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02 — Explore models and evaluate performance</w:t>
      </w:r>
    </w:p>
    <w:p>
      <w:pPr>
        <w:jc w:val="center"/>
      </w:pPr>
      <w:r>
        <w:rPr>
          <w:color w:val="888888"/>
          <w:sz w:val="20"/>
        </w:rPr>
        <w:t>Week 1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used the Microsoft Foundry model catalog and leaderboard to compare gpt-4.1 and gpt-4.1-mini across quality, cost, and safety benchmarks, then deployed both models and tested them side-by-side in the playground. You also ran an automated model evaluation using a synthetically generated travel-assistant dataset and reviewed the AI-judge results to identify failure patterns and improvement opportunities.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Leaderboard Comparison</w:t>
      </w:r>
    </w:p>
    <w:p>
      <w:r>
        <w:t>In the Microsoft Foundry model catalog leaderboard, after selecting gpt-4.1 and gpt-4.1-mini for side-by-side comparison, capture a screenshot showing the benchmark comparison table with both models' performance, cost, and context-window metrics visible.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Playground Model Comparison</w:t>
      </w:r>
    </w:p>
    <w:p>
      <w:r>
        <w:t>In the model playground with the Compare models view active, after submitting the river-crossing puzzle prompt, capture a screenshot showing both gpt-4.1 and gpt-4.1-mini responses side-by-side in the two chat panes.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Evaluation Results</w:t>
      </w:r>
    </w:p>
    <w:p>
      <w:r>
        <w:t>After the travel-assistant evaluation run completes, capture a screenshot of the evaluation results overview page showing the summary metrics (e.g., groundedness, coherence, safety scores) and the failure analysis clusters visible in the Analyze results 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Based on the leaderboard trade-off chart, in what real-world scenario would you choose gpt-4.1-mini over gpt-4.1 despite lower benchmark quality scores, and what cost-performance factors drive that decision?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What does the synthetic dataset evaluation tell you about the travel-assistant prompt configuration that a simple playground test would not reveal?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How does the AI-judge evaluation approach used in Microsoft Foundry differ from traditional software testing, and what are the limitations of using an AI model to evaluate another AI model's outputs?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