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#0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Instructions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decisions on the SOS software development project.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unit testing and GUI programming in the language of your choice.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 and Grading Policy</w:t>
      </w:r>
    </w:p>
    <w:p w:rsidR="00000000" w:rsidDel="00000000" w:rsidP="00000000" w:rsidRDefault="00000000" w:rsidRPr="00000000" w14:paraId="0000000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“CS 449 Homework Overview” document </w:t>
      </w:r>
      <w:r w:rsidDel="00000000" w:rsidR="00000000" w:rsidRPr="00000000">
        <w:rPr>
          <w:rFonts w:ascii="Times New Roman" w:cs="Times New Roman" w:eastAsia="Times New Roman" w:hAnsi="Times New Roman"/>
          <w:b w:val="1"/>
          <w:color w:val="ff0000"/>
          <w:rtl w:val="0"/>
        </w:rPr>
        <w:t xml:space="preserve">carefully</w:t>
      </w:r>
      <w:r w:rsidDel="00000000" w:rsidR="00000000" w:rsidRPr="00000000">
        <w:rPr>
          <w:rFonts w:ascii="Times New Roman" w:cs="Times New Roman" w:eastAsia="Times New Roman" w:hAnsi="Times New Roman"/>
          <w:rtl w:val="0"/>
        </w:rPr>
        <w:t xml:space="preserve"> and make the key decisions for the software development. Use the following template to complete your report.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Decisions of the SOS Project (2 points)</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tl w:val="0"/>
        </w:rPr>
      </w:r>
    </w:p>
    <w:tbl>
      <w:tblPr>
        <w:tblStyle w:val="Table1"/>
        <w:tblW w:w="909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3960"/>
        <w:tblGridChange w:id="0">
          <w:tblGrid>
            <w:gridCol w:w="5130"/>
            <w:gridCol w:w="3960"/>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Object-oriented programming language </w:t>
            </w:r>
          </w:p>
        </w:tc>
        <w:tc>
          <w:tcPr/>
          <w:p w:rsidR="00000000" w:rsidDel="00000000" w:rsidP="00000000" w:rsidRDefault="00000000" w:rsidRPr="00000000" w14:paraId="0000001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Java</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library (strongly encouraged)</w:t>
            </w:r>
          </w:p>
        </w:tc>
        <w:tc>
          <w:tcPr/>
          <w:p w:rsidR="00000000" w:rsidDel="00000000" w:rsidP="00000000" w:rsidRDefault="00000000" w:rsidRPr="00000000" w14:paraId="0000001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Swing</w:t>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(Integrated Development Environment)</w:t>
            </w:r>
          </w:p>
        </w:tc>
        <w:tc>
          <w:tcPr/>
          <w:p w:rsidR="00000000" w:rsidDel="00000000" w:rsidP="00000000" w:rsidRDefault="00000000" w:rsidRPr="00000000" w14:paraId="0000001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Eclipse</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xUnit framework (e.g., JUnit for Java)</w:t>
            </w:r>
          </w:p>
        </w:tc>
        <w:tc>
          <w:tcPr/>
          <w:p w:rsidR="00000000" w:rsidDel="00000000" w:rsidP="00000000" w:rsidRDefault="00000000" w:rsidRPr="00000000" w14:paraId="0000001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style guide (must read it carefully)</w:t>
            </w:r>
          </w:p>
        </w:tc>
        <w:tc>
          <w:tcPr/>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Google Java Style</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hosting site</w:t>
            </w:r>
          </w:p>
        </w:tc>
        <w:tc>
          <w:tcPr/>
          <w:p w:rsidR="00000000" w:rsidDel="00000000" w:rsidP="00000000" w:rsidRDefault="00000000" w:rsidRPr="00000000" w14:paraId="0000001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Github.com</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decisions if applicable</w:t>
            </w:r>
          </w:p>
        </w:tc>
        <w:tc>
          <w:tcPr/>
          <w:p w:rsidR="00000000" w:rsidDel="00000000" w:rsidP="00000000" w:rsidRDefault="00000000" w:rsidRPr="00000000" w14:paraId="0000001C">
            <w:pP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programming style guides: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Google Java Style Guide: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https://google.github.io/styleguide/javaguide.html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Google C++ Style Guide: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https://google.github.io/styleguide/cppguide.html</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Google Python Style Guide: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https://google.github.io/styleguide/pyguide.html</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 (4 points)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Find a tutorial on the unit test framework you have chosen and write at least two xUnit tests of a program you have written or found elsewhere.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here (1) the screenshot of your program execution and (2) the source code of your program.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Screenshot: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4505325" cy="16573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53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StringModifier.java (class to be tested):</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stringmodifier;</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StringModifier {</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Returns a new string consisting of the original string concatenated onto itself a given number of times.</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@param string String to be repeated</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@param repeatNumber Number of times the given string will be repeated</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 Self-concatenated string</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unmodifiedString(String string) {</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string;</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repeatedString(String string, int repeatNumber) {</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newString = "";</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repeatNumber; i++) {</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newString += string;</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newString;</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StringModifierTest.java (JUnit test class):</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stringmodifier;</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static org.junit.jupiter.api.Assertions.*;</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org.junit.jupiter.api.Test;</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StringModifierTest {</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StringModifier stringModTest = new StringModifier();</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testUnmodifiedString() {</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assertEquals("Johnathan hello", stringModTest.unmodifiedString("Johnathan hello"));</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testRepeatedString() {</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assertEquals("JohnJohnJohn", stringModTest.repeatedString("John", 3));</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testRepeatedStringEmpty() {</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assertEquals("", stringModTest.repeatedString("John", 0));</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programming (4 points)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GUI program in the language you have chosen for your SOS project. The GUI of your program must include </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text, lines, a check box, and radio buttons.  While you are recommended to consider the GUI for the SOS game board, it is not required. In this assignment, any GUI program of your own work is acceptable.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here (1) the screenshot of your program execution and (2) the source code of your program.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Screenshot: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1200" cy="4648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9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Gui.java:</w:t>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sprint0;</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java.awt.*;</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java.awt.event.*;</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javax.swing.*;</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Gui {</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Creating instance of JFrame</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JFrame frame = new JFrame("Gui Test");</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Label with text</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JLabel label1 = new JLabel("Hello World");</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label1.setBounds(150, 0, 220, 50);</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label1.setHorizontalAlignment(SwingConstants.CENTER);;</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frame.add(label1);</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Text field</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JTextField textField1 = new JTextField("Enter text...");</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textField1.setBounds(150, 50, 220, 50);</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frame.add(textField1);</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boxes</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JCheckBox checkBox1 = new JCheckBox("Hello");</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JCheckBox checkBox2 = new JCheckBox("Hi");</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checkBox1.setBounds(10, 150, 100, 20);</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checkBox2.setBounds(10, 200, 100, 20);</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frame.add(checkBox1);</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frame.add(checkBox2);</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Radio buttons</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JRadioButton radio1 = new JRadioButton("Hot");</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JRadioButton radio2 = new JRadioButton("Cold");</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radio1.setBounds(200, 150, 100, 20);</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radio2.setBounds(200, 200, 100, 20);</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ButtonGroup radioGroup = new ButtonGroup();</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radioGroup.add(radio1);</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radioGroup.add(radio2);</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frame.add(radio1);</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frame.add(radio2);</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Button that changes label text</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JButton button1 = new JButton("This Button Does Something");</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button1.setBounds(150, 300, 220, 50);</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frame.add(button1);</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button1.addActionListener(new ActionListener() {</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actionPerformed(ActionEvent e) {</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label1.setText("You pressed button!!!");</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frame.setSize(500, 400);</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frame.setDefaultCloseOperation(JFrame.EXIT_ON_CLOSE);  </w:t>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Draw lines</w:t>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frame.getContentPane().add(new Lines ());</w:t>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frame.setVisible(true);</w:t>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Draw dividing lines</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@SuppressWarnings("serial")</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Lines extends JPanel {</w:t>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paintComponent(Graphics g) {</w:t>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super.paintComponent(g);</w:t>
      </w:r>
    </w:p>
    <w:p w:rsidR="00000000" w:rsidDel="00000000" w:rsidP="00000000" w:rsidRDefault="00000000" w:rsidRPr="00000000" w14:paraId="000000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g.drawLine(0, 110, 500, 110);</w:t>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g.drawLine(0, 250, 500, 250);</w:t>
      </w:r>
    </w:p>
    <w:p w:rsidR="00000000" w:rsidDel="00000000" w:rsidP="00000000" w:rsidRDefault="00000000" w:rsidRPr="00000000" w14:paraId="000000A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g.drawLine(150, 110, 150, 250);</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SwingUtilities.invokeLater(new Runnable() {</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run() {</w:t>
      </w:r>
    </w:p>
    <w:p w:rsidR="00000000" w:rsidDel="00000000" w:rsidP="00000000" w:rsidRDefault="00000000" w:rsidRPr="00000000" w14:paraId="000000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Gui();</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oogle.github.io/styleguide/javaguide.html" TargetMode="External"/><Relationship Id="rId7" Type="http://schemas.openxmlformats.org/officeDocument/2006/relationships/hyperlink" Target="https://google.github.io/styleguide/cppguide.html" TargetMode="External"/><Relationship Id="rId8" Type="http://schemas.openxmlformats.org/officeDocument/2006/relationships/hyperlink" Target="https://google.github.io/styleguide/py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