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DC2B7" w14:textId="348BD5FC" w:rsidR="003C1E97" w:rsidRPr="003C1E97" w:rsidRDefault="003C1E97" w:rsidP="003C1E9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3C1E97">
        <w:rPr>
          <w:rFonts w:ascii="Arial" w:hAnsi="Arial" w:cs="Arial"/>
          <w:b/>
          <w:color w:val="FF0000"/>
          <w:sz w:val="28"/>
          <w:szCs w:val="28"/>
        </w:rPr>
        <w:t>Comparing enriched BGCs in HMP2-IBD to MetaHIT enriched BGCs</w:t>
      </w:r>
    </w:p>
    <w:p w14:paraId="2FC3C112" w14:textId="77777777" w:rsidR="003C1E97" w:rsidRDefault="003C1E97">
      <w:pPr>
        <w:rPr>
          <w:rFonts w:ascii="Arial" w:hAnsi="Arial" w:cs="Arial"/>
        </w:rPr>
      </w:pPr>
    </w:p>
    <w:p w14:paraId="70FD8442" w14:textId="77777777" w:rsidR="00703393" w:rsidRDefault="007033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Comparing the enriched </w:t>
      </w:r>
      <w:r w:rsidRPr="00285302">
        <w:rPr>
          <w:rFonts w:ascii="Arial" w:hAnsi="Arial" w:cs="Arial"/>
          <w:b/>
        </w:rPr>
        <w:t>Controls</w:t>
      </w:r>
      <w:r>
        <w:rPr>
          <w:rFonts w:ascii="Arial" w:hAnsi="Arial" w:cs="Arial"/>
        </w:rPr>
        <w:t xml:space="preserve"> </w:t>
      </w:r>
      <w:r w:rsidR="008A7358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LEfSe</w:t>
      </w:r>
      <w:r w:rsidR="008A7358">
        <w:rPr>
          <w:rFonts w:ascii="Arial" w:hAnsi="Arial" w:cs="Arial"/>
        </w:rPr>
        <w:t xml:space="preserve"> </w:t>
      </w:r>
      <w:r w:rsidR="008A7358" w:rsidRPr="008A7358">
        <w:rPr>
          <w:rFonts w:ascii="Arial" w:hAnsi="Arial" w:cs="Arial"/>
          <w:b/>
        </w:rPr>
        <w:t>(C vs CD)</w:t>
      </w:r>
      <w:r>
        <w:rPr>
          <w:rFonts w:ascii="Arial" w:hAnsi="Arial" w:cs="Arial"/>
        </w:rPr>
        <w:t xml:space="preserve"> BGCs in HMP2 and MetaHIT_Gut cohorts (95%pident, 95%coverage): </w:t>
      </w:r>
    </w:p>
    <w:p w14:paraId="48C7BA5B" w14:textId="77777777" w:rsidR="00703393" w:rsidRDefault="00703393">
      <w:pPr>
        <w:rPr>
          <w:rFonts w:ascii="Arial" w:hAnsi="Arial" w:cs="Arial"/>
        </w:rPr>
      </w:pPr>
    </w:p>
    <w:p w14:paraId="314521EE" w14:textId="77777777" w:rsidR="00703393" w:rsidRDefault="00703393" w:rsidP="007033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3393">
        <w:rPr>
          <w:rFonts w:ascii="Arial" w:hAnsi="Arial" w:cs="Arial"/>
        </w:rPr>
        <w:t>O2.UC23.2__NODE_123_length_53602_cov_5.17215__42532__other__ANTISMASH__8083_50615</w:t>
      </w:r>
      <w:r>
        <w:rPr>
          <w:rFonts w:ascii="Arial" w:hAnsi="Arial" w:cs="Arial"/>
        </w:rPr>
        <w:t xml:space="preserve"> (MetaHIT)</w:t>
      </w:r>
    </w:p>
    <w:p w14:paraId="44337E61" w14:textId="77777777" w:rsidR="00703393" w:rsidRDefault="00703393" w:rsidP="00703393">
      <w:pPr>
        <w:pStyle w:val="ListParagraph"/>
        <w:rPr>
          <w:rFonts w:ascii="Arial" w:hAnsi="Arial" w:cs="Arial"/>
        </w:rPr>
      </w:pPr>
      <w:r w:rsidRPr="00703393">
        <w:rPr>
          <w:rFonts w:ascii="Arial" w:hAnsi="Arial" w:cs="Arial"/>
        </w:rPr>
        <w:t>C2075__NODE_793_length_16630_cov_377.864__16630__other__ANTISMASH__0_16630</w:t>
      </w:r>
      <w:r>
        <w:rPr>
          <w:rFonts w:ascii="Arial" w:hAnsi="Arial" w:cs="Arial"/>
        </w:rPr>
        <w:t xml:space="preserve"> (HMP2-IBD) </w:t>
      </w:r>
    </w:p>
    <w:p w14:paraId="06841DB1" w14:textId="77777777" w:rsidR="00285302" w:rsidRDefault="00285302" w:rsidP="00285302">
      <w:pPr>
        <w:rPr>
          <w:rFonts w:ascii="Arial" w:hAnsi="Arial" w:cs="Arial"/>
        </w:rPr>
      </w:pPr>
    </w:p>
    <w:p w14:paraId="1573C999" w14:textId="77777777" w:rsidR="00285302" w:rsidRDefault="00285302" w:rsidP="002853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Comparing the enriched </w:t>
      </w:r>
      <w:r w:rsidRPr="00285302">
        <w:rPr>
          <w:rFonts w:ascii="Arial" w:hAnsi="Arial" w:cs="Arial"/>
          <w:b/>
        </w:rPr>
        <w:t>Crohn’s</w:t>
      </w:r>
      <w:r>
        <w:rPr>
          <w:rFonts w:ascii="Arial" w:hAnsi="Arial" w:cs="Arial"/>
        </w:rPr>
        <w:t xml:space="preserve"> LEfSe </w:t>
      </w:r>
      <w:r w:rsidR="008A7358" w:rsidRPr="008A7358">
        <w:rPr>
          <w:rFonts w:ascii="Arial" w:hAnsi="Arial" w:cs="Arial"/>
          <w:b/>
        </w:rPr>
        <w:t>(C vs CD)</w:t>
      </w:r>
      <w:r w:rsidR="008A73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BGCs in HMP2 and MetaHIT_Gut cohorts (95%pident, 95%coverage): </w:t>
      </w:r>
    </w:p>
    <w:p w14:paraId="1609B233" w14:textId="77777777" w:rsidR="00285302" w:rsidRDefault="00285302" w:rsidP="00285302">
      <w:pPr>
        <w:rPr>
          <w:rFonts w:ascii="Arial" w:hAnsi="Arial" w:cs="Arial"/>
        </w:rPr>
      </w:pPr>
    </w:p>
    <w:p w14:paraId="0D060A2C" w14:textId="77777777" w:rsidR="00117B33" w:rsidRDefault="00117B33" w:rsidP="0028530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smNRPS-CC:</w:t>
      </w:r>
    </w:p>
    <w:p w14:paraId="3BC103F0" w14:textId="77777777" w:rsidR="00285302" w:rsidRDefault="00285302" w:rsidP="00117B33">
      <w:pPr>
        <w:pStyle w:val="ListParagraph"/>
        <w:rPr>
          <w:rFonts w:ascii="Arial" w:hAnsi="Arial" w:cs="Arial"/>
        </w:rPr>
      </w:pPr>
      <w:r w:rsidRPr="00285302">
        <w:rPr>
          <w:rFonts w:ascii="Arial" w:hAnsi="Arial" w:cs="Arial"/>
        </w:rPr>
        <w:t>V1.CD18.3__NODE_78_length_114577_cov_12.9704__43190__nrps__ANTISMASH__49316_92506</w:t>
      </w:r>
      <w:r>
        <w:rPr>
          <w:rFonts w:ascii="Arial" w:hAnsi="Arial" w:cs="Arial"/>
        </w:rPr>
        <w:t xml:space="preserve"> (MetaHIT)</w:t>
      </w:r>
    </w:p>
    <w:p w14:paraId="76C0F2BD" w14:textId="77777777" w:rsidR="00285302" w:rsidRDefault="00285302" w:rsidP="00285302">
      <w:pPr>
        <w:pStyle w:val="ListParagraph"/>
        <w:rPr>
          <w:rFonts w:ascii="Arial" w:hAnsi="Arial" w:cs="Arial"/>
        </w:rPr>
      </w:pPr>
      <w:r w:rsidRPr="00285302">
        <w:rPr>
          <w:rFonts w:ascii="Arial" w:hAnsi="Arial" w:cs="Arial"/>
        </w:rPr>
        <w:t>C4004__NODE_591_length_10305_cov_3.58927__10305__nrps__ANTISMASH__0_10305</w:t>
      </w:r>
      <w:r>
        <w:rPr>
          <w:rFonts w:ascii="Arial" w:hAnsi="Arial" w:cs="Arial"/>
        </w:rPr>
        <w:t xml:space="preserve"> (HMP2-IBD) </w:t>
      </w:r>
    </w:p>
    <w:p w14:paraId="632D33B8" w14:textId="77777777" w:rsidR="00285302" w:rsidRDefault="00285302" w:rsidP="00285302">
      <w:pPr>
        <w:rPr>
          <w:rFonts w:ascii="Arial" w:hAnsi="Arial" w:cs="Arial"/>
        </w:rPr>
      </w:pPr>
    </w:p>
    <w:p w14:paraId="58260BCF" w14:textId="77777777" w:rsidR="00117B33" w:rsidRDefault="00117B33" w:rsidP="00117B33">
      <w:pPr>
        <w:rPr>
          <w:rFonts w:ascii="Arial" w:hAnsi="Arial" w:cs="Arial"/>
        </w:rPr>
      </w:pPr>
    </w:p>
    <w:p w14:paraId="469FE89A" w14:textId="77777777" w:rsidR="00117B33" w:rsidRDefault="00117B33" w:rsidP="00117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clusters mapped, but with ~72% coverage at 99%, these are our </w:t>
      </w:r>
      <w:r w:rsidRPr="00117B33">
        <w:rPr>
          <w:rFonts w:ascii="Arial" w:hAnsi="Arial" w:cs="Arial"/>
        </w:rPr>
        <w:t xml:space="preserve">smNRPS-CB </w:t>
      </w:r>
      <w:r w:rsidR="003B47BE">
        <w:rPr>
          <w:rFonts w:ascii="Arial" w:hAnsi="Arial" w:cs="Arial"/>
        </w:rPr>
        <w:t>not exacted:</w:t>
      </w:r>
    </w:p>
    <w:p w14:paraId="7FAB4511" w14:textId="77777777" w:rsidR="00285302" w:rsidRPr="00117B33" w:rsidRDefault="00117B33" w:rsidP="00117B33">
      <w:pPr>
        <w:rPr>
          <w:rFonts w:ascii="Arial" w:hAnsi="Arial" w:cs="Arial"/>
        </w:rPr>
      </w:pPr>
      <w:r w:rsidRPr="00117B33">
        <w:rPr>
          <w:rFonts w:ascii="Arial" w:hAnsi="Arial" w:cs="Arial"/>
        </w:rPr>
        <w:t>V1.UC61.0__NODE_930_length_26002_cov_3.77986__26002__nrps__ANTISMASH__0_26002</w:t>
      </w:r>
    </w:p>
    <w:p w14:paraId="6885974F" w14:textId="77777777" w:rsidR="00117B33" w:rsidRDefault="00117B33" w:rsidP="00117B33">
      <w:pPr>
        <w:rPr>
          <w:rFonts w:ascii="Arial" w:hAnsi="Arial" w:cs="Arial"/>
        </w:rPr>
      </w:pPr>
      <w:r w:rsidRPr="00117B33">
        <w:rPr>
          <w:rFonts w:ascii="Arial" w:hAnsi="Arial" w:cs="Arial"/>
        </w:rPr>
        <w:t xml:space="preserve">C3008__NODE_58_length_80320_cov_9.89467__38512__nrps__ANTISMASH__41808_80320 </w:t>
      </w:r>
    </w:p>
    <w:p w14:paraId="680A8E89" w14:textId="77777777" w:rsidR="00117B33" w:rsidRDefault="00117B33" w:rsidP="00117B33">
      <w:pPr>
        <w:rPr>
          <w:rFonts w:ascii="Arial" w:hAnsi="Arial" w:cs="Arial"/>
        </w:rPr>
      </w:pPr>
    </w:p>
    <w:p w14:paraId="780AF9A1" w14:textId="77777777" w:rsidR="00117B33" w:rsidRDefault="003B47BE" w:rsidP="00117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clusters mapped, but with </w:t>
      </w:r>
      <w:r w:rsidR="008A7358">
        <w:rPr>
          <w:rFonts w:ascii="Arial" w:hAnsi="Arial" w:cs="Arial"/>
        </w:rPr>
        <w:t>~58</w:t>
      </w:r>
      <w:r>
        <w:rPr>
          <w:rFonts w:ascii="Arial" w:hAnsi="Arial" w:cs="Arial"/>
        </w:rPr>
        <w:t xml:space="preserve">% coverage at 99%, these are our </w:t>
      </w:r>
      <w:r w:rsidRPr="00117B33">
        <w:rPr>
          <w:rFonts w:ascii="Arial" w:hAnsi="Arial" w:cs="Arial"/>
        </w:rPr>
        <w:t xml:space="preserve">smNRPS-CB </w:t>
      </w:r>
      <w:r>
        <w:rPr>
          <w:rFonts w:ascii="Arial" w:hAnsi="Arial" w:cs="Arial"/>
        </w:rPr>
        <w:t>not exacted:</w:t>
      </w:r>
    </w:p>
    <w:p w14:paraId="581789DA" w14:textId="77777777" w:rsidR="001C5767" w:rsidRDefault="001C5767" w:rsidP="00117B33">
      <w:pPr>
        <w:rPr>
          <w:rFonts w:ascii="Arial" w:hAnsi="Arial" w:cs="Arial"/>
        </w:rPr>
      </w:pPr>
      <w:r w:rsidRPr="00BC6338">
        <w:rPr>
          <w:rFonts w:ascii="Arial" w:hAnsi="Arial" w:cs="Arial"/>
        </w:rPr>
        <w:t xml:space="preserve">C3017__NODE_742_length_38583_cov_142.623__25546__nrps__ANTISMASH__13037_38583   </w:t>
      </w:r>
    </w:p>
    <w:p w14:paraId="1A104D7C" w14:textId="77777777" w:rsidR="005E1D91" w:rsidRDefault="005E1D91" w:rsidP="00117B33">
      <w:pPr>
        <w:rPr>
          <w:rFonts w:ascii="Arial" w:hAnsi="Arial" w:cs="Arial"/>
        </w:rPr>
      </w:pPr>
      <w:r w:rsidRPr="005E1D91">
        <w:rPr>
          <w:rFonts w:ascii="Arial" w:hAnsi="Arial" w:cs="Arial"/>
        </w:rPr>
        <w:t>V1.UC61.0__NODE_930_length_26002_cov_3.77986__26002__nrps__ANTISMASH__0_26002</w:t>
      </w:r>
    </w:p>
    <w:p w14:paraId="7E7946FD" w14:textId="77777777" w:rsidR="008A7358" w:rsidRDefault="008A7358" w:rsidP="00117B33">
      <w:pPr>
        <w:rPr>
          <w:rFonts w:ascii="Arial" w:hAnsi="Arial" w:cs="Arial"/>
        </w:rPr>
      </w:pPr>
    </w:p>
    <w:p w14:paraId="0DA559EA" w14:textId="77777777" w:rsidR="008A7358" w:rsidRDefault="008A7358" w:rsidP="00117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were no common enriched </w:t>
      </w:r>
      <w:r w:rsidRPr="008A7358">
        <w:rPr>
          <w:rFonts w:ascii="Arial" w:hAnsi="Arial" w:cs="Arial"/>
          <w:b/>
        </w:rPr>
        <w:t>Ulcerative colitis</w:t>
      </w:r>
      <w:r>
        <w:rPr>
          <w:rFonts w:ascii="Arial" w:hAnsi="Arial" w:cs="Arial"/>
        </w:rPr>
        <w:t xml:space="preserve"> LEfSe </w:t>
      </w:r>
      <w:r w:rsidRPr="008A7358">
        <w:rPr>
          <w:rFonts w:ascii="Arial" w:hAnsi="Arial" w:cs="Arial"/>
          <w:b/>
        </w:rPr>
        <w:t>(C vs UC)</w:t>
      </w:r>
      <w:r>
        <w:rPr>
          <w:rFonts w:ascii="Arial" w:hAnsi="Arial" w:cs="Arial"/>
        </w:rPr>
        <w:t xml:space="preserve"> BGCs in HMP2 and MetaHIT_Gut cohorts (95%pident, 95%coverage). </w:t>
      </w:r>
    </w:p>
    <w:p w14:paraId="1B771F2E" w14:textId="77777777" w:rsidR="008A7358" w:rsidRDefault="008A7358" w:rsidP="00117B33">
      <w:pPr>
        <w:rPr>
          <w:rFonts w:ascii="Arial" w:hAnsi="Arial" w:cs="Arial"/>
        </w:rPr>
      </w:pPr>
    </w:p>
    <w:p w14:paraId="43F3F1E4" w14:textId="77777777" w:rsidR="008A7358" w:rsidRDefault="008A7358" w:rsidP="00117B33">
      <w:pPr>
        <w:rPr>
          <w:rFonts w:ascii="Arial" w:hAnsi="Arial" w:cs="Arial"/>
        </w:rPr>
      </w:pPr>
    </w:p>
    <w:p w14:paraId="00938AEE" w14:textId="77777777" w:rsidR="008A7358" w:rsidRDefault="008A7358" w:rsidP="008A73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Comparing the enriched </w:t>
      </w:r>
      <w:r>
        <w:rPr>
          <w:rFonts w:ascii="Arial" w:hAnsi="Arial" w:cs="Arial"/>
          <w:b/>
        </w:rPr>
        <w:t>Controls</w:t>
      </w:r>
      <w:r>
        <w:rPr>
          <w:rFonts w:ascii="Arial" w:hAnsi="Arial" w:cs="Arial"/>
        </w:rPr>
        <w:t xml:space="preserve"> LEfSe </w:t>
      </w:r>
      <w:r w:rsidRPr="008A7358">
        <w:rPr>
          <w:rFonts w:ascii="Arial" w:hAnsi="Arial" w:cs="Arial"/>
          <w:b/>
        </w:rPr>
        <w:t>(C vs UC)</w:t>
      </w:r>
      <w:r>
        <w:rPr>
          <w:rFonts w:ascii="Arial" w:hAnsi="Arial" w:cs="Arial"/>
        </w:rPr>
        <w:t xml:space="preserve"> BGCs in HMP2 and MetaHIT_Gut cohorts (95%pident, 95%coverage): </w:t>
      </w:r>
    </w:p>
    <w:p w14:paraId="37456A6F" w14:textId="77777777" w:rsidR="008A7358" w:rsidRDefault="008A7358" w:rsidP="008A7358">
      <w:pPr>
        <w:rPr>
          <w:rFonts w:ascii="Arial" w:hAnsi="Arial" w:cs="Arial"/>
        </w:rPr>
      </w:pPr>
    </w:p>
    <w:p w14:paraId="7D10F0F9" w14:textId="77777777" w:rsidR="005C23F8" w:rsidRDefault="005C23F8" w:rsidP="005C23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C23F8">
        <w:rPr>
          <w:rFonts w:ascii="Arial" w:hAnsi="Arial" w:cs="Arial"/>
        </w:rPr>
        <w:t>O2.UC50.0__NODE_43_length_109678_cov_2.66805__26723__terpene__ANTISMASH__82955_109678</w:t>
      </w:r>
      <w:r w:rsidR="0035702F">
        <w:rPr>
          <w:rFonts w:ascii="Arial" w:hAnsi="Arial" w:cs="Arial"/>
        </w:rPr>
        <w:t xml:space="preserve"> (MetaHIT)</w:t>
      </w:r>
    </w:p>
    <w:p w14:paraId="0DF98529" w14:textId="77777777" w:rsidR="005C23F8" w:rsidRDefault="005C23F8" w:rsidP="005C23F8">
      <w:pPr>
        <w:pStyle w:val="ListParagraph"/>
        <w:rPr>
          <w:rFonts w:ascii="Arial" w:hAnsi="Arial" w:cs="Arial"/>
        </w:rPr>
      </w:pPr>
      <w:r w:rsidRPr="005C23F8">
        <w:rPr>
          <w:rFonts w:ascii="Arial" w:hAnsi="Arial" w:cs="Arial"/>
        </w:rPr>
        <w:t>C4006__NODE_15_length_222149_cov_19.3876__20894__terpene__ANTISMASH__77199_98093</w:t>
      </w:r>
      <w:r w:rsidR="0035702F">
        <w:rPr>
          <w:rFonts w:ascii="Arial" w:hAnsi="Arial" w:cs="Arial"/>
        </w:rPr>
        <w:t xml:space="preserve"> (HMP2-IBD)</w:t>
      </w:r>
    </w:p>
    <w:p w14:paraId="38761D62" w14:textId="77777777" w:rsidR="0035702F" w:rsidRDefault="0035702F" w:rsidP="005C23F8">
      <w:pPr>
        <w:pStyle w:val="ListParagraph"/>
        <w:rPr>
          <w:rFonts w:ascii="Arial" w:hAnsi="Arial" w:cs="Arial"/>
        </w:rPr>
      </w:pPr>
    </w:p>
    <w:p w14:paraId="265207E1" w14:textId="77777777" w:rsidR="00B328CF" w:rsidRDefault="00B328CF" w:rsidP="005C23F8">
      <w:pPr>
        <w:pStyle w:val="ListParagraph"/>
        <w:rPr>
          <w:rFonts w:ascii="Arial" w:hAnsi="Arial" w:cs="Arial"/>
        </w:rPr>
      </w:pPr>
    </w:p>
    <w:p w14:paraId="3404FCF5" w14:textId="77777777" w:rsidR="00B328CF" w:rsidRDefault="00B328CF" w:rsidP="005C23F8">
      <w:pPr>
        <w:pStyle w:val="ListParagraph"/>
        <w:rPr>
          <w:rFonts w:ascii="Arial" w:hAnsi="Arial" w:cs="Arial"/>
        </w:rPr>
      </w:pPr>
    </w:p>
    <w:p w14:paraId="3E692203" w14:textId="77777777" w:rsidR="00B328CF" w:rsidRDefault="00B328CF" w:rsidP="00A17B27">
      <w:pPr>
        <w:rPr>
          <w:rFonts w:ascii="Arial" w:hAnsi="Arial" w:cs="Arial"/>
        </w:rPr>
      </w:pPr>
    </w:p>
    <w:p w14:paraId="624AB337" w14:textId="77777777" w:rsidR="00B328CF" w:rsidRDefault="00A17B27" w:rsidP="00A17B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clusters mapped, but with 52-67% coverage at &gt;95%, these are not exacted. Wondered if they were exacted they may map to each other. </w:t>
      </w:r>
    </w:p>
    <w:p w14:paraId="66CA34EC" w14:textId="77777777" w:rsidR="00A17B27" w:rsidRPr="00A17B27" w:rsidRDefault="00A17B27" w:rsidP="00A17B27">
      <w:pPr>
        <w:rPr>
          <w:rFonts w:ascii="Arial" w:hAnsi="Arial" w:cs="Arial"/>
        </w:rPr>
      </w:pPr>
    </w:p>
    <w:p w14:paraId="765D29CF" w14:textId="77777777" w:rsidR="008A7358" w:rsidRDefault="00B328CF" w:rsidP="00117B33">
      <w:pPr>
        <w:rPr>
          <w:rFonts w:ascii="Arial" w:hAnsi="Arial" w:cs="Arial"/>
        </w:rPr>
      </w:pPr>
      <w:r w:rsidRPr="00B328CF">
        <w:rPr>
          <w:rFonts w:ascii="Arial" w:hAnsi="Arial" w:cs="Arial"/>
        </w:rPr>
        <w:t>V1.UC62.0__NODE_31_length_180575_cov_19.4374__62233__nrps-ladderane__ANTISMASH__16961_79194</w:t>
      </w:r>
      <w:r>
        <w:rPr>
          <w:rFonts w:ascii="Arial" w:hAnsi="Arial" w:cs="Arial"/>
        </w:rPr>
        <w:t xml:space="preserve"> </w:t>
      </w:r>
      <w:r w:rsidRPr="00B328CF">
        <w:rPr>
          <w:rFonts w:ascii="Arial" w:hAnsi="Arial" w:cs="Arial"/>
        </w:rPr>
        <w:t xml:space="preserve">C2060__NODE_21_length_104722_cov_19.3019__47332__nrps__ANTISMASH__8019_55351 62233 47332    </w:t>
      </w:r>
      <w:r w:rsidRPr="00A17B27">
        <w:rPr>
          <w:rFonts w:ascii="Arial" w:hAnsi="Arial" w:cs="Arial"/>
          <w:b/>
        </w:rPr>
        <w:t>52</w:t>
      </w:r>
      <w:r w:rsidRPr="00B328CF">
        <w:rPr>
          <w:rFonts w:ascii="Arial" w:hAnsi="Arial" w:cs="Arial"/>
        </w:rPr>
        <w:t xml:space="preserve">  97.638 0.00e+00    42623  19718</w:t>
      </w:r>
    </w:p>
    <w:p w14:paraId="6F19CF80" w14:textId="77777777" w:rsidR="003E017B" w:rsidRDefault="003E017B" w:rsidP="00117B33">
      <w:pPr>
        <w:rPr>
          <w:rFonts w:ascii="Arial" w:hAnsi="Arial" w:cs="Arial"/>
        </w:rPr>
      </w:pPr>
    </w:p>
    <w:p w14:paraId="4C3A5184" w14:textId="77777777" w:rsidR="00B328CF" w:rsidRDefault="00B328CF" w:rsidP="00117B33">
      <w:pPr>
        <w:rPr>
          <w:rFonts w:ascii="Arial" w:hAnsi="Arial" w:cs="Arial"/>
        </w:rPr>
      </w:pPr>
      <w:r w:rsidRPr="00B328CF">
        <w:rPr>
          <w:rFonts w:ascii="Arial" w:hAnsi="Arial" w:cs="Arial"/>
        </w:rPr>
        <w:t>V1.UC62.0__NODE_31_length_180575_cov_19.4374__62233__nrps-ladderane__ANTISMASH__16961_79194</w:t>
      </w:r>
      <w:r>
        <w:rPr>
          <w:rFonts w:ascii="Arial" w:hAnsi="Arial" w:cs="Arial"/>
        </w:rPr>
        <w:t xml:space="preserve"> </w:t>
      </w:r>
      <w:r w:rsidRPr="00B328CF">
        <w:rPr>
          <w:rFonts w:ascii="Arial" w:hAnsi="Arial" w:cs="Arial"/>
        </w:rPr>
        <w:t xml:space="preserve">C2060__NODE_21_length_104722_cov_19.3019__42199__ladderane__ANTISMASH__53743_95942 62233 42199    </w:t>
      </w:r>
      <w:r w:rsidRPr="00A17B27">
        <w:rPr>
          <w:rFonts w:ascii="Arial" w:hAnsi="Arial" w:cs="Arial"/>
          <w:b/>
        </w:rPr>
        <w:t>67</w:t>
      </w:r>
      <w:r w:rsidRPr="00B328CF">
        <w:rPr>
          <w:rFonts w:ascii="Arial" w:hAnsi="Arial" w:cs="Arial"/>
        </w:rPr>
        <w:t xml:space="preserve">  96.691</w:t>
      </w:r>
    </w:p>
    <w:p w14:paraId="319E077F" w14:textId="77777777" w:rsidR="0007185C" w:rsidRDefault="0007185C" w:rsidP="00117B33">
      <w:pPr>
        <w:rPr>
          <w:rFonts w:ascii="Arial" w:hAnsi="Arial" w:cs="Arial"/>
        </w:rPr>
      </w:pPr>
    </w:p>
    <w:p w14:paraId="16925FF1" w14:textId="77777777" w:rsidR="0007185C" w:rsidRDefault="0007185C" w:rsidP="00117B33">
      <w:pPr>
        <w:rPr>
          <w:rFonts w:ascii="Arial" w:hAnsi="Arial" w:cs="Arial"/>
        </w:rPr>
      </w:pPr>
    </w:p>
    <w:p w14:paraId="215CF6CE" w14:textId="77777777" w:rsidR="0007185C" w:rsidRDefault="0007185C" w:rsidP="00117B33">
      <w:pPr>
        <w:rPr>
          <w:rFonts w:ascii="Arial" w:hAnsi="Arial" w:cs="Arial"/>
        </w:rPr>
      </w:pPr>
    </w:p>
    <w:p w14:paraId="067511A9" w14:textId="77777777" w:rsidR="0007185C" w:rsidRDefault="0007185C" w:rsidP="00117B33">
      <w:pPr>
        <w:rPr>
          <w:rFonts w:ascii="Arial" w:hAnsi="Arial" w:cs="Arial"/>
        </w:rPr>
      </w:pPr>
    </w:p>
    <w:p w14:paraId="66F5035D" w14:textId="2A337CFF" w:rsidR="003C1E97" w:rsidRDefault="003C1E97" w:rsidP="003C1E9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3C1E97">
        <w:rPr>
          <w:rFonts w:ascii="Arial" w:hAnsi="Arial" w:cs="Arial"/>
          <w:b/>
          <w:color w:val="FF0000"/>
          <w:sz w:val="28"/>
          <w:szCs w:val="28"/>
        </w:rPr>
        <w:t xml:space="preserve">Comparing </w:t>
      </w:r>
      <w:r>
        <w:rPr>
          <w:rFonts w:ascii="Arial" w:hAnsi="Arial" w:cs="Arial"/>
          <w:b/>
          <w:color w:val="FF0000"/>
          <w:sz w:val="28"/>
          <w:szCs w:val="28"/>
        </w:rPr>
        <w:t>smNRPS-CC and smNRPS-CB reads that mapped to these clusters in MetaHIT</w:t>
      </w:r>
    </w:p>
    <w:p w14:paraId="144EFD03" w14:textId="77777777" w:rsidR="003C1E97" w:rsidRPr="003C1E97" w:rsidRDefault="003C1E97" w:rsidP="003C1E9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08775B00" w14:textId="0B052379" w:rsidR="0007185C" w:rsidRPr="00500575" w:rsidRDefault="00500575" w:rsidP="0050057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Unique reads for smNRPS</w:t>
      </w:r>
      <w:bookmarkStart w:id="0" w:name="_GoBack"/>
      <w:bookmarkEnd w:id="0"/>
    </w:p>
    <w:tbl>
      <w:tblPr>
        <w:tblStyle w:val="TableGrid"/>
        <w:tblW w:w="748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A4F29" w14:paraId="358E44B9" w14:textId="77777777" w:rsidTr="006A4F29">
        <w:tc>
          <w:tcPr>
            <w:tcW w:w="1870" w:type="dxa"/>
          </w:tcPr>
          <w:p w14:paraId="4250935C" w14:textId="4984FACB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bgcName</w:t>
            </w:r>
          </w:p>
        </w:tc>
        <w:tc>
          <w:tcPr>
            <w:tcW w:w="1870" w:type="dxa"/>
          </w:tcPr>
          <w:p w14:paraId="283205D8" w14:textId="0D961950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GroupAttribute</w:t>
            </w:r>
          </w:p>
        </w:tc>
        <w:tc>
          <w:tcPr>
            <w:tcW w:w="1870" w:type="dxa"/>
          </w:tcPr>
          <w:p w14:paraId="2216E5A5" w14:textId="5255C430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870" w:type="dxa"/>
          </w:tcPr>
          <w:p w14:paraId="6374AAEE" w14:textId="3F545322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hitRatio (%)</w:t>
            </w:r>
          </w:p>
        </w:tc>
      </w:tr>
      <w:tr w:rsidR="006A4F29" w14:paraId="1EF2D0A3" w14:textId="77777777" w:rsidTr="006A4F29">
        <w:tc>
          <w:tcPr>
            <w:tcW w:w="1870" w:type="dxa"/>
          </w:tcPr>
          <w:p w14:paraId="3E1E01A0" w14:textId="21061632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smNRPS-CB</w:t>
            </w:r>
          </w:p>
        </w:tc>
        <w:tc>
          <w:tcPr>
            <w:tcW w:w="1870" w:type="dxa"/>
          </w:tcPr>
          <w:p w14:paraId="20313D8E" w14:textId="018E43A6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870" w:type="dxa"/>
          </w:tcPr>
          <w:p w14:paraId="1C132FAE" w14:textId="49C5F5B8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70" w:type="dxa"/>
          </w:tcPr>
          <w:p w14:paraId="2718D771" w14:textId="7A836D4C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4.23</w:t>
            </w:r>
          </w:p>
        </w:tc>
      </w:tr>
      <w:tr w:rsidR="006A4F29" w14:paraId="402CCF9F" w14:textId="77777777" w:rsidTr="006A4F29">
        <w:tc>
          <w:tcPr>
            <w:tcW w:w="1870" w:type="dxa"/>
          </w:tcPr>
          <w:p w14:paraId="4F1DFF57" w14:textId="1F42DA72" w:rsidR="006A4F29" w:rsidRDefault="006A4F29" w:rsidP="00117B33">
            <w:pPr>
              <w:rPr>
                <w:rFonts w:ascii="Arial" w:hAnsi="Arial" w:cs="Arial"/>
              </w:rPr>
            </w:pPr>
            <w:r w:rsidRPr="006A4F29">
              <w:rPr>
                <w:rFonts w:ascii="Arial" w:hAnsi="Arial" w:cs="Arial"/>
              </w:rPr>
              <w:t>smNRPS-CC</w:t>
            </w:r>
          </w:p>
        </w:tc>
        <w:tc>
          <w:tcPr>
            <w:tcW w:w="1870" w:type="dxa"/>
          </w:tcPr>
          <w:p w14:paraId="4CD99607" w14:textId="2C8C9B53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870" w:type="dxa"/>
          </w:tcPr>
          <w:p w14:paraId="525D7A2F" w14:textId="292F9120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14:paraId="67254FA3" w14:textId="1D01CDB5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1.41</w:t>
            </w:r>
          </w:p>
        </w:tc>
      </w:tr>
      <w:tr w:rsidR="006A4F29" w14:paraId="362E07E7" w14:textId="77777777" w:rsidTr="006A4F29">
        <w:tc>
          <w:tcPr>
            <w:tcW w:w="1870" w:type="dxa"/>
          </w:tcPr>
          <w:p w14:paraId="7CF1EC84" w14:textId="43D7F46A" w:rsidR="006A4F29" w:rsidRDefault="006A4F29" w:rsidP="00117B33">
            <w:pPr>
              <w:rPr>
                <w:rFonts w:ascii="Arial" w:hAnsi="Arial" w:cs="Arial"/>
              </w:rPr>
            </w:pPr>
            <w:r w:rsidRPr="006A4F29">
              <w:rPr>
                <w:rFonts w:ascii="Arial" w:hAnsi="Arial" w:cs="Arial"/>
              </w:rPr>
              <w:t>smNRPS-CB</w:t>
            </w:r>
          </w:p>
        </w:tc>
        <w:tc>
          <w:tcPr>
            <w:tcW w:w="1870" w:type="dxa"/>
          </w:tcPr>
          <w:p w14:paraId="680B8115" w14:textId="7AAEC344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1870" w:type="dxa"/>
          </w:tcPr>
          <w:p w14:paraId="1C63E9A8" w14:textId="1D861253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70" w:type="dxa"/>
          </w:tcPr>
          <w:p w14:paraId="4007A281" w14:textId="745C6EA8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61.9</w:t>
            </w:r>
          </w:p>
        </w:tc>
      </w:tr>
      <w:tr w:rsidR="006A4F29" w14:paraId="46A2811F" w14:textId="77777777" w:rsidTr="006A4F29">
        <w:tc>
          <w:tcPr>
            <w:tcW w:w="1870" w:type="dxa"/>
          </w:tcPr>
          <w:p w14:paraId="03BD6DA3" w14:textId="532B7A8E" w:rsidR="006A4F29" w:rsidRDefault="006A4F29" w:rsidP="00117B33">
            <w:pPr>
              <w:rPr>
                <w:rFonts w:ascii="Arial" w:hAnsi="Arial" w:cs="Arial"/>
              </w:rPr>
            </w:pPr>
            <w:r w:rsidRPr="006A4F29">
              <w:rPr>
                <w:rFonts w:ascii="Arial" w:hAnsi="Arial" w:cs="Arial"/>
              </w:rPr>
              <w:t>smNRPS-CC</w:t>
            </w:r>
          </w:p>
        </w:tc>
        <w:tc>
          <w:tcPr>
            <w:tcW w:w="1870" w:type="dxa"/>
          </w:tcPr>
          <w:p w14:paraId="1523A59D" w14:textId="1F6EBE93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1870" w:type="dxa"/>
          </w:tcPr>
          <w:p w14:paraId="13952FA3" w14:textId="78DCABCC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870" w:type="dxa"/>
          </w:tcPr>
          <w:p w14:paraId="5D512B26" w14:textId="4D0EB644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81.0</w:t>
            </w:r>
          </w:p>
        </w:tc>
      </w:tr>
      <w:tr w:rsidR="006A4F29" w14:paraId="3FBCD9F4" w14:textId="77777777" w:rsidTr="006A4F29">
        <w:tc>
          <w:tcPr>
            <w:tcW w:w="1870" w:type="dxa"/>
          </w:tcPr>
          <w:p w14:paraId="7873A84F" w14:textId="75651D85" w:rsidR="006A4F29" w:rsidRDefault="006A4F29" w:rsidP="00117B33">
            <w:pPr>
              <w:rPr>
                <w:rFonts w:ascii="Arial" w:hAnsi="Arial" w:cs="Arial"/>
              </w:rPr>
            </w:pPr>
            <w:r w:rsidRPr="006A4F29">
              <w:rPr>
                <w:rFonts w:ascii="Arial" w:hAnsi="Arial" w:cs="Arial"/>
              </w:rPr>
              <w:t>smNRPS-CB</w:t>
            </w:r>
          </w:p>
        </w:tc>
        <w:tc>
          <w:tcPr>
            <w:tcW w:w="1870" w:type="dxa"/>
          </w:tcPr>
          <w:p w14:paraId="080CCEF2" w14:textId="760EAFED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1870" w:type="dxa"/>
          </w:tcPr>
          <w:p w14:paraId="6E6BD149" w14:textId="4AC5A088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70" w:type="dxa"/>
          </w:tcPr>
          <w:p w14:paraId="3948C047" w14:textId="06E9B706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</w:t>
            </w:r>
          </w:p>
        </w:tc>
      </w:tr>
      <w:tr w:rsidR="006A4F29" w14:paraId="7C02305B" w14:textId="77777777" w:rsidTr="006A4F29">
        <w:tc>
          <w:tcPr>
            <w:tcW w:w="1870" w:type="dxa"/>
          </w:tcPr>
          <w:p w14:paraId="5BB068D6" w14:textId="1E481515" w:rsidR="006A4F29" w:rsidRDefault="006A4F29" w:rsidP="00117B33">
            <w:pPr>
              <w:rPr>
                <w:rFonts w:ascii="Arial" w:hAnsi="Arial" w:cs="Arial"/>
              </w:rPr>
            </w:pPr>
            <w:r w:rsidRPr="006A4F29">
              <w:rPr>
                <w:rFonts w:ascii="Arial" w:hAnsi="Arial" w:cs="Arial"/>
              </w:rPr>
              <w:t>smNRPS-CC</w:t>
            </w:r>
          </w:p>
        </w:tc>
        <w:tc>
          <w:tcPr>
            <w:tcW w:w="1870" w:type="dxa"/>
          </w:tcPr>
          <w:p w14:paraId="19B2CC4F" w14:textId="2030D650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1870" w:type="dxa"/>
          </w:tcPr>
          <w:p w14:paraId="7B54C21F" w14:textId="1AAC6C68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70" w:type="dxa"/>
          </w:tcPr>
          <w:p w14:paraId="7DA80DC7" w14:textId="4F1F0B70" w:rsidR="006A4F29" w:rsidRDefault="006A4F29" w:rsidP="00117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3.15</w:t>
            </w:r>
          </w:p>
        </w:tc>
      </w:tr>
      <w:tr w:rsidR="006A4F29" w14:paraId="37E33D29" w14:textId="77777777" w:rsidTr="006A4F29">
        <w:tc>
          <w:tcPr>
            <w:tcW w:w="1870" w:type="dxa"/>
          </w:tcPr>
          <w:p w14:paraId="41F25E0F" w14:textId="77777777" w:rsidR="006A4F29" w:rsidRDefault="006A4F29" w:rsidP="00117B33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A0F2AD6" w14:textId="77777777" w:rsidR="006A4F29" w:rsidRDefault="006A4F29" w:rsidP="00117B33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2EB0EDD" w14:textId="77777777" w:rsidR="006A4F29" w:rsidRDefault="006A4F29" w:rsidP="00117B33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EA5F3D4" w14:textId="77777777" w:rsidR="006A4F29" w:rsidRDefault="006A4F29" w:rsidP="00117B33">
            <w:pPr>
              <w:rPr>
                <w:rFonts w:ascii="Arial" w:hAnsi="Arial" w:cs="Arial"/>
              </w:rPr>
            </w:pPr>
          </w:p>
        </w:tc>
      </w:tr>
    </w:tbl>
    <w:p w14:paraId="6F0592DA" w14:textId="77777777" w:rsidR="006A4F29" w:rsidRDefault="006A4F29" w:rsidP="00117B33">
      <w:pPr>
        <w:rPr>
          <w:rFonts w:ascii="Arial" w:hAnsi="Arial" w:cs="Arial"/>
        </w:rPr>
      </w:pPr>
    </w:p>
    <w:p w14:paraId="43DFB313" w14:textId="77777777" w:rsidR="006A4F29" w:rsidRDefault="006A4F29" w:rsidP="00117B33">
      <w:pPr>
        <w:rPr>
          <w:rFonts w:ascii="Arial" w:hAnsi="Arial" w:cs="Arial"/>
        </w:rPr>
      </w:pPr>
    </w:p>
    <w:p w14:paraId="77E5BFBC" w14:textId="77777777" w:rsidR="006A4F29" w:rsidRDefault="006A4F29" w:rsidP="00117B33">
      <w:pPr>
        <w:rPr>
          <w:rFonts w:ascii="Arial" w:hAnsi="Arial" w:cs="Arial"/>
        </w:rPr>
      </w:pPr>
    </w:p>
    <w:p w14:paraId="785C2933" w14:textId="51EEFDC8" w:rsidR="0007185C" w:rsidRPr="002F16B0" w:rsidRDefault="00261FAC" w:rsidP="002F1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F16B0">
        <w:rPr>
          <w:rFonts w:ascii="Arial" w:hAnsi="Arial" w:cs="Arial"/>
        </w:rPr>
        <w:t>Aggregate</w:t>
      </w:r>
      <w:r w:rsidR="00B4663C">
        <w:rPr>
          <w:rFonts w:ascii="Arial" w:hAnsi="Arial" w:cs="Arial"/>
        </w:rPr>
        <w:t>d</w:t>
      </w:r>
      <w:r w:rsidRPr="002F16B0">
        <w:rPr>
          <w:rFonts w:ascii="Arial" w:hAnsi="Arial" w:cs="Arial"/>
        </w:rPr>
        <w:t xml:space="preserve"> </w:t>
      </w:r>
      <w:r w:rsidR="00105B33">
        <w:rPr>
          <w:rFonts w:ascii="Arial" w:hAnsi="Arial" w:cs="Arial"/>
        </w:rPr>
        <w:t>smNRPS</w:t>
      </w:r>
      <w:r w:rsidRPr="002F16B0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1FAC" w14:paraId="7DECF570" w14:textId="77777777" w:rsidTr="007D5567">
        <w:tc>
          <w:tcPr>
            <w:tcW w:w="2337" w:type="dxa"/>
          </w:tcPr>
          <w:p w14:paraId="14EA2C2E" w14:textId="77777777" w:rsidR="00261FAC" w:rsidRDefault="00261FAC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bgcName</w:t>
            </w:r>
          </w:p>
        </w:tc>
        <w:tc>
          <w:tcPr>
            <w:tcW w:w="2337" w:type="dxa"/>
          </w:tcPr>
          <w:p w14:paraId="76AD9BFA" w14:textId="77777777" w:rsidR="00261FAC" w:rsidRDefault="00261FAC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GroupAttribute</w:t>
            </w:r>
          </w:p>
        </w:tc>
        <w:tc>
          <w:tcPr>
            <w:tcW w:w="2338" w:type="dxa"/>
          </w:tcPr>
          <w:p w14:paraId="7D45B9A8" w14:textId="77777777" w:rsidR="00261FAC" w:rsidRDefault="00261FAC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338" w:type="dxa"/>
          </w:tcPr>
          <w:p w14:paraId="76F05B56" w14:textId="77777777" w:rsidR="00261FAC" w:rsidRDefault="00261FAC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hitRatio (%)</w:t>
            </w:r>
          </w:p>
        </w:tc>
      </w:tr>
      <w:tr w:rsidR="00261FAC" w14:paraId="092D7C1E" w14:textId="77777777" w:rsidTr="007D5567">
        <w:tc>
          <w:tcPr>
            <w:tcW w:w="2337" w:type="dxa"/>
          </w:tcPr>
          <w:p w14:paraId="0690CBFE" w14:textId="148E73F0" w:rsidR="00261FAC" w:rsidRDefault="00261FAC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smNRPS-1/2</w:t>
            </w:r>
          </w:p>
        </w:tc>
        <w:tc>
          <w:tcPr>
            <w:tcW w:w="2337" w:type="dxa"/>
          </w:tcPr>
          <w:p w14:paraId="7BEE7DF3" w14:textId="77777777" w:rsidR="00261FAC" w:rsidRDefault="00261FAC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0762D9B4" w14:textId="259299CD" w:rsidR="00261FAC" w:rsidRDefault="00B833C1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38" w:type="dxa"/>
          </w:tcPr>
          <w:p w14:paraId="76467CC5" w14:textId="21754184" w:rsidR="00261FAC" w:rsidRDefault="00B833C1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9.86</w:t>
            </w:r>
          </w:p>
        </w:tc>
      </w:tr>
      <w:tr w:rsidR="00261FAC" w14:paraId="3E4EBB29" w14:textId="77777777" w:rsidTr="007D5567">
        <w:tc>
          <w:tcPr>
            <w:tcW w:w="2337" w:type="dxa"/>
          </w:tcPr>
          <w:p w14:paraId="30FF49C4" w14:textId="62CACF1D" w:rsidR="00261FAC" w:rsidRDefault="00261FAC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smNRPS-1/2</w:t>
            </w:r>
          </w:p>
        </w:tc>
        <w:tc>
          <w:tcPr>
            <w:tcW w:w="2337" w:type="dxa"/>
          </w:tcPr>
          <w:p w14:paraId="4CBDA6E4" w14:textId="77777777" w:rsidR="00261FAC" w:rsidRDefault="00261FAC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22B845A2" w14:textId="1E5E3872" w:rsidR="00261FAC" w:rsidRDefault="00684E17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833C1">
              <w:rPr>
                <w:rFonts w:ascii="Arial" w:hAnsi="Arial" w:cs="Arial"/>
              </w:rPr>
              <w:t>8</w:t>
            </w:r>
          </w:p>
        </w:tc>
        <w:tc>
          <w:tcPr>
            <w:tcW w:w="2338" w:type="dxa"/>
          </w:tcPr>
          <w:p w14:paraId="1254124C" w14:textId="10309A6F" w:rsidR="00261FAC" w:rsidRDefault="00B833C1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85.7</w:t>
            </w:r>
          </w:p>
        </w:tc>
      </w:tr>
      <w:tr w:rsidR="00261FAC" w14:paraId="36B09BB4" w14:textId="77777777" w:rsidTr="007D5567">
        <w:tc>
          <w:tcPr>
            <w:tcW w:w="2337" w:type="dxa"/>
          </w:tcPr>
          <w:p w14:paraId="6D6EEDA8" w14:textId="4039A779" w:rsidR="00261FAC" w:rsidRDefault="00261FAC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smNRPS-1/2</w:t>
            </w:r>
          </w:p>
        </w:tc>
        <w:tc>
          <w:tcPr>
            <w:tcW w:w="2337" w:type="dxa"/>
          </w:tcPr>
          <w:p w14:paraId="53A03719" w14:textId="21F097CE" w:rsidR="00261FAC" w:rsidRDefault="00261FAC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446E97AB" w14:textId="69860695" w:rsidR="00261FAC" w:rsidRDefault="00B833C1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38" w:type="dxa"/>
          </w:tcPr>
          <w:p w14:paraId="61BD4FF0" w14:textId="4ED9034C" w:rsidR="00261FAC" w:rsidRDefault="00B833C1" w:rsidP="007D5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12.6</w:t>
            </w:r>
          </w:p>
        </w:tc>
      </w:tr>
    </w:tbl>
    <w:p w14:paraId="02A57A99" w14:textId="2374C113" w:rsidR="0007185C" w:rsidRPr="00117B33" w:rsidRDefault="0007185C" w:rsidP="00DF3541">
      <w:pPr>
        <w:rPr>
          <w:rFonts w:ascii="Arial" w:hAnsi="Arial" w:cs="Arial"/>
        </w:rPr>
      </w:pPr>
    </w:p>
    <w:sectPr w:rsidR="0007185C" w:rsidRPr="00117B33" w:rsidSect="00D1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62478"/>
    <w:multiLevelType w:val="hybridMultilevel"/>
    <w:tmpl w:val="D5A6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C2331"/>
    <w:multiLevelType w:val="hybridMultilevel"/>
    <w:tmpl w:val="056C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B3301"/>
    <w:multiLevelType w:val="hybridMultilevel"/>
    <w:tmpl w:val="878A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63571"/>
    <w:multiLevelType w:val="hybridMultilevel"/>
    <w:tmpl w:val="C924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F2340"/>
    <w:multiLevelType w:val="hybridMultilevel"/>
    <w:tmpl w:val="49745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93"/>
    <w:rsid w:val="00004A18"/>
    <w:rsid w:val="0001008C"/>
    <w:rsid w:val="00033578"/>
    <w:rsid w:val="000472ED"/>
    <w:rsid w:val="00051A82"/>
    <w:rsid w:val="00066A25"/>
    <w:rsid w:val="0007185C"/>
    <w:rsid w:val="0007666B"/>
    <w:rsid w:val="000C5900"/>
    <w:rsid w:val="000C6FA7"/>
    <w:rsid w:val="000D2F2A"/>
    <w:rsid w:val="000D5CF1"/>
    <w:rsid w:val="000E53B5"/>
    <w:rsid w:val="000F31D1"/>
    <w:rsid w:val="000F50EF"/>
    <w:rsid w:val="00105B33"/>
    <w:rsid w:val="00112D06"/>
    <w:rsid w:val="00117B33"/>
    <w:rsid w:val="001A00A2"/>
    <w:rsid w:val="001C5767"/>
    <w:rsid w:val="00261FAC"/>
    <w:rsid w:val="00272314"/>
    <w:rsid w:val="00285302"/>
    <w:rsid w:val="00287F43"/>
    <w:rsid w:val="002D55E7"/>
    <w:rsid w:val="002F16B0"/>
    <w:rsid w:val="0034539B"/>
    <w:rsid w:val="0035702F"/>
    <w:rsid w:val="0037028F"/>
    <w:rsid w:val="00375CA9"/>
    <w:rsid w:val="00380DB3"/>
    <w:rsid w:val="003959B8"/>
    <w:rsid w:val="003B47BE"/>
    <w:rsid w:val="003C1E97"/>
    <w:rsid w:val="003C4531"/>
    <w:rsid w:val="003D784B"/>
    <w:rsid w:val="003E017B"/>
    <w:rsid w:val="003E759A"/>
    <w:rsid w:val="00423CE7"/>
    <w:rsid w:val="004712E6"/>
    <w:rsid w:val="004A72EC"/>
    <w:rsid w:val="004A7E8B"/>
    <w:rsid w:val="004E1949"/>
    <w:rsid w:val="004E4110"/>
    <w:rsid w:val="004F6CCB"/>
    <w:rsid w:val="00500575"/>
    <w:rsid w:val="00524B5B"/>
    <w:rsid w:val="00556316"/>
    <w:rsid w:val="005849FF"/>
    <w:rsid w:val="005851F4"/>
    <w:rsid w:val="005C23F8"/>
    <w:rsid w:val="005E1D91"/>
    <w:rsid w:val="005E4E54"/>
    <w:rsid w:val="00630E70"/>
    <w:rsid w:val="00666934"/>
    <w:rsid w:val="00682856"/>
    <w:rsid w:val="00684E17"/>
    <w:rsid w:val="006A4F29"/>
    <w:rsid w:val="006A5ADC"/>
    <w:rsid w:val="006B0333"/>
    <w:rsid w:val="006B6889"/>
    <w:rsid w:val="006D36BE"/>
    <w:rsid w:val="006F247E"/>
    <w:rsid w:val="00703393"/>
    <w:rsid w:val="007049A5"/>
    <w:rsid w:val="00735FB9"/>
    <w:rsid w:val="007364AF"/>
    <w:rsid w:val="0074662E"/>
    <w:rsid w:val="007A59FD"/>
    <w:rsid w:val="007C1B63"/>
    <w:rsid w:val="007C6280"/>
    <w:rsid w:val="007E4E73"/>
    <w:rsid w:val="007E566F"/>
    <w:rsid w:val="008377B9"/>
    <w:rsid w:val="00843827"/>
    <w:rsid w:val="00866ED2"/>
    <w:rsid w:val="008A22D9"/>
    <w:rsid w:val="008A7358"/>
    <w:rsid w:val="008D3177"/>
    <w:rsid w:val="008F27B4"/>
    <w:rsid w:val="008F7FE9"/>
    <w:rsid w:val="0090492C"/>
    <w:rsid w:val="00910525"/>
    <w:rsid w:val="009374B5"/>
    <w:rsid w:val="009C0480"/>
    <w:rsid w:val="009D125B"/>
    <w:rsid w:val="009D35C5"/>
    <w:rsid w:val="00A03DF3"/>
    <w:rsid w:val="00A17B27"/>
    <w:rsid w:val="00A2715E"/>
    <w:rsid w:val="00A45F3D"/>
    <w:rsid w:val="00A82A4B"/>
    <w:rsid w:val="00B328CF"/>
    <w:rsid w:val="00B36CB6"/>
    <w:rsid w:val="00B4663C"/>
    <w:rsid w:val="00B47368"/>
    <w:rsid w:val="00B833C1"/>
    <w:rsid w:val="00BC7A2A"/>
    <w:rsid w:val="00BD14AA"/>
    <w:rsid w:val="00BD6986"/>
    <w:rsid w:val="00BE0CD2"/>
    <w:rsid w:val="00BE5FF6"/>
    <w:rsid w:val="00BE6AEB"/>
    <w:rsid w:val="00BF0D42"/>
    <w:rsid w:val="00C02BC9"/>
    <w:rsid w:val="00C06042"/>
    <w:rsid w:val="00C418FF"/>
    <w:rsid w:val="00CB62A3"/>
    <w:rsid w:val="00D13BA7"/>
    <w:rsid w:val="00D156F9"/>
    <w:rsid w:val="00D17D27"/>
    <w:rsid w:val="00D50B1A"/>
    <w:rsid w:val="00D86CEB"/>
    <w:rsid w:val="00D9781E"/>
    <w:rsid w:val="00DC465D"/>
    <w:rsid w:val="00DF328C"/>
    <w:rsid w:val="00DF3541"/>
    <w:rsid w:val="00E50BD3"/>
    <w:rsid w:val="00E85F29"/>
    <w:rsid w:val="00EA0579"/>
    <w:rsid w:val="00EB7AD5"/>
    <w:rsid w:val="00FA79FE"/>
    <w:rsid w:val="00FC12C5"/>
    <w:rsid w:val="00F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440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93"/>
    <w:pPr>
      <w:ind w:left="720"/>
      <w:contextualSpacing/>
    </w:pPr>
  </w:style>
  <w:style w:type="table" w:styleId="TableGrid">
    <w:name w:val="Table Grid"/>
    <w:basedOn w:val="TableNormal"/>
    <w:uiPriority w:val="39"/>
    <w:rsid w:val="00937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386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R. Camacho</dc:creator>
  <cp:keywords/>
  <dc:description/>
  <cp:lastModifiedBy>Francine R. Camacho</cp:lastModifiedBy>
  <cp:revision>15</cp:revision>
  <dcterms:created xsi:type="dcterms:W3CDTF">2018-10-03T13:39:00Z</dcterms:created>
  <dcterms:modified xsi:type="dcterms:W3CDTF">2018-10-04T18:35:00Z</dcterms:modified>
</cp:coreProperties>
</file>