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https://github.com/frcardemil/ABC-World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rcardemil/ABC-Wor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