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4D789" w14:textId="77777777" w:rsidR="00E979CF" w:rsidRDefault="00E979CF">
      <w:pPr>
        <w:pStyle w:val="Corpsdetexte"/>
        <w:spacing w:before="0"/>
        <w:rPr>
          <w:rFonts w:ascii="Times New Roman"/>
        </w:rPr>
      </w:pPr>
    </w:p>
    <w:p w14:paraId="697D6DD8" w14:textId="77777777" w:rsidR="00E979CF" w:rsidRDefault="00E979CF">
      <w:pPr>
        <w:pStyle w:val="Corpsdetexte"/>
        <w:spacing w:before="0"/>
        <w:rPr>
          <w:rFonts w:ascii="Times New Roman"/>
        </w:rPr>
      </w:pPr>
    </w:p>
    <w:p w14:paraId="0BEBF7D3" w14:textId="77777777" w:rsidR="00E979CF" w:rsidRDefault="00E979CF">
      <w:pPr>
        <w:pStyle w:val="Corpsdetexte"/>
        <w:spacing w:before="91"/>
        <w:rPr>
          <w:rFonts w:ascii="Times New Roman"/>
        </w:rPr>
      </w:pPr>
    </w:p>
    <w:p w14:paraId="768F12E5" w14:textId="77777777" w:rsidR="00E979CF" w:rsidRDefault="00000000">
      <w:pPr>
        <w:pStyle w:val="Corpsdetexte"/>
        <w:spacing w:before="0"/>
        <w:ind w:left="123" w:right="35"/>
        <w:jc w:val="center"/>
      </w:pPr>
      <w:r>
        <w:rPr>
          <w:color w:val="6A1C9D"/>
          <w:w w:val="115"/>
        </w:rPr>
        <w:t>A</w:t>
      </w:r>
      <w:r>
        <w:rPr>
          <w:color w:val="6A1C9D"/>
          <w:spacing w:val="-12"/>
          <w:w w:val="115"/>
        </w:rPr>
        <w:t xml:space="preserve"> </w:t>
      </w:r>
      <w:r>
        <w:rPr>
          <w:color w:val="6A1C9D"/>
          <w:w w:val="115"/>
        </w:rPr>
        <w:t>S</w:t>
      </w:r>
      <w:r>
        <w:rPr>
          <w:color w:val="6A1C9D"/>
          <w:spacing w:val="-11"/>
          <w:w w:val="115"/>
        </w:rPr>
        <w:t xml:space="preserve"> </w:t>
      </w:r>
      <w:r>
        <w:rPr>
          <w:color w:val="6A1C9D"/>
          <w:w w:val="115"/>
        </w:rPr>
        <w:t>S</w:t>
      </w:r>
      <w:r>
        <w:rPr>
          <w:color w:val="6A1C9D"/>
          <w:spacing w:val="-11"/>
          <w:w w:val="115"/>
        </w:rPr>
        <w:t xml:space="preserve"> </w:t>
      </w:r>
      <w:r>
        <w:rPr>
          <w:color w:val="6A1C9D"/>
          <w:w w:val="115"/>
        </w:rPr>
        <w:t>O</w:t>
      </w:r>
      <w:r>
        <w:rPr>
          <w:color w:val="6A1C9D"/>
          <w:spacing w:val="-11"/>
          <w:w w:val="115"/>
        </w:rPr>
        <w:t xml:space="preserve"> </w:t>
      </w:r>
      <w:r>
        <w:rPr>
          <w:color w:val="6A1C9D"/>
          <w:w w:val="115"/>
        </w:rPr>
        <w:t>C</w:t>
      </w:r>
      <w:r>
        <w:rPr>
          <w:color w:val="6A1C9D"/>
          <w:spacing w:val="-11"/>
          <w:w w:val="115"/>
        </w:rPr>
        <w:t xml:space="preserve"> </w:t>
      </w:r>
      <w:r>
        <w:rPr>
          <w:color w:val="6A1C9D"/>
          <w:w w:val="115"/>
        </w:rPr>
        <w:t>I</w:t>
      </w:r>
      <w:r>
        <w:rPr>
          <w:color w:val="6A1C9D"/>
          <w:spacing w:val="-11"/>
          <w:w w:val="115"/>
        </w:rPr>
        <w:t xml:space="preserve"> </w:t>
      </w:r>
      <w:r>
        <w:rPr>
          <w:color w:val="6A1C9D"/>
          <w:w w:val="115"/>
        </w:rPr>
        <w:t>A</w:t>
      </w:r>
      <w:r>
        <w:rPr>
          <w:color w:val="6A1C9D"/>
          <w:spacing w:val="-11"/>
          <w:w w:val="115"/>
        </w:rPr>
        <w:t xml:space="preserve"> </w:t>
      </w:r>
      <w:r>
        <w:rPr>
          <w:color w:val="6A1C9D"/>
          <w:w w:val="115"/>
        </w:rPr>
        <w:t>T</w:t>
      </w:r>
      <w:r>
        <w:rPr>
          <w:color w:val="6A1C9D"/>
          <w:spacing w:val="-11"/>
          <w:w w:val="115"/>
        </w:rPr>
        <w:t xml:space="preserve"> </w:t>
      </w:r>
      <w:r>
        <w:rPr>
          <w:color w:val="6A1C9D"/>
          <w:w w:val="115"/>
        </w:rPr>
        <w:t>I</w:t>
      </w:r>
      <w:r>
        <w:rPr>
          <w:color w:val="6A1C9D"/>
          <w:spacing w:val="-11"/>
          <w:w w:val="115"/>
        </w:rPr>
        <w:t xml:space="preserve"> </w:t>
      </w:r>
      <w:r>
        <w:rPr>
          <w:color w:val="6A1C9D"/>
          <w:w w:val="115"/>
        </w:rPr>
        <w:t>O</w:t>
      </w:r>
      <w:r>
        <w:rPr>
          <w:color w:val="6A1C9D"/>
          <w:spacing w:val="-11"/>
          <w:w w:val="115"/>
        </w:rPr>
        <w:t xml:space="preserve"> </w:t>
      </w:r>
      <w:r>
        <w:rPr>
          <w:color w:val="6A1C9D"/>
          <w:w w:val="105"/>
        </w:rPr>
        <w:t>N</w:t>
      </w:r>
      <w:r>
        <w:rPr>
          <w:color w:val="6A1C9D"/>
          <w:spacing w:val="60"/>
          <w:w w:val="115"/>
        </w:rPr>
        <w:t xml:space="preserve"> </w:t>
      </w:r>
      <w:r>
        <w:rPr>
          <w:color w:val="6A1C9D"/>
          <w:w w:val="115"/>
        </w:rPr>
        <w:t>L</w:t>
      </w:r>
      <w:r>
        <w:rPr>
          <w:color w:val="6A1C9D"/>
          <w:spacing w:val="-11"/>
          <w:w w:val="115"/>
        </w:rPr>
        <w:t xml:space="preserve"> </w:t>
      </w:r>
      <w:r>
        <w:rPr>
          <w:color w:val="6A1C9D"/>
          <w:w w:val="115"/>
        </w:rPr>
        <w:t>O</w:t>
      </w:r>
      <w:r>
        <w:rPr>
          <w:color w:val="6A1C9D"/>
          <w:spacing w:val="-11"/>
          <w:w w:val="115"/>
        </w:rPr>
        <w:t xml:space="preserve"> </w:t>
      </w:r>
      <w:r>
        <w:rPr>
          <w:color w:val="6A1C9D"/>
          <w:w w:val="115"/>
        </w:rPr>
        <w:t>I</w:t>
      </w:r>
      <w:r>
        <w:rPr>
          <w:color w:val="6A1C9D"/>
          <w:spacing w:val="63"/>
          <w:w w:val="115"/>
        </w:rPr>
        <w:t xml:space="preserve"> </w:t>
      </w:r>
      <w:r>
        <w:rPr>
          <w:color w:val="6A1C9D"/>
          <w:w w:val="115"/>
        </w:rPr>
        <w:t>1</w:t>
      </w:r>
      <w:r>
        <w:rPr>
          <w:color w:val="6A1C9D"/>
          <w:spacing w:val="-11"/>
          <w:w w:val="115"/>
        </w:rPr>
        <w:t xml:space="preserve"> </w:t>
      </w:r>
      <w:r>
        <w:rPr>
          <w:color w:val="6A1C9D"/>
          <w:w w:val="115"/>
        </w:rPr>
        <w:t>9</w:t>
      </w:r>
      <w:r>
        <w:rPr>
          <w:color w:val="6A1C9D"/>
          <w:spacing w:val="-11"/>
          <w:w w:val="115"/>
        </w:rPr>
        <w:t xml:space="preserve"> </w:t>
      </w:r>
      <w:r>
        <w:rPr>
          <w:color w:val="6A1C9D"/>
          <w:w w:val="115"/>
        </w:rPr>
        <w:t>0</w:t>
      </w:r>
      <w:r>
        <w:rPr>
          <w:color w:val="6A1C9D"/>
          <w:spacing w:val="-11"/>
          <w:w w:val="115"/>
        </w:rPr>
        <w:t xml:space="preserve"> </w:t>
      </w:r>
      <w:r>
        <w:rPr>
          <w:color w:val="6A1C9D"/>
          <w:w w:val="115"/>
        </w:rPr>
        <w:t>1</w:t>
      </w:r>
      <w:r>
        <w:rPr>
          <w:color w:val="6A1C9D"/>
          <w:spacing w:val="59"/>
          <w:w w:val="125"/>
        </w:rPr>
        <w:t xml:space="preserve"> </w:t>
      </w:r>
      <w:r>
        <w:rPr>
          <w:color w:val="6A1C9D"/>
          <w:w w:val="125"/>
        </w:rPr>
        <w:t>·</w:t>
      </w:r>
      <w:r>
        <w:rPr>
          <w:color w:val="6A1C9D"/>
          <w:spacing w:val="60"/>
          <w:w w:val="125"/>
        </w:rPr>
        <w:t xml:space="preserve"> </w:t>
      </w:r>
      <w:r>
        <w:rPr>
          <w:color w:val="6A1C9D"/>
          <w:w w:val="115"/>
        </w:rPr>
        <w:t>E</w:t>
      </w:r>
      <w:r>
        <w:rPr>
          <w:color w:val="6A1C9D"/>
          <w:spacing w:val="-11"/>
          <w:w w:val="115"/>
        </w:rPr>
        <w:t xml:space="preserve"> </w:t>
      </w:r>
      <w:r>
        <w:rPr>
          <w:color w:val="6A1C9D"/>
          <w:w w:val="115"/>
        </w:rPr>
        <w:t>S</w:t>
      </w:r>
      <w:r>
        <w:rPr>
          <w:color w:val="6A1C9D"/>
          <w:spacing w:val="-12"/>
          <w:w w:val="115"/>
        </w:rPr>
        <w:t xml:space="preserve"> </w:t>
      </w:r>
      <w:r>
        <w:rPr>
          <w:color w:val="6A1C9D"/>
          <w:w w:val="115"/>
        </w:rPr>
        <w:t>S</w:t>
      </w:r>
      <w:r>
        <w:rPr>
          <w:color w:val="6A1C9D"/>
          <w:spacing w:val="60"/>
          <w:w w:val="125"/>
        </w:rPr>
        <w:t xml:space="preserve"> </w:t>
      </w:r>
      <w:r>
        <w:rPr>
          <w:color w:val="6A1C9D"/>
          <w:w w:val="125"/>
        </w:rPr>
        <w:t>·</w:t>
      </w:r>
      <w:r>
        <w:rPr>
          <w:color w:val="6A1C9D"/>
          <w:spacing w:val="60"/>
          <w:w w:val="125"/>
        </w:rPr>
        <w:t xml:space="preserve"> </w:t>
      </w:r>
      <w:r>
        <w:rPr>
          <w:color w:val="6A1C9D"/>
          <w:w w:val="115"/>
        </w:rPr>
        <w:t>A</w:t>
      </w:r>
      <w:r>
        <w:rPr>
          <w:color w:val="6A1C9D"/>
          <w:spacing w:val="-11"/>
          <w:w w:val="115"/>
        </w:rPr>
        <w:t xml:space="preserve"> </w:t>
      </w:r>
      <w:r>
        <w:rPr>
          <w:color w:val="6A1C9D"/>
          <w:w w:val="115"/>
        </w:rPr>
        <w:t>G</w:t>
      </w:r>
      <w:r>
        <w:rPr>
          <w:color w:val="6A1C9D"/>
          <w:spacing w:val="-11"/>
          <w:w w:val="115"/>
        </w:rPr>
        <w:t xml:space="preserve"> </w:t>
      </w:r>
      <w:r>
        <w:rPr>
          <w:color w:val="6A1C9D"/>
          <w:w w:val="115"/>
        </w:rPr>
        <w:t>R</w:t>
      </w:r>
      <w:r>
        <w:rPr>
          <w:color w:val="6A1C9D"/>
          <w:spacing w:val="-11"/>
          <w:w w:val="115"/>
        </w:rPr>
        <w:t xml:space="preserve"> </w:t>
      </w:r>
      <w:r>
        <w:rPr>
          <w:color w:val="6A1C9D"/>
          <w:w w:val="115"/>
        </w:rPr>
        <w:t>É</w:t>
      </w:r>
      <w:r>
        <w:rPr>
          <w:color w:val="6A1C9D"/>
          <w:spacing w:val="-11"/>
          <w:w w:val="115"/>
        </w:rPr>
        <w:t xml:space="preserve"> </w:t>
      </w:r>
      <w:r>
        <w:rPr>
          <w:color w:val="6A1C9D"/>
          <w:w w:val="105"/>
        </w:rPr>
        <w:t>M</w:t>
      </w:r>
      <w:r>
        <w:rPr>
          <w:color w:val="6A1C9D"/>
          <w:spacing w:val="-8"/>
          <w:w w:val="105"/>
        </w:rPr>
        <w:t xml:space="preserve"> </w:t>
      </w:r>
      <w:r>
        <w:rPr>
          <w:color w:val="6A1C9D"/>
          <w:w w:val="115"/>
        </w:rPr>
        <w:t>E</w:t>
      </w:r>
      <w:r>
        <w:rPr>
          <w:color w:val="6A1C9D"/>
          <w:spacing w:val="-11"/>
          <w:w w:val="115"/>
        </w:rPr>
        <w:t xml:space="preserve"> </w:t>
      </w:r>
      <w:r>
        <w:rPr>
          <w:color w:val="6A1C9D"/>
          <w:w w:val="105"/>
        </w:rPr>
        <w:t>N</w:t>
      </w:r>
      <w:r>
        <w:rPr>
          <w:color w:val="6A1C9D"/>
          <w:spacing w:val="-7"/>
          <w:w w:val="105"/>
        </w:rPr>
        <w:t xml:space="preserve"> </w:t>
      </w:r>
      <w:r>
        <w:rPr>
          <w:color w:val="6A1C9D"/>
          <w:w w:val="115"/>
        </w:rPr>
        <w:t>T</w:t>
      </w:r>
      <w:r>
        <w:rPr>
          <w:color w:val="6A1C9D"/>
          <w:spacing w:val="64"/>
          <w:w w:val="115"/>
        </w:rPr>
        <w:t xml:space="preserve"> </w:t>
      </w:r>
      <w:r>
        <w:rPr>
          <w:color w:val="6A1C9D"/>
          <w:w w:val="115"/>
        </w:rPr>
        <w:t>E</w:t>
      </w:r>
      <w:r>
        <w:rPr>
          <w:color w:val="6A1C9D"/>
          <w:spacing w:val="-11"/>
          <w:w w:val="115"/>
        </w:rPr>
        <w:t xml:space="preserve"> </w:t>
      </w:r>
      <w:r>
        <w:rPr>
          <w:color w:val="6A1C9D"/>
          <w:w w:val="115"/>
        </w:rPr>
        <w:t>S</w:t>
      </w:r>
      <w:r>
        <w:rPr>
          <w:color w:val="6A1C9D"/>
          <w:spacing w:val="-11"/>
          <w:w w:val="115"/>
        </w:rPr>
        <w:t xml:space="preserve"> </w:t>
      </w:r>
      <w:r>
        <w:rPr>
          <w:color w:val="6A1C9D"/>
          <w:w w:val="115"/>
        </w:rPr>
        <w:t>U</w:t>
      </w:r>
      <w:r>
        <w:rPr>
          <w:color w:val="6A1C9D"/>
          <w:spacing w:val="-11"/>
          <w:w w:val="115"/>
        </w:rPr>
        <w:t xml:space="preserve"> </w:t>
      </w:r>
      <w:r>
        <w:rPr>
          <w:color w:val="6A1C9D"/>
          <w:spacing w:val="-10"/>
          <w:w w:val="115"/>
        </w:rPr>
        <w:t>S</w:t>
      </w:r>
    </w:p>
    <w:p w14:paraId="69D4D2B3" w14:textId="77777777" w:rsidR="00E979CF" w:rsidRDefault="00E979CF">
      <w:pPr>
        <w:pStyle w:val="Corpsdetexte"/>
        <w:spacing w:before="73"/>
      </w:pPr>
    </w:p>
    <w:p w14:paraId="24A41271" w14:textId="77777777" w:rsidR="00E979CF" w:rsidRDefault="00000000">
      <w:pPr>
        <w:pStyle w:val="Titre"/>
      </w:pPr>
      <w:r>
        <w:rPr>
          <w:color w:val="42006C"/>
          <w:spacing w:val="7"/>
          <w:w w:val="130"/>
        </w:rPr>
        <w:t>UNISSON</w:t>
      </w:r>
    </w:p>
    <w:p w14:paraId="456444BA" w14:textId="77777777" w:rsidR="00E979CF" w:rsidRDefault="00000000">
      <w:pPr>
        <w:spacing w:before="121"/>
        <w:ind w:left="123"/>
        <w:jc w:val="center"/>
      </w:pPr>
      <w:r>
        <w:rPr>
          <w:color w:val="6A1C9D"/>
          <w:w w:val="110"/>
        </w:rPr>
        <w:t>Association</w:t>
      </w:r>
      <w:r>
        <w:rPr>
          <w:color w:val="6A1C9D"/>
          <w:spacing w:val="20"/>
          <w:w w:val="110"/>
        </w:rPr>
        <w:t xml:space="preserve"> </w:t>
      </w:r>
      <w:r>
        <w:rPr>
          <w:color w:val="6A1C9D"/>
          <w:w w:val="110"/>
        </w:rPr>
        <w:t>Éducation</w:t>
      </w:r>
      <w:r>
        <w:rPr>
          <w:color w:val="6A1C9D"/>
          <w:spacing w:val="21"/>
          <w:w w:val="110"/>
        </w:rPr>
        <w:t xml:space="preserve"> </w:t>
      </w:r>
      <w:r>
        <w:rPr>
          <w:color w:val="6A1C9D"/>
          <w:spacing w:val="-2"/>
          <w:w w:val="110"/>
        </w:rPr>
        <w:t>Solidaire</w:t>
      </w:r>
    </w:p>
    <w:p w14:paraId="32AD7EF2" w14:textId="77777777" w:rsidR="00E979CF" w:rsidRDefault="00000000">
      <w:pPr>
        <w:pStyle w:val="Corpsdetexte"/>
        <w:spacing w:before="47"/>
        <w:rPr>
          <w:sz w:val="20"/>
        </w:rPr>
      </w:pPr>
      <w:r>
        <w:rPr>
          <w:noProof/>
          <w:sz w:val="20"/>
        </w:rPr>
        <mc:AlternateContent>
          <mc:Choice Requires="wps">
            <w:drawing>
              <wp:anchor distT="0" distB="0" distL="0" distR="0" simplePos="0" relativeHeight="487587840" behindDoc="1" locked="0" layoutInCell="1" allowOverlap="1" wp14:anchorId="321165EB" wp14:editId="607FB46C">
                <wp:simplePos x="0" y="0"/>
                <wp:positionH relativeFrom="page">
                  <wp:posOffset>2802211</wp:posOffset>
                </wp:positionH>
                <wp:positionV relativeFrom="paragraph">
                  <wp:posOffset>214359</wp:posOffset>
                </wp:positionV>
                <wp:extent cx="1940560" cy="222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0560" cy="22225"/>
                        </a:xfrm>
                        <a:custGeom>
                          <a:avLst/>
                          <a:gdLst/>
                          <a:ahLst/>
                          <a:cxnLst/>
                          <a:rect l="l" t="t" r="r" b="b"/>
                          <a:pathLst>
                            <a:path w="1940560" h="22225">
                              <a:moveTo>
                                <a:pt x="1940137" y="21963"/>
                              </a:moveTo>
                              <a:lnTo>
                                <a:pt x="0" y="21963"/>
                              </a:lnTo>
                              <a:lnTo>
                                <a:pt x="0" y="0"/>
                              </a:lnTo>
                              <a:lnTo>
                                <a:pt x="1940137" y="0"/>
                              </a:lnTo>
                              <a:lnTo>
                                <a:pt x="1940137" y="21963"/>
                              </a:lnTo>
                              <a:close/>
                            </a:path>
                          </a:pathLst>
                        </a:custGeom>
                        <a:solidFill>
                          <a:srgbClr val="B773E9"/>
                        </a:solidFill>
                      </wps:spPr>
                      <wps:bodyPr wrap="square" lIns="0" tIns="0" rIns="0" bIns="0" rtlCol="0">
                        <a:prstTxWarp prst="textNoShape">
                          <a:avLst/>
                        </a:prstTxWarp>
                        <a:noAutofit/>
                      </wps:bodyPr>
                    </wps:wsp>
                  </a:graphicData>
                </a:graphic>
              </wp:anchor>
            </w:drawing>
          </mc:Choice>
          <mc:Fallback>
            <w:pict>
              <v:shape w14:anchorId="121BBFE1" id="Graphic 1" o:spid="_x0000_s1026" style="position:absolute;margin-left:220.65pt;margin-top:16.9pt;width:152.8pt;height:1.75pt;z-index:-15728640;visibility:visible;mso-wrap-style:square;mso-wrap-distance-left:0;mso-wrap-distance-top:0;mso-wrap-distance-right:0;mso-wrap-distance-bottom:0;mso-position-horizontal:absolute;mso-position-horizontal-relative:page;mso-position-vertical:absolute;mso-position-vertical-relative:text;v-text-anchor:top" coordsize="194056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" path="m1940137,21963l,21963,,,1940137,r,21963xe" fillcolor="#b773e9" stroked="f">
                <v:path arrowok="t"/>
                <w10:wrap type="topAndBottom" anchorx="page"/>
              </v:shape>
            </w:pict>
          </mc:Fallback>
        </mc:AlternateContent>
      </w:r>
    </w:p>
    <w:p w14:paraId="44EBC88E" w14:textId="77777777" w:rsidR="00E979CF" w:rsidRDefault="00000000">
      <w:pPr>
        <w:spacing w:before="274"/>
        <w:ind w:left="123"/>
        <w:jc w:val="center"/>
        <w:rPr>
          <w:rFonts w:ascii="Trebuchet MS" w:hAnsi="Trebuchet MS"/>
          <w:b/>
          <w:sz w:val="26"/>
        </w:rPr>
      </w:pPr>
      <w:r>
        <w:rPr>
          <w:rFonts w:ascii="Trebuchet MS" w:hAnsi="Trebuchet MS"/>
          <w:b/>
          <w:color w:val="42006C"/>
          <w:w w:val="120"/>
          <w:sz w:val="26"/>
        </w:rPr>
        <w:t>FEUILLE</w:t>
      </w:r>
      <w:r>
        <w:rPr>
          <w:rFonts w:ascii="Trebuchet MS" w:hAnsi="Trebuchet MS"/>
          <w:b/>
          <w:color w:val="42006C"/>
          <w:spacing w:val="8"/>
          <w:w w:val="120"/>
          <w:sz w:val="26"/>
        </w:rPr>
        <w:t xml:space="preserve"> </w:t>
      </w:r>
      <w:r>
        <w:rPr>
          <w:rFonts w:ascii="Trebuchet MS" w:hAnsi="Trebuchet MS"/>
          <w:b/>
          <w:color w:val="42006C"/>
          <w:w w:val="120"/>
          <w:sz w:val="26"/>
        </w:rPr>
        <w:t>DE</w:t>
      </w:r>
      <w:r>
        <w:rPr>
          <w:rFonts w:ascii="Trebuchet MS" w:hAnsi="Trebuchet MS"/>
          <w:b/>
          <w:color w:val="42006C"/>
          <w:spacing w:val="9"/>
          <w:w w:val="120"/>
          <w:sz w:val="26"/>
        </w:rPr>
        <w:t xml:space="preserve"> </w:t>
      </w:r>
      <w:r>
        <w:rPr>
          <w:rFonts w:ascii="Trebuchet MS" w:hAnsi="Trebuchet MS"/>
          <w:b/>
          <w:color w:val="42006C"/>
          <w:w w:val="120"/>
          <w:sz w:val="26"/>
        </w:rPr>
        <w:t>ROUTE</w:t>
      </w:r>
      <w:r>
        <w:rPr>
          <w:rFonts w:ascii="Trebuchet MS" w:hAnsi="Trebuchet MS"/>
          <w:b/>
          <w:color w:val="42006C"/>
          <w:spacing w:val="9"/>
          <w:w w:val="120"/>
          <w:sz w:val="26"/>
        </w:rPr>
        <w:t xml:space="preserve"> </w:t>
      </w:r>
      <w:r>
        <w:rPr>
          <w:rFonts w:ascii="Trebuchet MS" w:hAnsi="Trebuchet MS"/>
          <w:b/>
          <w:color w:val="42006C"/>
          <w:spacing w:val="-2"/>
          <w:w w:val="120"/>
          <w:sz w:val="26"/>
        </w:rPr>
        <w:t>OPÉRATIONNELLE</w:t>
      </w:r>
    </w:p>
    <w:p w14:paraId="2479C3BB" w14:textId="77777777" w:rsidR="00E979CF" w:rsidRDefault="00000000">
      <w:pPr>
        <w:spacing w:before="117"/>
        <w:ind w:left="123"/>
        <w:jc w:val="center"/>
        <w:rPr>
          <w:sz w:val="17"/>
        </w:rPr>
      </w:pPr>
      <w:r>
        <w:rPr>
          <w:color w:val="6A1C9D"/>
          <w:w w:val="115"/>
          <w:sz w:val="17"/>
        </w:rPr>
        <w:t>Plan</w:t>
      </w:r>
      <w:r>
        <w:rPr>
          <w:color w:val="6A1C9D"/>
          <w:spacing w:val="-3"/>
          <w:w w:val="115"/>
          <w:sz w:val="17"/>
        </w:rPr>
        <w:t xml:space="preserve"> </w:t>
      </w:r>
      <w:r>
        <w:rPr>
          <w:color w:val="6A1C9D"/>
          <w:w w:val="115"/>
          <w:sz w:val="17"/>
        </w:rPr>
        <w:t>d'exécution</w:t>
      </w:r>
      <w:r>
        <w:rPr>
          <w:color w:val="6A1C9D"/>
          <w:spacing w:val="-3"/>
          <w:w w:val="115"/>
          <w:sz w:val="17"/>
        </w:rPr>
        <w:t xml:space="preserve"> </w:t>
      </w:r>
      <w:r>
        <w:rPr>
          <w:color w:val="6A1C9D"/>
          <w:w w:val="115"/>
          <w:sz w:val="17"/>
        </w:rPr>
        <w:t>complet</w:t>
      </w:r>
      <w:r>
        <w:rPr>
          <w:color w:val="6A1C9D"/>
          <w:spacing w:val="-2"/>
          <w:w w:val="115"/>
          <w:sz w:val="17"/>
        </w:rPr>
        <w:t xml:space="preserve"> </w:t>
      </w:r>
      <w:r>
        <w:rPr>
          <w:color w:val="6A1C9D"/>
          <w:w w:val="115"/>
          <w:sz w:val="17"/>
        </w:rPr>
        <w:t>et</w:t>
      </w:r>
      <w:r>
        <w:rPr>
          <w:color w:val="6A1C9D"/>
          <w:spacing w:val="-3"/>
          <w:w w:val="115"/>
          <w:sz w:val="17"/>
        </w:rPr>
        <w:t xml:space="preserve"> </w:t>
      </w:r>
      <w:r>
        <w:rPr>
          <w:color w:val="6A1C9D"/>
          <w:w w:val="115"/>
          <w:sz w:val="17"/>
        </w:rPr>
        <w:t>détaillé</w:t>
      </w:r>
      <w:r>
        <w:rPr>
          <w:color w:val="6A1C9D"/>
          <w:spacing w:val="-2"/>
          <w:w w:val="115"/>
          <w:sz w:val="17"/>
        </w:rPr>
        <w:t xml:space="preserve"> </w:t>
      </w:r>
      <w:r>
        <w:rPr>
          <w:color w:val="6A1C9D"/>
          <w:w w:val="115"/>
          <w:sz w:val="17"/>
        </w:rPr>
        <w:t>—</w:t>
      </w:r>
      <w:r>
        <w:rPr>
          <w:color w:val="6A1C9D"/>
          <w:spacing w:val="-3"/>
          <w:w w:val="115"/>
          <w:sz w:val="17"/>
        </w:rPr>
        <w:t xml:space="preserve"> </w:t>
      </w:r>
      <w:r>
        <w:rPr>
          <w:color w:val="6A1C9D"/>
          <w:w w:val="115"/>
          <w:sz w:val="17"/>
        </w:rPr>
        <w:t>12</w:t>
      </w:r>
      <w:r>
        <w:rPr>
          <w:color w:val="6A1C9D"/>
          <w:spacing w:val="-3"/>
          <w:w w:val="115"/>
          <w:sz w:val="17"/>
        </w:rPr>
        <w:t xml:space="preserve"> </w:t>
      </w:r>
      <w:r>
        <w:rPr>
          <w:color w:val="6A1C9D"/>
          <w:spacing w:val="-4"/>
          <w:w w:val="115"/>
          <w:sz w:val="17"/>
        </w:rPr>
        <w:t>mois</w:t>
      </w:r>
    </w:p>
    <w:p w14:paraId="6E56B619" w14:textId="77777777" w:rsidR="00E979CF" w:rsidRDefault="00000000">
      <w:pPr>
        <w:pStyle w:val="Corpsdetexte"/>
        <w:spacing w:before="35"/>
        <w:rPr>
          <w:sz w:val="20"/>
        </w:rPr>
      </w:pPr>
      <w:r>
        <w:rPr>
          <w:noProof/>
          <w:sz w:val="20"/>
        </w:rPr>
        <mc:AlternateContent>
          <mc:Choice Requires="wps">
            <w:drawing>
              <wp:anchor distT="0" distB="0" distL="0" distR="0" simplePos="0" relativeHeight="487588352" behindDoc="1" locked="0" layoutInCell="1" allowOverlap="1" wp14:anchorId="1E397B16" wp14:editId="1E33CB65">
                <wp:simplePos x="0" y="0"/>
                <wp:positionH relativeFrom="page">
                  <wp:posOffset>1297689</wp:posOffset>
                </wp:positionH>
                <wp:positionV relativeFrom="paragraph">
                  <wp:posOffset>210788</wp:posOffset>
                </wp:positionV>
                <wp:extent cx="4949190" cy="139890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9190" cy="1398905"/>
                        </a:xfrm>
                        <a:prstGeom prst="rect">
                          <a:avLst/>
                        </a:prstGeom>
                        <a:solidFill>
                          <a:srgbClr val="F9F6FC"/>
                        </a:solidFill>
                        <a:ln w="7321">
                          <a:solidFill>
                            <a:srgbClr val="B773E9"/>
                          </a:solidFill>
                          <a:prstDash val="solid"/>
                        </a:ln>
                      </wps:spPr>
                      <wps:txbx>
                        <w:txbxContent>
                          <w:p w14:paraId="0DA1CF24" w14:textId="77777777" w:rsidR="00E979CF" w:rsidRDefault="00000000">
                            <w:pPr>
                              <w:spacing w:before="160"/>
                              <w:ind w:left="211"/>
                              <w:rPr>
                                <w:color w:val="000000"/>
                                <w:sz w:val="14"/>
                              </w:rPr>
                            </w:pPr>
                            <w:r>
                              <w:rPr>
                                <w:rFonts w:ascii="Trebuchet MS" w:hAnsi="Trebuchet MS"/>
                                <w:b/>
                                <w:color w:val="1B1028"/>
                                <w:w w:val="115"/>
                                <w:sz w:val="14"/>
                              </w:rPr>
                              <w:t>Siège</w:t>
                            </w:r>
                            <w:r>
                              <w:rPr>
                                <w:rFonts w:ascii="Trebuchet MS" w:hAnsi="Trebuchet MS"/>
                                <w:b/>
                                <w:color w:val="1B1028"/>
                                <w:spacing w:val="-2"/>
                                <w:w w:val="115"/>
                                <w:sz w:val="14"/>
                              </w:rPr>
                              <w:t xml:space="preserve"> </w:t>
                            </w:r>
                            <w:r>
                              <w:rPr>
                                <w:rFonts w:ascii="Trebuchet MS" w:hAnsi="Trebuchet MS"/>
                                <w:b/>
                                <w:color w:val="1B1028"/>
                                <w:w w:val="115"/>
                                <w:sz w:val="14"/>
                              </w:rPr>
                              <w:t>social</w:t>
                            </w:r>
                            <w:r>
                              <w:rPr>
                                <w:rFonts w:ascii="Trebuchet MS" w:hAnsi="Trebuchet MS"/>
                                <w:b/>
                                <w:color w:val="1B1028"/>
                                <w:spacing w:val="-1"/>
                                <w:w w:val="115"/>
                                <w:sz w:val="14"/>
                              </w:rPr>
                              <w:t xml:space="preserve"> </w:t>
                            </w:r>
                            <w:r>
                              <w:rPr>
                                <w:rFonts w:ascii="Trebuchet MS" w:hAnsi="Trebuchet MS"/>
                                <w:b/>
                                <w:color w:val="1B1028"/>
                                <w:w w:val="115"/>
                                <w:sz w:val="14"/>
                              </w:rPr>
                              <w:t>:</w:t>
                            </w:r>
                            <w:r>
                              <w:rPr>
                                <w:rFonts w:ascii="Trebuchet MS" w:hAnsi="Trebuchet MS"/>
                                <w:b/>
                                <w:color w:val="1B1028"/>
                                <w:spacing w:val="-5"/>
                                <w:w w:val="115"/>
                                <w:sz w:val="14"/>
                              </w:rPr>
                              <w:t xml:space="preserve"> </w:t>
                            </w:r>
                            <w:r>
                              <w:rPr>
                                <w:color w:val="1B1028"/>
                                <w:w w:val="115"/>
                                <w:sz w:val="14"/>
                              </w:rPr>
                              <w:t>45,</w:t>
                            </w:r>
                            <w:r>
                              <w:rPr>
                                <w:color w:val="1B1028"/>
                                <w:spacing w:val="-1"/>
                                <w:w w:val="115"/>
                                <w:sz w:val="14"/>
                              </w:rPr>
                              <w:t xml:space="preserve"> </w:t>
                            </w:r>
                            <w:r>
                              <w:rPr>
                                <w:color w:val="1B1028"/>
                                <w:w w:val="115"/>
                                <w:sz w:val="14"/>
                              </w:rPr>
                              <w:t>rue</w:t>
                            </w:r>
                            <w:r>
                              <w:rPr>
                                <w:color w:val="1B1028"/>
                                <w:spacing w:val="-1"/>
                                <w:w w:val="115"/>
                                <w:sz w:val="14"/>
                              </w:rPr>
                              <w:t xml:space="preserve"> </w:t>
                            </w:r>
                            <w:r>
                              <w:rPr>
                                <w:color w:val="1B1028"/>
                                <w:w w:val="115"/>
                                <w:sz w:val="14"/>
                              </w:rPr>
                              <w:t>Henri</w:t>
                            </w:r>
                            <w:r>
                              <w:rPr>
                                <w:color w:val="1B1028"/>
                                <w:spacing w:val="-1"/>
                                <w:w w:val="115"/>
                                <w:sz w:val="14"/>
                              </w:rPr>
                              <w:t xml:space="preserve"> </w:t>
                            </w:r>
                            <w:r>
                              <w:rPr>
                                <w:color w:val="1B1028"/>
                                <w:w w:val="115"/>
                                <w:sz w:val="14"/>
                              </w:rPr>
                              <w:t>Barbusse —</w:t>
                            </w:r>
                            <w:r>
                              <w:rPr>
                                <w:color w:val="1B1028"/>
                                <w:spacing w:val="-1"/>
                                <w:w w:val="115"/>
                                <w:sz w:val="14"/>
                              </w:rPr>
                              <w:t xml:space="preserve"> </w:t>
                            </w:r>
                            <w:r>
                              <w:rPr>
                                <w:color w:val="1B1028"/>
                                <w:w w:val="115"/>
                                <w:sz w:val="14"/>
                              </w:rPr>
                              <w:t>92230</w:t>
                            </w:r>
                            <w:r>
                              <w:rPr>
                                <w:color w:val="1B1028"/>
                                <w:spacing w:val="-1"/>
                                <w:w w:val="115"/>
                                <w:sz w:val="14"/>
                              </w:rPr>
                              <w:t xml:space="preserve"> </w:t>
                            </w:r>
                            <w:r>
                              <w:rPr>
                                <w:color w:val="1B1028"/>
                                <w:spacing w:val="-2"/>
                                <w:w w:val="115"/>
                                <w:sz w:val="14"/>
                              </w:rPr>
                              <w:t>Gennevilliers</w:t>
                            </w:r>
                          </w:p>
                          <w:p w14:paraId="13945A78" w14:textId="77777777" w:rsidR="00E979CF" w:rsidRDefault="00000000">
                            <w:pPr>
                              <w:spacing w:before="21"/>
                              <w:ind w:left="211"/>
                              <w:rPr>
                                <w:color w:val="000000"/>
                                <w:sz w:val="14"/>
                              </w:rPr>
                            </w:pPr>
                            <w:r>
                              <w:rPr>
                                <w:rFonts w:ascii="Trebuchet MS"/>
                                <w:b/>
                                <w:color w:val="1B1028"/>
                                <w:w w:val="120"/>
                                <w:sz w:val="14"/>
                              </w:rPr>
                              <w:t>SIREN</w:t>
                            </w:r>
                            <w:r>
                              <w:rPr>
                                <w:rFonts w:ascii="Trebuchet MS"/>
                                <w:b/>
                                <w:color w:val="1B1028"/>
                                <w:spacing w:val="-5"/>
                                <w:w w:val="120"/>
                                <w:sz w:val="14"/>
                              </w:rPr>
                              <w:t xml:space="preserve"> </w:t>
                            </w:r>
                            <w:r>
                              <w:rPr>
                                <w:rFonts w:ascii="Trebuchet MS"/>
                                <w:b/>
                                <w:color w:val="1B1028"/>
                                <w:w w:val="120"/>
                                <w:sz w:val="14"/>
                              </w:rPr>
                              <w:t>:</w:t>
                            </w:r>
                            <w:r>
                              <w:rPr>
                                <w:rFonts w:ascii="Trebuchet MS"/>
                                <w:b/>
                                <w:color w:val="1B1028"/>
                                <w:spacing w:val="-9"/>
                                <w:w w:val="120"/>
                                <w:sz w:val="14"/>
                              </w:rPr>
                              <w:t xml:space="preserve"> </w:t>
                            </w:r>
                            <w:r>
                              <w:rPr>
                                <w:color w:val="1B1028"/>
                                <w:w w:val="120"/>
                                <w:sz w:val="14"/>
                              </w:rPr>
                              <w:t>108</w:t>
                            </w:r>
                            <w:r>
                              <w:rPr>
                                <w:color w:val="1B1028"/>
                                <w:spacing w:val="-4"/>
                                <w:w w:val="120"/>
                                <w:sz w:val="14"/>
                              </w:rPr>
                              <w:t xml:space="preserve"> </w:t>
                            </w:r>
                            <w:r>
                              <w:rPr>
                                <w:color w:val="1B1028"/>
                                <w:w w:val="120"/>
                                <w:sz w:val="14"/>
                              </w:rPr>
                              <w:t>606</w:t>
                            </w:r>
                            <w:r>
                              <w:rPr>
                                <w:color w:val="1B1028"/>
                                <w:spacing w:val="-4"/>
                                <w:w w:val="120"/>
                                <w:sz w:val="14"/>
                              </w:rPr>
                              <w:t xml:space="preserve"> </w:t>
                            </w:r>
                            <w:r>
                              <w:rPr>
                                <w:color w:val="1B1028"/>
                                <w:w w:val="120"/>
                                <w:sz w:val="14"/>
                              </w:rPr>
                              <w:t>260</w:t>
                            </w:r>
                            <w:r>
                              <w:rPr>
                                <w:color w:val="1B1028"/>
                                <w:spacing w:val="68"/>
                                <w:w w:val="150"/>
                                <w:sz w:val="14"/>
                              </w:rPr>
                              <w:t xml:space="preserve"> </w:t>
                            </w:r>
                            <w:r>
                              <w:rPr>
                                <w:color w:val="1B1028"/>
                                <w:w w:val="120"/>
                                <w:sz w:val="14"/>
                              </w:rPr>
                              <w:t>|</w:t>
                            </w:r>
                            <w:r>
                              <w:rPr>
                                <w:color w:val="1B1028"/>
                                <w:spacing w:val="69"/>
                                <w:w w:val="150"/>
                                <w:sz w:val="14"/>
                              </w:rPr>
                              <w:t xml:space="preserve"> </w:t>
                            </w:r>
                            <w:r>
                              <w:rPr>
                                <w:rFonts w:ascii="Trebuchet MS"/>
                                <w:b/>
                                <w:color w:val="1B1028"/>
                                <w:w w:val="120"/>
                                <w:sz w:val="14"/>
                              </w:rPr>
                              <w:t>RNA</w:t>
                            </w:r>
                            <w:r>
                              <w:rPr>
                                <w:rFonts w:ascii="Trebuchet MS"/>
                                <w:b/>
                                <w:color w:val="1B1028"/>
                                <w:spacing w:val="-5"/>
                                <w:w w:val="120"/>
                                <w:sz w:val="14"/>
                              </w:rPr>
                              <w:t xml:space="preserve"> </w:t>
                            </w:r>
                            <w:r>
                              <w:rPr>
                                <w:rFonts w:ascii="Trebuchet MS"/>
                                <w:b/>
                                <w:color w:val="1B1028"/>
                                <w:w w:val="120"/>
                                <w:sz w:val="14"/>
                              </w:rPr>
                              <w:t>:</w:t>
                            </w:r>
                            <w:r>
                              <w:rPr>
                                <w:rFonts w:ascii="Trebuchet MS"/>
                                <w:b/>
                                <w:color w:val="1B1028"/>
                                <w:spacing w:val="-9"/>
                                <w:w w:val="120"/>
                                <w:sz w:val="14"/>
                              </w:rPr>
                              <w:t xml:space="preserve"> </w:t>
                            </w:r>
                            <w:r>
                              <w:rPr>
                                <w:color w:val="1B1028"/>
                                <w:spacing w:val="-2"/>
                                <w:w w:val="120"/>
                                <w:sz w:val="14"/>
                              </w:rPr>
                              <w:t>W922023505</w:t>
                            </w:r>
                          </w:p>
                          <w:p w14:paraId="3D5F5E86" w14:textId="77777777" w:rsidR="00E979CF" w:rsidRDefault="00000000">
                            <w:pPr>
                              <w:spacing w:before="22"/>
                              <w:ind w:left="211"/>
                              <w:rPr>
                                <w:color w:val="000000"/>
                                <w:sz w:val="14"/>
                              </w:rPr>
                            </w:pPr>
                            <w:r>
                              <w:rPr>
                                <w:rFonts w:ascii="Trebuchet MS"/>
                                <w:b/>
                                <w:color w:val="1B1028"/>
                                <w:w w:val="110"/>
                                <w:sz w:val="14"/>
                              </w:rPr>
                              <w:t>Portail</w:t>
                            </w:r>
                            <w:r>
                              <w:rPr>
                                <w:rFonts w:ascii="Trebuchet MS"/>
                                <w:b/>
                                <w:color w:val="1B1028"/>
                                <w:spacing w:val="2"/>
                                <w:w w:val="110"/>
                                <w:sz w:val="14"/>
                              </w:rPr>
                              <w:t xml:space="preserve"> </w:t>
                            </w:r>
                            <w:r>
                              <w:rPr>
                                <w:rFonts w:ascii="Trebuchet MS"/>
                                <w:b/>
                                <w:color w:val="1B1028"/>
                                <w:w w:val="110"/>
                                <w:sz w:val="14"/>
                              </w:rPr>
                              <w:t>:</w:t>
                            </w:r>
                            <w:r>
                              <w:rPr>
                                <w:rFonts w:ascii="Trebuchet MS"/>
                                <w:b/>
                                <w:color w:val="1B1028"/>
                                <w:spacing w:val="-1"/>
                                <w:w w:val="110"/>
                                <w:sz w:val="14"/>
                              </w:rPr>
                              <w:t xml:space="preserve"> </w:t>
                            </w:r>
                            <w:hyperlink r:id="rId5">
                              <w:r>
                                <w:rPr>
                                  <w:color w:val="1B1028"/>
                                  <w:w w:val="110"/>
                                  <w:sz w:val="14"/>
                                </w:rPr>
                                <w:t>https://education-</w:t>
                              </w:r>
                              <w:r>
                                <w:rPr>
                                  <w:color w:val="1B1028"/>
                                  <w:spacing w:val="-2"/>
                                  <w:w w:val="110"/>
                                  <w:sz w:val="14"/>
                                </w:rPr>
                                <w:t>solidaire.org</w:t>
                              </w:r>
                            </w:hyperlink>
                          </w:p>
                          <w:p w14:paraId="0EBA059C" w14:textId="77777777" w:rsidR="00E979CF" w:rsidRDefault="00000000">
                            <w:pPr>
                              <w:spacing w:before="21"/>
                              <w:ind w:left="211"/>
                              <w:rPr>
                                <w:color w:val="000000"/>
                                <w:sz w:val="14"/>
                              </w:rPr>
                            </w:pPr>
                            <w:r>
                              <w:rPr>
                                <w:rFonts w:ascii="Trebuchet MS"/>
                                <w:b/>
                                <w:color w:val="1B1028"/>
                                <w:w w:val="110"/>
                                <w:sz w:val="14"/>
                              </w:rPr>
                              <w:t>Contact</w:t>
                            </w:r>
                            <w:r>
                              <w:rPr>
                                <w:rFonts w:ascii="Trebuchet MS"/>
                                <w:b/>
                                <w:color w:val="1B1028"/>
                                <w:spacing w:val="12"/>
                                <w:w w:val="110"/>
                                <w:sz w:val="14"/>
                              </w:rPr>
                              <w:t xml:space="preserve"> </w:t>
                            </w:r>
                            <w:r>
                              <w:rPr>
                                <w:rFonts w:ascii="Trebuchet MS"/>
                                <w:b/>
                                <w:color w:val="1B1028"/>
                                <w:w w:val="110"/>
                                <w:sz w:val="14"/>
                              </w:rPr>
                              <w:t>:</w:t>
                            </w:r>
                            <w:r>
                              <w:rPr>
                                <w:rFonts w:ascii="Trebuchet MS"/>
                                <w:b/>
                                <w:color w:val="1B1028"/>
                                <w:spacing w:val="8"/>
                                <w:w w:val="110"/>
                                <w:sz w:val="14"/>
                              </w:rPr>
                              <w:t xml:space="preserve"> </w:t>
                            </w:r>
                            <w:hyperlink r:id="rId6">
                              <w:r>
                                <w:rPr>
                                  <w:color w:val="1B1028"/>
                                  <w:w w:val="110"/>
                                  <w:sz w:val="14"/>
                                </w:rPr>
                                <w:t>contact@education-</w:t>
                              </w:r>
                              <w:r>
                                <w:rPr>
                                  <w:color w:val="1B1028"/>
                                  <w:spacing w:val="-2"/>
                                  <w:w w:val="110"/>
                                  <w:sz w:val="14"/>
                                </w:rPr>
                                <w:t>solidaire.org</w:t>
                              </w:r>
                            </w:hyperlink>
                          </w:p>
                          <w:p w14:paraId="1175FDBA" w14:textId="77777777" w:rsidR="00E979CF" w:rsidRDefault="00E979CF">
                            <w:pPr>
                              <w:pStyle w:val="Corpsdetexte"/>
                              <w:spacing w:before="42"/>
                              <w:rPr>
                                <w:color w:val="000000"/>
                              </w:rPr>
                            </w:pPr>
                          </w:p>
                          <w:p w14:paraId="76938A0E" w14:textId="77777777" w:rsidR="00E979CF" w:rsidRDefault="00000000">
                            <w:pPr>
                              <w:spacing w:before="1"/>
                              <w:ind w:left="211"/>
                              <w:rPr>
                                <w:color w:val="000000"/>
                                <w:sz w:val="14"/>
                              </w:rPr>
                            </w:pPr>
                            <w:r>
                              <w:rPr>
                                <w:rFonts w:ascii="Trebuchet MS" w:hAnsi="Trebuchet MS"/>
                                <w:b/>
                                <w:color w:val="1B1028"/>
                                <w:w w:val="115"/>
                                <w:sz w:val="14"/>
                              </w:rPr>
                              <w:t>Président</w:t>
                            </w:r>
                            <w:r>
                              <w:rPr>
                                <w:rFonts w:ascii="Trebuchet MS" w:hAnsi="Trebuchet MS"/>
                                <w:b/>
                                <w:color w:val="1B1028"/>
                                <w:spacing w:val="9"/>
                                <w:w w:val="115"/>
                                <w:sz w:val="14"/>
                              </w:rPr>
                              <w:t xml:space="preserve"> </w:t>
                            </w:r>
                            <w:r>
                              <w:rPr>
                                <w:rFonts w:ascii="Trebuchet MS" w:hAnsi="Trebuchet MS"/>
                                <w:b/>
                                <w:color w:val="1B1028"/>
                                <w:w w:val="115"/>
                                <w:sz w:val="14"/>
                              </w:rPr>
                              <w:t>&amp;</w:t>
                            </w:r>
                            <w:r>
                              <w:rPr>
                                <w:rFonts w:ascii="Trebuchet MS" w:hAnsi="Trebuchet MS"/>
                                <w:b/>
                                <w:color w:val="1B1028"/>
                                <w:spacing w:val="10"/>
                                <w:w w:val="115"/>
                                <w:sz w:val="14"/>
                              </w:rPr>
                              <w:t xml:space="preserve"> </w:t>
                            </w:r>
                            <w:r>
                              <w:rPr>
                                <w:rFonts w:ascii="Trebuchet MS" w:hAnsi="Trebuchet MS"/>
                                <w:b/>
                                <w:color w:val="1B1028"/>
                                <w:w w:val="115"/>
                                <w:sz w:val="14"/>
                              </w:rPr>
                              <w:t>représentant</w:t>
                            </w:r>
                            <w:r>
                              <w:rPr>
                                <w:rFonts w:ascii="Trebuchet MS" w:hAnsi="Trebuchet MS"/>
                                <w:b/>
                                <w:color w:val="1B1028"/>
                                <w:spacing w:val="10"/>
                                <w:w w:val="115"/>
                                <w:sz w:val="14"/>
                              </w:rPr>
                              <w:t xml:space="preserve"> </w:t>
                            </w:r>
                            <w:r>
                              <w:rPr>
                                <w:rFonts w:ascii="Trebuchet MS" w:hAnsi="Trebuchet MS"/>
                                <w:b/>
                                <w:color w:val="1B1028"/>
                                <w:w w:val="115"/>
                                <w:sz w:val="14"/>
                              </w:rPr>
                              <w:t>légal</w:t>
                            </w:r>
                            <w:r>
                              <w:rPr>
                                <w:rFonts w:ascii="Trebuchet MS" w:hAnsi="Trebuchet MS"/>
                                <w:b/>
                                <w:color w:val="1B1028"/>
                                <w:spacing w:val="10"/>
                                <w:w w:val="115"/>
                                <w:sz w:val="14"/>
                              </w:rPr>
                              <w:t xml:space="preserve"> </w:t>
                            </w:r>
                            <w:r>
                              <w:rPr>
                                <w:rFonts w:ascii="Trebuchet MS" w:hAnsi="Trebuchet MS"/>
                                <w:b/>
                                <w:color w:val="1B1028"/>
                                <w:w w:val="115"/>
                                <w:sz w:val="14"/>
                              </w:rPr>
                              <w:t>:</w:t>
                            </w:r>
                            <w:r>
                              <w:rPr>
                                <w:rFonts w:ascii="Trebuchet MS" w:hAnsi="Trebuchet MS"/>
                                <w:b/>
                                <w:color w:val="1B1028"/>
                                <w:spacing w:val="5"/>
                                <w:w w:val="115"/>
                                <w:sz w:val="14"/>
                              </w:rPr>
                              <w:t xml:space="preserve"> </w:t>
                            </w:r>
                            <w:r>
                              <w:rPr>
                                <w:color w:val="1B1028"/>
                                <w:w w:val="115"/>
                                <w:sz w:val="14"/>
                              </w:rPr>
                              <w:t>Sabri</w:t>
                            </w:r>
                            <w:r>
                              <w:rPr>
                                <w:color w:val="1B1028"/>
                                <w:spacing w:val="10"/>
                                <w:w w:val="115"/>
                                <w:sz w:val="14"/>
                              </w:rPr>
                              <w:t xml:space="preserve"> </w:t>
                            </w:r>
                            <w:r>
                              <w:rPr>
                                <w:color w:val="1B1028"/>
                                <w:spacing w:val="-2"/>
                                <w:w w:val="115"/>
                                <w:sz w:val="14"/>
                              </w:rPr>
                              <w:t>TOUJANI</w:t>
                            </w:r>
                          </w:p>
                          <w:p w14:paraId="152431DA" w14:textId="77777777" w:rsidR="00E979CF" w:rsidRDefault="00000000">
                            <w:pPr>
                              <w:spacing w:before="21"/>
                              <w:ind w:left="211"/>
                              <w:rPr>
                                <w:color w:val="000000"/>
                                <w:sz w:val="14"/>
                              </w:rPr>
                            </w:pPr>
                            <w:r>
                              <w:rPr>
                                <w:rFonts w:ascii="Trebuchet MS" w:hAnsi="Trebuchet MS"/>
                                <w:b/>
                                <w:color w:val="1B1028"/>
                                <w:w w:val="115"/>
                                <w:sz w:val="14"/>
                              </w:rPr>
                              <w:t>Trésorier</w:t>
                            </w:r>
                            <w:r>
                              <w:rPr>
                                <w:rFonts w:ascii="Trebuchet MS" w:hAnsi="Trebuchet MS"/>
                                <w:b/>
                                <w:color w:val="1B1028"/>
                                <w:spacing w:val="3"/>
                                <w:w w:val="115"/>
                                <w:sz w:val="14"/>
                              </w:rPr>
                              <w:t xml:space="preserve"> </w:t>
                            </w:r>
                            <w:r>
                              <w:rPr>
                                <w:rFonts w:ascii="Trebuchet MS" w:hAnsi="Trebuchet MS"/>
                                <w:b/>
                                <w:color w:val="1B1028"/>
                                <w:w w:val="115"/>
                                <w:sz w:val="14"/>
                              </w:rPr>
                              <w:t>&amp;</w:t>
                            </w:r>
                            <w:r>
                              <w:rPr>
                                <w:rFonts w:ascii="Trebuchet MS" w:hAnsi="Trebuchet MS"/>
                                <w:b/>
                                <w:color w:val="1B1028"/>
                                <w:spacing w:val="3"/>
                                <w:w w:val="115"/>
                                <w:sz w:val="14"/>
                              </w:rPr>
                              <w:t xml:space="preserve"> </w:t>
                            </w:r>
                            <w:r>
                              <w:rPr>
                                <w:rFonts w:ascii="Trebuchet MS" w:hAnsi="Trebuchet MS"/>
                                <w:b/>
                                <w:color w:val="1B1028"/>
                                <w:w w:val="115"/>
                                <w:sz w:val="14"/>
                              </w:rPr>
                              <w:t>Secrétaire</w:t>
                            </w:r>
                            <w:r>
                              <w:rPr>
                                <w:rFonts w:ascii="Trebuchet MS" w:hAnsi="Trebuchet MS"/>
                                <w:b/>
                                <w:color w:val="1B1028"/>
                                <w:spacing w:val="3"/>
                                <w:w w:val="115"/>
                                <w:sz w:val="14"/>
                              </w:rPr>
                              <w:t xml:space="preserve"> </w:t>
                            </w:r>
                            <w:r>
                              <w:rPr>
                                <w:rFonts w:ascii="Trebuchet MS" w:hAnsi="Trebuchet MS"/>
                                <w:b/>
                                <w:color w:val="1B1028"/>
                                <w:w w:val="115"/>
                                <w:sz w:val="14"/>
                              </w:rPr>
                              <w:t>:</w:t>
                            </w:r>
                            <w:r>
                              <w:rPr>
                                <w:rFonts w:ascii="Trebuchet MS" w:hAnsi="Trebuchet MS"/>
                                <w:b/>
                                <w:color w:val="1B1028"/>
                                <w:spacing w:val="-2"/>
                                <w:w w:val="115"/>
                                <w:sz w:val="14"/>
                              </w:rPr>
                              <w:t xml:space="preserve"> </w:t>
                            </w:r>
                            <w:r>
                              <w:rPr>
                                <w:color w:val="1B1028"/>
                                <w:w w:val="115"/>
                                <w:sz w:val="14"/>
                              </w:rPr>
                              <w:t>Tahar</w:t>
                            </w:r>
                            <w:r>
                              <w:rPr>
                                <w:color w:val="1B1028"/>
                                <w:spacing w:val="4"/>
                                <w:w w:val="115"/>
                                <w:sz w:val="14"/>
                              </w:rPr>
                              <w:t xml:space="preserve"> </w:t>
                            </w:r>
                            <w:r>
                              <w:rPr>
                                <w:color w:val="1B1028"/>
                                <w:spacing w:val="-2"/>
                                <w:w w:val="115"/>
                                <w:sz w:val="14"/>
                              </w:rPr>
                              <w:t>BENHALIMA</w:t>
                            </w:r>
                          </w:p>
                          <w:p w14:paraId="289927ED" w14:textId="77777777" w:rsidR="00E979CF" w:rsidRDefault="00E979CF">
                            <w:pPr>
                              <w:pStyle w:val="Corpsdetexte"/>
                              <w:spacing w:before="42"/>
                              <w:rPr>
                                <w:color w:val="000000"/>
                              </w:rPr>
                            </w:pPr>
                          </w:p>
                          <w:p w14:paraId="169D7DA0" w14:textId="77777777" w:rsidR="00E979CF" w:rsidRDefault="00000000">
                            <w:pPr>
                              <w:ind w:left="211"/>
                              <w:rPr>
                                <w:color w:val="000000"/>
                                <w:sz w:val="14"/>
                              </w:rPr>
                            </w:pPr>
                            <w:r>
                              <w:rPr>
                                <w:rFonts w:ascii="Trebuchet MS" w:hAnsi="Trebuchet MS"/>
                                <w:b/>
                                <w:color w:val="1B1028"/>
                                <w:w w:val="115"/>
                                <w:sz w:val="14"/>
                              </w:rPr>
                              <w:t>Statuts</w:t>
                            </w:r>
                            <w:r>
                              <w:rPr>
                                <w:rFonts w:ascii="Trebuchet MS" w:hAnsi="Trebuchet MS"/>
                                <w:b/>
                                <w:color w:val="1B1028"/>
                                <w:spacing w:val="-4"/>
                                <w:w w:val="115"/>
                                <w:sz w:val="14"/>
                              </w:rPr>
                              <w:t xml:space="preserve"> </w:t>
                            </w:r>
                            <w:r>
                              <w:rPr>
                                <w:rFonts w:ascii="Trebuchet MS" w:hAnsi="Trebuchet MS"/>
                                <w:b/>
                                <w:color w:val="1B1028"/>
                                <w:w w:val="115"/>
                                <w:sz w:val="14"/>
                              </w:rPr>
                              <w:t>adoptés</w:t>
                            </w:r>
                            <w:r>
                              <w:rPr>
                                <w:rFonts w:ascii="Trebuchet MS" w:hAnsi="Trebuchet MS"/>
                                <w:b/>
                                <w:color w:val="1B1028"/>
                                <w:spacing w:val="-3"/>
                                <w:w w:val="115"/>
                                <w:sz w:val="14"/>
                              </w:rPr>
                              <w:t xml:space="preserve"> </w:t>
                            </w:r>
                            <w:r>
                              <w:rPr>
                                <w:rFonts w:ascii="Trebuchet MS" w:hAnsi="Trebuchet MS"/>
                                <w:b/>
                                <w:color w:val="1B1028"/>
                                <w:w w:val="115"/>
                                <w:sz w:val="14"/>
                              </w:rPr>
                              <w:t>:</w:t>
                            </w:r>
                            <w:r>
                              <w:rPr>
                                <w:rFonts w:ascii="Trebuchet MS" w:hAnsi="Trebuchet MS"/>
                                <w:b/>
                                <w:color w:val="1B1028"/>
                                <w:spacing w:val="-6"/>
                                <w:w w:val="115"/>
                                <w:sz w:val="14"/>
                              </w:rPr>
                              <w:t xml:space="preserve"> </w:t>
                            </w:r>
                            <w:r>
                              <w:rPr>
                                <w:color w:val="1B1028"/>
                                <w:w w:val="115"/>
                                <w:sz w:val="14"/>
                              </w:rPr>
                              <w:t>Assemblée</w:t>
                            </w:r>
                            <w:r>
                              <w:rPr>
                                <w:color w:val="1B1028"/>
                                <w:spacing w:val="-3"/>
                                <w:w w:val="115"/>
                                <w:sz w:val="14"/>
                              </w:rPr>
                              <w:t xml:space="preserve"> </w:t>
                            </w:r>
                            <w:r>
                              <w:rPr>
                                <w:color w:val="1B1028"/>
                                <w:w w:val="115"/>
                                <w:sz w:val="14"/>
                              </w:rPr>
                              <w:t>Générale</w:t>
                            </w:r>
                            <w:r>
                              <w:rPr>
                                <w:color w:val="1B1028"/>
                                <w:spacing w:val="-2"/>
                                <w:w w:val="115"/>
                                <w:sz w:val="14"/>
                              </w:rPr>
                              <w:t xml:space="preserve"> </w:t>
                            </w:r>
                            <w:r>
                              <w:rPr>
                                <w:color w:val="1B1028"/>
                                <w:w w:val="115"/>
                                <w:sz w:val="14"/>
                              </w:rPr>
                              <w:t>Constitutive</w:t>
                            </w:r>
                            <w:r>
                              <w:rPr>
                                <w:color w:val="1B1028"/>
                                <w:spacing w:val="-3"/>
                                <w:w w:val="115"/>
                                <w:sz w:val="14"/>
                              </w:rPr>
                              <w:t xml:space="preserve"> </w:t>
                            </w:r>
                            <w:r>
                              <w:rPr>
                                <w:color w:val="1B1028"/>
                                <w:w w:val="115"/>
                                <w:sz w:val="14"/>
                              </w:rPr>
                              <w:t>du</w:t>
                            </w:r>
                            <w:r>
                              <w:rPr>
                                <w:color w:val="1B1028"/>
                                <w:spacing w:val="-2"/>
                                <w:w w:val="115"/>
                                <w:sz w:val="14"/>
                              </w:rPr>
                              <w:t xml:space="preserve"> </w:t>
                            </w:r>
                            <w:r>
                              <w:rPr>
                                <w:color w:val="1B1028"/>
                                <w:w w:val="115"/>
                                <w:sz w:val="14"/>
                              </w:rPr>
                              <w:t>11</w:t>
                            </w:r>
                            <w:r>
                              <w:rPr>
                                <w:color w:val="1B1028"/>
                                <w:spacing w:val="-2"/>
                                <w:w w:val="115"/>
                                <w:sz w:val="14"/>
                              </w:rPr>
                              <w:t xml:space="preserve"> </w:t>
                            </w:r>
                            <w:r>
                              <w:rPr>
                                <w:color w:val="1B1028"/>
                                <w:w w:val="115"/>
                                <w:sz w:val="14"/>
                              </w:rPr>
                              <w:t>juillet</w:t>
                            </w:r>
                            <w:r>
                              <w:rPr>
                                <w:color w:val="1B1028"/>
                                <w:spacing w:val="-3"/>
                                <w:w w:val="115"/>
                                <w:sz w:val="14"/>
                              </w:rPr>
                              <w:t xml:space="preserve"> </w:t>
                            </w:r>
                            <w:r>
                              <w:rPr>
                                <w:color w:val="1B1028"/>
                                <w:spacing w:val="-4"/>
                                <w:w w:val="115"/>
                                <w:sz w:val="14"/>
                              </w:rPr>
                              <w:t>2026</w:t>
                            </w:r>
                          </w:p>
                        </w:txbxContent>
                      </wps:txbx>
                      <wps:bodyPr wrap="square" lIns="0" tIns="0" rIns="0" bIns="0" rtlCol="0">
                        <a:noAutofit/>
                      </wps:bodyPr>
                    </wps:wsp>
                  </a:graphicData>
                </a:graphic>
              </wp:anchor>
            </w:drawing>
          </mc:Choice>
          <mc:Fallback>
            <w:pict>
              <v:shapetype w14:anchorId="1E397B16" id="_x0000_t202" coordsize="21600,21600" o:spt="202" path="m,l,21600r21600,l21600,xe">
                <v:stroke joinstyle="miter"/>
                <v:path gradientshapeok="t" o:connecttype="rect"/>
              </v:shapetype>
              <v:shape id="Textbox 2" o:spid="_x0000_s1026" type="#_x0000_t202" style="position:absolute;margin-left:102.2pt;margin-top:16.6pt;width:389.7pt;height:110.1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" fillcolor="#f9f6fc" strokecolor="#b773e9" strokeweight=".20336mm">
                <v:path arrowok="t"/>
                <v:textbox inset="0,0,0,0">
                  <w:txbxContent>
                    <w:p w14:paraId="0DA1CF24" w14:textId="77777777" w:rsidR="00E979CF" w:rsidRDefault="00000000">
                      <w:pPr>
                        <w:spacing w:before="160"/>
                        <w:ind w:left="211"/>
                        <w:rPr>
                          <w:color w:val="000000"/>
                          <w:sz w:val="14"/>
                        </w:rPr>
                      </w:pPr>
                      <w:r>
                        <w:rPr>
                          <w:rFonts w:ascii="Trebuchet MS" w:hAnsi="Trebuchet MS"/>
                          <w:b/>
                          <w:color w:val="1B1028"/>
                          <w:w w:val="115"/>
                          <w:sz w:val="14"/>
                        </w:rPr>
                        <w:t>Siège</w:t>
                      </w:r>
                      <w:r>
                        <w:rPr>
                          <w:rFonts w:ascii="Trebuchet MS" w:hAnsi="Trebuchet MS"/>
                          <w:b/>
                          <w:color w:val="1B1028"/>
                          <w:spacing w:val="-2"/>
                          <w:w w:val="115"/>
                          <w:sz w:val="14"/>
                        </w:rPr>
                        <w:t xml:space="preserve"> </w:t>
                      </w:r>
                      <w:r>
                        <w:rPr>
                          <w:rFonts w:ascii="Trebuchet MS" w:hAnsi="Trebuchet MS"/>
                          <w:b/>
                          <w:color w:val="1B1028"/>
                          <w:w w:val="115"/>
                          <w:sz w:val="14"/>
                        </w:rPr>
                        <w:t>social</w:t>
                      </w:r>
                      <w:r>
                        <w:rPr>
                          <w:rFonts w:ascii="Trebuchet MS" w:hAnsi="Trebuchet MS"/>
                          <w:b/>
                          <w:color w:val="1B1028"/>
                          <w:spacing w:val="-1"/>
                          <w:w w:val="115"/>
                          <w:sz w:val="14"/>
                        </w:rPr>
                        <w:t xml:space="preserve"> </w:t>
                      </w:r>
                      <w:r>
                        <w:rPr>
                          <w:rFonts w:ascii="Trebuchet MS" w:hAnsi="Trebuchet MS"/>
                          <w:b/>
                          <w:color w:val="1B1028"/>
                          <w:w w:val="115"/>
                          <w:sz w:val="14"/>
                        </w:rPr>
                        <w:t>:</w:t>
                      </w:r>
                      <w:r>
                        <w:rPr>
                          <w:rFonts w:ascii="Trebuchet MS" w:hAnsi="Trebuchet MS"/>
                          <w:b/>
                          <w:color w:val="1B1028"/>
                          <w:spacing w:val="-5"/>
                          <w:w w:val="115"/>
                          <w:sz w:val="14"/>
                        </w:rPr>
                        <w:t xml:space="preserve"> </w:t>
                      </w:r>
                      <w:r>
                        <w:rPr>
                          <w:color w:val="1B1028"/>
                          <w:w w:val="115"/>
                          <w:sz w:val="14"/>
                        </w:rPr>
                        <w:t>45,</w:t>
                      </w:r>
                      <w:r>
                        <w:rPr>
                          <w:color w:val="1B1028"/>
                          <w:spacing w:val="-1"/>
                          <w:w w:val="115"/>
                          <w:sz w:val="14"/>
                        </w:rPr>
                        <w:t xml:space="preserve"> </w:t>
                      </w:r>
                      <w:r>
                        <w:rPr>
                          <w:color w:val="1B1028"/>
                          <w:w w:val="115"/>
                          <w:sz w:val="14"/>
                        </w:rPr>
                        <w:t>rue</w:t>
                      </w:r>
                      <w:r>
                        <w:rPr>
                          <w:color w:val="1B1028"/>
                          <w:spacing w:val="-1"/>
                          <w:w w:val="115"/>
                          <w:sz w:val="14"/>
                        </w:rPr>
                        <w:t xml:space="preserve"> </w:t>
                      </w:r>
                      <w:r>
                        <w:rPr>
                          <w:color w:val="1B1028"/>
                          <w:w w:val="115"/>
                          <w:sz w:val="14"/>
                        </w:rPr>
                        <w:t>Henri</w:t>
                      </w:r>
                      <w:r>
                        <w:rPr>
                          <w:color w:val="1B1028"/>
                          <w:spacing w:val="-1"/>
                          <w:w w:val="115"/>
                          <w:sz w:val="14"/>
                        </w:rPr>
                        <w:t xml:space="preserve"> </w:t>
                      </w:r>
                      <w:r>
                        <w:rPr>
                          <w:color w:val="1B1028"/>
                          <w:w w:val="115"/>
                          <w:sz w:val="14"/>
                        </w:rPr>
                        <w:t>Barbusse —</w:t>
                      </w:r>
                      <w:r>
                        <w:rPr>
                          <w:color w:val="1B1028"/>
                          <w:spacing w:val="-1"/>
                          <w:w w:val="115"/>
                          <w:sz w:val="14"/>
                        </w:rPr>
                        <w:t xml:space="preserve"> </w:t>
                      </w:r>
                      <w:r>
                        <w:rPr>
                          <w:color w:val="1B1028"/>
                          <w:w w:val="115"/>
                          <w:sz w:val="14"/>
                        </w:rPr>
                        <w:t>92230</w:t>
                      </w:r>
                      <w:r>
                        <w:rPr>
                          <w:color w:val="1B1028"/>
                          <w:spacing w:val="-1"/>
                          <w:w w:val="115"/>
                          <w:sz w:val="14"/>
                        </w:rPr>
                        <w:t xml:space="preserve"> </w:t>
                      </w:r>
                      <w:r>
                        <w:rPr>
                          <w:color w:val="1B1028"/>
                          <w:spacing w:val="-2"/>
                          <w:w w:val="115"/>
                          <w:sz w:val="14"/>
                        </w:rPr>
                        <w:t>Gennevilliers</w:t>
                      </w:r>
                    </w:p>
                    <w:p w14:paraId="13945A78" w14:textId="77777777" w:rsidR="00E979CF" w:rsidRDefault="00000000">
                      <w:pPr>
                        <w:spacing w:before="21"/>
                        <w:ind w:left="211"/>
                        <w:rPr>
                          <w:color w:val="000000"/>
                          <w:sz w:val="14"/>
                        </w:rPr>
                      </w:pPr>
                      <w:r>
                        <w:rPr>
                          <w:rFonts w:ascii="Trebuchet MS"/>
                          <w:b/>
                          <w:color w:val="1B1028"/>
                          <w:w w:val="120"/>
                          <w:sz w:val="14"/>
                        </w:rPr>
                        <w:t>SIREN</w:t>
                      </w:r>
                      <w:r>
                        <w:rPr>
                          <w:rFonts w:ascii="Trebuchet MS"/>
                          <w:b/>
                          <w:color w:val="1B1028"/>
                          <w:spacing w:val="-5"/>
                          <w:w w:val="120"/>
                          <w:sz w:val="14"/>
                        </w:rPr>
                        <w:t xml:space="preserve"> </w:t>
                      </w:r>
                      <w:r>
                        <w:rPr>
                          <w:rFonts w:ascii="Trebuchet MS"/>
                          <w:b/>
                          <w:color w:val="1B1028"/>
                          <w:w w:val="120"/>
                          <w:sz w:val="14"/>
                        </w:rPr>
                        <w:t>:</w:t>
                      </w:r>
                      <w:r>
                        <w:rPr>
                          <w:rFonts w:ascii="Trebuchet MS"/>
                          <w:b/>
                          <w:color w:val="1B1028"/>
                          <w:spacing w:val="-9"/>
                          <w:w w:val="120"/>
                          <w:sz w:val="14"/>
                        </w:rPr>
                        <w:t xml:space="preserve"> </w:t>
                      </w:r>
                      <w:r>
                        <w:rPr>
                          <w:color w:val="1B1028"/>
                          <w:w w:val="120"/>
                          <w:sz w:val="14"/>
                        </w:rPr>
                        <w:t>108</w:t>
                      </w:r>
                      <w:r>
                        <w:rPr>
                          <w:color w:val="1B1028"/>
                          <w:spacing w:val="-4"/>
                          <w:w w:val="120"/>
                          <w:sz w:val="14"/>
                        </w:rPr>
                        <w:t xml:space="preserve"> </w:t>
                      </w:r>
                      <w:r>
                        <w:rPr>
                          <w:color w:val="1B1028"/>
                          <w:w w:val="120"/>
                          <w:sz w:val="14"/>
                        </w:rPr>
                        <w:t>606</w:t>
                      </w:r>
                      <w:r>
                        <w:rPr>
                          <w:color w:val="1B1028"/>
                          <w:spacing w:val="-4"/>
                          <w:w w:val="120"/>
                          <w:sz w:val="14"/>
                        </w:rPr>
                        <w:t xml:space="preserve"> </w:t>
                      </w:r>
                      <w:r>
                        <w:rPr>
                          <w:color w:val="1B1028"/>
                          <w:w w:val="120"/>
                          <w:sz w:val="14"/>
                        </w:rPr>
                        <w:t>260</w:t>
                      </w:r>
                      <w:r>
                        <w:rPr>
                          <w:color w:val="1B1028"/>
                          <w:spacing w:val="68"/>
                          <w:w w:val="150"/>
                          <w:sz w:val="14"/>
                        </w:rPr>
                        <w:t xml:space="preserve"> </w:t>
                      </w:r>
                      <w:r>
                        <w:rPr>
                          <w:color w:val="1B1028"/>
                          <w:w w:val="120"/>
                          <w:sz w:val="14"/>
                        </w:rPr>
                        <w:t>|</w:t>
                      </w:r>
                      <w:r>
                        <w:rPr>
                          <w:color w:val="1B1028"/>
                          <w:spacing w:val="69"/>
                          <w:w w:val="150"/>
                          <w:sz w:val="14"/>
                        </w:rPr>
                        <w:t xml:space="preserve"> </w:t>
                      </w:r>
                      <w:r>
                        <w:rPr>
                          <w:rFonts w:ascii="Trebuchet MS"/>
                          <w:b/>
                          <w:color w:val="1B1028"/>
                          <w:w w:val="120"/>
                          <w:sz w:val="14"/>
                        </w:rPr>
                        <w:t>RNA</w:t>
                      </w:r>
                      <w:r>
                        <w:rPr>
                          <w:rFonts w:ascii="Trebuchet MS"/>
                          <w:b/>
                          <w:color w:val="1B1028"/>
                          <w:spacing w:val="-5"/>
                          <w:w w:val="120"/>
                          <w:sz w:val="14"/>
                        </w:rPr>
                        <w:t xml:space="preserve"> </w:t>
                      </w:r>
                      <w:r>
                        <w:rPr>
                          <w:rFonts w:ascii="Trebuchet MS"/>
                          <w:b/>
                          <w:color w:val="1B1028"/>
                          <w:w w:val="120"/>
                          <w:sz w:val="14"/>
                        </w:rPr>
                        <w:t>:</w:t>
                      </w:r>
                      <w:r>
                        <w:rPr>
                          <w:rFonts w:ascii="Trebuchet MS"/>
                          <w:b/>
                          <w:color w:val="1B1028"/>
                          <w:spacing w:val="-9"/>
                          <w:w w:val="120"/>
                          <w:sz w:val="14"/>
                        </w:rPr>
                        <w:t xml:space="preserve"> </w:t>
                      </w:r>
                      <w:r>
                        <w:rPr>
                          <w:color w:val="1B1028"/>
                          <w:spacing w:val="-2"/>
                          <w:w w:val="120"/>
                          <w:sz w:val="14"/>
                        </w:rPr>
                        <w:t>W922023505</w:t>
                      </w:r>
                    </w:p>
                    <w:p w14:paraId="3D5F5E86" w14:textId="77777777" w:rsidR="00E979CF" w:rsidRDefault="00000000">
                      <w:pPr>
                        <w:spacing w:before="22"/>
                        <w:ind w:left="211"/>
                        <w:rPr>
                          <w:color w:val="000000"/>
                          <w:sz w:val="14"/>
                        </w:rPr>
                      </w:pPr>
                      <w:r>
                        <w:rPr>
                          <w:rFonts w:ascii="Trebuchet MS"/>
                          <w:b/>
                          <w:color w:val="1B1028"/>
                          <w:w w:val="110"/>
                          <w:sz w:val="14"/>
                        </w:rPr>
                        <w:t>Portail</w:t>
                      </w:r>
                      <w:r>
                        <w:rPr>
                          <w:rFonts w:ascii="Trebuchet MS"/>
                          <w:b/>
                          <w:color w:val="1B1028"/>
                          <w:spacing w:val="2"/>
                          <w:w w:val="110"/>
                          <w:sz w:val="14"/>
                        </w:rPr>
                        <w:t xml:space="preserve"> </w:t>
                      </w:r>
                      <w:r>
                        <w:rPr>
                          <w:rFonts w:ascii="Trebuchet MS"/>
                          <w:b/>
                          <w:color w:val="1B1028"/>
                          <w:w w:val="110"/>
                          <w:sz w:val="14"/>
                        </w:rPr>
                        <w:t>:</w:t>
                      </w:r>
                      <w:r>
                        <w:rPr>
                          <w:rFonts w:ascii="Trebuchet MS"/>
                          <w:b/>
                          <w:color w:val="1B1028"/>
                          <w:spacing w:val="-1"/>
                          <w:w w:val="110"/>
                          <w:sz w:val="14"/>
                        </w:rPr>
                        <w:t xml:space="preserve"> </w:t>
                      </w:r>
                      <w:hyperlink r:id="rId7">
                        <w:r>
                          <w:rPr>
                            <w:color w:val="1B1028"/>
                            <w:w w:val="110"/>
                            <w:sz w:val="14"/>
                          </w:rPr>
                          <w:t>https://education-</w:t>
                        </w:r>
                        <w:r>
                          <w:rPr>
                            <w:color w:val="1B1028"/>
                            <w:spacing w:val="-2"/>
                            <w:w w:val="110"/>
                            <w:sz w:val="14"/>
                          </w:rPr>
                          <w:t>solidaire.org</w:t>
                        </w:r>
                      </w:hyperlink>
                    </w:p>
                    <w:p w14:paraId="0EBA059C" w14:textId="77777777" w:rsidR="00E979CF" w:rsidRDefault="00000000">
                      <w:pPr>
                        <w:spacing w:before="21"/>
                        <w:ind w:left="211"/>
                        <w:rPr>
                          <w:color w:val="000000"/>
                          <w:sz w:val="14"/>
                        </w:rPr>
                      </w:pPr>
                      <w:r>
                        <w:rPr>
                          <w:rFonts w:ascii="Trebuchet MS"/>
                          <w:b/>
                          <w:color w:val="1B1028"/>
                          <w:w w:val="110"/>
                          <w:sz w:val="14"/>
                        </w:rPr>
                        <w:t>Contact</w:t>
                      </w:r>
                      <w:r>
                        <w:rPr>
                          <w:rFonts w:ascii="Trebuchet MS"/>
                          <w:b/>
                          <w:color w:val="1B1028"/>
                          <w:spacing w:val="12"/>
                          <w:w w:val="110"/>
                          <w:sz w:val="14"/>
                        </w:rPr>
                        <w:t xml:space="preserve"> </w:t>
                      </w:r>
                      <w:r>
                        <w:rPr>
                          <w:rFonts w:ascii="Trebuchet MS"/>
                          <w:b/>
                          <w:color w:val="1B1028"/>
                          <w:w w:val="110"/>
                          <w:sz w:val="14"/>
                        </w:rPr>
                        <w:t>:</w:t>
                      </w:r>
                      <w:r>
                        <w:rPr>
                          <w:rFonts w:ascii="Trebuchet MS"/>
                          <w:b/>
                          <w:color w:val="1B1028"/>
                          <w:spacing w:val="8"/>
                          <w:w w:val="110"/>
                          <w:sz w:val="14"/>
                        </w:rPr>
                        <w:t xml:space="preserve"> </w:t>
                      </w:r>
                      <w:hyperlink r:id="rId8">
                        <w:r>
                          <w:rPr>
                            <w:color w:val="1B1028"/>
                            <w:w w:val="110"/>
                            <w:sz w:val="14"/>
                          </w:rPr>
                          <w:t>contact@education-</w:t>
                        </w:r>
                        <w:r>
                          <w:rPr>
                            <w:color w:val="1B1028"/>
                            <w:spacing w:val="-2"/>
                            <w:w w:val="110"/>
                            <w:sz w:val="14"/>
                          </w:rPr>
                          <w:t>solidaire.org</w:t>
                        </w:r>
                      </w:hyperlink>
                    </w:p>
                    <w:p w14:paraId="1175FDBA" w14:textId="77777777" w:rsidR="00E979CF" w:rsidRDefault="00E979CF">
                      <w:pPr>
                        <w:pStyle w:val="Corpsdetexte"/>
                        <w:spacing w:before="42"/>
                        <w:rPr>
                          <w:color w:val="000000"/>
                        </w:rPr>
                      </w:pPr>
                    </w:p>
                    <w:p w14:paraId="76938A0E" w14:textId="77777777" w:rsidR="00E979CF" w:rsidRDefault="00000000">
                      <w:pPr>
                        <w:spacing w:before="1"/>
                        <w:ind w:left="211"/>
                        <w:rPr>
                          <w:color w:val="000000"/>
                          <w:sz w:val="14"/>
                        </w:rPr>
                      </w:pPr>
                      <w:r>
                        <w:rPr>
                          <w:rFonts w:ascii="Trebuchet MS" w:hAnsi="Trebuchet MS"/>
                          <w:b/>
                          <w:color w:val="1B1028"/>
                          <w:w w:val="115"/>
                          <w:sz w:val="14"/>
                        </w:rPr>
                        <w:t>Président</w:t>
                      </w:r>
                      <w:r>
                        <w:rPr>
                          <w:rFonts w:ascii="Trebuchet MS" w:hAnsi="Trebuchet MS"/>
                          <w:b/>
                          <w:color w:val="1B1028"/>
                          <w:spacing w:val="9"/>
                          <w:w w:val="115"/>
                          <w:sz w:val="14"/>
                        </w:rPr>
                        <w:t xml:space="preserve"> </w:t>
                      </w:r>
                      <w:r>
                        <w:rPr>
                          <w:rFonts w:ascii="Trebuchet MS" w:hAnsi="Trebuchet MS"/>
                          <w:b/>
                          <w:color w:val="1B1028"/>
                          <w:w w:val="115"/>
                          <w:sz w:val="14"/>
                        </w:rPr>
                        <w:t>&amp;</w:t>
                      </w:r>
                      <w:r>
                        <w:rPr>
                          <w:rFonts w:ascii="Trebuchet MS" w:hAnsi="Trebuchet MS"/>
                          <w:b/>
                          <w:color w:val="1B1028"/>
                          <w:spacing w:val="10"/>
                          <w:w w:val="115"/>
                          <w:sz w:val="14"/>
                        </w:rPr>
                        <w:t xml:space="preserve"> </w:t>
                      </w:r>
                      <w:r>
                        <w:rPr>
                          <w:rFonts w:ascii="Trebuchet MS" w:hAnsi="Trebuchet MS"/>
                          <w:b/>
                          <w:color w:val="1B1028"/>
                          <w:w w:val="115"/>
                          <w:sz w:val="14"/>
                        </w:rPr>
                        <w:t>représentant</w:t>
                      </w:r>
                      <w:r>
                        <w:rPr>
                          <w:rFonts w:ascii="Trebuchet MS" w:hAnsi="Trebuchet MS"/>
                          <w:b/>
                          <w:color w:val="1B1028"/>
                          <w:spacing w:val="10"/>
                          <w:w w:val="115"/>
                          <w:sz w:val="14"/>
                        </w:rPr>
                        <w:t xml:space="preserve"> </w:t>
                      </w:r>
                      <w:r>
                        <w:rPr>
                          <w:rFonts w:ascii="Trebuchet MS" w:hAnsi="Trebuchet MS"/>
                          <w:b/>
                          <w:color w:val="1B1028"/>
                          <w:w w:val="115"/>
                          <w:sz w:val="14"/>
                        </w:rPr>
                        <w:t>légal</w:t>
                      </w:r>
                      <w:r>
                        <w:rPr>
                          <w:rFonts w:ascii="Trebuchet MS" w:hAnsi="Trebuchet MS"/>
                          <w:b/>
                          <w:color w:val="1B1028"/>
                          <w:spacing w:val="10"/>
                          <w:w w:val="115"/>
                          <w:sz w:val="14"/>
                        </w:rPr>
                        <w:t xml:space="preserve"> </w:t>
                      </w:r>
                      <w:r>
                        <w:rPr>
                          <w:rFonts w:ascii="Trebuchet MS" w:hAnsi="Trebuchet MS"/>
                          <w:b/>
                          <w:color w:val="1B1028"/>
                          <w:w w:val="115"/>
                          <w:sz w:val="14"/>
                        </w:rPr>
                        <w:t>:</w:t>
                      </w:r>
                      <w:r>
                        <w:rPr>
                          <w:rFonts w:ascii="Trebuchet MS" w:hAnsi="Trebuchet MS"/>
                          <w:b/>
                          <w:color w:val="1B1028"/>
                          <w:spacing w:val="5"/>
                          <w:w w:val="115"/>
                          <w:sz w:val="14"/>
                        </w:rPr>
                        <w:t xml:space="preserve"> </w:t>
                      </w:r>
                      <w:r>
                        <w:rPr>
                          <w:color w:val="1B1028"/>
                          <w:w w:val="115"/>
                          <w:sz w:val="14"/>
                        </w:rPr>
                        <w:t>Sabri</w:t>
                      </w:r>
                      <w:r>
                        <w:rPr>
                          <w:color w:val="1B1028"/>
                          <w:spacing w:val="10"/>
                          <w:w w:val="115"/>
                          <w:sz w:val="14"/>
                        </w:rPr>
                        <w:t xml:space="preserve"> </w:t>
                      </w:r>
                      <w:r>
                        <w:rPr>
                          <w:color w:val="1B1028"/>
                          <w:spacing w:val="-2"/>
                          <w:w w:val="115"/>
                          <w:sz w:val="14"/>
                        </w:rPr>
                        <w:t>TOUJANI</w:t>
                      </w:r>
                    </w:p>
                    <w:p w14:paraId="152431DA" w14:textId="77777777" w:rsidR="00E979CF" w:rsidRDefault="00000000">
                      <w:pPr>
                        <w:spacing w:before="21"/>
                        <w:ind w:left="211"/>
                        <w:rPr>
                          <w:color w:val="000000"/>
                          <w:sz w:val="14"/>
                        </w:rPr>
                      </w:pPr>
                      <w:r>
                        <w:rPr>
                          <w:rFonts w:ascii="Trebuchet MS" w:hAnsi="Trebuchet MS"/>
                          <w:b/>
                          <w:color w:val="1B1028"/>
                          <w:w w:val="115"/>
                          <w:sz w:val="14"/>
                        </w:rPr>
                        <w:t>Trésorier</w:t>
                      </w:r>
                      <w:r>
                        <w:rPr>
                          <w:rFonts w:ascii="Trebuchet MS" w:hAnsi="Trebuchet MS"/>
                          <w:b/>
                          <w:color w:val="1B1028"/>
                          <w:spacing w:val="3"/>
                          <w:w w:val="115"/>
                          <w:sz w:val="14"/>
                        </w:rPr>
                        <w:t xml:space="preserve"> </w:t>
                      </w:r>
                      <w:r>
                        <w:rPr>
                          <w:rFonts w:ascii="Trebuchet MS" w:hAnsi="Trebuchet MS"/>
                          <w:b/>
                          <w:color w:val="1B1028"/>
                          <w:w w:val="115"/>
                          <w:sz w:val="14"/>
                        </w:rPr>
                        <w:t>&amp;</w:t>
                      </w:r>
                      <w:r>
                        <w:rPr>
                          <w:rFonts w:ascii="Trebuchet MS" w:hAnsi="Trebuchet MS"/>
                          <w:b/>
                          <w:color w:val="1B1028"/>
                          <w:spacing w:val="3"/>
                          <w:w w:val="115"/>
                          <w:sz w:val="14"/>
                        </w:rPr>
                        <w:t xml:space="preserve"> </w:t>
                      </w:r>
                      <w:r>
                        <w:rPr>
                          <w:rFonts w:ascii="Trebuchet MS" w:hAnsi="Trebuchet MS"/>
                          <w:b/>
                          <w:color w:val="1B1028"/>
                          <w:w w:val="115"/>
                          <w:sz w:val="14"/>
                        </w:rPr>
                        <w:t>Secrétaire</w:t>
                      </w:r>
                      <w:r>
                        <w:rPr>
                          <w:rFonts w:ascii="Trebuchet MS" w:hAnsi="Trebuchet MS"/>
                          <w:b/>
                          <w:color w:val="1B1028"/>
                          <w:spacing w:val="3"/>
                          <w:w w:val="115"/>
                          <w:sz w:val="14"/>
                        </w:rPr>
                        <w:t xml:space="preserve"> </w:t>
                      </w:r>
                      <w:r>
                        <w:rPr>
                          <w:rFonts w:ascii="Trebuchet MS" w:hAnsi="Trebuchet MS"/>
                          <w:b/>
                          <w:color w:val="1B1028"/>
                          <w:w w:val="115"/>
                          <w:sz w:val="14"/>
                        </w:rPr>
                        <w:t>:</w:t>
                      </w:r>
                      <w:r>
                        <w:rPr>
                          <w:rFonts w:ascii="Trebuchet MS" w:hAnsi="Trebuchet MS"/>
                          <w:b/>
                          <w:color w:val="1B1028"/>
                          <w:spacing w:val="-2"/>
                          <w:w w:val="115"/>
                          <w:sz w:val="14"/>
                        </w:rPr>
                        <w:t xml:space="preserve"> </w:t>
                      </w:r>
                      <w:r>
                        <w:rPr>
                          <w:color w:val="1B1028"/>
                          <w:w w:val="115"/>
                          <w:sz w:val="14"/>
                        </w:rPr>
                        <w:t>Tahar</w:t>
                      </w:r>
                      <w:r>
                        <w:rPr>
                          <w:color w:val="1B1028"/>
                          <w:spacing w:val="4"/>
                          <w:w w:val="115"/>
                          <w:sz w:val="14"/>
                        </w:rPr>
                        <w:t xml:space="preserve"> </w:t>
                      </w:r>
                      <w:r>
                        <w:rPr>
                          <w:color w:val="1B1028"/>
                          <w:spacing w:val="-2"/>
                          <w:w w:val="115"/>
                          <w:sz w:val="14"/>
                        </w:rPr>
                        <w:t>BENHALIMA</w:t>
                      </w:r>
                    </w:p>
                    <w:p w14:paraId="289927ED" w14:textId="77777777" w:rsidR="00E979CF" w:rsidRDefault="00E979CF">
                      <w:pPr>
                        <w:pStyle w:val="Corpsdetexte"/>
                        <w:spacing w:before="42"/>
                        <w:rPr>
                          <w:color w:val="000000"/>
                        </w:rPr>
                      </w:pPr>
                    </w:p>
                    <w:p w14:paraId="169D7DA0" w14:textId="77777777" w:rsidR="00E979CF" w:rsidRDefault="00000000">
                      <w:pPr>
                        <w:ind w:left="211"/>
                        <w:rPr>
                          <w:color w:val="000000"/>
                          <w:sz w:val="14"/>
                        </w:rPr>
                      </w:pPr>
                      <w:r>
                        <w:rPr>
                          <w:rFonts w:ascii="Trebuchet MS" w:hAnsi="Trebuchet MS"/>
                          <w:b/>
                          <w:color w:val="1B1028"/>
                          <w:w w:val="115"/>
                          <w:sz w:val="14"/>
                        </w:rPr>
                        <w:t>Statuts</w:t>
                      </w:r>
                      <w:r>
                        <w:rPr>
                          <w:rFonts w:ascii="Trebuchet MS" w:hAnsi="Trebuchet MS"/>
                          <w:b/>
                          <w:color w:val="1B1028"/>
                          <w:spacing w:val="-4"/>
                          <w:w w:val="115"/>
                          <w:sz w:val="14"/>
                        </w:rPr>
                        <w:t xml:space="preserve"> </w:t>
                      </w:r>
                      <w:r>
                        <w:rPr>
                          <w:rFonts w:ascii="Trebuchet MS" w:hAnsi="Trebuchet MS"/>
                          <w:b/>
                          <w:color w:val="1B1028"/>
                          <w:w w:val="115"/>
                          <w:sz w:val="14"/>
                        </w:rPr>
                        <w:t>adoptés</w:t>
                      </w:r>
                      <w:r>
                        <w:rPr>
                          <w:rFonts w:ascii="Trebuchet MS" w:hAnsi="Trebuchet MS"/>
                          <w:b/>
                          <w:color w:val="1B1028"/>
                          <w:spacing w:val="-3"/>
                          <w:w w:val="115"/>
                          <w:sz w:val="14"/>
                        </w:rPr>
                        <w:t xml:space="preserve"> </w:t>
                      </w:r>
                      <w:r>
                        <w:rPr>
                          <w:rFonts w:ascii="Trebuchet MS" w:hAnsi="Trebuchet MS"/>
                          <w:b/>
                          <w:color w:val="1B1028"/>
                          <w:w w:val="115"/>
                          <w:sz w:val="14"/>
                        </w:rPr>
                        <w:t>:</w:t>
                      </w:r>
                      <w:r>
                        <w:rPr>
                          <w:rFonts w:ascii="Trebuchet MS" w:hAnsi="Trebuchet MS"/>
                          <w:b/>
                          <w:color w:val="1B1028"/>
                          <w:spacing w:val="-6"/>
                          <w:w w:val="115"/>
                          <w:sz w:val="14"/>
                        </w:rPr>
                        <w:t xml:space="preserve"> </w:t>
                      </w:r>
                      <w:r>
                        <w:rPr>
                          <w:color w:val="1B1028"/>
                          <w:w w:val="115"/>
                          <w:sz w:val="14"/>
                        </w:rPr>
                        <w:t>Assemblée</w:t>
                      </w:r>
                      <w:r>
                        <w:rPr>
                          <w:color w:val="1B1028"/>
                          <w:spacing w:val="-3"/>
                          <w:w w:val="115"/>
                          <w:sz w:val="14"/>
                        </w:rPr>
                        <w:t xml:space="preserve"> </w:t>
                      </w:r>
                      <w:r>
                        <w:rPr>
                          <w:color w:val="1B1028"/>
                          <w:w w:val="115"/>
                          <w:sz w:val="14"/>
                        </w:rPr>
                        <w:t>Générale</w:t>
                      </w:r>
                      <w:r>
                        <w:rPr>
                          <w:color w:val="1B1028"/>
                          <w:spacing w:val="-2"/>
                          <w:w w:val="115"/>
                          <w:sz w:val="14"/>
                        </w:rPr>
                        <w:t xml:space="preserve"> </w:t>
                      </w:r>
                      <w:r>
                        <w:rPr>
                          <w:color w:val="1B1028"/>
                          <w:w w:val="115"/>
                          <w:sz w:val="14"/>
                        </w:rPr>
                        <w:t>Constitutive</w:t>
                      </w:r>
                      <w:r>
                        <w:rPr>
                          <w:color w:val="1B1028"/>
                          <w:spacing w:val="-3"/>
                          <w:w w:val="115"/>
                          <w:sz w:val="14"/>
                        </w:rPr>
                        <w:t xml:space="preserve"> </w:t>
                      </w:r>
                      <w:r>
                        <w:rPr>
                          <w:color w:val="1B1028"/>
                          <w:w w:val="115"/>
                          <w:sz w:val="14"/>
                        </w:rPr>
                        <w:t>du</w:t>
                      </w:r>
                      <w:r>
                        <w:rPr>
                          <w:color w:val="1B1028"/>
                          <w:spacing w:val="-2"/>
                          <w:w w:val="115"/>
                          <w:sz w:val="14"/>
                        </w:rPr>
                        <w:t xml:space="preserve"> </w:t>
                      </w:r>
                      <w:r>
                        <w:rPr>
                          <w:color w:val="1B1028"/>
                          <w:w w:val="115"/>
                          <w:sz w:val="14"/>
                        </w:rPr>
                        <w:t>11</w:t>
                      </w:r>
                      <w:r>
                        <w:rPr>
                          <w:color w:val="1B1028"/>
                          <w:spacing w:val="-2"/>
                          <w:w w:val="115"/>
                          <w:sz w:val="14"/>
                        </w:rPr>
                        <w:t xml:space="preserve"> </w:t>
                      </w:r>
                      <w:r>
                        <w:rPr>
                          <w:color w:val="1B1028"/>
                          <w:w w:val="115"/>
                          <w:sz w:val="14"/>
                        </w:rPr>
                        <w:t>juillet</w:t>
                      </w:r>
                      <w:r>
                        <w:rPr>
                          <w:color w:val="1B1028"/>
                          <w:spacing w:val="-3"/>
                          <w:w w:val="115"/>
                          <w:sz w:val="14"/>
                        </w:rPr>
                        <w:t xml:space="preserve"> </w:t>
                      </w:r>
                      <w:r>
                        <w:rPr>
                          <w:color w:val="1B1028"/>
                          <w:spacing w:val="-4"/>
                          <w:w w:val="115"/>
                          <w:sz w:val="14"/>
                        </w:rPr>
                        <w:t>2026</w:t>
                      </w:r>
                    </w:p>
                  </w:txbxContent>
                </v:textbox>
                <w10:wrap type="topAndBottom" anchorx="page"/>
              </v:shape>
            </w:pict>
          </mc:Fallback>
        </mc:AlternateContent>
      </w:r>
    </w:p>
    <w:p w14:paraId="0F94BCC5" w14:textId="77777777" w:rsidR="00E979CF" w:rsidRDefault="00E979CF">
      <w:pPr>
        <w:pStyle w:val="Corpsdetexte"/>
        <w:spacing w:before="0"/>
        <w:rPr>
          <w:sz w:val="12"/>
        </w:rPr>
      </w:pPr>
    </w:p>
    <w:p w14:paraId="581A8365" w14:textId="77777777" w:rsidR="00E979CF" w:rsidRDefault="00E979CF">
      <w:pPr>
        <w:pStyle w:val="Corpsdetexte"/>
        <w:spacing w:before="0"/>
        <w:rPr>
          <w:sz w:val="12"/>
        </w:rPr>
      </w:pPr>
    </w:p>
    <w:p w14:paraId="0C2F8B84" w14:textId="77777777" w:rsidR="00E979CF" w:rsidRDefault="00E979CF">
      <w:pPr>
        <w:pStyle w:val="Corpsdetexte"/>
        <w:spacing w:before="0"/>
        <w:rPr>
          <w:sz w:val="12"/>
        </w:rPr>
      </w:pPr>
    </w:p>
    <w:p w14:paraId="170807EB" w14:textId="77777777" w:rsidR="00E979CF" w:rsidRDefault="00E979CF">
      <w:pPr>
        <w:pStyle w:val="Corpsdetexte"/>
        <w:spacing w:before="0"/>
        <w:rPr>
          <w:sz w:val="12"/>
        </w:rPr>
      </w:pPr>
    </w:p>
    <w:p w14:paraId="2A24885B" w14:textId="77777777" w:rsidR="00E979CF" w:rsidRDefault="00E979CF">
      <w:pPr>
        <w:pStyle w:val="Corpsdetexte"/>
        <w:spacing w:before="0"/>
        <w:rPr>
          <w:sz w:val="12"/>
        </w:rPr>
      </w:pPr>
    </w:p>
    <w:p w14:paraId="568FD78F" w14:textId="77777777" w:rsidR="00E979CF" w:rsidRDefault="00E979CF">
      <w:pPr>
        <w:pStyle w:val="Corpsdetexte"/>
        <w:spacing w:before="0"/>
        <w:rPr>
          <w:sz w:val="12"/>
        </w:rPr>
      </w:pPr>
    </w:p>
    <w:p w14:paraId="674D743F" w14:textId="77777777" w:rsidR="00E979CF" w:rsidRDefault="00E979CF">
      <w:pPr>
        <w:pStyle w:val="Corpsdetexte"/>
        <w:spacing w:before="0"/>
        <w:rPr>
          <w:sz w:val="12"/>
        </w:rPr>
      </w:pPr>
    </w:p>
    <w:p w14:paraId="217172ED" w14:textId="77777777" w:rsidR="00E979CF" w:rsidRDefault="00E979CF">
      <w:pPr>
        <w:pStyle w:val="Corpsdetexte"/>
        <w:spacing w:before="0"/>
        <w:rPr>
          <w:sz w:val="12"/>
        </w:rPr>
      </w:pPr>
    </w:p>
    <w:p w14:paraId="1852A001" w14:textId="77777777" w:rsidR="00E979CF" w:rsidRDefault="00E979CF">
      <w:pPr>
        <w:pStyle w:val="Corpsdetexte"/>
        <w:spacing w:before="53"/>
        <w:rPr>
          <w:sz w:val="12"/>
        </w:rPr>
      </w:pPr>
    </w:p>
    <w:p w14:paraId="34D0F8CB" w14:textId="77777777" w:rsidR="00E979CF" w:rsidRDefault="00000000">
      <w:pPr>
        <w:spacing w:before="1"/>
        <w:ind w:left="123"/>
        <w:jc w:val="center"/>
        <w:rPr>
          <w:sz w:val="12"/>
        </w:rPr>
      </w:pPr>
      <w:r>
        <w:rPr>
          <w:color w:val="6A1C9D"/>
          <w:w w:val="120"/>
          <w:sz w:val="12"/>
        </w:rPr>
        <w:t>Document</w:t>
      </w:r>
      <w:r>
        <w:rPr>
          <w:color w:val="6A1C9D"/>
          <w:spacing w:val="-5"/>
          <w:w w:val="120"/>
          <w:sz w:val="12"/>
        </w:rPr>
        <w:t xml:space="preserve"> </w:t>
      </w:r>
      <w:r>
        <w:rPr>
          <w:color w:val="6A1C9D"/>
          <w:w w:val="120"/>
          <w:sz w:val="12"/>
        </w:rPr>
        <w:t>de</w:t>
      </w:r>
      <w:r>
        <w:rPr>
          <w:color w:val="6A1C9D"/>
          <w:spacing w:val="-4"/>
          <w:w w:val="120"/>
          <w:sz w:val="12"/>
        </w:rPr>
        <w:t xml:space="preserve"> </w:t>
      </w:r>
      <w:r>
        <w:rPr>
          <w:color w:val="6A1C9D"/>
          <w:w w:val="120"/>
          <w:sz w:val="12"/>
        </w:rPr>
        <w:t>pilotage</w:t>
      </w:r>
      <w:r>
        <w:rPr>
          <w:color w:val="6A1C9D"/>
          <w:spacing w:val="-5"/>
          <w:w w:val="120"/>
          <w:sz w:val="12"/>
        </w:rPr>
        <w:t xml:space="preserve"> </w:t>
      </w:r>
      <w:r>
        <w:rPr>
          <w:color w:val="6A1C9D"/>
          <w:w w:val="120"/>
          <w:sz w:val="12"/>
        </w:rPr>
        <w:t>interne</w:t>
      </w:r>
      <w:r>
        <w:rPr>
          <w:color w:val="6A1C9D"/>
          <w:spacing w:val="-4"/>
          <w:w w:val="120"/>
          <w:sz w:val="12"/>
        </w:rPr>
        <w:t xml:space="preserve"> </w:t>
      </w:r>
      <w:r>
        <w:rPr>
          <w:color w:val="6A1C9D"/>
          <w:w w:val="120"/>
          <w:sz w:val="12"/>
        </w:rPr>
        <w:t>—</w:t>
      </w:r>
      <w:r>
        <w:rPr>
          <w:color w:val="6A1C9D"/>
          <w:spacing w:val="-4"/>
          <w:w w:val="120"/>
          <w:sz w:val="12"/>
        </w:rPr>
        <w:t xml:space="preserve"> </w:t>
      </w:r>
      <w:r>
        <w:rPr>
          <w:color w:val="6A1C9D"/>
          <w:w w:val="120"/>
          <w:sz w:val="12"/>
        </w:rPr>
        <w:t>Version</w:t>
      </w:r>
      <w:r>
        <w:rPr>
          <w:color w:val="6A1C9D"/>
          <w:spacing w:val="-5"/>
          <w:w w:val="120"/>
          <w:sz w:val="12"/>
        </w:rPr>
        <w:t xml:space="preserve"> </w:t>
      </w:r>
      <w:r>
        <w:rPr>
          <w:color w:val="6A1C9D"/>
          <w:w w:val="120"/>
          <w:sz w:val="12"/>
        </w:rPr>
        <w:t>1.0</w:t>
      </w:r>
      <w:r>
        <w:rPr>
          <w:color w:val="6A1C9D"/>
          <w:spacing w:val="-4"/>
          <w:w w:val="120"/>
          <w:sz w:val="12"/>
        </w:rPr>
        <w:t xml:space="preserve"> </w:t>
      </w:r>
      <w:r>
        <w:rPr>
          <w:color w:val="6A1C9D"/>
          <w:w w:val="120"/>
          <w:sz w:val="12"/>
        </w:rPr>
        <w:t>—</w:t>
      </w:r>
      <w:r>
        <w:rPr>
          <w:color w:val="6A1C9D"/>
          <w:spacing w:val="-4"/>
          <w:w w:val="120"/>
          <w:sz w:val="12"/>
        </w:rPr>
        <w:t xml:space="preserve"> </w:t>
      </w:r>
      <w:r>
        <w:rPr>
          <w:color w:val="6A1C9D"/>
          <w:w w:val="120"/>
          <w:sz w:val="12"/>
        </w:rPr>
        <w:t>Établi</w:t>
      </w:r>
      <w:r>
        <w:rPr>
          <w:color w:val="6A1C9D"/>
          <w:spacing w:val="-5"/>
          <w:w w:val="120"/>
          <w:sz w:val="12"/>
        </w:rPr>
        <w:t xml:space="preserve"> </w:t>
      </w:r>
      <w:r>
        <w:rPr>
          <w:color w:val="6A1C9D"/>
          <w:w w:val="120"/>
          <w:sz w:val="12"/>
        </w:rPr>
        <w:t>le</w:t>
      </w:r>
      <w:r>
        <w:rPr>
          <w:color w:val="6A1C9D"/>
          <w:spacing w:val="-4"/>
          <w:w w:val="120"/>
          <w:sz w:val="12"/>
        </w:rPr>
        <w:t xml:space="preserve"> </w:t>
      </w:r>
      <w:r>
        <w:rPr>
          <w:color w:val="6A1C9D"/>
          <w:w w:val="120"/>
          <w:sz w:val="12"/>
        </w:rPr>
        <w:t>6</w:t>
      </w:r>
      <w:r>
        <w:rPr>
          <w:color w:val="6A1C9D"/>
          <w:spacing w:val="-5"/>
          <w:w w:val="120"/>
          <w:sz w:val="12"/>
        </w:rPr>
        <w:t xml:space="preserve"> </w:t>
      </w:r>
      <w:r>
        <w:rPr>
          <w:color w:val="6A1C9D"/>
          <w:w w:val="120"/>
          <w:sz w:val="12"/>
        </w:rPr>
        <w:t>septembre</w:t>
      </w:r>
      <w:r>
        <w:rPr>
          <w:color w:val="6A1C9D"/>
          <w:spacing w:val="-4"/>
          <w:w w:val="120"/>
          <w:sz w:val="12"/>
        </w:rPr>
        <w:t xml:space="preserve"> 2026</w:t>
      </w:r>
    </w:p>
    <w:p w14:paraId="4FE54096" w14:textId="77777777" w:rsidR="00E979CF" w:rsidRDefault="00000000">
      <w:pPr>
        <w:spacing w:before="24"/>
        <w:ind w:left="123"/>
        <w:jc w:val="center"/>
        <w:rPr>
          <w:sz w:val="12"/>
        </w:rPr>
      </w:pPr>
      <w:r>
        <w:rPr>
          <w:color w:val="6A1C9D"/>
          <w:w w:val="120"/>
          <w:sz w:val="12"/>
        </w:rPr>
        <w:t>À</w:t>
      </w:r>
      <w:r>
        <w:rPr>
          <w:color w:val="6A1C9D"/>
          <w:spacing w:val="-3"/>
          <w:w w:val="120"/>
          <w:sz w:val="12"/>
        </w:rPr>
        <w:t xml:space="preserve"> </w:t>
      </w:r>
      <w:r>
        <w:rPr>
          <w:color w:val="6A1C9D"/>
          <w:w w:val="120"/>
          <w:sz w:val="12"/>
        </w:rPr>
        <w:t>valider</w:t>
      </w:r>
      <w:r>
        <w:rPr>
          <w:color w:val="6A1C9D"/>
          <w:spacing w:val="-3"/>
          <w:w w:val="120"/>
          <w:sz w:val="12"/>
        </w:rPr>
        <w:t xml:space="preserve"> </w:t>
      </w:r>
      <w:r>
        <w:rPr>
          <w:color w:val="6A1C9D"/>
          <w:w w:val="120"/>
          <w:sz w:val="12"/>
        </w:rPr>
        <w:t>en</w:t>
      </w:r>
      <w:r>
        <w:rPr>
          <w:color w:val="6A1C9D"/>
          <w:spacing w:val="-3"/>
          <w:w w:val="120"/>
          <w:sz w:val="12"/>
        </w:rPr>
        <w:t xml:space="preserve"> </w:t>
      </w:r>
      <w:r>
        <w:rPr>
          <w:color w:val="6A1C9D"/>
          <w:w w:val="120"/>
          <w:sz w:val="12"/>
        </w:rPr>
        <w:t>Conseil</w:t>
      </w:r>
      <w:r>
        <w:rPr>
          <w:color w:val="6A1C9D"/>
          <w:spacing w:val="-3"/>
          <w:w w:val="120"/>
          <w:sz w:val="12"/>
        </w:rPr>
        <w:t xml:space="preserve"> </w:t>
      </w:r>
      <w:r>
        <w:rPr>
          <w:color w:val="6A1C9D"/>
          <w:w w:val="120"/>
          <w:sz w:val="12"/>
        </w:rPr>
        <w:t>d'Administration</w:t>
      </w:r>
      <w:r>
        <w:rPr>
          <w:color w:val="6A1C9D"/>
          <w:spacing w:val="-3"/>
          <w:w w:val="120"/>
          <w:sz w:val="12"/>
        </w:rPr>
        <w:t xml:space="preserve"> </w:t>
      </w:r>
      <w:r>
        <w:rPr>
          <w:color w:val="6A1C9D"/>
          <w:w w:val="120"/>
          <w:sz w:val="12"/>
        </w:rPr>
        <w:t>—</w:t>
      </w:r>
      <w:r>
        <w:rPr>
          <w:color w:val="6A1C9D"/>
          <w:spacing w:val="-3"/>
          <w:w w:val="120"/>
          <w:sz w:val="12"/>
        </w:rPr>
        <w:t xml:space="preserve"> </w:t>
      </w:r>
      <w:r>
        <w:rPr>
          <w:color w:val="6A1C9D"/>
          <w:w w:val="120"/>
          <w:sz w:val="12"/>
        </w:rPr>
        <w:t>Diffusion</w:t>
      </w:r>
      <w:r>
        <w:rPr>
          <w:color w:val="6A1C9D"/>
          <w:spacing w:val="-3"/>
          <w:w w:val="120"/>
          <w:sz w:val="12"/>
        </w:rPr>
        <w:t xml:space="preserve"> </w:t>
      </w:r>
      <w:r>
        <w:rPr>
          <w:color w:val="6A1C9D"/>
          <w:w w:val="135"/>
          <w:sz w:val="12"/>
        </w:rPr>
        <w:t>:</w:t>
      </w:r>
      <w:r>
        <w:rPr>
          <w:color w:val="6A1C9D"/>
          <w:spacing w:val="-7"/>
          <w:w w:val="135"/>
          <w:sz w:val="12"/>
        </w:rPr>
        <w:t xml:space="preserve"> </w:t>
      </w:r>
      <w:r>
        <w:rPr>
          <w:color w:val="6A1C9D"/>
          <w:w w:val="120"/>
          <w:sz w:val="12"/>
        </w:rPr>
        <w:t>Bureau,</w:t>
      </w:r>
      <w:r>
        <w:rPr>
          <w:color w:val="6A1C9D"/>
          <w:spacing w:val="-3"/>
          <w:w w:val="120"/>
          <w:sz w:val="12"/>
        </w:rPr>
        <w:t xml:space="preserve"> </w:t>
      </w:r>
      <w:r>
        <w:rPr>
          <w:color w:val="6A1C9D"/>
          <w:w w:val="120"/>
          <w:sz w:val="12"/>
        </w:rPr>
        <w:t>équipe</w:t>
      </w:r>
      <w:r>
        <w:rPr>
          <w:color w:val="6A1C9D"/>
          <w:spacing w:val="-3"/>
          <w:w w:val="120"/>
          <w:sz w:val="12"/>
        </w:rPr>
        <w:t xml:space="preserve"> </w:t>
      </w:r>
      <w:r>
        <w:rPr>
          <w:color w:val="6A1C9D"/>
          <w:w w:val="120"/>
          <w:sz w:val="12"/>
        </w:rPr>
        <w:t>de</w:t>
      </w:r>
      <w:r>
        <w:rPr>
          <w:color w:val="6A1C9D"/>
          <w:spacing w:val="-3"/>
          <w:w w:val="120"/>
          <w:sz w:val="12"/>
        </w:rPr>
        <w:t xml:space="preserve"> </w:t>
      </w:r>
      <w:r>
        <w:rPr>
          <w:color w:val="6A1C9D"/>
          <w:w w:val="120"/>
          <w:sz w:val="12"/>
        </w:rPr>
        <w:t>terrain,</w:t>
      </w:r>
      <w:r>
        <w:rPr>
          <w:color w:val="6A1C9D"/>
          <w:spacing w:val="-3"/>
          <w:w w:val="120"/>
          <w:sz w:val="12"/>
        </w:rPr>
        <w:t xml:space="preserve"> </w:t>
      </w:r>
      <w:r>
        <w:rPr>
          <w:color w:val="6A1C9D"/>
          <w:w w:val="120"/>
          <w:sz w:val="12"/>
        </w:rPr>
        <w:t>partenaires</w:t>
      </w:r>
      <w:r>
        <w:rPr>
          <w:color w:val="6A1C9D"/>
          <w:spacing w:val="-3"/>
          <w:w w:val="120"/>
          <w:sz w:val="12"/>
        </w:rPr>
        <w:t xml:space="preserve"> </w:t>
      </w:r>
      <w:r>
        <w:rPr>
          <w:color w:val="6A1C9D"/>
          <w:spacing w:val="-2"/>
          <w:w w:val="120"/>
          <w:sz w:val="12"/>
        </w:rPr>
        <w:t>institutionnels</w:t>
      </w:r>
    </w:p>
    <w:p w14:paraId="28EBA737" w14:textId="77777777" w:rsidR="00E979CF" w:rsidRDefault="00E979CF">
      <w:pPr>
        <w:jc w:val="center"/>
        <w:rPr>
          <w:sz w:val="12"/>
        </w:rPr>
        <w:sectPr w:rsidR="00E979CF">
          <w:type w:val="continuous"/>
          <w:pgSz w:w="11900" w:h="16840"/>
          <w:pgMar w:top="1940" w:right="708" w:bottom="280" w:left="566" w:header="720" w:footer="720" w:gutter="0"/>
          <w:cols w:space="720"/>
        </w:sectPr>
      </w:pPr>
    </w:p>
    <w:p w14:paraId="737AB1F5" w14:textId="77777777" w:rsidR="00E979CF" w:rsidRDefault="00000000">
      <w:pPr>
        <w:pStyle w:val="Titre1"/>
        <w:ind w:left="169" w:firstLine="0"/>
      </w:pPr>
      <w:r>
        <w:rPr>
          <w:color w:val="42006C"/>
          <w:spacing w:val="-2"/>
          <w:w w:val="120"/>
        </w:rPr>
        <w:lastRenderedPageBreak/>
        <w:t>Sommaire</w:t>
      </w:r>
    </w:p>
    <w:p w14:paraId="450A010F"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588864" behindDoc="1" locked="0" layoutInCell="1" allowOverlap="1" wp14:anchorId="440E9159" wp14:editId="7DEACAE3">
                <wp:simplePos x="0" y="0"/>
                <wp:positionH relativeFrom="page">
                  <wp:posOffset>466725</wp:posOffset>
                </wp:positionH>
                <wp:positionV relativeFrom="paragraph">
                  <wp:posOffset>63165</wp:posOffset>
                </wp:positionV>
                <wp:extent cx="6611620" cy="152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363E3C98" id="Graphic 3" o:spid="_x0000_s1026" style="position:absolute;margin-left:36.75pt;margin-top:4.95pt;width:520.6pt;height:1.2pt;z-index:-15727616;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2BD77C6F" w14:textId="77777777" w:rsidR="00E979CF" w:rsidRDefault="00000000">
      <w:pPr>
        <w:pStyle w:val="Corpsdetexte"/>
        <w:spacing w:before="137" w:after="57"/>
        <w:ind w:left="215"/>
      </w:pPr>
      <w:r>
        <w:rPr>
          <w:rFonts w:ascii="Trebuchet MS"/>
          <w:b/>
          <w:color w:val="6A1C9D"/>
          <w:w w:val="110"/>
        </w:rPr>
        <w:t>0.</w:t>
      </w:r>
      <w:r>
        <w:rPr>
          <w:rFonts w:ascii="Trebuchet MS"/>
          <w:b/>
          <w:color w:val="6A1C9D"/>
          <w:spacing w:val="45"/>
          <w:w w:val="110"/>
        </w:rPr>
        <w:t xml:space="preserve">  </w:t>
      </w:r>
      <w:r>
        <w:rPr>
          <w:color w:val="1B1028"/>
          <w:w w:val="110"/>
        </w:rPr>
        <w:t>Mode</w:t>
      </w:r>
      <w:r>
        <w:rPr>
          <w:color w:val="1B1028"/>
          <w:spacing w:val="-2"/>
          <w:w w:val="110"/>
        </w:rPr>
        <w:t xml:space="preserve"> </w:t>
      </w:r>
      <w:r>
        <w:rPr>
          <w:color w:val="1B1028"/>
          <w:w w:val="110"/>
        </w:rPr>
        <w:t>d'emploi</w:t>
      </w:r>
      <w:r>
        <w:rPr>
          <w:color w:val="1B1028"/>
          <w:spacing w:val="-2"/>
          <w:w w:val="110"/>
        </w:rPr>
        <w:t xml:space="preserve"> </w:t>
      </w:r>
      <w:r>
        <w:rPr>
          <w:color w:val="1B1028"/>
          <w:w w:val="110"/>
        </w:rPr>
        <w:t>du</w:t>
      </w:r>
      <w:r>
        <w:rPr>
          <w:color w:val="1B1028"/>
          <w:spacing w:val="-1"/>
          <w:w w:val="110"/>
        </w:rPr>
        <w:t xml:space="preserve"> </w:t>
      </w:r>
      <w:r>
        <w:rPr>
          <w:color w:val="1B1028"/>
          <w:w w:val="110"/>
        </w:rPr>
        <w:t>document</w:t>
      </w:r>
      <w:r>
        <w:rPr>
          <w:color w:val="1B1028"/>
          <w:spacing w:val="-2"/>
          <w:w w:val="110"/>
        </w:rPr>
        <w:t xml:space="preserve"> </w:t>
      </w:r>
      <w:r>
        <w:rPr>
          <w:color w:val="1B1028"/>
          <w:w w:val="110"/>
        </w:rPr>
        <w:t>et</w:t>
      </w:r>
      <w:r>
        <w:rPr>
          <w:color w:val="1B1028"/>
          <w:spacing w:val="-2"/>
          <w:w w:val="110"/>
        </w:rPr>
        <w:t xml:space="preserve"> </w:t>
      </w:r>
      <w:r>
        <w:rPr>
          <w:color w:val="1B1028"/>
          <w:w w:val="110"/>
        </w:rPr>
        <w:t>principes</w:t>
      </w:r>
      <w:r>
        <w:rPr>
          <w:color w:val="1B1028"/>
          <w:spacing w:val="-2"/>
          <w:w w:val="110"/>
        </w:rPr>
        <w:t xml:space="preserve"> </w:t>
      </w:r>
      <w:r>
        <w:rPr>
          <w:color w:val="1B1028"/>
          <w:w w:val="110"/>
        </w:rPr>
        <w:t>de</w:t>
      </w:r>
      <w:r>
        <w:rPr>
          <w:color w:val="1B1028"/>
          <w:spacing w:val="-1"/>
          <w:w w:val="110"/>
        </w:rPr>
        <w:t xml:space="preserve"> </w:t>
      </w:r>
      <w:r>
        <w:rPr>
          <w:color w:val="1B1028"/>
          <w:spacing w:val="-2"/>
          <w:w w:val="110"/>
        </w:rPr>
        <w:t>pilotage</w:t>
      </w:r>
    </w:p>
    <w:p w14:paraId="04CD7BF4" w14:textId="77777777" w:rsidR="00E979CF" w:rsidRDefault="00000000">
      <w:pPr>
        <w:ind w:left="169" w:right="-15"/>
        <w:rPr>
          <w:sz w:val="20"/>
        </w:rPr>
      </w:pPr>
      <w:r>
        <w:rPr>
          <w:noProof/>
          <w:sz w:val="20"/>
        </w:rPr>
        <mc:AlternateContent>
          <mc:Choice Requires="wps">
            <w:drawing>
              <wp:inline distT="0" distB="0" distL="0" distR="0" wp14:anchorId="33765236" wp14:editId="5D3CC33F">
                <wp:extent cx="6611620" cy="175895"/>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1620" cy="175895"/>
                        </a:xfrm>
                        <a:prstGeom prst="rect">
                          <a:avLst/>
                        </a:prstGeom>
                        <a:solidFill>
                          <a:srgbClr val="F9F6FC"/>
                        </a:solidFill>
                      </wps:spPr>
                      <wps:txbx>
                        <w:txbxContent>
                          <w:p w14:paraId="3525CBD2" w14:textId="77777777" w:rsidR="00E979CF" w:rsidRDefault="00000000">
                            <w:pPr>
                              <w:pStyle w:val="Corpsdetexte"/>
                              <w:spacing w:before="33"/>
                              <w:ind w:left="46"/>
                              <w:rPr>
                                <w:color w:val="000000"/>
                              </w:rPr>
                            </w:pPr>
                            <w:r>
                              <w:rPr>
                                <w:rFonts w:ascii="Trebuchet MS" w:hAnsi="Trebuchet MS"/>
                                <w:b/>
                                <w:color w:val="6A1C9D"/>
                                <w:w w:val="115"/>
                              </w:rPr>
                              <w:t>1.</w:t>
                            </w:r>
                            <w:r>
                              <w:rPr>
                                <w:rFonts w:ascii="Trebuchet MS" w:hAnsi="Trebuchet MS"/>
                                <w:b/>
                                <w:color w:val="6A1C9D"/>
                                <w:spacing w:val="79"/>
                                <w:w w:val="150"/>
                              </w:rPr>
                              <w:t xml:space="preserve"> </w:t>
                            </w:r>
                            <w:r>
                              <w:rPr>
                                <w:color w:val="1B1028"/>
                                <w:w w:val="115"/>
                              </w:rPr>
                              <w:t>Fiche</w:t>
                            </w:r>
                            <w:r>
                              <w:rPr>
                                <w:color w:val="1B1028"/>
                                <w:spacing w:val="-11"/>
                                <w:w w:val="115"/>
                              </w:rPr>
                              <w:t xml:space="preserve"> </w:t>
                            </w:r>
                            <w:r>
                              <w:rPr>
                                <w:color w:val="1B1028"/>
                                <w:w w:val="115"/>
                              </w:rPr>
                              <w:t>d'identité</w:t>
                            </w:r>
                            <w:r>
                              <w:rPr>
                                <w:color w:val="1B1028"/>
                                <w:spacing w:val="-11"/>
                                <w:w w:val="115"/>
                              </w:rPr>
                              <w:t xml:space="preserve"> </w:t>
                            </w:r>
                            <w:r>
                              <w:rPr>
                                <w:color w:val="1B1028"/>
                                <w:w w:val="115"/>
                              </w:rPr>
                              <w:t>consolidée</w:t>
                            </w:r>
                            <w:r>
                              <w:rPr>
                                <w:color w:val="1B1028"/>
                                <w:spacing w:val="-11"/>
                                <w:w w:val="115"/>
                              </w:rPr>
                              <w:t xml:space="preserve"> </w:t>
                            </w:r>
                            <w:r>
                              <w:rPr>
                                <w:color w:val="1B1028"/>
                                <w:w w:val="115"/>
                              </w:rPr>
                              <w:t>&amp;</w:t>
                            </w:r>
                            <w:r>
                              <w:rPr>
                                <w:color w:val="1B1028"/>
                                <w:spacing w:val="-11"/>
                                <w:w w:val="115"/>
                              </w:rPr>
                              <w:t xml:space="preserve"> </w:t>
                            </w:r>
                            <w:r>
                              <w:rPr>
                                <w:color w:val="1B1028"/>
                                <w:w w:val="115"/>
                              </w:rPr>
                              <w:t>état</w:t>
                            </w:r>
                            <w:r>
                              <w:rPr>
                                <w:color w:val="1B1028"/>
                                <w:spacing w:val="-11"/>
                                <w:w w:val="115"/>
                              </w:rPr>
                              <w:t xml:space="preserve"> </w:t>
                            </w:r>
                            <w:r>
                              <w:rPr>
                                <w:color w:val="1B1028"/>
                                <w:w w:val="115"/>
                              </w:rPr>
                              <w:t>d'avancement</w:t>
                            </w:r>
                            <w:r>
                              <w:rPr>
                                <w:color w:val="1B1028"/>
                                <w:spacing w:val="-11"/>
                                <w:w w:val="115"/>
                              </w:rPr>
                              <w:t xml:space="preserve"> </w:t>
                            </w:r>
                            <w:r>
                              <w:rPr>
                                <w:color w:val="1B1028"/>
                                <w:spacing w:val="-4"/>
                                <w:w w:val="115"/>
                              </w:rPr>
                              <w:t>réel</w:t>
                            </w:r>
                          </w:p>
                        </w:txbxContent>
                      </wps:txbx>
                      <wps:bodyPr wrap="square" lIns="0" tIns="0" rIns="0" bIns="0" rtlCol="0">
                        <a:noAutofit/>
                      </wps:bodyPr>
                    </wps:wsp>
                  </a:graphicData>
                </a:graphic>
              </wp:inline>
            </w:drawing>
          </mc:Choice>
          <mc:Fallback>
            <w:pict>
              <v:shape w14:anchorId="33765236" id="Textbox 4" o:spid="_x0000_s1027" type="#_x0000_t202" style="width:520.6pt;height:1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" fillcolor="#f9f6fc" stroked="f">
                <v:textbox inset="0,0,0,0">
                  <w:txbxContent>
                    <w:p w14:paraId="3525CBD2" w14:textId="77777777" w:rsidR="00E979CF" w:rsidRDefault="00000000">
                      <w:pPr>
                        <w:pStyle w:val="Corpsdetexte"/>
                        <w:spacing w:before="33"/>
                        <w:ind w:left="46"/>
                        <w:rPr>
                          <w:color w:val="000000"/>
                        </w:rPr>
                      </w:pPr>
                      <w:r>
                        <w:rPr>
                          <w:rFonts w:ascii="Trebuchet MS" w:hAnsi="Trebuchet MS"/>
                          <w:b/>
                          <w:color w:val="6A1C9D"/>
                          <w:w w:val="115"/>
                        </w:rPr>
                        <w:t>1.</w:t>
                      </w:r>
                      <w:r>
                        <w:rPr>
                          <w:rFonts w:ascii="Trebuchet MS" w:hAnsi="Trebuchet MS"/>
                          <w:b/>
                          <w:color w:val="6A1C9D"/>
                          <w:spacing w:val="79"/>
                          <w:w w:val="150"/>
                        </w:rPr>
                        <w:t xml:space="preserve"> </w:t>
                      </w:r>
                      <w:r>
                        <w:rPr>
                          <w:color w:val="1B1028"/>
                          <w:w w:val="115"/>
                        </w:rPr>
                        <w:t>Fiche</w:t>
                      </w:r>
                      <w:r>
                        <w:rPr>
                          <w:color w:val="1B1028"/>
                          <w:spacing w:val="-11"/>
                          <w:w w:val="115"/>
                        </w:rPr>
                        <w:t xml:space="preserve"> </w:t>
                      </w:r>
                      <w:r>
                        <w:rPr>
                          <w:color w:val="1B1028"/>
                          <w:w w:val="115"/>
                        </w:rPr>
                        <w:t>d'identité</w:t>
                      </w:r>
                      <w:r>
                        <w:rPr>
                          <w:color w:val="1B1028"/>
                          <w:spacing w:val="-11"/>
                          <w:w w:val="115"/>
                        </w:rPr>
                        <w:t xml:space="preserve"> </w:t>
                      </w:r>
                      <w:r>
                        <w:rPr>
                          <w:color w:val="1B1028"/>
                          <w:w w:val="115"/>
                        </w:rPr>
                        <w:t>consolidée</w:t>
                      </w:r>
                      <w:r>
                        <w:rPr>
                          <w:color w:val="1B1028"/>
                          <w:spacing w:val="-11"/>
                          <w:w w:val="115"/>
                        </w:rPr>
                        <w:t xml:space="preserve"> </w:t>
                      </w:r>
                      <w:r>
                        <w:rPr>
                          <w:color w:val="1B1028"/>
                          <w:w w:val="115"/>
                        </w:rPr>
                        <w:t>&amp;</w:t>
                      </w:r>
                      <w:r>
                        <w:rPr>
                          <w:color w:val="1B1028"/>
                          <w:spacing w:val="-11"/>
                          <w:w w:val="115"/>
                        </w:rPr>
                        <w:t xml:space="preserve"> </w:t>
                      </w:r>
                      <w:r>
                        <w:rPr>
                          <w:color w:val="1B1028"/>
                          <w:w w:val="115"/>
                        </w:rPr>
                        <w:t>état</w:t>
                      </w:r>
                      <w:r>
                        <w:rPr>
                          <w:color w:val="1B1028"/>
                          <w:spacing w:val="-11"/>
                          <w:w w:val="115"/>
                        </w:rPr>
                        <w:t xml:space="preserve"> </w:t>
                      </w:r>
                      <w:r>
                        <w:rPr>
                          <w:color w:val="1B1028"/>
                          <w:w w:val="115"/>
                        </w:rPr>
                        <w:t>d'avancement</w:t>
                      </w:r>
                      <w:r>
                        <w:rPr>
                          <w:color w:val="1B1028"/>
                          <w:spacing w:val="-11"/>
                          <w:w w:val="115"/>
                        </w:rPr>
                        <w:t xml:space="preserve"> </w:t>
                      </w:r>
                      <w:r>
                        <w:rPr>
                          <w:color w:val="1B1028"/>
                          <w:spacing w:val="-4"/>
                          <w:w w:val="115"/>
                        </w:rPr>
                        <w:t>réel</w:t>
                      </w:r>
                    </w:p>
                  </w:txbxContent>
                </v:textbox>
                <w10:anchorlock/>
              </v:shape>
            </w:pict>
          </mc:Fallback>
        </mc:AlternateContent>
      </w:r>
    </w:p>
    <w:p w14:paraId="5A18FA02" w14:textId="77777777" w:rsidR="00E979CF" w:rsidRDefault="00000000">
      <w:pPr>
        <w:pStyle w:val="Corpsdetexte"/>
        <w:spacing w:before="10"/>
        <w:ind w:left="215"/>
      </w:pPr>
      <w:r>
        <w:rPr>
          <w:noProof/>
        </w:rPr>
        <mc:AlternateContent>
          <mc:Choice Requires="wps">
            <w:drawing>
              <wp:anchor distT="0" distB="0" distL="0" distR="0" simplePos="0" relativeHeight="487589888" behindDoc="1" locked="0" layoutInCell="1" allowOverlap="1" wp14:anchorId="7F1B3BB9" wp14:editId="52CF215E">
                <wp:simplePos x="0" y="0"/>
                <wp:positionH relativeFrom="page">
                  <wp:posOffset>466725</wp:posOffset>
                </wp:positionH>
                <wp:positionV relativeFrom="paragraph">
                  <wp:posOffset>160921</wp:posOffset>
                </wp:positionV>
                <wp:extent cx="6611620" cy="17589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1620" cy="175895"/>
                        </a:xfrm>
                        <a:prstGeom prst="rect">
                          <a:avLst/>
                        </a:prstGeom>
                        <a:solidFill>
                          <a:srgbClr val="F9F6FC"/>
                        </a:solidFill>
                      </wps:spPr>
                      <wps:txbx>
                        <w:txbxContent>
                          <w:p w14:paraId="262AA1EB" w14:textId="77777777" w:rsidR="00E979CF" w:rsidRDefault="00000000">
                            <w:pPr>
                              <w:pStyle w:val="Corpsdetexte"/>
                              <w:spacing w:before="33"/>
                              <w:ind w:left="46"/>
                              <w:rPr>
                                <w:color w:val="000000"/>
                              </w:rPr>
                            </w:pPr>
                            <w:r>
                              <w:rPr>
                                <w:rFonts w:ascii="Trebuchet MS" w:hAnsi="Trebuchet MS"/>
                                <w:b/>
                                <w:color w:val="6A1C9D"/>
                                <w:w w:val="115"/>
                              </w:rPr>
                              <w:t>3.</w:t>
                            </w:r>
                            <w:r>
                              <w:rPr>
                                <w:rFonts w:ascii="Trebuchet MS" w:hAnsi="Trebuchet MS"/>
                                <w:b/>
                                <w:color w:val="6A1C9D"/>
                                <w:spacing w:val="34"/>
                                <w:w w:val="115"/>
                              </w:rPr>
                              <w:t xml:space="preserve">  </w:t>
                            </w:r>
                            <w:r>
                              <w:rPr>
                                <w:color w:val="1B1028"/>
                                <w:w w:val="115"/>
                              </w:rPr>
                              <w:t>Architecture</w:t>
                            </w:r>
                            <w:r>
                              <w:rPr>
                                <w:color w:val="1B1028"/>
                                <w:spacing w:val="-8"/>
                                <w:w w:val="115"/>
                              </w:rPr>
                              <w:t xml:space="preserve"> </w:t>
                            </w:r>
                            <w:r>
                              <w:rPr>
                                <w:color w:val="1B1028"/>
                                <w:w w:val="115"/>
                              </w:rPr>
                              <w:t>générale</w:t>
                            </w:r>
                            <w:r>
                              <w:rPr>
                                <w:color w:val="1B1028"/>
                                <w:spacing w:val="-7"/>
                                <w:w w:val="115"/>
                              </w:rPr>
                              <w:t xml:space="preserve"> </w:t>
                            </w:r>
                            <w:r>
                              <w:rPr>
                                <w:color w:val="1B1028"/>
                                <w:w w:val="115"/>
                              </w:rPr>
                              <w:t>de</w:t>
                            </w:r>
                            <w:r>
                              <w:rPr>
                                <w:color w:val="1B1028"/>
                                <w:spacing w:val="-8"/>
                                <w:w w:val="115"/>
                              </w:rPr>
                              <w:t xml:space="preserve"> </w:t>
                            </w:r>
                            <w:r>
                              <w:rPr>
                                <w:color w:val="1B1028"/>
                                <w:w w:val="115"/>
                              </w:rPr>
                              <w:t>la</w:t>
                            </w:r>
                            <w:r>
                              <w:rPr>
                                <w:color w:val="1B1028"/>
                                <w:spacing w:val="-7"/>
                                <w:w w:val="115"/>
                              </w:rPr>
                              <w:t xml:space="preserve"> </w:t>
                            </w:r>
                            <w:r>
                              <w:rPr>
                                <w:color w:val="1B1028"/>
                                <w:w w:val="115"/>
                              </w:rPr>
                              <w:t>feuille</w:t>
                            </w:r>
                            <w:r>
                              <w:rPr>
                                <w:color w:val="1B1028"/>
                                <w:spacing w:val="-8"/>
                                <w:w w:val="115"/>
                              </w:rPr>
                              <w:t xml:space="preserve"> </w:t>
                            </w:r>
                            <w:r>
                              <w:rPr>
                                <w:color w:val="1B1028"/>
                                <w:w w:val="115"/>
                              </w:rPr>
                              <w:t>de</w:t>
                            </w:r>
                            <w:r>
                              <w:rPr>
                                <w:color w:val="1B1028"/>
                                <w:spacing w:val="-7"/>
                                <w:w w:val="115"/>
                              </w:rPr>
                              <w:t xml:space="preserve"> </w:t>
                            </w:r>
                            <w:r>
                              <w:rPr>
                                <w:color w:val="1B1028"/>
                                <w:w w:val="115"/>
                              </w:rPr>
                              <w:t>route</w:t>
                            </w:r>
                            <w:r>
                              <w:rPr>
                                <w:color w:val="1B1028"/>
                                <w:spacing w:val="-8"/>
                                <w:w w:val="115"/>
                              </w:rPr>
                              <w:t xml:space="preserve"> </w:t>
                            </w:r>
                            <w:r>
                              <w:rPr>
                                <w:color w:val="1B1028"/>
                                <w:w w:val="115"/>
                              </w:rPr>
                              <w:t>(5</w:t>
                            </w:r>
                            <w:r>
                              <w:rPr>
                                <w:color w:val="1B1028"/>
                                <w:spacing w:val="-7"/>
                                <w:w w:val="115"/>
                              </w:rPr>
                              <w:t xml:space="preserve"> </w:t>
                            </w:r>
                            <w:r>
                              <w:rPr>
                                <w:color w:val="1B1028"/>
                                <w:w w:val="115"/>
                              </w:rPr>
                              <w:t>phases</w:t>
                            </w:r>
                            <w:r>
                              <w:rPr>
                                <w:color w:val="1B1028"/>
                                <w:spacing w:val="-8"/>
                                <w:w w:val="115"/>
                              </w:rPr>
                              <w:t xml:space="preserve"> </w:t>
                            </w:r>
                            <w:r>
                              <w:rPr>
                                <w:color w:val="1B1028"/>
                                <w:w w:val="115"/>
                              </w:rPr>
                              <w:t>/</w:t>
                            </w:r>
                            <w:r>
                              <w:rPr>
                                <w:color w:val="1B1028"/>
                                <w:spacing w:val="-7"/>
                                <w:w w:val="115"/>
                              </w:rPr>
                              <w:t xml:space="preserve"> </w:t>
                            </w:r>
                            <w:r>
                              <w:rPr>
                                <w:color w:val="1B1028"/>
                                <w:w w:val="115"/>
                              </w:rPr>
                              <w:t>12</w:t>
                            </w:r>
                            <w:r>
                              <w:rPr>
                                <w:color w:val="1B1028"/>
                                <w:spacing w:val="-8"/>
                                <w:w w:val="115"/>
                              </w:rPr>
                              <w:t xml:space="preserve"> </w:t>
                            </w:r>
                            <w:r>
                              <w:rPr>
                                <w:color w:val="1B1028"/>
                                <w:spacing w:val="-4"/>
                                <w:w w:val="115"/>
                              </w:rPr>
                              <w:t>mois)</w:t>
                            </w:r>
                          </w:p>
                        </w:txbxContent>
                      </wps:txbx>
                      <wps:bodyPr wrap="square" lIns="0" tIns="0" rIns="0" bIns="0" rtlCol="0">
                        <a:noAutofit/>
                      </wps:bodyPr>
                    </wps:wsp>
                  </a:graphicData>
                </a:graphic>
              </wp:anchor>
            </w:drawing>
          </mc:Choice>
          <mc:Fallback>
            <w:pict>
              <v:shape w14:anchorId="7F1B3BB9" id="Textbox 5" o:spid="_x0000_s1028" type="#_x0000_t202" style="position:absolute;left:0;text-align:left;margin-left:36.75pt;margin-top:12.65pt;width:520.6pt;height:13.8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" fillcolor="#f9f6fc" stroked="f">
                <v:textbox inset="0,0,0,0">
                  <w:txbxContent>
                    <w:p w14:paraId="262AA1EB" w14:textId="77777777" w:rsidR="00E979CF" w:rsidRDefault="00000000">
                      <w:pPr>
                        <w:pStyle w:val="Corpsdetexte"/>
                        <w:spacing w:before="33"/>
                        <w:ind w:left="46"/>
                        <w:rPr>
                          <w:color w:val="000000"/>
                        </w:rPr>
                      </w:pPr>
                      <w:r>
                        <w:rPr>
                          <w:rFonts w:ascii="Trebuchet MS" w:hAnsi="Trebuchet MS"/>
                          <w:b/>
                          <w:color w:val="6A1C9D"/>
                          <w:w w:val="115"/>
                        </w:rPr>
                        <w:t>3.</w:t>
                      </w:r>
                      <w:r>
                        <w:rPr>
                          <w:rFonts w:ascii="Trebuchet MS" w:hAnsi="Trebuchet MS"/>
                          <w:b/>
                          <w:color w:val="6A1C9D"/>
                          <w:spacing w:val="34"/>
                          <w:w w:val="115"/>
                        </w:rPr>
                        <w:t xml:space="preserve">  </w:t>
                      </w:r>
                      <w:r>
                        <w:rPr>
                          <w:color w:val="1B1028"/>
                          <w:w w:val="115"/>
                        </w:rPr>
                        <w:t>Architecture</w:t>
                      </w:r>
                      <w:r>
                        <w:rPr>
                          <w:color w:val="1B1028"/>
                          <w:spacing w:val="-8"/>
                          <w:w w:val="115"/>
                        </w:rPr>
                        <w:t xml:space="preserve"> </w:t>
                      </w:r>
                      <w:r>
                        <w:rPr>
                          <w:color w:val="1B1028"/>
                          <w:w w:val="115"/>
                        </w:rPr>
                        <w:t>générale</w:t>
                      </w:r>
                      <w:r>
                        <w:rPr>
                          <w:color w:val="1B1028"/>
                          <w:spacing w:val="-7"/>
                          <w:w w:val="115"/>
                        </w:rPr>
                        <w:t xml:space="preserve"> </w:t>
                      </w:r>
                      <w:r>
                        <w:rPr>
                          <w:color w:val="1B1028"/>
                          <w:w w:val="115"/>
                        </w:rPr>
                        <w:t>de</w:t>
                      </w:r>
                      <w:r>
                        <w:rPr>
                          <w:color w:val="1B1028"/>
                          <w:spacing w:val="-8"/>
                          <w:w w:val="115"/>
                        </w:rPr>
                        <w:t xml:space="preserve"> </w:t>
                      </w:r>
                      <w:r>
                        <w:rPr>
                          <w:color w:val="1B1028"/>
                          <w:w w:val="115"/>
                        </w:rPr>
                        <w:t>la</w:t>
                      </w:r>
                      <w:r>
                        <w:rPr>
                          <w:color w:val="1B1028"/>
                          <w:spacing w:val="-7"/>
                          <w:w w:val="115"/>
                        </w:rPr>
                        <w:t xml:space="preserve"> </w:t>
                      </w:r>
                      <w:r>
                        <w:rPr>
                          <w:color w:val="1B1028"/>
                          <w:w w:val="115"/>
                        </w:rPr>
                        <w:t>feuille</w:t>
                      </w:r>
                      <w:r>
                        <w:rPr>
                          <w:color w:val="1B1028"/>
                          <w:spacing w:val="-8"/>
                          <w:w w:val="115"/>
                        </w:rPr>
                        <w:t xml:space="preserve"> </w:t>
                      </w:r>
                      <w:r>
                        <w:rPr>
                          <w:color w:val="1B1028"/>
                          <w:w w:val="115"/>
                        </w:rPr>
                        <w:t>de</w:t>
                      </w:r>
                      <w:r>
                        <w:rPr>
                          <w:color w:val="1B1028"/>
                          <w:spacing w:val="-7"/>
                          <w:w w:val="115"/>
                        </w:rPr>
                        <w:t xml:space="preserve"> </w:t>
                      </w:r>
                      <w:r>
                        <w:rPr>
                          <w:color w:val="1B1028"/>
                          <w:w w:val="115"/>
                        </w:rPr>
                        <w:t>route</w:t>
                      </w:r>
                      <w:r>
                        <w:rPr>
                          <w:color w:val="1B1028"/>
                          <w:spacing w:val="-8"/>
                          <w:w w:val="115"/>
                        </w:rPr>
                        <w:t xml:space="preserve"> </w:t>
                      </w:r>
                      <w:r>
                        <w:rPr>
                          <w:color w:val="1B1028"/>
                          <w:w w:val="115"/>
                        </w:rPr>
                        <w:t>(5</w:t>
                      </w:r>
                      <w:r>
                        <w:rPr>
                          <w:color w:val="1B1028"/>
                          <w:spacing w:val="-7"/>
                          <w:w w:val="115"/>
                        </w:rPr>
                        <w:t xml:space="preserve"> </w:t>
                      </w:r>
                      <w:r>
                        <w:rPr>
                          <w:color w:val="1B1028"/>
                          <w:w w:val="115"/>
                        </w:rPr>
                        <w:t>phases</w:t>
                      </w:r>
                      <w:r>
                        <w:rPr>
                          <w:color w:val="1B1028"/>
                          <w:spacing w:val="-8"/>
                          <w:w w:val="115"/>
                        </w:rPr>
                        <w:t xml:space="preserve"> </w:t>
                      </w:r>
                      <w:r>
                        <w:rPr>
                          <w:color w:val="1B1028"/>
                          <w:w w:val="115"/>
                        </w:rPr>
                        <w:t>/</w:t>
                      </w:r>
                      <w:r>
                        <w:rPr>
                          <w:color w:val="1B1028"/>
                          <w:spacing w:val="-7"/>
                          <w:w w:val="115"/>
                        </w:rPr>
                        <w:t xml:space="preserve"> </w:t>
                      </w:r>
                      <w:r>
                        <w:rPr>
                          <w:color w:val="1B1028"/>
                          <w:w w:val="115"/>
                        </w:rPr>
                        <w:t>12</w:t>
                      </w:r>
                      <w:r>
                        <w:rPr>
                          <w:color w:val="1B1028"/>
                          <w:spacing w:val="-8"/>
                          <w:w w:val="115"/>
                        </w:rPr>
                        <w:t xml:space="preserve"> </w:t>
                      </w:r>
                      <w:r>
                        <w:rPr>
                          <w:color w:val="1B1028"/>
                          <w:spacing w:val="-4"/>
                          <w:w w:val="115"/>
                        </w:rPr>
                        <w:t>mois)</w:t>
                      </w:r>
                    </w:p>
                  </w:txbxContent>
                </v:textbox>
                <w10:wrap type="topAndBottom" anchorx="page"/>
              </v:shape>
            </w:pict>
          </mc:Fallback>
        </mc:AlternateContent>
      </w:r>
      <w:r>
        <w:rPr>
          <w:rFonts w:ascii="Trebuchet MS" w:hAnsi="Trebuchet MS"/>
          <w:b/>
          <w:color w:val="6A1C9D"/>
          <w:w w:val="115"/>
        </w:rPr>
        <w:t>2.</w:t>
      </w:r>
      <w:r>
        <w:rPr>
          <w:rFonts w:ascii="Trebuchet MS" w:hAnsi="Trebuchet MS"/>
          <w:b/>
          <w:color w:val="6A1C9D"/>
          <w:spacing w:val="32"/>
          <w:w w:val="115"/>
        </w:rPr>
        <w:t xml:space="preserve">  </w:t>
      </w:r>
      <w:r>
        <w:rPr>
          <w:color w:val="1B1028"/>
          <w:w w:val="115"/>
        </w:rPr>
        <w:t>Vision,</w:t>
      </w:r>
      <w:r>
        <w:rPr>
          <w:color w:val="1B1028"/>
          <w:spacing w:val="-8"/>
          <w:w w:val="115"/>
        </w:rPr>
        <w:t xml:space="preserve"> </w:t>
      </w:r>
      <w:r>
        <w:rPr>
          <w:color w:val="1B1028"/>
          <w:w w:val="115"/>
        </w:rPr>
        <w:t>mission</w:t>
      </w:r>
      <w:r>
        <w:rPr>
          <w:color w:val="1B1028"/>
          <w:spacing w:val="-8"/>
          <w:w w:val="115"/>
        </w:rPr>
        <w:t xml:space="preserve"> </w:t>
      </w:r>
      <w:r>
        <w:rPr>
          <w:color w:val="1B1028"/>
          <w:w w:val="115"/>
        </w:rPr>
        <w:t>et</w:t>
      </w:r>
      <w:r>
        <w:rPr>
          <w:color w:val="1B1028"/>
          <w:spacing w:val="-8"/>
          <w:w w:val="115"/>
        </w:rPr>
        <w:t xml:space="preserve"> </w:t>
      </w:r>
      <w:r>
        <w:rPr>
          <w:color w:val="1B1028"/>
          <w:w w:val="115"/>
        </w:rPr>
        <w:t>théorie</w:t>
      </w:r>
      <w:r>
        <w:rPr>
          <w:color w:val="1B1028"/>
          <w:spacing w:val="-9"/>
          <w:w w:val="115"/>
        </w:rPr>
        <w:t xml:space="preserve"> </w:t>
      </w:r>
      <w:r>
        <w:rPr>
          <w:color w:val="1B1028"/>
          <w:w w:val="115"/>
        </w:rPr>
        <w:t>du</w:t>
      </w:r>
      <w:r>
        <w:rPr>
          <w:color w:val="1B1028"/>
          <w:spacing w:val="-8"/>
          <w:w w:val="115"/>
        </w:rPr>
        <w:t xml:space="preserve"> </w:t>
      </w:r>
      <w:r>
        <w:rPr>
          <w:color w:val="1B1028"/>
          <w:spacing w:val="-2"/>
          <w:w w:val="115"/>
        </w:rPr>
        <w:t>changement</w:t>
      </w:r>
    </w:p>
    <w:p w14:paraId="0B3C0BAD" w14:textId="77777777" w:rsidR="00E979CF" w:rsidRDefault="00000000">
      <w:pPr>
        <w:pStyle w:val="Corpsdetexte"/>
        <w:spacing w:before="33" w:after="57"/>
        <w:ind w:left="215"/>
      </w:pPr>
      <w:r>
        <w:rPr>
          <w:rFonts w:ascii="Trebuchet MS" w:hAnsi="Trebuchet MS"/>
          <w:b/>
          <w:color w:val="6A1C9D"/>
          <w:w w:val="110"/>
        </w:rPr>
        <w:t>4.</w:t>
      </w:r>
      <w:r>
        <w:rPr>
          <w:rFonts w:ascii="Trebuchet MS" w:hAnsi="Trebuchet MS"/>
          <w:b/>
          <w:color w:val="6A1C9D"/>
          <w:spacing w:val="57"/>
          <w:w w:val="110"/>
        </w:rPr>
        <w:t xml:space="preserve">  </w:t>
      </w:r>
      <w:r>
        <w:rPr>
          <w:color w:val="1B1028"/>
          <w:w w:val="110"/>
        </w:rPr>
        <w:t>Diagramme</w:t>
      </w:r>
      <w:r>
        <w:rPr>
          <w:color w:val="1B1028"/>
          <w:spacing w:val="3"/>
          <w:w w:val="110"/>
        </w:rPr>
        <w:t xml:space="preserve"> </w:t>
      </w:r>
      <w:r>
        <w:rPr>
          <w:color w:val="1B1028"/>
          <w:w w:val="110"/>
        </w:rPr>
        <w:t>de</w:t>
      </w:r>
      <w:r>
        <w:rPr>
          <w:color w:val="1B1028"/>
          <w:spacing w:val="4"/>
          <w:w w:val="110"/>
        </w:rPr>
        <w:t xml:space="preserve"> </w:t>
      </w:r>
      <w:r>
        <w:rPr>
          <w:color w:val="1B1028"/>
          <w:w w:val="110"/>
        </w:rPr>
        <w:t>Gantt</w:t>
      </w:r>
      <w:r>
        <w:rPr>
          <w:color w:val="1B1028"/>
          <w:spacing w:val="4"/>
          <w:w w:val="110"/>
        </w:rPr>
        <w:t xml:space="preserve"> </w:t>
      </w:r>
      <w:r>
        <w:rPr>
          <w:color w:val="1B1028"/>
          <w:spacing w:val="-2"/>
          <w:w w:val="110"/>
        </w:rPr>
        <w:t>consolidé</w:t>
      </w:r>
    </w:p>
    <w:p w14:paraId="1998A35F" w14:textId="77777777" w:rsidR="00E979CF" w:rsidRDefault="00000000">
      <w:pPr>
        <w:ind w:left="169" w:right="-15"/>
        <w:rPr>
          <w:sz w:val="20"/>
        </w:rPr>
      </w:pPr>
      <w:r>
        <w:rPr>
          <w:noProof/>
          <w:sz w:val="20"/>
        </w:rPr>
        <mc:AlternateContent>
          <mc:Choice Requires="wps">
            <w:drawing>
              <wp:inline distT="0" distB="0" distL="0" distR="0" wp14:anchorId="6F3FE20C" wp14:editId="00CFCA78">
                <wp:extent cx="6611620" cy="175895"/>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1620" cy="175895"/>
                        </a:xfrm>
                        <a:prstGeom prst="rect">
                          <a:avLst/>
                        </a:prstGeom>
                        <a:solidFill>
                          <a:srgbClr val="F9F6FC"/>
                        </a:solidFill>
                      </wps:spPr>
                      <wps:txbx>
                        <w:txbxContent>
                          <w:p w14:paraId="2BEB105D" w14:textId="77777777" w:rsidR="00E979CF" w:rsidRDefault="00000000">
                            <w:pPr>
                              <w:pStyle w:val="Corpsdetexte"/>
                              <w:spacing w:before="33"/>
                              <w:ind w:left="46"/>
                              <w:rPr>
                                <w:color w:val="000000"/>
                              </w:rPr>
                            </w:pPr>
                            <w:r>
                              <w:rPr>
                                <w:rFonts w:ascii="Trebuchet MS" w:hAnsi="Trebuchet MS"/>
                                <w:b/>
                                <w:color w:val="6A1C9D"/>
                                <w:w w:val="115"/>
                              </w:rPr>
                              <w:t>5.</w:t>
                            </w:r>
                            <w:r>
                              <w:rPr>
                                <w:rFonts w:ascii="Trebuchet MS" w:hAnsi="Trebuchet MS"/>
                                <w:b/>
                                <w:color w:val="6A1C9D"/>
                                <w:spacing w:val="30"/>
                                <w:w w:val="115"/>
                              </w:rPr>
                              <w:t xml:space="preserve">  </w:t>
                            </w:r>
                            <w:r>
                              <w:rPr>
                                <w:rFonts w:ascii="Trebuchet MS" w:hAnsi="Trebuchet MS"/>
                                <w:b/>
                                <w:color w:val="1B1028"/>
                                <w:w w:val="115"/>
                              </w:rPr>
                              <w:t>PHASE</w:t>
                            </w:r>
                            <w:r>
                              <w:rPr>
                                <w:rFonts w:ascii="Trebuchet MS" w:hAnsi="Trebuchet MS"/>
                                <w:b/>
                                <w:color w:val="1B1028"/>
                                <w:spacing w:val="-9"/>
                                <w:w w:val="115"/>
                              </w:rPr>
                              <w:t xml:space="preserve"> </w:t>
                            </w:r>
                            <w:r>
                              <w:rPr>
                                <w:rFonts w:ascii="Trebuchet MS" w:hAnsi="Trebuchet MS"/>
                                <w:b/>
                                <w:color w:val="1B1028"/>
                                <w:w w:val="115"/>
                              </w:rPr>
                              <w:t>0</w:t>
                            </w:r>
                            <w:r>
                              <w:rPr>
                                <w:rFonts w:ascii="Trebuchet MS" w:hAnsi="Trebuchet MS"/>
                                <w:b/>
                                <w:color w:val="1B1028"/>
                                <w:spacing w:val="-12"/>
                                <w:w w:val="115"/>
                              </w:rPr>
                              <w:t xml:space="preserve"> </w:t>
                            </w:r>
                            <w:r>
                              <w:rPr>
                                <w:color w:val="1B1028"/>
                                <w:w w:val="115"/>
                              </w:rPr>
                              <w:t>—</w:t>
                            </w:r>
                            <w:r>
                              <w:rPr>
                                <w:color w:val="1B1028"/>
                                <w:spacing w:val="-9"/>
                                <w:w w:val="115"/>
                              </w:rPr>
                              <w:t xml:space="preserve"> </w:t>
                            </w:r>
                            <w:r>
                              <w:rPr>
                                <w:color w:val="1B1028"/>
                                <w:w w:val="115"/>
                              </w:rPr>
                              <w:t>Constitution</w:t>
                            </w:r>
                            <w:r>
                              <w:rPr>
                                <w:color w:val="1B1028"/>
                                <w:spacing w:val="-8"/>
                                <w:w w:val="115"/>
                              </w:rPr>
                              <w:t xml:space="preserve"> </w:t>
                            </w:r>
                            <w:r>
                              <w:rPr>
                                <w:color w:val="1B1028"/>
                                <w:w w:val="115"/>
                              </w:rPr>
                              <w:t>juridique</w:t>
                            </w:r>
                            <w:r>
                              <w:rPr>
                                <w:color w:val="1B1028"/>
                                <w:spacing w:val="-9"/>
                                <w:w w:val="115"/>
                              </w:rPr>
                              <w:t xml:space="preserve"> </w:t>
                            </w:r>
                            <w:r>
                              <w:rPr>
                                <w:color w:val="1B1028"/>
                                <w:w w:val="115"/>
                              </w:rPr>
                              <w:t>:</w:t>
                            </w:r>
                            <w:r>
                              <w:rPr>
                                <w:color w:val="1B1028"/>
                                <w:spacing w:val="-8"/>
                                <w:w w:val="115"/>
                              </w:rPr>
                              <w:t xml:space="preserve"> </w:t>
                            </w:r>
                            <w:r>
                              <w:rPr>
                                <w:color w:val="1B1028"/>
                                <w:w w:val="115"/>
                              </w:rPr>
                              <w:t>contrôle</w:t>
                            </w:r>
                            <w:r>
                              <w:rPr>
                                <w:color w:val="1B1028"/>
                                <w:spacing w:val="-9"/>
                                <w:w w:val="115"/>
                              </w:rPr>
                              <w:t xml:space="preserve"> </w:t>
                            </w:r>
                            <w:r>
                              <w:rPr>
                                <w:color w:val="1B1028"/>
                                <w:w w:val="115"/>
                              </w:rPr>
                              <w:t>de</w:t>
                            </w:r>
                            <w:r>
                              <w:rPr>
                                <w:color w:val="1B1028"/>
                                <w:spacing w:val="-8"/>
                                <w:w w:val="115"/>
                              </w:rPr>
                              <w:t xml:space="preserve"> </w:t>
                            </w:r>
                            <w:r>
                              <w:rPr>
                                <w:color w:val="1B1028"/>
                                <w:spacing w:val="-2"/>
                                <w:w w:val="115"/>
                              </w:rPr>
                              <w:t>complétude</w:t>
                            </w:r>
                          </w:p>
                        </w:txbxContent>
                      </wps:txbx>
                      <wps:bodyPr wrap="square" lIns="0" tIns="0" rIns="0" bIns="0" rtlCol="0">
                        <a:noAutofit/>
                      </wps:bodyPr>
                    </wps:wsp>
                  </a:graphicData>
                </a:graphic>
              </wp:inline>
            </w:drawing>
          </mc:Choice>
          <mc:Fallback>
            <w:pict>
              <v:shape w14:anchorId="6F3FE20C" id="Textbox 6" o:spid="_x0000_s1029" type="#_x0000_t202" style="width:520.6pt;height:1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" fillcolor="#f9f6fc" stroked="f">
                <v:textbox inset="0,0,0,0">
                  <w:txbxContent>
                    <w:p w14:paraId="2BEB105D" w14:textId="77777777" w:rsidR="00E979CF" w:rsidRDefault="00000000">
                      <w:pPr>
                        <w:pStyle w:val="Corpsdetexte"/>
                        <w:spacing w:before="33"/>
                        <w:ind w:left="46"/>
                        <w:rPr>
                          <w:color w:val="000000"/>
                        </w:rPr>
                      </w:pPr>
                      <w:r>
                        <w:rPr>
                          <w:rFonts w:ascii="Trebuchet MS" w:hAnsi="Trebuchet MS"/>
                          <w:b/>
                          <w:color w:val="6A1C9D"/>
                          <w:w w:val="115"/>
                        </w:rPr>
                        <w:t>5.</w:t>
                      </w:r>
                      <w:r>
                        <w:rPr>
                          <w:rFonts w:ascii="Trebuchet MS" w:hAnsi="Trebuchet MS"/>
                          <w:b/>
                          <w:color w:val="6A1C9D"/>
                          <w:spacing w:val="30"/>
                          <w:w w:val="115"/>
                        </w:rPr>
                        <w:t xml:space="preserve">  </w:t>
                      </w:r>
                      <w:r>
                        <w:rPr>
                          <w:rFonts w:ascii="Trebuchet MS" w:hAnsi="Trebuchet MS"/>
                          <w:b/>
                          <w:color w:val="1B1028"/>
                          <w:w w:val="115"/>
                        </w:rPr>
                        <w:t>PHASE</w:t>
                      </w:r>
                      <w:r>
                        <w:rPr>
                          <w:rFonts w:ascii="Trebuchet MS" w:hAnsi="Trebuchet MS"/>
                          <w:b/>
                          <w:color w:val="1B1028"/>
                          <w:spacing w:val="-9"/>
                          <w:w w:val="115"/>
                        </w:rPr>
                        <w:t xml:space="preserve"> </w:t>
                      </w:r>
                      <w:r>
                        <w:rPr>
                          <w:rFonts w:ascii="Trebuchet MS" w:hAnsi="Trebuchet MS"/>
                          <w:b/>
                          <w:color w:val="1B1028"/>
                          <w:w w:val="115"/>
                        </w:rPr>
                        <w:t>0</w:t>
                      </w:r>
                      <w:r>
                        <w:rPr>
                          <w:rFonts w:ascii="Trebuchet MS" w:hAnsi="Trebuchet MS"/>
                          <w:b/>
                          <w:color w:val="1B1028"/>
                          <w:spacing w:val="-12"/>
                          <w:w w:val="115"/>
                        </w:rPr>
                        <w:t xml:space="preserve"> </w:t>
                      </w:r>
                      <w:r>
                        <w:rPr>
                          <w:color w:val="1B1028"/>
                          <w:w w:val="115"/>
                        </w:rPr>
                        <w:t>—</w:t>
                      </w:r>
                      <w:r>
                        <w:rPr>
                          <w:color w:val="1B1028"/>
                          <w:spacing w:val="-9"/>
                          <w:w w:val="115"/>
                        </w:rPr>
                        <w:t xml:space="preserve"> </w:t>
                      </w:r>
                      <w:r>
                        <w:rPr>
                          <w:color w:val="1B1028"/>
                          <w:w w:val="115"/>
                        </w:rPr>
                        <w:t>Constitution</w:t>
                      </w:r>
                      <w:r>
                        <w:rPr>
                          <w:color w:val="1B1028"/>
                          <w:spacing w:val="-8"/>
                          <w:w w:val="115"/>
                        </w:rPr>
                        <w:t xml:space="preserve"> </w:t>
                      </w:r>
                      <w:r>
                        <w:rPr>
                          <w:color w:val="1B1028"/>
                          <w:w w:val="115"/>
                        </w:rPr>
                        <w:t>juridique</w:t>
                      </w:r>
                      <w:r>
                        <w:rPr>
                          <w:color w:val="1B1028"/>
                          <w:spacing w:val="-9"/>
                          <w:w w:val="115"/>
                        </w:rPr>
                        <w:t xml:space="preserve"> </w:t>
                      </w:r>
                      <w:r>
                        <w:rPr>
                          <w:color w:val="1B1028"/>
                          <w:w w:val="115"/>
                        </w:rPr>
                        <w:t>:</w:t>
                      </w:r>
                      <w:r>
                        <w:rPr>
                          <w:color w:val="1B1028"/>
                          <w:spacing w:val="-8"/>
                          <w:w w:val="115"/>
                        </w:rPr>
                        <w:t xml:space="preserve"> </w:t>
                      </w:r>
                      <w:r>
                        <w:rPr>
                          <w:color w:val="1B1028"/>
                          <w:w w:val="115"/>
                        </w:rPr>
                        <w:t>contrôle</w:t>
                      </w:r>
                      <w:r>
                        <w:rPr>
                          <w:color w:val="1B1028"/>
                          <w:spacing w:val="-9"/>
                          <w:w w:val="115"/>
                        </w:rPr>
                        <w:t xml:space="preserve"> </w:t>
                      </w:r>
                      <w:r>
                        <w:rPr>
                          <w:color w:val="1B1028"/>
                          <w:w w:val="115"/>
                        </w:rPr>
                        <w:t>de</w:t>
                      </w:r>
                      <w:r>
                        <w:rPr>
                          <w:color w:val="1B1028"/>
                          <w:spacing w:val="-8"/>
                          <w:w w:val="115"/>
                        </w:rPr>
                        <w:t xml:space="preserve"> </w:t>
                      </w:r>
                      <w:r>
                        <w:rPr>
                          <w:color w:val="1B1028"/>
                          <w:spacing w:val="-2"/>
                          <w:w w:val="115"/>
                        </w:rPr>
                        <w:t>complétude</w:t>
                      </w:r>
                    </w:p>
                  </w:txbxContent>
                </v:textbox>
                <w10:anchorlock/>
              </v:shape>
            </w:pict>
          </mc:Fallback>
        </mc:AlternateContent>
      </w:r>
    </w:p>
    <w:p w14:paraId="0FC03DD8" w14:textId="77777777" w:rsidR="00E979CF" w:rsidRDefault="00000000">
      <w:pPr>
        <w:pStyle w:val="Corpsdetexte"/>
        <w:spacing w:before="10"/>
        <w:ind w:left="215"/>
      </w:pPr>
      <w:r>
        <w:rPr>
          <w:noProof/>
        </w:rPr>
        <mc:AlternateContent>
          <mc:Choice Requires="wps">
            <w:drawing>
              <wp:anchor distT="0" distB="0" distL="0" distR="0" simplePos="0" relativeHeight="487590912" behindDoc="1" locked="0" layoutInCell="1" allowOverlap="1" wp14:anchorId="3E97047B" wp14:editId="4293C6F0">
                <wp:simplePos x="0" y="0"/>
                <wp:positionH relativeFrom="page">
                  <wp:posOffset>466725</wp:posOffset>
                </wp:positionH>
                <wp:positionV relativeFrom="paragraph">
                  <wp:posOffset>160921</wp:posOffset>
                </wp:positionV>
                <wp:extent cx="6611620" cy="17589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1620" cy="175895"/>
                        </a:xfrm>
                        <a:prstGeom prst="rect">
                          <a:avLst/>
                        </a:prstGeom>
                        <a:solidFill>
                          <a:srgbClr val="F9F6FC"/>
                        </a:solidFill>
                      </wps:spPr>
                      <wps:txbx>
                        <w:txbxContent>
                          <w:p w14:paraId="5F4CD7E3" w14:textId="77777777" w:rsidR="00E979CF" w:rsidRDefault="00000000">
                            <w:pPr>
                              <w:pStyle w:val="Corpsdetexte"/>
                              <w:spacing w:before="33"/>
                              <w:ind w:left="46"/>
                              <w:rPr>
                                <w:color w:val="000000"/>
                              </w:rPr>
                            </w:pPr>
                            <w:r>
                              <w:rPr>
                                <w:rFonts w:ascii="Trebuchet MS" w:hAnsi="Trebuchet MS"/>
                                <w:b/>
                                <w:color w:val="6A1C9D"/>
                                <w:w w:val="115"/>
                              </w:rPr>
                              <w:t>7.</w:t>
                            </w:r>
                            <w:r>
                              <w:rPr>
                                <w:rFonts w:ascii="Trebuchet MS" w:hAnsi="Trebuchet MS"/>
                                <w:b/>
                                <w:color w:val="6A1C9D"/>
                                <w:spacing w:val="30"/>
                                <w:w w:val="115"/>
                              </w:rPr>
                              <w:t xml:space="preserve">  </w:t>
                            </w:r>
                            <w:r>
                              <w:rPr>
                                <w:rFonts w:ascii="Trebuchet MS" w:hAnsi="Trebuchet MS"/>
                                <w:b/>
                                <w:color w:val="1B1028"/>
                                <w:w w:val="115"/>
                              </w:rPr>
                              <w:t>PHASE</w:t>
                            </w:r>
                            <w:r>
                              <w:rPr>
                                <w:rFonts w:ascii="Trebuchet MS" w:hAnsi="Trebuchet MS"/>
                                <w:b/>
                                <w:color w:val="1B1028"/>
                                <w:spacing w:val="-8"/>
                                <w:w w:val="115"/>
                              </w:rPr>
                              <w:t xml:space="preserve"> </w:t>
                            </w:r>
                            <w:r>
                              <w:rPr>
                                <w:rFonts w:ascii="Trebuchet MS" w:hAnsi="Trebuchet MS"/>
                                <w:b/>
                                <w:color w:val="1B1028"/>
                                <w:w w:val="115"/>
                              </w:rPr>
                              <w:t>2</w:t>
                            </w:r>
                            <w:r>
                              <w:rPr>
                                <w:rFonts w:ascii="Trebuchet MS" w:hAnsi="Trebuchet MS"/>
                                <w:b/>
                                <w:color w:val="1B1028"/>
                                <w:spacing w:val="-12"/>
                                <w:w w:val="115"/>
                              </w:rPr>
                              <w:t xml:space="preserve"> </w:t>
                            </w:r>
                            <w:r>
                              <w:rPr>
                                <w:color w:val="1B1028"/>
                                <w:w w:val="115"/>
                              </w:rPr>
                              <w:t>(M2</w:t>
                            </w:r>
                            <w:r>
                              <w:rPr>
                                <w:color w:val="1B1028"/>
                                <w:spacing w:val="-9"/>
                                <w:w w:val="115"/>
                              </w:rPr>
                              <w:t xml:space="preserve"> </w:t>
                            </w:r>
                            <w:r>
                              <w:rPr>
                                <w:color w:val="1B1028"/>
                                <w:w w:val="115"/>
                              </w:rPr>
                              <w:t>à</w:t>
                            </w:r>
                            <w:r>
                              <w:rPr>
                                <w:color w:val="1B1028"/>
                                <w:spacing w:val="-8"/>
                                <w:w w:val="115"/>
                              </w:rPr>
                              <w:t xml:space="preserve"> </w:t>
                            </w:r>
                            <w:r>
                              <w:rPr>
                                <w:color w:val="1B1028"/>
                                <w:w w:val="115"/>
                              </w:rPr>
                              <w:t>M3)</w:t>
                            </w:r>
                            <w:r>
                              <w:rPr>
                                <w:color w:val="1B1028"/>
                                <w:spacing w:val="-8"/>
                                <w:w w:val="115"/>
                              </w:rPr>
                              <w:t xml:space="preserve"> </w:t>
                            </w:r>
                            <w:r>
                              <w:rPr>
                                <w:color w:val="1B1028"/>
                                <w:w w:val="115"/>
                              </w:rPr>
                              <w:t>—</w:t>
                            </w:r>
                            <w:r>
                              <w:rPr>
                                <w:color w:val="1B1028"/>
                                <w:spacing w:val="-8"/>
                                <w:w w:val="115"/>
                              </w:rPr>
                              <w:t xml:space="preserve"> </w:t>
                            </w:r>
                            <w:r>
                              <w:rPr>
                                <w:color w:val="1B1028"/>
                                <w:w w:val="115"/>
                              </w:rPr>
                              <w:t>Ouverture</w:t>
                            </w:r>
                            <w:r>
                              <w:rPr>
                                <w:color w:val="1B1028"/>
                                <w:spacing w:val="-8"/>
                                <w:w w:val="115"/>
                              </w:rPr>
                              <w:t xml:space="preserve"> </w:t>
                            </w:r>
                            <w:r>
                              <w:rPr>
                                <w:color w:val="1B1028"/>
                                <w:w w:val="115"/>
                              </w:rPr>
                              <w:t>de</w:t>
                            </w:r>
                            <w:r>
                              <w:rPr>
                                <w:color w:val="1B1028"/>
                                <w:spacing w:val="-8"/>
                                <w:w w:val="115"/>
                              </w:rPr>
                              <w:t xml:space="preserve"> </w:t>
                            </w:r>
                            <w:r>
                              <w:rPr>
                                <w:color w:val="1B1028"/>
                                <w:w w:val="115"/>
                              </w:rPr>
                              <w:t>la</w:t>
                            </w:r>
                            <w:r>
                              <w:rPr>
                                <w:color w:val="1B1028"/>
                                <w:spacing w:val="-8"/>
                                <w:w w:val="115"/>
                              </w:rPr>
                              <w:t xml:space="preserve"> </w:t>
                            </w:r>
                            <w:r>
                              <w:rPr>
                                <w:color w:val="1B1028"/>
                                <w:w w:val="115"/>
                              </w:rPr>
                              <w:t>permanence</w:t>
                            </w:r>
                            <w:r>
                              <w:rPr>
                                <w:color w:val="1B1028"/>
                                <w:spacing w:val="-8"/>
                                <w:w w:val="115"/>
                              </w:rPr>
                              <w:t xml:space="preserve"> </w:t>
                            </w:r>
                            <w:r>
                              <w:rPr>
                                <w:color w:val="1B1028"/>
                                <w:w w:val="115"/>
                              </w:rPr>
                              <w:t>d'écoute</w:t>
                            </w:r>
                            <w:r>
                              <w:rPr>
                                <w:color w:val="1B1028"/>
                                <w:spacing w:val="-8"/>
                                <w:w w:val="115"/>
                              </w:rPr>
                              <w:t xml:space="preserve"> </w:t>
                            </w:r>
                            <w:r>
                              <w:rPr>
                                <w:color w:val="1B1028"/>
                                <w:w w:val="115"/>
                              </w:rPr>
                              <w:t>et</w:t>
                            </w:r>
                            <w:r>
                              <w:rPr>
                                <w:color w:val="1B1028"/>
                                <w:spacing w:val="-8"/>
                                <w:w w:val="115"/>
                              </w:rPr>
                              <w:t xml:space="preserve"> </w:t>
                            </w:r>
                            <w:r>
                              <w:rPr>
                                <w:color w:val="1B1028"/>
                                <w:w w:val="115"/>
                              </w:rPr>
                              <w:t>d'accueil</w:t>
                            </w:r>
                            <w:r>
                              <w:rPr>
                                <w:color w:val="1B1028"/>
                                <w:spacing w:val="-8"/>
                                <w:w w:val="115"/>
                              </w:rPr>
                              <w:t xml:space="preserve"> </w:t>
                            </w:r>
                            <w:r>
                              <w:rPr>
                                <w:color w:val="1B1028"/>
                                <w:spacing w:val="-4"/>
                                <w:w w:val="115"/>
                              </w:rPr>
                              <w:t>7j/7</w:t>
                            </w:r>
                          </w:p>
                        </w:txbxContent>
                      </wps:txbx>
                      <wps:bodyPr wrap="square" lIns="0" tIns="0" rIns="0" bIns="0" rtlCol="0">
                        <a:noAutofit/>
                      </wps:bodyPr>
                    </wps:wsp>
                  </a:graphicData>
                </a:graphic>
              </wp:anchor>
            </w:drawing>
          </mc:Choice>
          <mc:Fallback>
            <w:pict>
              <v:shape w14:anchorId="3E97047B" id="Textbox 7" o:spid="_x0000_s1030" type="#_x0000_t202" style="position:absolute;left:0;text-align:left;margin-left:36.75pt;margin-top:12.65pt;width:520.6pt;height:13.8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" fillcolor="#f9f6fc" stroked="f">
                <v:textbox inset="0,0,0,0">
                  <w:txbxContent>
                    <w:p w14:paraId="5F4CD7E3" w14:textId="77777777" w:rsidR="00E979CF" w:rsidRDefault="00000000">
                      <w:pPr>
                        <w:pStyle w:val="Corpsdetexte"/>
                        <w:spacing w:before="33"/>
                        <w:ind w:left="46"/>
                        <w:rPr>
                          <w:color w:val="000000"/>
                        </w:rPr>
                      </w:pPr>
                      <w:r>
                        <w:rPr>
                          <w:rFonts w:ascii="Trebuchet MS" w:hAnsi="Trebuchet MS"/>
                          <w:b/>
                          <w:color w:val="6A1C9D"/>
                          <w:w w:val="115"/>
                        </w:rPr>
                        <w:t>7.</w:t>
                      </w:r>
                      <w:r>
                        <w:rPr>
                          <w:rFonts w:ascii="Trebuchet MS" w:hAnsi="Trebuchet MS"/>
                          <w:b/>
                          <w:color w:val="6A1C9D"/>
                          <w:spacing w:val="30"/>
                          <w:w w:val="115"/>
                        </w:rPr>
                        <w:t xml:space="preserve">  </w:t>
                      </w:r>
                      <w:r>
                        <w:rPr>
                          <w:rFonts w:ascii="Trebuchet MS" w:hAnsi="Trebuchet MS"/>
                          <w:b/>
                          <w:color w:val="1B1028"/>
                          <w:w w:val="115"/>
                        </w:rPr>
                        <w:t>PHASE</w:t>
                      </w:r>
                      <w:r>
                        <w:rPr>
                          <w:rFonts w:ascii="Trebuchet MS" w:hAnsi="Trebuchet MS"/>
                          <w:b/>
                          <w:color w:val="1B1028"/>
                          <w:spacing w:val="-8"/>
                          <w:w w:val="115"/>
                        </w:rPr>
                        <w:t xml:space="preserve"> </w:t>
                      </w:r>
                      <w:r>
                        <w:rPr>
                          <w:rFonts w:ascii="Trebuchet MS" w:hAnsi="Trebuchet MS"/>
                          <w:b/>
                          <w:color w:val="1B1028"/>
                          <w:w w:val="115"/>
                        </w:rPr>
                        <w:t>2</w:t>
                      </w:r>
                      <w:r>
                        <w:rPr>
                          <w:rFonts w:ascii="Trebuchet MS" w:hAnsi="Trebuchet MS"/>
                          <w:b/>
                          <w:color w:val="1B1028"/>
                          <w:spacing w:val="-12"/>
                          <w:w w:val="115"/>
                        </w:rPr>
                        <w:t xml:space="preserve"> </w:t>
                      </w:r>
                      <w:r>
                        <w:rPr>
                          <w:color w:val="1B1028"/>
                          <w:w w:val="115"/>
                        </w:rPr>
                        <w:t>(M2</w:t>
                      </w:r>
                      <w:r>
                        <w:rPr>
                          <w:color w:val="1B1028"/>
                          <w:spacing w:val="-9"/>
                          <w:w w:val="115"/>
                        </w:rPr>
                        <w:t xml:space="preserve"> </w:t>
                      </w:r>
                      <w:r>
                        <w:rPr>
                          <w:color w:val="1B1028"/>
                          <w:w w:val="115"/>
                        </w:rPr>
                        <w:t>à</w:t>
                      </w:r>
                      <w:r>
                        <w:rPr>
                          <w:color w:val="1B1028"/>
                          <w:spacing w:val="-8"/>
                          <w:w w:val="115"/>
                        </w:rPr>
                        <w:t xml:space="preserve"> </w:t>
                      </w:r>
                      <w:r>
                        <w:rPr>
                          <w:color w:val="1B1028"/>
                          <w:w w:val="115"/>
                        </w:rPr>
                        <w:t>M3)</w:t>
                      </w:r>
                      <w:r>
                        <w:rPr>
                          <w:color w:val="1B1028"/>
                          <w:spacing w:val="-8"/>
                          <w:w w:val="115"/>
                        </w:rPr>
                        <w:t xml:space="preserve"> </w:t>
                      </w:r>
                      <w:r>
                        <w:rPr>
                          <w:color w:val="1B1028"/>
                          <w:w w:val="115"/>
                        </w:rPr>
                        <w:t>—</w:t>
                      </w:r>
                      <w:r>
                        <w:rPr>
                          <w:color w:val="1B1028"/>
                          <w:spacing w:val="-8"/>
                          <w:w w:val="115"/>
                        </w:rPr>
                        <w:t xml:space="preserve"> </w:t>
                      </w:r>
                      <w:r>
                        <w:rPr>
                          <w:color w:val="1B1028"/>
                          <w:w w:val="115"/>
                        </w:rPr>
                        <w:t>Ouverture</w:t>
                      </w:r>
                      <w:r>
                        <w:rPr>
                          <w:color w:val="1B1028"/>
                          <w:spacing w:val="-8"/>
                          <w:w w:val="115"/>
                        </w:rPr>
                        <w:t xml:space="preserve"> </w:t>
                      </w:r>
                      <w:r>
                        <w:rPr>
                          <w:color w:val="1B1028"/>
                          <w:w w:val="115"/>
                        </w:rPr>
                        <w:t>de</w:t>
                      </w:r>
                      <w:r>
                        <w:rPr>
                          <w:color w:val="1B1028"/>
                          <w:spacing w:val="-8"/>
                          <w:w w:val="115"/>
                        </w:rPr>
                        <w:t xml:space="preserve"> </w:t>
                      </w:r>
                      <w:r>
                        <w:rPr>
                          <w:color w:val="1B1028"/>
                          <w:w w:val="115"/>
                        </w:rPr>
                        <w:t>la</w:t>
                      </w:r>
                      <w:r>
                        <w:rPr>
                          <w:color w:val="1B1028"/>
                          <w:spacing w:val="-8"/>
                          <w:w w:val="115"/>
                        </w:rPr>
                        <w:t xml:space="preserve"> </w:t>
                      </w:r>
                      <w:r>
                        <w:rPr>
                          <w:color w:val="1B1028"/>
                          <w:w w:val="115"/>
                        </w:rPr>
                        <w:t>permanence</w:t>
                      </w:r>
                      <w:r>
                        <w:rPr>
                          <w:color w:val="1B1028"/>
                          <w:spacing w:val="-8"/>
                          <w:w w:val="115"/>
                        </w:rPr>
                        <w:t xml:space="preserve"> </w:t>
                      </w:r>
                      <w:r>
                        <w:rPr>
                          <w:color w:val="1B1028"/>
                          <w:w w:val="115"/>
                        </w:rPr>
                        <w:t>d'écoute</w:t>
                      </w:r>
                      <w:r>
                        <w:rPr>
                          <w:color w:val="1B1028"/>
                          <w:spacing w:val="-8"/>
                          <w:w w:val="115"/>
                        </w:rPr>
                        <w:t xml:space="preserve"> </w:t>
                      </w:r>
                      <w:r>
                        <w:rPr>
                          <w:color w:val="1B1028"/>
                          <w:w w:val="115"/>
                        </w:rPr>
                        <w:t>et</w:t>
                      </w:r>
                      <w:r>
                        <w:rPr>
                          <w:color w:val="1B1028"/>
                          <w:spacing w:val="-8"/>
                          <w:w w:val="115"/>
                        </w:rPr>
                        <w:t xml:space="preserve"> </w:t>
                      </w:r>
                      <w:r>
                        <w:rPr>
                          <w:color w:val="1B1028"/>
                          <w:w w:val="115"/>
                        </w:rPr>
                        <w:t>d'accueil</w:t>
                      </w:r>
                      <w:r>
                        <w:rPr>
                          <w:color w:val="1B1028"/>
                          <w:spacing w:val="-8"/>
                          <w:w w:val="115"/>
                        </w:rPr>
                        <w:t xml:space="preserve"> </w:t>
                      </w:r>
                      <w:r>
                        <w:rPr>
                          <w:color w:val="1B1028"/>
                          <w:spacing w:val="-4"/>
                          <w:w w:val="115"/>
                        </w:rPr>
                        <w:t>7j/7</w:t>
                      </w:r>
                    </w:p>
                  </w:txbxContent>
                </v:textbox>
                <w10:wrap type="topAndBottom" anchorx="page"/>
              </v:shape>
            </w:pict>
          </mc:Fallback>
        </mc:AlternateContent>
      </w:r>
      <w:r>
        <w:rPr>
          <w:rFonts w:ascii="Trebuchet MS" w:hAnsi="Trebuchet MS"/>
          <w:b/>
          <w:color w:val="6A1C9D"/>
          <w:w w:val="115"/>
        </w:rPr>
        <w:t>6.</w:t>
      </w:r>
      <w:r>
        <w:rPr>
          <w:rFonts w:ascii="Trebuchet MS" w:hAnsi="Trebuchet MS"/>
          <w:b/>
          <w:color w:val="6A1C9D"/>
          <w:spacing w:val="42"/>
          <w:w w:val="115"/>
        </w:rPr>
        <w:t xml:space="preserve">  </w:t>
      </w:r>
      <w:r>
        <w:rPr>
          <w:rFonts w:ascii="Trebuchet MS" w:hAnsi="Trebuchet MS"/>
          <w:b/>
          <w:color w:val="1B1028"/>
          <w:w w:val="115"/>
        </w:rPr>
        <w:t>PHASE</w:t>
      </w:r>
      <w:r>
        <w:rPr>
          <w:rFonts w:ascii="Trebuchet MS" w:hAnsi="Trebuchet MS"/>
          <w:b/>
          <w:color w:val="1B1028"/>
          <w:spacing w:val="-3"/>
          <w:w w:val="115"/>
        </w:rPr>
        <w:t xml:space="preserve"> </w:t>
      </w:r>
      <w:r>
        <w:rPr>
          <w:rFonts w:ascii="Trebuchet MS" w:hAnsi="Trebuchet MS"/>
          <w:b/>
          <w:color w:val="1B1028"/>
          <w:w w:val="115"/>
        </w:rPr>
        <w:t>1</w:t>
      </w:r>
      <w:r>
        <w:rPr>
          <w:rFonts w:ascii="Trebuchet MS" w:hAnsi="Trebuchet MS"/>
          <w:b/>
          <w:color w:val="1B1028"/>
          <w:spacing w:val="-9"/>
          <w:w w:val="115"/>
        </w:rPr>
        <w:t xml:space="preserve"> </w:t>
      </w:r>
      <w:r>
        <w:rPr>
          <w:color w:val="1B1028"/>
          <w:w w:val="115"/>
        </w:rPr>
        <w:t>(J+1</w:t>
      </w:r>
      <w:r>
        <w:rPr>
          <w:color w:val="1B1028"/>
          <w:spacing w:val="-3"/>
          <w:w w:val="115"/>
        </w:rPr>
        <w:t xml:space="preserve"> </w:t>
      </w:r>
      <w:r>
        <w:rPr>
          <w:color w:val="1B1028"/>
          <w:w w:val="115"/>
        </w:rPr>
        <w:t>à</w:t>
      </w:r>
      <w:r>
        <w:rPr>
          <w:color w:val="1B1028"/>
          <w:spacing w:val="-4"/>
          <w:w w:val="115"/>
        </w:rPr>
        <w:t xml:space="preserve"> </w:t>
      </w:r>
      <w:r>
        <w:rPr>
          <w:color w:val="1B1028"/>
          <w:w w:val="115"/>
        </w:rPr>
        <w:t>J+30)</w:t>
      </w:r>
      <w:r>
        <w:rPr>
          <w:color w:val="1B1028"/>
          <w:spacing w:val="-4"/>
          <w:w w:val="115"/>
        </w:rPr>
        <w:t xml:space="preserve"> </w:t>
      </w:r>
      <w:r>
        <w:rPr>
          <w:color w:val="1B1028"/>
          <w:w w:val="115"/>
        </w:rPr>
        <w:t>—</w:t>
      </w:r>
      <w:r>
        <w:rPr>
          <w:color w:val="1B1028"/>
          <w:spacing w:val="-3"/>
          <w:w w:val="115"/>
        </w:rPr>
        <w:t xml:space="preserve"> </w:t>
      </w:r>
      <w:r>
        <w:rPr>
          <w:color w:val="1B1028"/>
          <w:w w:val="115"/>
        </w:rPr>
        <w:t>Socle</w:t>
      </w:r>
      <w:r>
        <w:rPr>
          <w:color w:val="1B1028"/>
          <w:spacing w:val="-4"/>
          <w:w w:val="115"/>
        </w:rPr>
        <w:t xml:space="preserve"> </w:t>
      </w:r>
      <w:r>
        <w:rPr>
          <w:color w:val="1B1028"/>
          <w:w w:val="115"/>
        </w:rPr>
        <w:t>administratif,</w:t>
      </w:r>
      <w:r>
        <w:rPr>
          <w:color w:val="1B1028"/>
          <w:spacing w:val="-4"/>
          <w:w w:val="115"/>
        </w:rPr>
        <w:t xml:space="preserve"> </w:t>
      </w:r>
      <w:r>
        <w:rPr>
          <w:color w:val="1B1028"/>
          <w:w w:val="115"/>
        </w:rPr>
        <w:t>bancaire,</w:t>
      </w:r>
      <w:r>
        <w:rPr>
          <w:color w:val="1B1028"/>
          <w:spacing w:val="-4"/>
          <w:w w:val="115"/>
        </w:rPr>
        <w:t xml:space="preserve"> </w:t>
      </w:r>
      <w:r>
        <w:rPr>
          <w:color w:val="1B1028"/>
          <w:w w:val="115"/>
        </w:rPr>
        <w:t>assurantiel</w:t>
      </w:r>
      <w:r>
        <w:rPr>
          <w:color w:val="1B1028"/>
          <w:spacing w:val="-3"/>
          <w:w w:val="115"/>
        </w:rPr>
        <w:t xml:space="preserve"> </w:t>
      </w:r>
      <w:r>
        <w:rPr>
          <w:color w:val="1B1028"/>
          <w:w w:val="115"/>
        </w:rPr>
        <w:t>et</w:t>
      </w:r>
      <w:r>
        <w:rPr>
          <w:color w:val="1B1028"/>
          <w:spacing w:val="-4"/>
          <w:w w:val="115"/>
        </w:rPr>
        <w:t xml:space="preserve"> </w:t>
      </w:r>
      <w:r>
        <w:rPr>
          <w:color w:val="1B1028"/>
          <w:spacing w:val="-2"/>
          <w:w w:val="115"/>
        </w:rPr>
        <w:t>numérique</w:t>
      </w:r>
    </w:p>
    <w:p w14:paraId="5D114223" w14:textId="77777777" w:rsidR="00E979CF" w:rsidRDefault="00000000">
      <w:pPr>
        <w:pStyle w:val="Corpsdetexte"/>
        <w:spacing w:before="33" w:after="57"/>
        <w:ind w:left="215"/>
      </w:pPr>
      <w:r>
        <w:rPr>
          <w:rFonts w:ascii="Trebuchet MS" w:hAnsi="Trebuchet MS"/>
          <w:b/>
          <w:color w:val="6A1C9D"/>
          <w:w w:val="110"/>
        </w:rPr>
        <w:t>8.</w:t>
      </w:r>
      <w:r>
        <w:rPr>
          <w:rFonts w:ascii="Trebuchet MS" w:hAnsi="Trebuchet MS"/>
          <w:b/>
          <w:color w:val="6A1C9D"/>
          <w:spacing w:val="58"/>
          <w:w w:val="110"/>
        </w:rPr>
        <w:t xml:space="preserve">  </w:t>
      </w:r>
      <w:r>
        <w:rPr>
          <w:rFonts w:ascii="Trebuchet MS" w:hAnsi="Trebuchet MS"/>
          <w:b/>
          <w:color w:val="1B1028"/>
          <w:w w:val="110"/>
        </w:rPr>
        <w:t>PHASE</w:t>
      </w:r>
      <w:r>
        <w:rPr>
          <w:rFonts w:ascii="Trebuchet MS" w:hAnsi="Trebuchet MS"/>
          <w:b/>
          <w:color w:val="1B1028"/>
          <w:spacing w:val="5"/>
          <w:w w:val="110"/>
        </w:rPr>
        <w:t xml:space="preserve"> </w:t>
      </w:r>
      <w:r>
        <w:rPr>
          <w:rFonts w:ascii="Trebuchet MS" w:hAnsi="Trebuchet MS"/>
          <w:b/>
          <w:color w:val="1B1028"/>
          <w:w w:val="110"/>
        </w:rPr>
        <w:t xml:space="preserve">3 </w:t>
      </w:r>
      <w:r>
        <w:rPr>
          <w:color w:val="1B1028"/>
          <w:w w:val="110"/>
        </w:rPr>
        <w:t>(M4</w:t>
      </w:r>
      <w:r>
        <w:rPr>
          <w:color w:val="1B1028"/>
          <w:spacing w:val="5"/>
          <w:w w:val="110"/>
        </w:rPr>
        <w:t xml:space="preserve"> </w:t>
      </w:r>
      <w:r>
        <w:rPr>
          <w:color w:val="1B1028"/>
          <w:w w:val="110"/>
        </w:rPr>
        <w:t>à</w:t>
      </w:r>
      <w:r>
        <w:rPr>
          <w:color w:val="1B1028"/>
          <w:spacing w:val="4"/>
          <w:w w:val="110"/>
        </w:rPr>
        <w:t xml:space="preserve"> </w:t>
      </w:r>
      <w:r>
        <w:rPr>
          <w:color w:val="1B1028"/>
          <w:w w:val="110"/>
        </w:rPr>
        <w:t>M6)</w:t>
      </w:r>
      <w:r>
        <w:rPr>
          <w:color w:val="1B1028"/>
          <w:spacing w:val="4"/>
          <w:w w:val="110"/>
        </w:rPr>
        <w:t xml:space="preserve"> </w:t>
      </w:r>
      <w:r>
        <w:rPr>
          <w:color w:val="1B1028"/>
          <w:w w:val="110"/>
        </w:rPr>
        <w:t>—</w:t>
      </w:r>
      <w:r>
        <w:rPr>
          <w:color w:val="1B1028"/>
          <w:spacing w:val="5"/>
          <w:w w:val="110"/>
        </w:rPr>
        <w:t xml:space="preserve"> </w:t>
      </w:r>
      <w:r>
        <w:rPr>
          <w:color w:val="1B1028"/>
          <w:w w:val="110"/>
        </w:rPr>
        <w:t>Équipe</w:t>
      </w:r>
      <w:r>
        <w:rPr>
          <w:color w:val="1B1028"/>
          <w:spacing w:val="4"/>
          <w:w w:val="110"/>
        </w:rPr>
        <w:t xml:space="preserve"> </w:t>
      </w:r>
      <w:r>
        <w:rPr>
          <w:color w:val="1B1028"/>
          <w:w w:val="110"/>
        </w:rPr>
        <w:t>mixte</w:t>
      </w:r>
      <w:r>
        <w:rPr>
          <w:color w:val="1B1028"/>
          <w:spacing w:val="4"/>
          <w:w w:val="110"/>
        </w:rPr>
        <w:t xml:space="preserve"> </w:t>
      </w:r>
      <w:r>
        <w:rPr>
          <w:color w:val="1B1028"/>
          <w:w w:val="110"/>
        </w:rPr>
        <w:t>de</w:t>
      </w:r>
      <w:r>
        <w:rPr>
          <w:color w:val="1B1028"/>
          <w:spacing w:val="5"/>
          <w:w w:val="110"/>
        </w:rPr>
        <w:t xml:space="preserve"> </w:t>
      </w:r>
      <w:r>
        <w:rPr>
          <w:color w:val="1B1028"/>
          <w:w w:val="110"/>
        </w:rPr>
        <w:t>terrain</w:t>
      </w:r>
      <w:r>
        <w:rPr>
          <w:color w:val="1B1028"/>
          <w:spacing w:val="4"/>
          <w:w w:val="110"/>
        </w:rPr>
        <w:t xml:space="preserve"> </w:t>
      </w:r>
      <w:r>
        <w:rPr>
          <w:color w:val="1B1028"/>
          <w:w w:val="110"/>
        </w:rPr>
        <w:t>&amp;</w:t>
      </w:r>
      <w:r>
        <w:rPr>
          <w:color w:val="1B1028"/>
          <w:spacing w:val="4"/>
          <w:w w:val="110"/>
        </w:rPr>
        <w:t xml:space="preserve"> </w:t>
      </w:r>
      <w:r>
        <w:rPr>
          <w:color w:val="1B1028"/>
          <w:w w:val="110"/>
        </w:rPr>
        <w:t>dispositif</w:t>
      </w:r>
      <w:r>
        <w:rPr>
          <w:color w:val="1B1028"/>
          <w:spacing w:val="4"/>
          <w:w w:val="110"/>
        </w:rPr>
        <w:t xml:space="preserve"> </w:t>
      </w:r>
      <w:r>
        <w:rPr>
          <w:color w:val="1B1028"/>
          <w:w w:val="110"/>
        </w:rPr>
        <w:t>de</w:t>
      </w:r>
      <w:r>
        <w:rPr>
          <w:color w:val="1B1028"/>
          <w:spacing w:val="5"/>
          <w:w w:val="110"/>
        </w:rPr>
        <w:t xml:space="preserve"> </w:t>
      </w:r>
      <w:r>
        <w:rPr>
          <w:color w:val="1B1028"/>
          <w:w w:val="110"/>
        </w:rPr>
        <w:t>premier</w:t>
      </w:r>
      <w:r>
        <w:rPr>
          <w:color w:val="1B1028"/>
          <w:spacing w:val="4"/>
          <w:w w:val="110"/>
        </w:rPr>
        <w:t xml:space="preserve"> </w:t>
      </w:r>
      <w:r>
        <w:rPr>
          <w:color w:val="1B1028"/>
          <w:w w:val="110"/>
        </w:rPr>
        <w:t>secours</w:t>
      </w:r>
      <w:r>
        <w:rPr>
          <w:color w:val="1B1028"/>
          <w:spacing w:val="4"/>
          <w:w w:val="110"/>
        </w:rPr>
        <w:t xml:space="preserve"> </w:t>
      </w:r>
      <w:r>
        <w:rPr>
          <w:color w:val="1B1028"/>
          <w:spacing w:val="-2"/>
          <w:w w:val="110"/>
        </w:rPr>
        <w:t>social</w:t>
      </w:r>
    </w:p>
    <w:p w14:paraId="7A231B2B" w14:textId="77777777" w:rsidR="00E979CF" w:rsidRDefault="00000000">
      <w:pPr>
        <w:ind w:left="169" w:right="-15"/>
        <w:rPr>
          <w:sz w:val="20"/>
        </w:rPr>
      </w:pPr>
      <w:r>
        <w:rPr>
          <w:noProof/>
          <w:sz w:val="20"/>
        </w:rPr>
        <mc:AlternateContent>
          <mc:Choice Requires="wps">
            <w:drawing>
              <wp:inline distT="0" distB="0" distL="0" distR="0" wp14:anchorId="3A43CBD7" wp14:editId="55EFCB19">
                <wp:extent cx="6611620" cy="175895"/>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1620" cy="175895"/>
                        </a:xfrm>
                        <a:prstGeom prst="rect">
                          <a:avLst/>
                        </a:prstGeom>
                        <a:solidFill>
                          <a:srgbClr val="F9F6FC"/>
                        </a:solidFill>
                      </wps:spPr>
                      <wps:txbx>
                        <w:txbxContent>
                          <w:p w14:paraId="6B72C558" w14:textId="77777777" w:rsidR="00E979CF" w:rsidRDefault="00000000">
                            <w:pPr>
                              <w:pStyle w:val="Corpsdetexte"/>
                              <w:spacing w:before="33"/>
                              <w:ind w:left="46"/>
                              <w:rPr>
                                <w:color w:val="000000"/>
                              </w:rPr>
                            </w:pPr>
                            <w:r>
                              <w:rPr>
                                <w:rFonts w:ascii="Trebuchet MS" w:hAnsi="Trebuchet MS"/>
                                <w:b/>
                                <w:color w:val="6A1C9D"/>
                                <w:w w:val="115"/>
                              </w:rPr>
                              <w:t>9.</w:t>
                            </w:r>
                            <w:r>
                              <w:rPr>
                                <w:rFonts w:ascii="Trebuchet MS" w:hAnsi="Trebuchet MS"/>
                                <w:b/>
                                <w:color w:val="6A1C9D"/>
                                <w:spacing w:val="33"/>
                                <w:w w:val="115"/>
                              </w:rPr>
                              <w:t xml:space="preserve">  </w:t>
                            </w:r>
                            <w:r>
                              <w:rPr>
                                <w:rFonts w:ascii="Trebuchet MS" w:hAnsi="Trebuchet MS"/>
                                <w:b/>
                                <w:color w:val="1B1028"/>
                                <w:w w:val="115"/>
                              </w:rPr>
                              <w:t>PHASE</w:t>
                            </w:r>
                            <w:r>
                              <w:rPr>
                                <w:rFonts w:ascii="Trebuchet MS" w:hAnsi="Trebuchet MS"/>
                                <w:b/>
                                <w:color w:val="1B1028"/>
                                <w:spacing w:val="-9"/>
                                <w:w w:val="115"/>
                              </w:rPr>
                              <w:t xml:space="preserve"> </w:t>
                            </w:r>
                            <w:r>
                              <w:rPr>
                                <w:rFonts w:ascii="Trebuchet MS" w:hAnsi="Trebuchet MS"/>
                                <w:b/>
                                <w:color w:val="1B1028"/>
                                <w:w w:val="115"/>
                              </w:rPr>
                              <w:t>4</w:t>
                            </w:r>
                            <w:r>
                              <w:rPr>
                                <w:rFonts w:ascii="Trebuchet MS" w:hAnsi="Trebuchet MS"/>
                                <w:b/>
                                <w:color w:val="1B1028"/>
                                <w:spacing w:val="-12"/>
                                <w:w w:val="115"/>
                              </w:rPr>
                              <w:t xml:space="preserve"> </w:t>
                            </w:r>
                            <w:r>
                              <w:rPr>
                                <w:color w:val="1B1028"/>
                                <w:w w:val="115"/>
                              </w:rPr>
                              <w:t>(M7</w:t>
                            </w:r>
                            <w:r>
                              <w:rPr>
                                <w:color w:val="1B1028"/>
                                <w:spacing w:val="-8"/>
                                <w:w w:val="115"/>
                              </w:rPr>
                              <w:t xml:space="preserve"> </w:t>
                            </w:r>
                            <w:r>
                              <w:rPr>
                                <w:color w:val="1B1028"/>
                                <w:w w:val="115"/>
                              </w:rPr>
                              <w:t>à</w:t>
                            </w:r>
                            <w:r>
                              <w:rPr>
                                <w:color w:val="1B1028"/>
                                <w:spacing w:val="-8"/>
                                <w:w w:val="115"/>
                              </w:rPr>
                              <w:t xml:space="preserve"> </w:t>
                            </w:r>
                            <w:r>
                              <w:rPr>
                                <w:color w:val="1B1028"/>
                                <w:w w:val="115"/>
                              </w:rPr>
                              <w:t>M9)</w:t>
                            </w:r>
                            <w:r>
                              <w:rPr>
                                <w:color w:val="1B1028"/>
                                <w:spacing w:val="-8"/>
                                <w:w w:val="115"/>
                              </w:rPr>
                              <w:t xml:space="preserve"> </w:t>
                            </w:r>
                            <w:r>
                              <w:rPr>
                                <w:color w:val="1B1028"/>
                                <w:w w:val="115"/>
                              </w:rPr>
                              <w:t>—</w:t>
                            </w:r>
                            <w:r>
                              <w:rPr>
                                <w:color w:val="1B1028"/>
                                <w:spacing w:val="-8"/>
                                <w:w w:val="115"/>
                              </w:rPr>
                              <w:t xml:space="preserve"> </w:t>
                            </w:r>
                            <w:r>
                              <w:rPr>
                                <w:color w:val="1B1028"/>
                                <w:w w:val="115"/>
                              </w:rPr>
                              <w:t>Tiers-lieux</w:t>
                            </w:r>
                            <w:r>
                              <w:rPr>
                                <w:color w:val="1B1028"/>
                                <w:spacing w:val="-7"/>
                                <w:w w:val="115"/>
                              </w:rPr>
                              <w:t xml:space="preserve"> </w:t>
                            </w:r>
                            <w:r>
                              <w:rPr>
                                <w:color w:val="1B1028"/>
                                <w:w w:val="115"/>
                              </w:rPr>
                              <w:t>solidaires</w:t>
                            </w:r>
                            <w:r>
                              <w:rPr>
                                <w:color w:val="1B1028"/>
                                <w:spacing w:val="-8"/>
                                <w:w w:val="115"/>
                              </w:rPr>
                              <w:t xml:space="preserve"> </w:t>
                            </w:r>
                            <w:r>
                              <w:rPr>
                                <w:color w:val="1B1028"/>
                                <w:w w:val="115"/>
                              </w:rPr>
                              <w:t>&amp;</w:t>
                            </w:r>
                            <w:r>
                              <w:rPr>
                                <w:color w:val="1B1028"/>
                                <w:spacing w:val="-8"/>
                                <w:w w:val="115"/>
                              </w:rPr>
                              <w:t xml:space="preserve"> </w:t>
                            </w:r>
                            <w:r>
                              <w:rPr>
                                <w:color w:val="1B1028"/>
                                <w:w w:val="115"/>
                              </w:rPr>
                              <w:t>ancrage</w:t>
                            </w:r>
                            <w:r>
                              <w:rPr>
                                <w:color w:val="1B1028"/>
                                <w:spacing w:val="-8"/>
                                <w:w w:val="115"/>
                              </w:rPr>
                              <w:t xml:space="preserve"> </w:t>
                            </w:r>
                            <w:r>
                              <w:rPr>
                                <w:color w:val="1B1028"/>
                                <w:spacing w:val="-2"/>
                                <w:w w:val="115"/>
                              </w:rPr>
                              <w:t>partenarial</w:t>
                            </w:r>
                          </w:p>
                        </w:txbxContent>
                      </wps:txbx>
                      <wps:bodyPr wrap="square" lIns="0" tIns="0" rIns="0" bIns="0" rtlCol="0">
                        <a:noAutofit/>
                      </wps:bodyPr>
                    </wps:wsp>
                  </a:graphicData>
                </a:graphic>
              </wp:inline>
            </w:drawing>
          </mc:Choice>
          <mc:Fallback>
            <w:pict>
              <v:shape w14:anchorId="3A43CBD7" id="Textbox 8" o:spid="_x0000_s1031" type="#_x0000_t202" style="width:520.6pt;height:1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" fillcolor="#f9f6fc" stroked="f">
                <v:textbox inset="0,0,0,0">
                  <w:txbxContent>
                    <w:p w14:paraId="6B72C558" w14:textId="77777777" w:rsidR="00E979CF" w:rsidRDefault="00000000">
                      <w:pPr>
                        <w:pStyle w:val="Corpsdetexte"/>
                        <w:spacing w:before="33"/>
                        <w:ind w:left="46"/>
                        <w:rPr>
                          <w:color w:val="000000"/>
                        </w:rPr>
                      </w:pPr>
                      <w:r>
                        <w:rPr>
                          <w:rFonts w:ascii="Trebuchet MS" w:hAnsi="Trebuchet MS"/>
                          <w:b/>
                          <w:color w:val="6A1C9D"/>
                          <w:w w:val="115"/>
                        </w:rPr>
                        <w:t>9.</w:t>
                      </w:r>
                      <w:r>
                        <w:rPr>
                          <w:rFonts w:ascii="Trebuchet MS" w:hAnsi="Trebuchet MS"/>
                          <w:b/>
                          <w:color w:val="6A1C9D"/>
                          <w:spacing w:val="33"/>
                          <w:w w:val="115"/>
                        </w:rPr>
                        <w:t xml:space="preserve">  </w:t>
                      </w:r>
                      <w:r>
                        <w:rPr>
                          <w:rFonts w:ascii="Trebuchet MS" w:hAnsi="Trebuchet MS"/>
                          <w:b/>
                          <w:color w:val="1B1028"/>
                          <w:w w:val="115"/>
                        </w:rPr>
                        <w:t>PHASE</w:t>
                      </w:r>
                      <w:r>
                        <w:rPr>
                          <w:rFonts w:ascii="Trebuchet MS" w:hAnsi="Trebuchet MS"/>
                          <w:b/>
                          <w:color w:val="1B1028"/>
                          <w:spacing w:val="-9"/>
                          <w:w w:val="115"/>
                        </w:rPr>
                        <w:t xml:space="preserve"> </w:t>
                      </w:r>
                      <w:r>
                        <w:rPr>
                          <w:rFonts w:ascii="Trebuchet MS" w:hAnsi="Trebuchet MS"/>
                          <w:b/>
                          <w:color w:val="1B1028"/>
                          <w:w w:val="115"/>
                        </w:rPr>
                        <w:t>4</w:t>
                      </w:r>
                      <w:r>
                        <w:rPr>
                          <w:rFonts w:ascii="Trebuchet MS" w:hAnsi="Trebuchet MS"/>
                          <w:b/>
                          <w:color w:val="1B1028"/>
                          <w:spacing w:val="-12"/>
                          <w:w w:val="115"/>
                        </w:rPr>
                        <w:t xml:space="preserve"> </w:t>
                      </w:r>
                      <w:r>
                        <w:rPr>
                          <w:color w:val="1B1028"/>
                          <w:w w:val="115"/>
                        </w:rPr>
                        <w:t>(M7</w:t>
                      </w:r>
                      <w:r>
                        <w:rPr>
                          <w:color w:val="1B1028"/>
                          <w:spacing w:val="-8"/>
                          <w:w w:val="115"/>
                        </w:rPr>
                        <w:t xml:space="preserve"> </w:t>
                      </w:r>
                      <w:r>
                        <w:rPr>
                          <w:color w:val="1B1028"/>
                          <w:w w:val="115"/>
                        </w:rPr>
                        <w:t>à</w:t>
                      </w:r>
                      <w:r>
                        <w:rPr>
                          <w:color w:val="1B1028"/>
                          <w:spacing w:val="-8"/>
                          <w:w w:val="115"/>
                        </w:rPr>
                        <w:t xml:space="preserve"> </w:t>
                      </w:r>
                      <w:r>
                        <w:rPr>
                          <w:color w:val="1B1028"/>
                          <w:w w:val="115"/>
                        </w:rPr>
                        <w:t>M9)</w:t>
                      </w:r>
                      <w:r>
                        <w:rPr>
                          <w:color w:val="1B1028"/>
                          <w:spacing w:val="-8"/>
                          <w:w w:val="115"/>
                        </w:rPr>
                        <w:t xml:space="preserve"> </w:t>
                      </w:r>
                      <w:r>
                        <w:rPr>
                          <w:color w:val="1B1028"/>
                          <w:w w:val="115"/>
                        </w:rPr>
                        <w:t>—</w:t>
                      </w:r>
                      <w:r>
                        <w:rPr>
                          <w:color w:val="1B1028"/>
                          <w:spacing w:val="-8"/>
                          <w:w w:val="115"/>
                        </w:rPr>
                        <w:t xml:space="preserve"> </w:t>
                      </w:r>
                      <w:r>
                        <w:rPr>
                          <w:color w:val="1B1028"/>
                          <w:w w:val="115"/>
                        </w:rPr>
                        <w:t>Tiers-lieux</w:t>
                      </w:r>
                      <w:r>
                        <w:rPr>
                          <w:color w:val="1B1028"/>
                          <w:spacing w:val="-7"/>
                          <w:w w:val="115"/>
                        </w:rPr>
                        <w:t xml:space="preserve"> </w:t>
                      </w:r>
                      <w:r>
                        <w:rPr>
                          <w:color w:val="1B1028"/>
                          <w:w w:val="115"/>
                        </w:rPr>
                        <w:t>solidaires</w:t>
                      </w:r>
                      <w:r>
                        <w:rPr>
                          <w:color w:val="1B1028"/>
                          <w:spacing w:val="-8"/>
                          <w:w w:val="115"/>
                        </w:rPr>
                        <w:t xml:space="preserve"> </w:t>
                      </w:r>
                      <w:r>
                        <w:rPr>
                          <w:color w:val="1B1028"/>
                          <w:w w:val="115"/>
                        </w:rPr>
                        <w:t>&amp;</w:t>
                      </w:r>
                      <w:r>
                        <w:rPr>
                          <w:color w:val="1B1028"/>
                          <w:spacing w:val="-8"/>
                          <w:w w:val="115"/>
                        </w:rPr>
                        <w:t xml:space="preserve"> </w:t>
                      </w:r>
                      <w:r>
                        <w:rPr>
                          <w:color w:val="1B1028"/>
                          <w:w w:val="115"/>
                        </w:rPr>
                        <w:t>ancrage</w:t>
                      </w:r>
                      <w:r>
                        <w:rPr>
                          <w:color w:val="1B1028"/>
                          <w:spacing w:val="-8"/>
                          <w:w w:val="115"/>
                        </w:rPr>
                        <w:t xml:space="preserve"> </w:t>
                      </w:r>
                      <w:r>
                        <w:rPr>
                          <w:color w:val="1B1028"/>
                          <w:spacing w:val="-2"/>
                          <w:w w:val="115"/>
                        </w:rPr>
                        <w:t>partenarial</w:t>
                      </w:r>
                    </w:p>
                  </w:txbxContent>
                </v:textbox>
                <w10:anchorlock/>
              </v:shape>
            </w:pict>
          </mc:Fallback>
        </mc:AlternateContent>
      </w:r>
    </w:p>
    <w:p w14:paraId="2FD63463" w14:textId="77777777" w:rsidR="00E979CF" w:rsidRDefault="00000000">
      <w:pPr>
        <w:pStyle w:val="Corpsdetexte"/>
        <w:spacing w:before="10"/>
        <w:ind w:left="215"/>
      </w:pPr>
      <w:r>
        <w:rPr>
          <w:noProof/>
        </w:rPr>
        <mc:AlternateContent>
          <mc:Choice Requires="wps">
            <w:drawing>
              <wp:anchor distT="0" distB="0" distL="0" distR="0" simplePos="0" relativeHeight="487591936" behindDoc="1" locked="0" layoutInCell="1" allowOverlap="1" wp14:anchorId="6B4F6FAC" wp14:editId="617C0169">
                <wp:simplePos x="0" y="0"/>
                <wp:positionH relativeFrom="page">
                  <wp:posOffset>466725</wp:posOffset>
                </wp:positionH>
                <wp:positionV relativeFrom="paragraph">
                  <wp:posOffset>160921</wp:posOffset>
                </wp:positionV>
                <wp:extent cx="6611620" cy="17589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1620" cy="175895"/>
                        </a:xfrm>
                        <a:prstGeom prst="rect">
                          <a:avLst/>
                        </a:prstGeom>
                        <a:solidFill>
                          <a:srgbClr val="F9F6FC"/>
                        </a:solidFill>
                      </wps:spPr>
                      <wps:txbx>
                        <w:txbxContent>
                          <w:p w14:paraId="68C3580F" w14:textId="77777777" w:rsidR="00E979CF" w:rsidRDefault="00000000">
                            <w:pPr>
                              <w:pStyle w:val="Corpsdetexte"/>
                              <w:spacing w:before="33"/>
                              <w:ind w:left="46"/>
                              <w:rPr>
                                <w:color w:val="000000"/>
                              </w:rPr>
                            </w:pPr>
                            <w:r>
                              <w:rPr>
                                <w:rFonts w:ascii="Trebuchet MS"/>
                                <w:b/>
                                <w:color w:val="6A1C9D"/>
                                <w:spacing w:val="-2"/>
                                <w:w w:val="115"/>
                              </w:rPr>
                              <w:t>11.</w:t>
                            </w:r>
                            <w:r>
                              <w:rPr>
                                <w:rFonts w:ascii="Trebuchet MS"/>
                                <w:b/>
                                <w:color w:val="6A1C9D"/>
                                <w:spacing w:val="50"/>
                                <w:w w:val="115"/>
                              </w:rPr>
                              <w:t xml:space="preserve"> </w:t>
                            </w:r>
                            <w:r>
                              <w:rPr>
                                <w:color w:val="1B1028"/>
                                <w:spacing w:val="-2"/>
                                <w:w w:val="115"/>
                              </w:rPr>
                              <w:t>Gouvernance :</w:t>
                            </w:r>
                            <w:r>
                              <w:rPr>
                                <w:color w:val="1B1028"/>
                                <w:spacing w:val="-1"/>
                                <w:w w:val="115"/>
                              </w:rPr>
                              <w:t xml:space="preserve"> </w:t>
                            </w:r>
                            <w:r>
                              <w:rPr>
                                <w:color w:val="1B1028"/>
                                <w:spacing w:val="-2"/>
                                <w:w w:val="115"/>
                              </w:rPr>
                              <w:t>comitologie, calendrier</w:t>
                            </w:r>
                            <w:r>
                              <w:rPr>
                                <w:color w:val="1B1028"/>
                                <w:spacing w:val="-1"/>
                                <w:w w:val="115"/>
                              </w:rPr>
                              <w:t xml:space="preserve"> </w:t>
                            </w:r>
                            <w:r>
                              <w:rPr>
                                <w:color w:val="1B1028"/>
                                <w:spacing w:val="-2"/>
                                <w:w w:val="115"/>
                              </w:rPr>
                              <w:t>statutaire obligatoire</w:t>
                            </w:r>
                            <w:r>
                              <w:rPr>
                                <w:color w:val="1B1028"/>
                                <w:spacing w:val="-1"/>
                                <w:w w:val="115"/>
                              </w:rPr>
                              <w:t xml:space="preserve"> </w:t>
                            </w:r>
                            <w:r>
                              <w:rPr>
                                <w:color w:val="1B1028"/>
                                <w:spacing w:val="-2"/>
                                <w:w w:val="115"/>
                              </w:rPr>
                              <w:t>et registres</w:t>
                            </w:r>
                          </w:p>
                        </w:txbxContent>
                      </wps:txbx>
                      <wps:bodyPr wrap="square" lIns="0" tIns="0" rIns="0" bIns="0" rtlCol="0">
                        <a:noAutofit/>
                      </wps:bodyPr>
                    </wps:wsp>
                  </a:graphicData>
                </a:graphic>
              </wp:anchor>
            </w:drawing>
          </mc:Choice>
          <mc:Fallback>
            <w:pict>
              <v:shape w14:anchorId="6B4F6FAC" id="Textbox 9" o:spid="_x0000_s1032" type="#_x0000_t202" style="position:absolute;left:0;text-align:left;margin-left:36.75pt;margin-top:12.65pt;width:520.6pt;height:13.8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" fillcolor="#f9f6fc" stroked="f">
                <v:textbox inset="0,0,0,0">
                  <w:txbxContent>
                    <w:p w14:paraId="68C3580F" w14:textId="77777777" w:rsidR="00E979CF" w:rsidRDefault="00000000">
                      <w:pPr>
                        <w:pStyle w:val="Corpsdetexte"/>
                        <w:spacing w:before="33"/>
                        <w:ind w:left="46"/>
                        <w:rPr>
                          <w:color w:val="000000"/>
                        </w:rPr>
                      </w:pPr>
                      <w:r>
                        <w:rPr>
                          <w:rFonts w:ascii="Trebuchet MS"/>
                          <w:b/>
                          <w:color w:val="6A1C9D"/>
                          <w:spacing w:val="-2"/>
                          <w:w w:val="115"/>
                        </w:rPr>
                        <w:t>11.</w:t>
                      </w:r>
                      <w:r>
                        <w:rPr>
                          <w:rFonts w:ascii="Trebuchet MS"/>
                          <w:b/>
                          <w:color w:val="6A1C9D"/>
                          <w:spacing w:val="50"/>
                          <w:w w:val="115"/>
                        </w:rPr>
                        <w:t xml:space="preserve"> </w:t>
                      </w:r>
                      <w:r>
                        <w:rPr>
                          <w:color w:val="1B1028"/>
                          <w:spacing w:val="-2"/>
                          <w:w w:val="115"/>
                        </w:rPr>
                        <w:t>Gouvernance :</w:t>
                      </w:r>
                      <w:r>
                        <w:rPr>
                          <w:color w:val="1B1028"/>
                          <w:spacing w:val="-1"/>
                          <w:w w:val="115"/>
                        </w:rPr>
                        <w:t xml:space="preserve"> </w:t>
                      </w:r>
                      <w:r>
                        <w:rPr>
                          <w:color w:val="1B1028"/>
                          <w:spacing w:val="-2"/>
                          <w:w w:val="115"/>
                        </w:rPr>
                        <w:t>comitologie, calendrier</w:t>
                      </w:r>
                      <w:r>
                        <w:rPr>
                          <w:color w:val="1B1028"/>
                          <w:spacing w:val="-1"/>
                          <w:w w:val="115"/>
                        </w:rPr>
                        <w:t xml:space="preserve"> </w:t>
                      </w:r>
                      <w:r>
                        <w:rPr>
                          <w:color w:val="1B1028"/>
                          <w:spacing w:val="-2"/>
                          <w:w w:val="115"/>
                        </w:rPr>
                        <w:t>statutaire obligatoire</w:t>
                      </w:r>
                      <w:r>
                        <w:rPr>
                          <w:color w:val="1B1028"/>
                          <w:spacing w:val="-1"/>
                          <w:w w:val="115"/>
                        </w:rPr>
                        <w:t xml:space="preserve"> </w:t>
                      </w:r>
                      <w:r>
                        <w:rPr>
                          <w:color w:val="1B1028"/>
                          <w:spacing w:val="-2"/>
                          <w:w w:val="115"/>
                        </w:rPr>
                        <w:t>et registres</w:t>
                      </w:r>
                    </w:p>
                  </w:txbxContent>
                </v:textbox>
                <w10:wrap type="topAndBottom" anchorx="page"/>
              </v:shape>
            </w:pict>
          </mc:Fallback>
        </mc:AlternateContent>
      </w:r>
      <w:r>
        <w:rPr>
          <w:rFonts w:ascii="Trebuchet MS" w:hAnsi="Trebuchet MS"/>
          <w:b/>
          <w:color w:val="6A1C9D"/>
          <w:w w:val="115"/>
        </w:rPr>
        <w:t>10.</w:t>
      </w:r>
      <w:r>
        <w:rPr>
          <w:rFonts w:ascii="Trebuchet MS" w:hAnsi="Trebuchet MS"/>
          <w:b/>
          <w:color w:val="6A1C9D"/>
          <w:spacing w:val="35"/>
          <w:w w:val="115"/>
        </w:rPr>
        <w:t xml:space="preserve"> </w:t>
      </w:r>
      <w:r>
        <w:rPr>
          <w:rFonts w:ascii="Trebuchet MS" w:hAnsi="Trebuchet MS"/>
          <w:b/>
          <w:color w:val="1B1028"/>
          <w:w w:val="115"/>
        </w:rPr>
        <w:t>PHASE</w:t>
      </w:r>
      <w:r>
        <w:rPr>
          <w:rFonts w:ascii="Trebuchet MS" w:hAnsi="Trebuchet MS"/>
          <w:b/>
          <w:color w:val="1B1028"/>
          <w:spacing w:val="-9"/>
          <w:w w:val="115"/>
        </w:rPr>
        <w:t xml:space="preserve"> </w:t>
      </w:r>
      <w:r>
        <w:rPr>
          <w:rFonts w:ascii="Trebuchet MS" w:hAnsi="Trebuchet MS"/>
          <w:b/>
          <w:color w:val="1B1028"/>
          <w:w w:val="115"/>
        </w:rPr>
        <w:t>5</w:t>
      </w:r>
      <w:r>
        <w:rPr>
          <w:rFonts w:ascii="Trebuchet MS" w:hAnsi="Trebuchet MS"/>
          <w:b/>
          <w:color w:val="1B1028"/>
          <w:spacing w:val="-12"/>
          <w:w w:val="115"/>
        </w:rPr>
        <w:t xml:space="preserve"> </w:t>
      </w:r>
      <w:r>
        <w:rPr>
          <w:color w:val="1B1028"/>
          <w:w w:val="115"/>
        </w:rPr>
        <w:t>(M10</w:t>
      </w:r>
      <w:r>
        <w:rPr>
          <w:color w:val="1B1028"/>
          <w:spacing w:val="-8"/>
          <w:w w:val="115"/>
        </w:rPr>
        <w:t xml:space="preserve"> </w:t>
      </w:r>
      <w:r>
        <w:rPr>
          <w:color w:val="1B1028"/>
          <w:w w:val="115"/>
        </w:rPr>
        <w:t>à</w:t>
      </w:r>
      <w:r>
        <w:rPr>
          <w:color w:val="1B1028"/>
          <w:spacing w:val="-7"/>
          <w:w w:val="115"/>
        </w:rPr>
        <w:t xml:space="preserve"> </w:t>
      </w:r>
      <w:r>
        <w:rPr>
          <w:color w:val="1B1028"/>
          <w:w w:val="115"/>
        </w:rPr>
        <w:t>M12)</w:t>
      </w:r>
      <w:r>
        <w:rPr>
          <w:color w:val="1B1028"/>
          <w:spacing w:val="-8"/>
          <w:w w:val="115"/>
        </w:rPr>
        <w:t xml:space="preserve"> </w:t>
      </w:r>
      <w:r>
        <w:rPr>
          <w:color w:val="1B1028"/>
          <w:w w:val="115"/>
        </w:rPr>
        <w:t>—</w:t>
      </w:r>
      <w:r>
        <w:rPr>
          <w:color w:val="1B1028"/>
          <w:spacing w:val="-8"/>
          <w:w w:val="115"/>
        </w:rPr>
        <w:t xml:space="preserve"> </w:t>
      </w:r>
      <w:r>
        <w:rPr>
          <w:color w:val="1B1028"/>
          <w:w w:val="115"/>
        </w:rPr>
        <w:t>Financements</w:t>
      </w:r>
      <w:r>
        <w:rPr>
          <w:color w:val="1B1028"/>
          <w:spacing w:val="-8"/>
          <w:w w:val="115"/>
        </w:rPr>
        <w:t xml:space="preserve"> </w:t>
      </w:r>
      <w:r>
        <w:rPr>
          <w:color w:val="1B1028"/>
          <w:w w:val="115"/>
        </w:rPr>
        <w:t>structurels,</w:t>
      </w:r>
      <w:r>
        <w:rPr>
          <w:color w:val="1B1028"/>
          <w:spacing w:val="-7"/>
          <w:w w:val="115"/>
        </w:rPr>
        <w:t xml:space="preserve"> </w:t>
      </w:r>
      <w:r>
        <w:rPr>
          <w:color w:val="1B1028"/>
          <w:w w:val="115"/>
        </w:rPr>
        <w:t>agrément</w:t>
      </w:r>
      <w:r>
        <w:rPr>
          <w:color w:val="1B1028"/>
          <w:spacing w:val="-8"/>
          <w:w w:val="115"/>
        </w:rPr>
        <w:t xml:space="preserve"> </w:t>
      </w:r>
      <w:r>
        <w:rPr>
          <w:color w:val="1B1028"/>
          <w:w w:val="115"/>
        </w:rPr>
        <w:t>ESUS</w:t>
      </w:r>
      <w:r>
        <w:rPr>
          <w:color w:val="1B1028"/>
          <w:spacing w:val="-8"/>
          <w:w w:val="115"/>
        </w:rPr>
        <w:t xml:space="preserve"> </w:t>
      </w:r>
      <w:r>
        <w:rPr>
          <w:color w:val="1B1028"/>
          <w:w w:val="115"/>
        </w:rPr>
        <w:t>et</w:t>
      </w:r>
      <w:r>
        <w:rPr>
          <w:color w:val="1B1028"/>
          <w:spacing w:val="-7"/>
          <w:w w:val="115"/>
        </w:rPr>
        <w:t xml:space="preserve"> </w:t>
      </w:r>
      <w:r>
        <w:rPr>
          <w:color w:val="1B1028"/>
          <w:w w:val="115"/>
        </w:rPr>
        <w:t>clôture</w:t>
      </w:r>
      <w:r>
        <w:rPr>
          <w:color w:val="1B1028"/>
          <w:spacing w:val="-8"/>
          <w:w w:val="115"/>
        </w:rPr>
        <w:t xml:space="preserve"> </w:t>
      </w:r>
      <w:r>
        <w:rPr>
          <w:color w:val="1B1028"/>
          <w:spacing w:val="-2"/>
          <w:w w:val="115"/>
        </w:rPr>
        <w:t>d'exercice</w:t>
      </w:r>
    </w:p>
    <w:p w14:paraId="47A485DE" w14:textId="77777777" w:rsidR="00E979CF" w:rsidRDefault="00000000">
      <w:pPr>
        <w:pStyle w:val="Corpsdetexte"/>
        <w:spacing w:before="33" w:after="57"/>
        <w:ind w:left="215"/>
      </w:pPr>
      <w:r>
        <w:rPr>
          <w:rFonts w:ascii="Trebuchet MS" w:hAnsi="Trebuchet MS"/>
          <w:b/>
          <w:color w:val="6A1C9D"/>
          <w:w w:val="115"/>
        </w:rPr>
        <w:t>12.</w:t>
      </w:r>
      <w:r>
        <w:rPr>
          <w:rFonts w:ascii="Trebuchet MS" w:hAnsi="Trebuchet MS"/>
          <w:b/>
          <w:color w:val="6A1C9D"/>
          <w:spacing w:val="26"/>
          <w:w w:val="115"/>
        </w:rPr>
        <w:t xml:space="preserve"> </w:t>
      </w:r>
      <w:r>
        <w:rPr>
          <w:color w:val="1B1028"/>
          <w:w w:val="115"/>
        </w:rPr>
        <w:t>Budget</w:t>
      </w:r>
      <w:r>
        <w:rPr>
          <w:color w:val="1B1028"/>
          <w:spacing w:val="-11"/>
          <w:w w:val="115"/>
        </w:rPr>
        <w:t xml:space="preserve"> </w:t>
      </w:r>
      <w:r>
        <w:rPr>
          <w:color w:val="1B1028"/>
          <w:w w:val="115"/>
        </w:rPr>
        <w:t>prévisionnel</w:t>
      </w:r>
      <w:r>
        <w:rPr>
          <w:color w:val="1B1028"/>
          <w:spacing w:val="-11"/>
          <w:w w:val="115"/>
        </w:rPr>
        <w:t xml:space="preserve"> </w:t>
      </w:r>
      <w:r>
        <w:rPr>
          <w:color w:val="1B1028"/>
          <w:w w:val="115"/>
        </w:rPr>
        <w:t>Année</w:t>
      </w:r>
      <w:r>
        <w:rPr>
          <w:color w:val="1B1028"/>
          <w:spacing w:val="-11"/>
          <w:w w:val="115"/>
        </w:rPr>
        <w:t xml:space="preserve"> </w:t>
      </w:r>
      <w:r>
        <w:rPr>
          <w:color w:val="1B1028"/>
          <w:w w:val="115"/>
        </w:rPr>
        <w:t>1</w:t>
      </w:r>
      <w:r>
        <w:rPr>
          <w:color w:val="1B1028"/>
          <w:spacing w:val="-11"/>
          <w:w w:val="115"/>
        </w:rPr>
        <w:t xml:space="preserve"> </w:t>
      </w:r>
      <w:r>
        <w:rPr>
          <w:color w:val="1B1028"/>
          <w:w w:val="115"/>
        </w:rPr>
        <w:t>et</w:t>
      </w:r>
      <w:r>
        <w:rPr>
          <w:color w:val="1B1028"/>
          <w:spacing w:val="-11"/>
          <w:w w:val="115"/>
        </w:rPr>
        <w:t xml:space="preserve"> </w:t>
      </w:r>
      <w:r>
        <w:rPr>
          <w:color w:val="1B1028"/>
          <w:w w:val="115"/>
        </w:rPr>
        <w:t>plan</w:t>
      </w:r>
      <w:r>
        <w:rPr>
          <w:color w:val="1B1028"/>
          <w:spacing w:val="-11"/>
          <w:w w:val="115"/>
        </w:rPr>
        <w:t xml:space="preserve"> </w:t>
      </w:r>
      <w:r>
        <w:rPr>
          <w:color w:val="1B1028"/>
          <w:w w:val="115"/>
        </w:rPr>
        <w:t>de</w:t>
      </w:r>
      <w:r>
        <w:rPr>
          <w:color w:val="1B1028"/>
          <w:spacing w:val="-11"/>
          <w:w w:val="115"/>
        </w:rPr>
        <w:t xml:space="preserve"> </w:t>
      </w:r>
      <w:r>
        <w:rPr>
          <w:color w:val="1B1028"/>
          <w:w w:val="115"/>
        </w:rPr>
        <w:t>trésorerie</w:t>
      </w:r>
      <w:r>
        <w:rPr>
          <w:color w:val="1B1028"/>
          <w:spacing w:val="-11"/>
          <w:w w:val="115"/>
        </w:rPr>
        <w:t xml:space="preserve"> </w:t>
      </w:r>
      <w:r>
        <w:rPr>
          <w:color w:val="1B1028"/>
          <w:spacing w:val="-2"/>
          <w:w w:val="115"/>
        </w:rPr>
        <w:t>mensuel</w:t>
      </w:r>
    </w:p>
    <w:p w14:paraId="0DB06F91" w14:textId="77777777" w:rsidR="00E979CF" w:rsidRDefault="00000000">
      <w:pPr>
        <w:ind w:left="169" w:right="-15"/>
        <w:rPr>
          <w:sz w:val="20"/>
        </w:rPr>
      </w:pPr>
      <w:r>
        <w:rPr>
          <w:noProof/>
          <w:sz w:val="20"/>
        </w:rPr>
        <mc:AlternateContent>
          <mc:Choice Requires="wps">
            <w:drawing>
              <wp:inline distT="0" distB="0" distL="0" distR="0" wp14:anchorId="6D4EF095" wp14:editId="0870835C">
                <wp:extent cx="6611620" cy="175895"/>
                <wp:effectExtent l="0" t="0" r="0" b="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1620" cy="175895"/>
                        </a:xfrm>
                        <a:prstGeom prst="rect">
                          <a:avLst/>
                        </a:prstGeom>
                        <a:solidFill>
                          <a:srgbClr val="F9F6FC"/>
                        </a:solidFill>
                      </wps:spPr>
                      <wps:txbx>
                        <w:txbxContent>
                          <w:p w14:paraId="51E0D02E" w14:textId="77777777" w:rsidR="00E979CF" w:rsidRDefault="00000000">
                            <w:pPr>
                              <w:pStyle w:val="Corpsdetexte"/>
                              <w:spacing w:before="33"/>
                              <w:ind w:left="46"/>
                              <w:rPr>
                                <w:color w:val="000000"/>
                              </w:rPr>
                            </w:pPr>
                            <w:r>
                              <w:rPr>
                                <w:rFonts w:ascii="Trebuchet MS" w:hAnsi="Trebuchet MS"/>
                                <w:b/>
                                <w:color w:val="6A1C9D"/>
                                <w:w w:val="115"/>
                              </w:rPr>
                              <w:t>13.</w:t>
                            </w:r>
                            <w:r>
                              <w:rPr>
                                <w:rFonts w:ascii="Trebuchet MS" w:hAnsi="Trebuchet MS"/>
                                <w:b/>
                                <w:color w:val="6A1C9D"/>
                                <w:spacing w:val="32"/>
                                <w:w w:val="115"/>
                              </w:rPr>
                              <w:t xml:space="preserve"> </w:t>
                            </w:r>
                            <w:r>
                              <w:rPr>
                                <w:color w:val="1B1028"/>
                                <w:w w:val="115"/>
                              </w:rPr>
                              <w:t>Plan</w:t>
                            </w:r>
                            <w:r>
                              <w:rPr>
                                <w:color w:val="1B1028"/>
                                <w:spacing w:val="-10"/>
                                <w:w w:val="115"/>
                              </w:rPr>
                              <w:t xml:space="preserve"> </w:t>
                            </w:r>
                            <w:r>
                              <w:rPr>
                                <w:color w:val="1B1028"/>
                                <w:w w:val="115"/>
                              </w:rPr>
                              <w:t>de</w:t>
                            </w:r>
                            <w:r>
                              <w:rPr>
                                <w:color w:val="1B1028"/>
                                <w:spacing w:val="-9"/>
                                <w:w w:val="115"/>
                              </w:rPr>
                              <w:t xml:space="preserve"> </w:t>
                            </w:r>
                            <w:r>
                              <w:rPr>
                                <w:color w:val="1B1028"/>
                                <w:w w:val="115"/>
                              </w:rPr>
                              <w:t>financement</w:t>
                            </w:r>
                            <w:r>
                              <w:rPr>
                                <w:color w:val="1B1028"/>
                                <w:spacing w:val="-9"/>
                                <w:w w:val="115"/>
                              </w:rPr>
                              <w:t xml:space="preserve"> </w:t>
                            </w:r>
                            <w:r>
                              <w:rPr>
                                <w:color w:val="1B1028"/>
                                <w:w w:val="115"/>
                              </w:rPr>
                              <w:t>:</w:t>
                            </w:r>
                            <w:r>
                              <w:rPr>
                                <w:color w:val="1B1028"/>
                                <w:spacing w:val="-9"/>
                                <w:w w:val="115"/>
                              </w:rPr>
                              <w:t xml:space="preserve"> </w:t>
                            </w:r>
                            <w:r>
                              <w:rPr>
                                <w:color w:val="1B1028"/>
                                <w:w w:val="115"/>
                              </w:rPr>
                              <w:t>cibles</w:t>
                            </w:r>
                            <w:r>
                              <w:rPr>
                                <w:color w:val="1B1028"/>
                                <w:spacing w:val="-10"/>
                                <w:w w:val="115"/>
                              </w:rPr>
                              <w:t xml:space="preserve"> </w:t>
                            </w:r>
                            <w:r>
                              <w:rPr>
                                <w:color w:val="1B1028"/>
                                <w:w w:val="115"/>
                              </w:rPr>
                              <w:t>de</w:t>
                            </w:r>
                            <w:r>
                              <w:rPr>
                                <w:color w:val="1B1028"/>
                                <w:spacing w:val="-9"/>
                                <w:w w:val="115"/>
                              </w:rPr>
                              <w:t xml:space="preserve"> </w:t>
                            </w:r>
                            <w:r>
                              <w:rPr>
                                <w:color w:val="1B1028"/>
                                <w:w w:val="115"/>
                              </w:rPr>
                              <w:t>subventions</w:t>
                            </w:r>
                            <w:r>
                              <w:rPr>
                                <w:color w:val="1B1028"/>
                                <w:spacing w:val="-9"/>
                                <w:w w:val="115"/>
                              </w:rPr>
                              <w:t xml:space="preserve"> </w:t>
                            </w:r>
                            <w:r>
                              <w:rPr>
                                <w:color w:val="1B1028"/>
                                <w:w w:val="115"/>
                              </w:rPr>
                              <w:t>et</w:t>
                            </w:r>
                            <w:r>
                              <w:rPr>
                                <w:color w:val="1B1028"/>
                                <w:spacing w:val="-9"/>
                                <w:w w:val="115"/>
                              </w:rPr>
                              <w:t xml:space="preserve"> </w:t>
                            </w:r>
                            <w:r>
                              <w:rPr>
                                <w:color w:val="1B1028"/>
                                <w:w w:val="115"/>
                              </w:rPr>
                              <w:t>calendrier</w:t>
                            </w:r>
                            <w:r>
                              <w:rPr>
                                <w:color w:val="1B1028"/>
                                <w:spacing w:val="-10"/>
                                <w:w w:val="115"/>
                              </w:rPr>
                              <w:t xml:space="preserve"> </w:t>
                            </w:r>
                            <w:r>
                              <w:rPr>
                                <w:color w:val="1B1028"/>
                                <w:w w:val="115"/>
                              </w:rPr>
                              <w:t>de</w:t>
                            </w:r>
                            <w:r>
                              <w:rPr>
                                <w:color w:val="1B1028"/>
                                <w:spacing w:val="-9"/>
                                <w:w w:val="115"/>
                              </w:rPr>
                              <w:t xml:space="preserve"> </w:t>
                            </w:r>
                            <w:r>
                              <w:rPr>
                                <w:color w:val="1B1028"/>
                                <w:spacing w:val="-4"/>
                                <w:w w:val="115"/>
                              </w:rPr>
                              <w:t>dépôt</w:t>
                            </w:r>
                          </w:p>
                        </w:txbxContent>
                      </wps:txbx>
                      <wps:bodyPr wrap="square" lIns="0" tIns="0" rIns="0" bIns="0" rtlCol="0">
                        <a:noAutofit/>
                      </wps:bodyPr>
                    </wps:wsp>
                  </a:graphicData>
                </a:graphic>
              </wp:inline>
            </w:drawing>
          </mc:Choice>
          <mc:Fallback>
            <w:pict>
              <v:shape w14:anchorId="6D4EF095" id="Textbox 10" o:spid="_x0000_s1033" type="#_x0000_t202" style="width:520.6pt;height:1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" fillcolor="#f9f6fc" stroked="f">
                <v:textbox inset="0,0,0,0">
                  <w:txbxContent>
                    <w:p w14:paraId="51E0D02E" w14:textId="77777777" w:rsidR="00E979CF" w:rsidRDefault="00000000">
                      <w:pPr>
                        <w:pStyle w:val="Corpsdetexte"/>
                        <w:spacing w:before="33"/>
                        <w:ind w:left="46"/>
                        <w:rPr>
                          <w:color w:val="000000"/>
                        </w:rPr>
                      </w:pPr>
                      <w:r>
                        <w:rPr>
                          <w:rFonts w:ascii="Trebuchet MS" w:hAnsi="Trebuchet MS"/>
                          <w:b/>
                          <w:color w:val="6A1C9D"/>
                          <w:w w:val="115"/>
                        </w:rPr>
                        <w:t>13.</w:t>
                      </w:r>
                      <w:r>
                        <w:rPr>
                          <w:rFonts w:ascii="Trebuchet MS" w:hAnsi="Trebuchet MS"/>
                          <w:b/>
                          <w:color w:val="6A1C9D"/>
                          <w:spacing w:val="32"/>
                          <w:w w:val="115"/>
                        </w:rPr>
                        <w:t xml:space="preserve"> </w:t>
                      </w:r>
                      <w:r>
                        <w:rPr>
                          <w:color w:val="1B1028"/>
                          <w:w w:val="115"/>
                        </w:rPr>
                        <w:t>Plan</w:t>
                      </w:r>
                      <w:r>
                        <w:rPr>
                          <w:color w:val="1B1028"/>
                          <w:spacing w:val="-10"/>
                          <w:w w:val="115"/>
                        </w:rPr>
                        <w:t xml:space="preserve"> </w:t>
                      </w:r>
                      <w:r>
                        <w:rPr>
                          <w:color w:val="1B1028"/>
                          <w:w w:val="115"/>
                        </w:rPr>
                        <w:t>de</w:t>
                      </w:r>
                      <w:r>
                        <w:rPr>
                          <w:color w:val="1B1028"/>
                          <w:spacing w:val="-9"/>
                          <w:w w:val="115"/>
                        </w:rPr>
                        <w:t xml:space="preserve"> </w:t>
                      </w:r>
                      <w:r>
                        <w:rPr>
                          <w:color w:val="1B1028"/>
                          <w:w w:val="115"/>
                        </w:rPr>
                        <w:t>financement</w:t>
                      </w:r>
                      <w:r>
                        <w:rPr>
                          <w:color w:val="1B1028"/>
                          <w:spacing w:val="-9"/>
                          <w:w w:val="115"/>
                        </w:rPr>
                        <w:t xml:space="preserve"> </w:t>
                      </w:r>
                      <w:r>
                        <w:rPr>
                          <w:color w:val="1B1028"/>
                          <w:w w:val="115"/>
                        </w:rPr>
                        <w:t>:</w:t>
                      </w:r>
                      <w:r>
                        <w:rPr>
                          <w:color w:val="1B1028"/>
                          <w:spacing w:val="-9"/>
                          <w:w w:val="115"/>
                        </w:rPr>
                        <w:t xml:space="preserve"> </w:t>
                      </w:r>
                      <w:r>
                        <w:rPr>
                          <w:color w:val="1B1028"/>
                          <w:w w:val="115"/>
                        </w:rPr>
                        <w:t>cibles</w:t>
                      </w:r>
                      <w:r>
                        <w:rPr>
                          <w:color w:val="1B1028"/>
                          <w:spacing w:val="-10"/>
                          <w:w w:val="115"/>
                        </w:rPr>
                        <w:t xml:space="preserve"> </w:t>
                      </w:r>
                      <w:r>
                        <w:rPr>
                          <w:color w:val="1B1028"/>
                          <w:w w:val="115"/>
                        </w:rPr>
                        <w:t>de</w:t>
                      </w:r>
                      <w:r>
                        <w:rPr>
                          <w:color w:val="1B1028"/>
                          <w:spacing w:val="-9"/>
                          <w:w w:val="115"/>
                        </w:rPr>
                        <w:t xml:space="preserve"> </w:t>
                      </w:r>
                      <w:r>
                        <w:rPr>
                          <w:color w:val="1B1028"/>
                          <w:w w:val="115"/>
                        </w:rPr>
                        <w:t>subventions</w:t>
                      </w:r>
                      <w:r>
                        <w:rPr>
                          <w:color w:val="1B1028"/>
                          <w:spacing w:val="-9"/>
                          <w:w w:val="115"/>
                        </w:rPr>
                        <w:t xml:space="preserve"> </w:t>
                      </w:r>
                      <w:r>
                        <w:rPr>
                          <w:color w:val="1B1028"/>
                          <w:w w:val="115"/>
                        </w:rPr>
                        <w:t>et</w:t>
                      </w:r>
                      <w:r>
                        <w:rPr>
                          <w:color w:val="1B1028"/>
                          <w:spacing w:val="-9"/>
                          <w:w w:val="115"/>
                        </w:rPr>
                        <w:t xml:space="preserve"> </w:t>
                      </w:r>
                      <w:r>
                        <w:rPr>
                          <w:color w:val="1B1028"/>
                          <w:w w:val="115"/>
                        </w:rPr>
                        <w:t>calendrier</w:t>
                      </w:r>
                      <w:r>
                        <w:rPr>
                          <w:color w:val="1B1028"/>
                          <w:spacing w:val="-10"/>
                          <w:w w:val="115"/>
                        </w:rPr>
                        <w:t xml:space="preserve"> </w:t>
                      </w:r>
                      <w:r>
                        <w:rPr>
                          <w:color w:val="1B1028"/>
                          <w:w w:val="115"/>
                        </w:rPr>
                        <w:t>de</w:t>
                      </w:r>
                      <w:r>
                        <w:rPr>
                          <w:color w:val="1B1028"/>
                          <w:spacing w:val="-9"/>
                          <w:w w:val="115"/>
                        </w:rPr>
                        <w:t xml:space="preserve"> </w:t>
                      </w:r>
                      <w:r>
                        <w:rPr>
                          <w:color w:val="1B1028"/>
                          <w:spacing w:val="-4"/>
                          <w:w w:val="115"/>
                        </w:rPr>
                        <w:t>dépôt</w:t>
                      </w:r>
                    </w:p>
                  </w:txbxContent>
                </v:textbox>
                <w10:anchorlock/>
              </v:shape>
            </w:pict>
          </mc:Fallback>
        </mc:AlternateContent>
      </w:r>
    </w:p>
    <w:p w14:paraId="44B4BFF4" w14:textId="77777777" w:rsidR="00E979CF" w:rsidRDefault="00000000">
      <w:pPr>
        <w:pStyle w:val="Corpsdetexte"/>
        <w:spacing w:before="10"/>
        <w:ind w:left="215"/>
      </w:pPr>
      <w:r>
        <w:rPr>
          <w:noProof/>
        </w:rPr>
        <mc:AlternateContent>
          <mc:Choice Requires="wps">
            <w:drawing>
              <wp:anchor distT="0" distB="0" distL="0" distR="0" simplePos="0" relativeHeight="487592960" behindDoc="1" locked="0" layoutInCell="1" allowOverlap="1" wp14:anchorId="5F6C2461" wp14:editId="52BC93C6">
                <wp:simplePos x="0" y="0"/>
                <wp:positionH relativeFrom="page">
                  <wp:posOffset>466725</wp:posOffset>
                </wp:positionH>
                <wp:positionV relativeFrom="paragraph">
                  <wp:posOffset>160921</wp:posOffset>
                </wp:positionV>
                <wp:extent cx="6611620" cy="17589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1620" cy="175895"/>
                        </a:xfrm>
                        <a:prstGeom prst="rect">
                          <a:avLst/>
                        </a:prstGeom>
                        <a:solidFill>
                          <a:srgbClr val="F9F6FC"/>
                        </a:solidFill>
                      </wps:spPr>
                      <wps:txbx>
                        <w:txbxContent>
                          <w:p w14:paraId="5241ECA5" w14:textId="77777777" w:rsidR="00E979CF" w:rsidRDefault="00000000">
                            <w:pPr>
                              <w:pStyle w:val="Corpsdetexte"/>
                              <w:spacing w:before="33"/>
                              <w:ind w:left="46"/>
                              <w:rPr>
                                <w:color w:val="000000"/>
                              </w:rPr>
                            </w:pPr>
                            <w:r>
                              <w:rPr>
                                <w:rFonts w:ascii="Trebuchet MS" w:hAnsi="Trebuchet MS"/>
                                <w:b/>
                                <w:color w:val="6A1C9D"/>
                                <w:spacing w:val="-2"/>
                                <w:w w:val="115"/>
                              </w:rPr>
                              <w:t>15.</w:t>
                            </w:r>
                            <w:r>
                              <w:rPr>
                                <w:rFonts w:ascii="Trebuchet MS" w:hAnsi="Trebuchet MS"/>
                                <w:b/>
                                <w:color w:val="6A1C9D"/>
                                <w:spacing w:val="40"/>
                                <w:w w:val="115"/>
                              </w:rPr>
                              <w:t xml:space="preserve"> </w:t>
                            </w:r>
                            <w:r>
                              <w:rPr>
                                <w:color w:val="1B1028"/>
                                <w:spacing w:val="-2"/>
                                <w:w w:val="115"/>
                              </w:rPr>
                              <w:t>Conformité,</w:t>
                            </w:r>
                            <w:r>
                              <w:rPr>
                                <w:color w:val="1B1028"/>
                                <w:spacing w:val="-5"/>
                                <w:w w:val="115"/>
                              </w:rPr>
                              <w:t xml:space="preserve"> </w:t>
                            </w:r>
                            <w:r>
                              <w:rPr>
                                <w:color w:val="1B1028"/>
                                <w:spacing w:val="-2"/>
                                <w:w w:val="115"/>
                              </w:rPr>
                              <w:t>protection</w:t>
                            </w:r>
                            <w:r>
                              <w:rPr>
                                <w:color w:val="1B1028"/>
                                <w:spacing w:val="-6"/>
                                <w:w w:val="115"/>
                              </w:rPr>
                              <w:t xml:space="preserve"> </w:t>
                            </w:r>
                            <w:r>
                              <w:rPr>
                                <w:color w:val="1B1028"/>
                                <w:spacing w:val="-2"/>
                                <w:w w:val="115"/>
                              </w:rPr>
                              <w:t>des</w:t>
                            </w:r>
                            <w:r>
                              <w:rPr>
                                <w:color w:val="1B1028"/>
                                <w:spacing w:val="-5"/>
                                <w:w w:val="115"/>
                              </w:rPr>
                              <w:t xml:space="preserve"> </w:t>
                            </w:r>
                            <w:r>
                              <w:rPr>
                                <w:color w:val="1B1028"/>
                                <w:spacing w:val="-2"/>
                                <w:w w:val="115"/>
                              </w:rPr>
                              <w:t>données</w:t>
                            </w:r>
                            <w:r>
                              <w:rPr>
                                <w:color w:val="1B1028"/>
                                <w:spacing w:val="-6"/>
                                <w:w w:val="115"/>
                              </w:rPr>
                              <w:t xml:space="preserve"> </w:t>
                            </w:r>
                            <w:r>
                              <w:rPr>
                                <w:color w:val="1B1028"/>
                                <w:spacing w:val="-2"/>
                                <w:w w:val="115"/>
                              </w:rPr>
                              <w:t>et</w:t>
                            </w:r>
                            <w:r>
                              <w:rPr>
                                <w:color w:val="1B1028"/>
                                <w:spacing w:val="-5"/>
                                <w:w w:val="115"/>
                              </w:rPr>
                              <w:t xml:space="preserve"> </w:t>
                            </w:r>
                            <w:r>
                              <w:rPr>
                                <w:color w:val="1B1028"/>
                                <w:spacing w:val="-2"/>
                                <w:w w:val="115"/>
                              </w:rPr>
                              <w:t>points</w:t>
                            </w:r>
                            <w:r>
                              <w:rPr>
                                <w:color w:val="1B1028"/>
                                <w:spacing w:val="-6"/>
                                <w:w w:val="115"/>
                              </w:rPr>
                              <w:t xml:space="preserve"> </w:t>
                            </w:r>
                            <w:r>
                              <w:rPr>
                                <w:color w:val="1B1028"/>
                                <w:spacing w:val="-2"/>
                                <w:w w:val="115"/>
                              </w:rPr>
                              <w:t>de</w:t>
                            </w:r>
                            <w:r>
                              <w:rPr>
                                <w:color w:val="1B1028"/>
                                <w:spacing w:val="-5"/>
                                <w:w w:val="115"/>
                              </w:rPr>
                              <w:t xml:space="preserve"> </w:t>
                            </w:r>
                            <w:r>
                              <w:rPr>
                                <w:color w:val="1B1028"/>
                                <w:spacing w:val="-2"/>
                                <w:w w:val="115"/>
                              </w:rPr>
                              <w:t>vigilance</w:t>
                            </w:r>
                            <w:r>
                              <w:rPr>
                                <w:color w:val="1B1028"/>
                                <w:spacing w:val="-6"/>
                                <w:w w:val="115"/>
                              </w:rPr>
                              <w:t xml:space="preserve"> </w:t>
                            </w:r>
                            <w:r>
                              <w:rPr>
                                <w:color w:val="1B1028"/>
                                <w:spacing w:val="-2"/>
                                <w:w w:val="115"/>
                              </w:rPr>
                              <w:t>juridique</w:t>
                            </w:r>
                          </w:p>
                        </w:txbxContent>
                      </wps:txbx>
                      <wps:bodyPr wrap="square" lIns="0" tIns="0" rIns="0" bIns="0" rtlCol="0">
                        <a:noAutofit/>
                      </wps:bodyPr>
                    </wps:wsp>
                  </a:graphicData>
                </a:graphic>
              </wp:anchor>
            </w:drawing>
          </mc:Choice>
          <mc:Fallback>
            <w:pict>
              <v:shape w14:anchorId="5F6C2461" id="Textbox 11" o:spid="_x0000_s1034" type="#_x0000_t202" style="position:absolute;left:0;text-align:left;margin-left:36.75pt;margin-top:12.65pt;width:520.6pt;height:13.8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" fillcolor="#f9f6fc" stroked="f">
                <v:textbox inset="0,0,0,0">
                  <w:txbxContent>
                    <w:p w14:paraId="5241ECA5" w14:textId="77777777" w:rsidR="00E979CF" w:rsidRDefault="00000000">
                      <w:pPr>
                        <w:pStyle w:val="Corpsdetexte"/>
                        <w:spacing w:before="33"/>
                        <w:ind w:left="46"/>
                        <w:rPr>
                          <w:color w:val="000000"/>
                        </w:rPr>
                      </w:pPr>
                      <w:r>
                        <w:rPr>
                          <w:rFonts w:ascii="Trebuchet MS" w:hAnsi="Trebuchet MS"/>
                          <w:b/>
                          <w:color w:val="6A1C9D"/>
                          <w:spacing w:val="-2"/>
                          <w:w w:val="115"/>
                        </w:rPr>
                        <w:t>15.</w:t>
                      </w:r>
                      <w:r>
                        <w:rPr>
                          <w:rFonts w:ascii="Trebuchet MS" w:hAnsi="Trebuchet MS"/>
                          <w:b/>
                          <w:color w:val="6A1C9D"/>
                          <w:spacing w:val="40"/>
                          <w:w w:val="115"/>
                        </w:rPr>
                        <w:t xml:space="preserve"> </w:t>
                      </w:r>
                      <w:r>
                        <w:rPr>
                          <w:color w:val="1B1028"/>
                          <w:spacing w:val="-2"/>
                          <w:w w:val="115"/>
                        </w:rPr>
                        <w:t>Conformité,</w:t>
                      </w:r>
                      <w:r>
                        <w:rPr>
                          <w:color w:val="1B1028"/>
                          <w:spacing w:val="-5"/>
                          <w:w w:val="115"/>
                        </w:rPr>
                        <w:t xml:space="preserve"> </w:t>
                      </w:r>
                      <w:r>
                        <w:rPr>
                          <w:color w:val="1B1028"/>
                          <w:spacing w:val="-2"/>
                          <w:w w:val="115"/>
                        </w:rPr>
                        <w:t>protection</w:t>
                      </w:r>
                      <w:r>
                        <w:rPr>
                          <w:color w:val="1B1028"/>
                          <w:spacing w:val="-6"/>
                          <w:w w:val="115"/>
                        </w:rPr>
                        <w:t xml:space="preserve"> </w:t>
                      </w:r>
                      <w:r>
                        <w:rPr>
                          <w:color w:val="1B1028"/>
                          <w:spacing w:val="-2"/>
                          <w:w w:val="115"/>
                        </w:rPr>
                        <w:t>des</w:t>
                      </w:r>
                      <w:r>
                        <w:rPr>
                          <w:color w:val="1B1028"/>
                          <w:spacing w:val="-5"/>
                          <w:w w:val="115"/>
                        </w:rPr>
                        <w:t xml:space="preserve"> </w:t>
                      </w:r>
                      <w:r>
                        <w:rPr>
                          <w:color w:val="1B1028"/>
                          <w:spacing w:val="-2"/>
                          <w:w w:val="115"/>
                        </w:rPr>
                        <w:t>données</w:t>
                      </w:r>
                      <w:r>
                        <w:rPr>
                          <w:color w:val="1B1028"/>
                          <w:spacing w:val="-6"/>
                          <w:w w:val="115"/>
                        </w:rPr>
                        <w:t xml:space="preserve"> </w:t>
                      </w:r>
                      <w:r>
                        <w:rPr>
                          <w:color w:val="1B1028"/>
                          <w:spacing w:val="-2"/>
                          <w:w w:val="115"/>
                        </w:rPr>
                        <w:t>et</w:t>
                      </w:r>
                      <w:r>
                        <w:rPr>
                          <w:color w:val="1B1028"/>
                          <w:spacing w:val="-5"/>
                          <w:w w:val="115"/>
                        </w:rPr>
                        <w:t xml:space="preserve"> </w:t>
                      </w:r>
                      <w:r>
                        <w:rPr>
                          <w:color w:val="1B1028"/>
                          <w:spacing w:val="-2"/>
                          <w:w w:val="115"/>
                        </w:rPr>
                        <w:t>points</w:t>
                      </w:r>
                      <w:r>
                        <w:rPr>
                          <w:color w:val="1B1028"/>
                          <w:spacing w:val="-6"/>
                          <w:w w:val="115"/>
                        </w:rPr>
                        <w:t xml:space="preserve"> </w:t>
                      </w:r>
                      <w:r>
                        <w:rPr>
                          <w:color w:val="1B1028"/>
                          <w:spacing w:val="-2"/>
                          <w:w w:val="115"/>
                        </w:rPr>
                        <w:t>de</w:t>
                      </w:r>
                      <w:r>
                        <w:rPr>
                          <w:color w:val="1B1028"/>
                          <w:spacing w:val="-5"/>
                          <w:w w:val="115"/>
                        </w:rPr>
                        <w:t xml:space="preserve"> </w:t>
                      </w:r>
                      <w:r>
                        <w:rPr>
                          <w:color w:val="1B1028"/>
                          <w:spacing w:val="-2"/>
                          <w:w w:val="115"/>
                        </w:rPr>
                        <w:t>vigilance</w:t>
                      </w:r>
                      <w:r>
                        <w:rPr>
                          <w:color w:val="1B1028"/>
                          <w:spacing w:val="-6"/>
                          <w:w w:val="115"/>
                        </w:rPr>
                        <w:t xml:space="preserve"> </w:t>
                      </w:r>
                      <w:r>
                        <w:rPr>
                          <w:color w:val="1B1028"/>
                          <w:spacing w:val="-2"/>
                          <w:w w:val="115"/>
                        </w:rPr>
                        <w:t>juridique</w:t>
                      </w:r>
                    </w:p>
                  </w:txbxContent>
                </v:textbox>
                <w10:wrap type="topAndBottom" anchorx="page"/>
              </v:shape>
            </w:pict>
          </mc:Fallback>
        </mc:AlternateContent>
      </w:r>
      <w:r>
        <w:rPr>
          <w:rFonts w:ascii="Trebuchet MS" w:hAnsi="Trebuchet MS"/>
          <w:b/>
          <w:color w:val="6A1C9D"/>
          <w:w w:val="115"/>
        </w:rPr>
        <w:t>14.</w:t>
      </w:r>
      <w:r>
        <w:rPr>
          <w:rFonts w:ascii="Trebuchet MS" w:hAnsi="Trebuchet MS"/>
          <w:b/>
          <w:color w:val="6A1C9D"/>
          <w:spacing w:val="31"/>
          <w:w w:val="115"/>
        </w:rPr>
        <w:t xml:space="preserve"> </w:t>
      </w:r>
      <w:r>
        <w:rPr>
          <w:color w:val="1B1028"/>
          <w:w w:val="115"/>
        </w:rPr>
        <w:t>Infrastructure</w:t>
      </w:r>
      <w:r>
        <w:rPr>
          <w:color w:val="1B1028"/>
          <w:spacing w:val="-9"/>
          <w:w w:val="115"/>
        </w:rPr>
        <w:t xml:space="preserve"> </w:t>
      </w:r>
      <w:r>
        <w:rPr>
          <w:color w:val="1B1028"/>
          <w:w w:val="115"/>
        </w:rPr>
        <w:t>numérique,</w:t>
      </w:r>
      <w:r>
        <w:rPr>
          <w:color w:val="1B1028"/>
          <w:spacing w:val="-10"/>
          <w:w w:val="115"/>
        </w:rPr>
        <w:t xml:space="preserve"> </w:t>
      </w:r>
      <w:r>
        <w:rPr>
          <w:color w:val="1B1028"/>
          <w:w w:val="115"/>
        </w:rPr>
        <w:t>sécurité</w:t>
      </w:r>
      <w:r>
        <w:rPr>
          <w:color w:val="1B1028"/>
          <w:spacing w:val="-9"/>
          <w:w w:val="115"/>
        </w:rPr>
        <w:t xml:space="preserve"> </w:t>
      </w:r>
      <w:r>
        <w:rPr>
          <w:color w:val="1B1028"/>
          <w:w w:val="115"/>
        </w:rPr>
        <w:t>web</w:t>
      </w:r>
      <w:r>
        <w:rPr>
          <w:color w:val="1B1028"/>
          <w:spacing w:val="-10"/>
          <w:w w:val="115"/>
        </w:rPr>
        <w:t xml:space="preserve"> </w:t>
      </w:r>
      <w:r>
        <w:rPr>
          <w:color w:val="1B1028"/>
          <w:w w:val="115"/>
        </w:rPr>
        <w:t>et</w:t>
      </w:r>
      <w:r>
        <w:rPr>
          <w:color w:val="1B1028"/>
          <w:spacing w:val="-9"/>
          <w:w w:val="115"/>
        </w:rPr>
        <w:t xml:space="preserve"> </w:t>
      </w:r>
      <w:r>
        <w:rPr>
          <w:color w:val="1B1028"/>
          <w:w w:val="115"/>
        </w:rPr>
        <w:t>passerelle</w:t>
      </w:r>
      <w:r>
        <w:rPr>
          <w:color w:val="1B1028"/>
          <w:spacing w:val="-10"/>
          <w:w w:val="115"/>
        </w:rPr>
        <w:t xml:space="preserve"> </w:t>
      </w:r>
      <w:r>
        <w:rPr>
          <w:color w:val="1B1028"/>
          <w:spacing w:val="-2"/>
          <w:w w:val="115"/>
        </w:rPr>
        <w:t>HelloAsso</w:t>
      </w:r>
    </w:p>
    <w:p w14:paraId="6534C8E8" w14:textId="77777777" w:rsidR="00E979CF" w:rsidRDefault="00000000">
      <w:pPr>
        <w:pStyle w:val="Corpsdetexte"/>
        <w:spacing w:before="33" w:after="57"/>
        <w:ind w:left="215"/>
      </w:pPr>
      <w:r>
        <w:rPr>
          <w:rFonts w:ascii="Trebuchet MS"/>
          <w:b/>
          <w:color w:val="6A1C9D"/>
          <w:w w:val="115"/>
        </w:rPr>
        <w:t>16.</w:t>
      </w:r>
      <w:r>
        <w:rPr>
          <w:rFonts w:ascii="Trebuchet MS"/>
          <w:b/>
          <w:color w:val="6A1C9D"/>
          <w:spacing w:val="16"/>
          <w:w w:val="115"/>
        </w:rPr>
        <w:t xml:space="preserve"> </w:t>
      </w:r>
      <w:r>
        <w:rPr>
          <w:color w:val="1B1028"/>
          <w:w w:val="115"/>
        </w:rPr>
        <w:t>Indicateurs</w:t>
      </w:r>
      <w:r>
        <w:rPr>
          <w:color w:val="1B1028"/>
          <w:spacing w:val="-11"/>
          <w:w w:val="115"/>
        </w:rPr>
        <w:t xml:space="preserve"> </w:t>
      </w:r>
      <w:r>
        <w:rPr>
          <w:color w:val="1B1028"/>
          <w:w w:val="115"/>
        </w:rPr>
        <w:t>de</w:t>
      </w:r>
      <w:r>
        <w:rPr>
          <w:color w:val="1B1028"/>
          <w:spacing w:val="-11"/>
          <w:w w:val="115"/>
        </w:rPr>
        <w:t xml:space="preserve"> </w:t>
      </w:r>
      <w:r>
        <w:rPr>
          <w:color w:val="1B1028"/>
          <w:w w:val="115"/>
        </w:rPr>
        <w:t>pilotage</w:t>
      </w:r>
      <w:r>
        <w:rPr>
          <w:color w:val="1B1028"/>
          <w:spacing w:val="-11"/>
          <w:w w:val="115"/>
        </w:rPr>
        <w:t xml:space="preserve"> </w:t>
      </w:r>
      <w:r>
        <w:rPr>
          <w:color w:val="1B1028"/>
          <w:w w:val="115"/>
        </w:rPr>
        <w:t>(KPI)</w:t>
      </w:r>
      <w:r>
        <w:rPr>
          <w:color w:val="1B1028"/>
          <w:spacing w:val="-11"/>
          <w:w w:val="115"/>
        </w:rPr>
        <w:t xml:space="preserve"> </w:t>
      </w:r>
      <w:r>
        <w:rPr>
          <w:color w:val="1B1028"/>
          <w:w w:val="115"/>
        </w:rPr>
        <w:t>et</w:t>
      </w:r>
      <w:r>
        <w:rPr>
          <w:color w:val="1B1028"/>
          <w:spacing w:val="-11"/>
          <w:w w:val="115"/>
        </w:rPr>
        <w:t xml:space="preserve"> </w:t>
      </w:r>
      <w:r>
        <w:rPr>
          <w:color w:val="1B1028"/>
          <w:w w:val="115"/>
        </w:rPr>
        <w:t>tableau</w:t>
      </w:r>
      <w:r>
        <w:rPr>
          <w:color w:val="1B1028"/>
          <w:spacing w:val="-11"/>
          <w:w w:val="115"/>
        </w:rPr>
        <w:t xml:space="preserve"> </w:t>
      </w:r>
      <w:r>
        <w:rPr>
          <w:color w:val="1B1028"/>
          <w:w w:val="115"/>
        </w:rPr>
        <w:t>de</w:t>
      </w:r>
      <w:r>
        <w:rPr>
          <w:color w:val="1B1028"/>
          <w:spacing w:val="-11"/>
          <w:w w:val="115"/>
        </w:rPr>
        <w:t xml:space="preserve"> </w:t>
      </w:r>
      <w:r>
        <w:rPr>
          <w:color w:val="1B1028"/>
          <w:w w:val="115"/>
        </w:rPr>
        <w:t>bord</w:t>
      </w:r>
      <w:r>
        <w:rPr>
          <w:color w:val="1B1028"/>
          <w:spacing w:val="-11"/>
          <w:w w:val="115"/>
        </w:rPr>
        <w:t xml:space="preserve"> </w:t>
      </w:r>
      <w:r>
        <w:rPr>
          <w:color w:val="1B1028"/>
          <w:spacing w:val="-2"/>
          <w:w w:val="115"/>
        </w:rPr>
        <w:t>mensuel</w:t>
      </w:r>
    </w:p>
    <w:p w14:paraId="350C613F" w14:textId="77777777" w:rsidR="00E979CF" w:rsidRDefault="00000000">
      <w:pPr>
        <w:ind w:left="169" w:right="-15"/>
        <w:rPr>
          <w:sz w:val="20"/>
        </w:rPr>
      </w:pPr>
      <w:r>
        <w:rPr>
          <w:noProof/>
          <w:sz w:val="20"/>
        </w:rPr>
        <mc:AlternateContent>
          <mc:Choice Requires="wps">
            <w:drawing>
              <wp:inline distT="0" distB="0" distL="0" distR="0" wp14:anchorId="277DFA68" wp14:editId="26FC3BB4">
                <wp:extent cx="6611620" cy="175895"/>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1620" cy="175895"/>
                        </a:xfrm>
                        <a:prstGeom prst="rect">
                          <a:avLst/>
                        </a:prstGeom>
                        <a:solidFill>
                          <a:srgbClr val="F9F6FC"/>
                        </a:solidFill>
                      </wps:spPr>
                      <wps:txbx>
                        <w:txbxContent>
                          <w:p w14:paraId="6139D679" w14:textId="77777777" w:rsidR="00E979CF" w:rsidRDefault="00000000">
                            <w:pPr>
                              <w:pStyle w:val="Corpsdetexte"/>
                              <w:spacing w:before="33"/>
                              <w:ind w:left="46"/>
                              <w:rPr>
                                <w:color w:val="000000"/>
                              </w:rPr>
                            </w:pPr>
                            <w:r>
                              <w:rPr>
                                <w:rFonts w:ascii="Trebuchet MS"/>
                                <w:b/>
                                <w:color w:val="6A1C9D"/>
                                <w:w w:val="115"/>
                              </w:rPr>
                              <w:t>17.</w:t>
                            </w:r>
                            <w:r>
                              <w:rPr>
                                <w:rFonts w:ascii="Trebuchet MS"/>
                                <w:b/>
                                <w:color w:val="6A1C9D"/>
                                <w:spacing w:val="30"/>
                                <w:w w:val="115"/>
                              </w:rPr>
                              <w:t xml:space="preserve"> </w:t>
                            </w:r>
                            <w:r>
                              <w:rPr>
                                <w:color w:val="1B1028"/>
                                <w:w w:val="115"/>
                              </w:rPr>
                              <w:t>Cartographie</w:t>
                            </w:r>
                            <w:r>
                              <w:rPr>
                                <w:color w:val="1B1028"/>
                                <w:spacing w:val="-11"/>
                                <w:w w:val="115"/>
                              </w:rPr>
                              <w:t xml:space="preserve"> </w:t>
                            </w:r>
                            <w:r>
                              <w:rPr>
                                <w:color w:val="1B1028"/>
                                <w:w w:val="115"/>
                              </w:rPr>
                              <w:t>des</w:t>
                            </w:r>
                            <w:r>
                              <w:rPr>
                                <w:color w:val="1B1028"/>
                                <w:spacing w:val="-10"/>
                                <w:w w:val="115"/>
                              </w:rPr>
                              <w:t xml:space="preserve"> </w:t>
                            </w:r>
                            <w:r>
                              <w:rPr>
                                <w:color w:val="1B1028"/>
                                <w:w w:val="115"/>
                              </w:rPr>
                              <w:t>risques</w:t>
                            </w:r>
                            <w:r>
                              <w:rPr>
                                <w:color w:val="1B1028"/>
                                <w:spacing w:val="-10"/>
                                <w:w w:val="115"/>
                              </w:rPr>
                              <w:t xml:space="preserve"> </w:t>
                            </w:r>
                            <w:r>
                              <w:rPr>
                                <w:color w:val="1B1028"/>
                                <w:w w:val="115"/>
                              </w:rPr>
                              <w:t>et</w:t>
                            </w:r>
                            <w:r>
                              <w:rPr>
                                <w:color w:val="1B1028"/>
                                <w:spacing w:val="-10"/>
                                <w:w w:val="115"/>
                              </w:rPr>
                              <w:t xml:space="preserve"> </w:t>
                            </w:r>
                            <w:r>
                              <w:rPr>
                                <w:color w:val="1B1028"/>
                                <w:w w:val="115"/>
                              </w:rPr>
                              <w:t>plan</w:t>
                            </w:r>
                            <w:r>
                              <w:rPr>
                                <w:color w:val="1B1028"/>
                                <w:spacing w:val="-10"/>
                                <w:w w:val="115"/>
                              </w:rPr>
                              <w:t xml:space="preserve"> </w:t>
                            </w:r>
                            <w:r>
                              <w:rPr>
                                <w:color w:val="1B1028"/>
                                <w:w w:val="115"/>
                              </w:rPr>
                              <w:t>de</w:t>
                            </w:r>
                            <w:r>
                              <w:rPr>
                                <w:color w:val="1B1028"/>
                                <w:spacing w:val="-10"/>
                                <w:w w:val="115"/>
                              </w:rPr>
                              <w:t xml:space="preserve"> </w:t>
                            </w:r>
                            <w:r>
                              <w:rPr>
                                <w:color w:val="1B1028"/>
                                <w:spacing w:val="-2"/>
                                <w:w w:val="115"/>
                              </w:rPr>
                              <w:t>mitigation</w:t>
                            </w:r>
                          </w:p>
                        </w:txbxContent>
                      </wps:txbx>
                      <wps:bodyPr wrap="square" lIns="0" tIns="0" rIns="0" bIns="0" rtlCol="0">
                        <a:noAutofit/>
                      </wps:bodyPr>
                    </wps:wsp>
                  </a:graphicData>
                </a:graphic>
              </wp:inline>
            </w:drawing>
          </mc:Choice>
          <mc:Fallback>
            <w:pict>
              <v:shape w14:anchorId="277DFA68" id="Textbox 12" o:spid="_x0000_s1035" type="#_x0000_t202" style="width:520.6pt;height:1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" fillcolor="#f9f6fc" stroked="f">
                <v:textbox inset="0,0,0,0">
                  <w:txbxContent>
                    <w:p w14:paraId="6139D679" w14:textId="77777777" w:rsidR="00E979CF" w:rsidRDefault="00000000">
                      <w:pPr>
                        <w:pStyle w:val="Corpsdetexte"/>
                        <w:spacing w:before="33"/>
                        <w:ind w:left="46"/>
                        <w:rPr>
                          <w:color w:val="000000"/>
                        </w:rPr>
                      </w:pPr>
                      <w:r>
                        <w:rPr>
                          <w:rFonts w:ascii="Trebuchet MS"/>
                          <w:b/>
                          <w:color w:val="6A1C9D"/>
                          <w:w w:val="115"/>
                        </w:rPr>
                        <w:t>17.</w:t>
                      </w:r>
                      <w:r>
                        <w:rPr>
                          <w:rFonts w:ascii="Trebuchet MS"/>
                          <w:b/>
                          <w:color w:val="6A1C9D"/>
                          <w:spacing w:val="30"/>
                          <w:w w:val="115"/>
                        </w:rPr>
                        <w:t xml:space="preserve"> </w:t>
                      </w:r>
                      <w:r>
                        <w:rPr>
                          <w:color w:val="1B1028"/>
                          <w:w w:val="115"/>
                        </w:rPr>
                        <w:t>Cartographie</w:t>
                      </w:r>
                      <w:r>
                        <w:rPr>
                          <w:color w:val="1B1028"/>
                          <w:spacing w:val="-11"/>
                          <w:w w:val="115"/>
                        </w:rPr>
                        <w:t xml:space="preserve"> </w:t>
                      </w:r>
                      <w:r>
                        <w:rPr>
                          <w:color w:val="1B1028"/>
                          <w:w w:val="115"/>
                        </w:rPr>
                        <w:t>des</w:t>
                      </w:r>
                      <w:r>
                        <w:rPr>
                          <w:color w:val="1B1028"/>
                          <w:spacing w:val="-10"/>
                          <w:w w:val="115"/>
                        </w:rPr>
                        <w:t xml:space="preserve"> </w:t>
                      </w:r>
                      <w:r>
                        <w:rPr>
                          <w:color w:val="1B1028"/>
                          <w:w w:val="115"/>
                        </w:rPr>
                        <w:t>risques</w:t>
                      </w:r>
                      <w:r>
                        <w:rPr>
                          <w:color w:val="1B1028"/>
                          <w:spacing w:val="-10"/>
                          <w:w w:val="115"/>
                        </w:rPr>
                        <w:t xml:space="preserve"> </w:t>
                      </w:r>
                      <w:r>
                        <w:rPr>
                          <w:color w:val="1B1028"/>
                          <w:w w:val="115"/>
                        </w:rPr>
                        <w:t>et</w:t>
                      </w:r>
                      <w:r>
                        <w:rPr>
                          <w:color w:val="1B1028"/>
                          <w:spacing w:val="-10"/>
                          <w:w w:val="115"/>
                        </w:rPr>
                        <w:t xml:space="preserve"> </w:t>
                      </w:r>
                      <w:r>
                        <w:rPr>
                          <w:color w:val="1B1028"/>
                          <w:w w:val="115"/>
                        </w:rPr>
                        <w:t>plan</w:t>
                      </w:r>
                      <w:r>
                        <w:rPr>
                          <w:color w:val="1B1028"/>
                          <w:spacing w:val="-10"/>
                          <w:w w:val="115"/>
                        </w:rPr>
                        <w:t xml:space="preserve"> </w:t>
                      </w:r>
                      <w:r>
                        <w:rPr>
                          <w:color w:val="1B1028"/>
                          <w:w w:val="115"/>
                        </w:rPr>
                        <w:t>de</w:t>
                      </w:r>
                      <w:r>
                        <w:rPr>
                          <w:color w:val="1B1028"/>
                          <w:spacing w:val="-10"/>
                          <w:w w:val="115"/>
                        </w:rPr>
                        <w:t xml:space="preserve"> </w:t>
                      </w:r>
                      <w:r>
                        <w:rPr>
                          <w:color w:val="1B1028"/>
                          <w:spacing w:val="-2"/>
                          <w:w w:val="115"/>
                        </w:rPr>
                        <w:t>mitigation</w:t>
                      </w:r>
                    </w:p>
                  </w:txbxContent>
                </v:textbox>
                <w10:anchorlock/>
              </v:shape>
            </w:pict>
          </mc:Fallback>
        </mc:AlternateContent>
      </w:r>
    </w:p>
    <w:p w14:paraId="36FB761E" w14:textId="77777777" w:rsidR="00E979CF" w:rsidRDefault="00000000">
      <w:pPr>
        <w:pStyle w:val="Corpsdetexte"/>
        <w:spacing w:before="10"/>
        <w:ind w:left="215"/>
      </w:pPr>
      <w:r>
        <w:rPr>
          <w:noProof/>
        </w:rPr>
        <mc:AlternateContent>
          <mc:Choice Requires="wps">
            <w:drawing>
              <wp:anchor distT="0" distB="0" distL="0" distR="0" simplePos="0" relativeHeight="487593984" behindDoc="1" locked="0" layoutInCell="1" allowOverlap="1" wp14:anchorId="358B2CA7" wp14:editId="373CC85A">
                <wp:simplePos x="0" y="0"/>
                <wp:positionH relativeFrom="page">
                  <wp:posOffset>466725</wp:posOffset>
                </wp:positionH>
                <wp:positionV relativeFrom="paragraph">
                  <wp:posOffset>160921</wp:posOffset>
                </wp:positionV>
                <wp:extent cx="6611620" cy="17589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1620" cy="175895"/>
                        </a:xfrm>
                        <a:prstGeom prst="rect">
                          <a:avLst/>
                        </a:prstGeom>
                        <a:solidFill>
                          <a:srgbClr val="F9F6FC"/>
                        </a:solidFill>
                      </wps:spPr>
                      <wps:txbx>
                        <w:txbxContent>
                          <w:p w14:paraId="43C7A541" w14:textId="77777777" w:rsidR="00E979CF" w:rsidRDefault="00000000">
                            <w:pPr>
                              <w:pStyle w:val="Corpsdetexte"/>
                              <w:spacing w:before="33"/>
                              <w:ind w:left="46"/>
                              <w:rPr>
                                <w:color w:val="000000"/>
                              </w:rPr>
                            </w:pPr>
                            <w:r>
                              <w:rPr>
                                <w:rFonts w:ascii="Trebuchet MS" w:hAnsi="Trebuchet MS"/>
                                <w:b/>
                                <w:color w:val="6A1C9D"/>
                                <w:w w:val="115"/>
                              </w:rPr>
                              <w:t>19.</w:t>
                            </w:r>
                            <w:r>
                              <w:rPr>
                                <w:rFonts w:ascii="Trebuchet MS" w:hAnsi="Trebuchet MS"/>
                                <w:b/>
                                <w:color w:val="6A1C9D"/>
                                <w:spacing w:val="35"/>
                                <w:w w:val="115"/>
                              </w:rPr>
                              <w:t xml:space="preserve"> </w:t>
                            </w:r>
                            <w:r>
                              <w:rPr>
                                <w:color w:val="1B1028"/>
                                <w:w w:val="115"/>
                              </w:rPr>
                              <w:t>Annexes</w:t>
                            </w:r>
                            <w:r>
                              <w:rPr>
                                <w:color w:val="1B1028"/>
                                <w:spacing w:val="-8"/>
                                <w:w w:val="115"/>
                              </w:rPr>
                              <w:t xml:space="preserve"> </w:t>
                            </w:r>
                            <w:r>
                              <w:rPr>
                                <w:color w:val="1B1028"/>
                                <w:w w:val="115"/>
                              </w:rPr>
                              <w:t>:</w:t>
                            </w:r>
                            <w:r>
                              <w:rPr>
                                <w:color w:val="1B1028"/>
                                <w:spacing w:val="-8"/>
                                <w:w w:val="115"/>
                              </w:rPr>
                              <w:t xml:space="preserve"> </w:t>
                            </w:r>
                            <w:r>
                              <w:rPr>
                                <w:color w:val="1B1028"/>
                                <w:w w:val="115"/>
                              </w:rPr>
                              <w:t>checklists</w:t>
                            </w:r>
                            <w:r>
                              <w:rPr>
                                <w:color w:val="1B1028"/>
                                <w:spacing w:val="-8"/>
                                <w:w w:val="115"/>
                              </w:rPr>
                              <w:t xml:space="preserve"> </w:t>
                            </w:r>
                            <w:r>
                              <w:rPr>
                                <w:color w:val="1B1028"/>
                                <w:w w:val="115"/>
                              </w:rPr>
                              <w:t>d'exécution</w:t>
                            </w:r>
                            <w:r>
                              <w:rPr>
                                <w:color w:val="1B1028"/>
                                <w:spacing w:val="-7"/>
                                <w:w w:val="115"/>
                              </w:rPr>
                              <w:t xml:space="preserve"> </w:t>
                            </w:r>
                            <w:r>
                              <w:rPr>
                                <w:color w:val="1B1028"/>
                                <w:w w:val="115"/>
                              </w:rPr>
                              <w:t>et</w:t>
                            </w:r>
                            <w:r>
                              <w:rPr>
                                <w:color w:val="1B1028"/>
                                <w:spacing w:val="-8"/>
                                <w:w w:val="115"/>
                              </w:rPr>
                              <w:t xml:space="preserve"> </w:t>
                            </w:r>
                            <w:r>
                              <w:rPr>
                                <w:color w:val="1B1028"/>
                                <w:w w:val="115"/>
                              </w:rPr>
                              <w:t>modèles</w:t>
                            </w:r>
                            <w:r>
                              <w:rPr>
                                <w:color w:val="1B1028"/>
                                <w:spacing w:val="-8"/>
                                <w:w w:val="115"/>
                              </w:rPr>
                              <w:t xml:space="preserve"> </w:t>
                            </w:r>
                            <w:r>
                              <w:rPr>
                                <w:color w:val="1B1028"/>
                                <w:spacing w:val="-2"/>
                                <w:w w:val="115"/>
                              </w:rPr>
                              <w:t>opérationnels</w:t>
                            </w:r>
                          </w:p>
                        </w:txbxContent>
                      </wps:txbx>
                      <wps:bodyPr wrap="square" lIns="0" tIns="0" rIns="0" bIns="0" rtlCol="0">
                        <a:noAutofit/>
                      </wps:bodyPr>
                    </wps:wsp>
                  </a:graphicData>
                </a:graphic>
              </wp:anchor>
            </w:drawing>
          </mc:Choice>
          <mc:Fallback>
            <w:pict>
              <v:shape w14:anchorId="358B2CA7" id="Textbox 13" o:spid="_x0000_s1036" type="#_x0000_t202" style="position:absolute;left:0;text-align:left;margin-left:36.75pt;margin-top:12.65pt;width:520.6pt;height:13.8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" fillcolor="#f9f6fc" stroked="f">
                <v:textbox inset="0,0,0,0">
                  <w:txbxContent>
                    <w:p w14:paraId="43C7A541" w14:textId="77777777" w:rsidR="00E979CF" w:rsidRDefault="00000000">
                      <w:pPr>
                        <w:pStyle w:val="Corpsdetexte"/>
                        <w:spacing w:before="33"/>
                        <w:ind w:left="46"/>
                        <w:rPr>
                          <w:color w:val="000000"/>
                        </w:rPr>
                      </w:pPr>
                      <w:r>
                        <w:rPr>
                          <w:rFonts w:ascii="Trebuchet MS" w:hAnsi="Trebuchet MS"/>
                          <w:b/>
                          <w:color w:val="6A1C9D"/>
                          <w:w w:val="115"/>
                        </w:rPr>
                        <w:t>19.</w:t>
                      </w:r>
                      <w:r>
                        <w:rPr>
                          <w:rFonts w:ascii="Trebuchet MS" w:hAnsi="Trebuchet MS"/>
                          <w:b/>
                          <w:color w:val="6A1C9D"/>
                          <w:spacing w:val="35"/>
                          <w:w w:val="115"/>
                        </w:rPr>
                        <w:t xml:space="preserve"> </w:t>
                      </w:r>
                      <w:r>
                        <w:rPr>
                          <w:color w:val="1B1028"/>
                          <w:w w:val="115"/>
                        </w:rPr>
                        <w:t>Annexes</w:t>
                      </w:r>
                      <w:r>
                        <w:rPr>
                          <w:color w:val="1B1028"/>
                          <w:spacing w:val="-8"/>
                          <w:w w:val="115"/>
                        </w:rPr>
                        <w:t xml:space="preserve"> </w:t>
                      </w:r>
                      <w:r>
                        <w:rPr>
                          <w:color w:val="1B1028"/>
                          <w:w w:val="115"/>
                        </w:rPr>
                        <w:t>:</w:t>
                      </w:r>
                      <w:r>
                        <w:rPr>
                          <w:color w:val="1B1028"/>
                          <w:spacing w:val="-8"/>
                          <w:w w:val="115"/>
                        </w:rPr>
                        <w:t xml:space="preserve"> </w:t>
                      </w:r>
                      <w:r>
                        <w:rPr>
                          <w:color w:val="1B1028"/>
                          <w:w w:val="115"/>
                        </w:rPr>
                        <w:t>checklists</w:t>
                      </w:r>
                      <w:r>
                        <w:rPr>
                          <w:color w:val="1B1028"/>
                          <w:spacing w:val="-8"/>
                          <w:w w:val="115"/>
                        </w:rPr>
                        <w:t xml:space="preserve"> </w:t>
                      </w:r>
                      <w:r>
                        <w:rPr>
                          <w:color w:val="1B1028"/>
                          <w:w w:val="115"/>
                        </w:rPr>
                        <w:t>d'exécution</w:t>
                      </w:r>
                      <w:r>
                        <w:rPr>
                          <w:color w:val="1B1028"/>
                          <w:spacing w:val="-7"/>
                          <w:w w:val="115"/>
                        </w:rPr>
                        <w:t xml:space="preserve"> </w:t>
                      </w:r>
                      <w:r>
                        <w:rPr>
                          <w:color w:val="1B1028"/>
                          <w:w w:val="115"/>
                        </w:rPr>
                        <w:t>et</w:t>
                      </w:r>
                      <w:r>
                        <w:rPr>
                          <w:color w:val="1B1028"/>
                          <w:spacing w:val="-8"/>
                          <w:w w:val="115"/>
                        </w:rPr>
                        <w:t xml:space="preserve"> </w:t>
                      </w:r>
                      <w:r>
                        <w:rPr>
                          <w:color w:val="1B1028"/>
                          <w:w w:val="115"/>
                        </w:rPr>
                        <w:t>modèles</w:t>
                      </w:r>
                      <w:r>
                        <w:rPr>
                          <w:color w:val="1B1028"/>
                          <w:spacing w:val="-8"/>
                          <w:w w:val="115"/>
                        </w:rPr>
                        <w:t xml:space="preserve"> </w:t>
                      </w:r>
                      <w:r>
                        <w:rPr>
                          <w:color w:val="1B1028"/>
                          <w:spacing w:val="-2"/>
                          <w:w w:val="115"/>
                        </w:rPr>
                        <w:t>opérationnels</w:t>
                      </w:r>
                    </w:p>
                  </w:txbxContent>
                </v:textbox>
                <w10:wrap type="topAndBottom" anchorx="page"/>
              </v:shape>
            </w:pict>
          </mc:Fallback>
        </mc:AlternateContent>
      </w:r>
      <w:r>
        <w:rPr>
          <w:rFonts w:ascii="Trebuchet MS"/>
          <w:b/>
          <w:color w:val="6A1C9D"/>
          <w:w w:val="115"/>
        </w:rPr>
        <w:t>18.</w:t>
      </w:r>
      <w:r>
        <w:rPr>
          <w:rFonts w:ascii="Trebuchet MS"/>
          <w:b/>
          <w:color w:val="6A1C9D"/>
          <w:spacing w:val="24"/>
          <w:w w:val="115"/>
        </w:rPr>
        <w:t xml:space="preserve"> </w:t>
      </w:r>
      <w:r>
        <w:rPr>
          <w:color w:val="1B1028"/>
          <w:w w:val="115"/>
        </w:rPr>
        <w:t>Cartographie</w:t>
      </w:r>
      <w:r>
        <w:rPr>
          <w:color w:val="1B1028"/>
          <w:spacing w:val="-11"/>
          <w:w w:val="115"/>
        </w:rPr>
        <w:t xml:space="preserve"> </w:t>
      </w:r>
      <w:r>
        <w:rPr>
          <w:color w:val="1B1028"/>
          <w:w w:val="115"/>
        </w:rPr>
        <w:t>des</w:t>
      </w:r>
      <w:r>
        <w:rPr>
          <w:color w:val="1B1028"/>
          <w:spacing w:val="-11"/>
          <w:w w:val="115"/>
        </w:rPr>
        <w:t xml:space="preserve"> </w:t>
      </w:r>
      <w:r>
        <w:rPr>
          <w:color w:val="1B1028"/>
          <w:w w:val="115"/>
        </w:rPr>
        <w:t>partenaires</w:t>
      </w:r>
      <w:r>
        <w:rPr>
          <w:color w:val="1B1028"/>
          <w:spacing w:val="-11"/>
          <w:w w:val="115"/>
        </w:rPr>
        <w:t xml:space="preserve"> </w:t>
      </w:r>
      <w:r>
        <w:rPr>
          <w:color w:val="1B1028"/>
          <w:spacing w:val="-2"/>
          <w:w w:val="115"/>
        </w:rPr>
        <w:t>cibles</w:t>
      </w:r>
    </w:p>
    <w:p w14:paraId="67EF3AA2" w14:textId="77777777" w:rsidR="00E979CF" w:rsidRDefault="00000000">
      <w:pPr>
        <w:pStyle w:val="Titre1"/>
        <w:numPr>
          <w:ilvl w:val="0"/>
          <w:numId w:val="14"/>
        </w:numPr>
        <w:tabs>
          <w:tab w:val="left" w:pos="495"/>
        </w:tabs>
        <w:spacing w:before="291"/>
        <w:ind w:left="495" w:hanging="326"/>
        <w:rPr>
          <w:color w:val="42006C"/>
        </w:rPr>
      </w:pPr>
      <w:r>
        <w:rPr>
          <w:color w:val="42006C"/>
          <w:w w:val="120"/>
        </w:rPr>
        <w:t>Mode</w:t>
      </w:r>
      <w:r>
        <w:rPr>
          <w:color w:val="42006C"/>
          <w:spacing w:val="-2"/>
          <w:w w:val="120"/>
        </w:rPr>
        <w:t xml:space="preserve"> </w:t>
      </w:r>
      <w:r>
        <w:rPr>
          <w:color w:val="42006C"/>
          <w:w w:val="120"/>
        </w:rPr>
        <w:t>d'emploi</w:t>
      </w:r>
      <w:r>
        <w:rPr>
          <w:color w:val="42006C"/>
          <w:spacing w:val="-2"/>
          <w:w w:val="120"/>
        </w:rPr>
        <w:t xml:space="preserve"> </w:t>
      </w:r>
      <w:r>
        <w:rPr>
          <w:color w:val="42006C"/>
          <w:w w:val="120"/>
        </w:rPr>
        <w:t>du</w:t>
      </w:r>
      <w:r>
        <w:rPr>
          <w:color w:val="42006C"/>
          <w:spacing w:val="-1"/>
          <w:w w:val="120"/>
        </w:rPr>
        <w:t xml:space="preserve"> </w:t>
      </w:r>
      <w:r>
        <w:rPr>
          <w:color w:val="42006C"/>
          <w:w w:val="120"/>
        </w:rPr>
        <w:t>document</w:t>
      </w:r>
      <w:r>
        <w:rPr>
          <w:color w:val="42006C"/>
          <w:spacing w:val="-2"/>
          <w:w w:val="120"/>
        </w:rPr>
        <w:t xml:space="preserve"> </w:t>
      </w:r>
      <w:r>
        <w:rPr>
          <w:color w:val="42006C"/>
          <w:w w:val="120"/>
        </w:rPr>
        <w:t>et</w:t>
      </w:r>
      <w:r>
        <w:rPr>
          <w:color w:val="42006C"/>
          <w:spacing w:val="-2"/>
          <w:w w:val="120"/>
        </w:rPr>
        <w:t xml:space="preserve"> </w:t>
      </w:r>
      <w:r>
        <w:rPr>
          <w:color w:val="42006C"/>
          <w:w w:val="120"/>
        </w:rPr>
        <w:t>principes</w:t>
      </w:r>
      <w:r>
        <w:rPr>
          <w:color w:val="42006C"/>
          <w:spacing w:val="-1"/>
          <w:w w:val="120"/>
        </w:rPr>
        <w:t xml:space="preserve"> </w:t>
      </w:r>
      <w:r>
        <w:rPr>
          <w:color w:val="42006C"/>
          <w:w w:val="120"/>
        </w:rPr>
        <w:t>de</w:t>
      </w:r>
      <w:r>
        <w:rPr>
          <w:color w:val="42006C"/>
          <w:spacing w:val="-2"/>
          <w:w w:val="120"/>
        </w:rPr>
        <w:t xml:space="preserve"> pilotage</w:t>
      </w:r>
    </w:p>
    <w:p w14:paraId="5FA93B9B"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594496" behindDoc="1" locked="0" layoutInCell="1" allowOverlap="1" wp14:anchorId="31DEFBB0" wp14:editId="526A645B">
                <wp:simplePos x="0" y="0"/>
                <wp:positionH relativeFrom="page">
                  <wp:posOffset>466725</wp:posOffset>
                </wp:positionH>
                <wp:positionV relativeFrom="paragraph">
                  <wp:posOffset>62944</wp:posOffset>
                </wp:positionV>
                <wp:extent cx="6611620" cy="1524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3B6273CD" id="Graphic 14" o:spid="_x0000_s1026" style="position:absolute;margin-left:36.75pt;margin-top:4.95pt;width:520.6pt;height:1.2pt;z-index:-15721984;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7A609294" w14:textId="77777777" w:rsidR="00E979CF" w:rsidRDefault="00000000">
      <w:pPr>
        <w:pStyle w:val="Corpsdetexte"/>
        <w:spacing w:before="68" w:line="266" w:lineRule="auto"/>
        <w:ind w:left="169" w:right="43"/>
        <w:jc w:val="both"/>
      </w:pPr>
      <w:r>
        <w:rPr>
          <w:color w:val="1B1028"/>
          <w:w w:val="115"/>
        </w:rPr>
        <w:t xml:space="preserve">Ce document est l'outil de travail unique du Bureau. Il traduit les statuts adoptés le 11 juillet 2026 et le dossier d'amorçage opérationnel en une séquence d'actions datées, affectées à un responsable nommé, chiffrées et assorties d'un livrable vérifiable. Il n'a pas vocation à être lu une fois </w:t>
      </w:r>
      <w:r>
        <w:rPr>
          <w:color w:val="1B1028"/>
          <w:w w:val="125"/>
        </w:rPr>
        <w:t>:</w:t>
      </w:r>
      <w:r>
        <w:rPr>
          <w:color w:val="1B1028"/>
          <w:spacing w:val="-2"/>
          <w:w w:val="125"/>
        </w:rPr>
        <w:t xml:space="preserve"> </w:t>
      </w:r>
      <w:r>
        <w:rPr>
          <w:color w:val="1B1028"/>
          <w:w w:val="115"/>
        </w:rPr>
        <w:t>il se coche, s'annote et se révise.</w:t>
      </w:r>
    </w:p>
    <w:p w14:paraId="65E43FD5" w14:textId="77777777" w:rsidR="00E979CF" w:rsidRDefault="00E979CF">
      <w:pPr>
        <w:pStyle w:val="Corpsdetexte"/>
        <w:spacing w:before="26"/>
      </w:pPr>
    </w:p>
    <w:p w14:paraId="0071C931" w14:textId="77777777" w:rsidR="00E979CF" w:rsidRDefault="00000000">
      <w:pPr>
        <w:pStyle w:val="Titre2"/>
        <w:numPr>
          <w:ilvl w:val="1"/>
          <w:numId w:val="14"/>
        </w:numPr>
        <w:tabs>
          <w:tab w:val="left" w:pos="532"/>
        </w:tabs>
        <w:ind w:left="532" w:hanging="363"/>
      </w:pPr>
      <w:r>
        <w:rPr>
          <w:color w:val="6A1C9D"/>
          <w:w w:val="120"/>
        </w:rPr>
        <w:t>Conventions</w:t>
      </w:r>
      <w:r>
        <w:rPr>
          <w:color w:val="6A1C9D"/>
          <w:spacing w:val="10"/>
          <w:w w:val="120"/>
        </w:rPr>
        <w:t xml:space="preserve"> </w:t>
      </w:r>
      <w:r>
        <w:rPr>
          <w:color w:val="6A1C9D"/>
          <w:w w:val="120"/>
        </w:rPr>
        <w:t>de</w:t>
      </w:r>
      <w:r>
        <w:rPr>
          <w:color w:val="6A1C9D"/>
          <w:spacing w:val="11"/>
          <w:w w:val="120"/>
        </w:rPr>
        <w:t xml:space="preserve"> </w:t>
      </w:r>
      <w:r>
        <w:rPr>
          <w:color w:val="6A1C9D"/>
          <w:spacing w:val="-2"/>
          <w:w w:val="120"/>
        </w:rPr>
        <w:t>lecture</w:t>
      </w:r>
    </w:p>
    <w:p w14:paraId="2840051D" w14:textId="77777777" w:rsidR="00E979CF" w:rsidRDefault="00E979CF">
      <w:pPr>
        <w:pStyle w:val="Corpsdetexte"/>
        <w:spacing w:before="1"/>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2490"/>
        <w:gridCol w:w="7909"/>
      </w:tblGrid>
      <w:tr w:rsidR="00E979CF" w14:paraId="1523296A" w14:textId="77777777">
        <w:trPr>
          <w:trHeight w:val="311"/>
        </w:trPr>
        <w:tc>
          <w:tcPr>
            <w:tcW w:w="10399" w:type="dxa"/>
            <w:gridSpan w:val="2"/>
            <w:tcBorders>
              <w:top w:val="nil"/>
              <w:left w:val="nil"/>
              <w:bottom w:val="nil"/>
              <w:right w:val="nil"/>
            </w:tcBorders>
            <w:shd w:val="clear" w:color="auto" w:fill="42006C"/>
          </w:tcPr>
          <w:p w14:paraId="3B10F8BC" w14:textId="77777777" w:rsidR="00E979CF" w:rsidRDefault="00000000">
            <w:pPr>
              <w:pStyle w:val="TableParagraph"/>
              <w:tabs>
                <w:tab w:val="left" w:pos="2576"/>
              </w:tabs>
              <w:spacing w:before="95"/>
              <w:ind w:left="80"/>
              <w:rPr>
                <w:rFonts w:ascii="Trebuchet MS" w:hAnsi="Trebuchet MS"/>
                <w:b/>
                <w:sz w:val="12"/>
              </w:rPr>
            </w:pPr>
            <w:r>
              <w:rPr>
                <w:rFonts w:ascii="Trebuchet MS" w:hAnsi="Trebuchet MS"/>
                <w:b/>
                <w:color w:val="FFFFFF"/>
                <w:spacing w:val="-2"/>
                <w:w w:val="125"/>
                <w:sz w:val="12"/>
              </w:rPr>
              <w:t>Élément</w:t>
            </w:r>
            <w:r>
              <w:rPr>
                <w:rFonts w:ascii="Trebuchet MS" w:hAnsi="Trebuchet MS"/>
                <w:b/>
                <w:color w:val="FFFFFF"/>
                <w:sz w:val="12"/>
              </w:rPr>
              <w:tab/>
            </w:r>
            <w:r>
              <w:rPr>
                <w:rFonts w:ascii="Trebuchet MS" w:hAnsi="Trebuchet MS"/>
                <w:b/>
                <w:color w:val="FFFFFF"/>
                <w:spacing w:val="-2"/>
                <w:w w:val="125"/>
                <w:sz w:val="12"/>
              </w:rPr>
              <w:t>Signification</w:t>
            </w:r>
          </w:p>
        </w:tc>
      </w:tr>
      <w:tr w:rsidR="00E979CF" w14:paraId="237B1BDC" w14:textId="77777777">
        <w:trPr>
          <w:trHeight w:val="309"/>
        </w:trPr>
        <w:tc>
          <w:tcPr>
            <w:tcW w:w="2490" w:type="dxa"/>
            <w:tcBorders>
              <w:top w:val="nil"/>
            </w:tcBorders>
            <w:shd w:val="clear" w:color="auto" w:fill="F9F6FC"/>
          </w:tcPr>
          <w:p w14:paraId="00F892E4" w14:textId="77777777" w:rsidR="00E979CF" w:rsidRDefault="00000000">
            <w:pPr>
              <w:pStyle w:val="TableParagraph"/>
              <w:spacing w:before="95"/>
              <w:rPr>
                <w:rFonts w:ascii="Trebuchet MS"/>
                <w:b/>
                <w:sz w:val="12"/>
              </w:rPr>
            </w:pPr>
            <w:r>
              <w:rPr>
                <w:rFonts w:ascii="Trebuchet MS"/>
                <w:b/>
                <w:color w:val="1B1028"/>
                <w:w w:val="120"/>
                <w:sz w:val="12"/>
              </w:rPr>
              <w:t>Fiche-</w:t>
            </w:r>
            <w:r>
              <w:rPr>
                <w:rFonts w:ascii="Trebuchet MS"/>
                <w:b/>
                <w:color w:val="1B1028"/>
                <w:spacing w:val="-2"/>
                <w:w w:val="125"/>
                <w:sz w:val="12"/>
              </w:rPr>
              <w:t>action</w:t>
            </w:r>
          </w:p>
        </w:tc>
        <w:tc>
          <w:tcPr>
            <w:tcW w:w="7909" w:type="dxa"/>
            <w:tcBorders>
              <w:top w:val="nil"/>
            </w:tcBorders>
            <w:shd w:val="clear" w:color="auto" w:fill="F9F6FC"/>
          </w:tcPr>
          <w:p w14:paraId="5B27DDF6" w14:textId="77777777" w:rsidR="00E979CF" w:rsidRDefault="00000000">
            <w:pPr>
              <w:pStyle w:val="TableParagraph"/>
              <w:spacing w:before="78"/>
              <w:ind w:left="78"/>
              <w:rPr>
                <w:sz w:val="12"/>
              </w:rPr>
            </w:pPr>
            <w:r>
              <w:rPr>
                <w:color w:val="1B1028"/>
                <w:w w:val="120"/>
                <w:sz w:val="12"/>
              </w:rPr>
              <w:t>Unité</w:t>
            </w:r>
            <w:r>
              <w:rPr>
                <w:color w:val="1B1028"/>
                <w:spacing w:val="4"/>
                <w:w w:val="120"/>
                <w:sz w:val="12"/>
              </w:rPr>
              <w:t xml:space="preserve"> </w:t>
            </w:r>
            <w:r>
              <w:rPr>
                <w:color w:val="1B1028"/>
                <w:w w:val="120"/>
                <w:sz w:val="12"/>
              </w:rPr>
              <w:t>élémentaire</w:t>
            </w:r>
            <w:r>
              <w:rPr>
                <w:color w:val="1B1028"/>
                <w:spacing w:val="4"/>
                <w:w w:val="120"/>
                <w:sz w:val="12"/>
              </w:rPr>
              <w:t xml:space="preserve"> </w:t>
            </w:r>
            <w:r>
              <w:rPr>
                <w:color w:val="1B1028"/>
                <w:w w:val="120"/>
                <w:sz w:val="12"/>
              </w:rPr>
              <w:t>d'exécution</w:t>
            </w:r>
            <w:r>
              <w:rPr>
                <w:color w:val="1B1028"/>
                <w:spacing w:val="5"/>
                <w:w w:val="120"/>
                <w:sz w:val="12"/>
              </w:rPr>
              <w:t xml:space="preserve"> </w:t>
            </w:r>
            <w:r>
              <w:rPr>
                <w:color w:val="1B1028"/>
                <w:w w:val="120"/>
                <w:sz w:val="12"/>
              </w:rPr>
              <w:t>:</w:t>
            </w:r>
            <w:r>
              <w:rPr>
                <w:color w:val="1B1028"/>
                <w:spacing w:val="4"/>
                <w:w w:val="120"/>
                <w:sz w:val="12"/>
              </w:rPr>
              <w:t xml:space="preserve"> </w:t>
            </w:r>
            <w:r>
              <w:rPr>
                <w:color w:val="1B1028"/>
                <w:w w:val="120"/>
                <w:sz w:val="12"/>
              </w:rPr>
              <w:t>numéro,</w:t>
            </w:r>
            <w:r>
              <w:rPr>
                <w:color w:val="1B1028"/>
                <w:spacing w:val="4"/>
                <w:w w:val="120"/>
                <w:sz w:val="12"/>
              </w:rPr>
              <w:t xml:space="preserve"> </w:t>
            </w:r>
            <w:r>
              <w:rPr>
                <w:color w:val="1B1028"/>
                <w:w w:val="120"/>
                <w:sz w:val="12"/>
              </w:rPr>
              <w:t>intitulé,</w:t>
            </w:r>
            <w:r>
              <w:rPr>
                <w:color w:val="1B1028"/>
                <w:spacing w:val="5"/>
                <w:w w:val="120"/>
                <w:sz w:val="12"/>
              </w:rPr>
              <w:t xml:space="preserve"> </w:t>
            </w:r>
            <w:r>
              <w:rPr>
                <w:color w:val="1B1028"/>
                <w:w w:val="120"/>
                <w:sz w:val="12"/>
              </w:rPr>
              <w:t>responsable,</w:t>
            </w:r>
            <w:r>
              <w:rPr>
                <w:color w:val="1B1028"/>
                <w:spacing w:val="4"/>
                <w:w w:val="120"/>
                <w:sz w:val="12"/>
              </w:rPr>
              <w:t xml:space="preserve"> </w:t>
            </w:r>
            <w:r>
              <w:rPr>
                <w:color w:val="1B1028"/>
                <w:w w:val="120"/>
                <w:sz w:val="12"/>
              </w:rPr>
              <w:t>échéance,</w:t>
            </w:r>
            <w:r>
              <w:rPr>
                <w:color w:val="1B1028"/>
                <w:spacing w:val="5"/>
                <w:w w:val="120"/>
                <w:sz w:val="12"/>
              </w:rPr>
              <w:t xml:space="preserve"> </w:t>
            </w:r>
            <w:r>
              <w:rPr>
                <w:color w:val="1B1028"/>
                <w:w w:val="120"/>
                <w:sz w:val="12"/>
              </w:rPr>
              <w:t>livrable,</w:t>
            </w:r>
            <w:r>
              <w:rPr>
                <w:color w:val="1B1028"/>
                <w:spacing w:val="4"/>
                <w:w w:val="120"/>
                <w:sz w:val="12"/>
              </w:rPr>
              <w:t xml:space="preserve"> </w:t>
            </w:r>
            <w:r>
              <w:rPr>
                <w:color w:val="1B1028"/>
                <w:spacing w:val="-2"/>
                <w:w w:val="120"/>
                <w:sz w:val="12"/>
              </w:rPr>
              <w:t>coût.</w:t>
            </w:r>
          </w:p>
        </w:tc>
      </w:tr>
      <w:tr w:rsidR="00E979CF" w14:paraId="708188BA" w14:textId="77777777">
        <w:trPr>
          <w:trHeight w:val="480"/>
        </w:trPr>
        <w:tc>
          <w:tcPr>
            <w:tcW w:w="2490" w:type="dxa"/>
          </w:tcPr>
          <w:p w14:paraId="44E87EAB" w14:textId="77777777" w:rsidR="00E979CF" w:rsidRDefault="00000000">
            <w:pPr>
              <w:pStyle w:val="TableParagraph"/>
              <w:spacing w:before="81"/>
              <w:rPr>
                <w:rFonts w:ascii="Trebuchet MS"/>
                <w:b/>
                <w:sz w:val="12"/>
              </w:rPr>
            </w:pPr>
            <w:r>
              <w:rPr>
                <w:rFonts w:ascii="Trebuchet MS"/>
                <w:b/>
                <w:color w:val="1B1028"/>
                <w:spacing w:val="-2"/>
                <w:w w:val="130"/>
                <w:sz w:val="12"/>
              </w:rPr>
              <w:t>Responsable</w:t>
            </w:r>
          </w:p>
        </w:tc>
        <w:tc>
          <w:tcPr>
            <w:tcW w:w="7909" w:type="dxa"/>
          </w:tcPr>
          <w:p w14:paraId="2650455B" w14:textId="77777777" w:rsidR="00E979CF" w:rsidRDefault="00000000">
            <w:pPr>
              <w:pStyle w:val="TableParagraph"/>
              <w:spacing w:line="278" w:lineRule="auto"/>
              <w:ind w:left="78" w:right="153"/>
              <w:rPr>
                <w:sz w:val="12"/>
              </w:rPr>
            </w:pPr>
            <w:r>
              <w:rPr>
                <w:rFonts w:ascii="Trebuchet MS" w:hAnsi="Trebuchet MS"/>
                <w:b/>
                <w:color w:val="1B1028"/>
                <w:spacing w:val="-2"/>
                <w:w w:val="125"/>
                <w:sz w:val="12"/>
              </w:rPr>
              <w:t>P</w:t>
            </w:r>
            <w:r>
              <w:rPr>
                <w:rFonts w:ascii="Trebuchet MS" w:hAnsi="Trebuchet MS"/>
                <w:b/>
                <w:color w:val="1B1028"/>
                <w:spacing w:val="-8"/>
                <w:w w:val="125"/>
                <w:sz w:val="12"/>
              </w:rPr>
              <w:t xml:space="preserve"> </w:t>
            </w:r>
            <w:r>
              <w:rPr>
                <w:color w:val="1B1028"/>
                <w:spacing w:val="-2"/>
                <w:w w:val="125"/>
                <w:sz w:val="12"/>
              </w:rPr>
              <w:t>=</w:t>
            </w:r>
            <w:r>
              <w:rPr>
                <w:color w:val="1B1028"/>
                <w:spacing w:val="-4"/>
                <w:w w:val="125"/>
                <w:sz w:val="12"/>
              </w:rPr>
              <w:t xml:space="preserve"> </w:t>
            </w:r>
            <w:r>
              <w:rPr>
                <w:color w:val="1B1028"/>
                <w:spacing w:val="-2"/>
                <w:w w:val="125"/>
                <w:sz w:val="12"/>
              </w:rPr>
              <w:t>Président</w:t>
            </w:r>
            <w:r>
              <w:rPr>
                <w:color w:val="1B1028"/>
                <w:spacing w:val="-4"/>
                <w:w w:val="125"/>
                <w:sz w:val="12"/>
              </w:rPr>
              <w:t xml:space="preserve"> </w:t>
            </w:r>
            <w:r>
              <w:rPr>
                <w:color w:val="1B1028"/>
                <w:spacing w:val="-2"/>
                <w:w w:val="125"/>
                <w:sz w:val="12"/>
              </w:rPr>
              <w:t>(Sabri</w:t>
            </w:r>
            <w:r>
              <w:rPr>
                <w:color w:val="1B1028"/>
                <w:spacing w:val="-4"/>
                <w:w w:val="125"/>
                <w:sz w:val="12"/>
              </w:rPr>
              <w:t xml:space="preserve"> </w:t>
            </w:r>
            <w:r>
              <w:rPr>
                <w:color w:val="1B1028"/>
                <w:spacing w:val="-2"/>
                <w:w w:val="125"/>
                <w:sz w:val="12"/>
              </w:rPr>
              <w:t>TOUJANI)</w:t>
            </w:r>
            <w:r>
              <w:rPr>
                <w:color w:val="1B1028"/>
                <w:spacing w:val="-4"/>
                <w:w w:val="125"/>
                <w:sz w:val="12"/>
              </w:rPr>
              <w:t xml:space="preserve"> </w:t>
            </w:r>
            <w:r>
              <w:rPr>
                <w:color w:val="1B1028"/>
                <w:spacing w:val="-2"/>
                <w:w w:val="125"/>
                <w:sz w:val="12"/>
              </w:rPr>
              <w:t>·</w:t>
            </w:r>
            <w:r>
              <w:rPr>
                <w:color w:val="1B1028"/>
                <w:spacing w:val="-4"/>
                <w:w w:val="125"/>
                <w:sz w:val="12"/>
              </w:rPr>
              <w:t xml:space="preserve"> </w:t>
            </w:r>
            <w:r>
              <w:rPr>
                <w:rFonts w:ascii="Trebuchet MS" w:hAnsi="Trebuchet MS"/>
                <w:b/>
                <w:color w:val="1B1028"/>
                <w:spacing w:val="-2"/>
                <w:w w:val="125"/>
                <w:sz w:val="12"/>
              </w:rPr>
              <w:t>T</w:t>
            </w:r>
            <w:r>
              <w:rPr>
                <w:rFonts w:ascii="Trebuchet MS" w:hAnsi="Trebuchet MS"/>
                <w:b/>
                <w:color w:val="1B1028"/>
                <w:spacing w:val="-8"/>
                <w:w w:val="125"/>
                <w:sz w:val="12"/>
              </w:rPr>
              <w:t xml:space="preserve"> </w:t>
            </w:r>
            <w:r>
              <w:rPr>
                <w:color w:val="1B1028"/>
                <w:spacing w:val="-2"/>
                <w:w w:val="125"/>
                <w:sz w:val="12"/>
              </w:rPr>
              <w:t>=</w:t>
            </w:r>
            <w:r>
              <w:rPr>
                <w:color w:val="1B1028"/>
                <w:spacing w:val="-4"/>
                <w:w w:val="125"/>
                <w:sz w:val="12"/>
              </w:rPr>
              <w:t xml:space="preserve"> </w:t>
            </w:r>
            <w:r>
              <w:rPr>
                <w:color w:val="1B1028"/>
                <w:spacing w:val="-2"/>
                <w:w w:val="125"/>
                <w:sz w:val="12"/>
              </w:rPr>
              <w:t>Trésorier/Secrétaire</w:t>
            </w:r>
            <w:r>
              <w:rPr>
                <w:color w:val="1B1028"/>
                <w:spacing w:val="-4"/>
                <w:w w:val="125"/>
                <w:sz w:val="12"/>
              </w:rPr>
              <w:t xml:space="preserve"> </w:t>
            </w:r>
            <w:r>
              <w:rPr>
                <w:color w:val="1B1028"/>
                <w:spacing w:val="-2"/>
                <w:w w:val="125"/>
                <w:sz w:val="12"/>
              </w:rPr>
              <w:t>(Tahar</w:t>
            </w:r>
            <w:r>
              <w:rPr>
                <w:color w:val="1B1028"/>
                <w:spacing w:val="-4"/>
                <w:w w:val="125"/>
                <w:sz w:val="12"/>
              </w:rPr>
              <w:t xml:space="preserve"> </w:t>
            </w:r>
            <w:r>
              <w:rPr>
                <w:color w:val="1B1028"/>
                <w:spacing w:val="-2"/>
                <w:w w:val="125"/>
                <w:sz w:val="12"/>
              </w:rPr>
              <w:t>BENHALIMA)</w:t>
            </w:r>
            <w:r>
              <w:rPr>
                <w:color w:val="1B1028"/>
                <w:spacing w:val="-4"/>
                <w:w w:val="125"/>
                <w:sz w:val="12"/>
              </w:rPr>
              <w:t xml:space="preserve"> </w:t>
            </w:r>
            <w:r>
              <w:rPr>
                <w:color w:val="1B1028"/>
                <w:spacing w:val="-2"/>
                <w:w w:val="125"/>
                <w:sz w:val="12"/>
              </w:rPr>
              <w:t>·</w:t>
            </w:r>
            <w:r>
              <w:rPr>
                <w:color w:val="1B1028"/>
                <w:spacing w:val="-4"/>
                <w:w w:val="125"/>
                <w:sz w:val="12"/>
              </w:rPr>
              <w:t xml:space="preserve"> </w:t>
            </w:r>
            <w:r>
              <w:rPr>
                <w:rFonts w:ascii="Trebuchet MS" w:hAnsi="Trebuchet MS"/>
                <w:b/>
                <w:color w:val="1B1028"/>
                <w:spacing w:val="-2"/>
                <w:w w:val="125"/>
                <w:sz w:val="12"/>
              </w:rPr>
              <w:t>B</w:t>
            </w:r>
            <w:r>
              <w:rPr>
                <w:rFonts w:ascii="Trebuchet MS" w:hAnsi="Trebuchet MS"/>
                <w:b/>
                <w:color w:val="1B1028"/>
                <w:spacing w:val="-8"/>
                <w:w w:val="125"/>
                <w:sz w:val="12"/>
              </w:rPr>
              <w:t xml:space="preserve"> </w:t>
            </w:r>
            <w:r>
              <w:rPr>
                <w:color w:val="1B1028"/>
                <w:spacing w:val="-2"/>
                <w:w w:val="125"/>
                <w:sz w:val="12"/>
              </w:rPr>
              <w:t>=</w:t>
            </w:r>
            <w:r>
              <w:rPr>
                <w:color w:val="1B1028"/>
                <w:spacing w:val="-4"/>
                <w:w w:val="125"/>
                <w:sz w:val="12"/>
              </w:rPr>
              <w:t xml:space="preserve"> </w:t>
            </w:r>
            <w:r>
              <w:rPr>
                <w:color w:val="1B1028"/>
                <w:spacing w:val="-2"/>
                <w:w w:val="125"/>
                <w:sz w:val="12"/>
              </w:rPr>
              <w:t>Bureau</w:t>
            </w:r>
            <w:r>
              <w:rPr>
                <w:color w:val="1B1028"/>
                <w:spacing w:val="-4"/>
                <w:w w:val="125"/>
                <w:sz w:val="12"/>
              </w:rPr>
              <w:t xml:space="preserve"> </w:t>
            </w:r>
            <w:r>
              <w:rPr>
                <w:color w:val="1B1028"/>
                <w:spacing w:val="-2"/>
                <w:w w:val="125"/>
                <w:sz w:val="12"/>
              </w:rPr>
              <w:t>collégial</w:t>
            </w:r>
            <w:r>
              <w:rPr>
                <w:color w:val="1B1028"/>
                <w:spacing w:val="-4"/>
                <w:w w:val="125"/>
                <w:sz w:val="12"/>
              </w:rPr>
              <w:t xml:space="preserve"> </w:t>
            </w:r>
            <w:r>
              <w:rPr>
                <w:color w:val="1B1028"/>
                <w:spacing w:val="-2"/>
                <w:w w:val="125"/>
                <w:sz w:val="12"/>
              </w:rPr>
              <w:t>·</w:t>
            </w:r>
            <w:r>
              <w:rPr>
                <w:color w:val="1B1028"/>
                <w:spacing w:val="-4"/>
                <w:w w:val="125"/>
                <w:sz w:val="12"/>
              </w:rPr>
              <w:t xml:space="preserve"> </w:t>
            </w:r>
            <w:r>
              <w:rPr>
                <w:rFonts w:ascii="Trebuchet MS" w:hAnsi="Trebuchet MS"/>
                <w:b/>
                <w:color w:val="1B1028"/>
                <w:spacing w:val="-2"/>
                <w:w w:val="125"/>
                <w:sz w:val="12"/>
              </w:rPr>
              <w:t>É</w:t>
            </w:r>
            <w:r>
              <w:rPr>
                <w:rFonts w:ascii="Trebuchet MS" w:hAnsi="Trebuchet MS"/>
                <w:b/>
                <w:color w:val="1B1028"/>
                <w:spacing w:val="-8"/>
                <w:w w:val="125"/>
                <w:sz w:val="12"/>
              </w:rPr>
              <w:t xml:space="preserve"> </w:t>
            </w:r>
            <w:r>
              <w:rPr>
                <w:color w:val="1B1028"/>
                <w:spacing w:val="-2"/>
                <w:w w:val="125"/>
                <w:sz w:val="12"/>
              </w:rPr>
              <w:t>=</w:t>
            </w:r>
            <w:r>
              <w:rPr>
                <w:color w:val="1B1028"/>
                <w:spacing w:val="-4"/>
                <w:w w:val="125"/>
                <w:sz w:val="12"/>
              </w:rPr>
              <w:t xml:space="preserve"> </w:t>
            </w:r>
            <w:r>
              <w:rPr>
                <w:color w:val="1B1028"/>
                <w:spacing w:val="-2"/>
                <w:w w:val="125"/>
                <w:sz w:val="12"/>
              </w:rPr>
              <w:t>Équipe</w:t>
            </w:r>
            <w:r>
              <w:rPr>
                <w:color w:val="1B1028"/>
                <w:spacing w:val="-4"/>
                <w:w w:val="125"/>
                <w:sz w:val="12"/>
              </w:rPr>
              <w:t xml:space="preserve"> </w:t>
            </w:r>
            <w:r>
              <w:rPr>
                <w:color w:val="1B1028"/>
                <w:spacing w:val="-2"/>
                <w:w w:val="125"/>
                <w:sz w:val="12"/>
              </w:rPr>
              <w:t>de</w:t>
            </w:r>
            <w:r>
              <w:rPr>
                <w:color w:val="1B1028"/>
                <w:w w:val="125"/>
                <w:sz w:val="12"/>
              </w:rPr>
              <w:t xml:space="preserve"> terrain · </w:t>
            </w:r>
            <w:r>
              <w:rPr>
                <w:rFonts w:ascii="Trebuchet MS" w:hAnsi="Trebuchet MS"/>
                <w:b/>
                <w:color w:val="1B1028"/>
                <w:w w:val="125"/>
                <w:sz w:val="12"/>
              </w:rPr>
              <w:t xml:space="preserve">W </w:t>
            </w:r>
            <w:r>
              <w:rPr>
                <w:color w:val="1B1028"/>
                <w:w w:val="125"/>
                <w:sz w:val="12"/>
              </w:rPr>
              <w:t>= Chantier numérique.</w:t>
            </w:r>
          </w:p>
        </w:tc>
      </w:tr>
      <w:tr w:rsidR="00E979CF" w14:paraId="1893F2FA" w14:textId="77777777">
        <w:trPr>
          <w:trHeight w:val="296"/>
        </w:trPr>
        <w:tc>
          <w:tcPr>
            <w:tcW w:w="2490" w:type="dxa"/>
            <w:shd w:val="clear" w:color="auto" w:fill="F9F6FC"/>
          </w:tcPr>
          <w:p w14:paraId="34672B27" w14:textId="77777777" w:rsidR="00E979CF" w:rsidRDefault="00000000">
            <w:pPr>
              <w:pStyle w:val="TableParagraph"/>
              <w:spacing w:before="81"/>
              <w:rPr>
                <w:rFonts w:ascii="Trebuchet MS"/>
                <w:b/>
                <w:sz w:val="12"/>
              </w:rPr>
            </w:pPr>
            <w:r>
              <w:rPr>
                <w:rFonts w:ascii="Trebuchet MS"/>
                <w:b/>
                <w:color w:val="1B1028"/>
                <w:spacing w:val="-2"/>
                <w:w w:val="125"/>
                <w:sz w:val="12"/>
              </w:rPr>
              <w:t>Livrable</w:t>
            </w:r>
          </w:p>
        </w:tc>
        <w:tc>
          <w:tcPr>
            <w:tcW w:w="7909" w:type="dxa"/>
            <w:shd w:val="clear" w:color="auto" w:fill="F9F6FC"/>
          </w:tcPr>
          <w:p w14:paraId="74EF3A13" w14:textId="77777777" w:rsidR="00E979CF" w:rsidRDefault="00000000">
            <w:pPr>
              <w:pStyle w:val="TableParagraph"/>
              <w:ind w:left="78"/>
              <w:rPr>
                <w:sz w:val="12"/>
              </w:rPr>
            </w:pPr>
            <w:r>
              <w:rPr>
                <w:color w:val="1B1028"/>
                <w:w w:val="120"/>
                <w:sz w:val="12"/>
              </w:rPr>
              <w:t>Preuve</w:t>
            </w:r>
            <w:r>
              <w:rPr>
                <w:color w:val="1B1028"/>
                <w:spacing w:val="2"/>
                <w:w w:val="120"/>
                <w:sz w:val="12"/>
              </w:rPr>
              <w:t xml:space="preserve"> </w:t>
            </w:r>
            <w:r>
              <w:rPr>
                <w:color w:val="1B1028"/>
                <w:w w:val="120"/>
                <w:sz w:val="12"/>
              </w:rPr>
              <w:t>matérielle</w:t>
            </w:r>
            <w:r>
              <w:rPr>
                <w:color w:val="1B1028"/>
                <w:spacing w:val="2"/>
                <w:w w:val="120"/>
                <w:sz w:val="12"/>
              </w:rPr>
              <w:t xml:space="preserve"> </w:t>
            </w:r>
            <w:r>
              <w:rPr>
                <w:color w:val="1B1028"/>
                <w:w w:val="120"/>
                <w:sz w:val="12"/>
              </w:rPr>
              <w:t>et</w:t>
            </w:r>
            <w:r>
              <w:rPr>
                <w:color w:val="1B1028"/>
                <w:spacing w:val="2"/>
                <w:w w:val="120"/>
                <w:sz w:val="12"/>
              </w:rPr>
              <w:t xml:space="preserve"> </w:t>
            </w:r>
            <w:r>
              <w:rPr>
                <w:color w:val="1B1028"/>
                <w:w w:val="120"/>
                <w:sz w:val="12"/>
              </w:rPr>
              <w:t>archivable</w:t>
            </w:r>
            <w:r>
              <w:rPr>
                <w:color w:val="1B1028"/>
                <w:spacing w:val="3"/>
                <w:w w:val="120"/>
                <w:sz w:val="12"/>
              </w:rPr>
              <w:t xml:space="preserve"> </w:t>
            </w:r>
            <w:r>
              <w:rPr>
                <w:color w:val="1B1028"/>
                <w:w w:val="120"/>
                <w:sz w:val="12"/>
              </w:rPr>
              <w:t>de</w:t>
            </w:r>
            <w:r>
              <w:rPr>
                <w:color w:val="1B1028"/>
                <w:spacing w:val="2"/>
                <w:w w:val="120"/>
                <w:sz w:val="12"/>
              </w:rPr>
              <w:t xml:space="preserve"> </w:t>
            </w:r>
            <w:r>
              <w:rPr>
                <w:color w:val="1B1028"/>
                <w:w w:val="120"/>
                <w:sz w:val="12"/>
              </w:rPr>
              <w:t>la</w:t>
            </w:r>
            <w:r>
              <w:rPr>
                <w:color w:val="1B1028"/>
                <w:spacing w:val="2"/>
                <w:w w:val="120"/>
                <w:sz w:val="12"/>
              </w:rPr>
              <w:t xml:space="preserve"> </w:t>
            </w:r>
            <w:r>
              <w:rPr>
                <w:color w:val="1B1028"/>
                <w:w w:val="120"/>
                <w:sz w:val="12"/>
              </w:rPr>
              <w:t>réalisation</w:t>
            </w:r>
            <w:r>
              <w:rPr>
                <w:color w:val="1B1028"/>
                <w:spacing w:val="3"/>
                <w:w w:val="120"/>
                <w:sz w:val="12"/>
              </w:rPr>
              <w:t xml:space="preserve"> </w:t>
            </w:r>
            <w:r>
              <w:rPr>
                <w:color w:val="1B1028"/>
                <w:w w:val="120"/>
                <w:sz w:val="12"/>
              </w:rPr>
              <w:t>(document</w:t>
            </w:r>
            <w:r>
              <w:rPr>
                <w:color w:val="1B1028"/>
                <w:spacing w:val="2"/>
                <w:w w:val="120"/>
                <w:sz w:val="12"/>
              </w:rPr>
              <w:t xml:space="preserve"> </w:t>
            </w:r>
            <w:r>
              <w:rPr>
                <w:color w:val="1B1028"/>
                <w:w w:val="120"/>
                <w:sz w:val="12"/>
              </w:rPr>
              <w:t>signé,</w:t>
            </w:r>
            <w:r>
              <w:rPr>
                <w:color w:val="1B1028"/>
                <w:spacing w:val="2"/>
                <w:w w:val="120"/>
                <w:sz w:val="12"/>
              </w:rPr>
              <w:t xml:space="preserve"> </w:t>
            </w:r>
            <w:r>
              <w:rPr>
                <w:color w:val="1B1028"/>
                <w:w w:val="120"/>
                <w:sz w:val="12"/>
              </w:rPr>
              <w:t>récépissé,</w:t>
            </w:r>
            <w:r>
              <w:rPr>
                <w:color w:val="1B1028"/>
                <w:spacing w:val="2"/>
                <w:w w:val="120"/>
                <w:sz w:val="12"/>
              </w:rPr>
              <w:t xml:space="preserve"> </w:t>
            </w:r>
            <w:r>
              <w:rPr>
                <w:color w:val="1B1028"/>
                <w:w w:val="120"/>
                <w:sz w:val="12"/>
              </w:rPr>
              <w:t>capture,</w:t>
            </w:r>
            <w:r>
              <w:rPr>
                <w:color w:val="1B1028"/>
                <w:spacing w:val="3"/>
                <w:w w:val="120"/>
                <w:sz w:val="12"/>
              </w:rPr>
              <w:t xml:space="preserve"> </w:t>
            </w:r>
            <w:r>
              <w:rPr>
                <w:color w:val="1B1028"/>
                <w:w w:val="120"/>
                <w:sz w:val="12"/>
              </w:rPr>
              <w:t>procès-</w:t>
            </w:r>
            <w:r>
              <w:rPr>
                <w:color w:val="1B1028"/>
                <w:spacing w:val="-2"/>
                <w:w w:val="120"/>
                <w:sz w:val="12"/>
              </w:rPr>
              <w:t>verbal).</w:t>
            </w:r>
          </w:p>
        </w:tc>
      </w:tr>
      <w:tr w:rsidR="00E979CF" w14:paraId="464BD091" w14:textId="77777777">
        <w:trPr>
          <w:trHeight w:val="353"/>
        </w:trPr>
        <w:tc>
          <w:tcPr>
            <w:tcW w:w="2490" w:type="dxa"/>
          </w:tcPr>
          <w:p w14:paraId="7EDD0EE6" w14:textId="77777777" w:rsidR="00E979CF" w:rsidRDefault="00000000">
            <w:pPr>
              <w:pStyle w:val="TableParagraph"/>
              <w:spacing w:before="104"/>
              <w:rPr>
                <w:rFonts w:ascii="Trebuchet MS"/>
                <w:b/>
                <w:sz w:val="11"/>
              </w:rPr>
            </w:pPr>
            <w:r>
              <w:rPr>
                <w:rFonts w:ascii="Trebuchet MS"/>
                <w:b/>
                <w:noProof/>
                <w:sz w:val="11"/>
              </w:rPr>
              <mc:AlternateContent>
                <mc:Choice Requires="wpg">
                  <w:drawing>
                    <wp:anchor distT="0" distB="0" distL="0" distR="0" simplePos="0" relativeHeight="484479488" behindDoc="1" locked="0" layoutInCell="1" allowOverlap="1" wp14:anchorId="5698D398" wp14:editId="3FFA5492">
                      <wp:simplePos x="0" y="0"/>
                      <wp:positionH relativeFrom="column">
                        <wp:posOffset>296511</wp:posOffset>
                      </wp:positionH>
                      <wp:positionV relativeFrom="paragraph">
                        <wp:posOffset>35091</wp:posOffset>
                      </wp:positionV>
                      <wp:extent cx="388620" cy="15430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8620" cy="154305"/>
                                <a:chOff x="0" y="0"/>
                                <a:chExt cx="388620" cy="154305"/>
                              </a:xfrm>
                            </wpg:grpSpPr>
                            <wps:wsp>
                              <wps:cNvPr id="16" name="Graphic 16"/>
                              <wps:cNvSpPr/>
                              <wps:spPr>
                                <a:xfrm>
                                  <a:off x="0" y="0"/>
                                  <a:ext cx="388620" cy="154305"/>
                                </a:xfrm>
                                <a:custGeom>
                                  <a:avLst/>
                                  <a:gdLst/>
                                  <a:ahLst/>
                                  <a:cxnLst/>
                                  <a:rect l="l" t="t" r="r" b="b"/>
                                  <a:pathLst>
                                    <a:path w="388620" h="154305">
                                      <a:moveTo>
                                        <a:pt x="321725" y="153746"/>
                                      </a:moveTo>
                                      <a:lnTo>
                                        <a:pt x="66301" y="153746"/>
                                      </a:lnTo>
                                      <a:lnTo>
                                        <a:pt x="40494" y="148568"/>
                                      </a:lnTo>
                                      <a:lnTo>
                                        <a:pt x="19419" y="134447"/>
                                      </a:lnTo>
                                      <a:lnTo>
                                        <a:pt x="5210" y="113502"/>
                                      </a:lnTo>
                                      <a:lnTo>
                                        <a:pt x="0" y="87855"/>
                                      </a:lnTo>
                                      <a:lnTo>
                                        <a:pt x="0" y="65891"/>
                                      </a:lnTo>
                                      <a:lnTo>
                                        <a:pt x="5210" y="40243"/>
                                      </a:lnTo>
                                      <a:lnTo>
                                        <a:pt x="19419" y="19299"/>
                                      </a:lnTo>
                                      <a:lnTo>
                                        <a:pt x="40494" y="5178"/>
                                      </a:lnTo>
                                      <a:lnTo>
                                        <a:pt x="66301" y="0"/>
                                      </a:lnTo>
                                      <a:lnTo>
                                        <a:pt x="321725" y="0"/>
                                      </a:lnTo>
                                      <a:lnTo>
                                        <a:pt x="347533" y="5178"/>
                                      </a:lnTo>
                                      <a:lnTo>
                                        <a:pt x="368608" y="19299"/>
                                      </a:lnTo>
                                      <a:lnTo>
                                        <a:pt x="370415" y="21963"/>
                                      </a:lnTo>
                                      <a:lnTo>
                                        <a:pt x="77259" y="21963"/>
                                      </a:lnTo>
                                      <a:lnTo>
                                        <a:pt x="55735" y="26278"/>
                                      </a:lnTo>
                                      <a:lnTo>
                                        <a:pt x="38159" y="38046"/>
                                      </a:lnTo>
                                      <a:lnTo>
                                        <a:pt x="26309" y="55500"/>
                                      </a:lnTo>
                                      <a:lnTo>
                                        <a:pt x="21963" y="76873"/>
                                      </a:lnTo>
                                      <a:lnTo>
                                        <a:pt x="26309" y="98246"/>
                                      </a:lnTo>
                                      <a:lnTo>
                                        <a:pt x="38159" y="115700"/>
                                      </a:lnTo>
                                      <a:lnTo>
                                        <a:pt x="55735" y="127467"/>
                                      </a:lnTo>
                                      <a:lnTo>
                                        <a:pt x="77259" y="131782"/>
                                      </a:lnTo>
                                      <a:lnTo>
                                        <a:pt x="370415" y="131782"/>
                                      </a:lnTo>
                                      <a:lnTo>
                                        <a:pt x="368608" y="134447"/>
                                      </a:lnTo>
                                      <a:lnTo>
                                        <a:pt x="347533" y="148568"/>
                                      </a:lnTo>
                                      <a:lnTo>
                                        <a:pt x="321725" y="153746"/>
                                      </a:lnTo>
                                      <a:close/>
                                    </a:path>
                                    <a:path w="388620" h="154305">
                                      <a:moveTo>
                                        <a:pt x="370415" y="131782"/>
                                      </a:moveTo>
                                      <a:lnTo>
                                        <a:pt x="310768" y="131782"/>
                                      </a:lnTo>
                                      <a:lnTo>
                                        <a:pt x="332291" y="127467"/>
                                      </a:lnTo>
                                      <a:lnTo>
                                        <a:pt x="349868" y="115700"/>
                                      </a:lnTo>
                                      <a:lnTo>
                                        <a:pt x="361718" y="98246"/>
                                      </a:lnTo>
                                      <a:lnTo>
                                        <a:pt x="366063" y="76873"/>
                                      </a:lnTo>
                                      <a:lnTo>
                                        <a:pt x="361718" y="55500"/>
                                      </a:lnTo>
                                      <a:lnTo>
                                        <a:pt x="349868" y="38046"/>
                                      </a:lnTo>
                                      <a:lnTo>
                                        <a:pt x="332291" y="26278"/>
                                      </a:lnTo>
                                      <a:lnTo>
                                        <a:pt x="310768" y="21963"/>
                                      </a:lnTo>
                                      <a:lnTo>
                                        <a:pt x="370415" y="21963"/>
                                      </a:lnTo>
                                      <a:lnTo>
                                        <a:pt x="382817" y="40243"/>
                                      </a:lnTo>
                                      <a:lnTo>
                                        <a:pt x="388027" y="65891"/>
                                      </a:lnTo>
                                      <a:lnTo>
                                        <a:pt x="388027" y="87855"/>
                                      </a:lnTo>
                                      <a:lnTo>
                                        <a:pt x="382817" y="113502"/>
                                      </a:lnTo>
                                      <a:lnTo>
                                        <a:pt x="370415" y="131782"/>
                                      </a:lnTo>
                                      <a:close/>
                                    </a:path>
                                  </a:pathLst>
                                </a:custGeom>
                                <a:solidFill>
                                  <a:srgbClr val="B773E9"/>
                                </a:solidFill>
                              </wps:spPr>
                              <wps:bodyPr wrap="square" lIns="0" tIns="0" rIns="0" bIns="0" rtlCol="0">
                                <a:prstTxWarp prst="textNoShape">
                                  <a:avLst/>
                                </a:prstTxWarp>
                                <a:noAutofit/>
                              </wps:bodyPr>
                            </wps:wsp>
                            <wps:wsp>
                              <wps:cNvPr id="17" name="Graphic 17"/>
                              <wps:cNvSpPr/>
                              <wps:spPr>
                                <a:xfrm>
                                  <a:off x="7321" y="7321"/>
                                  <a:ext cx="373380" cy="139700"/>
                                </a:xfrm>
                                <a:custGeom>
                                  <a:avLst/>
                                  <a:gdLst/>
                                  <a:ahLst/>
                                  <a:cxnLst/>
                                  <a:rect l="l" t="t" r="r" b="b"/>
                                  <a:pathLst>
                                    <a:path w="373380" h="139700">
                                      <a:moveTo>
                                        <a:pt x="314435" y="139104"/>
                                      </a:moveTo>
                                      <a:lnTo>
                                        <a:pt x="58949" y="139104"/>
                                      </a:lnTo>
                                      <a:lnTo>
                                        <a:pt x="36003" y="134501"/>
                                      </a:lnTo>
                                      <a:lnTo>
                                        <a:pt x="17265" y="121949"/>
                                      </a:lnTo>
                                      <a:lnTo>
                                        <a:pt x="4632" y="103331"/>
                                      </a:lnTo>
                                      <a:lnTo>
                                        <a:pt x="0" y="80534"/>
                                      </a:lnTo>
                                      <a:lnTo>
                                        <a:pt x="0" y="58570"/>
                                      </a:lnTo>
                                      <a:lnTo>
                                        <a:pt x="4632" y="35772"/>
                                      </a:lnTo>
                                      <a:lnTo>
                                        <a:pt x="17265" y="17154"/>
                                      </a:lnTo>
                                      <a:lnTo>
                                        <a:pt x="36003" y="4602"/>
                                      </a:lnTo>
                                      <a:lnTo>
                                        <a:pt x="58949" y="0"/>
                                      </a:lnTo>
                                      <a:lnTo>
                                        <a:pt x="314435" y="0"/>
                                      </a:lnTo>
                                      <a:lnTo>
                                        <a:pt x="337381" y="4602"/>
                                      </a:lnTo>
                                      <a:lnTo>
                                        <a:pt x="356119" y="17154"/>
                                      </a:lnTo>
                                      <a:lnTo>
                                        <a:pt x="368752" y="35772"/>
                                      </a:lnTo>
                                      <a:lnTo>
                                        <a:pt x="373385" y="58570"/>
                                      </a:lnTo>
                                      <a:lnTo>
                                        <a:pt x="373385" y="80534"/>
                                      </a:lnTo>
                                      <a:lnTo>
                                        <a:pt x="368752" y="103331"/>
                                      </a:lnTo>
                                      <a:lnTo>
                                        <a:pt x="356119" y="121949"/>
                                      </a:lnTo>
                                      <a:lnTo>
                                        <a:pt x="337381" y="134501"/>
                                      </a:lnTo>
                                      <a:lnTo>
                                        <a:pt x="314435" y="139104"/>
                                      </a:lnTo>
                                      <a:close/>
                                    </a:path>
                                  </a:pathLst>
                                </a:custGeom>
                                <a:solidFill>
                                  <a:srgbClr val="E8D4FF"/>
                                </a:solidFill>
                              </wps:spPr>
                              <wps:bodyPr wrap="square" lIns="0" tIns="0" rIns="0" bIns="0" rtlCol="0">
                                <a:prstTxWarp prst="textNoShape">
                                  <a:avLst/>
                                </a:prstTxWarp>
                                <a:noAutofit/>
                              </wps:bodyPr>
                            </wps:wsp>
                          </wpg:wgp>
                        </a:graphicData>
                      </a:graphic>
                    </wp:anchor>
                  </w:drawing>
                </mc:Choice>
                <mc:Fallback>
                  <w:pict>
                    <v:group w14:anchorId="2A64DAD5" id="Group 15" o:spid="_x0000_s1026" style="position:absolute;margin-left:23.35pt;margin-top:2.75pt;width:30.6pt;height:12.15pt;z-index:-18836992;mso-wrap-distance-left:0;mso-wrap-distance-right:0" coordsize="38862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">
                      <v:shape id="Graphic 16" o:spid="_x0000_s1027" style="position:absolute;width:388620;height:154305;visibility:visible;mso-wrap-style:square;v-text-anchor:top" coordsize="3886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" path="m321725,153746r-255424,l40494,148568,19419,134447,5210,113502,,87855,,65891,5210,40243,19419,19299,40494,5178,66301,,321725,r25808,5178l368608,19299r1807,2664l77259,21963,55735,26278,38159,38046,26309,55500,21963,76873r4346,21373l38159,115700r17576,11767l77259,131782r293156,l368608,134447r-21075,14121l321725,153746xem370415,131782r-59647,l332291,127467r17577,-11767l361718,98246r4345,-21373l361718,55500,349868,38046,332291,26278,310768,21963r59647,l382817,40243r5210,25648l388027,87855r-5210,25647l370415,131782xe" fillcolor="#b773e9" stroked="f">
                        <v:path arrowok="t"/>
                      </v:shape>
                      <v:shape id="Graphic 17" o:spid="_x0000_s1028" style="position:absolute;left:7321;top:7321;width:373380;height:139700;visibility:visible;mso-wrap-style:square;v-text-anchor:top" coordsize="37338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" path="m314435,139104r-255486,l36003,134501,17265,121949,4632,103331,,80534,,58570,4632,35772,17265,17154,36003,4602,58949,,314435,r22946,4602l356119,17154r12633,18618l373385,58570r,21964l368752,103331r-12633,18618l337381,134501r-22946,4603xe" fillcolor="#e8d4ff" stroked="f">
                        <v:path arrowok="t"/>
                      </v:shape>
                    </v:group>
                  </w:pict>
                </mc:Fallback>
              </mc:AlternateContent>
            </w:r>
            <w:r>
              <w:rPr>
                <w:rFonts w:ascii="Trebuchet MS"/>
                <w:b/>
                <w:color w:val="1B1028"/>
                <w:w w:val="115"/>
                <w:sz w:val="12"/>
              </w:rPr>
              <w:t>Jalon</w:t>
            </w:r>
            <w:r>
              <w:rPr>
                <w:rFonts w:ascii="Trebuchet MS"/>
                <w:b/>
                <w:color w:val="1B1028"/>
                <w:spacing w:val="30"/>
                <w:w w:val="115"/>
                <w:sz w:val="12"/>
              </w:rPr>
              <w:t xml:space="preserve">  </w:t>
            </w:r>
            <w:r>
              <w:rPr>
                <w:rFonts w:ascii="Trebuchet MS"/>
                <w:b/>
                <w:color w:val="42006C"/>
                <w:spacing w:val="-4"/>
                <w:w w:val="115"/>
                <w:sz w:val="11"/>
              </w:rPr>
              <w:t>JALON</w:t>
            </w:r>
          </w:p>
        </w:tc>
        <w:tc>
          <w:tcPr>
            <w:tcW w:w="7909" w:type="dxa"/>
          </w:tcPr>
          <w:p w14:paraId="01918299" w14:textId="77777777" w:rsidR="00E979CF" w:rsidRDefault="00000000">
            <w:pPr>
              <w:pStyle w:val="TableParagraph"/>
              <w:ind w:left="78"/>
              <w:rPr>
                <w:sz w:val="12"/>
              </w:rPr>
            </w:pPr>
            <w:r>
              <w:rPr>
                <w:color w:val="1B1028"/>
                <w:w w:val="120"/>
                <w:sz w:val="12"/>
              </w:rPr>
              <w:t>Point</w:t>
            </w:r>
            <w:r>
              <w:rPr>
                <w:color w:val="1B1028"/>
                <w:spacing w:val="-2"/>
                <w:w w:val="120"/>
                <w:sz w:val="12"/>
              </w:rPr>
              <w:t xml:space="preserve"> </w:t>
            </w:r>
            <w:r>
              <w:rPr>
                <w:color w:val="1B1028"/>
                <w:w w:val="120"/>
                <w:sz w:val="12"/>
              </w:rPr>
              <w:t>de</w:t>
            </w:r>
            <w:r>
              <w:rPr>
                <w:color w:val="1B1028"/>
                <w:spacing w:val="-1"/>
                <w:w w:val="120"/>
                <w:sz w:val="12"/>
              </w:rPr>
              <w:t xml:space="preserve"> </w:t>
            </w:r>
            <w:r>
              <w:rPr>
                <w:color w:val="1B1028"/>
                <w:w w:val="120"/>
                <w:sz w:val="12"/>
              </w:rPr>
              <w:t>contrôle</w:t>
            </w:r>
            <w:r>
              <w:rPr>
                <w:color w:val="1B1028"/>
                <w:spacing w:val="-2"/>
                <w:w w:val="120"/>
                <w:sz w:val="12"/>
              </w:rPr>
              <w:t xml:space="preserve"> </w:t>
            </w:r>
            <w:r>
              <w:rPr>
                <w:color w:val="1B1028"/>
                <w:w w:val="120"/>
                <w:sz w:val="12"/>
              </w:rPr>
              <w:t>bloquant</w:t>
            </w:r>
            <w:r>
              <w:rPr>
                <w:color w:val="1B1028"/>
                <w:spacing w:val="-1"/>
                <w:w w:val="120"/>
                <w:sz w:val="12"/>
              </w:rPr>
              <w:t xml:space="preserve"> </w:t>
            </w:r>
            <w:r>
              <w:rPr>
                <w:color w:val="1B1028"/>
                <w:w w:val="120"/>
                <w:sz w:val="12"/>
              </w:rPr>
              <w:t>:</w:t>
            </w:r>
            <w:r>
              <w:rPr>
                <w:color w:val="1B1028"/>
                <w:spacing w:val="-2"/>
                <w:w w:val="120"/>
                <w:sz w:val="12"/>
              </w:rPr>
              <w:t xml:space="preserve"> </w:t>
            </w:r>
            <w:r>
              <w:rPr>
                <w:color w:val="1B1028"/>
                <w:w w:val="120"/>
                <w:sz w:val="12"/>
              </w:rPr>
              <w:t>aucune</w:t>
            </w:r>
            <w:r>
              <w:rPr>
                <w:color w:val="1B1028"/>
                <w:spacing w:val="-1"/>
                <w:w w:val="120"/>
                <w:sz w:val="12"/>
              </w:rPr>
              <w:t xml:space="preserve"> </w:t>
            </w:r>
            <w:r>
              <w:rPr>
                <w:color w:val="1B1028"/>
                <w:w w:val="120"/>
                <w:sz w:val="12"/>
              </w:rPr>
              <w:t>action</w:t>
            </w:r>
            <w:r>
              <w:rPr>
                <w:color w:val="1B1028"/>
                <w:spacing w:val="-2"/>
                <w:w w:val="120"/>
                <w:sz w:val="12"/>
              </w:rPr>
              <w:t xml:space="preserve"> </w:t>
            </w:r>
            <w:r>
              <w:rPr>
                <w:color w:val="1B1028"/>
                <w:w w:val="120"/>
                <w:sz w:val="12"/>
              </w:rPr>
              <w:t>de</w:t>
            </w:r>
            <w:r>
              <w:rPr>
                <w:color w:val="1B1028"/>
                <w:spacing w:val="-1"/>
                <w:w w:val="120"/>
                <w:sz w:val="12"/>
              </w:rPr>
              <w:t xml:space="preserve"> </w:t>
            </w:r>
            <w:r>
              <w:rPr>
                <w:color w:val="1B1028"/>
                <w:w w:val="120"/>
                <w:sz w:val="12"/>
              </w:rPr>
              <w:t>la</w:t>
            </w:r>
            <w:r>
              <w:rPr>
                <w:color w:val="1B1028"/>
                <w:spacing w:val="-2"/>
                <w:w w:val="120"/>
                <w:sz w:val="12"/>
              </w:rPr>
              <w:t xml:space="preserve"> </w:t>
            </w:r>
            <w:r>
              <w:rPr>
                <w:color w:val="1B1028"/>
                <w:w w:val="120"/>
                <w:sz w:val="12"/>
              </w:rPr>
              <w:t>phase</w:t>
            </w:r>
            <w:r>
              <w:rPr>
                <w:color w:val="1B1028"/>
                <w:spacing w:val="-1"/>
                <w:w w:val="120"/>
                <w:sz w:val="12"/>
              </w:rPr>
              <w:t xml:space="preserve"> </w:t>
            </w:r>
            <w:r>
              <w:rPr>
                <w:color w:val="1B1028"/>
                <w:w w:val="120"/>
                <w:sz w:val="12"/>
              </w:rPr>
              <w:t>suivante</w:t>
            </w:r>
            <w:r>
              <w:rPr>
                <w:color w:val="1B1028"/>
                <w:spacing w:val="-2"/>
                <w:w w:val="120"/>
                <w:sz w:val="12"/>
              </w:rPr>
              <w:t xml:space="preserve"> </w:t>
            </w:r>
            <w:r>
              <w:rPr>
                <w:color w:val="1B1028"/>
                <w:w w:val="120"/>
                <w:sz w:val="12"/>
              </w:rPr>
              <w:t>ne</w:t>
            </w:r>
            <w:r>
              <w:rPr>
                <w:color w:val="1B1028"/>
                <w:spacing w:val="-1"/>
                <w:w w:val="120"/>
                <w:sz w:val="12"/>
              </w:rPr>
              <w:t xml:space="preserve"> </w:t>
            </w:r>
            <w:r>
              <w:rPr>
                <w:color w:val="1B1028"/>
                <w:w w:val="120"/>
                <w:sz w:val="12"/>
              </w:rPr>
              <w:t>démarre</w:t>
            </w:r>
            <w:r>
              <w:rPr>
                <w:color w:val="1B1028"/>
                <w:spacing w:val="-2"/>
                <w:w w:val="120"/>
                <w:sz w:val="12"/>
              </w:rPr>
              <w:t xml:space="preserve"> </w:t>
            </w:r>
            <w:r>
              <w:rPr>
                <w:color w:val="1B1028"/>
                <w:w w:val="120"/>
                <w:sz w:val="12"/>
              </w:rPr>
              <w:t>tant</w:t>
            </w:r>
            <w:r>
              <w:rPr>
                <w:color w:val="1B1028"/>
                <w:spacing w:val="-1"/>
                <w:w w:val="120"/>
                <w:sz w:val="12"/>
              </w:rPr>
              <w:t xml:space="preserve"> </w:t>
            </w:r>
            <w:r>
              <w:rPr>
                <w:color w:val="1B1028"/>
                <w:w w:val="120"/>
                <w:sz w:val="12"/>
              </w:rPr>
              <w:t>qu'il</w:t>
            </w:r>
            <w:r>
              <w:rPr>
                <w:color w:val="1B1028"/>
                <w:spacing w:val="-1"/>
                <w:w w:val="120"/>
                <w:sz w:val="12"/>
              </w:rPr>
              <w:t xml:space="preserve"> </w:t>
            </w:r>
            <w:r>
              <w:rPr>
                <w:color w:val="1B1028"/>
                <w:w w:val="120"/>
                <w:sz w:val="12"/>
              </w:rPr>
              <w:t>n'est</w:t>
            </w:r>
            <w:r>
              <w:rPr>
                <w:color w:val="1B1028"/>
                <w:spacing w:val="-2"/>
                <w:w w:val="120"/>
                <w:sz w:val="12"/>
              </w:rPr>
              <w:t xml:space="preserve"> </w:t>
            </w:r>
            <w:r>
              <w:rPr>
                <w:color w:val="1B1028"/>
                <w:w w:val="120"/>
                <w:sz w:val="12"/>
              </w:rPr>
              <w:t>pas</w:t>
            </w:r>
            <w:r>
              <w:rPr>
                <w:color w:val="1B1028"/>
                <w:spacing w:val="-1"/>
                <w:w w:val="120"/>
                <w:sz w:val="12"/>
              </w:rPr>
              <w:t xml:space="preserve"> </w:t>
            </w:r>
            <w:r>
              <w:rPr>
                <w:color w:val="1B1028"/>
                <w:spacing w:val="-2"/>
                <w:w w:val="120"/>
                <w:sz w:val="12"/>
              </w:rPr>
              <w:t>franchi.</w:t>
            </w:r>
          </w:p>
        </w:tc>
      </w:tr>
      <w:tr w:rsidR="00E979CF" w14:paraId="6E252AB7" w14:textId="77777777">
        <w:trPr>
          <w:trHeight w:val="296"/>
        </w:trPr>
        <w:tc>
          <w:tcPr>
            <w:tcW w:w="2490" w:type="dxa"/>
            <w:shd w:val="clear" w:color="auto" w:fill="F9F6FC"/>
          </w:tcPr>
          <w:p w14:paraId="658D323A" w14:textId="77777777" w:rsidR="00E979CF" w:rsidRDefault="00000000">
            <w:pPr>
              <w:pStyle w:val="TableParagraph"/>
              <w:spacing w:before="81"/>
              <w:rPr>
                <w:rFonts w:ascii="Trebuchet MS" w:hAnsi="Trebuchet MS"/>
                <w:b/>
                <w:sz w:val="12"/>
              </w:rPr>
            </w:pPr>
            <w:r>
              <w:rPr>
                <w:rFonts w:ascii="Trebuchet MS" w:hAnsi="Trebuchet MS"/>
                <w:b/>
                <w:color w:val="1B1028"/>
                <w:spacing w:val="-4"/>
                <w:w w:val="125"/>
                <w:sz w:val="12"/>
              </w:rPr>
              <w:t>Coût</w:t>
            </w:r>
          </w:p>
        </w:tc>
        <w:tc>
          <w:tcPr>
            <w:tcW w:w="7909" w:type="dxa"/>
            <w:shd w:val="clear" w:color="auto" w:fill="F9F6FC"/>
          </w:tcPr>
          <w:p w14:paraId="74CCC16B" w14:textId="77777777" w:rsidR="00E979CF" w:rsidRDefault="00000000">
            <w:pPr>
              <w:pStyle w:val="TableParagraph"/>
              <w:ind w:left="78"/>
              <w:rPr>
                <w:sz w:val="12"/>
              </w:rPr>
            </w:pPr>
            <w:r>
              <w:rPr>
                <w:color w:val="1B1028"/>
                <w:w w:val="120"/>
                <w:sz w:val="12"/>
              </w:rPr>
              <w:t>Montant</w:t>
            </w:r>
            <w:r>
              <w:rPr>
                <w:color w:val="1B1028"/>
                <w:spacing w:val="-6"/>
                <w:w w:val="120"/>
                <w:sz w:val="12"/>
              </w:rPr>
              <w:t xml:space="preserve"> </w:t>
            </w:r>
            <w:r>
              <w:rPr>
                <w:color w:val="1B1028"/>
                <w:w w:val="120"/>
                <w:sz w:val="12"/>
              </w:rPr>
              <w:t>TTC</w:t>
            </w:r>
            <w:r>
              <w:rPr>
                <w:color w:val="1B1028"/>
                <w:spacing w:val="-6"/>
                <w:w w:val="120"/>
                <w:sz w:val="12"/>
              </w:rPr>
              <w:t xml:space="preserve"> </w:t>
            </w:r>
            <w:r>
              <w:rPr>
                <w:color w:val="1B1028"/>
                <w:w w:val="120"/>
                <w:sz w:val="12"/>
              </w:rPr>
              <w:t>imputé</w:t>
            </w:r>
            <w:r>
              <w:rPr>
                <w:color w:val="1B1028"/>
                <w:spacing w:val="-6"/>
                <w:w w:val="120"/>
                <w:sz w:val="12"/>
              </w:rPr>
              <w:t xml:space="preserve"> </w:t>
            </w:r>
            <w:r>
              <w:rPr>
                <w:color w:val="1B1028"/>
                <w:w w:val="120"/>
                <w:sz w:val="12"/>
              </w:rPr>
              <w:t>au</w:t>
            </w:r>
            <w:r>
              <w:rPr>
                <w:color w:val="1B1028"/>
                <w:spacing w:val="-6"/>
                <w:w w:val="120"/>
                <w:sz w:val="12"/>
              </w:rPr>
              <w:t xml:space="preserve"> </w:t>
            </w:r>
            <w:r>
              <w:rPr>
                <w:color w:val="1B1028"/>
                <w:w w:val="120"/>
                <w:sz w:val="12"/>
              </w:rPr>
              <w:t>budget</w:t>
            </w:r>
            <w:r>
              <w:rPr>
                <w:color w:val="1B1028"/>
                <w:spacing w:val="-5"/>
                <w:w w:val="120"/>
                <w:sz w:val="12"/>
              </w:rPr>
              <w:t xml:space="preserve"> </w:t>
            </w:r>
            <w:r>
              <w:rPr>
                <w:color w:val="1B1028"/>
                <w:w w:val="120"/>
                <w:sz w:val="12"/>
              </w:rPr>
              <w:t>prévisionnel</w:t>
            </w:r>
            <w:r>
              <w:rPr>
                <w:color w:val="1B1028"/>
                <w:spacing w:val="-6"/>
                <w:w w:val="120"/>
                <w:sz w:val="12"/>
              </w:rPr>
              <w:t xml:space="preserve"> </w:t>
            </w:r>
            <w:r>
              <w:rPr>
                <w:color w:val="1B1028"/>
                <w:w w:val="120"/>
                <w:sz w:val="12"/>
              </w:rPr>
              <w:t>de</w:t>
            </w:r>
            <w:r>
              <w:rPr>
                <w:color w:val="1B1028"/>
                <w:spacing w:val="-6"/>
                <w:w w:val="120"/>
                <w:sz w:val="12"/>
              </w:rPr>
              <w:t xml:space="preserve"> </w:t>
            </w:r>
            <w:r>
              <w:rPr>
                <w:color w:val="1B1028"/>
                <w:w w:val="120"/>
                <w:sz w:val="12"/>
              </w:rPr>
              <w:t>l'Année</w:t>
            </w:r>
            <w:r>
              <w:rPr>
                <w:color w:val="1B1028"/>
                <w:spacing w:val="-6"/>
                <w:w w:val="120"/>
                <w:sz w:val="12"/>
              </w:rPr>
              <w:t xml:space="preserve"> </w:t>
            </w:r>
            <w:r>
              <w:rPr>
                <w:color w:val="1B1028"/>
                <w:w w:val="120"/>
                <w:sz w:val="12"/>
              </w:rPr>
              <w:t>1</w:t>
            </w:r>
            <w:r>
              <w:rPr>
                <w:color w:val="1B1028"/>
                <w:spacing w:val="-6"/>
                <w:w w:val="120"/>
                <w:sz w:val="12"/>
              </w:rPr>
              <w:t xml:space="preserve"> </w:t>
            </w:r>
            <w:r>
              <w:rPr>
                <w:color w:val="1B1028"/>
                <w:w w:val="120"/>
                <w:sz w:val="12"/>
              </w:rPr>
              <w:t>(section</w:t>
            </w:r>
            <w:r>
              <w:rPr>
                <w:color w:val="1B1028"/>
                <w:spacing w:val="-5"/>
                <w:w w:val="120"/>
                <w:sz w:val="12"/>
              </w:rPr>
              <w:t xml:space="preserve"> </w:t>
            </w:r>
            <w:r>
              <w:rPr>
                <w:color w:val="1B1028"/>
                <w:spacing w:val="-4"/>
                <w:w w:val="120"/>
                <w:sz w:val="12"/>
              </w:rPr>
              <w:t>12).</w:t>
            </w:r>
          </w:p>
        </w:tc>
      </w:tr>
    </w:tbl>
    <w:p w14:paraId="22E4B0A2" w14:textId="77777777" w:rsidR="00E979CF" w:rsidRDefault="00E979CF">
      <w:pPr>
        <w:pStyle w:val="Corpsdetexte"/>
        <w:spacing w:before="19"/>
        <w:rPr>
          <w:rFonts w:ascii="Trebuchet MS"/>
          <w:b/>
          <w:sz w:val="17"/>
        </w:rPr>
      </w:pPr>
    </w:p>
    <w:p w14:paraId="3A58FDF6" w14:textId="77777777" w:rsidR="00E979CF" w:rsidRDefault="00000000">
      <w:pPr>
        <w:pStyle w:val="Titre2"/>
        <w:numPr>
          <w:ilvl w:val="1"/>
          <w:numId w:val="14"/>
        </w:numPr>
        <w:tabs>
          <w:tab w:val="left" w:pos="532"/>
        </w:tabs>
        <w:spacing w:before="0"/>
        <w:ind w:left="532" w:hanging="363"/>
      </w:pPr>
      <w:r>
        <w:rPr>
          <w:color w:val="6A1C9D"/>
          <w:w w:val="120"/>
        </w:rPr>
        <w:t>Les</w:t>
      </w:r>
      <w:r>
        <w:rPr>
          <w:color w:val="6A1C9D"/>
          <w:spacing w:val="6"/>
          <w:w w:val="120"/>
        </w:rPr>
        <w:t xml:space="preserve"> </w:t>
      </w:r>
      <w:r>
        <w:rPr>
          <w:color w:val="6A1C9D"/>
          <w:w w:val="120"/>
        </w:rPr>
        <w:t>cinq</w:t>
      </w:r>
      <w:r>
        <w:rPr>
          <w:color w:val="6A1C9D"/>
          <w:spacing w:val="7"/>
          <w:w w:val="120"/>
        </w:rPr>
        <w:t xml:space="preserve"> </w:t>
      </w:r>
      <w:r>
        <w:rPr>
          <w:color w:val="6A1C9D"/>
          <w:w w:val="120"/>
        </w:rPr>
        <w:t>règles</w:t>
      </w:r>
      <w:r>
        <w:rPr>
          <w:color w:val="6A1C9D"/>
          <w:spacing w:val="7"/>
          <w:w w:val="120"/>
        </w:rPr>
        <w:t xml:space="preserve"> </w:t>
      </w:r>
      <w:r>
        <w:rPr>
          <w:color w:val="6A1C9D"/>
          <w:w w:val="120"/>
        </w:rPr>
        <w:t>de</w:t>
      </w:r>
      <w:r>
        <w:rPr>
          <w:color w:val="6A1C9D"/>
          <w:spacing w:val="6"/>
          <w:w w:val="120"/>
        </w:rPr>
        <w:t xml:space="preserve"> </w:t>
      </w:r>
      <w:r>
        <w:rPr>
          <w:color w:val="6A1C9D"/>
          <w:w w:val="120"/>
        </w:rPr>
        <w:t>discipline</w:t>
      </w:r>
      <w:r>
        <w:rPr>
          <w:color w:val="6A1C9D"/>
          <w:spacing w:val="7"/>
          <w:w w:val="120"/>
        </w:rPr>
        <w:t xml:space="preserve"> </w:t>
      </w:r>
      <w:r>
        <w:rPr>
          <w:color w:val="6A1C9D"/>
          <w:w w:val="120"/>
        </w:rPr>
        <w:t>du</w:t>
      </w:r>
      <w:r>
        <w:rPr>
          <w:color w:val="6A1C9D"/>
          <w:spacing w:val="7"/>
          <w:w w:val="120"/>
        </w:rPr>
        <w:t xml:space="preserve"> </w:t>
      </w:r>
      <w:r>
        <w:rPr>
          <w:color w:val="6A1C9D"/>
          <w:spacing w:val="-2"/>
          <w:w w:val="120"/>
        </w:rPr>
        <w:t>projet</w:t>
      </w:r>
    </w:p>
    <w:p w14:paraId="0313884F" w14:textId="77777777" w:rsidR="00E979CF" w:rsidRDefault="00000000">
      <w:pPr>
        <w:pStyle w:val="Paragraphedeliste"/>
        <w:numPr>
          <w:ilvl w:val="0"/>
          <w:numId w:val="14"/>
        </w:numPr>
        <w:tabs>
          <w:tab w:val="left" w:pos="362"/>
          <w:tab w:val="left" w:pos="365"/>
        </w:tabs>
        <w:spacing w:before="99" w:line="266" w:lineRule="auto"/>
        <w:ind w:left="365" w:right="241" w:hanging="220"/>
        <w:rPr>
          <w:color w:val="1B1028"/>
          <w:sz w:val="14"/>
        </w:rPr>
      </w:pPr>
      <w:r>
        <w:rPr>
          <w:rFonts w:ascii="Trebuchet MS" w:hAnsi="Trebuchet MS"/>
          <w:b/>
          <w:color w:val="1B1028"/>
          <w:w w:val="115"/>
          <w:sz w:val="14"/>
        </w:rPr>
        <w:t>Règle</w:t>
      </w:r>
      <w:r>
        <w:rPr>
          <w:rFonts w:ascii="Trebuchet MS" w:hAnsi="Trebuchet MS"/>
          <w:b/>
          <w:color w:val="1B1028"/>
          <w:spacing w:val="-5"/>
          <w:w w:val="115"/>
          <w:sz w:val="14"/>
        </w:rPr>
        <w:t xml:space="preserve"> </w:t>
      </w:r>
      <w:r>
        <w:rPr>
          <w:rFonts w:ascii="Trebuchet MS" w:hAnsi="Trebuchet MS"/>
          <w:b/>
          <w:color w:val="1B1028"/>
          <w:w w:val="115"/>
          <w:sz w:val="14"/>
        </w:rPr>
        <w:t>de</w:t>
      </w:r>
      <w:r>
        <w:rPr>
          <w:rFonts w:ascii="Trebuchet MS" w:hAnsi="Trebuchet MS"/>
          <w:b/>
          <w:color w:val="1B1028"/>
          <w:spacing w:val="-5"/>
          <w:w w:val="115"/>
          <w:sz w:val="14"/>
        </w:rPr>
        <w:t xml:space="preserve"> </w:t>
      </w:r>
      <w:r>
        <w:rPr>
          <w:rFonts w:ascii="Trebuchet MS" w:hAnsi="Trebuchet MS"/>
          <w:b/>
          <w:color w:val="1B1028"/>
          <w:w w:val="115"/>
          <w:sz w:val="14"/>
        </w:rPr>
        <w:t>la</w:t>
      </w:r>
      <w:r>
        <w:rPr>
          <w:rFonts w:ascii="Trebuchet MS" w:hAnsi="Trebuchet MS"/>
          <w:b/>
          <w:color w:val="1B1028"/>
          <w:spacing w:val="-6"/>
          <w:w w:val="115"/>
          <w:sz w:val="14"/>
        </w:rPr>
        <w:t xml:space="preserve"> </w:t>
      </w:r>
      <w:r>
        <w:rPr>
          <w:rFonts w:ascii="Trebuchet MS" w:hAnsi="Trebuchet MS"/>
          <w:b/>
          <w:color w:val="1B1028"/>
          <w:w w:val="115"/>
          <w:sz w:val="14"/>
        </w:rPr>
        <w:t>trace.</w:t>
      </w:r>
      <w:r>
        <w:rPr>
          <w:rFonts w:ascii="Trebuchet MS" w:hAnsi="Trebuchet MS"/>
          <w:b/>
          <w:color w:val="1B1028"/>
          <w:spacing w:val="-9"/>
          <w:w w:val="115"/>
          <w:sz w:val="14"/>
        </w:rPr>
        <w:t xml:space="preserve"> </w:t>
      </w:r>
      <w:r>
        <w:rPr>
          <w:color w:val="1B1028"/>
          <w:w w:val="115"/>
          <w:sz w:val="14"/>
        </w:rPr>
        <w:t>Toute</w:t>
      </w:r>
      <w:r>
        <w:rPr>
          <w:color w:val="1B1028"/>
          <w:spacing w:val="-5"/>
          <w:w w:val="115"/>
          <w:sz w:val="14"/>
        </w:rPr>
        <w:t xml:space="preserve"> </w:t>
      </w:r>
      <w:r>
        <w:rPr>
          <w:color w:val="1B1028"/>
          <w:w w:val="115"/>
          <w:sz w:val="14"/>
        </w:rPr>
        <w:t>action</w:t>
      </w:r>
      <w:r>
        <w:rPr>
          <w:color w:val="1B1028"/>
          <w:spacing w:val="-5"/>
          <w:w w:val="115"/>
          <w:sz w:val="14"/>
        </w:rPr>
        <w:t xml:space="preserve"> </w:t>
      </w:r>
      <w:r>
        <w:rPr>
          <w:color w:val="1B1028"/>
          <w:w w:val="115"/>
          <w:sz w:val="14"/>
        </w:rPr>
        <w:t>produisant</w:t>
      </w:r>
      <w:r>
        <w:rPr>
          <w:color w:val="1B1028"/>
          <w:spacing w:val="-5"/>
          <w:w w:val="115"/>
          <w:sz w:val="14"/>
        </w:rPr>
        <w:t xml:space="preserve"> </w:t>
      </w:r>
      <w:r>
        <w:rPr>
          <w:color w:val="1B1028"/>
          <w:w w:val="115"/>
          <w:sz w:val="14"/>
        </w:rPr>
        <w:t>un</w:t>
      </w:r>
      <w:r>
        <w:rPr>
          <w:color w:val="1B1028"/>
          <w:spacing w:val="-5"/>
          <w:w w:val="115"/>
          <w:sz w:val="14"/>
        </w:rPr>
        <w:t xml:space="preserve"> </w:t>
      </w:r>
      <w:r>
        <w:rPr>
          <w:color w:val="1B1028"/>
          <w:w w:val="115"/>
          <w:sz w:val="14"/>
        </w:rPr>
        <w:t>effet</w:t>
      </w:r>
      <w:r>
        <w:rPr>
          <w:color w:val="1B1028"/>
          <w:spacing w:val="-5"/>
          <w:w w:val="115"/>
          <w:sz w:val="14"/>
        </w:rPr>
        <w:t xml:space="preserve"> </w:t>
      </w:r>
      <w:r>
        <w:rPr>
          <w:color w:val="1B1028"/>
          <w:w w:val="115"/>
          <w:sz w:val="14"/>
        </w:rPr>
        <w:t>juridique,</w:t>
      </w:r>
      <w:r>
        <w:rPr>
          <w:color w:val="1B1028"/>
          <w:spacing w:val="-5"/>
          <w:w w:val="115"/>
          <w:sz w:val="14"/>
        </w:rPr>
        <w:t xml:space="preserve"> </w:t>
      </w:r>
      <w:r>
        <w:rPr>
          <w:color w:val="1B1028"/>
          <w:w w:val="115"/>
          <w:sz w:val="14"/>
        </w:rPr>
        <w:t>financier</w:t>
      </w:r>
      <w:r>
        <w:rPr>
          <w:color w:val="1B1028"/>
          <w:spacing w:val="-5"/>
          <w:w w:val="115"/>
          <w:sz w:val="14"/>
        </w:rPr>
        <w:t xml:space="preserve"> </w:t>
      </w:r>
      <w:r>
        <w:rPr>
          <w:color w:val="1B1028"/>
          <w:w w:val="115"/>
          <w:sz w:val="14"/>
        </w:rPr>
        <w:t>ou</w:t>
      </w:r>
      <w:r>
        <w:rPr>
          <w:color w:val="1B1028"/>
          <w:spacing w:val="-5"/>
          <w:w w:val="115"/>
          <w:sz w:val="14"/>
        </w:rPr>
        <w:t xml:space="preserve"> </w:t>
      </w:r>
      <w:r>
        <w:rPr>
          <w:color w:val="1B1028"/>
          <w:w w:val="115"/>
          <w:sz w:val="14"/>
        </w:rPr>
        <w:t>social</w:t>
      </w:r>
      <w:r>
        <w:rPr>
          <w:color w:val="1B1028"/>
          <w:spacing w:val="-5"/>
          <w:w w:val="115"/>
          <w:sz w:val="14"/>
        </w:rPr>
        <w:t xml:space="preserve"> </w:t>
      </w:r>
      <w:r>
        <w:rPr>
          <w:color w:val="1B1028"/>
          <w:w w:val="115"/>
          <w:sz w:val="14"/>
        </w:rPr>
        <w:t>donne</w:t>
      </w:r>
      <w:r>
        <w:rPr>
          <w:color w:val="1B1028"/>
          <w:spacing w:val="-5"/>
          <w:w w:val="115"/>
          <w:sz w:val="14"/>
        </w:rPr>
        <w:t xml:space="preserve"> </w:t>
      </w:r>
      <w:r>
        <w:rPr>
          <w:color w:val="1B1028"/>
          <w:w w:val="115"/>
          <w:sz w:val="14"/>
        </w:rPr>
        <w:t>lieu</w:t>
      </w:r>
      <w:r>
        <w:rPr>
          <w:color w:val="1B1028"/>
          <w:spacing w:val="-5"/>
          <w:w w:val="115"/>
          <w:sz w:val="14"/>
        </w:rPr>
        <w:t xml:space="preserve"> </w:t>
      </w:r>
      <w:r>
        <w:rPr>
          <w:color w:val="1B1028"/>
          <w:w w:val="115"/>
          <w:sz w:val="14"/>
        </w:rPr>
        <w:t>à</w:t>
      </w:r>
      <w:r>
        <w:rPr>
          <w:color w:val="1B1028"/>
          <w:spacing w:val="-5"/>
          <w:w w:val="115"/>
          <w:sz w:val="14"/>
        </w:rPr>
        <w:t xml:space="preserve"> </w:t>
      </w:r>
      <w:r>
        <w:rPr>
          <w:color w:val="1B1028"/>
          <w:w w:val="115"/>
          <w:sz w:val="14"/>
        </w:rPr>
        <w:t>un</w:t>
      </w:r>
      <w:r>
        <w:rPr>
          <w:color w:val="1B1028"/>
          <w:spacing w:val="-5"/>
          <w:w w:val="115"/>
          <w:sz w:val="14"/>
        </w:rPr>
        <w:t xml:space="preserve"> </w:t>
      </w:r>
      <w:r>
        <w:rPr>
          <w:color w:val="1B1028"/>
          <w:w w:val="115"/>
          <w:sz w:val="14"/>
        </w:rPr>
        <w:t>écrit</w:t>
      </w:r>
      <w:r>
        <w:rPr>
          <w:color w:val="1B1028"/>
          <w:spacing w:val="-5"/>
          <w:w w:val="115"/>
          <w:sz w:val="14"/>
        </w:rPr>
        <w:t xml:space="preserve"> </w:t>
      </w:r>
      <w:r>
        <w:rPr>
          <w:color w:val="1B1028"/>
          <w:w w:val="115"/>
          <w:sz w:val="14"/>
        </w:rPr>
        <w:t>daté</w:t>
      </w:r>
      <w:r>
        <w:rPr>
          <w:color w:val="1B1028"/>
          <w:spacing w:val="-5"/>
          <w:w w:val="115"/>
          <w:sz w:val="14"/>
        </w:rPr>
        <w:t xml:space="preserve"> </w:t>
      </w:r>
      <w:r>
        <w:rPr>
          <w:color w:val="1B1028"/>
          <w:w w:val="115"/>
          <w:sz w:val="14"/>
        </w:rPr>
        <w:t>et</w:t>
      </w:r>
      <w:r>
        <w:rPr>
          <w:color w:val="1B1028"/>
          <w:spacing w:val="-5"/>
          <w:w w:val="115"/>
          <w:sz w:val="14"/>
        </w:rPr>
        <w:t xml:space="preserve"> </w:t>
      </w:r>
      <w:r>
        <w:rPr>
          <w:color w:val="1B1028"/>
          <w:w w:val="115"/>
          <w:sz w:val="14"/>
        </w:rPr>
        <w:t>archivé.</w:t>
      </w:r>
      <w:r>
        <w:rPr>
          <w:color w:val="1B1028"/>
          <w:spacing w:val="-5"/>
          <w:w w:val="115"/>
          <w:sz w:val="14"/>
        </w:rPr>
        <w:t xml:space="preserve"> </w:t>
      </w:r>
      <w:r>
        <w:rPr>
          <w:color w:val="1B1028"/>
          <w:w w:val="115"/>
          <w:sz w:val="14"/>
        </w:rPr>
        <w:t>Ce</w:t>
      </w:r>
      <w:r>
        <w:rPr>
          <w:color w:val="1B1028"/>
          <w:spacing w:val="-5"/>
          <w:w w:val="115"/>
          <w:sz w:val="14"/>
        </w:rPr>
        <w:t xml:space="preserve"> </w:t>
      </w:r>
      <w:r>
        <w:rPr>
          <w:color w:val="1B1028"/>
          <w:w w:val="115"/>
          <w:sz w:val="14"/>
        </w:rPr>
        <w:t>qui</w:t>
      </w:r>
      <w:r>
        <w:rPr>
          <w:color w:val="1B1028"/>
          <w:spacing w:val="-5"/>
          <w:w w:val="115"/>
          <w:sz w:val="14"/>
        </w:rPr>
        <w:t xml:space="preserve"> </w:t>
      </w:r>
      <w:r>
        <w:rPr>
          <w:color w:val="1B1028"/>
          <w:w w:val="115"/>
          <w:sz w:val="14"/>
        </w:rPr>
        <w:t>n'est</w:t>
      </w:r>
      <w:r>
        <w:rPr>
          <w:color w:val="1B1028"/>
          <w:spacing w:val="-5"/>
          <w:w w:val="115"/>
          <w:sz w:val="14"/>
        </w:rPr>
        <w:t xml:space="preserve"> </w:t>
      </w:r>
      <w:r>
        <w:rPr>
          <w:color w:val="1B1028"/>
          <w:w w:val="115"/>
          <w:sz w:val="14"/>
        </w:rPr>
        <w:t>pas</w:t>
      </w:r>
      <w:r>
        <w:rPr>
          <w:color w:val="1B1028"/>
          <w:spacing w:val="-5"/>
          <w:w w:val="115"/>
          <w:sz w:val="14"/>
        </w:rPr>
        <w:t xml:space="preserve"> </w:t>
      </w:r>
      <w:r>
        <w:rPr>
          <w:color w:val="1B1028"/>
          <w:w w:val="115"/>
          <w:sz w:val="14"/>
        </w:rPr>
        <w:t>écrit</w:t>
      </w:r>
      <w:r>
        <w:rPr>
          <w:color w:val="1B1028"/>
          <w:spacing w:val="-5"/>
          <w:w w:val="115"/>
          <w:sz w:val="14"/>
        </w:rPr>
        <w:t xml:space="preserve"> </w:t>
      </w:r>
      <w:r>
        <w:rPr>
          <w:color w:val="1B1028"/>
          <w:w w:val="115"/>
          <w:sz w:val="14"/>
        </w:rPr>
        <w:t>n'a pas</w:t>
      </w:r>
      <w:r>
        <w:rPr>
          <w:color w:val="1B1028"/>
          <w:spacing w:val="-2"/>
          <w:w w:val="115"/>
          <w:sz w:val="14"/>
        </w:rPr>
        <w:t xml:space="preserve"> </w:t>
      </w:r>
      <w:r>
        <w:rPr>
          <w:color w:val="1B1028"/>
          <w:w w:val="115"/>
          <w:sz w:val="14"/>
        </w:rPr>
        <w:t>eu</w:t>
      </w:r>
      <w:r>
        <w:rPr>
          <w:color w:val="1B1028"/>
          <w:spacing w:val="-2"/>
          <w:w w:val="115"/>
          <w:sz w:val="14"/>
        </w:rPr>
        <w:t xml:space="preserve"> </w:t>
      </w:r>
      <w:r>
        <w:rPr>
          <w:color w:val="1B1028"/>
          <w:w w:val="115"/>
          <w:sz w:val="14"/>
        </w:rPr>
        <w:t>lieu,</w:t>
      </w:r>
      <w:r>
        <w:rPr>
          <w:color w:val="1B1028"/>
          <w:spacing w:val="-2"/>
          <w:w w:val="115"/>
          <w:sz w:val="14"/>
        </w:rPr>
        <w:t xml:space="preserve"> </w:t>
      </w:r>
      <w:r>
        <w:rPr>
          <w:color w:val="1B1028"/>
          <w:w w:val="115"/>
          <w:sz w:val="14"/>
        </w:rPr>
        <w:t>ni</w:t>
      </w:r>
      <w:r>
        <w:rPr>
          <w:color w:val="1B1028"/>
          <w:spacing w:val="-2"/>
          <w:w w:val="115"/>
          <w:sz w:val="14"/>
        </w:rPr>
        <w:t xml:space="preserve"> </w:t>
      </w:r>
      <w:r>
        <w:rPr>
          <w:color w:val="1B1028"/>
          <w:w w:val="115"/>
          <w:sz w:val="14"/>
        </w:rPr>
        <w:t>pour</w:t>
      </w:r>
      <w:r>
        <w:rPr>
          <w:color w:val="1B1028"/>
          <w:spacing w:val="-2"/>
          <w:w w:val="115"/>
          <w:sz w:val="14"/>
        </w:rPr>
        <w:t xml:space="preserve"> </w:t>
      </w:r>
      <w:r>
        <w:rPr>
          <w:color w:val="1B1028"/>
          <w:w w:val="115"/>
          <w:sz w:val="14"/>
        </w:rPr>
        <w:t>un</w:t>
      </w:r>
      <w:r>
        <w:rPr>
          <w:color w:val="1B1028"/>
          <w:spacing w:val="-2"/>
          <w:w w:val="115"/>
          <w:sz w:val="14"/>
        </w:rPr>
        <w:t xml:space="preserve"> </w:t>
      </w:r>
      <w:r>
        <w:rPr>
          <w:color w:val="1B1028"/>
          <w:w w:val="115"/>
          <w:sz w:val="14"/>
        </w:rPr>
        <w:t>financeur,</w:t>
      </w:r>
      <w:r>
        <w:rPr>
          <w:color w:val="1B1028"/>
          <w:spacing w:val="-2"/>
          <w:w w:val="115"/>
          <w:sz w:val="14"/>
        </w:rPr>
        <w:t xml:space="preserve"> </w:t>
      </w:r>
      <w:r>
        <w:rPr>
          <w:color w:val="1B1028"/>
          <w:w w:val="115"/>
          <w:sz w:val="14"/>
        </w:rPr>
        <w:t>ni</w:t>
      </w:r>
      <w:r>
        <w:rPr>
          <w:color w:val="1B1028"/>
          <w:spacing w:val="-2"/>
          <w:w w:val="115"/>
          <w:sz w:val="14"/>
        </w:rPr>
        <w:t xml:space="preserve"> </w:t>
      </w:r>
      <w:r>
        <w:rPr>
          <w:color w:val="1B1028"/>
          <w:w w:val="115"/>
          <w:sz w:val="14"/>
        </w:rPr>
        <w:t>pour</w:t>
      </w:r>
      <w:r>
        <w:rPr>
          <w:color w:val="1B1028"/>
          <w:spacing w:val="-2"/>
          <w:w w:val="115"/>
          <w:sz w:val="14"/>
        </w:rPr>
        <w:t xml:space="preserve"> </w:t>
      </w:r>
      <w:r>
        <w:rPr>
          <w:color w:val="1B1028"/>
          <w:w w:val="115"/>
          <w:sz w:val="14"/>
        </w:rPr>
        <w:t>un</w:t>
      </w:r>
      <w:r>
        <w:rPr>
          <w:color w:val="1B1028"/>
          <w:spacing w:val="-2"/>
          <w:w w:val="115"/>
          <w:sz w:val="14"/>
        </w:rPr>
        <w:t xml:space="preserve"> </w:t>
      </w:r>
      <w:r>
        <w:rPr>
          <w:color w:val="1B1028"/>
          <w:w w:val="115"/>
          <w:sz w:val="14"/>
        </w:rPr>
        <w:t>juge,</w:t>
      </w:r>
      <w:r>
        <w:rPr>
          <w:color w:val="1B1028"/>
          <w:spacing w:val="-2"/>
          <w:w w:val="115"/>
          <w:sz w:val="14"/>
        </w:rPr>
        <w:t xml:space="preserve"> </w:t>
      </w:r>
      <w:r>
        <w:rPr>
          <w:color w:val="1B1028"/>
          <w:w w:val="115"/>
          <w:sz w:val="14"/>
        </w:rPr>
        <w:t>ni</w:t>
      </w:r>
      <w:r>
        <w:rPr>
          <w:color w:val="1B1028"/>
          <w:spacing w:val="-2"/>
          <w:w w:val="115"/>
          <w:sz w:val="14"/>
        </w:rPr>
        <w:t xml:space="preserve"> </w:t>
      </w:r>
      <w:r>
        <w:rPr>
          <w:color w:val="1B1028"/>
          <w:w w:val="115"/>
          <w:sz w:val="14"/>
        </w:rPr>
        <w:t>pour</w:t>
      </w:r>
      <w:r>
        <w:rPr>
          <w:color w:val="1B1028"/>
          <w:spacing w:val="-2"/>
          <w:w w:val="115"/>
          <w:sz w:val="14"/>
        </w:rPr>
        <w:t xml:space="preserve"> </w:t>
      </w:r>
      <w:r>
        <w:rPr>
          <w:color w:val="1B1028"/>
          <w:w w:val="115"/>
          <w:sz w:val="14"/>
        </w:rPr>
        <w:t>un</w:t>
      </w:r>
      <w:r>
        <w:rPr>
          <w:color w:val="1B1028"/>
          <w:spacing w:val="-2"/>
          <w:w w:val="115"/>
          <w:sz w:val="14"/>
        </w:rPr>
        <w:t xml:space="preserve"> </w:t>
      </w:r>
      <w:r>
        <w:rPr>
          <w:color w:val="1B1028"/>
          <w:w w:val="115"/>
          <w:sz w:val="14"/>
        </w:rPr>
        <w:t>contrôleur</w:t>
      </w:r>
      <w:r>
        <w:rPr>
          <w:color w:val="1B1028"/>
          <w:spacing w:val="-2"/>
          <w:w w:val="115"/>
          <w:sz w:val="14"/>
        </w:rPr>
        <w:t xml:space="preserve"> </w:t>
      </w:r>
      <w:r>
        <w:rPr>
          <w:color w:val="1B1028"/>
          <w:w w:val="115"/>
          <w:sz w:val="14"/>
        </w:rPr>
        <w:t>URSSAF.</w:t>
      </w:r>
    </w:p>
    <w:p w14:paraId="1F60EC2F" w14:textId="77777777" w:rsidR="00E979CF" w:rsidRDefault="00000000">
      <w:pPr>
        <w:pStyle w:val="Paragraphedeliste"/>
        <w:numPr>
          <w:ilvl w:val="0"/>
          <w:numId w:val="14"/>
        </w:numPr>
        <w:tabs>
          <w:tab w:val="left" w:pos="362"/>
          <w:tab w:val="left" w:pos="365"/>
        </w:tabs>
        <w:spacing w:before="36" w:line="266" w:lineRule="auto"/>
        <w:ind w:left="365" w:right="532" w:hanging="220"/>
        <w:rPr>
          <w:color w:val="1B1028"/>
          <w:sz w:val="14"/>
        </w:rPr>
      </w:pPr>
      <w:r>
        <w:rPr>
          <w:rFonts w:ascii="Trebuchet MS" w:hAnsi="Trebuchet MS"/>
          <w:b/>
          <w:color w:val="1B1028"/>
          <w:w w:val="115"/>
          <w:sz w:val="14"/>
        </w:rPr>
        <w:t>Règle</w:t>
      </w:r>
      <w:r>
        <w:rPr>
          <w:rFonts w:ascii="Trebuchet MS" w:hAnsi="Trebuchet MS"/>
          <w:b/>
          <w:color w:val="1B1028"/>
          <w:spacing w:val="-6"/>
          <w:w w:val="115"/>
          <w:sz w:val="14"/>
        </w:rPr>
        <w:t xml:space="preserve"> </w:t>
      </w:r>
      <w:r>
        <w:rPr>
          <w:rFonts w:ascii="Trebuchet MS" w:hAnsi="Trebuchet MS"/>
          <w:b/>
          <w:color w:val="1B1028"/>
          <w:w w:val="115"/>
          <w:sz w:val="14"/>
        </w:rPr>
        <w:t>du</w:t>
      </w:r>
      <w:r>
        <w:rPr>
          <w:rFonts w:ascii="Trebuchet MS" w:hAnsi="Trebuchet MS"/>
          <w:b/>
          <w:color w:val="1B1028"/>
          <w:spacing w:val="-6"/>
          <w:w w:val="115"/>
          <w:sz w:val="14"/>
        </w:rPr>
        <w:t xml:space="preserve"> </w:t>
      </w:r>
      <w:r>
        <w:rPr>
          <w:rFonts w:ascii="Trebuchet MS" w:hAnsi="Trebuchet MS"/>
          <w:b/>
          <w:color w:val="1B1028"/>
          <w:w w:val="115"/>
          <w:sz w:val="14"/>
        </w:rPr>
        <w:t>binôme.</w:t>
      </w:r>
      <w:r>
        <w:rPr>
          <w:rFonts w:ascii="Trebuchet MS" w:hAnsi="Trebuchet MS"/>
          <w:b/>
          <w:color w:val="1B1028"/>
          <w:spacing w:val="-9"/>
          <w:w w:val="115"/>
          <w:sz w:val="14"/>
        </w:rPr>
        <w:t xml:space="preserve"> </w:t>
      </w:r>
      <w:r>
        <w:rPr>
          <w:color w:val="1B1028"/>
          <w:w w:val="115"/>
          <w:sz w:val="14"/>
        </w:rPr>
        <w:t>Aucune</w:t>
      </w:r>
      <w:r>
        <w:rPr>
          <w:color w:val="1B1028"/>
          <w:spacing w:val="-5"/>
          <w:w w:val="115"/>
          <w:sz w:val="14"/>
        </w:rPr>
        <w:t xml:space="preserve"> </w:t>
      </w:r>
      <w:r>
        <w:rPr>
          <w:color w:val="1B1028"/>
          <w:w w:val="115"/>
          <w:sz w:val="14"/>
        </w:rPr>
        <w:t>intervention</w:t>
      </w:r>
      <w:r>
        <w:rPr>
          <w:color w:val="1B1028"/>
          <w:spacing w:val="-5"/>
          <w:w w:val="115"/>
          <w:sz w:val="14"/>
        </w:rPr>
        <w:t xml:space="preserve"> </w:t>
      </w:r>
      <w:r>
        <w:rPr>
          <w:color w:val="1B1028"/>
          <w:w w:val="115"/>
          <w:sz w:val="14"/>
        </w:rPr>
        <w:t>de</w:t>
      </w:r>
      <w:r>
        <w:rPr>
          <w:color w:val="1B1028"/>
          <w:spacing w:val="-5"/>
          <w:w w:val="115"/>
          <w:sz w:val="14"/>
        </w:rPr>
        <w:t xml:space="preserve"> </w:t>
      </w:r>
      <w:r>
        <w:rPr>
          <w:color w:val="1B1028"/>
          <w:w w:val="115"/>
          <w:sz w:val="14"/>
        </w:rPr>
        <w:t>terrain</w:t>
      </w:r>
      <w:r>
        <w:rPr>
          <w:color w:val="1B1028"/>
          <w:spacing w:val="-5"/>
          <w:w w:val="115"/>
          <w:sz w:val="14"/>
        </w:rPr>
        <w:t xml:space="preserve"> </w:t>
      </w:r>
      <w:r>
        <w:rPr>
          <w:color w:val="1B1028"/>
          <w:w w:val="115"/>
          <w:sz w:val="14"/>
        </w:rPr>
        <w:t>en</w:t>
      </w:r>
      <w:r>
        <w:rPr>
          <w:color w:val="1B1028"/>
          <w:spacing w:val="-5"/>
          <w:w w:val="115"/>
          <w:sz w:val="14"/>
        </w:rPr>
        <w:t xml:space="preserve"> </w:t>
      </w:r>
      <w:r>
        <w:rPr>
          <w:color w:val="1B1028"/>
          <w:w w:val="115"/>
          <w:sz w:val="14"/>
        </w:rPr>
        <w:t>solitaire,</w:t>
      </w:r>
      <w:r>
        <w:rPr>
          <w:color w:val="1B1028"/>
          <w:spacing w:val="-5"/>
          <w:w w:val="115"/>
          <w:sz w:val="14"/>
        </w:rPr>
        <w:t xml:space="preserve"> </w:t>
      </w:r>
      <w:r>
        <w:rPr>
          <w:color w:val="1B1028"/>
          <w:w w:val="115"/>
          <w:sz w:val="14"/>
        </w:rPr>
        <w:t>aucune</w:t>
      </w:r>
      <w:r>
        <w:rPr>
          <w:color w:val="1B1028"/>
          <w:spacing w:val="-5"/>
          <w:w w:val="115"/>
          <w:sz w:val="14"/>
        </w:rPr>
        <w:t xml:space="preserve"> </w:t>
      </w:r>
      <w:r>
        <w:rPr>
          <w:color w:val="1B1028"/>
          <w:w w:val="115"/>
          <w:sz w:val="14"/>
        </w:rPr>
        <w:t>dépense</w:t>
      </w:r>
      <w:r>
        <w:rPr>
          <w:color w:val="1B1028"/>
          <w:spacing w:val="-5"/>
          <w:w w:val="115"/>
          <w:sz w:val="14"/>
        </w:rPr>
        <w:t xml:space="preserve"> </w:t>
      </w:r>
      <w:r>
        <w:rPr>
          <w:color w:val="1B1028"/>
          <w:w w:val="115"/>
          <w:sz w:val="14"/>
        </w:rPr>
        <w:t>engagée</w:t>
      </w:r>
      <w:r>
        <w:rPr>
          <w:color w:val="1B1028"/>
          <w:spacing w:val="-5"/>
          <w:w w:val="115"/>
          <w:sz w:val="14"/>
        </w:rPr>
        <w:t xml:space="preserve"> </w:t>
      </w:r>
      <w:r>
        <w:rPr>
          <w:color w:val="1B1028"/>
          <w:w w:val="115"/>
          <w:sz w:val="14"/>
        </w:rPr>
        <w:t>par</w:t>
      </w:r>
      <w:r>
        <w:rPr>
          <w:color w:val="1B1028"/>
          <w:spacing w:val="-5"/>
          <w:w w:val="115"/>
          <w:sz w:val="14"/>
        </w:rPr>
        <w:t xml:space="preserve"> </w:t>
      </w:r>
      <w:r>
        <w:rPr>
          <w:color w:val="1B1028"/>
          <w:w w:val="115"/>
          <w:sz w:val="14"/>
        </w:rPr>
        <w:t>une</w:t>
      </w:r>
      <w:r>
        <w:rPr>
          <w:color w:val="1B1028"/>
          <w:spacing w:val="-5"/>
          <w:w w:val="115"/>
          <w:sz w:val="14"/>
        </w:rPr>
        <w:t xml:space="preserve"> </w:t>
      </w:r>
      <w:r>
        <w:rPr>
          <w:color w:val="1B1028"/>
          <w:w w:val="115"/>
          <w:sz w:val="14"/>
        </w:rPr>
        <w:t>seule</w:t>
      </w:r>
      <w:r>
        <w:rPr>
          <w:color w:val="1B1028"/>
          <w:spacing w:val="-5"/>
          <w:w w:val="115"/>
          <w:sz w:val="14"/>
        </w:rPr>
        <w:t xml:space="preserve"> </w:t>
      </w:r>
      <w:r>
        <w:rPr>
          <w:color w:val="1B1028"/>
          <w:w w:val="115"/>
          <w:sz w:val="14"/>
        </w:rPr>
        <w:t>signature</w:t>
      </w:r>
      <w:r>
        <w:rPr>
          <w:color w:val="1B1028"/>
          <w:spacing w:val="-5"/>
          <w:w w:val="115"/>
          <w:sz w:val="14"/>
        </w:rPr>
        <w:t xml:space="preserve"> </w:t>
      </w:r>
      <w:r>
        <w:rPr>
          <w:color w:val="1B1028"/>
          <w:w w:val="115"/>
          <w:sz w:val="14"/>
        </w:rPr>
        <w:t>au-delà</w:t>
      </w:r>
      <w:r>
        <w:rPr>
          <w:color w:val="1B1028"/>
          <w:spacing w:val="-5"/>
          <w:w w:val="115"/>
          <w:sz w:val="14"/>
        </w:rPr>
        <w:t xml:space="preserve"> </w:t>
      </w:r>
      <w:r>
        <w:rPr>
          <w:color w:val="1B1028"/>
          <w:w w:val="115"/>
          <w:sz w:val="14"/>
        </w:rPr>
        <w:t>de</w:t>
      </w:r>
      <w:r>
        <w:rPr>
          <w:color w:val="1B1028"/>
          <w:spacing w:val="-5"/>
          <w:w w:val="115"/>
          <w:sz w:val="14"/>
        </w:rPr>
        <w:t xml:space="preserve"> </w:t>
      </w:r>
      <w:r>
        <w:rPr>
          <w:color w:val="1B1028"/>
          <w:w w:val="115"/>
          <w:sz w:val="14"/>
        </w:rPr>
        <w:t>300</w:t>
      </w:r>
      <w:r>
        <w:rPr>
          <w:color w:val="1B1028"/>
          <w:spacing w:val="-5"/>
          <w:w w:val="115"/>
          <w:sz w:val="14"/>
        </w:rPr>
        <w:t xml:space="preserve"> </w:t>
      </w:r>
      <w:r>
        <w:rPr>
          <w:color w:val="1B1028"/>
          <w:w w:val="115"/>
          <w:sz w:val="14"/>
        </w:rPr>
        <w:t>€,</w:t>
      </w:r>
      <w:r>
        <w:rPr>
          <w:color w:val="1B1028"/>
          <w:spacing w:val="-5"/>
          <w:w w:val="115"/>
          <w:sz w:val="14"/>
        </w:rPr>
        <w:t xml:space="preserve"> </w:t>
      </w:r>
      <w:r>
        <w:rPr>
          <w:color w:val="1B1028"/>
          <w:w w:val="115"/>
          <w:sz w:val="14"/>
        </w:rPr>
        <w:t>aucune décision</w:t>
      </w:r>
      <w:r>
        <w:rPr>
          <w:color w:val="1B1028"/>
          <w:spacing w:val="-5"/>
          <w:w w:val="115"/>
          <w:sz w:val="14"/>
        </w:rPr>
        <w:t xml:space="preserve"> </w:t>
      </w:r>
      <w:r>
        <w:rPr>
          <w:color w:val="1B1028"/>
          <w:w w:val="115"/>
          <w:sz w:val="14"/>
        </w:rPr>
        <w:t>de</w:t>
      </w:r>
      <w:r>
        <w:rPr>
          <w:color w:val="1B1028"/>
          <w:spacing w:val="-5"/>
          <w:w w:val="115"/>
          <w:sz w:val="14"/>
        </w:rPr>
        <w:t xml:space="preserve"> </w:t>
      </w:r>
      <w:r>
        <w:rPr>
          <w:color w:val="1B1028"/>
          <w:w w:val="115"/>
          <w:sz w:val="14"/>
        </w:rPr>
        <w:t>prolongation</w:t>
      </w:r>
      <w:r>
        <w:rPr>
          <w:color w:val="1B1028"/>
          <w:spacing w:val="-5"/>
          <w:w w:val="115"/>
          <w:sz w:val="14"/>
        </w:rPr>
        <w:t xml:space="preserve"> </w:t>
      </w:r>
      <w:r>
        <w:rPr>
          <w:color w:val="1B1028"/>
          <w:w w:val="115"/>
          <w:sz w:val="14"/>
        </w:rPr>
        <w:t>d'hébergement</w:t>
      </w:r>
      <w:r>
        <w:rPr>
          <w:color w:val="1B1028"/>
          <w:spacing w:val="-5"/>
          <w:w w:val="115"/>
          <w:sz w:val="14"/>
        </w:rPr>
        <w:t xml:space="preserve"> </w:t>
      </w:r>
      <w:r>
        <w:rPr>
          <w:color w:val="1B1028"/>
          <w:w w:val="115"/>
          <w:sz w:val="14"/>
        </w:rPr>
        <w:t>sans</w:t>
      </w:r>
      <w:r>
        <w:rPr>
          <w:color w:val="1B1028"/>
          <w:spacing w:val="-5"/>
          <w:w w:val="115"/>
          <w:sz w:val="14"/>
        </w:rPr>
        <w:t xml:space="preserve"> </w:t>
      </w:r>
      <w:r>
        <w:rPr>
          <w:color w:val="1B1028"/>
          <w:w w:val="115"/>
          <w:sz w:val="14"/>
        </w:rPr>
        <w:t>arbitrage</w:t>
      </w:r>
      <w:r>
        <w:rPr>
          <w:color w:val="1B1028"/>
          <w:spacing w:val="-5"/>
          <w:w w:val="115"/>
          <w:sz w:val="14"/>
        </w:rPr>
        <w:t xml:space="preserve"> </w:t>
      </w:r>
      <w:r>
        <w:rPr>
          <w:color w:val="1B1028"/>
          <w:w w:val="115"/>
          <w:sz w:val="14"/>
        </w:rPr>
        <w:t>conjoint</w:t>
      </w:r>
      <w:r>
        <w:rPr>
          <w:color w:val="1B1028"/>
          <w:spacing w:val="-5"/>
          <w:w w:val="115"/>
          <w:sz w:val="14"/>
        </w:rPr>
        <w:t xml:space="preserve"> </w:t>
      </w:r>
      <w:r>
        <w:rPr>
          <w:color w:val="1B1028"/>
          <w:w w:val="115"/>
          <w:sz w:val="14"/>
        </w:rPr>
        <w:t>Président</w:t>
      </w:r>
      <w:r>
        <w:rPr>
          <w:color w:val="1B1028"/>
          <w:spacing w:val="-5"/>
          <w:w w:val="115"/>
          <w:sz w:val="14"/>
        </w:rPr>
        <w:t xml:space="preserve"> </w:t>
      </w:r>
      <w:r>
        <w:rPr>
          <w:color w:val="1B1028"/>
          <w:w w:val="115"/>
          <w:sz w:val="14"/>
        </w:rPr>
        <w:t>+</w:t>
      </w:r>
      <w:r>
        <w:rPr>
          <w:color w:val="1B1028"/>
          <w:spacing w:val="-5"/>
          <w:w w:val="115"/>
          <w:sz w:val="14"/>
        </w:rPr>
        <w:t xml:space="preserve"> </w:t>
      </w:r>
      <w:r>
        <w:rPr>
          <w:color w:val="1B1028"/>
          <w:w w:val="115"/>
          <w:sz w:val="14"/>
        </w:rPr>
        <w:t>Trésorier.</w:t>
      </w:r>
    </w:p>
    <w:p w14:paraId="6451845E" w14:textId="77777777" w:rsidR="00E979CF" w:rsidRDefault="00000000">
      <w:pPr>
        <w:pStyle w:val="Paragraphedeliste"/>
        <w:numPr>
          <w:ilvl w:val="0"/>
          <w:numId w:val="14"/>
        </w:numPr>
        <w:tabs>
          <w:tab w:val="left" w:pos="362"/>
          <w:tab w:val="left" w:pos="365"/>
        </w:tabs>
        <w:spacing w:before="37" w:line="266" w:lineRule="auto"/>
        <w:ind w:left="365" w:right="244" w:hanging="220"/>
        <w:rPr>
          <w:color w:val="1B1028"/>
          <w:sz w:val="14"/>
        </w:rPr>
      </w:pPr>
      <w:r>
        <w:rPr>
          <w:rFonts w:ascii="Trebuchet MS" w:hAnsi="Trebuchet MS"/>
          <w:b/>
          <w:color w:val="1B1028"/>
          <w:w w:val="115"/>
          <w:sz w:val="14"/>
        </w:rPr>
        <w:t>Règle</w:t>
      </w:r>
      <w:r>
        <w:rPr>
          <w:rFonts w:ascii="Trebuchet MS" w:hAnsi="Trebuchet MS"/>
          <w:b/>
          <w:color w:val="1B1028"/>
          <w:spacing w:val="-7"/>
          <w:w w:val="115"/>
          <w:sz w:val="14"/>
        </w:rPr>
        <w:t xml:space="preserve"> </w:t>
      </w:r>
      <w:r>
        <w:rPr>
          <w:rFonts w:ascii="Trebuchet MS" w:hAnsi="Trebuchet MS"/>
          <w:b/>
          <w:color w:val="1B1028"/>
          <w:w w:val="115"/>
          <w:sz w:val="14"/>
        </w:rPr>
        <w:t>du</w:t>
      </w:r>
      <w:r>
        <w:rPr>
          <w:rFonts w:ascii="Trebuchet MS" w:hAnsi="Trebuchet MS"/>
          <w:b/>
          <w:color w:val="1B1028"/>
          <w:spacing w:val="-7"/>
          <w:w w:val="115"/>
          <w:sz w:val="14"/>
        </w:rPr>
        <w:t xml:space="preserve"> </w:t>
      </w:r>
      <w:r>
        <w:rPr>
          <w:rFonts w:ascii="Trebuchet MS" w:hAnsi="Trebuchet MS"/>
          <w:b/>
          <w:color w:val="1B1028"/>
          <w:w w:val="115"/>
          <w:sz w:val="14"/>
        </w:rPr>
        <w:t>relais.</w:t>
      </w:r>
      <w:r>
        <w:rPr>
          <w:rFonts w:ascii="Trebuchet MS" w:hAnsi="Trebuchet MS"/>
          <w:b/>
          <w:color w:val="1B1028"/>
          <w:spacing w:val="-11"/>
          <w:w w:val="115"/>
          <w:sz w:val="14"/>
        </w:rPr>
        <w:t xml:space="preserve"> </w:t>
      </w:r>
      <w:r>
        <w:rPr>
          <w:color w:val="1B1028"/>
          <w:w w:val="115"/>
          <w:sz w:val="14"/>
        </w:rPr>
        <w:t>UNISSON</w:t>
      </w:r>
      <w:r>
        <w:rPr>
          <w:color w:val="1B1028"/>
          <w:spacing w:val="-6"/>
          <w:w w:val="115"/>
          <w:sz w:val="14"/>
        </w:rPr>
        <w:t xml:space="preserve"> </w:t>
      </w:r>
      <w:r>
        <w:rPr>
          <w:color w:val="1B1028"/>
          <w:w w:val="115"/>
          <w:sz w:val="14"/>
        </w:rPr>
        <w:t>est</w:t>
      </w:r>
      <w:r>
        <w:rPr>
          <w:color w:val="1B1028"/>
          <w:spacing w:val="-6"/>
          <w:w w:val="115"/>
          <w:sz w:val="14"/>
        </w:rPr>
        <w:t xml:space="preserve"> </w:t>
      </w:r>
      <w:r>
        <w:rPr>
          <w:color w:val="1B1028"/>
          <w:w w:val="115"/>
          <w:sz w:val="14"/>
        </w:rPr>
        <w:t>un</w:t>
      </w:r>
      <w:r>
        <w:rPr>
          <w:color w:val="1B1028"/>
          <w:spacing w:val="-6"/>
          <w:w w:val="115"/>
          <w:sz w:val="14"/>
        </w:rPr>
        <w:t xml:space="preserve"> </w:t>
      </w:r>
      <w:r>
        <w:rPr>
          <w:color w:val="1B1028"/>
          <w:w w:val="115"/>
          <w:sz w:val="14"/>
        </w:rPr>
        <w:t>premier</w:t>
      </w:r>
      <w:r>
        <w:rPr>
          <w:color w:val="1B1028"/>
          <w:spacing w:val="-6"/>
          <w:w w:val="115"/>
          <w:sz w:val="14"/>
        </w:rPr>
        <w:t xml:space="preserve"> </w:t>
      </w:r>
      <w:r>
        <w:rPr>
          <w:color w:val="1B1028"/>
          <w:w w:val="115"/>
          <w:sz w:val="14"/>
        </w:rPr>
        <w:t>répondant,</w:t>
      </w:r>
      <w:r>
        <w:rPr>
          <w:color w:val="1B1028"/>
          <w:spacing w:val="-6"/>
          <w:w w:val="115"/>
          <w:sz w:val="14"/>
        </w:rPr>
        <w:t xml:space="preserve"> </w:t>
      </w:r>
      <w:r>
        <w:rPr>
          <w:color w:val="1B1028"/>
          <w:w w:val="115"/>
          <w:sz w:val="14"/>
        </w:rPr>
        <w:t>jamais</w:t>
      </w:r>
      <w:r>
        <w:rPr>
          <w:color w:val="1B1028"/>
          <w:spacing w:val="-6"/>
          <w:w w:val="115"/>
          <w:sz w:val="14"/>
        </w:rPr>
        <w:t xml:space="preserve"> </w:t>
      </w:r>
      <w:r>
        <w:rPr>
          <w:color w:val="1B1028"/>
          <w:w w:val="115"/>
          <w:sz w:val="14"/>
        </w:rPr>
        <w:t>un</w:t>
      </w:r>
      <w:r>
        <w:rPr>
          <w:color w:val="1B1028"/>
          <w:spacing w:val="-6"/>
          <w:w w:val="115"/>
          <w:sz w:val="14"/>
        </w:rPr>
        <w:t xml:space="preserve"> </w:t>
      </w:r>
      <w:r>
        <w:rPr>
          <w:color w:val="1B1028"/>
          <w:w w:val="115"/>
          <w:sz w:val="14"/>
        </w:rPr>
        <w:t>substitut</w:t>
      </w:r>
      <w:r>
        <w:rPr>
          <w:color w:val="1B1028"/>
          <w:spacing w:val="-6"/>
          <w:w w:val="115"/>
          <w:sz w:val="14"/>
        </w:rPr>
        <w:t xml:space="preserve"> </w:t>
      </w:r>
      <w:r>
        <w:rPr>
          <w:color w:val="1B1028"/>
          <w:w w:val="115"/>
          <w:sz w:val="14"/>
        </w:rPr>
        <w:t>durable</w:t>
      </w:r>
      <w:r>
        <w:rPr>
          <w:color w:val="1B1028"/>
          <w:spacing w:val="-6"/>
          <w:w w:val="115"/>
          <w:sz w:val="14"/>
        </w:rPr>
        <w:t xml:space="preserve"> </w:t>
      </w:r>
      <w:r>
        <w:rPr>
          <w:color w:val="1B1028"/>
          <w:w w:val="115"/>
          <w:sz w:val="14"/>
        </w:rPr>
        <w:t>au</w:t>
      </w:r>
      <w:r>
        <w:rPr>
          <w:color w:val="1B1028"/>
          <w:spacing w:val="-6"/>
          <w:w w:val="115"/>
          <w:sz w:val="14"/>
        </w:rPr>
        <w:t xml:space="preserve"> </w:t>
      </w:r>
      <w:r>
        <w:rPr>
          <w:color w:val="1B1028"/>
          <w:w w:val="115"/>
          <w:sz w:val="14"/>
        </w:rPr>
        <w:t>115,</w:t>
      </w:r>
      <w:r>
        <w:rPr>
          <w:color w:val="1B1028"/>
          <w:spacing w:val="-6"/>
          <w:w w:val="115"/>
          <w:sz w:val="14"/>
        </w:rPr>
        <w:t xml:space="preserve"> </w:t>
      </w:r>
      <w:r>
        <w:rPr>
          <w:color w:val="1B1028"/>
          <w:w w:val="115"/>
          <w:sz w:val="14"/>
        </w:rPr>
        <w:t>au</w:t>
      </w:r>
      <w:r>
        <w:rPr>
          <w:color w:val="1B1028"/>
          <w:spacing w:val="-6"/>
          <w:w w:val="115"/>
          <w:sz w:val="14"/>
        </w:rPr>
        <w:t xml:space="preserve"> </w:t>
      </w:r>
      <w:r>
        <w:rPr>
          <w:color w:val="1B1028"/>
          <w:w w:val="115"/>
          <w:sz w:val="14"/>
        </w:rPr>
        <w:t>SIAO,</w:t>
      </w:r>
      <w:r>
        <w:rPr>
          <w:color w:val="1B1028"/>
          <w:spacing w:val="-6"/>
          <w:w w:val="115"/>
          <w:sz w:val="14"/>
        </w:rPr>
        <w:t xml:space="preserve"> </w:t>
      </w:r>
      <w:r>
        <w:rPr>
          <w:color w:val="1B1028"/>
          <w:w w:val="115"/>
          <w:sz w:val="14"/>
        </w:rPr>
        <w:t>à</w:t>
      </w:r>
      <w:r>
        <w:rPr>
          <w:color w:val="1B1028"/>
          <w:spacing w:val="-6"/>
          <w:w w:val="115"/>
          <w:sz w:val="14"/>
        </w:rPr>
        <w:t xml:space="preserve"> </w:t>
      </w:r>
      <w:r>
        <w:rPr>
          <w:color w:val="1B1028"/>
          <w:w w:val="115"/>
          <w:sz w:val="14"/>
        </w:rPr>
        <w:t>l'ASE</w:t>
      </w:r>
      <w:r>
        <w:rPr>
          <w:color w:val="1B1028"/>
          <w:spacing w:val="-6"/>
          <w:w w:val="115"/>
          <w:sz w:val="14"/>
        </w:rPr>
        <w:t xml:space="preserve"> </w:t>
      </w:r>
      <w:r>
        <w:rPr>
          <w:color w:val="1B1028"/>
          <w:w w:val="115"/>
          <w:sz w:val="14"/>
        </w:rPr>
        <w:t>ou</w:t>
      </w:r>
      <w:r>
        <w:rPr>
          <w:color w:val="1B1028"/>
          <w:spacing w:val="-6"/>
          <w:w w:val="115"/>
          <w:sz w:val="14"/>
        </w:rPr>
        <w:t xml:space="preserve"> </w:t>
      </w:r>
      <w:r>
        <w:rPr>
          <w:color w:val="1B1028"/>
          <w:w w:val="115"/>
          <w:sz w:val="14"/>
        </w:rPr>
        <w:t>au</w:t>
      </w:r>
      <w:r>
        <w:rPr>
          <w:color w:val="1B1028"/>
          <w:spacing w:val="-6"/>
          <w:w w:val="115"/>
          <w:sz w:val="14"/>
        </w:rPr>
        <w:t xml:space="preserve"> </w:t>
      </w:r>
      <w:r>
        <w:rPr>
          <w:color w:val="1B1028"/>
          <w:w w:val="115"/>
          <w:sz w:val="14"/>
        </w:rPr>
        <w:t>CCAS.</w:t>
      </w:r>
      <w:r>
        <w:rPr>
          <w:color w:val="1B1028"/>
          <w:spacing w:val="-6"/>
          <w:w w:val="115"/>
          <w:sz w:val="14"/>
        </w:rPr>
        <w:t xml:space="preserve"> </w:t>
      </w:r>
      <w:r>
        <w:rPr>
          <w:color w:val="1B1028"/>
          <w:w w:val="115"/>
          <w:sz w:val="14"/>
        </w:rPr>
        <w:t>Chaque</w:t>
      </w:r>
      <w:r>
        <w:rPr>
          <w:color w:val="1B1028"/>
          <w:spacing w:val="-6"/>
          <w:w w:val="115"/>
          <w:sz w:val="14"/>
        </w:rPr>
        <w:t xml:space="preserve"> </w:t>
      </w:r>
      <w:r>
        <w:rPr>
          <w:color w:val="1B1028"/>
          <w:w w:val="115"/>
          <w:sz w:val="14"/>
        </w:rPr>
        <w:t>prise</w:t>
      </w:r>
      <w:r>
        <w:rPr>
          <w:color w:val="1B1028"/>
          <w:spacing w:val="-6"/>
          <w:w w:val="115"/>
          <w:sz w:val="14"/>
        </w:rPr>
        <w:t xml:space="preserve"> </w:t>
      </w:r>
      <w:r>
        <w:rPr>
          <w:color w:val="1B1028"/>
          <w:w w:val="115"/>
          <w:sz w:val="14"/>
        </w:rPr>
        <w:t>en</w:t>
      </w:r>
      <w:r>
        <w:rPr>
          <w:color w:val="1B1028"/>
          <w:spacing w:val="-6"/>
          <w:w w:val="115"/>
          <w:sz w:val="14"/>
        </w:rPr>
        <w:t xml:space="preserve"> </w:t>
      </w:r>
      <w:r>
        <w:rPr>
          <w:color w:val="1B1028"/>
          <w:w w:val="115"/>
          <w:sz w:val="14"/>
        </w:rPr>
        <w:t>charge s'ouvre avec sa date de sortie et son service de relais identifié.</w:t>
      </w:r>
    </w:p>
    <w:p w14:paraId="264FEAF5" w14:textId="77777777" w:rsidR="00E979CF" w:rsidRDefault="00000000">
      <w:pPr>
        <w:pStyle w:val="Paragraphedeliste"/>
        <w:numPr>
          <w:ilvl w:val="0"/>
          <w:numId w:val="14"/>
        </w:numPr>
        <w:tabs>
          <w:tab w:val="left" w:pos="362"/>
          <w:tab w:val="left" w:pos="365"/>
        </w:tabs>
        <w:spacing w:before="36" w:line="266" w:lineRule="auto"/>
        <w:ind w:left="365" w:right="118" w:hanging="220"/>
        <w:rPr>
          <w:color w:val="1B1028"/>
          <w:sz w:val="14"/>
        </w:rPr>
      </w:pPr>
      <w:r>
        <w:rPr>
          <w:rFonts w:ascii="Trebuchet MS" w:hAnsi="Trebuchet MS"/>
          <w:b/>
          <w:color w:val="1B1028"/>
          <w:w w:val="115"/>
          <w:sz w:val="14"/>
        </w:rPr>
        <w:t>Règle</w:t>
      </w:r>
      <w:r>
        <w:rPr>
          <w:rFonts w:ascii="Trebuchet MS" w:hAnsi="Trebuchet MS"/>
          <w:b/>
          <w:color w:val="1B1028"/>
          <w:spacing w:val="-6"/>
          <w:w w:val="115"/>
          <w:sz w:val="14"/>
        </w:rPr>
        <w:t xml:space="preserve"> </w:t>
      </w:r>
      <w:r>
        <w:rPr>
          <w:rFonts w:ascii="Trebuchet MS" w:hAnsi="Trebuchet MS"/>
          <w:b/>
          <w:color w:val="1B1028"/>
          <w:w w:val="115"/>
          <w:sz w:val="14"/>
        </w:rPr>
        <w:t>du</w:t>
      </w:r>
      <w:r>
        <w:rPr>
          <w:rFonts w:ascii="Trebuchet MS" w:hAnsi="Trebuchet MS"/>
          <w:b/>
          <w:color w:val="1B1028"/>
          <w:spacing w:val="-6"/>
          <w:w w:val="115"/>
          <w:sz w:val="14"/>
        </w:rPr>
        <w:t xml:space="preserve"> </w:t>
      </w:r>
      <w:r>
        <w:rPr>
          <w:rFonts w:ascii="Trebuchet MS" w:hAnsi="Trebuchet MS"/>
          <w:b/>
          <w:color w:val="1B1028"/>
          <w:w w:val="115"/>
          <w:sz w:val="14"/>
        </w:rPr>
        <w:t>plafond.</w:t>
      </w:r>
      <w:r>
        <w:rPr>
          <w:rFonts w:ascii="Trebuchet MS" w:hAnsi="Trebuchet MS"/>
          <w:b/>
          <w:color w:val="1B1028"/>
          <w:spacing w:val="-10"/>
          <w:w w:val="115"/>
          <w:sz w:val="14"/>
        </w:rPr>
        <w:t xml:space="preserve"> </w:t>
      </w:r>
      <w:r>
        <w:rPr>
          <w:color w:val="1B1028"/>
          <w:w w:val="115"/>
          <w:sz w:val="14"/>
        </w:rPr>
        <w:t>Le</w:t>
      </w:r>
      <w:r>
        <w:rPr>
          <w:color w:val="1B1028"/>
          <w:spacing w:val="-5"/>
          <w:w w:val="115"/>
          <w:sz w:val="14"/>
        </w:rPr>
        <w:t xml:space="preserve"> </w:t>
      </w:r>
      <w:r>
        <w:rPr>
          <w:color w:val="1B1028"/>
          <w:w w:val="115"/>
          <w:sz w:val="14"/>
        </w:rPr>
        <w:t>Fonds</w:t>
      </w:r>
      <w:r>
        <w:rPr>
          <w:color w:val="1B1028"/>
          <w:spacing w:val="-5"/>
          <w:w w:val="115"/>
          <w:sz w:val="14"/>
        </w:rPr>
        <w:t xml:space="preserve"> </w:t>
      </w:r>
      <w:r>
        <w:rPr>
          <w:color w:val="1B1028"/>
          <w:w w:val="115"/>
          <w:sz w:val="14"/>
        </w:rPr>
        <w:t>de</w:t>
      </w:r>
      <w:r>
        <w:rPr>
          <w:color w:val="1B1028"/>
          <w:spacing w:val="-5"/>
          <w:w w:val="115"/>
          <w:sz w:val="14"/>
        </w:rPr>
        <w:t xml:space="preserve"> </w:t>
      </w:r>
      <w:r>
        <w:rPr>
          <w:color w:val="1B1028"/>
          <w:w w:val="115"/>
          <w:sz w:val="14"/>
        </w:rPr>
        <w:t>Premier</w:t>
      </w:r>
      <w:r>
        <w:rPr>
          <w:color w:val="1B1028"/>
          <w:spacing w:val="-5"/>
          <w:w w:val="115"/>
          <w:sz w:val="14"/>
        </w:rPr>
        <w:t xml:space="preserve"> </w:t>
      </w:r>
      <w:r>
        <w:rPr>
          <w:color w:val="1B1028"/>
          <w:w w:val="115"/>
          <w:sz w:val="14"/>
        </w:rPr>
        <w:t>Secours</w:t>
      </w:r>
      <w:r>
        <w:rPr>
          <w:color w:val="1B1028"/>
          <w:spacing w:val="-5"/>
          <w:w w:val="115"/>
          <w:sz w:val="14"/>
        </w:rPr>
        <w:t xml:space="preserve"> </w:t>
      </w:r>
      <w:r>
        <w:rPr>
          <w:color w:val="1B1028"/>
          <w:w w:val="115"/>
          <w:sz w:val="14"/>
        </w:rPr>
        <w:t>Social</w:t>
      </w:r>
      <w:r>
        <w:rPr>
          <w:color w:val="1B1028"/>
          <w:spacing w:val="-5"/>
          <w:w w:val="115"/>
          <w:sz w:val="14"/>
        </w:rPr>
        <w:t xml:space="preserve"> </w:t>
      </w:r>
      <w:r>
        <w:rPr>
          <w:color w:val="1B1028"/>
          <w:w w:val="115"/>
          <w:sz w:val="14"/>
        </w:rPr>
        <w:t>est</w:t>
      </w:r>
      <w:r>
        <w:rPr>
          <w:color w:val="1B1028"/>
          <w:spacing w:val="-5"/>
          <w:w w:val="115"/>
          <w:sz w:val="14"/>
        </w:rPr>
        <w:t xml:space="preserve"> </w:t>
      </w:r>
      <w:r>
        <w:rPr>
          <w:color w:val="1B1028"/>
          <w:w w:val="115"/>
          <w:sz w:val="14"/>
        </w:rPr>
        <w:t>plafonné</w:t>
      </w:r>
      <w:r>
        <w:rPr>
          <w:color w:val="1B1028"/>
          <w:spacing w:val="-5"/>
          <w:w w:val="115"/>
          <w:sz w:val="14"/>
        </w:rPr>
        <w:t xml:space="preserve"> </w:t>
      </w:r>
      <w:r>
        <w:rPr>
          <w:color w:val="1B1028"/>
          <w:w w:val="115"/>
          <w:sz w:val="14"/>
        </w:rPr>
        <w:t>budgétairement</w:t>
      </w:r>
      <w:r>
        <w:rPr>
          <w:color w:val="1B1028"/>
          <w:spacing w:val="-5"/>
          <w:w w:val="115"/>
          <w:sz w:val="14"/>
        </w:rPr>
        <w:t xml:space="preserve"> </w:t>
      </w:r>
      <w:r>
        <w:rPr>
          <w:color w:val="1B1028"/>
          <w:w w:val="115"/>
          <w:sz w:val="14"/>
        </w:rPr>
        <w:t>(2</w:t>
      </w:r>
      <w:r>
        <w:rPr>
          <w:color w:val="1B1028"/>
          <w:spacing w:val="-5"/>
          <w:w w:val="115"/>
          <w:sz w:val="14"/>
        </w:rPr>
        <w:t xml:space="preserve"> </w:t>
      </w:r>
      <w:r>
        <w:rPr>
          <w:color w:val="1B1028"/>
          <w:w w:val="115"/>
          <w:sz w:val="14"/>
        </w:rPr>
        <w:t>500</w:t>
      </w:r>
      <w:r>
        <w:rPr>
          <w:color w:val="1B1028"/>
          <w:spacing w:val="-5"/>
          <w:w w:val="115"/>
          <w:sz w:val="14"/>
        </w:rPr>
        <w:t xml:space="preserve"> </w:t>
      </w:r>
      <w:r>
        <w:rPr>
          <w:color w:val="1B1028"/>
          <w:w w:val="115"/>
          <w:sz w:val="14"/>
        </w:rPr>
        <w:t>€</w:t>
      </w:r>
      <w:r>
        <w:rPr>
          <w:color w:val="1B1028"/>
          <w:spacing w:val="-5"/>
          <w:w w:val="115"/>
          <w:sz w:val="14"/>
        </w:rPr>
        <w:t xml:space="preserve"> </w:t>
      </w:r>
      <w:r>
        <w:rPr>
          <w:color w:val="1B1028"/>
          <w:w w:val="115"/>
          <w:sz w:val="14"/>
        </w:rPr>
        <w:t>An</w:t>
      </w:r>
      <w:r>
        <w:rPr>
          <w:color w:val="1B1028"/>
          <w:spacing w:val="-5"/>
          <w:w w:val="115"/>
          <w:sz w:val="14"/>
        </w:rPr>
        <w:t xml:space="preserve"> </w:t>
      </w:r>
      <w:r>
        <w:rPr>
          <w:color w:val="1B1028"/>
          <w:w w:val="115"/>
          <w:sz w:val="14"/>
        </w:rPr>
        <w:t>1).</w:t>
      </w:r>
      <w:r>
        <w:rPr>
          <w:color w:val="1B1028"/>
          <w:spacing w:val="-5"/>
          <w:w w:val="115"/>
          <w:sz w:val="14"/>
        </w:rPr>
        <w:t xml:space="preserve"> </w:t>
      </w:r>
      <w:r>
        <w:rPr>
          <w:color w:val="1B1028"/>
          <w:w w:val="115"/>
          <w:sz w:val="14"/>
        </w:rPr>
        <w:t>Le</w:t>
      </w:r>
      <w:r>
        <w:rPr>
          <w:color w:val="1B1028"/>
          <w:spacing w:val="-5"/>
          <w:w w:val="115"/>
          <w:sz w:val="14"/>
        </w:rPr>
        <w:t xml:space="preserve"> </w:t>
      </w:r>
      <w:r>
        <w:rPr>
          <w:color w:val="1B1028"/>
          <w:w w:val="115"/>
          <w:sz w:val="14"/>
        </w:rPr>
        <w:t>plafond</w:t>
      </w:r>
      <w:r>
        <w:rPr>
          <w:color w:val="1B1028"/>
          <w:spacing w:val="-5"/>
          <w:w w:val="115"/>
          <w:sz w:val="14"/>
        </w:rPr>
        <w:t xml:space="preserve"> </w:t>
      </w:r>
      <w:r>
        <w:rPr>
          <w:color w:val="1B1028"/>
          <w:w w:val="115"/>
          <w:sz w:val="14"/>
        </w:rPr>
        <w:t>n'est</w:t>
      </w:r>
      <w:r>
        <w:rPr>
          <w:color w:val="1B1028"/>
          <w:spacing w:val="-5"/>
          <w:w w:val="115"/>
          <w:sz w:val="14"/>
        </w:rPr>
        <w:t xml:space="preserve"> </w:t>
      </w:r>
      <w:r>
        <w:rPr>
          <w:color w:val="1B1028"/>
          <w:w w:val="115"/>
          <w:sz w:val="14"/>
        </w:rPr>
        <w:t>pas</w:t>
      </w:r>
      <w:r>
        <w:rPr>
          <w:color w:val="1B1028"/>
          <w:spacing w:val="-5"/>
          <w:w w:val="115"/>
          <w:sz w:val="14"/>
        </w:rPr>
        <w:t xml:space="preserve"> </w:t>
      </w:r>
      <w:r>
        <w:rPr>
          <w:color w:val="1B1028"/>
          <w:w w:val="115"/>
          <w:sz w:val="14"/>
        </w:rPr>
        <w:t>un</w:t>
      </w:r>
      <w:r>
        <w:rPr>
          <w:color w:val="1B1028"/>
          <w:spacing w:val="-5"/>
          <w:w w:val="115"/>
          <w:sz w:val="14"/>
        </w:rPr>
        <w:t xml:space="preserve"> </w:t>
      </w:r>
      <w:r>
        <w:rPr>
          <w:color w:val="1B1028"/>
          <w:w w:val="115"/>
          <w:sz w:val="14"/>
        </w:rPr>
        <w:t>objectif</w:t>
      </w:r>
      <w:r>
        <w:rPr>
          <w:color w:val="1B1028"/>
          <w:spacing w:val="-5"/>
          <w:w w:val="115"/>
          <w:sz w:val="14"/>
        </w:rPr>
        <w:t xml:space="preserve"> </w:t>
      </w:r>
      <w:r>
        <w:rPr>
          <w:color w:val="1B1028"/>
          <w:w w:val="115"/>
          <w:sz w:val="14"/>
        </w:rPr>
        <w:t>de</w:t>
      </w:r>
      <w:r>
        <w:rPr>
          <w:color w:val="1B1028"/>
          <w:spacing w:val="-5"/>
          <w:w w:val="115"/>
          <w:sz w:val="14"/>
        </w:rPr>
        <w:t xml:space="preserve"> </w:t>
      </w:r>
      <w:r>
        <w:rPr>
          <w:color w:val="1B1028"/>
          <w:w w:val="115"/>
          <w:sz w:val="14"/>
        </w:rPr>
        <w:t>dépense, c'est une limite absolue qui protège la survie de l'association.</w:t>
      </w:r>
    </w:p>
    <w:p w14:paraId="62F5868E" w14:textId="77777777" w:rsidR="00E979CF" w:rsidRDefault="00000000">
      <w:pPr>
        <w:pStyle w:val="Paragraphedeliste"/>
        <w:numPr>
          <w:ilvl w:val="0"/>
          <w:numId w:val="14"/>
        </w:numPr>
        <w:tabs>
          <w:tab w:val="left" w:pos="362"/>
          <w:tab w:val="left" w:pos="365"/>
        </w:tabs>
        <w:spacing w:before="36" w:line="266" w:lineRule="auto"/>
        <w:ind w:left="365" w:right="248" w:hanging="220"/>
        <w:rPr>
          <w:color w:val="1B1028"/>
          <w:sz w:val="14"/>
        </w:rPr>
      </w:pPr>
      <w:r>
        <w:rPr>
          <w:rFonts w:ascii="Trebuchet MS" w:hAnsi="Trebuchet MS"/>
          <w:b/>
          <w:color w:val="1B1028"/>
          <w:w w:val="115"/>
          <w:sz w:val="14"/>
        </w:rPr>
        <w:t>Règle de l'excédent.</w:t>
      </w:r>
      <w:r>
        <w:rPr>
          <w:rFonts w:ascii="Trebuchet MS" w:hAnsi="Trebuchet MS"/>
          <w:b/>
          <w:color w:val="1B1028"/>
          <w:spacing w:val="-4"/>
          <w:w w:val="115"/>
          <w:sz w:val="14"/>
        </w:rPr>
        <w:t xml:space="preserve"> </w:t>
      </w:r>
      <w:r>
        <w:rPr>
          <w:color w:val="1B1028"/>
          <w:w w:val="115"/>
          <w:sz w:val="14"/>
        </w:rPr>
        <w:t>Tout excédent est viré en réserves impartageables (article 15 bis des statuts). Aucune exception, aucune avance, aucun remboursement forfaitaire non justifié.</w:t>
      </w:r>
    </w:p>
    <w:p w14:paraId="0037CF5B" w14:textId="77777777" w:rsidR="00E979CF" w:rsidRDefault="00E979CF">
      <w:pPr>
        <w:pStyle w:val="Corpsdetexte"/>
        <w:spacing w:before="26"/>
      </w:pPr>
    </w:p>
    <w:p w14:paraId="781A7A65" w14:textId="77777777" w:rsidR="00E979CF" w:rsidRDefault="00000000">
      <w:pPr>
        <w:pStyle w:val="Titre2"/>
        <w:spacing w:before="0"/>
        <w:ind w:left="169" w:firstLine="0"/>
      </w:pPr>
      <w:r>
        <w:rPr>
          <w:color w:val="6A1C9D"/>
          <w:w w:val="120"/>
        </w:rPr>
        <w:t xml:space="preserve">0.3 Rythme de </w:t>
      </w:r>
      <w:r>
        <w:rPr>
          <w:color w:val="6A1C9D"/>
          <w:spacing w:val="-4"/>
          <w:w w:val="120"/>
        </w:rPr>
        <w:t>revue</w:t>
      </w:r>
    </w:p>
    <w:p w14:paraId="2AD67891" w14:textId="77777777" w:rsidR="00E979CF" w:rsidRDefault="00000000">
      <w:pPr>
        <w:pStyle w:val="Paragraphedeliste"/>
        <w:numPr>
          <w:ilvl w:val="0"/>
          <w:numId w:val="1"/>
        </w:numPr>
        <w:tabs>
          <w:tab w:val="left" w:pos="364"/>
        </w:tabs>
        <w:spacing w:before="100"/>
        <w:ind w:left="364" w:hanging="178"/>
        <w:rPr>
          <w:sz w:val="14"/>
        </w:rPr>
      </w:pPr>
      <w:r>
        <w:rPr>
          <w:rFonts w:ascii="Trebuchet MS" w:hAnsi="Trebuchet MS"/>
          <w:b/>
          <w:color w:val="1B1028"/>
          <w:w w:val="115"/>
          <w:sz w:val="14"/>
        </w:rPr>
        <w:t>Hebdomadaire</w:t>
      </w:r>
      <w:r>
        <w:rPr>
          <w:rFonts w:ascii="Trebuchet MS" w:hAnsi="Trebuchet MS"/>
          <w:b/>
          <w:color w:val="1B1028"/>
          <w:spacing w:val="-9"/>
          <w:w w:val="115"/>
          <w:sz w:val="14"/>
        </w:rPr>
        <w:t xml:space="preserve"> </w:t>
      </w:r>
      <w:r>
        <w:rPr>
          <w:rFonts w:ascii="Trebuchet MS" w:hAnsi="Trebuchet MS"/>
          <w:b/>
          <w:color w:val="1B1028"/>
          <w:w w:val="115"/>
          <w:sz w:val="14"/>
        </w:rPr>
        <w:t>(lundi,</w:t>
      </w:r>
      <w:r>
        <w:rPr>
          <w:rFonts w:ascii="Trebuchet MS" w:hAnsi="Trebuchet MS"/>
          <w:b/>
          <w:color w:val="1B1028"/>
          <w:spacing w:val="-8"/>
          <w:w w:val="115"/>
          <w:sz w:val="14"/>
        </w:rPr>
        <w:t xml:space="preserve"> </w:t>
      </w:r>
      <w:r>
        <w:rPr>
          <w:rFonts w:ascii="Trebuchet MS" w:hAnsi="Trebuchet MS"/>
          <w:b/>
          <w:color w:val="1B1028"/>
          <w:w w:val="115"/>
          <w:sz w:val="14"/>
        </w:rPr>
        <w:t>30</w:t>
      </w:r>
      <w:r>
        <w:rPr>
          <w:rFonts w:ascii="Trebuchet MS" w:hAnsi="Trebuchet MS"/>
          <w:b/>
          <w:color w:val="1B1028"/>
          <w:spacing w:val="-9"/>
          <w:w w:val="115"/>
          <w:sz w:val="14"/>
        </w:rPr>
        <w:t xml:space="preserve"> </w:t>
      </w:r>
      <w:r>
        <w:rPr>
          <w:rFonts w:ascii="Trebuchet MS" w:hAnsi="Trebuchet MS"/>
          <w:b/>
          <w:color w:val="1B1028"/>
          <w:w w:val="115"/>
          <w:sz w:val="14"/>
        </w:rPr>
        <w:t>min)</w:t>
      </w:r>
      <w:r>
        <w:rPr>
          <w:rFonts w:ascii="Trebuchet MS" w:hAnsi="Trebuchet MS"/>
          <w:b/>
          <w:color w:val="1B1028"/>
          <w:spacing w:val="-8"/>
          <w:w w:val="115"/>
          <w:sz w:val="14"/>
        </w:rPr>
        <w:t xml:space="preserve"> </w:t>
      </w:r>
      <w:r>
        <w:rPr>
          <w:rFonts w:ascii="Trebuchet MS" w:hAnsi="Trebuchet MS"/>
          <w:b/>
          <w:color w:val="1B1028"/>
          <w:w w:val="115"/>
          <w:sz w:val="14"/>
        </w:rPr>
        <w:t>:</w:t>
      </w:r>
      <w:r>
        <w:rPr>
          <w:rFonts w:ascii="Trebuchet MS" w:hAnsi="Trebuchet MS"/>
          <w:b/>
          <w:color w:val="1B1028"/>
          <w:spacing w:val="-12"/>
          <w:w w:val="115"/>
          <w:sz w:val="14"/>
        </w:rPr>
        <w:t xml:space="preserve"> </w:t>
      </w:r>
      <w:r>
        <w:rPr>
          <w:color w:val="1B1028"/>
          <w:w w:val="115"/>
          <w:sz w:val="14"/>
        </w:rPr>
        <w:t>point</w:t>
      </w:r>
      <w:r>
        <w:rPr>
          <w:color w:val="1B1028"/>
          <w:spacing w:val="-7"/>
          <w:w w:val="115"/>
          <w:sz w:val="14"/>
        </w:rPr>
        <w:t xml:space="preserve"> </w:t>
      </w:r>
      <w:r>
        <w:rPr>
          <w:color w:val="1B1028"/>
          <w:w w:val="115"/>
          <w:sz w:val="14"/>
        </w:rPr>
        <w:t>d'astreinte</w:t>
      </w:r>
      <w:r>
        <w:rPr>
          <w:color w:val="1B1028"/>
          <w:spacing w:val="-7"/>
          <w:w w:val="115"/>
          <w:sz w:val="14"/>
        </w:rPr>
        <w:t xml:space="preserve"> </w:t>
      </w:r>
      <w:r>
        <w:rPr>
          <w:color w:val="1B1028"/>
          <w:w w:val="115"/>
          <w:sz w:val="14"/>
        </w:rPr>
        <w:t>—</w:t>
      </w:r>
      <w:r>
        <w:rPr>
          <w:color w:val="1B1028"/>
          <w:spacing w:val="-7"/>
          <w:w w:val="115"/>
          <w:sz w:val="14"/>
        </w:rPr>
        <w:t xml:space="preserve"> </w:t>
      </w:r>
      <w:r>
        <w:rPr>
          <w:color w:val="1B1028"/>
          <w:w w:val="115"/>
          <w:sz w:val="14"/>
        </w:rPr>
        <w:t>situations</w:t>
      </w:r>
      <w:r>
        <w:rPr>
          <w:color w:val="1B1028"/>
          <w:spacing w:val="-8"/>
          <w:w w:val="115"/>
          <w:sz w:val="14"/>
        </w:rPr>
        <w:t xml:space="preserve"> </w:t>
      </w:r>
      <w:r>
        <w:rPr>
          <w:color w:val="1B1028"/>
          <w:w w:val="115"/>
          <w:sz w:val="14"/>
        </w:rPr>
        <w:t>en</w:t>
      </w:r>
      <w:r>
        <w:rPr>
          <w:color w:val="1B1028"/>
          <w:spacing w:val="-7"/>
          <w:w w:val="115"/>
          <w:sz w:val="14"/>
        </w:rPr>
        <w:t xml:space="preserve"> </w:t>
      </w:r>
      <w:r>
        <w:rPr>
          <w:color w:val="1B1028"/>
          <w:w w:val="115"/>
          <w:sz w:val="14"/>
        </w:rPr>
        <w:t>cours,</w:t>
      </w:r>
      <w:r>
        <w:rPr>
          <w:color w:val="1B1028"/>
          <w:spacing w:val="-7"/>
          <w:w w:val="115"/>
          <w:sz w:val="14"/>
        </w:rPr>
        <w:t xml:space="preserve"> </w:t>
      </w:r>
      <w:r>
        <w:rPr>
          <w:color w:val="1B1028"/>
          <w:w w:val="115"/>
          <w:sz w:val="14"/>
        </w:rPr>
        <w:t>planning</w:t>
      </w:r>
      <w:r>
        <w:rPr>
          <w:color w:val="1B1028"/>
          <w:spacing w:val="-7"/>
          <w:w w:val="115"/>
          <w:sz w:val="14"/>
        </w:rPr>
        <w:t xml:space="preserve"> </w:t>
      </w:r>
      <w:r>
        <w:rPr>
          <w:color w:val="1B1028"/>
          <w:w w:val="115"/>
          <w:sz w:val="14"/>
        </w:rPr>
        <w:t>de</w:t>
      </w:r>
      <w:r>
        <w:rPr>
          <w:color w:val="1B1028"/>
          <w:spacing w:val="-7"/>
          <w:w w:val="115"/>
          <w:sz w:val="14"/>
        </w:rPr>
        <w:t xml:space="preserve"> </w:t>
      </w:r>
      <w:r>
        <w:rPr>
          <w:color w:val="1B1028"/>
          <w:w w:val="115"/>
          <w:sz w:val="14"/>
        </w:rPr>
        <w:t>garde</w:t>
      </w:r>
      <w:r>
        <w:rPr>
          <w:color w:val="1B1028"/>
          <w:spacing w:val="-8"/>
          <w:w w:val="115"/>
          <w:sz w:val="14"/>
        </w:rPr>
        <w:t xml:space="preserve"> </w:t>
      </w:r>
      <w:r>
        <w:rPr>
          <w:color w:val="1B1028"/>
          <w:w w:val="115"/>
          <w:sz w:val="14"/>
        </w:rPr>
        <w:t>de</w:t>
      </w:r>
      <w:r>
        <w:rPr>
          <w:color w:val="1B1028"/>
          <w:spacing w:val="-7"/>
          <w:w w:val="115"/>
          <w:sz w:val="14"/>
        </w:rPr>
        <w:t xml:space="preserve"> </w:t>
      </w:r>
      <w:r>
        <w:rPr>
          <w:color w:val="1B1028"/>
          <w:w w:val="115"/>
          <w:sz w:val="14"/>
        </w:rPr>
        <w:t>la</w:t>
      </w:r>
      <w:r>
        <w:rPr>
          <w:color w:val="1B1028"/>
          <w:spacing w:val="-7"/>
          <w:w w:val="115"/>
          <w:sz w:val="14"/>
        </w:rPr>
        <w:t xml:space="preserve"> </w:t>
      </w:r>
      <w:r>
        <w:rPr>
          <w:color w:val="1B1028"/>
          <w:w w:val="115"/>
          <w:sz w:val="14"/>
        </w:rPr>
        <w:t>semaine,</w:t>
      </w:r>
      <w:r>
        <w:rPr>
          <w:color w:val="1B1028"/>
          <w:spacing w:val="-7"/>
          <w:w w:val="115"/>
          <w:sz w:val="14"/>
        </w:rPr>
        <w:t xml:space="preserve"> </w:t>
      </w:r>
      <w:r>
        <w:rPr>
          <w:color w:val="1B1028"/>
          <w:spacing w:val="-2"/>
          <w:w w:val="115"/>
          <w:sz w:val="14"/>
        </w:rPr>
        <w:t>incidents.</w:t>
      </w:r>
    </w:p>
    <w:p w14:paraId="00DC2EEB" w14:textId="77777777" w:rsidR="00E979CF" w:rsidRDefault="00000000">
      <w:pPr>
        <w:pStyle w:val="Paragraphedeliste"/>
        <w:numPr>
          <w:ilvl w:val="0"/>
          <w:numId w:val="1"/>
        </w:numPr>
        <w:tabs>
          <w:tab w:val="left" w:pos="364"/>
        </w:tabs>
        <w:spacing w:before="78"/>
        <w:ind w:left="364" w:hanging="178"/>
        <w:rPr>
          <w:sz w:val="14"/>
        </w:rPr>
      </w:pPr>
      <w:r>
        <w:rPr>
          <w:rFonts w:ascii="Trebuchet MS" w:hAnsi="Trebuchet MS"/>
          <w:b/>
          <w:color w:val="1B1028"/>
          <w:w w:val="115"/>
          <w:sz w:val="14"/>
        </w:rPr>
        <w:t>Mensuel</w:t>
      </w:r>
      <w:r>
        <w:rPr>
          <w:rFonts w:ascii="Trebuchet MS" w:hAnsi="Trebuchet MS"/>
          <w:b/>
          <w:color w:val="1B1028"/>
          <w:spacing w:val="-7"/>
          <w:w w:val="115"/>
          <w:sz w:val="14"/>
        </w:rPr>
        <w:t xml:space="preserve"> </w:t>
      </w:r>
      <w:r>
        <w:rPr>
          <w:rFonts w:ascii="Trebuchet MS" w:hAnsi="Trebuchet MS"/>
          <w:b/>
          <w:color w:val="1B1028"/>
          <w:w w:val="115"/>
          <w:sz w:val="14"/>
        </w:rPr>
        <w:t>(1</w:t>
      </w:r>
      <w:r>
        <w:rPr>
          <w:rFonts w:ascii="Trebuchet MS" w:hAnsi="Trebuchet MS"/>
          <w:b/>
          <w:color w:val="1B1028"/>
          <w:w w:val="115"/>
          <w:position w:val="6"/>
          <w:sz w:val="11"/>
        </w:rPr>
        <w:t>er</w:t>
      </w:r>
      <w:r>
        <w:rPr>
          <w:rFonts w:ascii="Trebuchet MS" w:hAnsi="Trebuchet MS"/>
          <w:b/>
          <w:color w:val="1B1028"/>
          <w:spacing w:val="3"/>
          <w:w w:val="115"/>
          <w:position w:val="6"/>
          <w:sz w:val="11"/>
        </w:rPr>
        <w:t xml:space="preserve"> </w:t>
      </w:r>
      <w:r>
        <w:rPr>
          <w:rFonts w:ascii="Trebuchet MS" w:hAnsi="Trebuchet MS"/>
          <w:b/>
          <w:color w:val="1B1028"/>
          <w:w w:val="115"/>
          <w:sz w:val="14"/>
        </w:rPr>
        <w:t>samedi,</w:t>
      </w:r>
      <w:r>
        <w:rPr>
          <w:rFonts w:ascii="Trebuchet MS" w:hAnsi="Trebuchet MS"/>
          <w:b/>
          <w:color w:val="1B1028"/>
          <w:spacing w:val="-7"/>
          <w:w w:val="115"/>
          <w:sz w:val="14"/>
        </w:rPr>
        <w:t xml:space="preserve"> </w:t>
      </w:r>
      <w:r>
        <w:rPr>
          <w:rFonts w:ascii="Trebuchet MS" w:hAnsi="Trebuchet MS"/>
          <w:b/>
          <w:color w:val="1B1028"/>
          <w:w w:val="115"/>
          <w:sz w:val="14"/>
        </w:rPr>
        <w:t>1h30)</w:t>
      </w:r>
      <w:r>
        <w:rPr>
          <w:rFonts w:ascii="Trebuchet MS" w:hAnsi="Trebuchet MS"/>
          <w:b/>
          <w:color w:val="1B1028"/>
          <w:spacing w:val="-6"/>
          <w:w w:val="115"/>
          <w:sz w:val="14"/>
        </w:rPr>
        <w:t xml:space="preserve"> </w:t>
      </w:r>
      <w:r>
        <w:rPr>
          <w:rFonts w:ascii="Trebuchet MS" w:hAnsi="Trebuchet MS"/>
          <w:b/>
          <w:color w:val="1B1028"/>
          <w:w w:val="115"/>
          <w:sz w:val="14"/>
        </w:rPr>
        <w:t>:</w:t>
      </w:r>
      <w:r>
        <w:rPr>
          <w:rFonts w:ascii="Trebuchet MS" w:hAnsi="Trebuchet MS"/>
          <w:b/>
          <w:color w:val="1B1028"/>
          <w:spacing w:val="-11"/>
          <w:w w:val="115"/>
          <w:sz w:val="14"/>
        </w:rPr>
        <w:t xml:space="preserve"> </w:t>
      </w:r>
      <w:r>
        <w:rPr>
          <w:color w:val="1B1028"/>
          <w:w w:val="115"/>
          <w:sz w:val="14"/>
        </w:rPr>
        <w:t>revue</w:t>
      </w:r>
      <w:r>
        <w:rPr>
          <w:color w:val="1B1028"/>
          <w:spacing w:val="-6"/>
          <w:w w:val="115"/>
          <w:sz w:val="14"/>
        </w:rPr>
        <w:t xml:space="preserve"> </w:t>
      </w:r>
      <w:r>
        <w:rPr>
          <w:color w:val="1B1028"/>
          <w:w w:val="115"/>
          <w:sz w:val="14"/>
        </w:rPr>
        <w:t>de</w:t>
      </w:r>
      <w:r>
        <w:rPr>
          <w:color w:val="1B1028"/>
          <w:spacing w:val="-5"/>
          <w:w w:val="115"/>
          <w:sz w:val="14"/>
        </w:rPr>
        <w:t xml:space="preserve"> </w:t>
      </w:r>
      <w:r>
        <w:rPr>
          <w:color w:val="1B1028"/>
          <w:w w:val="115"/>
          <w:sz w:val="14"/>
        </w:rPr>
        <w:t>feuille</w:t>
      </w:r>
      <w:r>
        <w:rPr>
          <w:color w:val="1B1028"/>
          <w:spacing w:val="-6"/>
          <w:w w:val="115"/>
          <w:sz w:val="14"/>
        </w:rPr>
        <w:t xml:space="preserve"> </w:t>
      </w:r>
      <w:r>
        <w:rPr>
          <w:color w:val="1B1028"/>
          <w:w w:val="115"/>
          <w:sz w:val="14"/>
        </w:rPr>
        <w:t>de</w:t>
      </w:r>
      <w:r>
        <w:rPr>
          <w:color w:val="1B1028"/>
          <w:spacing w:val="-6"/>
          <w:w w:val="115"/>
          <w:sz w:val="14"/>
        </w:rPr>
        <w:t xml:space="preserve"> </w:t>
      </w:r>
      <w:r>
        <w:rPr>
          <w:color w:val="1B1028"/>
          <w:w w:val="115"/>
          <w:sz w:val="14"/>
        </w:rPr>
        <w:t>route</w:t>
      </w:r>
      <w:r>
        <w:rPr>
          <w:color w:val="1B1028"/>
          <w:spacing w:val="-6"/>
          <w:w w:val="115"/>
          <w:sz w:val="14"/>
        </w:rPr>
        <w:t xml:space="preserve"> </w:t>
      </w:r>
      <w:r>
        <w:rPr>
          <w:color w:val="1B1028"/>
          <w:w w:val="115"/>
          <w:sz w:val="14"/>
        </w:rPr>
        <w:t>—</w:t>
      </w:r>
      <w:r>
        <w:rPr>
          <w:color w:val="1B1028"/>
          <w:spacing w:val="-6"/>
          <w:w w:val="115"/>
          <w:sz w:val="14"/>
        </w:rPr>
        <w:t xml:space="preserve"> </w:t>
      </w:r>
      <w:r>
        <w:rPr>
          <w:color w:val="1B1028"/>
          <w:w w:val="115"/>
          <w:sz w:val="14"/>
        </w:rPr>
        <w:t>fiches-actions</w:t>
      </w:r>
      <w:r>
        <w:rPr>
          <w:color w:val="1B1028"/>
          <w:spacing w:val="-6"/>
          <w:w w:val="115"/>
          <w:sz w:val="14"/>
        </w:rPr>
        <w:t xml:space="preserve"> </w:t>
      </w:r>
      <w:r>
        <w:rPr>
          <w:color w:val="1B1028"/>
          <w:w w:val="115"/>
          <w:sz w:val="14"/>
        </w:rPr>
        <w:t>closes,</w:t>
      </w:r>
      <w:r>
        <w:rPr>
          <w:color w:val="1B1028"/>
          <w:spacing w:val="-5"/>
          <w:w w:val="115"/>
          <w:sz w:val="14"/>
        </w:rPr>
        <w:t xml:space="preserve"> </w:t>
      </w:r>
      <w:r>
        <w:rPr>
          <w:color w:val="1B1028"/>
          <w:w w:val="115"/>
          <w:sz w:val="14"/>
        </w:rPr>
        <w:t>retards,</w:t>
      </w:r>
      <w:r>
        <w:rPr>
          <w:color w:val="1B1028"/>
          <w:spacing w:val="-6"/>
          <w:w w:val="115"/>
          <w:sz w:val="14"/>
        </w:rPr>
        <w:t xml:space="preserve"> </w:t>
      </w:r>
      <w:r>
        <w:rPr>
          <w:color w:val="1B1028"/>
          <w:w w:val="115"/>
          <w:sz w:val="14"/>
        </w:rPr>
        <w:t>tableau</w:t>
      </w:r>
      <w:r>
        <w:rPr>
          <w:color w:val="1B1028"/>
          <w:spacing w:val="-6"/>
          <w:w w:val="115"/>
          <w:sz w:val="14"/>
        </w:rPr>
        <w:t xml:space="preserve"> </w:t>
      </w:r>
      <w:r>
        <w:rPr>
          <w:color w:val="1B1028"/>
          <w:w w:val="115"/>
          <w:sz w:val="14"/>
        </w:rPr>
        <w:t>de</w:t>
      </w:r>
      <w:r>
        <w:rPr>
          <w:color w:val="1B1028"/>
          <w:spacing w:val="-6"/>
          <w:w w:val="115"/>
          <w:sz w:val="14"/>
        </w:rPr>
        <w:t xml:space="preserve"> </w:t>
      </w:r>
      <w:r>
        <w:rPr>
          <w:color w:val="1B1028"/>
          <w:w w:val="115"/>
          <w:sz w:val="14"/>
        </w:rPr>
        <w:t>bord</w:t>
      </w:r>
      <w:r>
        <w:rPr>
          <w:color w:val="1B1028"/>
          <w:spacing w:val="-6"/>
          <w:w w:val="115"/>
          <w:sz w:val="14"/>
        </w:rPr>
        <w:t xml:space="preserve"> </w:t>
      </w:r>
      <w:r>
        <w:rPr>
          <w:color w:val="1B1028"/>
          <w:w w:val="115"/>
          <w:sz w:val="14"/>
        </w:rPr>
        <w:t>KPI,</w:t>
      </w:r>
      <w:r>
        <w:rPr>
          <w:color w:val="1B1028"/>
          <w:spacing w:val="-5"/>
          <w:w w:val="115"/>
          <w:sz w:val="14"/>
        </w:rPr>
        <w:t xml:space="preserve"> </w:t>
      </w:r>
      <w:r>
        <w:rPr>
          <w:color w:val="1B1028"/>
          <w:spacing w:val="-2"/>
          <w:w w:val="115"/>
          <w:sz w:val="14"/>
        </w:rPr>
        <w:t>trésorerie.</w:t>
      </w:r>
    </w:p>
    <w:p w14:paraId="1A00917D" w14:textId="77777777" w:rsidR="00E979CF" w:rsidRDefault="00000000">
      <w:pPr>
        <w:pStyle w:val="Paragraphedeliste"/>
        <w:numPr>
          <w:ilvl w:val="0"/>
          <w:numId w:val="1"/>
        </w:numPr>
        <w:tabs>
          <w:tab w:val="left" w:pos="364"/>
        </w:tabs>
        <w:ind w:left="364" w:hanging="178"/>
        <w:rPr>
          <w:sz w:val="14"/>
        </w:rPr>
      </w:pPr>
      <w:r>
        <w:rPr>
          <w:rFonts w:ascii="Trebuchet MS" w:hAnsi="Trebuchet MS"/>
          <w:b/>
          <w:color w:val="1B1028"/>
          <w:spacing w:val="-2"/>
          <w:w w:val="115"/>
          <w:sz w:val="14"/>
        </w:rPr>
        <w:t>Trimestriel :</w:t>
      </w:r>
      <w:r>
        <w:rPr>
          <w:rFonts w:ascii="Trebuchet MS" w:hAnsi="Trebuchet MS"/>
          <w:b/>
          <w:color w:val="1B1028"/>
          <w:spacing w:val="-6"/>
          <w:w w:val="115"/>
          <w:sz w:val="14"/>
        </w:rPr>
        <w:t xml:space="preserve"> </w:t>
      </w:r>
      <w:r>
        <w:rPr>
          <w:color w:val="1B1028"/>
          <w:spacing w:val="-2"/>
          <w:w w:val="115"/>
          <w:sz w:val="14"/>
        </w:rPr>
        <w:t>Conseil</w:t>
      </w:r>
      <w:r>
        <w:rPr>
          <w:color w:val="1B1028"/>
          <w:spacing w:val="-1"/>
          <w:w w:val="115"/>
          <w:sz w:val="14"/>
        </w:rPr>
        <w:t xml:space="preserve"> </w:t>
      </w:r>
      <w:r>
        <w:rPr>
          <w:color w:val="1B1028"/>
          <w:spacing w:val="-2"/>
          <w:w w:val="115"/>
          <w:sz w:val="14"/>
        </w:rPr>
        <w:t>d'Administration</w:t>
      </w:r>
      <w:r>
        <w:rPr>
          <w:color w:val="1B1028"/>
          <w:spacing w:val="-1"/>
          <w:w w:val="115"/>
          <w:sz w:val="14"/>
        </w:rPr>
        <w:t xml:space="preserve"> </w:t>
      </w:r>
      <w:r>
        <w:rPr>
          <w:color w:val="1B1028"/>
          <w:spacing w:val="-2"/>
          <w:w w:val="115"/>
          <w:sz w:val="14"/>
        </w:rPr>
        <w:t>formel</w:t>
      </w:r>
      <w:r>
        <w:rPr>
          <w:color w:val="1B1028"/>
          <w:spacing w:val="-1"/>
          <w:w w:val="115"/>
          <w:sz w:val="14"/>
        </w:rPr>
        <w:t xml:space="preserve"> </w:t>
      </w:r>
      <w:r>
        <w:rPr>
          <w:color w:val="1B1028"/>
          <w:spacing w:val="-2"/>
          <w:w w:val="115"/>
          <w:sz w:val="14"/>
        </w:rPr>
        <w:t>avec</w:t>
      </w:r>
      <w:r>
        <w:rPr>
          <w:color w:val="1B1028"/>
          <w:spacing w:val="-1"/>
          <w:w w:val="115"/>
          <w:sz w:val="14"/>
        </w:rPr>
        <w:t xml:space="preserve"> </w:t>
      </w:r>
      <w:r>
        <w:rPr>
          <w:color w:val="1B1028"/>
          <w:spacing w:val="-2"/>
          <w:w w:val="115"/>
          <w:sz w:val="14"/>
        </w:rPr>
        <w:t>procès-verbal,</w:t>
      </w:r>
      <w:r>
        <w:rPr>
          <w:color w:val="1B1028"/>
          <w:spacing w:val="-1"/>
          <w:w w:val="115"/>
          <w:sz w:val="14"/>
        </w:rPr>
        <w:t xml:space="preserve"> </w:t>
      </w:r>
      <w:r>
        <w:rPr>
          <w:color w:val="1B1028"/>
          <w:spacing w:val="-2"/>
          <w:w w:val="115"/>
          <w:sz w:val="14"/>
        </w:rPr>
        <w:t>arbitrage</w:t>
      </w:r>
      <w:r>
        <w:rPr>
          <w:color w:val="1B1028"/>
          <w:spacing w:val="-1"/>
          <w:w w:val="115"/>
          <w:sz w:val="14"/>
        </w:rPr>
        <w:t xml:space="preserve"> </w:t>
      </w:r>
      <w:r>
        <w:rPr>
          <w:color w:val="1B1028"/>
          <w:spacing w:val="-2"/>
          <w:w w:val="115"/>
          <w:sz w:val="14"/>
        </w:rPr>
        <w:t>budgétaire</w:t>
      </w:r>
      <w:r>
        <w:rPr>
          <w:color w:val="1B1028"/>
          <w:spacing w:val="-1"/>
          <w:w w:val="115"/>
          <w:sz w:val="14"/>
        </w:rPr>
        <w:t xml:space="preserve"> </w:t>
      </w:r>
      <w:r>
        <w:rPr>
          <w:color w:val="1B1028"/>
          <w:spacing w:val="-2"/>
          <w:w w:val="115"/>
          <w:sz w:val="14"/>
        </w:rPr>
        <w:t>et</w:t>
      </w:r>
      <w:r>
        <w:rPr>
          <w:color w:val="1B1028"/>
          <w:spacing w:val="-1"/>
          <w:w w:val="115"/>
          <w:sz w:val="14"/>
        </w:rPr>
        <w:t xml:space="preserve"> </w:t>
      </w:r>
      <w:r>
        <w:rPr>
          <w:color w:val="1B1028"/>
          <w:spacing w:val="-2"/>
          <w:w w:val="115"/>
          <w:sz w:val="14"/>
        </w:rPr>
        <w:t>révision</w:t>
      </w:r>
      <w:r>
        <w:rPr>
          <w:color w:val="1B1028"/>
          <w:spacing w:val="-1"/>
          <w:w w:val="115"/>
          <w:sz w:val="14"/>
        </w:rPr>
        <w:t xml:space="preserve"> </w:t>
      </w:r>
      <w:r>
        <w:rPr>
          <w:color w:val="1B1028"/>
          <w:spacing w:val="-2"/>
          <w:w w:val="115"/>
          <w:sz w:val="14"/>
        </w:rPr>
        <w:t>de</w:t>
      </w:r>
      <w:r>
        <w:rPr>
          <w:color w:val="1B1028"/>
          <w:spacing w:val="-1"/>
          <w:w w:val="115"/>
          <w:sz w:val="14"/>
        </w:rPr>
        <w:t xml:space="preserve"> </w:t>
      </w:r>
      <w:r>
        <w:rPr>
          <w:color w:val="1B1028"/>
          <w:spacing w:val="-2"/>
          <w:w w:val="115"/>
          <w:sz w:val="14"/>
        </w:rPr>
        <w:t>la</w:t>
      </w:r>
      <w:r>
        <w:rPr>
          <w:color w:val="1B1028"/>
          <w:spacing w:val="-1"/>
          <w:w w:val="115"/>
          <w:sz w:val="14"/>
        </w:rPr>
        <w:t xml:space="preserve"> </w:t>
      </w:r>
      <w:r>
        <w:rPr>
          <w:color w:val="1B1028"/>
          <w:spacing w:val="-2"/>
          <w:w w:val="115"/>
          <w:sz w:val="14"/>
        </w:rPr>
        <w:t>présente</w:t>
      </w:r>
      <w:r>
        <w:rPr>
          <w:color w:val="1B1028"/>
          <w:spacing w:val="-1"/>
          <w:w w:val="115"/>
          <w:sz w:val="14"/>
        </w:rPr>
        <w:t xml:space="preserve"> </w:t>
      </w:r>
      <w:r>
        <w:rPr>
          <w:color w:val="1B1028"/>
          <w:spacing w:val="-2"/>
          <w:w w:val="115"/>
          <w:sz w:val="14"/>
        </w:rPr>
        <w:t>feuille</w:t>
      </w:r>
      <w:r>
        <w:rPr>
          <w:color w:val="1B1028"/>
          <w:spacing w:val="-1"/>
          <w:w w:val="115"/>
          <w:sz w:val="14"/>
        </w:rPr>
        <w:t xml:space="preserve"> </w:t>
      </w:r>
      <w:r>
        <w:rPr>
          <w:color w:val="1B1028"/>
          <w:spacing w:val="-2"/>
          <w:w w:val="115"/>
          <w:sz w:val="14"/>
        </w:rPr>
        <w:t>de</w:t>
      </w:r>
      <w:r>
        <w:rPr>
          <w:color w:val="1B1028"/>
          <w:spacing w:val="-1"/>
          <w:w w:val="115"/>
          <w:sz w:val="14"/>
        </w:rPr>
        <w:t xml:space="preserve"> </w:t>
      </w:r>
      <w:r>
        <w:rPr>
          <w:color w:val="1B1028"/>
          <w:spacing w:val="-2"/>
          <w:w w:val="115"/>
          <w:sz w:val="14"/>
        </w:rPr>
        <w:t>route.</w:t>
      </w:r>
    </w:p>
    <w:p w14:paraId="22DA3105" w14:textId="77777777" w:rsidR="00E979CF" w:rsidRDefault="00000000">
      <w:pPr>
        <w:pStyle w:val="Paragraphedeliste"/>
        <w:numPr>
          <w:ilvl w:val="0"/>
          <w:numId w:val="1"/>
        </w:numPr>
        <w:tabs>
          <w:tab w:val="left" w:pos="364"/>
        </w:tabs>
        <w:ind w:left="364" w:hanging="178"/>
        <w:rPr>
          <w:sz w:val="14"/>
        </w:rPr>
      </w:pPr>
      <w:r>
        <w:rPr>
          <w:rFonts w:ascii="Trebuchet MS" w:hAnsi="Trebuchet MS"/>
          <w:b/>
          <w:color w:val="1B1028"/>
          <w:w w:val="110"/>
          <w:sz w:val="14"/>
        </w:rPr>
        <w:t>Annuel</w:t>
      </w:r>
      <w:r>
        <w:rPr>
          <w:rFonts w:ascii="Trebuchet MS" w:hAnsi="Trebuchet MS"/>
          <w:b/>
          <w:color w:val="1B1028"/>
          <w:spacing w:val="9"/>
          <w:w w:val="110"/>
          <w:sz w:val="14"/>
        </w:rPr>
        <w:t xml:space="preserve"> </w:t>
      </w:r>
      <w:r>
        <w:rPr>
          <w:rFonts w:ascii="Trebuchet MS" w:hAnsi="Trebuchet MS"/>
          <w:b/>
          <w:color w:val="1B1028"/>
          <w:w w:val="110"/>
          <w:sz w:val="14"/>
        </w:rPr>
        <w:t>:</w:t>
      </w:r>
      <w:r>
        <w:rPr>
          <w:rFonts w:ascii="Trebuchet MS" w:hAnsi="Trebuchet MS"/>
          <w:b/>
          <w:color w:val="1B1028"/>
          <w:spacing w:val="4"/>
          <w:w w:val="110"/>
          <w:sz w:val="14"/>
        </w:rPr>
        <w:t xml:space="preserve"> </w:t>
      </w:r>
      <w:r>
        <w:rPr>
          <w:color w:val="1B1028"/>
          <w:w w:val="110"/>
          <w:sz w:val="14"/>
        </w:rPr>
        <w:t>Assemblée</w:t>
      </w:r>
      <w:r>
        <w:rPr>
          <w:color w:val="1B1028"/>
          <w:spacing w:val="9"/>
          <w:w w:val="110"/>
          <w:sz w:val="14"/>
        </w:rPr>
        <w:t xml:space="preserve"> </w:t>
      </w:r>
      <w:r>
        <w:rPr>
          <w:color w:val="1B1028"/>
          <w:w w:val="110"/>
          <w:sz w:val="14"/>
        </w:rPr>
        <w:t>Générale</w:t>
      </w:r>
      <w:r>
        <w:rPr>
          <w:color w:val="1B1028"/>
          <w:spacing w:val="9"/>
          <w:w w:val="110"/>
          <w:sz w:val="14"/>
        </w:rPr>
        <w:t xml:space="preserve"> </w:t>
      </w:r>
      <w:r>
        <w:rPr>
          <w:color w:val="1B1028"/>
          <w:w w:val="110"/>
          <w:sz w:val="14"/>
        </w:rPr>
        <w:t>Ordinaire</w:t>
      </w:r>
      <w:r>
        <w:rPr>
          <w:color w:val="1B1028"/>
          <w:spacing w:val="9"/>
          <w:w w:val="110"/>
          <w:sz w:val="14"/>
        </w:rPr>
        <w:t xml:space="preserve"> </w:t>
      </w:r>
      <w:r>
        <w:rPr>
          <w:color w:val="1B1028"/>
          <w:w w:val="110"/>
          <w:sz w:val="14"/>
        </w:rPr>
        <w:t>—</w:t>
      </w:r>
      <w:r>
        <w:rPr>
          <w:color w:val="1B1028"/>
          <w:spacing w:val="9"/>
          <w:w w:val="110"/>
          <w:sz w:val="14"/>
        </w:rPr>
        <w:t xml:space="preserve"> </w:t>
      </w:r>
      <w:r>
        <w:rPr>
          <w:color w:val="1B1028"/>
          <w:w w:val="110"/>
          <w:sz w:val="14"/>
        </w:rPr>
        <w:t>rapport</w:t>
      </w:r>
      <w:r>
        <w:rPr>
          <w:color w:val="1B1028"/>
          <w:spacing w:val="8"/>
          <w:w w:val="110"/>
          <w:sz w:val="14"/>
        </w:rPr>
        <w:t xml:space="preserve"> </w:t>
      </w:r>
      <w:r>
        <w:rPr>
          <w:color w:val="1B1028"/>
          <w:w w:val="110"/>
          <w:sz w:val="14"/>
        </w:rPr>
        <w:t>moral,</w:t>
      </w:r>
      <w:r>
        <w:rPr>
          <w:color w:val="1B1028"/>
          <w:spacing w:val="9"/>
          <w:w w:val="110"/>
          <w:sz w:val="14"/>
        </w:rPr>
        <w:t xml:space="preserve"> </w:t>
      </w:r>
      <w:r>
        <w:rPr>
          <w:color w:val="1B1028"/>
          <w:w w:val="110"/>
          <w:sz w:val="14"/>
        </w:rPr>
        <w:t>rapport</w:t>
      </w:r>
      <w:r>
        <w:rPr>
          <w:color w:val="1B1028"/>
          <w:spacing w:val="9"/>
          <w:w w:val="110"/>
          <w:sz w:val="14"/>
        </w:rPr>
        <w:t xml:space="preserve"> </w:t>
      </w:r>
      <w:r>
        <w:rPr>
          <w:color w:val="1B1028"/>
          <w:w w:val="110"/>
          <w:sz w:val="14"/>
        </w:rPr>
        <w:t>financier,</w:t>
      </w:r>
      <w:r>
        <w:rPr>
          <w:color w:val="1B1028"/>
          <w:spacing w:val="9"/>
          <w:w w:val="110"/>
          <w:sz w:val="14"/>
        </w:rPr>
        <w:t xml:space="preserve"> </w:t>
      </w:r>
      <w:r>
        <w:rPr>
          <w:color w:val="1B1028"/>
          <w:w w:val="110"/>
          <w:sz w:val="14"/>
        </w:rPr>
        <w:t>budget</w:t>
      </w:r>
      <w:r>
        <w:rPr>
          <w:color w:val="1B1028"/>
          <w:spacing w:val="9"/>
          <w:w w:val="110"/>
          <w:sz w:val="14"/>
        </w:rPr>
        <w:t xml:space="preserve"> </w:t>
      </w:r>
      <w:r>
        <w:rPr>
          <w:color w:val="1B1028"/>
          <w:w w:val="110"/>
          <w:sz w:val="14"/>
        </w:rPr>
        <w:t>N+1,</w:t>
      </w:r>
      <w:r>
        <w:rPr>
          <w:color w:val="1B1028"/>
          <w:spacing w:val="9"/>
          <w:w w:val="110"/>
          <w:sz w:val="14"/>
        </w:rPr>
        <w:t xml:space="preserve"> </w:t>
      </w:r>
      <w:r>
        <w:rPr>
          <w:color w:val="1B1028"/>
          <w:w w:val="110"/>
          <w:sz w:val="14"/>
        </w:rPr>
        <w:t>renouvellement</w:t>
      </w:r>
      <w:r>
        <w:rPr>
          <w:color w:val="1B1028"/>
          <w:spacing w:val="9"/>
          <w:w w:val="110"/>
          <w:sz w:val="14"/>
        </w:rPr>
        <w:t xml:space="preserve"> </w:t>
      </w:r>
      <w:r>
        <w:rPr>
          <w:color w:val="1B1028"/>
          <w:w w:val="110"/>
          <w:sz w:val="14"/>
        </w:rPr>
        <w:t>des</w:t>
      </w:r>
      <w:r>
        <w:rPr>
          <w:color w:val="1B1028"/>
          <w:spacing w:val="8"/>
          <w:w w:val="110"/>
          <w:sz w:val="14"/>
        </w:rPr>
        <w:t xml:space="preserve"> </w:t>
      </w:r>
      <w:r>
        <w:rPr>
          <w:color w:val="1B1028"/>
          <w:w w:val="110"/>
          <w:sz w:val="14"/>
        </w:rPr>
        <w:t>administrateurs</w:t>
      </w:r>
      <w:r>
        <w:rPr>
          <w:color w:val="1B1028"/>
          <w:spacing w:val="9"/>
          <w:w w:val="110"/>
          <w:sz w:val="14"/>
        </w:rPr>
        <w:t xml:space="preserve"> </w:t>
      </w:r>
      <w:r>
        <w:rPr>
          <w:color w:val="1B1028"/>
          <w:spacing w:val="-2"/>
          <w:w w:val="110"/>
          <w:sz w:val="14"/>
        </w:rPr>
        <w:t>élus.</w:t>
      </w:r>
    </w:p>
    <w:p w14:paraId="27974C2C" w14:textId="77777777" w:rsidR="00E979CF" w:rsidRDefault="00E979CF">
      <w:pPr>
        <w:pStyle w:val="Paragraphedeliste"/>
        <w:rPr>
          <w:sz w:val="14"/>
        </w:rPr>
        <w:sectPr w:rsidR="00E979CF">
          <w:pgSz w:w="11900" w:h="16840"/>
          <w:pgMar w:top="820" w:right="708" w:bottom="280" w:left="566" w:header="720" w:footer="720" w:gutter="0"/>
          <w:cols w:space="720"/>
        </w:sectPr>
      </w:pPr>
    </w:p>
    <w:p w14:paraId="7251EA6B" w14:textId="77777777" w:rsidR="00E979CF" w:rsidRDefault="00000000">
      <w:pPr>
        <w:pStyle w:val="Titre1"/>
        <w:numPr>
          <w:ilvl w:val="0"/>
          <w:numId w:val="13"/>
        </w:numPr>
        <w:tabs>
          <w:tab w:val="left" w:pos="495"/>
        </w:tabs>
        <w:ind w:left="495" w:hanging="326"/>
      </w:pPr>
      <w:r>
        <w:rPr>
          <w:color w:val="42006C"/>
          <w:w w:val="120"/>
        </w:rPr>
        <w:lastRenderedPageBreak/>
        <w:t>Fiche</w:t>
      </w:r>
      <w:r>
        <w:rPr>
          <w:color w:val="42006C"/>
          <w:spacing w:val="-6"/>
          <w:w w:val="120"/>
        </w:rPr>
        <w:t xml:space="preserve"> </w:t>
      </w:r>
      <w:r>
        <w:rPr>
          <w:color w:val="42006C"/>
          <w:w w:val="120"/>
        </w:rPr>
        <w:t>d'identité</w:t>
      </w:r>
      <w:r>
        <w:rPr>
          <w:color w:val="42006C"/>
          <w:spacing w:val="-5"/>
          <w:w w:val="120"/>
        </w:rPr>
        <w:t xml:space="preserve"> </w:t>
      </w:r>
      <w:r>
        <w:rPr>
          <w:color w:val="42006C"/>
          <w:w w:val="120"/>
        </w:rPr>
        <w:t>consolidée</w:t>
      </w:r>
      <w:r>
        <w:rPr>
          <w:color w:val="42006C"/>
          <w:spacing w:val="-6"/>
          <w:w w:val="120"/>
        </w:rPr>
        <w:t xml:space="preserve"> </w:t>
      </w:r>
      <w:r>
        <w:rPr>
          <w:color w:val="42006C"/>
          <w:w w:val="120"/>
        </w:rPr>
        <w:t>&amp;</w:t>
      </w:r>
      <w:r>
        <w:rPr>
          <w:color w:val="42006C"/>
          <w:spacing w:val="-5"/>
          <w:w w:val="120"/>
        </w:rPr>
        <w:t xml:space="preserve"> </w:t>
      </w:r>
      <w:r>
        <w:rPr>
          <w:color w:val="42006C"/>
          <w:w w:val="120"/>
        </w:rPr>
        <w:t>état</w:t>
      </w:r>
      <w:r>
        <w:rPr>
          <w:color w:val="42006C"/>
          <w:spacing w:val="-5"/>
          <w:w w:val="120"/>
        </w:rPr>
        <w:t xml:space="preserve"> </w:t>
      </w:r>
      <w:r>
        <w:rPr>
          <w:color w:val="42006C"/>
          <w:w w:val="120"/>
        </w:rPr>
        <w:t>d'avancement</w:t>
      </w:r>
      <w:r>
        <w:rPr>
          <w:color w:val="42006C"/>
          <w:spacing w:val="-6"/>
          <w:w w:val="120"/>
        </w:rPr>
        <w:t xml:space="preserve"> </w:t>
      </w:r>
      <w:r>
        <w:rPr>
          <w:color w:val="42006C"/>
          <w:spacing w:val="-4"/>
          <w:w w:val="120"/>
        </w:rPr>
        <w:t>réel</w:t>
      </w:r>
    </w:p>
    <w:p w14:paraId="4B9AF66E"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595520" behindDoc="1" locked="0" layoutInCell="1" allowOverlap="1" wp14:anchorId="018B4387" wp14:editId="56AA4764">
                <wp:simplePos x="0" y="0"/>
                <wp:positionH relativeFrom="page">
                  <wp:posOffset>466725</wp:posOffset>
                </wp:positionH>
                <wp:positionV relativeFrom="paragraph">
                  <wp:posOffset>63165</wp:posOffset>
                </wp:positionV>
                <wp:extent cx="6611620" cy="1524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5C55CDAD" id="Graphic 18" o:spid="_x0000_s1026" style="position:absolute;margin-left:36.75pt;margin-top:4.95pt;width:520.6pt;height:1.2pt;z-index:-15720960;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12ECBD3E" w14:textId="77777777" w:rsidR="00E979CF" w:rsidRDefault="00000000">
      <w:pPr>
        <w:pStyle w:val="Titre2"/>
        <w:numPr>
          <w:ilvl w:val="1"/>
          <w:numId w:val="13"/>
        </w:numPr>
        <w:tabs>
          <w:tab w:val="left" w:pos="532"/>
        </w:tabs>
        <w:spacing w:before="209"/>
        <w:ind w:left="532" w:hanging="363"/>
      </w:pPr>
      <w:r>
        <w:rPr>
          <w:color w:val="6A1C9D"/>
          <w:w w:val="120"/>
        </w:rPr>
        <w:t>Identification</w:t>
      </w:r>
      <w:r>
        <w:rPr>
          <w:color w:val="6A1C9D"/>
          <w:spacing w:val="1"/>
          <w:w w:val="125"/>
        </w:rPr>
        <w:t xml:space="preserve"> </w:t>
      </w:r>
      <w:r>
        <w:rPr>
          <w:color w:val="6A1C9D"/>
          <w:spacing w:val="-2"/>
          <w:w w:val="125"/>
        </w:rPr>
        <w:t>légale</w:t>
      </w:r>
    </w:p>
    <w:p w14:paraId="1F24C0DA" w14:textId="77777777" w:rsidR="00E979CF" w:rsidRDefault="00E979CF">
      <w:pPr>
        <w:pStyle w:val="Corpsdetexte"/>
        <w:spacing w:before="2"/>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3332"/>
        <w:gridCol w:w="7068"/>
      </w:tblGrid>
      <w:tr w:rsidR="00E979CF" w14:paraId="2B34948E" w14:textId="77777777">
        <w:trPr>
          <w:trHeight w:val="311"/>
        </w:trPr>
        <w:tc>
          <w:tcPr>
            <w:tcW w:w="3332" w:type="dxa"/>
            <w:tcBorders>
              <w:top w:val="nil"/>
              <w:left w:val="nil"/>
              <w:bottom w:val="nil"/>
              <w:right w:val="nil"/>
            </w:tcBorders>
            <w:shd w:val="clear" w:color="auto" w:fill="42006C"/>
          </w:tcPr>
          <w:p w14:paraId="6007300E" w14:textId="77777777" w:rsidR="00E979CF" w:rsidRDefault="00000000">
            <w:pPr>
              <w:pStyle w:val="TableParagraph"/>
              <w:spacing w:before="95"/>
              <w:ind w:left="80"/>
              <w:rPr>
                <w:rFonts w:ascii="Trebuchet MS"/>
                <w:b/>
                <w:sz w:val="12"/>
              </w:rPr>
            </w:pPr>
            <w:r>
              <w:rPr>
                <w:rFonts w:ascii="Trebuchet MS"/>
                <w:b/>
                <w:color w:val="FFFFFF"/>
                <w:spacing w:val="-2"/>
                <w:w w:val="125"/>
                <w:sz w:val="12"/>
              </w:rPr>
              <w:t>Rubrique</w:t>
            </w:r>
          </w:p>
        </w:tc>
        <w:tc>
          <w:tcPr>
            <w:tcW w:w="7068" w:type="dxa"/>
            <w:tcBorders>
              <w:top w:val="nil"/>
              <w:left w:val="nil"/>
              <w:bottom w:val="nil"/>
              <w:right w:val="nil"/>
            </w:tcBorders>
            <w:shd w:val="clear" w:color="auto" w:fill="42006C"/>
          </w:tcPr>
          <w:p w14:paraId="0ECB6028" w14:textId="77777777" w:rsidR="00E979CF" w:rsidRDefault="00000000">
            <w:pPr>
              <w:pStyle w:val="TableParagraph"/>
              <w:spacing w:before="95"/>
              <w:ind w:left="76"/>
              <w:rPr>
                <w:rFonts w:ascii="Trebuchet MS"/>
                <w:b/>
                <w:sz w:val="12"/>
              </w:rPr>
            </w:pPr>
            <w:r>
              <w:rPr>
                <w:rFonts w:ascii="Trebuchet MS"/>
                <w:b/>
                <w:color w:val="FFFFFF"/>
                <w:spacing w:val="-2"/>
                <w:w w:val="125"/>
                <w:sz w:val="12"/>
              </w:rPr>
              <w:t>Valeur</w:t>
            </w:r>
          </w:p>
        </w:tc>
      </w:tr>
      <w:tr w:rsidR="00E979CF" w14:paraId="200E4C89" w14:textId="77777777">
        <w:trPr>
          <w:trHeight w:val="309"/>
        </w:trPr>
        <w:tc>
          <w:tcPr>
            <w:tcW w:w="3332" w:type="dxa"/>
            <w:tcBorders>
              <w:top w:val="nil"/>
            </w:tcBorders>
            <w:shd w:val="clear" w:color="auto" w:fill="F9F6FC"/>
          </w:tcPr>
          <w:p w14:paraId="1B33E401" w14:textId="77777777" w:rsidR="00E979CF" w:rsidRDefault="00000000">
            <w:pPr>
              <w:pStyle w:val="TableParagraph"/>
              <w:spacing w:before="78"/>
              <w:rPr>
                <w:sz w:val="12"/>
              </w:rPr>
            </w:pPr>
            <w:r>
              <w:rPr>
                <w:color w:val="1B1028"/>
                <w:w w:val="115"/>
                <w:sz w:val="12"/>
              </w:rPr>
              <w:t>Dénomination</w:t>
            </w:r>
            <w:r>
              <w:rPr>
                <w:color w:val="1B1028"/>
                <w:spacing w:val="13"/>
                <w:w w:val="120"/>
                <w:sz w:val="12"/>
              </w:rPr>
              <w:t xml:space="preserve"> </w:t>
            </w:r>
            <w:r>
              <w:rPr>
                <w:color w:val="1B1028"/>
                <w:spacing w:val="-2"/>
                <w:w w:val="120"/>
                <w:sz w:val="12"/>
              </w:rPr>
              <w:t>statutaire</w:t>
            </w:r>
          </w:p>
        </w:tc>
        <w:tc>
          <w:tcPr>
            <w:tcW w:w="7068" w:type="dxa"/>
            <w:tcBorders>
              <w:top w:val="nil"/>
            </w:tcBorders>
            <w:shd w:val="clear" w:color="auto" w:fill="F9F6FC"/>
          </w:tcPr>
          <w:p w14:paraId="30BEBABA" w14:textId="77777777" w:rsidR="00E979CF" w:rsidRDefault="00000000">
            <w:pPr>
              <w:pStyle w:val="TableParagraph"/>
              <w:spacing w:before="78"/>
              <w:ind w:left="68"/>
              <w:rPr>
                <w:sz w:val="12"/>
              </w:rPr>
            </w:pPr>
            <w:r>
              <w:rPr>
                <w:color w:val="1B1028"/>
                <w:w w:val="120"/>
                <w:sz w:val="12"/>
              </w:rPr>
              <w:t>Association</w:t>
            </w:r>
            <w:r>
              <w:rPr>
                <w:color w:val="1B1028"/>
                <w:spacing w:val="-6"/>
                <w:w w:val="120"/>
                <w:sz w:val="12"/>
              </w:rPr>
              <w:t xml:space="preserve"> </w:t>
            </w:r>
            <w:r>
              <w:rPr>
                <w:color w:val="1B1028"/>
                <w:w w:val="120"/>
                <w:sz w:val="12"/>
              </w:rPr>
              <w:t>«</w:t>
            </w:r>
            <w:r>
              <w:rPr>
                <w:color w:val="1B1028"/>
                <w:spacing w:val="-5"/>
                <w:w w:val="120"/>
                <w:sz w:val="12"/>
              </w:rPr>
              <w:t xml:space="preserve"> </w:t>
            </w:r>
            <w:r>
              <w:rPr>
                <w:color w:val="1B1028"/>
                <w:w w:val="120"/>
                <w:sz w:val="12"/>
              </w:rPr>
              <w:t>Éducation</w:t>
            </w:r>
            <w:r>
              <w:rPr>
                <w:color w:val="1B1028"/>
                <w:spacing w:val="-5"/>
                <w:w w:val="120"/>
                <w:sz w:val="12"/>
              </w:rPr>
              <w:t xml:space="preserve"> </w:t>
            </w:r>
            <w:r>
              <w:rPr>
                <w:color w:val="1B1028"/>
                <w:w w:val="120"/>
                <w:sz w:val="12"/>
              </w:rPr>
              <w:t>Solidaire</w:t>
            </w:r>
            <w:r>
              <w:rPr>
                <w:color w:val="1B1028"/>
                <w:spacing w:val="-5"/>
                <w:w w:val="120"/>
                <w:sz w:val="12"/>
              </w:rPr>
              <w:t xml:space="preserve"> </w:t>
            </w:r>
            <w:r>
              <w:rPr>
                <w:color w:val="1B1028"/>
                <w:spacing w:val="-10"/>
                <w:w w:val="120"/>
                <w:sz w:val="12"/>
              </w:rPr>
              <w:t>»</w:t>
            </w:r>
          </w:p>
        </w:tc>
      </w:tr>
      <w:tr w:rsidR="00E979CF" w14:paraId="66626FB1" w14:textId="77777777">
        <w:trPr>
          <w:trHeight w:val="296"/>
        </w:trPr>
        <w:tc>
          <w:tcPr>
            <w:tcW w:w="3332" w:type="dxa"/>
          </w:tcPr>
          <w:p w14:paraId="5F9AEAE0" w14:textId="77777777" w:rsidR="00E979CF" w:rsidRDefault="00000000">
            <w:pPr>
              <w:pStyle w:val="TableParagraph"/>
              <w:rPr>
                <w:sz w:val="12"/>
              </w:rPr>
            </w:pPr>
            <w:r>
              <w:rPr>
                <w:color w:val="1B1028"/>
                <w:w w:val="115"/>
                <w:sz w:val="12"/>
              </w:rPr>
              <w:t xml:space="preserve">Nom d'usage / </w:t>
            </w:r>
            <w:r>
              <w:rPr>
                <w:color w:val="1B1028"/>
                <w:spacing w:val="-2"/>
                <w:w w:val="115"/>
                <w:sz w:val="12"/>
              </w:rPr>
              <w:t>marque</w:t>
            </w:r>
          </w:p>
        </w:tc>
        <w:tc>
          <w:tcPr>
            <w:tcW w:w="7068" w:type="dxa"/>
          </w:tcPr>
          <w:p w14:paraId="55317BAD" w14:textId="77777777" w:rsidR="00E979CF" w:rsidRDefault="00000000">
            <w:pPr>
              <w:pStyle w:val="TableParagraph"/>
              <w:ind w:left="68"/>
              <w:rPr>
                <w:sz w:val="12"/>
              </w:rPr>
            </w:pPr>
            <w:r>
              <w:rPr>
                <w:color w:val="1B1028"/>
                <w:w w:val="115"/>
                <w:sz w:val="12"/>
              </w:rPr>
              <w:t>UNISSON</w:t>
            </w:r>
            <w:r>
              <w:rPr>
                <w:color w:val="1B1028"/>
                <w:spacing w:val="4"/>
                <w:w w:val="115"/>
                <w:sz w:val="12"/>
              </w:rPr>
              <w:t xml:space="preserve"> </w:t>
            </w:r>
            <w:r>
              <w:rPr>
                <w:color w:val="1B1028"/>
                <w:w w:val="115"/>
                <w:sz w:val="12"/>
              </w:rPr>
              <w:t>—</w:t>
            </w:r>
            <w:r>
              <w:rPr>
                <w:color w:val="1B1028"/>
                <w:spacing w:val="4"/>
                <w:w w:val="115"/>
                <w:sz w:val="12"/>
              </w:rPr>
              <w:t xml:space="preserve"> </w:t>
            </w:r>
            <w:r>
              <w:rPr>
                <w:color w:val="1B1028"/>
                <w:w w:val="115"/>
                <w:sz w:val="12"/>
              </w:rPr>
              <w:t>Association</w:t>
            </w:r>
            <w:r>
              <w:rPr>
                <w:color w:val="1B1028"/>
                <w:spacing w:val="4"/>
                <w:w w:val="115"/>
                <w:sz w:val="12"/>
              </w:rPr>
              <w:t xml:space="preserve"> </w:t>
            </w:r>
            <w:r>
              <w:rPr>
                <w:color w:val="1B1028"/>
                <w:w w:val="115"/>
                <w:sz w:val="12"/>
              </w:rPr>
              <w:t>Éducation</w:t>
            </w:r>
            <w:r>
              <w:rPr>
                <w:color w:val="1B1028"/>
                <w:spacing w:val="5"/>
                <w:w w:val="115"/>
                <w:sz w:val="12"/>
              </w:rPr>
              <w:t xml:space="preserve"> </w:t>
            </w:r>
            <w:r>
              <w:rPr>
                <w:color w:val="1B1028"/>
                <w:spacing w:val="-2"/>
                <w:w w:val="115"/>
                <w:sz w:val="12"/>
              </w:rPr>
              <w:t>Solidaire</w:t>
            </w:r>
          </w:p>
        </w:tc>
      </w:tr>
      <w:tr w:rsidR="00E979CF" w14:paraId="7A41F7D0" w14:textId="77777777">
        <w:trPr>
          <w:trHeight w:val="307"/>
        </w:trPr>
        <w:tc>
          <w:tcPr>
            <w:tcW w:w="3332" w:type="dxa"/>
            <w:shd w:val="clear" w:color="auto" w:fill="F9F6FC"/>
          </w:tcPr>
          <w:p w14:paraId="6963BCF4" w14:textId="77777777" w:rsidR="00E979CF" w:rsidRDefault="00000000">
            <w:pPr>
              <w:pStyle w:val="TableParagraph"/>
              <w:rPr>
                <w:sz w:val="12"/>
              </w:rPr>
            </w:pPr>
            <w:r>
              <w:rPr>
                <w:color w:val="1B1028"/>
                <w:w w:val="120"/>
                <w:sz w:val="12"/>
              </w:rPr>
              <w:t>Forme</w:t>
            </w:r>
            <w:r>
              <w:rPr>
                <w:color w:val="1B1028"/>
                <w:spacing w:val="-6"/>
                <w:w w:val="120"/>
                <w:sz w:val="12"/>
              </w:rPr>
              <w:t xml:space="preserve"> </w:t>
            </w:r>
            <w:r>
              <w:rPr>
                <w:color w:val="1B1028"/>
                <w:spacing w:val="-2"/>
                <w:w w:val="120"/>
                <w:sz w:val="12"/>
              </w:rPr>
              <w:t>juridique</w:t>
            </w:r>
          </w:p>
        </w:tc>
        <w:tc>
          <w:tcPr>
            <w:tcW w:w="7068" w:type="dxa"/>
            <w:shd w:val="clear" w:color="auto" w:fill="F9F6FC"/>
          </w:tcPr>
          <w:p w14:paraId="3254CCCF" w14:textId="77777777" w:rsidR="00E979CF" w:rsidRDefault="00000000">
            <w:pPr>
              <w:pStyle w:val="TableParagraph"/>
              <w:spacing w:before="56"/>
              <w:ind w:left="68"/>
              <w:rPr>
                <w:sz w:val="12"/>
              </w:rPr>
            </w:pPr>
            <w:r>
              <w:rPr>
                <w:color w:val="1B1028"/>
                <w:w w:val="120"/>
                <w:sz w:val="12"/>
              </w:rPr>
              <w:t>Association</w:t>
            </w:r>
            <w:r>
              <w:rPr>
                <w:color w:val="1B1028"/>
                <w:spacing w:val="-3"/>
                <w:w w:val="120"/>
                <w:sz w:val="12"/>
              </w:rPr>
              <w:t xml:space="preserve"> </w:t>
            </w:r>
            <w:r>
              <w:rPr>
                <w:color w:val="1B1028"/>
                <w:w w:val="120"/>
                <w:sz w:val="12"/>
              </w:rPr>
              <w:t>déclarée</w:t>
            </w:r>
            <w:r>
              <w:rPr>
                <w:color w:val="1B1028"/>
                <w:spacing w:val="-3"/>
                <w:w w:val="120"/>
                <w:sz w:val="12"/>
              </w:rPr>
              <w:t xml:space="preserve"> </w:t>
            </w:r>
            <w:r>
              <w:rPr>
                <w:color w:val="1B1028"/>
                <w:w w:val="120"/>
                <w:sz w:val="12"/>
              </w:rPr>
              <w:t>—</w:t>
            </w:r>
            <w:r>
              <w:rPr>
                <w:color w:val="1B1028"/>
                <w:spacing w:val="-2"/>
                <w:w w:val="120"/>
                <w:sz w:val="12"/>
              </w:rPr>
              <w:t xml:space="preserve"> </w:t>
            </w:r>
            <w:r>
              <w:rPr>
                <w:color w:val="1B1028"/>
                <w:w w:val="120"/>
                <w:sz w:val="12"/>
              </w:rPr>
              <w:t>loi</w:t>
            </w:r>
            <w:r>
              <w:rPr>
                <w:color w:val="1B1028"/>
                <w:spacing w:val="-3"/>
                <w:w w:val="120"/>
                <w:sz w:val="12"/>
              </w:rPr>
              <w:t xml:space="preserve"> </w:t>
            </w:r>
            <w:r>
              <w:rPr>
                <w:color w:val="1B1028"/>
                <w:w w:val="120"/>
                <w:sz w:val="12"/>
              </w:rPr>
              <w:t>du</w:t>
            </w:r>
            <w:r>
              <w:rPr>
                <w:color w:val="1B1028"/>
                <w:spacing w:val="-3"/>
                <w:w w:val="120"/>
                <w:sz w:val="12"/>
              </w:rPr>
              <w:t xml:space="preserve"> </w:t>
            </w:r>
            <w:r>
              <w:rPr>
                <w:color w:val="1B1028"/>
                <w:w w:val="120"/>
                <w:sz w:val="12"/>
              </w:rPr>
              <w:t>1</w:t>
            </w:r>
            <w:r>
              <w:rPr>
                <w:color w:val="1B1028"/>
                <w:w w:val="120"/>
                <w:position w:val="3"/>
                <w:sz w:val="10"/>
              </w:rPr>
              <w:t>er</w:t>
            </w:r>
            <w:r>
              <w:rPr>
                <w:color w:val="1B1028"/>
                <w:spacing w:val="4"/>
                <w:w w:val="120"/>
                <w:position w:val="3"/>
                <w:sz w:val="10"/>
              </w:rPr>
              <w:t xml:space="preserve"> </w:t>
            </w:r>
            <w:r>
              <w:rPr>
                <w:color w:val="1B1028"/>
                <w:w w:val="120"/>
                <w:sz w:val="12"/>
              </w:rPr>
              <w:t>juillet</w:t>
            </w:r>
            <w:r>
              <w:rPr>
                <w:color w:val="1B1028"/>
                <w:spacing w:val="-3"/>
                <w:w w:val="120"/>
                <w:sz w:val="12"/>
              </w:rPr>
              <w:t xml:space="preserve"> </w:t>
            </w:r>
            <w:r>
              <w:rPr>
                <w:color w:val="1B1028"/>
                <w:w w:val="120"/>
                <w:sz w:val="12"/>
              </w:rPr>
              <w:t>1901,</w:t>
            </w:r>
            <w:r>
              <w:rPr>
                <w:color w:val="1B1028"/>
                <w:spacing w:val="-2"/>
                <w:w w:val="120"/>
                <w:sz w:val="12"/>
              </w:rPr>
              <w:t xml:space="preserve"> </w:t>
            </w:r>
            <w:r>
              <w:rPr>
                <w:color w:val="1B1028"/>
                <w:w w:val="120"/>
                <w:sz w:val="12"/>
              </w:rPr>
              <w:t>décret</w:t>
            </w:r>
            <w:r>
              <w:rPr>
                <w:color w:val="1B1028"/>
                <w:spacing w:val="-3"/>
                <w:w w:val="120"/>
                <w:sz w:val="12"/>
              </w:rPr>
              <w:t xml:space="preserve"> </w:t>
            </w:r>
            <w:r>
              <w:rPr>
                <w:color w:val="1B1028"/>
                <w:w w:val="120"/>
                <w:sz w:val="12"/>
              </w:rPr>
              <w:t>du</w:t>
            </w:r>
            <w:r>
              <w:rPr>
                <w:color w:val="1B1028"/>
                <w:spacing w:val="-3"/>
                <w:w w:val="120"/>
                <w:sz w:val="12"/>
              </w:rPr>
              <w:t xml:space="preserve"> </w:t>
            </w:r>
            <w:r>
              <w:rPr>
                <w:color w:val="1B1028"/>
                <w:w w:val="120"/>
                <w:sz w:val="12"/>
              </w:rPr>
              <w:t>16</w:t>
            </w:r>
            <w:r>
              <w:rPr>
                <w:color w:val="1B1028"/>
                <w:spacing w:val="-2"/>
                <w:w w:val="120"/>
                <w:sz w:val="12"/>
              </w:rPr>
              <w:t xml:space="preserve"> </w:t>
            </w:r>
            <w:r>
              <w:rPr>
                <w:color w:val="1B1028"/>
                <w:w w:val="120"/>
                <w:sz w:val="12"/>
              </w:rPr>
              <w:t>août</w:t>
            </w:r>
            <w:r>
              <w:rPr>
                <w:color w:val="1B1028"/>
                <w:spacing w:val="-3"/>
                <w:w w:val="120"/>
                <w:sz w:val="12"/>
              </w:rPr>
              <w:t xml:space="preserve"> </w:t>
            </w:r>
            <w:r>
              <w:rPr>
                <w:color w:val="1B1028"/>
                <w:spacing w:val="-4"/>
                <w:w w:val="120"/>
                <w:sz w:val="12"/>
              </w:rPr>
              <w:t>1901</w:t>
            </w:r>
          </w:p>
        </w:tc>
      </w:tr>
      <w:tr w:rsidR="00E979CF" w14:paraId="190659F3" w14:textId="77777777">
        <w:trPr>
          <w:trHeight w:val="296"/>
        </w:trPr>
        <w:tc>
          <w:tcPr>
            <w:tcW w:w="3332" w:type="dxa"/>
          </w:tcPr>
          <w:p w14:paraId="4FCCE5DD" w14:textId="77777777" w:rsidR="00E979CF" w:rsidRDefault="00000000">
            <w:pPr>
              <w:pStyle w:val="TableParagraph"/>
              <w:rPr>
                <w:sz w:val="12"/>
              </w:rPr>
            </w:pPr>
            <w:r>
              <w:rPr>
                <w:color w:val="1B1028"/>
                <w:w w:val="115"/>
                <w:sz w:val="12"/>
              </w:rPr>
              <w:t xml:space="preserve">Numéro </w:t>
            </w:r>
            <w:r>
              <w:rPr>
                <w:color w:val="1B1028"/>
                <w:spacing w:val="-5"/>
                <w:w w:val="115"/>
                <w:sz w:val="12"/>
              </w:rPr>
              <w:t>RNA</w:t>
            </w:r>
          </w:p>
        </w:tc>
        <w:tc>
          <w:tcPr>
            <w:tcW w:w="7068" w:type="dxa"/>
          </w:tcPr>
          <w:p w14:paraId="029B4082" w14:textId="77777777" w:rsidR="00E979CF" w:rsidRDefault="00000000">
            <w:pPr>
              <w:pStyle w:val="TableParagraph"/>
              <w:spacing w:before="81"/>
              <w:ind w:left="68"/>
              <w:rPr>
                <w:rFonts w:ascii="Trebuchet MS"/>
                <w:b/>
                <w:sz w:val="12"/>
              </w:rPr>
            </w:pPr>
            <w:r>
              <w:rPr>
                <w:rFonts w:ascii="Trebuchet MS"/>
                <w:b/>
                <w:color w:val="1B1028"/>
                <w:spacing w:val="-2"/>
                <w:w w:val="125"/>
                <w:sz w:val="12"/>
              </w:rPr>
              <w:t>W922023505</w:t>
            </w:r>
          </w:p>
        </w:tc>
      </w:tr>
      <w:tr w:rsidR="00E979CF" w14:paraId="7A05B53E" w14:textId="77777777">
        <w:trPr>
          <w:trHeight w:val="296"/>
        </w:trPr>
        <w:tc>
          <w:tcPr>
            <w:tcW w:w="3332" w:type="dxa"/>
            <w:shd w:val="clear" w:color="auto" w:fill="F9F6FC"/>
          </w:tcPr>
          <w:p w14:paraId="23B584E4" w14:textId="77777777" w:rsidR="00E979CF" w:rsidRDefault="00000000">
            <w:pPr>
              <w:pStyle w:val="TableParagraph"/>
              <w:rPr>
                <w:sz w:val="12"/>
              </w:rPr>
            </w:pPr>
            <w:r>
              <w:rPr>
                <w:color w:val="1B1028"/>
                <w:spacing w:val="-2"/>
                <w:w w:val="120"/>
                <w:sz w:val="12"/>
              </w:rPr>
              <w:t>SIREN</w:t>
            </w:r>
          </w:p>
        </w:tc>
        <w:tc>
          <w:tcPr>
            <w:tcW w:w="7068" w:type="dxa"/>
            <w:shd w:val="clear" w:color="auto" w:fill="F9F6FC"/>
          </w:tcPr>
          <w:p w14:paraId="05B7DF7F" w14:textId="77777777" w:rsidR="00E979CF" w:rsidRDefault="00000000">
            <w:pPr>
              <w:pStyle w:val="TableParagraph"/>
              <w:spacing w:before="81"/>
              <w:ind w:left="68"/>
              <w:rPr>
                <w:rFonts w:ascii="Trebuchet MS"/>
                <w:b/>
                <w:sz w:val="12"/>
              </w:rPr>
            </w:pPr>
            <w:r>
              <w:rPr>
                <w:rFonts w:ascii="Trebuchet MS"/>
                <w:b/>
                <w:color w:val="1B1028"/>
                <w:w w:val="125"/>
                <w:sz w:val="12"/>
              </w:rPr>
              <w:t>108</w:t>
            </w:r>
            <w:r>
              <w:rPr>
                <w:rFonts w:ascii="Trebuchet MS"/>
                <w:b/>
                <w:color w:val="1B1028"/>
                <w:spacing w:val="-5"/>
                <w:w w:val="125"/>
                <w:sz w:val="12"/>
              </w:rPr>
              <w:t xml:space="preserve"> </w:t>
            </w:r>
            <w:r>
              <w:rPr>
                <w:rFonts w:ascii="Trebuchet MS"/>
                <w:b/>
                <w:color w:val="1B1028"/>
                <w:w w:val="125"/>
                <w:sz w:val="12"/>
              </w:rPr>
              <w:t>606</w:t>
            </w:r>
            <w:r>
              <w:rPr>
                <w:rFonts w:ascii="Trebuchet MS"/>
                <w:b/>
                <w:color w:val="1B1028"/>
                <w:spacing w:val="-4"/>
                <w:w w:val="125"/>
                <w:sz w:val="12"/>
              </w:rPr>
              <w:t xml:space="preserve"> </w:t>
            </w:r>
            <w:r>
              <w:rPr>
                <w:rFonts w:ascii="Trebuchet MS"/>
                <w:b/>
                <w:color w:val="1B1028"/>
                <w:spacing w:val="-5"/>
                <w:w w:val="125"/>
                <w:sz w:val="12"/>
              </w:rPr>
              <w:t>260</w:t>
            </w:r>
          </w:p>
        </w:tc>
      </w:tr>
      <w:tr w:rsidR="00E979CF" w14:paraId="105B5332" w14:textId="77777777">
        <w:trPr>
          <w:trHeight w:val="296"/>
        </w:trPr>
        <w:tc>
          <w:tcPr>
            <w:tcW w:w="3332" w:type="dxa"/>
          </w:tcPr>
          <w:p w14:paraId="48070EDF" w14:textId="77777777" w:rsidR="00E979CF" w:rsidRDefault="00000000">
            <w:pPr>
              <w:pStyle w:val="TableParagraph"/>
              <w:rPr>
                <w:sz w:val="12"/>
              </w:rPr>
            </w:pPr>
            <w:r>
              <w:rPr>
                <w:color w:val="1B1028"/>
                <w:w w:val="120"/>
                <w:sz w:val="12"/>
              </w:rPr>
              <w:t xml:space="preserve">Siège </w:t>
            </w:r>
            <w:r>
              <w:rPr>
                <w:color w:val="1B1028"/>
                <w:spacing w:val="-2"/>
                <w:w w:val="120"/>
                <w:sz w:val="12"/>
              </w:rPr>
              <w:t>social</w:t>
            </w:r>
          </w:p>
        </w:tc>
        <w:tc>
          <w:tcPr>
            <w:tcW w:w="7068" w:type="dxa"/>
          </w:tcPr>
          <w:p w14:paraId="51D26AE2" w14:textId="77777777" w:rsidR="00E979CF" w:rsidRDefault="00000000">
            <w:pPr>
              <w:pStyle w:val="TableParagraph"/>
              <w:ind w:left="68"/>
              <w:rPr>
                <w:sz w:val="12"/>
              </w:rPr>
            </w:pPr>
            <w:r>
              <w:rPr>
                <w:color w:val="1B1028"/>
                <w:w w:val="120"/>
                <w:sz w:val="12"/>
              </w:rPr>
              <w:t>45,</w:t>
            </w:r>
            <w:r>
              <w:rPr>
                <w:color w:val="1B1028"/>
                <w:spacing w:val="1"/>
                <w:w w:val="120"/>
                <w:sz w:val="12"/>
              </w:rPr>
              <w:t xml:space="preserve"> </w:t>
            </w:r>
            <w:r>
              <w:rPr>
                <w:color w:val="1B1028"/>
                <w:w w:val="120"/>
                <w:sz w:val="12"/>
              </w:rPr>
              <w:t>rue</w:t>
            </w:r>
            <w:r>
              <w:rPr>
                <w:color w:val="1B1028"/>
                <w:spacing w:val="1"/>
                <w:w w:val="120"/>
                <w:sz w:val="12"/>
              </w:rPr>
              <w:t xml:space="preserve"> </w:t>
            </w:r>
            <w:r>
              <w:rPr>
                <w:color w:val="1B1028"/>
                <w:w w:val="120"/>
                <w:sz w:val="12"/>
              </w:rPr>
              <w:t>Henri</w:t>
            </w:r>
            <w:r>
              <w:rPr>
                <w:color w:val="1B1028"/>
                <w:spacing w:val="1"/>
                <w:w w:val="120"/>
                <w:sz w:val="12"/>
              </w:rPr>
              <w:t xml:space="preserve"> </w:t>
            </w:r>
            <w:r>
              <w:rPr>
                <w:color w:val="1B1028"/>
                <w:w w:val="120"/>
                <w:sz w:val="12"/>
              </w:rPr>
              <w:t>Barbusse</w:t>
            </w:r>
            <w:r>
              <w:rPr>
                <w:color w:val="1B1028"/>
                <w:spacing w:val="1"/>
                <w:w w:val="120"/>
                <w:sz w:val="12"/>
              </w:rPr>
              <w:t xml:space="preserve"> </w:t>
            </w:r>
            <w:r>
              <w:rPr>
                <w:color w:val="1B1028"/>
                <w:w w:val="120"/>
                <w:sz w:val="12"/>
              </w:rPr>
              <w:t>—</w:t>
            </w:r>
            <w:r>
              <w:rPr>
                <w:color w:val="1B1028"/>
                <w:spacing w:val="1"/>
                <w:w w:val="120"/>
                <w:sz w:val="12"/>
              </w:rPr>
              <w:t xml:space="preserve"> </w:t>
            </w:r>
            <w:r>
              <w:rPr>
                <w:color w:val="1B1028"/>
                <w:w w:val="120"/>
                <w:sz w:val="12"/>
              </w:rPr>
              <w:t>92230</w:t>
            </w:r>
            <w:r>
              <w:rPr>
                <w:color w:val="1B1028"/>
                <w:spacing w:val="1"/>
                <w:w w:val="120"/>
                <w:sz w:val="12"/>
              </w:rPr>
              <w:t xml:space="preserve"> </w:t>
            </w:r>
            <w:r>
              <w:rPr>
                <w:color w:val="1B1028"/>
                <w:spacing w:val="-2"/>
                <w:w w:val="120"/>
                <w:sz w:val="12"/>
              </w:rPr>
              <w:t>Gennevilliers</w:t>
            </w:r>
          </w:p>
        </w:tc>
      </w:tr>
      <w:tr w:rsidR="00E979CF" w14:paraId="525239A3" w14:textId="77777777">
        <w:trPr>
          <w:trHeight w:val="296"/>
        </w:trPr>
        <w:tc>
          <w:tcPr>
            <w:tcW w:w="3332" w:type="dxa"/>
            <w:shd w:val="clear" w:color="auto" w:fill="F9F6FC"/>
          </w:tcPr>
          <w:p w14:paraId="1A9358A4" w14:textId="77777777" w:rsidR="00E979CF" w:rsidRDefault="00000000">
            <w:pPr>
              <w:pStyle w:val="TableParagraph"/>
              <w:rPr>
                <w:sz w:val="12"/>
              </w:rPr>
            </w:pPr>
            <w:r>
              <w:rPr>
                <w:color w:val="1B1028"/>
                <w:w w:val="120"/>
                <w:sz w:val="12"/>
              </w:rPr>
              <w:t>Date</w:t>
            </w:r>
            <w:r>
              <w:rPr>
                <w:color w:val="1B1028"/>
                <w:spacing w:val="-9"/>
                <w:w w:val="120"/>
                <w:sz w:val="12"/>
              </w:rPr>
              <w:t xml:space="preserve"> </w:t>
            </w:r>
            <w:r>
              <w:rPr>
                <w:color w:val="1B1028"/>
                <w:w w:val="120"/>
                <w:sz w:val="12"/>
              </w:rPr>
              <w:t>d'adoption</w:t>
            </w:r>
            <w:r>
              <w:rPr>
                <w:color w:val="1B1028"/>
                <w:spacing w:val="-9"/>
                <w:w w:val="120"/>
                <w:sz w:val="12"/>
              </w:rPr>
              <w:t xml:space="preserve"> </w:t>
            </w:r>
            <w:r>
              <w:rPr>
                <w:color w:val="1B1028"/>
                <w:w w:val="120"/>
                <w:sz w:val="12"/>
              </w:rPr>
              <w:t>des</w:t>
            </w:r>
            <w:r>
              <w:rPr>
                <w:color w:val="1B1028"/>
                <w:spacing w:val="-9"/>
                <w:w w:val="120"/>
                <w:sz w:val="12"/>
              </w:rPr>
              <w:t xml:space="preserve"> </w:t>
            </w:r>
            <w:r>
              <w:rPr>
                <w:color w:val="1B1028"/>
                <w:spacing w:val="-2"/>
                <w:w w:val="120"/>
                <w:sz w:val="12"/>
              </w:rPr>
              <w:t>statuts</w:t>
            </w:r>
          </w:p>
        </w:tc>
        <w:tc>
          <w:tcPr>
            <w:tcW w:w="7068" w:type="dxa"/>
            <w:shd w:val="clear" w:color="auto" w:fill="F9F6FC"/>
          </w:tcPr>
          <w:p w14:paraId="21BC5D41" w14:textId="77777777" w:rsidR="00E979CF" w:rsidRDefault="00000000">
            <w:pPr>
              <w:pStyle w:val="TableParagraph"/>
              <w:ind w:left="68"/>
              <w:rPr>
                <w:sz w:val="12"/>
              </w:rPr>
            </w:pPr>
            <w:r>
              <w:rPr>
                <w:color w:val="1B1028"/>
                <w:w w:val="120"/>
                <w:sz w:val="12"/>
              </w:rPr>
              <w:t>11</w:t>
            </w:r>
            <w:r>
              <w:rPr>
                <w:color w:val="1B1028"/>
                <w:spacing w:val="3"/>
                <w:w w:val="120"/>
                <w:sz w:val="12"/>
              </w:rPr>
              <w:t xml:space="preserve"> </w:t>
            </w:r>
            <w:r>
              <w:rPr>
                <w:color w:val="1B1028"/>
                <w:w w:val="120"/>
                <w:sz w:val="12"/>
              </w:rPr>
              <w:t>juillet</w:t>
            </w:r>
            <w:r>
              <w:rPr>
                <w:color w:val="1B1028"/>
                <w:spacing w:val="4"/>
                <w:w w:val="120"/>
                <w:sz w:val="12"/>
              </w:rPr>
              <w:t xml:space="preserve"> </w:t>
            </w:r>
            <w:r>
              <w:rPr>
                <w:color w:val="1B1028"/>
                <w:w w:val="120"/>
                <w:sz w:val="12"/>
              </w:rPr>
              <w:t>2026</w:t>
            </w:r>
            <w:r>
              <w:rPr>
                <w:color w:val="1B1028"/>
                <w:spacing w:val="4"/>
                <w:w w:val="120"/>
                <w:sz w:val="12"/>
              </w:rPr>
              <w:t xml:space="preserve"> </w:t>
            </w:r>
            <w:r>
              <w:rPr>
                <w:color w:val="1B1028"/>
                <w:w w:val="120"/>
                <w:sz w:val="12"/>
              </w:rPr>
              <w:t>(Assemblée</w:t>
            </w:r>
            <w:r>
              <w:rPr>
                <w:color w:val="1B1028"/>
                <w:spacing w:val="4"/>
                <w:w w:val="120"/>
                <w:sz w:val="12"/>
              </w:rPr>
              <w:t xml:space="preserve"> </w:t>
            </w:r>
            <w:r>
              <w:rPr>
                <w:color w:val="1B1028"/>
                <w:w w:val="120"/>
                <w:sz w:val="12"/>
              </w:rPr>
              <w:t>Générale</w:t>
            </w:r>
            <w:r>
              <w:rPr>
                <w:color w:val="1B1028"/>
                <w:spacing w:val="4"/>
                <w:w w:val="120"/>
                <w:sz w:val="12"/>
              </w:rPr>
              <w:t xml:space="preserve"> </w:t>
            </w:r>
            <w:r>
              <w:rPr>
                <w:color w:val="1B1028"/>
                <w:w w:val="120"/>
                <w:sz w:val="12"/>
              </w:rPr>
              <w:t>Constitutive,</w:t>
            </w:r>
            <w:r>
              <w:rPr>
                <w:color w:val="1B1028"/>
                <w:spacing w:val="4"/>
                <w:w w:val="120"/>
                <w:sz w:val="12"/>
              </w:rPr>
              <w:t xml:space="preserve"> </w:t>
            </w:r>
            <w:r>
              <w:rPr>
                <w:color w:val="1B1028"/>
                <w:spacing w:val="-2"/>
                <w:w w:val="120"/>
                <w:sz w:val="12"/>
              </w:rPr>
              <w:t>Gennevilliers)</w:t>
            </w:r>
          </w:p>
        </w:tc>
      </w:tr>
      <w:tr w:rsidR="00E979CF" w14:paraId="105574D6" w14:textId="77777777">
        <w:trPr>
          <w:trHeight w:val="296"/>
        </w:trPr>
        <w:tc>
          <w:tcPr>
            <w:tcW w:w="3332" w:type="dxa"/>
          </w:tcPr>
          <w:p w14:paraId="377A16CE" w14:textId="77777777" w:rsidR="00E979CF" w:rsidRDefault="00000000">
            <w:pPr>
              <w:pStyle w:val="TableParagraph"/>
              <w:rPr>
                <w:sz w:val="12"/>
              </w:rPr>
            </w:pPr>
            <w:r>
              <w:rPr>
                <w:color w:val="1B1028"/>
                <w:spacing w:val="-2"/>
                <w:w w:val="120"/>
                <w:sz w:val="12"/>
              </w:rPr>
              <w:t>Durée</w:t>
            </w:r>
          </w:p>
        </w:tc>
        <w:tc>
          <w:tcPr>
            <w:tcW w:w="7068" w:type="dxa"/>
          </w:tcPr>
          <w:p w14:paraId="61C9A896" w14:textId="77777777" w:rsidR="00E979CF" w:rsidRDefault="00000000">
            <w:pPr>
              <w:pStyle w:val="TableParagraph"/>
              <w:ind w:left="68"/>
              <w:rPr>
                <w:sz w:val="12"/>
              </w:rPr>
            </w:pPr>
            <w:r>
              <w:rPr>
                <w:color w:val="1B1028"/>
                <w:w w:val="120"/>
                <w:sz w:val="12"/>
              </w:rPr>
              <w:t>Indéterminée</w:t>
            </w:r>
            <w:r>
              <w:rPr>
                <w:color w:val="1B1028"/>
                <w:spacing w:val="3"/>
                <w:w w:val="120"/>
                <w:sz w:val="12"/>
              </w:rPr>
              <w:t xml:space="preserve"> </w:t>
            </w:r>
            <w:r>
              <w:rPr>
                <w:color w:val="1B1028"/>
                <w:w w:val="120"/>
                <w:sz w:val="12"/>
              </w:rPr>
              <w:t>(article</w:t>
            </w:r>
            <w:r>
              <w:rPr>
                <w:color w:val="1B1028"/>
                <w:spacing w:val="3"/>
                <w:w w:val="120"/>
                <w:sz w:val="12"/>
              </w:rPr>
              <w:t xml:space="preserve"> </w:t>
            </w:r>
            <w:r>
              <w:rPr>
                <w:color w:val="1B1028"/>
                <w:spacing w:val="-5"/>
                <w:w w:val="120"/>
                <w:sz w:val="12"/>
              </w:rPr>
              <w:t>4)</w:t>
            </w:r>
          </w:p>
        </w:tc>
      </w:tr>
      <w:tr w:rsidR="00E979CF" w14:paraId="2483E391" w14:textId="77777777">
        <w:trPr>
          <w:trHeight w:val="307"/>
        </w:trPr>
        <w:tc>
          <w:tcPr>
            <w:tcW w:w="3332" w:type="dxa"/>
            <w:shd w:val="clear" w:color="auto" w:fill="F9F6FC"/>
          </w:tcPr>
          <w:p w14:paraId="396FF043" w14:textId="77777777" w:rsidR="00E979CF" w:rsidRDefault="00000000">
            <w:pPr>
              <w:pStyle w:val="TableParagraph"/>
              <w:rPr>
                <w:sz w:val="12"/>
              </w:rPr>
            </w:pPr>
            <w:r>
              <w:rPr>
                <w:color w:val="1B1028"/>
                <w:w w:val="120"/>
                <w:sz w:val="12"/>
              </w:rPr>
              <w:t>Cadre</w:t>
            </w:r>
            <w:r>
              <w:rPr>
                <w:color w:val="1B1028"/>
                <w:spacing w:val="-1"/>
                <w:w w:val="120"/>
                <w:sz w:val="12"/>
              </w:rPr>
              <w:t xml:space="preserve"> </w:t>
            </w:r>
            <w:r>
              <w:rPr>
                <w:color w:val="1B1028"/>
                <w:spacing w:val="-5"/>
                <w:w w:val="125"/>
                <w:sz w:val="12"/>
              </w:rPr>
              <w:t>ESS</w:t>
            </w:r>
          </w:p>
        </w:tc>
        <w:tc>
          <w:tcPr>
            <w:tcW w:w="7068" w:type="dxa"/>
            <w:shd w:val="clear" w:color="auto" w:fill="F9F6FC"/>
          </w:tcPr>
          <w:p w14:paraId="16610EDD" w14:textId="77777777" w:rsidR="00E979CF" w:rsidRDefault="00000000">
            <w:pPr>
              <w:pStyle w:val="TableParagraph"/>
              <w:spacing w:before="56"/>
              <w:ind w:left="68"/>
              <w:rPr>
                <w:sz w:val="12"/>
              </w:rPr>
            </w:pPr>
            <w:r>
              <w:rPr>
                <w:color w:val="1B1028"/>
                <w:w w:val="120"/>
                <w:sz w:val="12"/>
              </w:rPr>
              <w:t>Article</w:t>
            </w:r>
            <w:r>
              <w:rPr>
                <w:color w:val="1B1028"/>
                <w:spacing w:val="1"/>
                <w:w w:val="120"/>
                <w:sz w:val="12"/>
              </w:rPr>
              <w:t xml:space="preserve"> </w:t>
            </w:r>
            <w:r>
              <w:rPr>
                <w:color w:val="1B1028"/>
                <w:w w:val="120"/>
                <w:sz w:val="12"/>
              </w:rPr>
              <w:t>1</w:t>
            </w:r>
            <w:r>
              <w:rPr>
                <w:color w:val="1B1028"/>
                <w:w w:val="120"/>
                <w:position w:val="3"/>
                <w:sz w:val="10"/>
              </w:rPr>
              <w:t>er</w:t>
            </w:r>
            <w:r>
              <w:rPr>
                <w:color w:val="1B1028"/>
                <w:spacing w:val="8"/>
                <w:w w:val="120"/>
                <w:position w:val="3"/>
                <w:sz w:val="10"/>
              </w:rPr>
              <w:t xml:space="preserve"> </w:t>
            </w:r>
            <w:r>
              <w:rPr>
                <w:color w:val="1B1028"/>
                <w:w w:val="120"/>
                <w:sz w:val="12"/>
              </w:rPr>
              <w:t>de</w:t>
            </w:r>
            <w:r>
              <w:rPr>
                <w:color w:val="1B1028"/>
                <w:spacing w:val="1"/>
                <w:w w:val="120"/>
                <w:sz w:val="12"/>
              </w:rPr>
              <w:t xml:space="preserve"> </w:t>
            </w:r>
            <w:r>
              <w:rPr>
                <w:color w:val="1B1028"/>
                <w:w w:val="120"/>
                <w:sz w:val="12"/>
              </w:rPr>
              <w:t>la</w:t>
            </w:r>
            <w:r>
              <w:rPr>
                <w:color w:val="1B1028"/>
                <w:spacing w:val="2"/>
                <w:w w:val="120"/>
                <w:sz w:val="12"/>
              </w:rPr>
              <w:t xml:space="preserve"> </w:t>
            </w:r>
            <w:r>
              <w:rPr>
                <w:color w:val="1B1028"/>
                <w:w w:val="120"/>
                <w:sz w:val="12"/>
              </w:rPr>
              <w:t>loi</w:t>
            </w:r>
            <w:r>
              <w:rPr>
                <w:color w:val="1B1028"/>
                <w:spacing w:val="1"/>
                <w:w w:val="120"/>
                <w:sz w:val="12"/>
              </w:rPr>
              <w:t xml:space="preserve"> </w:t>
            </w:r>
            <w:r>
              <w:rPr>
                <w:color w:val="1B1028"/>
                <w:w w:val="120"/>
                <w:sz w:val="12"/>
              </w:rPr>
              <w:t>n°</w:t>
            </w:r>
            <w:r>
              <w:rPr>
                <w:color w:val="1B1028"/>
                <w:spacing w:val="2"/>
                <w:w w:val="120"/>
                <w:sz w:val="12"/>
              </w:rPr>
              <w:t xml:space="preserve"> </w:t>
            </w:r>
            <w:r>
              <w:rPr>
                <w:color w:val="1B1028"/>
                <w:w w:val="120"/>
                <w:sz w:val="12"/>
              </w:rPr>
              <w:t>2014-856</w:t>
            </w:r>
            <w:r>
              <w:rPr>
                <w:color w:val="1B1028"/>
                <w:spacing w:val="2"/>
                <w:w w:val="120"/>
                <w:sz w:val="12"/>
              </w:rPr>
              <w:t xml:space="preserve"> </w:t>
            </w:r>
            <w:r>
              <w:rPr>
                <w:color w:val="1B1028"/>
                <w:w w:val="120"/>
                <w:sz w:val="12"/>
              </w:rPr>
              <w:t>du</w:t>
            </w:r>
            <w:r>
              <w:rPr>
                <w:color w:val="1B1028"/>
                <w:spacing w:val="1"/>
                <w:w w:val="120"/>
                <w:sz w:val="12"/>
              </w:rPr>
              <w:t xml:space="preserve"> </w:t>
            </w:r>
            <w:r>
              <w:rPr>
                <w:color w:val="1B1028"/>
                <w:w w:val="120"/>
                <w:sz w:val="12"/>
              </w:rPr>
              <w:t>31</w:t>
            </w:r>
            <w:r>
              <w:rPr>
                <w:color w:val="1B1028"/>
                <w:spacing w:val="2"/>
                <w:w w:val="120"/>
                <w:sz w:val="12"/>
              </w:rPr>
              <w:t xml:space="preserve"> </w:t>
            </w:r>
            <w:r>
              <w:rPr>
                <w:color w:val="1B1028"/>
                <w:w w:val="120"/>
                <w:sz w:val="12"/>
              </w:rPr>
              <w:t>juillet</w:t>
            </w:r>
            <w:r>
              <w:rPr>
                <w:color w:val="1B1028"/>
                <w:spacing w:val="1"/>
                <w:w w:val="120"/>
                <w:sz w:val="12"/>
              </w:rPr>
              <w:t xml:space="preserve"> </w:t>
            </w:r>
            <w:r>
              <w:rPr>
                <w:color w:val="1B1028"/>
                <w:w w:val="120"/>
                <w:sz w:val="12"/>
              </w:rPr>
              <w:t>2014</w:t>
            </w:r>
            <w:r>
              <w:rPr>
                <w:color w:val="1B1028"/>
                <w:spacing w:val="2"/>
                <w:w w:val="120"/>
                <w:sz w:val="12"/>
              </w:rPr>
              <w:t xml:space="preserve"> </w:t>
            </w:r>
            <w:r>
              <w:rPr>
                <w:color w:val="1B1028"/>
                <w:w w:val="120"/>
                <w:sz w:val="12"/>
              </w:rPr>
              <w:t>(article</w:t>
            </w:r>
            <w:r>
              <w:rPr>
                <w:color w:val="1B1028"/>
                <w:spacing w:val="1"/>
                <w:w w:val="120"/>
                <w:sz w:val="12"/>
              </w:rPr>
              <w:t xml:space="preserve"> </w:t>
            </w:r>
            <w:r>
              <w:rPr>
                <w:color w:val="1B1028"/>
                <w:w w:val="120"/>
                <w:sz w:val="12"/>
              </w:rPr>
              <w:t>19</w:t>
            </w:r>
            <w:r>
              <w:rPr>
                <w:color w:val="1B1028"/>
                <w:spacing w:val="2"/>
                <w:w w:val="120"/>
                <w:sz w:val="12"/>
              </w:rPr>
              <w:t xml:space="preserve"> </w:t>
            </w:r>
            <w:r>
              <w:rPr>
                <w:color w:val="1B1028"/>
                <w:w w:val="120"/>
                <w:sz w:val="12"/>
              </w:rPr>
              <w:t>des</w:t>
            </w:r>
            <w:r>
              <w:rPr>
                <w:color w:val="1B1028"/>
                <w:spacing w:val="2"/>
                <w:w w:val="120"/>
                <w:sz w:val="12"/>
              </w:rPr>
              <w:t xml:space="preserve"> </w:t>
            </w:r>
            <w:r>
              <w:rPr>
                <w:color w:val="1B1028"/>
                <w:spacing w:val="-2"/>
                <w:w w:val="120"/>
                <w:sz w:val="12"/>
              </w:rPr>
              <w:t>statuts)</w:t>
            </w:r>
          </w:p>
        </w:tc>
      </w:tr>
      <w:tr w:rsidR="00E979CF" w14:paraId="0AD88F22" w14:textId="77777777">
        <w:trPr>
          <w:trHeight w:val="296"/>
        </w:trPr>
        <w:tc>
          <w:tcPr>
            <w:tcW w:w="3332" w:type="dxa"/>
          </w:tcPr>
          <w:p w14:paraId="72BDFCC0" w14:textId="77777777" w:rsidR="00E979CF" w:rsidRDefault="00000000">
            <w:pPr>
              <w:pStyle w:val="TableParagraph"/>
              <w:rPr>
                <w:sz w:val="12"/>
              </w:rPr>
            </w:pPr>
            <w:r>
              <w:rPr>
                <w:color w:val="1B1028"/>
                <w:w w:val="120"/>
                <w:sz w:val="12"/>
              </w:rPr>
              <w:t>Portail</w:t>
            </w:r>
            <w:r>
              <w:rPr>
                <w:color w:val="1B1028"/>
                <w:spacing w:val="-7"/>
                <w:w w:val="120"/>
                <w:sz w:val="12"/>
              </w:rPr>
              <w:t xml:space="preserve"> </w:t>
            </w:r>
            <w:r>
              <w:rPr>
                <w:color w:val="1B1028"/>
                <w:w w:val="120"/>
                <w:sz w:val="12"/>
              </w:rPr>
              <w:t>web</w:t>
            </w:r>
            <w:r>
              <w:rPr>
                <w:color w:val="1B1028"/>
                <w:spacing w:val="-7"/>
                <w:w w:val="120"/>
                <w:sz w:val="12"/>
              </w:rPr>
              <w:t xml:space="preserve"> </w:t>
            </w:r>
            <w:r>
              <w:rPr>
                <w:color w:val="1B1028"/>
                <w:spacing w:val="-2"/>
                <w:w w:val="120"/>
                <w:sz w:val="12"/>
              </w:rPr>
              <w:t>canonique</w:t>
            </w:r>
          </w:p>
        </w:tc>
        <w:tc>
          <w:tcPr>
            <w:tcW w:w="7068" w:type="dxa"/>
          </w:tcPr>
          <w:p w14:paraId="7D965219" w14:textId="77777777" w:rsidR="00E979CF" w:rsidRDefault="00000000">
            <w:pPr>
              <w:pStyle w:val="TableParagraph"/>
              <w:ind w:left="68"/>
              <w:rPr>
                <w:sz w:val="12"/>
              </w:rPr>
            </w:pPr>
            <w:hyperlink r:id="rId9">
              <w:r>
                <w:rPr>
                  <w:color w:val="1B1028"/>
                  <w:w w:val="120"/>
                  <w:sz w:val="12"/>
                </w:rPr>
                <w:t>https://education-solidaire.org</w:t>
              </w:r>
            </w:hyperlink>
            <w:r>
              <w:rPr>
                <w:color w:val="1B1028"/>
                <w:spacing w:val="-8"/>
                <w:w w:val="120"/>
                <w:sz w:val="12"/>
              </w:rPr>
              <w:t xml:space="preserve"> </w:t>
            </w:r>
            <w:r>
              <w:rPr>
                <w:color w:val="1B1028"/>
                <w:w w:val="120"/>
                <w:sz w:val="12"/>
              </w:rPr>
              <w:t>(redirections</w:t>
            </w:r>
            <w:r>
              <w:rPr>
                <w:color w:val="1B1028"/>
                <w:spacing w:val="-8"/>
                <w:w w:val="120"/>
                <w:sz w:val="12"/>
              </w:rPr>
              <w:t xml:space="preserve"> </w:t>
            </w:r>
            <w:r>
              <w:rPr>
                <w:color w:val="1B1028"/>
                <w:w w:val="120"/>
                <w:sz w:val="12"/>
              </w:rPr>
              <w:t>301</w:t>
            </w:r>
            <w:r>
              <w:rPr>
                <w:color w:val="1B1028"/>
                <w:spacing w:val="-8"/>
                <w:w w:val="120"/>
                <w:sz w:val="12"/>
              </w:rPr>
              <w:t xml:space="preserve"> </w:t>
            </w:r>
            <w:r>
              <w:rPr>
                <w:color w:val="1B1028"/>
                <w:w w:val="120"/>
                <w:sz w:val="12"/>
              </w:rPr>
              <w:t>depuis</w:t>
            </w:r>
            <w:r>
              <w:rPr>
                <w:color w:val="1B1028"/>
                <w:spacing w:val="-8"/>
                <w:w w:val="120"/>
                <w:sz w:val="12"/>
              </w:rPr>
              <w:t xml:space="preserve"> </w:t>
            </w:r>
            <w:r>
              <w:rPr>
                <w:color w:val="1B1028"/>
                <w:w w:val="120"/>
                <w:sz w:val="12"/>
              </w:rPr>
              <w:t>.fr</w:t>
            </w:r>
            <w:r>
              <w:rPr>
                <w:color w:val="1B1028"/>
                <w:spacing w:val="-8"/>
                <w:w w:val="120"/>
                <w:sz w:val="12"/>
              </w:rPr>
              <w:t xml:space="preserve"> </w:t>
            </w:r>
            <w:r>
              <w:rPr>
                <w:color w:val="1B1028"/>
                <w:w w:val="120"/>
                <w:sz w:val="12"/>
              </w:rPr>
              <w:t>et</w:t>
            </w:r>
            <w:r>
              <w:rPr>
                <w:color w:val="1B1028"/>
                <w:spacing w:val="-8"/>
                <w:w w:val="120"/>
                <w:sz w:val="12"/>
              </w:rPr>
              <w:t xml:space="preserve"> </w:t>
            </w:r>
            <w:r>
              <w:rPr>
                <w:color w:val="1B1028"/>
                <w:spacing w:val="-4"/>
                <w:w w:val="120"/>
                <w:sz w:val="12"/>
              </w:rPr>
              <w:t>.eu)</w:t>
            </w:r>
          </w:p>
        </w:tc>
      </w:tr>
      <w:tr w:rsidR="00E979CF" w14:paraId="3A5ACBBC" w14:textId="77777777">
        <w:trPr>
          <w:trHeight w:val="296"/>
        </w:trPr>
        <w:tc>
          <w:tcPr>
            <w:tcW w:w="3332" w:type="dxa"/>
            <w:shd w:val="clear" w:color="auto" w:fill="F9F6FC"/>
          </w:tcPr>
          <w:p w14:paraId="30F7BD2E" w14:textId="77777777" w:rsidR="00E979CF" w:rsidRDefault="00000000">
            <w:pPr>
              <w:pStyle w:val="TableParagraph"/>
              <w:rPr>
                <w:sz w:val="12"/>
              </w:rPr>
            </w:pPr>
            <w:r>
              <w:rPr>
                <w:color w:val="1B1028"/>
                <w:w w:val="120"/>
                <w:sz w:val="12"/>
              </w:rPr>
              <w:t>Courriel</w:t>
            </w:r>
            <w:r>
              <w:rPr>
                <w:color w:val="1B1028"/>
                <w:spacing w:val="-10"/>
                <w:w w:val="120"/>
                <w:sz w:val="12"/>
              </w:rPr>
              <w:t xml:space="preserve"> </w:t>
            </w:r>
            <w:r>
              <w:rPr>
                <w:color w:val="1B1028"/>
                <w:spacing w:val="-2"/>
                <w:w w:val="120"/>
                <w:sz w:val="12"/>
              </w:rPr>
              <w:t>institutionnel</w:t>
            </w:r>
          </w:p>
        </w:tc>
        <w:tc>
          <w:tcPr>
            <w:tcW w:w="7068" w:type="dxa"/>
            <w:shd w:val="clear" w:color="auto" w:fill="F9F6FC"/>
          </w:tcPr>
          <w:p w14:paraId="2B215F89" w14:textId="77777777" w:rsidR="00E979CF" w:rsidRDefault="00000000">
            <w:pPr>
              <w:pStyle w:val="TableParagraph"/>
              <w:ind w:left="68"/>
              <w:rPr>
                <w:sz w:val="12"/>
              </w:rPr>
            </w:pPr>
            <w:hyperlink r:id="rId10">
              <w:r>
                <w:rPr>
                  <w:color w:val="1B1028"/>
                  <w:w w:val="115"/>
                  <w:sz w:val="12"/>
                </w:rPr>
                <w:t>contact@education-</w:t>
              </w:r>
              <w:r>
                <w:rPr>
                  <w:color w:val="1B1028"/>
                  <w:spacing w:val="-2"/>
                  <w:w w:val="120"/>
                  <w:sz w:val="12"/>
                </w:rPr>
                <w:t>solidaire.org</w:t>
              </w:r>
            </w:hyperlink>
          </w:p>
        </w:tc>
      </w:tr>
    </w:tbl>
    <w:p w14:paraId="4846B148" w14:textId="77777777" w:rsidR="00E979CF" w:rsidRDefault="00E979CF">
      <w:pPr>
        <w:pStyle w:val="Corpsdetexte"/>
        <w:spacing w:before="20"/>
        <w:rPr>
          <w:rFonts w:ascii="Trebuchet MS"/>
          <w:b/>
          <w:sz w:val="17"/>
        </w:rPr>
      </w:pPr>
    </w:p>
    <w:p w14:paraId="5B0BE3A8" w14:textId="77777777" w:rsidR="00E979CF" w:rsidRDefault="00000000">
      <w:pPr>
        <w:pStyle w:val="Titre2"/>
        <w:numPr>
          <w:ilvl w:val="1"/>
          <w:numId w:val="13"/>
        </w:numPr>
        <w:tabs>
          <w:tab w:val="left" w:pos="532"/>
        </w:tabs>
        <w:ind w:left="532" w:hanging="363"/>
      </w:pPr>
      <w:r>
        <w:rPr>
          <w:color w:val="6A1C9D"/>
          <w:w w:val="120"/>
        </w:rPr>
        <w:t>Gouvernance</w:t>
      </w:r>
      <w:r>
        <w:rPr>
          <w:color w:val="6A1C9D"/>
          <w:spacing w:val="3"/>
          <w:w w:val="120"/>
        </w:rPr>
        <w:t xml:space="preserve"> </w:t>
      </w:r>
      <w:r>
        <w:rPr>
          <w:color w:val="6A1C9D"/>
          <w:w w:val="120"/>
        </w:rPr>
        <w:t>en</w:t>
      </w:r>
      <w:r>
        <w:rPr>
          <w:color w:val="6A1C9D"/>
          <w:spacing w:val="3"/>
          <w:w w:val="120"/>
        </w:rPr>
        <w:t xml:space="preserve"> </w:t>
      </w:r>
      <w:r>
        <w:rPr>
          <w:color w:val="6A1C9D"/>
          <w:spacing w:val="-2"/>
          <w:w w:val="120"/>
        </w:rPr>
        <w:t>place</w:t>
      </w:r>
    </w:p>
    <w:p w14:paraId="72298F53" w14:textId="77777777" w:rsidR="00E979CF" w:rsidRDefault="00E979CF">
      <w:pPr>
        <w:pStyle w:val="Corpsdetexte"/>
        <w:spacing w:before="1"/>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2490"/>
        <w:gridCol w:w="2709"/>
        <w:gridCol w:w="5199"/>
      </w:tblGrid>
      <w:tr w:rsidR="00E979CF" w14:paraId="3CCD6490" w14:textId="77777777">
        <w:trPr>
          <w:trHeight w:val="311"/>
        </w:trPr>
        <w:tc>
          <w:tcPr>
            <w:tcW w:w="10398" w:type="dxa"/>
            <w:gridSpan w:val="3"/>
            <w:tcBorders>
              <w:top w:val="nil"/>
              <w:left w:val="nil"/>
              <w:bottom w:val="nil"/>
              <w:right w:val="nil"/>
            </w:tcBorders>
            <w:shd w:val="clear" w:color="auto" w:fill="42006C"/>
          </w:tcPr>
          <w:p w14:paraId="3F6C678D" w14:textId="77777777" w:rsidR="00E979CF" w:rsidRDefault="00000000">
            <w:pPr>
              <w:pStyle w:val="TableParagraph"/>
              <w:tabs>
                <w:tab w:val="left" w:pos="2576"/>
                <w:tab w:val="left" w:pos="5280"/>
              </w:tabs>
              <w:spacing w:before="95"/>
              <w:ind w:left="80"/>
              <w:rPr>
                <w:rFonts w:ascii="Trebuchet MS" w:hAnsi="Trebuchet MS"/>
                <w:b/>
                <w:sz w:val="12"/>
              </w:rPr>
            </w:pPr>
            <w:r>
              <w:rPr>
                <w:rFonts w:ascii="Trebuchet MS" w:hAnsi="Trebuchet MS"/>
                <w:b/>
                <w:color w:val="FFFFFF"/>
                <w:spacing w:val="-2"/>
                <w:w w:val="125"/>
                <w:sz w:val="12"/>
              </w:rPr>
              <w:t>Fonction</w:t>
            </w:r>
            <w:r>
              <w:rPr>
                <w:rFonts w:ascii="Trebuchet MS" w:hAnsi="Trebuchet MS"/>
                <w:b/>
                <w:color w:val="FFFFFF"/>
                <w:sz w:val="12"/>
              </w:rPr>
              <w:tab/>
            </w:r>
            <w:r>
              <w:rPr>
                <w:rFonts w:ascii="Trebuchet MS" w:hAnsi="Trebuchet MS"/>
                <w:b/>
                <w:color w:val="FFFFFF"/>
                <w:spacing w:val="-2"/>
                <w:w w:val="125"/>
                <w:sz w:val="12"/>
              </w:rPr>
              <w:t>Titulaire</w:t>
            </w:r>
            <w:r>
              <w:rPr>
                <w:rFonts w:ascii="Trebuchet MS" w:hAnsi="Trebuchet MS"/>
                <w:b/>
                <w:color w:val="FFFFFF"/>
                <w:sz w:val="12"/>
              </w:rPr>
              <w:tab/>
            </w:r>
            <w:r>
              <w:rPr>
                <w:rFonts w:ascii="Trebuchet MS" w:hAnsi="Trebuchet MS"/>
                <w:b/>
                <w:color w:val="FFFFFF"/>
                <w:w w:val="125"/>
                <w:sz w:val="12"/>
              </w:rPr>
              <w:t>Périmètre</w:t>
            </w:r>
            <w:r>
              <w:rPr>
                <w:rFonts w:ascii="Trebuchet MS" w:hAnsi="Trebuchet MS"/>
                <w:b/>
                <w:color w:val="FFFFFF"/>
                <w:spacing w:val="2"/>
                <w:w w:val="125"/>
                <w:sz w:val="12"/>
              </w:rPr>
              <w:t xml:space="preserve"> </w:t>
            </w:r>
            <w:r>
              <w:rPr>
                <w:rFonts w:ascii="Trebuchet MS" w:hAnsi="Trebuchet MS"/>
                <w:b/>
                <w:color w:val="FFFFFF"/>
                <w:w w:val="125"/>
                <w:sz w:val="12"/>
              </w:rPr>
              <w:t>de</w:t>
            </w:r>
            <w:r>
              <w:rPr>
                <w:rFonts w:ascii="Trebuchet MS" w:hAnsi="Trebuchet MS"/>
                <w:b/>
                <w:color w:val="FFFFFF"/>
                <w:spacing w:val="3"/>
                <w:w w:val="125"/>
                <w:sz w:val="12"/>
              </w:rPr>
              <w:t xml:space="preserve"> </w:t>
            </w:r>
            <w:r>
              <w:rPr>
                <w:rFonts w:ascii="Trebuchet MS" w:hAnsi="Trebuchet MS"/>
                <w:b/>
                <w:color w:val="FFFFFF"/>
                <w:w w:val="125"/>
                <w:sz w:val="12"/>
              </w:rPr>
              <w:t>responsabilité</w:t>
            </w:r>
            <w:r>
              <w:rPr>
                <w:rFonts w:ascii="Trebuchet MS" w:hAnsi="Trebuchet MS"/>
                <w:b/>
                <w:color w:val="FFFFFF"/>
                <w:spacing w:val="2"/>
                <w:w w:val="125"/>
                <w:sz w:val="12"/>
              </w:rPr>
              <w:t xml:space="preserve"> </w:t>
            </w:r>
            <w:r>
              <w:rPr>
                <w:rFonts w:ascii="Trebuchet MS" w:hAnsi="Trebuchet MS"/>
                <w:b/>
                <w:color w:val="FFFFFF"/>
                <w:spacing w:val="-2"/>
                <w:w w:val="125"/>
                <w:sz w:val="12"/>
              </w:rPr>
              <w:t>statutaire</w:t>
            </w:r>
          </w:p>
        </w:tc>
      </w:tr>
      <w:tr w:rsidR="00E979CF" w14:paraId="4559F7B0" w14:textId="77777777">
        <w:trPr>
          <w:trHeight w:val="862"/>
        </w:trPr>
        <w:tc>
          <w:tcPr>
            <w:tcW w:w="2490" w:type="dxa"/>
            <w:tcBorders>
              <w:top w:val="nil"/>
            </w:tcBorders>
            <w:shd w:val="clear" w:color="auto" w:fill="F9F6FC"/>
          </w:tcPr>
          <w:p w14:paraId="2E97C812" w14:textId="77777777" w:rsidR="00E979CF" w:rsidRDefault="00000000">
            <w:pPr>
              <w:pStyle w:val="TableParagraph"/>
              <w:spacing w:before="78"/>
              <w:rPr>
                <w:sz w:val="12"/>
              </w:rPr>
            </w:pPr>
            <w:r>
              <w:rPr>
                <w:color w:val="1B1028"/>
                <w:w w:val="120"/>
                <w:sz w:val="12"/>
              </w:rPr>
              <w:t>Président</w:t>
            </w:r>
            <w:r>
              <w:rPr>
                <w:color w:val="1B1028"/>
                <w:spacing w:val="-7"/>
                <w:w w:val="120"/>
                <w:sz w:val="12"/>
              </w:rPr>
              <w:t xml:space="preserve"> </w:t>
            </w:r>
            <w:r>
              <w:rPr>
                <w:color w:val="1B1028"/>
                <w:w w:val="120"/>
                <w:sz w:val="12"/>
              </w:rPr>
              <w:t>&amp;</w:t>
            </w:r>
            <w:r>
              <w:rPr>
                <w:color w:val="1B1028"/>
                <w:spacing w:val="-6"/>
                <w:w w:val="120"/>
                <w:sz w:val="12"/>
              </w:rPr>
              <w:t xml:space="preserve"> </w:t>
            </w:r>
            <w:r>
              <w:rPr>
                <w:color w:val="1B1028"/>
                <w:w w:val="120"/>
                <w:sz w:val="12"/>
              </w:rPr>
              <w:t>représentant</w:t>
            </w:r>
            <w:r>
              <w:rPr>
                <w:color w:val="1B1028"/>
                <w:spacing w:val="-6"/>
                <w:w w:val="120"/>
                <w:sz w:val="12"/>
              </w:rPr>
              <w:t xml:space="preserve"> </w:t>
            </w:r>
            <w:r>
              <w:rPr>
                <w:color w:val="1B1028"/>
                <w:spacing w:val="-2"/>
                <w:w w:val="120"/>
                <w:sz w:val="12"/>
              </w:rPr>
              <w:t>légal</w:t>
            </w:r>
          </w:p>
          <w:p w14:paraId="0FE339A0" w14:textId="77777777" w:rsidR="00E979CF" w:rsidRDefault="00000000">
            <w:pPr>
              <w:pStyle w:val="TableParagraph"/>
              <w:spacing w:before="35"/>
              <w:rPr>
                <w:sz w:val="11"/>
              </w:rPr>
            </w:pPr>
            <w:r>
              <w:rPr>
                <w:color w:val="5A496A"/>
                <w:spacing w:val="-2"/>
                <w:w w:val="120"/>
                <w:sz w:val="11"/>
              </w:rPr>
              <w:t>Membre fondateur de</w:t>
            </w:r>
            <w:r>
              <w:rPr>
                <w:color w:val="5A496A"/>
                <w:spacing w:val="-1"/>
                <w:w w:val="120"/>
                <w:sz w:val="11"/>
              </w:rPr>
              <w:t xml:space="preserve"> </w:t>
            </w:r>
            <w:r>
              <w:rPr>
                <w:color w:val="5A496A"/>
                <w:spacing w:val="-2"/>
                <w:w w:val="120"/>
                <w:sz w:val="11"/>
              </w:rPr>
              <w:t>droit et à</w:t>
            </w:r>
            <w:r>
              <w:rPr>
                <w:color w:val="5A496A"/>
                <w:spacing w:val="-1"/>
                <w:w w:val="120"/>
                <w:sz w:val="11"/>
              </w:rPr>
              <w:t xml:space="preserve"> </w:t>
            </w:r>
            <w:r>
              <w:rPr>
                <w:color w:val="5A496A"/>
                <w:spacing w:val="-5"/>
                <w:w w:val="120"/>
                <w:sz w:val="11"/>
              </w:rPr>
              <w:t>vie</w:t>
            </w:r>
          </w:p>
        </w:tc>
        <w:tc>
          <w:tcPr>
            <w:tcW w:w="2709" w:type="dxa"/>
            <w:tcBorders>
              <w:top w:val="nil"/>
            </w:tcBorders>
            <w:shd w:val="clear" w:color="auto" w:fill="F9F6FC"/>
          </w:tcPr>
          <w:p w14:paraId="1B2675DC" w14:textId="77777777" w:rsidR="00E979CF" w:rsidRDefault="00000000">
            <w:pPr>
              <w:pStyle w:val="TableParagraph"/>
              <w:spacing w:before="95"/>
              <w:ind w:left="78"/>
              <w:rPr>
                <w:rFonts w:ascii="Trebuchet MS"/>
                <w:b/>
                <w:sz w:val="12"/>
              </w:rPr>
            </w:pPr>
            <w:r>
              <w:rPr>
                <w:rFonts w:ascii="Trebuchet MS"/>
                <w:b/>
                <w:color w:val="1B1028"/>
                <w:w w:val="125"/>
                <w:sz w:val="12"/>
              </w:rPr>
              <w:t>Sabri</w:t>
            </w:r>
            <w:r>
              <w:rPr>
                <w:rFonts w:ascii="Trebuchet MS"/>
                <w:b/>
                <w:color w:val="1B1028"/>
                <w:spacing w:val="14"/>
                <w:w w:val="125"/>
                <w:sz w:val="12"/>
              </w:rPr>
              <w:t xml:space="preserve"> </w:t>
            </w:r>
            <w:r>
              <w:rPr>
                <w:rFonts w:ascii="Trebuchet MS"/>
                <w:b/>
                <w:color w:val="1B1028"/>
                <w:spacing w:val="-2"/>
                <w:w w:val="125"/>
                <w:sz w:val="12"/>
              </w:rPr>
              <w:t>TOUJANI</w:t>
            </w:r>
          </w:p>
        </w:tc>
        <w:tc>
          <w:tcPr>
            <w:tcW w:w="5199" w:type="dxa"/>
            <w:tcBorders>
              <w:top w:val="nil"/>
            </w:tcBorders>
            <w:shd w:val="clear" w:color="auto" w:fill="F9F6FC"/>
          </w:tcPr>
          <w:p w14:paraId="2D843E62" w14:textId="77777777" w:rsidR="00E979CF" w:rsidRDefault="00000000">
            <w:pPr>
              <w:pStyle w:val="TableParagraph"/>
              <w:spacing w:before="78" w:line="278" w:lineRule="auto"/>
              <w:ind w:right="137"/>
              <w:rPr>
                <w:sz w:val="12"/>
              </w:rPr>
            </w:pPr>
            <w:r>
              <w:rPr>
                <w:color w:val="1B1028"/>
                <w:w w:val="120"/>
                <w:sz w:val="12"/>
              </w:rPr>
              <w:t>Représentation dans tous les actes de la vie civile, signature sociale,</w:t>
            </w:r>
            <w:r>
              <w:rPr>
                <w:color w:val="1B1028"/>
                <w:spacing w:val="40"/>
                <w:w w:val="120"/>
                <w:sz w:val="12"/>
              </w:rPr>
              <w:t xml:space="preserve"> </w:t>
            </w:r>
            <w:r>
              <w:rPr>
                <w:color w:val="1B1028"/>
                <w:w w:val="120"/>
                <w:sz w:val="12"/>
              </w:rPr>
              <w:t>ordonnancement des dépenses, convocation des assemblées, relations</w:t>
            </w:r>
            <w:r>
              <w:rPr>
                <w:color w:val="1B1028"/>
                <w:spacing w:val="40"/>
                <w:w w:val="120"/>
                <w:sz w:val="12"/>
              </w:rPr>
              <w:t xml:space="preserve"> </w:t>
            </w:r>
            <w:r>
              <w:rPr>
                <w:color w:val="1B1028"/>
                <w:w w:val="120"/>
                <w:sz w:val="12"/>
              </w:rPr>
              <w:t>institutionnelles (CCAS, préfecture, collectivités), arbitrage final sur les</w:t>
            </w:r>
            <w:r>
              <w:rPr>
                <w:color w:val="1B1028"/>
                <w:spacing w:val="40"/>
                <w:w w:val="120"/>
                <w:sz w:val="12"/>
              </w:rPr>
              <w:t xml:space="preserve"> </w:t>
            </w:r>
            <w:r>
              <w:rPr>
                <w:color w:val="1B1028"/>
                <w:w w:val="120"/>
                <w:sz w:val="12"/>
              </w:rPr>
              <w:t>déclenchements d'urgence prolongés (art. 11).</w:t>
            </w:r>
          </w:p>
        </w:tc>
      </w:tr>
      <w:tr w:rsidR="00E979CF" w14:paraId="3E434339" w14:textId="77777777">
        <w:trPr>
          <w:trHeight w:val="849"/>
        </w:trPr>
        <w:tc>
          <w:tcPr>
            <w:tcW w:w="2490" w:type="dxa"/>
          </w:tcPr>
          <w:p w14:paraId="277FFCB9" w14:textId="77777777" w:rsidR="00E979CF" w:rsidRDefault="00000000">
            <w:pPr>
              <w:pStyle w:val="TableParagraph"/>
              <w:rPr>
                <w:sz w:val="12"/>
              </w:rPr>
            </w:pPr>
            <w:r>
              <w:rPr>
                <w:color w:val="1B1028"/>
                <w:w w:val="115"/>
                <w:sz w:val="12"/>
              </w:rPr>
              <w:t>Trésorier</w:t>
            </w:r>
            <w:r>
              <w:rPr>
                <w:color w:val="1B1028"/>
                <w:spacing w:val="8"/>
                <w:w w:val="115"/>
                <w:sz w:val="12"/>
              </w:rPr>
              <w:t xml:space="preserve"> </w:t>
            </w:r>
            <w:r>
              <w:rPr>
                <w:color w:val="1B1028"/>
                <w:w w:val="115"/>
                <w:sz w:val="12"/>
              </w:rPr>
              <w:t>&amp;</w:t>
            </w:r>
            <w:r>
              <w:rPr>
                <w:color w:val="1B1028"/>
                <w:spacing w:val="9"/>
                <w:w w:val="115"/>
                <w:sz w:val="12"/>
              </w:rPr>
              <w:t xml:space="preserve"> </w:t>
            </w:r>
            <w:r>
              <w:rPr>
                <w:color w:val="1B1028"/>
                <w:spacing w:val="-2"/>
                <w:w w:val="115"/>
                <w:sz w:val="12"/>
              </w:rPr>
              <w:t>Secrétaire</w:t>
            </w:r>
          </w:p>
          <w:p w14:paraId="740EFA41" w14:textId="77777777" w:rsidR="00E979CF" w:rsidRDefault="00000000">
            <w:pPr>
              <w:pStyle w:val="TableParagraph"/>
              <w:spacing w:before="36"/>
              <w:rPr>
                <w:sz w:val="11"/>
              </w:rPr>
            </w:pPr>
            <w:r>
              <w:rPr>
                <w:color w:val="5A496A"/>
                <w:spacing w:val="-2"/>
                <w:w w:val="120"/>
                <w:sz w:val="11"/>
              </w:rPr>
              <w:t>Membre fondateur de</w:t>
            </w:r>
            <w:r>
              <w:rPr>
                <w:color w:val="5A496A"/>
                <w:spacing w:val="-1"/>
                <w:w w:val="120"/>
                <w:sz w:val="11"/>
              </w:rPr>
              <w:t xml:space="preserve"> </w:t>
            </w:r>
            <w:r>
              <w:rPr>
                <w:color w:val="5A496A"/>
                <w:spacing w:val="-2"/>
                <w:w w:val="120"/>
                <w:sz w:val="11"/>
              </w:rPr>
              <w:t>droit et à</w:t>
            </w:r>
            <w:r>
              <w:rPr>
                <w:color w:val="5A496A"/>
                <w:spacing w:val="-1"/>
                <w:w w:val="120"/>
                <w:sz w:val="11"/>
              </w:rPr>
              <w:t xml:space="preserve"> </w:t>
            </w:r>
            <w:r>
              <w:rPr>
                <w:color w:val="5A496A"/>
                <w:spacing w:val="-5"/>
                <w:w w:val="120"/>
                <w:sz w:val="11"/>
              </w:rPr>
              <w:t>vie</w:t>
            </w:r>
          </w:p>
        </w:tc>
        <w:tc>
          <w:tcPr>
            <w:tcW w:w="2709" w:type="dxa"/>
          </w:tcPr>
          <w:p w14:paraId="7DA38087" w14:textId="77777777" w:rsidR="00E979CF" w:rsidRDefault="00000000">
            <w:pPr>
              <w:pStyle w:val="TableParagraph"/>
              <w:spacing w:before="81"/>
              <w:ind w:left="78"/>
              <w:rPr>
                <w:rFonts w:ascii="Trebuchet MS"/>
                <w:b/>
                <w:sz w:val="12"/>
              </w:rPr>
            </w:pPr>
            <w:r>
              <w:rPr>
                <w:rFonts w:ascii="Trebuchet MS"/>
                <w:b/>
                <w:color w:val="1B1028"/>
                <w:w w:val="125"/>
                <w:sz w:val="12"/>
              </w:rPr>
              <w:t>Tahar</w:t>
            </w:r>
            <w:r>
              <w:rPr>
                <w:rFonts w:ascii="Trebuchet MS"/>
                <w:b/>
                <w:color w:val="1B1028"/>
                <w:spacing w:val="-4"/>
                <w:w w:val="125"/>
                <w:sz w:val="12"/>
              </w:rPr>
              <w:t xml:space="preserve"> </w:t>
            </w:r>
            <w:r>
              <w:rPr>
                <w:rFonts w:ascii="Trebuchet MS"/>
                <w:b/>
                <w:color w:val="1B1028"/>
                <w:spacing w:val="-2"/>
                <w:w w:val="130"/>
                <w:sz w:val="12"/>
              </w:rPr>
              <w:t>BENHALIMA</w:t>
            </w:r>
          </w:p>
        </w:tc>
        <w:tc>
          <w:tcPr>
            <w:tcW w:w="5199" w:type="dxa"/>
          </w:tcPr>
          <w:p w14:paraId="0486B10F" w14:textId="77777777" w:rsidR="00E979CF" w:rsidRDefault="00000000">
            <w:pPr>
              <w:pStyle w:val="TableParagraph"/>
              <w:spacing w:line="278" w:lineRule="auto"/>
              <w:ind w:right="137"/>
              <w:rPr>
                <w:sz w:val="12"/>
              </w:rPr>
            </w:pPr>
            <w:r>
              <w:rPr>
                <w:color w:val="1B1028"/>
                <w:w w:val="120"/>
                <w:sz w:val="12"/>
              </w:rPr>
              <w:t>Tenue de la comptabilité, rapprochement bancaire et HelloAsso, contrôle de</w:t>
            </w:r>
            <w:r>
              <w:rPr>
                <w:color w:val="1B1028"/>
                <w:spacing w:val="40"/>
                <w:w w:val="120"/>
                <w:sz w:val="12"/>
              </w:rPr>
              <w:t xml:space="preserve"> </w:t>
            </w:r>
            <w:r>
              <w:rPr>
                <w:color w:val="1B1028"/>
                <w:w w:val="120"/>
                <w:sz w:val="12"/>
              </w:rPr>
              <w:t>l'impartageabilité des réserves, validation des notes de frais réels, rédaction</w:t>
            </w:r>
            <w:r>
              <w:rPr>
                <w:color w:val="1B1028"/>
                <w:spacing w:val="40"/>
                <w:w w:val="120"/>
                <w:sz w:val="12"/>
              </w:rPr>
              <w:t xml:space="preserve"> </w:t>
            </w:r>
            <w:r>
              <w:rPr>
                <w:color w:val="1B1028"/>
                <w:w w:val="120"/>
                <w:sz w:val="12"/>
              </w:rPr>
              <w:t>des procès-verbaux, tenue des registres légaux, préparation du rapport</w:t>
            </w:r>
            <w:r>
              <w:rPr>
                <w:color w:val="1B1028"/>
                <w:spacing w:val="40"/>
                <w:w w:val="120"/>
                <w:sz w:val="12"/>
              </w:rPr>
              <w:t xml:space="preserve"> </w:t>
            </w:r>
            <w:r>
              <w:rPr>
                <w:color w:val="1B1028"/>
                <w:w w:val="120"/>
                <w:sz w:val="12"/>
              </w:rPr>
              <w:t>financier annuel.</w:t>
            </w:r>
          </w:p>
        </w:tc>
      </w:tr>
      <w:tr w:rsidR="00E979CF" w14:paraId="7639AF5F" w14:textId="77777777">
        <w:trPr>
          <w:trHeight w:val="480"/>
        </w:trPr>
        <w:tc>
          <w:tcPr>
            <w:tcW w:w="2490" w:type="dxa"/>
            <w:shd w:val="clear" w:color="auto" w:fill="F9F6FC"/>
          </w:tcPr>
          <w:p w14:paraId="3576B315" w14:textId="77777777" w:rsidR="00E979CF" w:rsidRDefault="00000000">
            <w:pPr>
              <w:pStyle w:val="TableParagraph"/>
              <w:rPr>
                <w:sz w:val="12"/>
              </w:rPr>
            </w:pPr>
            <w:r>
              <w:rPr>
                <w:color w:val="1B1028"/>
                <w:w w:val="120"/>
                <w:sz w:val="12"/>
              </w:rPr>
              <w:t>Conseil</w:t>
            </w:r>
            <w:r>
              <w:rPr>
                <w:color w:val="1B1028"/>
                <w:spacing w:val="-8"/>
                <w:w w:val="120"/>
                <w:sz w:val="12"/>
              </w:rPr>
              <w:t xml:space="preserve"> </w:t>
            </w:r>
            <w:r>
              <w:rPr>
                <w:color w:val="1B1028"/>
                <w:spacing w:val="-2"/>
                <w:w w:val="120"/>
                <w:sz w:val="12"/>
              </w:rPr>
              <w:t>d'Administration</w:t>
            </w:r>
          </w:p>
        </w:tc>
        <w:tc>
          <w:tcPr>
            <w:tcW w:w="2709" w:type="dxa"/>
            <w:shd w:val="clear" w:color="auto" w:fill="F9F6FC"/>
          </w:tcPr>
          <w:p w14:paraId="25C0EA26" w14:textId="77777777" w:rsidR="00E979CF" w:rsidRDefault="00000000">
            <w:pPr>
              <w:pStyle w:val="TableParagraph"/>
              <w:ind w:left="78"/>
              <w:rPr>
                <w:sz w:val="12"/>
              </w:rPr>
            </w:pPr>
            <w:r>
              <w:rPr>
                <w:color w:val="1B1028"/>
                <w:w w:val="120"/>
                <w:sz w:val="12"/>
              </w:rPr>
              <w:t>2</w:t>
            </w:r>
            <w:r>
              <w:rPr>
                <w:color w:val="1B1028"/>
                <w:spacing w:val="-1"/>
                <w:w w:val="120"/>
                <w:sz w:val="12"/>
              </w:rPr>
              <w:t xml:space="preserve"> </w:t>
            </w:r>
            <w:r>
              <w:rPr>
                <w:color w:val="1B1028"/>
                <w:w w:val="120"/>
                <w:sz w:val="12"/>
              </w:rPr>
              <w:t xml:space="preserve">membres de </w:t>
            </w:r>
            <w:r>
              <w:rPr>
                <w:color w:val="1B1028"/>
                <w:spacing w:val="-2"/>
                <w:w w:val="120"/>
                <w:sz w:val="12"/>
              </w:rPr>
              <w:t>droit</w:t>
            </w:r>
          </w:p>
          <w:p w14:paraId="74E36C26" w14:textId="77777777" w:rsidR="00E979CF" w:rsidRDefault="00000000">
            <w:pPr>
              <w:pStyle w:val="TableParagraph"/>
              <w:spacing w:before="25"/>
              <w:ind w:left="78"/>
              <w:rPr>
                <w:sz w:val="12"/>
              </w:rPr>
            </w:pPr>
            <w:r>
              <w:rPr>
                <w:color w:val="1B1028"/>
                <w:w w:val="125"/>
                <w:sz w:val="12"/>
              </w:rPr>
              <w:t>+</w:t>
            </w:r>
            <w:r>
              <w:rPr>
                <w:color w:val="1B1028"/>
                <w:spacing w:val="-3"/>
                <w:w w:val="125"/>
                <w:sz w:val="12"/>
              </w:rPr>
              <w:t xml:space="preserve"> </w:t>
            </w:r>
            <w:r>
              <w:rPr>
                <w:color w:val="1B1028"/>
                <w:w w:val="125"/>
                <w:sz w:val="12"/>
              </w:rPr>
              <w:t>élus</w:t>
            </w:r>
            <w:r>
              <w:rPr>
                <w:color w:val="1B1028"/>
                <w:spacing w:val="-2"/>
                <w:w w:val="125"/>
                <w:sz w:val="12"/>
              </w:rPr>
              <w:t xml:space="preserve"> </w:t>
            </w:r>
            <w:r>
              <w:rPr>
                <w:color w:val="1B1028"/>
                <w:w w:val="125"/>
                <w:sz w:val="12"/>
              </w:rPr>
              <w:t>à</w:t>
            </w:r>
            <w:r>
              <w:rPr>
                <w:color w:val="1B1028"/>
                <w:spacing w:val="-2"/>
                <w:w w:val="125"/>
                <w:sz w:val="12"/>
              </w:rPr>
              <w:t xml:space="preserve"> venir</w:t>
            </w:r>
          </w:p>
        </w:tc>
        <w:tc>
          <w:tcPr>
            <w:tcW w:w="5199" w:type="dxa"/>
            <w:shd w:val="clear" w:color="auto" w:fill="F9F6FC"/>
          </w:tcPr>
          <w:p w14:paraId="53B8DE6C" w14:textId="77777777" w:rsidR="00E979CF" w:rsidRDefault="00000000">
            <w:pPr>
              <w:pStyle w:val="TableParagraph"/>
              <w:spacing w:line="278" w:lineRule="auto"/>
              <w:ind w:right="137"/>
              <w:rPr>
                <w:sz w:val="12"/>
              </w:rPr>
            </w:pPr>
            <w:r>
              <w:rPr>
                <w:color w:val="1B1028"/>
                <w:w w:val="120"/>
                <w:sz w:val="12"/>
              </w:rPr>
              <w:t>Administration générale, admission et radiation des membres, fixation des</w:t>
            </w:r>
            <w:r>
              <w:rPr>
                <w:color w:val="1B1028"/>
                <w:spacing w:val="40"/>
                <w:w w:val="120"/>
                <w:sz w:val="12"/>
              </w:rPr>
              <w:t xml:space="preserve"> </w:t>
            </w:r>
            <w:r>
              <w:rPr>
                <w:color w:val="1B1028"/>
                <w:w w:val="120"/>
                <w:sz w:val="12"/>
              </w:rPr>
              <w:t>cotisations, élection du Bureau, adoption du règlement intérieur (art. 9).</w:t>
            </w:r>
          </w:p>
        </w:tc>
      </w:tr>
    </w:tbl>
    <w:p w14:paraId="1E09BD0F" w14:textId="77777777" w:rsidR="00E979CF" w:rsidRDefault="00000000">
      <w:pPr>
        <w:pStyle w:val="Corpsdetexte"/>
        <w:rPr>
          <w:rFonts w:ascii="Trebuchet MS"/>
          <w:b/>
          <w:sz w:val="8"/>
        </w:rPr>
      </w:pPr>
      <w:r>
        <w:rPr>
          <w:rFonts w:ascii="Trebuchet MS"/>
          <w:b/>
          <w:noProof/>
          <w:sz w:val="8"/>
        </w:rPr>
        <mc:AlternateContent>
          <mc:Choice Requires="wpg">
            <w:drawing>
              <wp:anchor distT="0" distB="0" distL="0" distR="0" simplePos="0" relativeHeight="487596032" behindDoc="1" locked="0" layoutInCell="1" allowOverlap="1" wp14:anchorId="5D81ADC1" wp14:editId="52F3B608">
                <wp:simplePos x="0" y="0"/>
                <wp:positionH relativeFrom="page">
                  <wp:posOffset>466725</wp:posOffset>
                </wp:positionH>
                <wp:positionV relativeFrom="paragraph">
                  <wp:posOffset>77400</wp:posOffset>
                </wp:positionV>
                <wp:extent cx="6611620" cy="58610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586105"/>
                          <a:chOff x="0" y="0"/>
                          <a:chExt cx="6611620" cy="586105"/>
                        </a:xfrm>
                      </wpg:grpSpPr>
                      <wps:wsp>
                        <wps:cNvPr id="20" name="Graphic 20"/>
                        <wps:cNvSpPr/>
                        <wps:spPr>
                          <a:xfrm>
                            <a:off x="0" y="0"/>
                            <a:ext cx="6611620" cy="586105"/>
                          </a:xfrm>
                          <a:custGeom>
                            <a:avLst/>
                            <a:gdLst/>
                            <a:ahLst/>
                            <a:cxnLst/>
                            <a:rect l="l" t="t" r="r" b="b"/>
                            <a:pathLst>
                              <a:path w="6611620" h="586105">
                                <a:moveTo>
                                  <a:pt x="6611111" y="585702"/>
                                </a:moveTo>
                                <a:lnTo>
                                  <a:pt x="0" y="585702"/>
                                </a:lnTo>
                                <a:lnTo>
                                  <a:pt x="0" y="0"/>
                                </a:lnTo>
                                <a:lnTo>
                                  <a:pt x="6611111" y="0"/>
                                </a:lnTo>
                                <a:lnTo>
                                  <a:pt x="6611111" y="585702"/>
                                </a:lnTo>
                                <a:close/>
                              </a:path>
                            </a:pathLst>
                          </a:custGeom>
                          <a:solidFill>
                            <a:srgbClr val="F9F6FC"/>
                          </a:solidFill>
                        </wps:spPr>
                        <wps:bodyPr wrap="square" lIns="0" tIns="0" rIns="0" bIns="0" rtlCol="0">
                          <a:prstTxWarp prst="textNoShape">
                            <a:avLst/>
                          </a:prstTxWarp>
                          <a:noAutofit/>
                        </wps:bodyPr>
                      </wps:wsp>
                      <wps:wsp>
                        <wps:cNvPr id="21" name="Graphic 21"/>
                        <wps:cNvSpPr/>
                        <wps:spPr>
                          <a:xfrm>
                            <a:off x="0" y="0"/>
                            <a:ext cx="29845" cy="586105"/>
                          </a:xfrm>
                          <a:custGeom>
                            <a:avLst/>
                            <a:gdLst/>
                            <a:ahLst/>
                            <a:cxnLst/>
                            <a:rect l="l" t="t" r="r" b="b"/>
                            <a:pathLst>
                              <a:path w="29845" h="586105">
                                <a:moveTo>
                                  <a:pt x="29285" y="585702"/>
                                </a:moveTo>
                                <a:lnTo>
                                  <a:pt x="0" y="585702"/>
                                </a:lnTo>
                                <a:lnTo>
                                  <a:pt x="0" y="0"/>
                                </a:lnTo>
                                <a:lnTo>
                                  <a:pt x="29285" y="0"/>
                                </a:lnTo>
                                <a:lnTo>
                                  <a:pt x="29285" y="585702"/>
                                </a:lnTo>
                                <a:close/>
                              </a:path>
                            </a:pathLst>
                          </a:custGeom>
                          <a:solidFill>
                            <a:srgbClr val="6A1C9D"/>
                          </a:solidFill>
                        </wps:spPr>
                        <wps:bodyPr wrap="square" lIns="0" tIns="0" rIns="0" bIns="0" rtlCol="0">
                          <a:prstTxWarp prst="textNoShape">
                            <a:avLst/>
                          </a:prstTxWarp>
                          <a:noAutofit/>
                        </wps:bodyPr>
                      </wps:wsp>
                      <wps:wsp>
                        <wps:cNvPr id="22" name="Textbox 22"/>
                        <wps:cNvSpPr txBox="1"/>
                        <wps:spPr>
                          <a:xfrm>
                            <a:off x="29285" y="0"/>
                            <a:ext cx="6582409" cy="586105"/>
                          </a:xfrm>
                          <a:prstGeom prst="rect">
                            <a:avLst/>
                          </a:prstGeom>
                        </wps:spPr>
                        <wps:txbx>
                          <w:txbxContent>
                            <w:p w14:paraId="02F8A236" w14:textId="77777777" w:rsidR="00E979CF" w:rsidRDefault="00000000">
                              <w:pPr>
                                <w:spacing w:before="101" w:line="278" w:lineRule="auto"/>
                                <w:ind w:left="138" w:right="185"/>
                                <w:rPr>
                                  <w:sz w:val="12"/>
                                </w:rPr>
                              </w:pPr>
                              <w:r>
                                <w:rPr>
                                  <w:rFonts w:ascii="Trebuchet MS" w:hAnsi="Trebuchet MS"/>
                                  <w:b/>
                                  <w:color w:val="1B1028"/>
                                  <w:w w:val="120"/>
                                  <w:sz w:val="12"/>
                                </w:rPr>
                                <w:t xml:space="preserve">Point de structuration prioritaire. </w:t>
                              </w:r>
                              <w:r>
                                <w:rPr>
                                  <w:color w:val="1B1028"/>
                                  <w:w w:val="120"/>
                                  <w:sz w:val="12"/>
                                </w:rPr>
                                <w:t>Le CA fonctionne aujourd'hui à deux membres fondateurs. Le quorum est mathématiquement fragile (la présence de la</w:t>
                              </w:r>
                              <w:r>
                                <w:rPr>
                                  <w:color w:val="1B1028"/>
                                  <w:spacing w:val="40"/>
                                  <w:w w:val="120"/>
                                  <w:sz w:val="12"/>
                                </w:rPr>
                                <w:t xml:space="preserve"> </w:t>
                              </w:r>
                              <w:r>
                                <w:rPr>
                                  <w:color w:val="1B1028"/>
                                  <w:w w:val="120"/>
                                  <w:sz w:val="12"/>
                                </w:rPr>
                                <w:t>moitié</w:t>
                              </w:r>
                              <w:r>
                                <w:rPr>
                                  <w:color w:val="1B1028"/>
                                  <w:spacing w:val="7"/>
                                  <w:w w:val="120"/>
                                  <w:sz w:val="12"/>
                                </w:rPr>
                                <w:t xml:space="preserve"> </w:t>
                              </w:r>
                              <w:r>
                                <w:rPr>
                                  <w:color w:val="1B1028"/>
                                  <w:w w:val="120"/>
                                  <w:sz w:val="12"/>
                                </w:rPr>
                                <w:t>des</w:t>
                              </w:r>
                              <w:r>
                                <w:rPr>
                                  <w:color w:val="1B1028"/>
                                  <w:spacing w:val="7"/>
                                  <w:w w:val="120"/>
                                  <w:sz w:val="12"/>
                                </w:rPr>
                                <w:t xml:space="preserve"> </w:t>
                              </w:r>
                              <w:r>
                                <w:rPr>
                                  <w:color w:val="1B1028"/>
                                  <w:w w:val="120"/>
                                  <w:sz w:val="12"/>
                                </w:rPr>
                                <w:t>membres</w:t>
                              </w:r>
                              <w:r>
                                <w:rPr>
                                  <w:color w:val="1B1028"/>
                                  <w:spacing w:val="7"/>
                                  <w:w w:val="120"/>
                                  <w:sz w:val="12"/>
                                </w:rPr>
                                <w:t xml:space="preserve"> </w:t>
                              </w:r>
                              <w:r>
                                <w:rPr>
                                  <w:color w:val="1B1028"/>
                                  <w:w w:val="120"/>
                                  <w:sz w:val="12"/>
                                </w:rPr>
                                <w:t>est</w:t>
                              </w:r>
                              <w:r>
                                <w:rPr>
                                  <w:color w:val="1B1028"/>
                                  <w:spacing w:val="7"/>
                                  <w:w w:val="120"/>
                                  <w:sz w:val="12"/>
                                </w:rPr>
                                <w:t xml:space="preserve"> </w:t>
                              </w:r>
                              <w:r>
                                <w:rPr>
                                  <w:color w:val="1B1028"/>
                                  <w:w w:val="120"/>
                                  <w:sz w:val="12"/>
                                </w:rPr>
                                <w:t>requise)</w:t>
                              </w:r>
                              <w:r>
                                <w:rPr>
                                  <w:color w:val="1B1028"/>
                                  <w:spacing w:val="7"/>
                                  <w:w w:val="120"/>
                                  <w:sz w:val="12"/>
                                </w:rPr>
                                <w:t xml:space="preserve"> </w:t>
                              </w:r>
                              <w:r>
                                <w:rPr>
                                  <w:color w:val="1B1028"/>
                                  <w:w w:val="120"/>
                                  <w:sz w:val="12"/>
                                </w:rPr>
                                <w:t>et,</w:t>
                              </w:r>
                              <w:r>
                                <w:rPr>
                                  <w:color w:val="1B1028"/>
                                  <w:spacing w:val="7"/>
                                  <w:w w:val="120"/>
                                  <w:sz w:val="12"/>
                                </w:rPr>
                                <w:t xml:space="preserve"> </w:t>
                              </w:r>
                              <w:r>
                                <w:rPr>
                                  <w:color w:val="1B1028"/>
                                  <w:w w:val="120"/>
                                  <w:sz w:val="12"/>
                                </w:rPr>
                                <w:t>surtout,</w:t>
                              </w:r>
                              <w:r>
                                <w:rPr>
                                  <w:color w:val="1B1028"/>
                                  <w:spacing w:val="7"/>
                                  <w:w w:val="120"/>
                                  <w:sz w:val="12"/>
                                </w:rPr>
                                <w:t xml:space="preserve"> </w:t>
                              </w:r>
                              <w:r>
                                <w:rPr>
                                  <w:color w:val="1B1028"/>
                                  <w:w w:val="120"/>
                                  <w:sz w:val="12"/>
                                </w:rPr>
                                <w:t>la</w:t>
                              </w:r>
                              <w:r>
                                <w:rPr>
                                  <w:color w:val="1B1028"/>
                                  <w:spacing w:val="7"/>
                                  <w:w w:val="120"/>
                                  <w:sz w:val="12"/>
                                </w:rPr>
                                <w:t xml:space="preserve"> </w:t>
                              </w:r>
                              <w:r>
                                <w:rPr>
                                  <w:color w:val="1B1028"/>
                                  <w:w w:val="120"/>
                                  <w:sz w:val="12"/>
                                </w:rPr>
                                <w:t>crédibilité</w:t>
                              </w:r>
                              <w:r>
                                <w:rPr>
                                  <w:color w:val="1B1028"/>
                                  <w:spacing w:val="7"/>
                                  <w:w w:val="120"/>
                                  <w:sz w:val="12"/>
                                </w:rPr>
                                <w:t xml:space="preserve"> </w:t>
                              </w:r>
                              <w:r>
                                <w:rPr>
                                  <w:color w:val="1B1028"/>
                                  <w:w w:val="120"/>
                                  <w:sz w:val="12"/>
                                </w:rPr>
                                <w:t>auprès</w:t>
                              </w:r>
                              <w:r>
                                <w:rPr>
                                  <w:color w:val="1B1028"/>
                                  <w:spacing w:val="7"/>
                                  <w:w w:val="120"/>
                                  <w:sz w:val="12"/>
                                </w:rPr>
                                <w:t xml:space="preserve"> </w:t>
                              </w:r>
                              <w:r>
                                <w:rPr>
                                  <w:color w:val="1B1028"/>
                                  <w:w w:val="120"/>
                                  <w:sz w:val="12"/>
                                </w:rPr>
                                <w:t>des</w:t>
                              </w:r>
                              <w:r>
                                <w:rPr>
                                  <w:color w:val="1B1028"/>
                                  <w:spacing w:val="7"/>
                                  <w:w w:val="120"/>
                                  <w:sz w:val="12"/>
                                </w:rPr>
                                <w:t xml:space="preserve"> </w:t>
                              </w:r>
                              <w:r>
                                <w:rPr>
                                  <w:color w:val="1B1028"/>
                                  <w:w w:val="120"/>
                                  <w:sz w:val="12"/>
                                </w:rPr>
                                <w:t>financeurs</w:t>
                              </w:r>
                              <w:r>
                                <w:rPr>
                                  <w:color w:val="1B1028"/>
                                  <w:spacing w:val="7"/>
                                  <w:w w:val="120"/>
                                  <w:sz w:val="12"/>
                                </w:rPr>
                                <w:t xml:space="preserve"> </w:t>
                              </w:r>
                              <w:r>
                                <w:rPr>
                                  <w:color w:val="1B1028"/>
                                  <w:w w:val="120"/>
                                  <w:sz w:val="12"/>
                                </w:rPr>
                                <w:t>publics</w:t>
                              </w:r>
                              <w:r>
                                <w:rPr>
                                  <w:color w:val="1B1028"/>
                                  <w:spacing w:val="7"/>
                                  <w:w w:val="120"/>
                                  <w:sz w:val="12"/>
                                </w:rPr>
                                <w:t xml:space="preserve"> </w:t>
                              </w:r>
                              <w:r>
                                <w:rPr>
                                  <w:color w:val="1B1028"/>
                                  <w:w w:val="120"/>
                                  <w:sz w:val="12"/>
                                </w:rPr>
                                <w:t>repose</w:t>
                              </w:r>
                              <w:r>
                                <w:rPr>
                                  <w:color w:val="1B1028"/>
                                  <w:spacing w:val="7"/>
                                  <w:w w:val="120"/>
                                  <w:sz w:val="12"/>
                                </w:rPr>
                                <w:t xml:space="preserve"> </w:t>
                              </w:r>
                              <w:r>
                                <w:rPr>
                                  <w:color w:val="1B1028"/>
                                  <w:w w:val="120"/>
                                  <w:sz w:val="12"/>
                                </w:rPr>
                                <w:t>sur</w:t>
                              </w:r>
                              <w:r>
                                <w:rPr>
                                  <w:color w:val="1B1028"/>
                                  <w:spacing w:val="7"/>
                                  <w:w w:val="120"/>
                                  <w:sz w:val="12"/>
                                </w:rPr>
                                <w:t xml:space="preserve"> </w:t>
                              </w:r>
                              <w:r>
                                <w:rPr>
                                  <w:color w:val="1B1028"/>
                                  <w:w w:val="120"/>
                                  <w:sz w:val="12"/>
                                </w:rPr>
                                <w:t>la</w:t>
                              </w:r>
                              <w:r>
                                <w:rPr>
                                  <w:color w:val="1B1028"/>
                                  <w:spacing w:val="7"/>
                                  <w:w w:val="120"/>
                                  <w:sz w:val="12"/>
                                </w:rPr>
                                <w:t xml:space="preserve"> </w:t>
                              </w:r>
                              <w:r>
                                <w:rPr>
                                  <w:color w:val="1B1028"/>
                                  <w:w w:val="120"/>
                                  <w:sz w:val="12"/>
                                </w:rPr>
                                <w:t>démonstration</w:t>
                              </w:r>
                              <w:r>
                                <w:rPr>
                                  <w:color w:val="1B1028"/>
                                  <w:spacing w:val="7"/>
                                  <w:w w:val="120"/>
                                  <w:sz w:val="12"/>
                                </w:rPr>
                                <w:t xml:space="preserve"> </w:t>
                              </w:r>
                              <w:r>
                                <w:rPr>
                                  <w:color w:val="1B1028"/>
                                  <w:w w:val="120"/>
                                  <w:sz w:val="12"/>
                                </w:rPr>
                                <w:t>d'une</w:t>
                              </w:r>
                              <w:r>
                                <w:rPr>
                                  <w:color w:val="1B1028"/>
                                  <w:spacing w:val="7"/>
                                  <w:w w:val="120"/>
                                  <w:sz w:val="12"/>
                                </w:rPr>
                                <w:t xml:space="preserve"> </w:t>
                              </w:r>
                              <w:r>
                                <w:rPr>
                                  <w:color w:val="1B1028"/>
                                  <w:w w:val="120"/>
                                  <w:sz w:val="12"/>
                                </w:rPr>
                                <w:t>gouvernance</w:t>
                              </w:r>
                              <w:r>
                                <w:rPr>
                                  <w:color w:val="1B1028"/>
                                  <w:spacing w:val="7"/>
                                  <w:w w:val="120"/>
                                  <w:sz w:val="12"/>
                                </w:rPr>
                                <w:t xml:space="preserve"> </w:t>
                              </w:r>
                              <w:r>
                                <w:rPr>
                                  <w:color w:val="1B1028"/>
                                  <w:w w:val="120"/>
                                  <w:sz w:val="12"/>
                                </w:rPr>
                                <w:t>réellement</w:t>
                              </w:r>
                              <w:r>
                                <w:rPr>
                                  <w:color w:val="1B1028"/>
                                  <w:spacing w:val="40"/>
                                  <w:w w:val="120"/>
                                  <w:sz w:val="12"/>
                                </w:rPr>
                                <w:t xml:space="preserve"> </w:t>
                              </w:r>
                              <w:r>
                                <w:rPr>
                                  <w:color w:val="1B1028"/>
                                  <w:w w:val="120"/>
                                  <w:sz w:val="12"/>
                                </w:rPr>
                                <w:t>collégiale.</w:t>
                              </w:r>
                              <w:r>
                                <w:rPr>
                                  <w:color w:val="1B1028"/>
                                  <w:spacing w:val="16"/>
                                  <w:w w:val="120"/>
                                  <w:sz w:val="12"/>
                                </w:rPr>
                                <w:t xml:space="preserve"> </w:t>
                              </w:r>
                              <w:r>
                                <w:rPr>
                                  <w:rFonts w:ascii="Trebuchet MS" w:hAnsi="Trebuchet MS"/>
                                  <w:b/>
                                  <w:color w:val="1B1028"/>
                                  <w:w w:val="120"/>
                                  <w:sz w:val="12"/>
                                </w:rPr>
                                <w:t>Objectif</w:t>
                              </w:r>
                              <w:r>
                                <w:rPr>
                                  <w:rFonts w:ascii="Trebuchet MS" w:hAnsi="Trebuchet MS"/>
                                  <w:b/>
                                  <w:color w:val="1B1028"/>
                                  <w:spacing w:val="17"/>
                                  <w:w w:val="120"/>
                                  <w:sz w:val="12"/>
                                </w:rPr>
                                <w:t xml:space="preserve"> </w:t>
                              </w:r>
                              <w:r>
                                <w:rPr>
                                  <w:rFonts w:ascii="Trebuchet MS" w:hAnsi="Trebuchet MS"/>
                                  <w:b/>
                                  <w:color w:val="1B1028"/>
                                  <w:w w:val="120"/>
                                  <w:sz w:val="12"/>
                                </w:rPr>
                                <w:t>Phase</w:t>
                              </w:r>
                              <w:r>
                                <w:rPr>
                                  <w:rFonts w:ascii="Trebuchet MS" w:hAnsi="Trebuchet MS"/>
                                  <w:b/>
                                  <w:color w:val="1B1028"/>
                                  <w:spacing w:val="17"/>
                                  <w:w w:val="120"/>
                                  <w:sz w:val="12"/>
                                </w:rPr>
                                <w:t xml:space="preserve"> </w:t>
                              </w:r>
                              <w:r>
                                <w:rPr>
                                  <w:rFonts w:ascii="Trebuchet MS" w:hAnsi="Trebuchet MS"/>
                                  <w:b/>
                                  <w:color w:val="1B1028"/>
                                  <w:w w:val="120"/>
                                  <w:sz w:val="12"/>
                                </w:rPr>
                                <w:t>3</w:t>
                              </w:r>
                              <w:r>
                                <w:rPr>
                                  <w:rFonts w:ascii="Trebuchet MS" w:hAnsi="Trebuchet MS"/>
                                  <w:b/>
                                  <w:color w:val="1B1028"/>
                                  <w:spacing w:val="17"/>
                                  <w:w w:val="120"/>
                                  <w:sz w:val="12"/>
                                </w:rPr>
                                <w:t xml:space="preserve"> </w:t>
                              </w:r>
                              <w:r>
                                <w:rPr>
                                  <w:rFonts w:ascii="Trebuchet MS" w:hAnsi="Trebuchet MS"/>
                                  <w:b/>
                                  <w:color w:val="1B1028"/>
                                  <w:w w:val="120"/>
                                  <w:sz w:val="12"/>
                                </w:rPr>
                                <w:t>:</w:t>
                              </w:r>
                              <w:r>
                                <w:rPr>
                                  <w:rFonts w:ascii="Trebuchet MS" w:hAnsi="Trebuchet MS"/>
                                  <w:b/>
                                  <w:color w:val="1B1028"/>
                                  <w:spacing w:val="17"/>
                                  <w:w w:val="120"/>
                                  <w:sz w:val="12"/>
                                </w:rPr>
                                <w:t xml:space="preserve"> </w:t>
                              </w:r>
                              <w:r>
                                <w:rPr>
                                  <w:rFonts w:ascii="Trebuchet MS" w:hAnsi="Trebuchet MS"/>
                                  <w:b/>
                                  <w:color w:val="1B1028"/>
                                  <w:w w:val="120"/>
                                  <w:sz w:val="12"/>
                                </w:rPr>
                                <w:t>élire</w:t>
                              </w:r>
                              <w:r>
                                <w:rPr>
                                  <w:rFonts w:ascii="Trebuchet MS" w:hAnsi="Trebuchet MS"/>
                                  <w:b/>
                                  <w:color w:val="1B1028"/>
                                  <w:spacing w:val="17"/>
                                  <w:w w:val="120"/>
                                  <w:sz w:val="12"/>
                                </w:rPr>
                                <w:t xml:space="preserve"> </w:t>
                              </w:r>
                              <w:r>
                                <w:rPr>
                                  <w:rFonts w:ascii="Trebuchet MS" w:hAnsi="Trebuchet MS"/>
                                  <w:b/>
                                  <w:color w:val="1B1028"/>
                                  <w:w w:val="120"/>
                                  <w:sz w:val="12"/>
                                </w:rPr>
                                <w:t>3</w:t>
                              </w:r>
                              <w:r>
                                <w:rPr>
                                  <w:rFonts w:ascii="Trebuchet MS" w:hAnsi="Trebuchet MS"/>
                                  <w:b/>
                                  <w:color w:val="1B1028"/>
                                  <w:spacing w:val="17"/>
                                  <w:w w:val="120"/>
                                  <w:sz w:val="12"/>
                                </w:rPr>
                                <w:t xml:space="preserve"> </w:t>
                              </w:r>
                              <w:r>
                                <w:rPr>
                                  <w:rFonts w:ascii="Trebuchet MS" w:hAnsi="Trebuchet MS"/>
                                  <w:b/>
                                  <w:color w:val="1B1028"/>
                                  <w:w w:val="120"/>
                                  <w:sz w:val="12"/>
                                </w:rPr>
                                <w:t>administrateurs</w:t>
                              </w:r>
                              <w:r>
                                <w:rPr>
                                  <w:rFonts w:ascii="Trebuchet MS" w:hAnsi="Trebuchet MS"/>
                                  <w:b/>
                                  <w:color w:val="1B1028"/>
                                  <w:spacing w:val="17"/>
                                  <w:w w:val="120"/>
                                  <w:sz w:val="12"/>
                                </w:rPr>
                                <w:t xml:space="preserve"> </w:t>
                              </w:r>
                              <w:r>
                                <w:rPr>
                                  <w:rFonts w:ascii="Trebuchet MS" w:hAnsi="Trebuchet MS"/>
                                  <w:b/>
                                  <w:color w:val="1B1028"/>
                                  <w:w w:val="120"/>
                                  <w:sz w:val="12"/>
                                </w:rPr>
                                <w:t>supplémentaires</w:t>
                              </w:r>
                              <w:r>
                                <w:rPr>
                                  <w:rFonts w:ascii="Trebuchet MS" w:hAnsi="Trebuchet MS"/>
                                  <w:b/>
                                  <w:color w:val="1B1028"/>
                                  <w:spacing w:val="17"/>
                                  <w:w w:val="120"/>
                                  <w:sz w:val="12"/>
                                </w:rPr>
                                <w:t xml:space="preserve"> </w:t>
                              </w:r>
                              <w:r>
                                <w:rPr>
                                  <w:rFonts w:ascii="Trebuchet MS" w:hAnsi="Trebuchet MS"/>
                                  <w:b/>
                                  <w:color w:val="1B1028"/>
                                  <w:w w:val="120"/>
                                  <w:sz w:val="12"/>
                                </w:rPr>
                                <w:t>en</w:t>
                              </w:r>
                              <w:r>
                                <w:rPr>
                                  <w:rFonts w:ascii="Trebuchet MS" w:hAnsi="Trebuchet MS"/>
                                  <w:b/>
                                  <w:color w:val="1B1028"/>
                                  <w:spacing w:val="17"/>
                                  <w:w w:val="120"/>
                                  <w:sz w:val="12"/>
                                </w:rPr>
                                <w:t xml:space="preserve"> </w:t>
                              </w:r>
                              <w:r>
                                <w:rPr>
                                  <w:rFonts w:ascii="Trebuchet MS" w:hAnsi="Trebuchet MS"/>
                                  <w:b/>
                                  <w:color w:val="1B1028"/>
                                  <w:w w:val="120"/>
                                  <w:sz w:val="12"/>
                                </w:rPr>
                                <w:t>AGO</w:t>
                              </w:r>
                              <w:r>
                                <w:rPr>
                                  <w:color w:val="1B1028"/>
                                  <w:w w:val="120"/>
                                  <w:sz w:val="12"/>
                                </w:rPr>
                                <w:t>,</w:t>
                              </w:r>
                              <w:r>
                                <w:rPr>
                                  <w:color w:val="1B1028"/>
                                  <w:spacing w:val="16"/>
                                  <w:w w:val="120"/>
                                  <w:sz w:val="12"/>
                                </w:rPr>
                                <w:t xml:space="preserve"> </w:t>
                              </w:r>
                              <w:r>
                                <w:rPr>
                                  <w:color w:val="1B1028"/>
                                  <w:w w:val="120"/>
                                  <w:sz w:val="12"/>
                                </w:rPr>
                                <w:t>portant</w:t>
                              </w:r>
                              <w:r>
                                <w:rPr>
                                  <w:color w:val="1B1028"/>
                                  <w:spacing w:val="16"/>
                                  <w:w w:val="120"/>
                                  <w:sz w:val="12"/>
                                </w:rPr>
                                <w:t xml:space="preserve"> </w:t>
                              </w:r>
                              <w:r>
                                <w:rPr>
                                  <w:color w:val="1B1028"/>
                                  <w:w w:val="120"/>
                                  <w:sz w:val="12"/>
                                </w:rPr>
                                <w:t>le</w:t>
                              </w:r>
                              <w:r>
                                <w:rPr>
                                  <w:color w:val="1B1028"/>
                                  <w:spacing w:val="16"/>
                                  <w:w w:val="120"/>
                                  <w:sz w:val="12"/>
                                </w:rPr>
                                <w:t xml:space="preserve"> </w:t>
                              </w:r>
                              <w:r>
                                <w:rPr>
                                  <w:color w:val="1B1028"/>
                                  <w:w w:val="120"/>
                                  <w:sz w:val="12"/>
                                </w:rPr>
                                <w:t>CA</w:t>
                              </w:r>
                              <w:r>
                                <w:rPr>
                                  <w:color w:val="1B1028"/>
                                  <w:spacing w:val="16"/>
                                  <w:w w:val="120"/>
                                  <w:sz w:val="12"/>
                                </w:rPr>
                                <w:t xml:space="preserve"> </w:t>
                              </w:r>
                              <w:r>
                                <w:rPr>
                                  <w:color w:val="1B1028"/>
                                  <w:w w:val="120"/>
                                  <w:sz w:val="12"/>
                                </w:rPr>
                                <w:t>à</w:t>
                              </w:r>
                              <w:r>
                                <w:rPr>
                                  <w:color w:val="1B1028"/>
                                  <w:spacing w:val="16"/>
                                  <w:w w:val="120"/>
                                  <w:sz w:val="12"/>
                                </w:rPr>
                                <w:t xml:space="preserve"> </w:t>
                              </w:r>
                              <w:r>
                                <w:rPr>
                                  <w:color w:val="1B1028"/>
                                  <w:w w:val="120"/>
                                  <w:sz w:val="12"/>
                                </w:rPr>
                                <w:t>5</w:t>
                              </w:r>
                              <w:r>
                                <w:rPr>
                                  <w:color w:val="1B1028"/>
                                  <w:spacing w:val="16"/>
                                  <w:w w:val="120"/>
                                  <w:sz w:val="12"/>
                                </w:rPr>
                                <w:t xml:space="preserve"> </w:t>
                              </w:r>
                              <w:r>
                                <w:rPr>
                                  <w:color w:val="1B1028"/>
                                  <w:w w:val="120"/>
                                  <w:sz w:val="12"/>
                                </w:rPr>
                                <w:t>membres,</w:t>
                              </w:r>
                              <w:r>
                                <w:rPr>
                                  <w:color w:val="1B1028"/>
                                  <w:spacing w:val="16"/>
                                  <w:w w:val="120"/>
                                  <w:sz w:val="12"/>
                                </w:rPr>
                                <w:t xml:space="preserve"> </w:t>
                              </w:r>
                              <w:r>
                                <w:rPr>
                                  <w:color w:val="1B1028"/>
                                  <w:w w:val="120"/>
                                  <w:sz w:val="12"/>
                                </w:rPr>
                                <w:t>et</w:t>
                              </w:r>
                              <w:r>
                                <w:rPr>
                                  <w:color w:val="1B1028"/>
                                  <w:spacing w:val="16"/>
                                  <w:w w:val="120"/>
                                  <w:sz w:val="12"/>
                                </w:rPr>
                                <w:t xml:space="preserve"> </w:t>
                              </w:r>
                              <w:r>
                                <w:rPr>
                                  <w:color w:val="1B1028"/>
                                  <w:w w:val="120"/>
                                  <w:sz w:val="12"/>
                                </w:rPr>
                                <w:t>compléter</w:t>
                              </w:r>
                              <w:r>
                                <w:rPr>
                                  <w:color w:val="1B1028"/>
                                  <w:spacing w:val="16"/>
                                  <w:w w:val="120"/>
                                  <w:sz w:val="12"/>
                                </w:rPr>
                                <w:t xml:space="preserve"> </w:t>
                              </w:r>
                              <w:r>
                                <w:rPr>
                                  <w:color w:val="1B1028"/>
                                  <w:w w:val="120"/>
                                  <w:sz w:val="12"/>
                                </w:rPr>
                                <w:t>le</w:t>
                              </w:r>
                              <w:r>
                                <w:rPr>
                                  <w:color w:val="1B1028"/>
                                  <w:spacing w:val="16"/>
                                  <w:w w:val="120"/>
                                  <w:sz w:val="12"/>
                                </w:rPr>
                                <w:t xml:space="preserve"> </w:t>
                              </w:r>
                              <w:r>
                                <w:rPr>
                                  <w:color w:val="1B1028"/>
                                  <w:w w:val="120"/>
                                  <w:sz w:val="12"/>
                                </w:rPr>
                                <w:t>Bureau</w:t>
                              </w:r>
                              <w:r>
                                <w:rPr>
                                  <w:color w:val="1B1028"/>
                                  <w:spacing w:val="16"/>
                                  <w:w w:val="120"/>
                                  <w:sz w:val="12"/>
                                </w:rPr>
                                <w:t xml:space="preserve"> </w:t>
                              </w:r>
                              <w:r>
                                <w:rPr>
                                  <w:color w:val="1B1028"/>
                                  <w:w w:val="120"/>
                                  <w:sz w:val="12"/>
                                </w:rPr>
                                <w:t>d'un</w:t>
                              </w:r>
                              <w:r>
                                <w:rPr>
                                  <w:color w:val="1B1028"/>
                                  <w:spacing w:val="16"/>
                                  <w:w w:val="120"/>
                                  <w:sz w:val="12"/>
                                </w:rPr>
                                <w:t xml:space="preserve"> </w:t>
                              </w:r>
                              <w:r>
                                <w:rPr>
                                  <w:color w:val="1B1028"/>
                                  <w:w w:val="120"/>
                                  <w:sz w:val="12"/>
                                </w:rPr>
                                <w:t>Secrétaire</w:t>
                              </w:r>
                              <w:r>
                                <w:rPr>
                                  <w:color w:val="1B1028"/>
                                  <w:spacing w:val="40"/>
                                  <w:w w:val="120"/>
                                  <w:sz w:val="12"/>
                                </w:rPr>
                                <w:t xml:space="preserve"> </w:t>
                              </w:r>
                              <w:r>
                                <w:rPr>
                                  <w:color w:val="1B1028"/>
                                  <w:w w:val="120"/>
                                  <w:sz w:val="12"/>
                                </w:rPr>
                                <w:t>distinct (autorisé par l'article 10).</w:t>
                              </w:r>
                            </w:p>
                          </w:txbxContent>
                        </wps:txbx>
                        <wps:bodyPr wrap="square" lIns="0" tIns="0" rIns="0" bIns="0" rtlCol="0">
                          <a:noAutofit/>
                        </wps:bodyPr>
                      </wps:wsp>
                    </wpg:wgp>
                  </a:graphicData>
                </a:graphic>
              </wp:anchor>
            </w:drawing>
          </mc:Choice>
          <mc:Fallback>
            <w:pict>
              <v:group w14:anchorId="5D81ADC1" id="Group 19" o:spid="_x0000_s1037" style="position:absolute;margin-left:36.75pt;margin-top:6.1pt;width:520.6pt;height:46.15pt;z-index:-15720448;mso-wrap-distance-left:0;mso-wrap-distance-right:0;mso-position-horizontal-relative:page;mso-position-vertical-relative:text" coordsize="66116,5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">
                <v:shape id="Graphic 20" o:spid="_x0000_s1038" style="position:absolute;width:66116;height:5861;visibility:visible;mso-wrap-style:square;v-text-anchor:top" coordsize="6611620,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" path="m6611111,585702l,585702,,,6611111,r,585702xe" fillcolor="#f9f6fc" stroked="f">
                  <v:path arrowok="t"/>
                </v:shape>
                <v:shape id="Graphic 21" o:spid="_x0000_s1039" style="position:absolute;width:298;height:5861;visibility:visible;mso-wrap-style:square;v-text-anchor:top" coordsize="29845,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" path="m29285,585702l,585702,,,29285,r,585702xe" fillcolor="#6a1c9d" stroked="f">
                  <v:path arrowok="t"/>
                </v:shape>
                <v:shape id="Textbox 22" o:spid="_x0000_s1040" type="#_x0000_t202" style="position:absolute;left:292;width:65824;height:5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02F8A236" w14:textId="77777777" w:rsidR="00E979CF" w:rsidRDefault="00000000">
                        <w:pPr>
                          <w:spacing w:before="101" w:line="278" w:lineRule="auto"/>
                          <w:ind w:left="138" w:right="185"/>
                          <w:rPr>
                            <w:sz w:val="12"/>
                          </w:rPr>
                        </w:pPr>
                        <w:r>
                          <w:rPr>
                            <w:rFonts w:ascii="Trebuchet MS" w:hAnsi="Trebuchet MS"/>
                            <w:b/>
                            <w:color w:val="1B1028"/>
                            <w:w w:val="120"/>
                            <w:sz w:val="12"/>
                          </w:rPr>
                          <w:t xml:space="preserve">Point de structuration prioritaire. </w:t>
                        </w:r>
                        <w:r>
                          <w:rPr>
                            <w:color w:val="1B1028"/>
                            <w:w w:val="120"/>
                            <w:sz w:val="12"/>
                          </w:rPr>
                          <w:t>Le CA fonctionne aujourd'hui à deux membres fondateurs. Le quorum est mathématiquement fragile (la présence de la</w:t>
                        </w:r>
                        <w:r>
                          <w:rPr>
                            <w:color w:val="1B1028"/>
                            <w:spacing w:val="40"/>
                            <w:w w:val="120"/>
                            <w:sz w:val="12"/>
                          </w:rPr>
                          <w:t xml:space="preserve"> </w:t>
                        </w:r>
                        <w:r>
                          <w:rPr>
                            <w:color w:val="1B1028"/>
                            <w:w w:val="120"/>
                            <w:sz w:val="12"/>
                          </w:rPr>
                          <w:t>moitié</w:t>
                        </w:r>
                        <w:r>
                          <w:rPr>
                            <w:color w:val="1B1028"/>
                            <w:spacing w:val="7"/>
                            <w:w w:val="120"/>
                            <w:sz w:val="12"/>
                          </w:rPr>
                          <w:t xml:space="preserve"> </w:t>
                        </w:r>
                        <w:r>
                          <w:rPr>
                            <w:color w:val="1B1028"/>
                            <w:w w:val="120"/>
                            <w:sz w:val="12"/>
                          </w:rPr>
                          <w:t>des</w:t>
                        </w:r>
                        <w:r>
                          <w:rPr>
                            <w:color w:val="1B1028"/>
                            <w:spacing w:val="7"/>
                            <w:w w:val="120"/>
                            <w:sz w:val="12"/>
                          </w:rPr>
                          <w:t xml:space="preserve"> </w:t>
                        </w:r>
                        <w:r>
                          <w:rPr>
                            <w:color w:val="1B1028"/>
                            <w:w w:val="120"/>
                            <w:sz w:val="12"/>
                          </w:rPr>
                          <w:t>membres</w:t>
                        </w:r>
                        <w:r>
                          <w:rPr>
                            <w:color w:val="1B1028"/>
                            <w:spacing w:val="7"/>
                            <w:w w:val="120"/>
                            <w:sz w:val="12"/>
                          </w:rPr>
                          <w:t xml:space="preserve"> </w:t>
                        </w:r>
                        <w:r>
                          <w:rPr>
                            <w:color w:val="1B1028"/>
                            <w:w w:val="120"/>
                            <w:sz w:val="12"/>
                          </w:rPr>
                          <w:t>est</w:t>
                        </w:r>
                        <w:r>
                          <w:rPr>
                            <w:color w:val="1B1028"/>
                            <w:spacing w:val="7"/>
                            <w:w w:val="120"/>
                            <w:sz w:val="12"/>
                          </w:rPr>
                          <w:t xml:space="preserve"> </w:t>
                        </w:r>
                        <w:r>
                          <w:rPr>
                            <w:color w:val="1B1028"/>
                            <w:w w:val="120"/>
                            <w:sz w:val="12"/>
                          </w:rPr>
                          <w:t>requise)</w:t>
                        </w:r>
                        <w:r>
                          <w:rPr>
                            <w:color w:val="1B1028"/>
                            <w:spacing w:val="7"/>
                            <w:w w:val="120"/>
                            <w:sz w:val="12"/>
                          </w:rPr>
                          <w:t xml:space="preserve"> </w:t>
                        </w:r>
                        <w:r>
                          <w:rPr>
                            <w:color w:val="1B1028"/>
                            <w:w w:val="120"/>
                            <w:sz w:val="12"/>
                          </w:rPr>
                          <w:t>et,</w:t>
                        </w:r>
                        <w:r>
                          <w:rPr>
                            <w:color w:val="1B1028"/>
                            <w:spacing w:val="7"/>
                            <w:w w:val="120"/>
                            <w:sz w:val="12"/>
                          </w:rPr>
                          <w:t xml:space="preserve"> </w:t>
                        </w:r>
                        <w:r>
                          <w:rPr>
                            <w:color w:val="1B1028"/>
                            <w:w w:val="120"/>
                            <w:sz w:val="12"/>
                          </w:rPr>
                          <w:t>surtout,</w:t>
                        </w:r>
                        <w:r>
                          <w:rPr>
                            <w:color w:val="1B1028"/>
                            <w:spacing w:val="7"/>
                            <w:w w:val="120"/>
                            <w:sz w:val="12"/>
                          </w:rPr>
                          <w:t xml:space="preserve"> </w:t>
                        </w:r>
                        <w:r>
                          <w:rPr>
                            <w:color w:val="1B1028"/>
                            <w:w w:val="120"/>
                            <w:sz w:val="12"/>
                          </w:rPr>
                          <w:t>la</w:t>
                        </w:r>
                        <w:r>
                          <w:rPr>
                            <w:color w:val="1B1028"/>
                            <w:spacing w:val="7"/>
                            <w:w w:val="120"/>
                            <w:sz w:val="12"/>
                          </w:rPr>
                          <w:t xml:space="preserve"> </w:t>
                        </w:r>
                        <w:r>
                          <w:rPr>
                            <w:color w:val="1B1028"/>
                            <w:w w:val="120"/>
                            <w:sz w:val="12"/>
                          </w:rPr>
                          <w:t>crédibilité</w:t>
                        </w:r>
                        <w:r>
                          <w:rPr>
                            <w:color w:val="1B1028"/>
                            <w:spacing w:val="7"/>
                            <w:w w:val="120"/>
                            <w:sz w:val="12"/>
                          </w:rPr>
                          <w:t xml:space="preserve"> </w:t>
                        </w:r>
                        <w:r>
                          <w:rPr>
                            <w:color w:val="1B1028"/>
                            <w:w w:val="120"/>
                            <w:sz w:val="12"/>
                          </w:rPr>
                          <w:t>auprès</w:t>
                        </w:r>
                        <w:r>
                          <w:rPr>
                            <w:color w:val="1B1028"/>
                            <w:spacing w:val="7"/>
                            <w:w w:val="120"/>
                            <w:sz w:val="12"/>
                          </w:rPr>
                          <w:t xml:space="preserve"> </w:t>
                        </w:r>
                        <w:r>
                          <w:rPr>
                            <w:color w:val="1B1028"/>
                            <w:w w:val="120"/>
                            <w:sz w:val="12"/>
                          </w:rPr>
                          <w:t>des</w:t>
                        </w:r>
                        <w:r>
                          <w:rPr>
                            <w:color w:val="1B1028"/>
                            <w:spacing w:val="7"/>
                            <w:w w:val="120"/>
                            <w:sz w:val="12"/>
                          </w:rPr>
                          <w:t xml:space="preserve"> </w:t>
                        </w:r>
                        <w:r>
                          <w:rPr>
                            <w:color w:val="1B1028"/>
                            <w:w w:val="120"/>
                            <w:sz w:val="12"/>
                          </w:rPr>
                          <w:t>financeurs</w:t>
                        </w:r>
                        <w:r>
                          <w:rPr>
                            <w:color w:val="1B1028"/>
                            <w:spacing w:val="7"/>
                            <w:w w:val="120"/>
                            <w:sz w:val="12"/>
                          </w:rPr>
                          <w:t xml:space="preserve"> </w:t>
                        </w:r>
                        <w:r>
                          <w:rPr>
                            <w:color w:val="1B1028"/>
                            <w:w w:val="120"/>
                            <w:sz w:val="12"/>
                          </w:rPr>
                          <w:t>publics</w:t>
                        </w:r>
                        <w:r>
                          <w:rPr>
                            <w:color w:val="1B1028"/>
                            <w:spacing w:val="7"/>
                            <w:w w:val="120"/>
                            <w:sz w:val="12"/>
                          </w:rPr>
                          <w:t xml:space="preserve"> </w:t>
                        </w:r>
                        <w:r>
                          <w:rPr>
                            <w:color w:val="1B1028"/>
                            <w:w w:val="120"/>
                            <w:sz w:val="12"/>
                          </w:rPr>
                          <w:t>repose</w:t>
                        </w:r>
                        <w:r>
                          <w:rPr>
                            <w:color w:val="1B1028"/>
                            <w:spacing w:val="7"/>
                            <w:w w:val="120"/>
                            <w:sz w:val="12"/>
                          </w:rPr>
                          <w:t xml:space="preserve"> </w:t>
                        </w:r>
                        <w:r>
                          <w:rPr>
                            <w:color w:val="1B1028"/>
                            <w:w w:val="120"/>
                            <w:sz w:val="12"/>
                          </w:rPr>
                          <w:t>sur</w:t>
                        </w:r>
                        <w:r>
                          <w:rPr>
                            <w:color w:val="1B1028"/>
                            <w:spacing w:val="7"/>
                            <w:w w:val="120"/>
                            <w:sz w:val="12"/>
                          </w:rPr>
                          <w:t xml:space="preserve"> </w:t>
                        </w:r>
                        <w:r>
                          <w:rPr>
                            <w:color w:val="1B1028"/>
                            <w:w w:val="120"/>
                            <w:sz w:val="12"/>
                          </w:rPr>
                          <w:t>la</w:t>
                        </w:r>
                        <w:r>
                          <w:rPr>
                            <w:color w:val="1B1028"/>
                            <w:spacing w:val="7"/>
                            <w:w w:val="120"/>
                            <w:sz w:val="12"/>
                          </w:rPr>
                          <w:t xml:space="preserve"> </w:t>
                        </w:r>
                        <w:r>
                          <w:rPr>
                            <w:color w:val="1B1028"/>
                            <w:w w:val="120"/>
                            <w:sz w:val="12"/>
                          </w:rPr>
                          <w:t>démonstration</w:t>
                        </w:r>
                        <w:r>
                          <w:rPr>
                            <w:color w:val="1B1028"/>
                            <w:spacing w:val="7"/>
                            <w:w w:val="120"/>
                            <w:sz w:val="12"/>
                          </w:rPr>
                          <w:t xml:space="preserve"> </w:t>
                        </w:r>
                        <w:r>
                          <w:rPr>
                            <w:color w:val="1B1028"/>
                            <w:w w:val="120"/>
                            <w:sz w:val="12"/>
                          </w:rPr>
                          <w:t>d'une</w:t>
                        </w:r>
                        <w:r>
                          <w:rPr>
                            <w:color w:val="1B1028"/>
                            <w:spacing w:val="7"/>
                            <w:w w:val="120"/>
                            <w:sz w:val="12"/>
                          </w:rPr>
                          <w:t xml:space="preserve"> </w:t>
                        </w:r>
                        <w:r>
                          <w:rPr>
                            <w:color w:val="1B1028"/>
                            <w:w w:val="120"/>
                            <w:sz w:val="12"/>
                          </w:rPr>
                          <w:t>gouvernance</w:t>
                        </w:r>
                        <w:r>
                          <w:rPr>
                            <w:color w:val="1B1028"/>
                            <w:spacing w:val="7"/>
                            <w:w w:val="120"/>
                            <w:sz w:val="12"/>
                          </w:rPr>
                          <w:t xml:space="preserve"> </w:t>
                        </w:r>
                        <w:r>
                          <w:rPr>
                            <w:color w:val="1B1028"/>
                            <w:w w:val="120"/>
                            <w:sz w:val="12"/>
                          </w:rPr>
                          <w:t>réellement</w:t>
                        </w:r>
                        <w:r>
                          <w:rPr>
                            <w:color w:val="1B1028"/>
                            <w:spacing w:val="40"/>
                            <w:w w:val="120"/>
                            <w:sz w:val="12"/>
                          </w:rPr>
                          <w:t xml:space="preserve"> </w:t>
                        </w:r>
                        <w:r>
                          <w:rPr>
                            <w:color w:val="1B1028"/>
                            <w:w w:val="120"/>
                            <w:sz w:val="12"/>
                          </w:rPr>
                          <w:t>collégiale.</w:t>
                        </w:r>
                        <w:r>
                          <w:rPr>
                            <w:color w:val="1B1028"/>
                            <w:spacing w:val="16"/>
                            <w:w w:val="120"/>
                            <w:sz w:val="12"/>
                          </w:rPr>
                          <w:t xml:space="preserve"> </w:t>
                        </w:r>
                        <w:r>
                          <w:rPr>
                            <w:rFonts w:ascii="Trebuchet MS" w:hAnsi="Trebuchet MS"/>
                            <w:b/>
                            <w:color w:val="1B1028"/>
                            <w:w w:val="120"/>
                            <w:sz w:val="12"/>
                          </w:rPr>
                          <w:t>Objectif</w:t>
                        </w:r>
                        <w:r>
                          <w:rPr>
                            <w:rFonts w:ascii="Trebuchet MS" w:hAnsi="Trebuchet MS"/>
                            <w:b/>
                            <w:color w:val="1B1028"/>
                            <w:spacing w:val="17"/>
                            <w:w w:val="120"/>
                            <w:sz w:val="12"/>
                          </w:rPr>
                          <w:t xml:space="preserve"> </w:t>
                        </w:r>
                        <w:r>
                          <w:rPr>
                            <w:rFonts w:ascii="Trebuchet MS" w:hAnsi="Trebuchet MS"/>
                            <w:b/>
                            <w:color w:val="1B1028"/>
                            <w:w w:val="120"/>
                            <w:sz w:val="12"/>
                          </w:rPr>
                          <w:t>Phase</w:t>
                        </w:r>
                        <w:r>
                          <w:rPr>
                            <w:rFonts w:ascii="Trebuchet MS" w:hAnsi="Trebuchet MS"/>
                            <w:b/>
                            <w:color w:val="1B1028"/>
                            <w:spacing w:val="17"/>
                            <w:w w:val="120"/>
                            <w:sz w:val="12"/>
                          </w:rPr>
                          <w:t xml:space="preserve"> </w:t>
                        </w:r>
                        <w:r>
                          <w:rPr>
                            <w:rFonts w:ascii="Trebuchet MS" w:hAnsi="Trebuchet MS"/>
                            <w:b/>
                            <w:color w:val="1B1028"/>
                            <w:w w:val="120"/>
                            <w:sz w:val="12"/>
                          </w:rPr>
                          <w:t>3</w:t>
                        </w:r>
                        <w:r>
                          <w:rPr>
                            <w:rFonts w:ascii="Trebuchet MS" w:hAnsi="Trebuchet MS"/>
                            <w:b/>
                            <w:color w:val="1B1028"/>
                            <w:spacing w:val="17"/>
                            <w:w w:val="120"/>
                            <w:sz w:val="12"/>
                          </w:rPr>
                          <w:t xml:space="preserve"> </w:t>
                        </w:r>
                        <w:r>
                          <w:rPr>
                            <w:rFonts w:ascii="Trebuchet MS" w:hAnsi="Trebuchet MS"/>
                            <w:b/>
                            <w:color w:val="1B1028"/>
                            <w:w w:val="120"/>
                            <w:sz w:val="12"/>
                          </w:rPr>
                          <w:t>:</w:t>
                        </w:r>
                        <w:r>
                          <w:rPr>
                            <w:rFonts w:ascii="Trebuchet MS" w:hAnsi="Trebuchet MS"/>
                            <w:b/>
                            <w:color w:val="1B1028"/>
                            <w:spacing w:val="17"/>
                            <w:w w:val="120"/>
                            <w:sz w:val="12"/>
                          </w:rPr>
                          <w:t xml:space="preserve"> </w:t>
                        </w:r>
                        <w:r>
                          <w:rPr>
                            <w:rFonts w:ascii="Trebuchet MS" w:hAnsi="Trebuchet MS"/>
                            <w:b/>
                            <w:color w:val="1B1028"/>
                            <w:w w:val="120"/>
                            <w:sz w:val="12"/>
                          </w:rPr>
                          <w:t>élire</w:t>
                        </w:r>
                        <w:r>
                          <w:rPr>
                            <w:rFonts w:ascii="Trebuchet MS" w:hAnsi="Trebuchet MS"/>
                            <w:b/>
                            <w:color w:val="1B1028"/>
                            <w:spacing w:val="17"/>
                            <w:w w:val="120"/>
                            <w:sz w:val="12"/>
                          </w:rPr>
                          <w:t xml:space="preserve"> </w:t>
                        </w:r>
                        <w:r>
                          <w:rPr>
                            <w:rFonts w:ascii="Trebuchet MS" w:hAnsi="Trebuchet MS"/>
                            <w:b/>
                            <w:color w:val="1B1028"/>
                            <w:w w:val="120"/>
                            <w:sz w:val="12"/>
                          </w:rPr>
                          <w:t>3</w:t>
                        </w:r>
                        <w:r>
                          <w:rPr>
                            <w:rFonts w:ascii="Trebuchet MS" w:hAnsi="Trebuchet MS"/>
                            <w:b/>
                            <w:color w:val="1B1028"/>
                            <w:spacing w:val="17"/>
                            <w:w w:val="120"/>
                            <w:sz w:val="12"/>
                          </w:rPr>
                          <w:t xml:space="preserve"> </w:t>
                        </w:r>
                        <w:r>
                          <w:rPr>
                            <w:rFonts w:ascii="Trebuchet MS" w:hAnsi="Trebuchet MS"/>
                            <w:b/>
                            <w:color w:val="1B1028"/>
                            <w:w w:val="120"/>
                            <w:sz w:val="12"/>
                          </w:rPr>
                          <w:t>administrateurs</w:t>
                        </w:r>
                        <w:r>
                          <w:rPr>
                            <w:rFonts w:ascii="Trebuchet MS" w:hAnsi="Trebuchet MS"/>
                            <w:b/>
                            <w:color w:val="1B1028"/>
                            <w:spacing w:val="17"/>
                            <w:w w:val="120"/>
                            <w:sz w:val="12"/>
                          </w:rPr>
                          <w:t xml:space="preserve"> </w:t>
                        </w:r>
                        <w:r>
                          <w:rPr>
                            <w:rFonts w:ascii="Trebuchet MS" w:hAnsi="Trebuchet MS"/>
                            <w:b/>
                            <w:color w:val="1B1028"/>
                            <w:w w:val="120"/>
                            <w:sz w:val="12"/>
                          </w:rPr>
                          <w:t>supplémentaires</w:t>
                        </w:r>
                        <w:r>
                          <w:rPr>
                            <w:rFonts w:ascii="Trebuchet MS" w:hAnsi="Trebuchet MS"/>
                            <w:b/>
                            <w:color w:val="1B1028"/>
                            <w:spacing w:val="17"/>
                            <w:w w:val="120"/>
                            <w:sz w:val="12"/>
                          </w:rPr>
                          <w:t xml:space="preserve"> </w:t>
                        </w:r>
                        <w:r>
                          <w:rPr>
                            <w:rFonts w:ascii="Trebuchet MS" w:hAnsi="Trebuchet MS"/>
                            <w:b/>
                            <w:color w:val="1B1028"/>
                            <w:w w:val="120"/>
                            <w:sz w:val="12"/>
                          </w:rPr>
                          <w:t>en</w:t>
                        </w:r>
                        <w:r>
                          <w:rPr>
                            <w:rFonts w:ascii="Trebuchet MS" w:hAnsi="Trebuchet MS"/>
                            <w:b/>
                            <w:color w:val="1B1028"/>
                            <w:spacing w:val="17"/>
                            <w:w w:val="120"/>
                            <w:sz w:val="12"/>
                          </w:rPr>
                          <w:t xml:space="preserve"> </w:t>
                        </w:r>
                        <w:r>
                          <w:rPr>
                            <w:rFonts w:ascii="Trebuchet MS" w:hAnsi="Trebuchet MS"/>
                            <w:b/>
                            <w:color w:val="1B1028"/>
                            <w:w w:val="120"/>
                            <w:sz w:val="12"/>
                          </w:rPr>
                          <w:t>AGO</w:t>
                        </w:r>
                        <w:r>
                          <w:rPr>
                            <w:color w:val="1B1028"/>
                            <w:w w:val="120"/>
                            <w:sz w:val="12"/>
                          </w:rPr>
                          <w:t>,</w:t>
                        </w:r>
                        <w:r>
                          <w:rPr>
                            <w:color w:val="1B1028"/>
                            <w:spacing w:val="16"/>
                            <w:w w:val="120"/>
                            <w:sz w:val="12"/>
                          </w:rPr>
                          <w:t xml:space="preserve"> </w:t>
                        </w:r>
                        <w:r>
                          <w:rPr>
                            <w:color w:val="1B1028"/>
                            <w:w w:val="120"/>
                            <w:sz w:val="12"/>
                          </w:rPr>
                          <w:t>portant</w:t>
                        </w:r>
                        <w:r>
                          <w:rPr>
                            <w:color w:val="1B1028"/>
                            <w:spacing w:val="16"/>
                            <w:w w:val="120"/>
                            <w:sz w:val="12"/>
                          </w:rPr>
                          <w:t xml:space="preserve"> </w:t>
                        </w:r>
                        <w:r>
                          <w:rPr>
                            <w:color w:val="1B1028"/>
                            <w:w w:val="120"/>
                            <w:sz w:val="12"/>
                          </w:rPr>
                          <w:t>le</w:t>
                        </w:r>
                        <w:r>
                          <w:rPr>
                            <w:color w:val="1B1028"/>
                            <w:spacing w:val="16"/>
                            <w:w w:val="120"/>
                            <w:sz w:val="12"/>
                          </w:rPr>
                          <w:t xml:space="preserve"> </w:t>
                        </w:r>
                        <w:r>
                          <w:rPr>
                            <w:color w:val="1B1028"/>
                            <w:w w:val="120"/>
                            <w:sz w:val="12"/>
                          </w:rPr>
                          <w:t>CA</w:t>
                        </w:r>
                        <w:r>
                          <w:rPr>
                            <w:color w:val="1B1028"/>
                            <w:spacing w:val="16"/>
                            <w:w w:val="120"/>
                            <w:sz w:val="12"/>
                          </w:rPr>
                          <w:t xml:space="preserve"> </w:t>
                        </w:r>
                        <w:r>
                          <w:rPr>
                            <w:color w:val="1B1028"/>
                            <w:w w:val="120"/>
                            <w:sz w:val="12"/>
                          </w:rPr>
                          <w:t>à</w:t>
                        </w:r>
                        <w:r>
                          <w:rPr>
                            <w:color w:val="1B1028"/>
                            <w:spacing w:val="16"/>
                            <w:w w:val="120"/>
                            <w:sz w:val="12"/>
                          </w:rPr>
                          <w:t xml:space="preserve"> </w:t>
                        </w:r>
                        <w:r>
                          <w:rPr>
                            <w:color w:val="1B1028"/>
                            <w:w w:val="120"/>
                            <w:sz w:val="12"/>
                          </w:rPr>
                          <w:t>5</w:t>
                        </w:r>
                        <w:r>
                          <w:rPr>
                            <w:color w:val="1B1028"/>
                            <w:spacing w:val="16"/>
                            <w:w w:val="120"/>
                            <w:sz w:val="12"/>
                          </w:rPr>
                          <w:t xml:space="preserve"> </w:t>
                        </w:r>
                        <w:r>
                          <w:rPr>
                            <w:color w:val="1B1028"/>
                            <w:w w:val="120"/>
                            <w:sz w:val="12"/>
                          </w:rPr>
                          <w:t>membres,</w:t>
                        </w:r>
                        <w:r>
                          <w:rPr>
                            <w:color w:val="1B1028"/>
                            <w:spacing w:val="16"/>
                            <w:w w:val="120"/>
                            <w:sz w:val="12"/>
                          </w:rPr>
                          <w:t xml:space="preserve"> </w:t>
                        </w:r>
                        <w:r>
                          <w:rPr>
                            <w:color w:val="1B1028"/>
                            <w:w w:val="120"/>
                            <w:sz w:val="12"/>
                          </w:rPr>
                          <w:t>et</w:t>
                        </w:r>
                        <w:r>
                          <w:rPr>
                            <w:color w:val="1B1028"/>
                            <w:spacing w:val="16"/>
                            <w:w w:val="120"/>
                            <w:sz w:val="12"/>
                          </w:rPr>
                          <w:t xml:space="preserve"> </w:t>
                        </w:r>
                        <w:r>
                          <w:rPr>
                            <w:color w:val="1B1028"/>
                            <w:w w:val="120"/>
                            <w:sz w:val="12"/>
                          </w:rPr>
                          <w:t>compléter</w:t>
                        </w:r>
                        <w:r>
                          <w:rPr>
                            <w:color w:val="1B1028"/>
                            <w:spacing w:val="16"/>
                            <w:w w:val="120"/>
                            <w:sz w:val="12"/>
                          </w:rPr>
                          <w:t xml:space="preserve"> </w:t>
                        </w:r>
                        <w:r>
                          <w:rPr>
                            <w:color w:val="1B1028"/>
                            <w:w w:val="120"/>
                            <w:sz w:val="12"/>
                          </w:rPr>
                          <w:t>le</w:t>
                        </w:r>
                        <w:r>
                          <w:rPr>
                            <w:color w:val="1B1028"/>
                            <w:spacing w:val="16"/>
                            <w:w w:val="120"/>
                            <w:sz w:val="12"/>
                          </w:rPr>
                          <w:t xml:space="preserve"> </w:t>
                        </w:r>
                        <w:r>
                          <w:rPr>
                            <w:color w:val="1B1028"/>
                            <w:w w:val="120"/>
                            <w:sz w:val="12"/>
                          </w:rPr>
                          <w:t>Bureau</w:t>
                        </w:r>
                        <w:r>
                          <w:rPr>
                            <w:color w:val="1B1028"/>
                            <w:spacing w:val="16"/>
                            <w:w w:val="120"/>
                            <w:sz w:val="12"/>
                          </w:rPr>
                          <w:t xml:space="preserve"> </w:t>
                        </w:r>
                        <w:r>
                          <w:rPr>
                            <w:color w:val="1B1028"/>
                            <w:w w:val="120"/>
                            <w:sz w:val="12"/>
                          </w:rPr>
                          <w:t>d'un</w:t>
                        </w:r>
                        <w:r>
                          <w:rPr>
                            <w:color w:val="1B1028"/>
                            <w:spacing w:val="16"/>
                            <w:w w:val="120"/>
                            <w:sz w:val="12"/>
                          </w:rPr>
                          <w:t xml:space="preserve"> </w:t>
                        </w:r>
                        <w:r>
                          <w:rPr>
                            <w:color w:val="1B1028"/>
                            <w:w w:val="120"/>
                            <w:sz w:val="12"/>
                          </w:rPr>
                          <w:t>Secrétaire</w:t>
                        </w:r>
                        <w:r>
                          <w:rPr>
                            <w:color w:val="1B1028"/>
                            <w:spacing w:val="40"/>
                            <w:w w:val="120"/>
                            <w:sz w:val="12"/>
                          </w:rPr>
                          <w:t xml:space="preserve"> </w:t>
                        </w:r>
                        <w:r>
                          <w:rPr>
                            <w:color w:val="1B1028"/>
                            <w:w w:val="120"/>
                            <w:sz w:val="12"/>
                          </w:rPr>
                          <w:t>distinct (autorisé par l'article 10).</w:t>
                        </w:r>
                      </w:p>
                    </w:txbxContent>
                  </v:textbox>
                </v:shape>
                <w10:wrap type="topAndBottom" anchorx="page"/>
              </v:group>
            </w:pict>
          </mc:Fallback>
        </mc:AlternateContent>
      </w:r>
    </w:p>
    <w:p w14:paraId="76A6B180" w14:textId="77777777" w:rsidR="00E979CF" w:rsidRDefault="00E979CF">
      <w:pPr>
        <w:pStyle w:val="Corpsdetexte"/>
        <w:rPr>
          <w:rFonts w:ascii="Trebuchet MS"/>
          <w:b/>
          <w:sz w:val="8"/>
        </w:rPr>
        <w:sectPr w:rsidR="00E979CF">
          <w:pgSz w:w="11900" w:h="16840"/>
          <w:pgMar w:top="820" w:right="708" w:bottom="280" w:left="566" w:header="720" w:footer="720" w:gutter="0"/>
          <w:cols w:space="720"/>
        </w:sectPr>
      </w:pPr>
    </w:p>
    <w:p w14:paraId="73F47F85" w14:textId="77777777" w:rsidR="00E979CF" w:rsidRDefault="00000000">
      <w:pPr>
        <w:pStyle w:val="Titre2"/>
        <w:numPr>
          <w:ilvl w:val="1"/>
          <w:numId w:val="13"/>
        </w:numPr>
        <w:tabs>
          <w:tab w:val="left" w:pos="532"/>
        </w:tabs>
        <w:spacing w:before="80"/>
        <w:ind w:left="532" w:hanging="363"/>
      </w:pPr>
      <w:r>
        <w:rPr>
          <w:color w:val="6A1C9D"/>
          <w:spacing w:val="-2"/>
          <w:w w:val="125"/>
        </w:rPr>
        <w:lastRenderedPageBreak/>
        <w:t>État</w:t>
      </w:r>
      <w:r>
        <w:rPr>
          <w:color w:val="6A1C9D"/>
          <w:spacing w:val="-7"/>
          <w:w w:val="125"/>
        </w:rPr>
        <w:t xml:space="preserve"> </w:t>
      </w:r>
      <w:r>
        <w:rPr>
          <w:color w:val="6A1C9D"/>
          <w:spacing w:val="-2"/>
          <w:w w:val="125"/>
        </w:rPr>
        <w:t>d'avancement</w:t>
      </w:r>
      <w:r>
        <w:rPr>
          <w:color w:val="6A1C9D"/>
          <w:spacing w:val="-7"/>
          <w:w w:val="125"/>
        </w:rPr>
        <w:t xml:space="preserve"> </w:t>
      </w:r>
      <w:r>
        <w:rPr>
          <w:color w:val="6A1C9D"/>
          <w:spacing w:val="-2"/>
          <w:w w:val="125"/>
        </w:rPr>
        <w:t>au</w:t>
      </w:r>
      <w:r>
        <w:rPr>
          <w:color w:val="6A1C9D"/>
          <w:spacing w:val="-6"/>
          <w:w w:val="125"/>
        </w:rPr>
        <w:t xml:space="preserve"> </w:t>
      </w:r>
      <w:r>
        <w:rPr>
          <w:color w:val="6A1C9D"/>
          <w:spacing w:val="-2"/>
          <w:w w:val="125"/>
        </w:rPr>
        <w:t>6</w:t>
      </w:r>
      <w:r>
        <w:rPr>
          <w:color w:val="6A1C9D"/>
          <w:spacing w:val="-7"/>
          <w:w w:val="125"/>
        </w:rPr>
        <w:t xml:space="preserve"> </w:t>
      </w:r>
      <w:r>
        <w:rPr>
          <w:color w:val="6A1C9D"/>
          <w:spacing w:val="-2"/>
          <w:w w:val="125"/>
        </w:rPr>
        <w:t>septembre</w:t>
      </w:r>
      <w:r>
        <w:rPr>
          <w:color w:val="6A1C9D"/>
          <w:spacing w:val="-7"/>
          <w:w w:val="125"/>
        </w:rPr>
        <w:t xml:space="preserve"> </w:t>
      </w:r>
      <w:r>
        <w:rPr>
          <w:color w:val="6A1C9D"/>
          <w:spacing w:val="-4"/>
          <w:w w:val="125"/>
        </w:rPr>
        <w:t>2026</w:t>
      </w:r>
    </w:p>
    <w:p w14:paraId="05CD139F" w14:textId="77777777" w:rsidR="00E979CF" w:rsidRDefault="00000000">
      <w:pPr>
        <w:pStyle w:val="Corpsdetexte"/>
        <w:spacing w:before="6"/>
        <w:rPr>
          <w:rFonts w:ascii="Trebuchet MS"/>
          <w:b/>
          <w:sz w:val="10"/>
        </w:rPr>
      </w:pPr>
      <w:r>
        <w:rPr>
          <w:rFonts w:ascii="Trebuchet MS"/>
          <w:b/>
          <w:noProof/>
          <w:sz w:val="10"/>
        </w:rPr>
        <mc:AlternateContent>
          <mc:Choice Requires="wpg">
            <w:drawing>
              <wp:anchor distT="0" distB="0" distL="0" distR="0" simplePos="0" relativeHeight="487596544" behindDoc="1" locked="0" layoutInCell="1" allowOverlap="1" wp14:anchorId="6A9B207A" wp14:editId="5C39E4C6">
                <wp:simplePos x="0" y="0"/>
                <wp:positionH relativeFrom="page">
                  <wp:posOffset>466725</wp:posOffset>
                </wp:positionH>
                <wp:positionV relativeFrom="paragraph">
                  <wp:posOffset>93060</wp:posOffset>
                </wp:positionV>
                <wp:extent cx="6611620" cy="58610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586105"/>
                          <a:chOff x="0" y="0"/>
                          <a:chExt cx="6611620" cy="586105"/>
                        </a:xfrm>
                      </wpg:grpSpPr>
                      <wps:wsp>
                        <wps:cNvPr id="24" name="Graphic 24"/>
                        <wps:cNvSpPr/>
                        <wps:spPr>
                          <a:xfrm>
                            <a:off x="0" y="0"/>
                            <a:ext cx="6611620" cy="586105"/>
                          </a:xfrm>
                          <a:custGeom>
                            <a:avLst/>
                            <a:gdLst/>
                            <a:ahLst/>
                            <a:cxnLst/>
                            <a:rect l="l" t="t" r="r" b="b"/>
                            <a:pathLst>
                              <a:path w="6611620" h="586105">
                                <a:moveTo>
                                  <a:pt x="6611111" y="585702"/>
                                </a:moveTo>
                                <a:lnTo>
                                  <a:pt x="0" y="585702"/>
                                </a:lnTo>
                                <a:lnTo>
                                  <a:pt x="0" y="0"/>
                                </a:lnTo>
                                <a:lnTo>
                                  <a:pt x="6611111" y="0"/>
                                </a:lnTo>
                                <a:lnTo>
                                  <a:pt x="6611111" y="585702"/>
                                </a:lnTo>
                                <a:close/>
                              </a:path>
                            </a:pathLst>
                          </a:custGeom>
                          <a:solidFill>
                            <a:srgbClr val="FCEBE9"/>
                          </a:solidFill>
                        </wps:spPr>
                        <wps:bodyPr wrap="square" lIns="0" tIns="0" rIns="0" bIns="0" rtlCol="0">
                          <a:prstTxWarp prst="textNoShape">
                            <a:avLst/>
                          </a:prstTxWarp>
                          <a:noAutofit/>
                        </wps:bodyPr>
                      </wps:wsp>
                      <wps:wsp>
                        <wps:cNvPr id="25" name="Graphic 25"/>
                        <wps:cNvSpPr/>
                        <wps:spPr>
                          <a:xfrm>
                            <a:off x="0" y="0"/>
                            <a:ext cx="29845" cy="586105"/>
                          </a:xfrm>
                          <a:custGeom>
                            <a:avLst/>
                            <a:gdLst/>
                            <a:ahLst/>
                            <a:cxnLst/>
                            <a:rect l="l" t="t" r="r" b="b"/>
                            <a:pathLst>
                              <a:path w="29845" h="586105">
                                <a:moveTo>
                                  <a:pt x="29285" y="585702"/>
                                </a:moveTo>
                                <a:lnTo>
                                  <a:pt x="0" y="585702"/>
                                </a:lnTo>
                                <a:lnTo>
                                  <a:pt x="0" y="0"/>
                                </a:lnTo>
                                <a:lnTo>
                                  <a:pt x="29285" y="0"/>
                                </a:lnTo>
                                <a:lnTo>
                                  <a:pt x="29285" y="585702"/>
                                </a:lnTo>
                                <a:close/>
                              </a:path>
                            </a:pathLst>
                          </a:custGeom>
                          <a:solidFill>
                            <a:srgbClr val="D82C1F"/>
                          </a:solidFill>
                        </wps:spPr>
                        <wps:bodyPr wrap="square" lIns="0" tIns="0" rIns="0" bIns="0" rtlCol="0">
                          <a:prstTxWarp prst="textNoShape">
                            <a:avLst/>
                          </a:prstTxWarp>
                          <a:noAutofit/>
                        </wps:bodyPr>
                      </wps:wsp>
                      <wps:wsp>
                        <wps:cNvPr id="26" name="Textbox 26"/>
                        <wps:cNvSpPr txBox="1"/>
                        <wps:spPr>
                          <a:xfrm>
                            <a:off x="29285" y="0"/>
                            <a:ext cx="6582409" cy="586105"/>
                          </a:xfrm>
                          <a:prstGeom prst="rect">
                            <a:avLst/>
                          </a:prstGeom>
                        </wps:spPr>
                        <wps:txbx>
                          <w:txbxContent>
                            <w:p w14:paraId="47E53A2C" w14:textId="77777777" w:rsidR="00E979CF" w:rsidRDefault="00000000">
                              <w:pPr>
                                <w:spacing w:before="101" w:line="278" w:lineRule="auto"/>
                                <w:ind w:left="138" w:right="478"/>
                                <w:rPr>
                                  <w:sz w:val="12"/>
                                </w:rPr>
                              </w:pPr>
                              <w:r>
                                <w:rPr>
                                  <w:rFonts w:ascii="Trebuchet MS" w:hAnsi="Trebuchet MS"/>
                                  <w:b/>
                                  <w:color w:val="1B1028"/>
                                  <w:w w:val="120"/>
                                  <w:sz w:val="12"/>
                                </w:rPr>
                                <w:t xml:space="preserve">Trois blocages critiques à lever sous 30 jours. </w:t>
                              </w:r>
                              <w:r>
                                <w:rPr>
                                  <w:color w:val="1B1028"/>
                                  <w:w w:val="120"/>
                                  <w:sz w:val="12"/>
                                </w:rPr>
                                <w:t>Le site est en ligne et collecte déjà des signalements d'urgence, alors que l'assurance, le compte</w:t>
                              </w:r>
                              <w:r>
                                <w:rPr>
                                  <w:color w:val="1B1028"/>
                                  <w:spacing w:val="80"/>
                                  <w:w w:val="120"/>
                                  <w:sz w:val="12"/>
                                </w:rPr>
                                <w:t xml:space="preserve"> </w:t>
                              </w:r>
                              <w:r>
                                <w:rPr>
                                  <w:color w:val="1B1028"/>
                                  <w:w w:val="120"/>
                                  <w:sz w:val="12"/>
                                </w:rPr>
                                <w:t>bancaire, la ligne d'astreinte et la conformité RGPD ne sont pas en place. Cette situation expose personnellement les dirigeants et l'association.</w:t>
                              </w:r>
                            </w:p>
                            <w:p w14:paraId="3FF589BE" w14:textId="77777777" w:rsidR="00E979CF" w:rsidRDefault="00000000">
                              <w:pPr>
                                <w:spacing w:before="15" w:line="288" w:lineRule="auto"/>
                                <w:ind w:left="138" w:right="185"/>
                                <w:rPr>
                                  <w:sz w:val="12"/>
                                </w:rPr>
                              </w:pPr>
                              <w:r>
                                <w:rPr>
                                  <w:rFonts w:ascii="Trebuchet MS" w:hAnsi="Trebuchet MS"/>
                                  <w:b/>
                                  <w:color w:val="1B1028"/>
                                  <w:w w:val="125"/>
                                  <w:sz w:val="12"/>
                                </w:rPr>
                                <w:t>Recommandation</w:t>
                              </w:r>
                              <w:r>
                                <w:rPr>
                                  <w:rFonts w:ascii="Trebuchet MS" w:hAnsi="Trebuchet MS"/>
                                  <w:b/>
                                  <w:color w:val="1B1028"/>
                                  <w:spacing w:val="9"/>
                                  <w:w w:val="125"/>
                                  <w:sz w:val="12"/>
                                </w:rPr>
                                <w:t xml:space="preserve"> </w:t>
                              </w:r>
                              <w:r>
                                <w:rPr>
                                  <w:rFonts w:ascii="Trebuchet MS" w:hAnsi="Trebuchet MS"/>
                                  <w:b/>
                                  <w:color w:val="1B1028"/>
                                  <w:w w:val="125"/>
                                  <w:sz w:val="12"/>
                                </w:rPr>
                                <w:t>immédiate</w:t>
                              </w:r>
                              <w:r>
                                <w:rPr>
                                  <w:rFonts w:ascii="Trebuchet MS" w:hAnsi="Trebuchet MS"/>
                                  <w:b/>
                                  <w:color w:val="1B1028"/>
                                  <w:spacing w:val="9"/>
                                  <w:w w:val="125"/>
                                  <w:sz w:val="12"/>
                                </w:rPr>
                                <w:t xml:space="preserve"> </w:t>
                              </w:r>
                              <w:r>
                                <w:rPr>
                                  <w:rFonts w:ascii="Trebuchet MS" w:hAnsi="Trebuchet MS"/>
                                  <w:b/>
                                  <w:color w:val="1B1028"/>
                                  <w:w w:val="125"/>
                                  <w:sz w:val="12"/>
                                </w:rPr>
                                <w:t>:</w:t>
                              </w:r>
                              <w:r>
                                <w:rPr>
                                  <w:rFonts w:ascii="Trebuchet MS" w:hAnsi="Trebuchet MS"/>
                                  <w:b/>
                                  <w:color w:val="1B1028"/>
                                  <w:spacing w:val="9"/>
                                  <w:w w:val="125"/>
                                  <w:sz w:val="12"/>
                                </w:rPr>
                                <w:t xml:space="preserve"> </w:t>
                              </w:r>
                              <w:r>
                                <w:rPr>
                                  <w:rFonts w:ascii="Trebuchet MS" w:hAnsi="Trebuchet MS"/>
                                  <w:b/>
                                  <w:color w:val="1B1028"/>
                                  <w:w w:val="125"/>
                                  <w:sz w:val="12"/>
                                </w:rPr>
                                <w:t>désactiver</w:t>
                              </w:r>
                              <w:r>
                                <w:rPr>
                                  <w:rFonts w:ascii="Trebuchet MS" w:hAnsi="Trebuchet MS"/>
                                  <w:b/>
                                  <w:color w:val="1B1028"/>
                                  <w:spacing w:val="9"/>
                                  <w:w w:val="125"/>
                                  <w:sz w:val="12"/>
                                </w:rPr>
                                <w:t xml:space="preserve"> </w:t>
                              </w:r>
                              <w:r>
                                <w:rPr>
                                  <w:rFonts w:ascii="Trebuchet MS" w:hAnsi="Trebuchet MS"/>
                                  <w:b/>
                                  <w:color w:val="1B1028"/>
                                  <w:w w:val="125"/>
                                  <w:sz w:val="12"/>
                                </w:rPr>
                                <w:t>le</w:t>
                              </w:r>
                              <w:r>
                                <w:rPr>
                                  <w:rFonts w:ascii="Trebuchet MS" w:hAnsi="Trebuchet MS"/>
                                  <w:b/>
                                  <w:color w:val="1B1028"/>
                                  <w:spacing w:val="9"/>
                                  <w:w w:val="125"/>
                                  <w:sz w:val="12"/>
                                </w:rPr>
                                <w:t xml:space="preserve"> </w:t>
                              </w:r>
                              <w:r>
                                <w:rPr>
                                  <w:rFonts w:ascii="Trebuchet MS" w:hAnsi="Trebuchet MS"/>
                                  <w:b/>
                                  <w:color w:val="1B1028"/>
                                  <w:w w:val="125"/>
                                  <w:sz w:val="12"/>
                                </w:rPr>
                                <w:t>formulaire</w:t>
                              </w:r>
                              <w:r>
                                <w:rPr>
                                  <w:rFonts w:ascii="Trebuchet MS" w:hAnsi="Trebuchet MS"/>
                                  <w:b/>
                                  <w:color w:val="1B1028"/>
                                  <w:spacing w:val="9"/>
                                  <w:w w:val="125"/>
                                  <w:sz w:val="12"/>
                                </w:rPr>
                                <w:t xml:space="preserve"> </w:t>
                              </w:r>
                              <w:r>
                                <w:rPr>
                                  <w:rFonts w:ascii="Trebuchet MS" w:hAnsi="Trebuchet MS"/>
                                  <w:b/>
                                  <w:color w:val="1B1028"/>
                                  <w:w w:val="125"/>
                                  <w:sz w:val="12"/>
                                </w:rPr>
                                <w:t>de</w:t>
                              </w:r>
                              <w:r>
                                <w:rPr>
                                  <w:rFonts w:ascii="Trebuchet MS" w:hAnsi="Trebuchet MS"/>
                                  <w:b/>
                                  <w:color w:val="1B1028"/>
                                  <w:spacing w:val="9"/>
                                  <w:w w:val="125"/>
                                  <w:sz w:val="12"/>
                                </w:rPr>
                                <w:t xml:space="preserve"> </w:t>
                              </w:r>
                              <w:r>
                                <w:rPr>
                                  <w:rFonts w:ascii="Trebuchet MS" w:hAnsi="Trebuchet MS"/>
                                  <w:b/>
                                  <w:color w:val="1B1028"/>
                                  <w:w w:val="125"/>
                                  <w:sz w:val="12"/>
                                </w:rPr>
                                <w:t>signalement</w:t>
                              </w:r>
                              <w:r>
                                <w:rPr>
                                  <w:rFonts w:ascii="Trebuchet MS" w:hAnsi="Trebuchet MS"/>
                                  <w:b/>
                                  <w:color w:val="1B1028"/>
                                  <w:spacing w:val="9"/>
                                  <w:w w:val="125"/>
                                  <w:sz w:val="12"/>
                                </w:rPr>
                                <w:t xml:space="preserve"> </w:t>
                              </w:r>
                              <w:r>
                                <w:rPr>
                                  <w:rFonts w:ascii="Trebuchet MS" w:hAnsi="Trebuchet MS"/>
                                  <w:b/>
                                  <w:color w:val="1B1028"/>
                                  <w:w w:val="125"/>
                                  <w:sz w:val="12"/>
                                </w:rPr>
                                <w:t>d'urgence</w:t>
                              </w:r>
                              <w:r>
                                <w:rPr>
                                  <w:rFonts w:ascii="Trebuchet MS" w:hAnsi="Trebuchet MS"/>
                                  <w:b/>
                                  <w:color w:val="1B1028"/>
                                  <w:spacing w:val="9"/>
                                  <w:w w:val="125"/>
                                  <w:sz w:val="12"/>
                                </w:rPr>
                                <w:t xml:space="preserve"> </w:t>
                              </w:r>
                              <w:r>
                                <w:rPr>
                                  <w:rFonts w:ascii="Trebuchet MS" w:hAnsi="Trebuchet MS"/>
                                  <w:b/>
                                  <w:color w:val="1B1028"/>
                                  <w:w w:val="125"/>
                                  <w:sz w:val="12"/>
                                </w:rPr>
                                <w:t>ou</w:t>
                              </w:r>
                              <w:r>
                                <w:rPr>
                                  <w:rFonts w:ascii="Trebuchet MS" w:hAnsi="Trebuchet MS"/>
                                  <w:b/>
                                  <w:color w:val="1B1028"/>
                                  <w:spacing w:val="9"/>
                                  <w:w w:val="125"/>
                                  <w:sz w:val="12"/>
                                </w:rPr>
                                <w:t xml:space="preserve"> </w:t>
                              </w:r>
                              <w:r>
                                <w:rPr>
                                  <w:rFonts w:ascii="Trebuchet MS" w:hAnsi="Trebuchet MS"/>
                                  <w:b/>
                                  <w:color w:val="1B1028"/>
                                  <w:w w:val="125"/>
                                  <w:sz w:val="12"/>
                                </w:rPr>
                                <w:t>le</w:t>
                              </w:r>
                              <w:r>
                                <w:rPr>
                                  <w:rFonts w:ascii="Trebuchet MS" w:hAnsi="Trebuchet MS"/>
                                  <w:b/>
                                  <w:color w:val="1B1028"/>
                                  <w:spacing w:val="9"/>
                                  <w:w w:val="125"/>
                                  <w:sz w:val="12"/>
                                </w:rPr>
                                <w:t xml:space="preserve"> </w:t>
                              </w:r>
                              <w:r>
                                <w:rPr>
                                  <w:rFonts w:ascii="Trebuchet MS" w:hAnsi="Trebuchet MS"/>
                                  <w:b/>
                                  <w:color w:val="1B1028"/>
                                  <w:w w:val="125"/>
                                  <w:sz w:val="12"/>
                                </w:rPr>
                                <w:t>remplacer</w:t>
                              </w:r>
                              <w:r>
                                <w:rPr>
                                  <w:rFonts w:ascii="Trebuchet MS" w:hAnsi="Trebuchet MS"/>
                                  <w:b/>
                                  <w:color w:val="1B1028"/>
                                  <w:spacing w:val="9"/>
                                  <w:w w:val="125"/>
                                  <w:sz w:val="12"/>
                                </w:rPr>
                                <w:t xml:space="preserve"> </w:t>
                              </w:r>
                              <w:r>
                                <w:rPr>
                                  <w:rFonts w:ascii="Trebuchet MS" w:hAnsi="Trebuchet MS"/>
                                  <w:b/>
                                  <w:color w:val="1B1028"/>
                                  <w:w w:val="125"/>
                                  <w:sz w:val="12"/>
                                </w:rPr>
                                <w:t>par</w:t>
                              </w:r>
                              <w:r>
                                <w:rPr>
                                  <w:rFonts w:ascii="Trebuchet MS" w:hAnsi="Trebuchet MS"/>
                                  <w:b/>
                                  <w:color w:val="1B1028"/>
                                  <w:spacing w:val="9"/>
                                  <w:w w:val="125"/>
                                  <w:sz w:val="12"/>
                                </w:rPr>
                                <w:t xml:space="preserve"> </w:t>
                              </w:r>
                              <w:r>
                                <w:rPr>
                                  <w:rFonts w:ascii="Trebuchet MS" w:hAnsi="Trebuchet MS"/>
                                  <w:b/>
                                  <w:color w:val="1B1028"/>
                                  <w:w w:val="125"/>
                                  <w:sz w:val="12"/>
                                </w:rPr>
                                <w:t>un</w:t>
                              </w:r>
                              <w:r>
                                <w:rPr>
                                  <w:rFonts w:ascii="Trebuchet MS" w:hAnsi="Trebuchet MS"/>
                                  <w:b/>
                                  <w:color w:val="1B1028"/>
                                  <w:spacing w:val="9"/>
                                  <w:w w:val="125"/>
                                  <w:sz w:val="12"/>
                                </w:rPr>
                                <w:t xml:space="preserve"> </w:t>
                              </w:r>
                              <w:r>
                                <w:rPr>
                                  <w:rFonts w:ascii="Trebuchet MS" w:hAnsi="Trebuchet MS"/>
                                  <w:b/>
                                  <w:color w:val="1B1028"/>
                                  <w:w w:val="125"/>
                                  <w:sz w:val="12"/>
                                </w:rPr>
                                <w:t>message</w:t>
                              </w:r>
                              <w:r>
                                <w:rPr>
                                  <w:rFonts w:ascii="Trebuchet MS" w:hAnsi="Trebuchet MS"/>
                                  <w:b/>
                                  <w:color w:val="1B1028"/>
                                  <w:spacing w:val="9"/>
                                  <w:w w:val="125"/>
                                  <w:sz w:val="12"/>
                                </w:rPr>
                                <w:t xml:space="preserve"> </w:t>
                              </w:r>
                              <w:r>
                                <w:rPr>
                                  <w:rFonts w:ascii="Trebuchet MS" w:hAnsi="Trebuchet MS"/>
                                  <w:b/>
                                  <w:color w:val="1B1028"/>
                                  <w:w w:val="125"/>
                                  <w:sz w:val="12"/>
                                </w:rPr>
                                <w:t>d'orientation</w:t>
                              </w:r>
                              <w:r>
                                <w:rPr>
                                  <w:rFonts w:ascii="Trebuchet MS" w:hAnsi="Trebuchet MS"/>
                                  <w:b/>
                                  <w:color w:val="1B1028"/>
                                  <w:spacing w:val="9"/>
                                  <w:w w:val="125"/>
                                  <w:sz w:val="12"/>
                                </w:rPr>
                                <w:t xml:space="preserve"> </w:t>
                              </w:r>
                              <w:r>
                                <w:rPr>
                                  <w:rFonts w:ascii="Trebuchet MS" w:hAnsi="Trebuchet MS"/>
                                  <w:b/>
                                  <w:color w:val="1B1028"/>
                                  <w:w w:val="125"/>
                                  <w:sz w:val="12"/>
                                </w:rPr>
                                <w:t>vers</w:t>
                              </w:r>
                              <w:r>
                                <w:rPr>
                                  <w:rFonts w:ascii="Trebuchet MS" w:hAnsi="Trebuchet MS"/>
                                  <w:b/>
                                  <w:color w:val="1B1028"/>
                                  <w:spacing w:val="9"/>
                                  <w:w w:val="125"/>
                                  <w:sz w:val="12"/>
                                </w:rPr>
                                <w:t xml:space="preserve"> </w:t>
                              </w:r>
                              <w:r>
                                <w:rPr>
                                  <w:rFonts w:ascii="Trebuchet MS" w:hAnsi="Trebuchet MS"/>
                                  <w:b/>
                                  <w:color w:val="1B1028"/>
                                  <w:w w:val="125"/>
                                  <w:sz w:val="12"/>
                                </w:rPr>
                                <w:t>le</w:t>
                              </w:r>
                              <w:r>
                                <w:rPr>
                                  <w:rFonts w:ascii="Trebuchet MS" w:hAnsi="Trebuchet MS"/>
                                  <w:b/>
                                  <w:color w:val="1B1028"/>
                                  <w:spacing w:val="9"/>
                                  <w:w w:val="125"/>
                                  <w:sz w:val="12"/>
                                </w:rPr>
                                <w:t xml:space="preserve"> </w:t>
                              </w:r>
                              <w:r>
                                <w:rPr>
                                  <w:rFonts w:ascii="Trebuchet MS" w:hAnsi="Trebuchet MS"/>
                                  <w:b/>
                                  <w:color w:val="1B1028"/>
                                  <w:w w:val="125"/>
                                  <w:sz w:val="12"/>
                                </w:rPr>
                                <w:t>115, le 119, le 3919 et le 17</w:t>
                              </w:r>
                              <w:r>
                                <w:rPr>
                                  <w:color w:val="1B1028"/>
                                  <w:w w:val="125"/>
                                  <w:sz w:val="12"/>
                                </w:rPr>
                                <w:t>, jusqu'à la clôture de la Phase 1.</w:t>
                              </w:r>
                            </w:p>
                          </w:txbxContent>
                        </wps:txbx>
                        <wps:bodyPr wrap="square" lIns="0" tIns="0" rIns="0" bIns="0" rtlCol="0">
                          <a:noAutofit/>
                        </wps:bodyPr>
                      </wps:wsp>
                    </wpg:wgp>
                  </a:graphicData>
                </a:graphic>
              </wp:anchor>
            </w:drawing>
          </mc:Choice>
          <mc:Fallback>
            <w:pict>
              <v:group w14:anchorId="6A9B207A" id="Group 23" o:spid="_x0000_s1041" style="position:absolute;margin-left:36.75pt;margin-top:7.35pt;width:520.6pt;height:46.15pt;z-index:-15719936;mso-wrap-distance-left:0;mso-wrap-distance-right:0;mso-position-horizontal-relative:page;mso-position-vertical-relative:text" coordsize="66116,5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">
                <v:shape id="Graphic 24" o:spid="_x0000_s1042" style="position:absolute;width:66116;height:5861;visibility:visible;mso-wrap-style:square;v-text-anchor:top" coordsize="6611620,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" path="m6611111,585702l,585702,,,6611111,r,585702xe" fillcolor="#fcebe9" stroked="f">
                  <v:path arrowok="t"/>
                </v:shape>
                <v:shape id="Graphic 25" o:spid="_x0000_s1043" style="position:absolute;width:298;height:5861;visibility:visible;mso-wrap-style:square;v-text-anchor:top" coordsize="29845,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" path="m29285,585702l,585702,,,29285,r,585702xe" fillcolor="#d82c1f" stroked="f">
                  <v:path arrowok="t"/>
                </v:shape>
                <v:shape id="Textbox 26" o:spid="_x0000_s1044" type="#_x0000_t202" style="position:absolute;left:292;width:65824;height:5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7E53A2C" w14:textId="77777777" w:rsidR="00E979CF" w:rsidRDefault="00000000">
                        <w:pPr>
                          <w:spacing w:before="101" w:line="278" w:lineRule="auto"/>
                          <w:ind w:left="138" w:right="478"/>
                          <w:rPr>
                            <w:sz w:val="12"/>
                          </w:rPr>
                        </w:pPr>
                        <w:r>
                          <w:rPr>
                            <w:rFonts w:ascii="Trebuchet MS" w:hAnsi="Trebuchet MS"/>
                            <w:b/>
                            <w:color w:val="1B1028"/>
                            <w:w w:val="120"/>
                            <w:sz w:val="12"/>
                          </w:rPr>
                          <w:t xml:space="preserve">Trois blocages critiques à lever sous 30 jours. </w:t>
                        </w:r>
                        <w:r>
                          <w:rPr>
                            <w:color w:val="1B1028"/>
                            <w:w w:val="120"/>
                            <w:sz w:val="12"/>
                          </w:rPr>
                          <w:t>Le site est en ligne et collecte déjà des signalements d'urgence, alors que l'assurance, le compte</w:t>
                        </w:r>
                        <w:r>
                          <w:rPr>
                            <w:color w:val="1B1028"/>
                            <w:spacing w:val="80"/>
                            <w:w w:val="120"/>
                            <w:sz w:val="12"/>
                          </w:rPr>
                          <w:t xml:space="preserve"> </w:t>
                        </w:r>
                        <w:r>
                          <w:rPr>
                            <w:color w:val="1B1028"/>
                            <w:w w:val="120"/>
                            <w:sz w:val="12"/>
                          </w:rPr>
                          <w:t>bancaire, la ligne d'astreinte et la conformité RGPD ne sont pas en place. Cette situation expose personnellement les dirigeants et l'association.</w:t>
                        </w:r>
                      </w:p>
                      <w:p w14:paraId="3FF589BE" w14:textId="77777777" w:rsidR="00E979CF" w:rsidRDefault="00000000">
                        <w:pPr>
                          <w:spacing w:before="15" w:line="288" w:lineRule="auto"/>
                          <w:ind w:left="138" w:right="185"/>
                          <w:rPr>
                            <w:sz w:val="12"/>
                          </w:rPr>
                        </w:pPr>
                        <w:r>
                          <w:rPr>
                            <w:rFonts w:ascii="Trebuchet MS" w:hAnsi="Trebuchet MS"/>
                            <w:b/>
                            <w:color w:val="1B1028"/>
                            <w:w w:val="125"/>
                            <w:sz w:val="12"/>
                          </w:rPr>
                          <w:t>Recommandation</w:t>
                        </w:r>
                        <w:r>
                          <w:rPr>
                            <w:rFonts w:ascii="Trebuchet MS" w:hAnsi="Trebuchet MS"/>
                            <w:b/>
                            <w:color w:val="1B1028"/>
                            <w:spacing w:val="9"/>
                            <w:w w:val="125"/>
                            <w:sz w:val="12"/>
                          </w:rPr>
                          <w:t xml:space="preserve"> </w:t>
                        </w:r>
                        <w:r>
                          <w:rPr>
                            <w:rFonts w:ascii="Trebuchet MS" w:hAnsi="Trebuchet MS"/>
                            <w:b/>
                            <w:color w:val="1B1028"/>
                            <w:w w:val="125"/>
                            <w:sz w:val="12"/>
                          </w:rPr>
                          <w:t>immédiate</w:t>
                        </w:r>
                        <w:r>
                          <w:rPr>
                            <w:rFonts w:ascii="Trebuchet MS" w:hAnsi="Trebuchet MS"/>
                            <w:b/>
                            <w:color w:val="1B1028"/>
                            <w:spacing w:val="9"/>
                            <w:w w:val="125"/>
                            <w:sz w:val="12"/>
                          </w:rPr>
                          <w:t xml:space="preserve"> </w:t>
                        </w:r>
                        <w:r>
                          <w:rPr>
                            <w:rFonts w:ascii="Trebuchet MS" w:hAnsi="Trebuchet MS"/>
                            <w:b/>
                            <w:color w:val="1B1028"/>
                            <w:w w:val="125"/>
                            <w:sz w:val="12"/>
                          </w:rPr>
                          <w:t>:</w:t>
                        </w:r>
                        <w:r>
                          <w:rPr>
                            <w:rFonts w:ascii="Trebuchet MS" w:hAnsi="Trebuchet MS"/>
                            <w:b/>
                            <w:color w:val="1B1028"/>
                            <w:spacing w:val="9"/>
                            <w:w w:val="125"/>
                            <w:sz w:val="12"/>
                          </w:rPr>
                          <w:t xml:space="preserve"> </w:t>
                        </w:r>
                        <w:r>
                          <w:rPr>
                            <w:rFonts w:ascii="Trebuchet MS" w:hAnsi="Trebuchet MS"/>
                            <w:b/>
                            <w:color w:val="1B1028"/>
                            <w:w w:val="125"/>
                            <w:sz w:val="12"/>
                          </w:rPr>
                          <w:t>désactiver</w:t>
                        </w:r>
                        <w:r>
                          <w:rPr>
                            <w:rFonts w:ascii="Trebuchet MS" w:hAnsi="Trebuchet MS"/>
                            <w:b/>
                            <w:color w:val="1B1028"/>
                            <w:spacing w:val="9"/>
                            <w:w w:val="125"/>
                            <w:sz w:val="12"/>
                          </w:rPr>
                          <w:t xml:space="preserve"> </w:t>
                        </w:r>
                        <w:r>
                          <w:rPr>
                            <w:rFonts w:ascii="Trebuchet MS" w:hAnsi="Trebuchet MS"/>
                            <w:b/>
                            <w:color w:val="1B1028"/>
                            <w:w w:val="125"/>
                            <w:sz w:val="12"/>
                          </w:rPr>
                          <w:t>le</w:t>
                        </w:r>
                        <w:r>
                          <w:rPr>
                            <w:rFonts w:ascii="Trebuchet MS" w:hAnsi="Trebuchet MS"/>
                            <w:b/>
                            <w:color w:val="1B1028"/>
                            <w:spacing w:val="9"/>
                            <w:w w:val="125"/>
                            <w:sz w:val="12"/>
                          </w:rPr>
                          <w:t xml:space="preserve"> </w:t>
                        </w:r>
                        <w:r>
                          <w:rPr>
                            <w:rFonts w:ascii="Trebuchet MS" w:hAnsi="Trebuchet MS"/>
                            <w:b/>
                            <w:color w:val="1B1028"/>
                            <w:w w:val="125"/>
                            <w:sz w:val="12"/>
                          </w:rPr>
                          <w:t>formulaire</w:t>
                        </w:r>
                        <w:r>
                          <w:rPr>
                            <w:rFonts w:ascii="Trebuchet MS" w:hAnsi="Trebuchet MS"/>
                            <w:b/>
                            <w:color w:val="1B1028"/>
                            <w:spacing w:val="9"/>
                            <w:w w:val="125"/>
                            <w:sz w:val="12"/>
                          </w:rPr>
                          <w:t xml:space="preserve"> </w:t>
                        </w:r>
                        <w:r>
                          <w:rPr>
                            <w:rFonts w:ascii="Trebuchet MS" w:hAnsi="Trebuchet MS"/>
                            <w:b/>
                            <w:color w:val="1B1028"/>
                            <w:w w:val="125"/>
                            <w:sz w:val="12"/>
                          </w:rPr>
                          <w:t>de</w:t>
                        </w:r>
                        <w:r>
                          <w:rPr>
                            <w:rFonts w:ascii="Trebuchet MS" w:hAnsi="Trebuchet MS"/>
                            <w:b/>
                            <w:color w:val="1B1028"/>
                            <w:spacing w:val="9"/>
                            <w:w w:val="125"/>
                            <w:sz w:val="12"/>
                          </w:rPr>
                          <w:t xml:space="preserve"> </w:t>
                        </w:r>
                        <w:r>
                          <w:rPr>
                            <w:rFonts w:ascii="Trebuchet MS" w:hAnsi="Trebuchet MS"/>
                            <w:b/>
                            <w:color w:val="1B1028"/>
                            <w:w w:val="125"/>
                            <w:sz w:val="12"/>
                          </w:rPr>
                          <w:t>signalement</w:t>
                        </w:r>
                        <w:r>
                          <w:rPr>
                            <w:rFonts w:ascii="Trebuchet MS" w:hAnsi="Trebuchet MS"/>
                            <w:b/>
                            <w:color w:val="1B1028"/>
                            <w:spacing w:val="9"/>
                            <w:w w:val="125"/>
                            <w:sz w:val="12"/>
                          </w:rPr>
                          <w:t xml:space="preserve"> </w:t>
                        </w:r>
                        <w:r>
                          <w:rPr>
                            <w:rFonts w:ascii="Trebuchet MS" w:hAnsi="Trebuchet MS"/>
                            <w:b/>
                            <w:color w:val="1B1028"/>
                            <w:w w:val="125"/>
                            <w:sz w:val="12"/>
                          </w:rPr>
                          <w:t>d'urgence</w:t>
                        </w:r>
                        <w:r>
                          <w:rPr>
                            <w:rFonts w:ascii="Trebuchet MS" w:hAnsi="Trebuchet MS"/>
                            <w:b/>
                            <w:color w:val="1B1028"/>
                            <w:spacing w:val="9"/>
                            <w:w w:val="125"/>
                            <w:sz w:val="12"/>
                          </w:rPr>
                          <w:t xml:space="preserve"> </w:t>
                        </w:r>
                        <w:r>
                          <w:rPr>
                            <w:rFonts w:ascii="Trebuchet MS" w:hAnsi="Trebuchet MS"/>
                            <w:b/>
                            <w:color w:val="1B1028"/>
                            <w:w w:val="125"/>
                            <w:sz w:val="12"/>
                          </w:rPr>
                          <w:t>ou</w:t>
                        </w:r>
                        <w:r>
                          <w:rPr>
                            <w:rFonts w:ascii="Trebuchet MS" w:hAnsi="Trebuchet MS"/>
                            <w:b/>
                            <w:color w:val="1B1028"/>
                            <w:spacing w:val="9"/>
                            <w:w w:val="125"/>
                            <w:sz w:val="12"/>
                          </w:rPr>
                          <w:t xml:space="preserve"> </w:t>
                        </w:r>
                        <w:r>
                          <w:rPr>
                            <w:rFonts w:ascii="Trebuchet MS" w:hAnsi="Trebuchet MS"/>
                            <w:b/>
                            <w:color w:val="1B1028"/>
                            <w:w w:val="125"/>
                            <w:sz w:val="12"/>
                          </w:rPr>
                          <w:t>le</w:t>
                        </w:r>
                        <w:r>
                          <w:rPr>
                            <w:rFonts w:ascii="Trebuchet MS" w:hAnsi="Trebuchet MS"/>
                            <w:b/>
                            <w:color w:val="1B1028"/>
                            <w:spacing w:val="9"/>
                            <w:w w:val="125"/>
                            <w:sz w:val="12"/>
                          </w:rPr>
                          <w:t xml:space="preserve"> </w:t>
                        </w:r>
                        <w:r>
                          <w:rPr>
                            <w:rFonts w:ascii="Trebuchet MS" w:hAnsi="Trebuchet MS"/>
                            <w:b/>
                            <w:color w:val="1B1028"/>
                            <w:w w:val="125"/>
                            <w:sz w:val="12"/>
                          </w:rPr>
                          <w:t>remplacer</w:t>
                        </w:r>
                        <w:r>
                          <w:rPr>
                            <w:rFonts w:ascii="Trebuchet MS" w:hAnsi="Trebuchet MS"/>
                            <w:b/>
                            <w:color w:val="1B1028"/>
                            <w:spacing w:val="9"/>
                            <w:w w:val="125"/>
                            <w:sz w:val="12"/>
                          </w:rPr>
                          <w:t xml:space="preserve"> </w:t>
                        </w:r>
                        <w:r>
                          <w:rPr>
                            <w:rFonts w:ascii="Trebuchet MS" w:hAnsi="Trebuchet MS"/>
                            <w:b/>
                            <w:color w:val="1B1028"/>
                            <w:w w:val="125"/>
                            <w:sz w:val="12"/>
                          </w:rPr>
                          <w:t>par</w:t>
                        </w:r>
                        <w:r>
                          <w:rPr>
                            <w:rFonts w:ascii="Trebuchet MS" w:hAnsi="Trebuchet MS"/>
                            <w:b/>
                            <w:color w:val="1B1028"/>
                            <w:spacing w:val="9"/>
                            <w:w w:val="125"/>
                            <w:sz w:val="12"/>
                          </w:rPr>
                          <w:t xml:space="preserve"> </w:t>
                        </w:r>
                        <w:r>
                          <w:rPr>
                            <w:rFonts w:ascii="Trebuchet MS" w:hAnsi="Trebuchet MS"/>
                            <w:b/>
                            <w:color w:val="1B1028"/>
                            <w:w w:val="125"/>
                            <w:sz w:val="12"/>
                          </w:rPr>
                          <w:t>un</w:t>
                        </w:r>
                        <w:r>
                          <w:rPr>
                            <w:rFonts w:ascii="Trebuchet MS" w:hAnsi="Trebuchet MS"/>
                            <w:b/>
                            <w:color w:val="1B1028"/>
                            <w:spacing w:val="9"/>
                            <w:w w:val="125"/>
                            <w:sz w:val="12"/>
                          </w:rPr>
                          <w:t xml:space="preserve"> </w:t>
                        </w:r>
                        <w:r>
                          <w:rPr>
                            <w:rFonts w:ascii="Trebuchet MS" w:hAnsi="Trebuchet MS"/>
                            <w:b/>
                            <w:color w:val="1B1028"/>
                            <w:w w:val="125"/>
                            <w:sz w:val="12"/>
                          </w:rPr>
                          <w:t>message</w:t>
                        </w:r>
                        <w:r>
                          <w:rPr>
                            <w:rFonts w:ascii="Trebuchet MS" w:hAnsi="Trebuchet MS"/>
                            <w:b/>
                            <w:color w:val="1B1028"/>
                            <w:spacing w:val="9"/>
                            <w:w w:val="125"/>
                            <w:sz w:val="12"/>
                          </w:rPr>
                          <w:t xml:space="preserve"> </w:t>
                        </w:r>
                        <w:r>
                          <w:rPr>
                            <w:rFonts w:ascii="Trebuchet MS" w:hAnsi="Trebuchet MS"/>
                            <w:b/>
                            <w:color w:val="1B1028"/>
                            <w:w w:val="125"/>
                            <w:sz w:val="12"/>
                          </w:rPr>
                          <w:t>d'orientation</w:t>
                        </w:r>
                        <w:r>
                          <w:rPr>
                            <w:rFonts w:ascii="Trebuchet MS" w:hAnsi="Trebuchet MS"/>
                            <w:b/>
                            <w:color w:val="1B1028"/>
                            <w:spacing w:val="9"/>
                            <w:w w:val="125"/>
                            <w:sz w:val="12"/>
                          </w:rPr>
                          <w:t xml:space="preserve"> </w:t>
                        </w:r>
                        <w:r>
                          <w:rPr>
                            <w:rFonts w:ascii="Trebuchet MS" w:hAnsi="Trebuchet MS"/>
                            <w:b/>
                            <w:color w:val="1B1028"/>
                            <w:w w:val="125"/>
                            <w:sz w:val="12"/>
                          </w:rPr>
                          <w:t>vers</w:t>
                        </w:r>
                        <w:r>
                          <w:rPr>
                            <w:rFonts w:ascii="Trebuchet MS" w:hAnsi="Trebuchet MS"/>
                            <w:b/>
                            <w:color w:val="1B1028"/>
                            <w:spacing w:val="9"/>
                            <w:w w:val="125"/>
                            <w:sz w:val="12"/>
                          </w:rPr>
                          <w:t xml:space="preserve"> </w:t>
                        </w:r>
                        <w:r>
                          <w:rPr>
                            <w:rFonts w:ascii="Trebuchet MS" w:hAnsi="Trebuchet MS"/>
                            <w:b/>
                            <w:color w:val="1B1028"/>
                            <w:w w:val="125"/>
                            <w:sz w:val="12"/>
                          </w:rPr>
                          <w:t>le</w:t>
                        </w:r>
                        <w:r>
                          <w:rPr>
                            <w:rFonts w:ascii="Trebuchet MS" w:hAnsi="Trebuchet MS"/>
                            <w:b/>
                            <w:color w:val="1B1028"/>
                            <w:spacing w:val="9"/>
                            <w:w w:val="125"/>
                            <w:sz w:val="12"/>
                          </w:rPr>
                          <w:t xml:space="preserve"> </w:t>
                        </w:r>
                        <w:r>
                          <w:rPr>
                            <w:rFonts w:ascii="Trebuchet MS" w:hAnsi="Trebuchet MS"/>
                            <w:b/>
                            <w:color w:val="1B1028"/>
                            <w:w w:val="125"/>
                            <w:sz w:val="12"/>
                          </w:rPr>
                          <w:t>115, le 119, le 3919 et le 17</w:t>
                        </w:r>
                        <w:r>
                          <w:rPr>
                            <w:color w:val="1B1028"/>
                            <w:w w:val="125"/>
                            <w:sz w:val="12"/>
                          </w:rPr>
                          <w:t>, jusqu'à la clôture de la Phase 1.</w:t>
                        </w:r>
                      </w:p>
                    </w:txbxContent>
                  </v:textbox>
                </v:shape>
                <w10:wrap type="topAndBottom" anchorx="page"/>
              </v:group>
            </w:pict>
          </mc:Fallback>
        </mc:AlternateContent>
      </w:r>
    </w:p>
    <w:p w14:paraId="27766972" w14:textId="77777777" w:rsidR="00E979CF" w:rsidRDefault="00E979CF">
      <w:pPr>
        <w:pStyle w:val="Corpsdetexte"/>
        <w:rPr>
          <w:rFonts w:ascii="Trebuchet MS"/>
          <w:b/>
          <w:sz w:val="9"/>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4577"/>
        <w:gridCol w:w="1452"/>
        <w:gridCol w:w="4369"/>
      </w:tblGrid>
      <w:tr w:rsidR="00E979CF" w14:paraId="744901E1" w14:textId="77777777">
        <w:trPr>
          <w:trHeight w:val="311"/>
        </w:trPr>
        <w:tc>
          <w:tcPr>
            <w:tcW w:w="4577" w:type="dxa"/>
            <w:tcBorders>
              <w:top w:val="nil"/>
              <w:left w:val="nil"/>
              <w:bottom w:val="nil"/>
              <w:right w:val="nil"/>
            </w:tcBorders>
            <w:shd w:val="clear" w:color="auto" w:fill="42006C"/>
          </w:tcPr>
          <w:p w14:paraId="04B7F41D" w14:textId="77777777" w:rsidR="00E979CF" w:rsidRDefault="00000000">
            <w:pPr>
              <w:pStyle w:val="TableParagraph"/>
              <w:spacing w:before="95"/>
              <w:ind w:left="80"/>
              <w:rPr>
                <w:rFonts w:ascii="Trebuchet MS" w:hAnsi="Trebuchet MS"/>
                <w:b/>
                <w:sz w:val="12"/>
              </w:rPr>
            </w:pPr>
            <w:r>
              <w:rPr>
                <w:rFonts w:ascii="Trebuchet MS" w:hAnsi="Trebuchet MS"/>
                <w:b/>
                <w:color w:val="FFFFFF"/>
                <w:spacing w:val="-2"/>
                <w:w w:val="125"/>
                <w:sz w:val="12"/>
              </w:rPr>
              <w:t>Élément</w:t>
            </w:r>
          </w:p>
        </w:tc>
        <w:tc>
          <w:tcPr>
            <w:tcW w:w="1452" w:type="dxa"/>
            <w:tcBorders>
              <w:top w:val="nil"/>
              <w:left w:val="nil"/>
              <w:bottom w:val="nil"/>
              <w:right w:val="nil"/>
            </w:tcBorders>
            <w:shd w:val="clear" w:color="auto" w:fill="42006C"/>
          </w:tcPr>
          <w:p w14:paraId="201CAAC5" w14:textId="77777777" w:rsidR="00E979CF" w:rsidRDefault="00000000">
            <w:pPr>
              <w:pStyle w:val="TableParagraph"/>
              <w:spacing w:before="95"/>
              <w:ind w:left="13"/>
              <w:jc w:val="center"/>
              <w:rPr>
                <w:rFonts w:ascii="Trebuchet MS" w:hAnsi="Trebuchet MS"/>
                <w:b/>
                <w:sz w:val="12"/>
              </w:rPr>
            </w:pPr>
            <w:r>
              <w:rPr>
                <w:rFonts w:ascii="Trebuchet MS" w:hAnsi="Trebuchet MS"/>
                <w:b/>
                <w:color w:val="FFFFFF"/>
                <w:spacing w:val="-4"/>
                <w:w w:val="130"/>
                <w:sz w:val="12"/>
              </w:rPr>
              <w:t>État</w:t>
            </w:r>
          </w:p>
        </w:tc>
        <w:tc>
          <w:tcPr>
            <w:tcW w:w="4369" w:type="dxa"/>
            <w:tcBorders>
              <w:top w:val="nil"/>
              <w:left w:val="nil"/>
              <w:bottom w:val="nil"/>
              <w:right w:val="nil"/>
            </w:tcBorders>
            <w:shd w:val="clear" w:color="auto" w:fill="42006C"/>
          </w:tcPr>
          <w:p w14:paraId="06CFFDD1" w14:textId="77777777" w:rsidR="00E979CF" w:rsidRDefault="00000000">
            <w:pPr>
              <w:pStyle w:val="TableParagraph"/>
              <w:spacing w:before="95"/>
              <w:ind w:left="83"/>
              <w:rPr>
                <w:rFonts w:ascii="Trebuchet MS"/>
                <w:b/>
                <w:sz w:val="12"/>
              </w:rPr>
            </w:pPr>
            <w:r>
              <w:rPr>
                <w:rFonts w:ascii="Trebuchet MS"/>
                <w:b/>
                <w:color w:val="FFFFFF"/>
                <w:w w:val="120"/>
                <w:sz w:val="12"/>
              </w:rPr>
              <w:t>Commentaire</w:t>
            </w:r>
            <w:r>
              <w:rPr>
                <w:rFonts w:ascii="Trebuchet MS"/>
                <w:b/>
                <w:color w:val="FFFFFF"/>
                <w:spacing w:val="15"/>
                <w:w w:val="120"/>
                <w:sz w:val="12"/>
              </w:rPr>
              <w:t xml:space="preserve"> </w:t>
            </w:r>
            <w:r>
              <w:rPr>
                <w:rFonts w:ascii="Trebuchet MS"/>
                <w:b/>
                <w:color w:val="FFFFFF"/>
                <w:w w:val="120"/>
                <w:sz w:val="12"/>
              </w:rPr>
              <w:t>/</w:t>
            </w:r>
            <w:r>
              <w:rPr>
                <w:rFonts w:ascii="Trebuchet MS"/>
                <w:b/>
                <w:color w:val="FFFFFF"/>
                <w:spacing w:val="16"/>
                <w:w w:val="120"/>
                <w:sz w:val="12"/>
              </w:rPr>
              <w:t xml:space="preserve"> </w:t>
            </w:r>
            <w:r>
              <w:rPr>
                <w:rFonts w:ascii="Trebuchet MS"/>
                <w:b/>
                <w:color w:val="FFFFFF"/>
                <w:w w:val="120"/>
                <w:sz w:val="12"/>
              </w:rPr>
              <w:t>preuve</w:t>
            </w:r>
            <w:r>
              <w:rPr>
                <w:rFonts w:ascii="Trebuchet MS"/>
                <w:b/>
                <w:color w:val="FFFFFF"/>
                <w:spacing w:val="15"/>
                <w:w w:val="120"/>
                <w:sz w:val="12"/>
              </w:rPr>
              <w:t xml:space="preserve"> </w:t>
            </w:r>
            <w:r>
              <w:rPr>
                <w:rFonts w:ascii="Trebuchet MS"/>
                <w:b/>
                <w:color w:val="FFFFFF"/>
                <w:spacing w:val="-2"/>
                <w:w w:val="120"/>
                <w:sz w:val="12"/>
              </w:rPr>
              <w:t>attendue</w:t>
            </w:r>
          </w:p>
        </w:tc>
      </w:tr>
      <w:tr w:rsidR="00E979CF" w14:paraId="2811F182" w14:textId="77777777">
        <w:trPr>
          <w:trHeight w:val="309"/>
        </w:trPr>
        <w:tc>
          <w:tcPr>
            <w:tcW w:w="4577" w:type="dxa"/>
            <w:tcBorders>
              <w:top w:val="nil"/>
            </w:tcBorders>
            <w:shd w:val="clear" w:color="auto" w:fill="F9F6FC"/>
          </w:tcPr>
          <w:p w14:paraId="2FDA1577" w14:textId="77777777" w:rsidR="00E979CF" w:rsidRDefault="00000000">
            <w:pPr>
              <w:pStyle w:val="TableParagraph"/>
              <w:spacing w:before="78"/>
              <w:rPr>
                <w:sz w:val="12"/>
              </w:rPr>
            </w:pPr>
            <w:r>
              <w:rPr>
                <w:color w:val="1B1028"/>
                <w:w w:val="120"/>
                <w:sz w:val="12"/>
              </w:rPr>
              <w:t>Rédaction</w:t>
            </w:r>
            <w:r>
              <w:rPr>
                <w:color w:val="1B1028"/>
                <w:spacing w:val="-8"/>
                <w:w w:val="120"/>
                <w:sz w:val="12"/>
              </w:rPr>
              <w:t xml:space="preserve"> </w:t>
            </w:r>
            <w:r>
              <w:rPr>
                <w:color w:val="1B1028"/>
                <w:w w:val="120"/>
                <w:sz w:val="12"/>
              </w:rPr>
              <w:t>et</w:t>
            </w:r>
            <w:r>
              <w:rPr>
                <w:color w:val="1B1028"/>
                <w:spacing w:val="-7"/>
                <w:w w:val="120"/>
                <w:sz w:val="12"/>
              </w:rPr>
              <w:t xml:space="preserve"> </w:t>
            </w:r>
            <w:r>
              <w:rPr>
                <w:color w:val="1B1028"/>
                <w:w w:val="120"/>
                <w:sz w:val="12"/>
              </w:rPr>
              <w:t>adoption</w:t>
            </w:r>
            <w:r>
              <w:rPr>
                <w:color w:val="1B1028"/>
                <w:spacing w:val="-7"/>
                <w:w w:val="120"/>
                <w:sz w:val="12"/>
              </w:rPr>
              <w:t xml:space="preserve"> </w:t>
            </w:r>
            <w:r>
              <w:rPr>
                <w:color w:val="1B1028"/>
                <w:w w:val="120"/>
                <w:sz w:val="12"/>
              </w:rPr>
              <w:t>des</w:t>
            </w:r>
            <w:r>
              <w:rPr>
                <w:color w:val="1B1028"/>
                <w:spacing w:val="-8"/>
                <w:w w:val="120"/>
                <w:sz w:val="12"/>
              </w:rPr>
              <w:t xml:space="preserve"> </w:t>
            </w:r>
            <w:r>
              <w:rPr>
                <w:color w:val="1B1028"/>
                <w:spacing w:val="-2"/>
                <w:w w:val="120"/>
                <w:sz w:val="12"/>
              </w:rPr>
              <w:t>statuts</w:t>
            </w:r>
          </w:p>
        </w:tc>
        <w:tc>
          <w:tcPr>
            <w:tcW w:w="1452" w:type="dxa"/>
            <w:tcBorders>
              <w:top w:val="nil"/>
            </w:tcBorders>
            <w:shd w:val="clear" w:color="auto" w:fill="F9F6FC"/>
          </w:tcPr>
          <w:p w14:paraId="5C765277" w14:textId="77777777" w:rsidR="00E979CF" w:rsidRDefault="00000000">
            <w:pPr>
              <w:pStyle w:val="TableParagraph"/>
              <w:spacing w:before="95"/>
              <w:ind w:left="13" w:right="1"/>
              <w:jc w:val="center"/>
              <w:rPr>
                <w:rFonts w:ascii="Trebuchet MS"/>
                <w:b/>
                <w:sz w:val="12"/>
              </w:rPr>
            </w:pPr>
            <w:r>
              <w:rPr>
                <w:rFonts w:ascii="Trebuchet MS"/>
                <w:b/>
                <w:color w:val="2D7C31"/>
                <w:spacing w:val="-4"/>
                <w:w w:val="130"/>
                <w:sz w:val="12"/>
              </w:rPr>
              <w:t>FAIT</w:t>
            </w:r>
          </w:p>
        </w:tc>
        <w:tc>
          <w:tcPr>
            <w:tcW w:w="4369" w:type="dxa"/>
            <w:tcBorders>
              <w:top w:val="nil"/>
            </w:tcBorders>
            <w:shd w:val="clear" w:color="auto" w:fill="F9F6FC"/>
          </w:tcPr>
          <w:p w14:paraId="42469013" w14:textId="77777777" w:rsidR="00E979CF" w:rsidRDefault="00000000">
            <w:pPr>
              <w:pStyle w:val="TableParagraph"/>
              <w:spacing w:before="78"/>
              <w:ind w:left="75"/>
              <w:rPr>
                <w:sz w:val="12"/>
              </w:rPr>
            </w:pPr>
            <w:r>
              <w:rPr>
                <w:color w:val="1B1028"/>
                <w:w w:val="120"/>
                <w:sz w:val="12"/>
              </w:rPr>
              <w:t>Statuts en 3</w:t>
            </w:r>
            <w:r>
              <w:rPr>
                <w:color w:val="1B1028"/>
                <w:spacing w:val="1"/>
                <w:w w:val="120"/>
                <w:sz w:val="12"/>
              </w:rPr>
              <w:t xml:space="preserve"> </w:t>
            </w:r>
            <w:r>
              <w:rPr>
                <w:color w:val="1B1028"/>
                <w:w w:val="120"/>
                <w:sz w:val="12"/>
              </w:rPr>
              <w:t>originaux, AG constitutive</w:t>
            </w:r>
            <w:r>
              <w:rPr>
                <w:color w:val="1B1028"/>
                <w:spacing w:val="1"/>
                <w:w w:val="120"/>
                <w:sz w:val="12"/>
              </w:rPr>
              <w:t xml:space="preserve"> </w:t>
            </w:r>
            <w:r>
              <w:rPr>
                <w:color w:val="1B1028"/>
                <w:w w:val="120"/>
                <w:sz w:val="12"/>
              </w:rPr>
              <w:t xml:space="preserve">du </w:t>
            </w:r>
            <w:r>
              <w:rPr>
                <w:color w:val="1B1028"/>
                <w:spacing w:val="-2"/>
                <w:w w:val="120"/>
                <w:sz w:val="12"/>
              </w:rPr>
              <w:t>11/07/2026</w:t>
            </w:r>
          </w:p>
        </w:tc>
      </w:tr>
      <w:tr w:rsidR="00E979CF" w14:paraId="28617EF3" w14:textId="77777777">
        <w:trPr>
          <w:trHeight w:val="296"/>
        </w:trPr>
        <w:tc>
          <w:tcPr>
            <w:tcW w:w="4577" w:type="dxa"/>
          </w:tcPr>
          <w:p w14:paraId="536AE270" w14:textId="77777777" w:rsidR="00E979CF" w:rsidRDefault="00000000">
            <w:pPr>
              <w:pStyle w:val="TableParagraph"/>
              <w:rPr>
                <w:sz w:val="12"/>
              </w:rPr>
            </w:pPr>
            <w:r>
              <w:rPr>
                <w:color w:val="1B1028"/>
                <w:w w:val="120"/>
                <w:sz w:val="12"/>
              </w:rPr>
              <w:t>Déclaration</w:t>
            </w:r>
            <w:r>
              <w:rPr>
                <w:color w:val="1B1028"/>
                <w:spacing w:val="-2"/>
                <w:w w:val="120"/>
                <w:sz w:val="12"/>
              </w:rPr>
              <w:t xml:space="preserve"> </w:t>
            </w:r>
            <w:r>
              <w:rPr>
                <w:color w:val="1B1028"/>
                <w:w w:val="120"/>
                <w:sz w:val="12"/>
              </w:rPr>
              <w:t>en</w:t>
            </w:r>
            <w:r>
              <w:rPr>
                <w:color w:val="1B1028"/>
                <w:spacing w:val="-1"/>
                <w:w w:val="120"/>
                <w:sz w:val="12"/>
              </w:rPr>
              <w:t xml:space="preserve"> </w:t>
            </w:r>
            <w:r>
              <w:rPr>
                <w:color w:val="1B1028"/>
                <w:spacing w:val="-2"/>
                <w:w w:val="120"/>
                <w:sz w:val="12"/>
              </w:rPr>
              <w:t>préfecture</w:t>
            </w:r>
          </w:p>
        </w:tc>
        <w:tc>
          <w:tcPr>
            <w:tcW w:w="1452" w:type="dxa"/>
          </w:tcPr>
          <w:p w14:paraId="467DD733" w14:textId="77777777" w:rsidR="00E979CF" w:rsidRDefault="00000000">
            <w:pPr>
              <w:pStyle w:val="TableParagraph"/>
              <w:spacing w:before="81"/>
              <w:ind w:left="13" w:right="1"/>
              <w:jc w:val="center"/>
              <w:rPr>
                <w:rFonts w:ascii="Trebuchet MS"/>
                <w:b/>
                <w:sz w:val="12"/>
              </w:rPr>
            </w:pPr>
            <w:r>
              <w:rPr>
                <w:rFonts w:ascii="Trebuchet MS"/>
                <w:b/>
                <w:color w:val="2D7C31"/>
                <w:spacing w:val="-4"/>
                <w:w w:val="130"/>
                <w:sz w:val="12"/>
              </w:rPr>
              <w:t>FAIT</w:t>
            </w:r>
          </w:p>
        </w:tc>
        <w:tc>
          <w:tcPr>
            <w:tcW w:w="4369" w:type="dxa"/>
          </w:tcPr>
          <w:p w14:paraId="64B5AAAC" w14:textId="77777777" w:rsidR="00E979CF" w:rsidRDefault="00000000">
            <w:pPr>
              <w:pStyle w:val="TableParagraph"/>
              <w:ind w:left="75"/>
              <w:rPr>
                <w:sz w:val="12"/>
              </w:rPr>
            </w:pPr>
            <w:r>
              <w:rPr>
                <w:color w:val="1B1028"/>
                <w:w w:val="120"/>
                <w:sz w:val="12"/>
              </w:rPr>
              <w:t>RNA</w:t>
            </w:r>
            <w:r>
              <w:rPr>
                <w:color w:val="1B1028"/>
                <w:spacing w:val="-4"/>
                <w:w w:val="120"/>
                <w:sz w:val="12"/>
              </w:rPr>
              <w:t xml:space="preserve"> </w:t>
            </w:r>
            <w:r>
              <w:rPr>
                <w:color w:val="1B1028"/>
                <w:w w:val="120"/>
                <w:sz w:val="12"/>
              </w:rPr>
              <w:t>W922023505</w:t>
            </w:r>
            <w:r>
              <w:rPr>
                <w:color w:val="1B1028"/>
                <w:spacing w:val="-3"/>
                <w:w w:val="120"/>
                <w:sz w:val="12"/>
              </w:rPr>
              <w:t xml:space="preserve"> </w:t>
            </w:r>
            <w:r>
              <w:rPr>
                <w:color w:val="1B1028"/>
                <w:w w:val="120"/>
                <w:sz w:val="12"/>
              </w:rPr>
              <w:t>attribué</w:t>
            </w:r>
            <w:r>
              <w:rPr>
                <w:color w:val="1B1028"/>
                <w:spacing w:val="-3"/>
                <w:w w:val="120"/>
                <w:sz w:val="12"/>
              </w:rPr>
              <w:t xml:space="preserve"> </w:t>
            </w:r>
            <w:r>
              <w:rPr>
                <w:color w:val="1B1028"/>
                <w:w w:val="120"/>
                <w:sz w:val="12"/>
              </w:rPr>
              <w:t>—</w:t>
            </w:r>
            <w:r>
              <w:rPr>
                <w:color w:val="1B1028"/>
                <w:spacing w:val="-3"/>
                <w:w w:val="120"/>
                <w:sz w:val="12"/>
              </w:rPr>
              <w:t xml:space="preserve"> </w:t>
            </w:r>
            <w:r>
              <w:rPr>
                <w:color w:val="1B1028"/>
                <w:w w:val="120"/>
                <w:sz w:val="12"/>
              </w:rPr>
              <w:t>archiver</w:t>
            </w:r>
            <w:r>
              <w:rPr>
                <w:color w:val="1B1028"/>
                <w:spacing w:val="-4"/>
                <w:w w:val="120"/>
                <w:sz w:val="12"/>
              </w:rPr>
              <w:t xml:space="preserve"> </w:t>
            </w:r>
            <w:r>
              <w:rPr>
                <w:color w:val="1B1028"/>
                <w:w w:val="120"/>
                <w:sz w:val="12"/>
              </w:rPr>
              <w:t>le</w:t>
            </w:r>
            <w:r>
              <w:rPr>
                <w:color w:val="1B1028"/>
                <w:spacing w:val="-3"/>
                <w:w w:val="120"/>
                <w:sz w:val="12"/>
              </w:rPr>
              <w:t xml:space="preserve"> </w:t>
            </w:r>
            <w:r>
              <w:rPr>
                <w:color w:val="1B1028"/>
                <w:spacing w:val="-2"/>
                <w:w w:val="120"/>
                <w:sz w:val="12"/>
              </w:rPr>
              <w:t>récépissé</w:t>
            </w:r>
          </w:p>
        </w:tc>
      </w:tr>
      <w:tr w:rsidR="00E979CF" w14:paraId="66465890" w14:textId="77777777">
        <w:trPr>
          <w:trHeight w:val="296"/>
        </w:trPr>
        <w:tc>
          <w:tcPr>
            <w:tcW w:w="4577" w:type="dxa"/>
            <w:shd w:val="clear" w:color="auto" w:fill="F9F6FC"/>
          </w:tcPr>
          <w:p w14:paraId="3F4FEA6C" w14:textId="77777777" w:rsidR="00E979CF" w:rsidRDefault="00000000">
            <w:pPr>
              <w:pStyle w:val="TableParagraph"/>
              <w:rPr>
                <w:sz w:val="12"/>
              </w:rPr>
            </w:pPr>
            <w:r>
              <w:rPr>
                <w:color w:val="1B1028"/>
                <w:w w:val="120"/>
                <w:sz w:val="12"/>
              </w:rPr>
              <w:t>Publication</w:t>
            </w:r>
            <w:r>
              <w:rPr>
                <w:color w:val="1B1028"/>
                <w:spacing w:val="-9"/>
                <w:w w:val="120"/>
                <w:sz w:val="12"/>
              </w:rPr>
              <w:t xml:space="preserve"> </w:t>
            </w:r>
            <w:r>
              <w:rPr>
                <w:color w:val="1B1028"/>
                <w:w w:val="120"/>
                <w:sz w:val="12"/>
              </w:rPr>
              <w:t>au</w:t>
            </w:r>
            <w:r>
              <w:rPr>
                <w:color w:val="1B1028"/>
                <w:spacing w:val="-8"/>
                <w:w w:val="120"/>
                <w:sz w:val="12"/>
              </w:rPr>
              <w:t xml:space="preserve"> </w:t>
            </w:r>
            <w:r>
              <w:rPr>
                <w:color w:val="1B1028"/>
                <w:spacing w:val="-2"/>
                <w:w w:val="120"/>
                <w:sz w:val="12"/>
              </w:rPr>
              <w:t>JOAFE</w:t>
            </w:r>
          </w:p>
        </w:tc>
        <w:tc>
          <w:tcPr>
            <w:tcW w:w="1452" w:type="dxa"/>
            <w:shd w:val="clear" w:color="auto" w:fill="F9F6FC"/>
          </w:tcPr>
          <w:p w14:paraId="77E10946" w14:textId="77777777" w:rsidR="00E979CF" w:rsidRDefault="00000000">
            <w:pPr>
              <w:pStyle w:val="TableParagraph"/>
              <w:spacing w:before="81"/>
              <w:ind w:left="13" w:right="1"/>
              <w:jc w:val="center"/>
              <w:rPr>
                <w:rFonts w:ascii="Trebuchet MS"/>
                <w:b/>
                <w:sz w:val="12"/>
              </w:rPr>
            </w:pPr>
            <w:r>
              <w:rPr>
                <w:rFonts w:ascii="Trebuchet MS"/>
                <w:b/>
                <w:color w:val="2D7C31"/>
                <w:spacing w:val="-4"/>
                <w:w w:val="130"/>
                <w:sz w:val="12"/>
              </w:rPr>
              <w:t>FAIT</w:t>
            </w:r>
          </w:p>
        </w:tc>
        <w:tc>
          <w:tcPr>
            <w:tcW w:w="4369" w:type="dxa"/>
            <w:shd w:val="clear" w:color="auto" w:fill="F9F6FC"/>
          </w:tcPr>
          <w:p w14:paraId="0F2DACAE" w14:textId="77777777" w:rsidR="00E979CF" w:rsidRDefault="00000000">
            <w:pPr>
              <w:pStyle w:val="TableParagraph"/>
              <w:ind w:left="75"/>
              <w:rPr>
                <w:sz w:val="12"/>
              </w:rPr>
            </w:pPr>
            <w:r>
              <w:rPr>
                <w:color w:val="1B1028"/>
                <w:w w:val="120"/>
                <w:sz w:val="12"/>
              </w:rPr>
              <w:t>Télécharger</w:t>
            </w:r>
            <w:r>
              <w:rPr>
                <w:color w:val="1B1028"/>
                <w:spacing w:val="1"/>
                <w:w w:val="120"/>
                <w:sz w:val="12"/>
              </w:rPr>
              <w:t xml:space="preserve"> </w:t>
            </w:r>
            <w:r>
              <w:rPr>
                <w:color w:val="1B1028"/>
                <w:w w:val="120"/>
                <w:sz w:val="12"/>
              </w:rPr>
              <w:t>et</w:t>
            </w:r>
            <w:r>
              <w:rPr>
                <w:color w:val="1B1028"/>
                <w:spacing w:val="1"/>
                <w:w w:val="120"/>
                <w:sz w:val="12"/>
              </w:rPr>
              <w:t xml:space="preserve"> </w:t>
            </w:r>
            <w:r>
              <w:rPr>
                <w:color w:val="1B1028"/>
                <w:w w:val="120"/>
                <w:sz w:val="12"/>
              </w:rPr>
              <w:t>archiver</w:t>
            </w:r>
            <w:r>
              <w:rPr>
                <w:color w:val="1B1028"/>
                <w:spacing w:val="2"/>
                <w:w w:val="120"/>
                <w:sz w:val="12"/>
              </w:rPr>
              <w:t xml:space="preserve"> </w:t>
            </w:r>
            <w:r>
              <w:rPr>
                <w:color w:val="1B1028"/>
                <w:w w:val="120"/>
                <w:sz w:val="12"/>
              </w:rPr>
              <w:t>le</w:t>
            </w:r>
            <w:r>
              <w:rPr>
                <w:color w:val="1B1028"/>
                <w:spacing w:val="1"/>
                <w:w w:val="120"/>
                <w:sz w:val="12"/>
              </w:rPr>
              <w:t xml:space="preserve"> </w:t>
            </w:r>
            <w:r>
              <w:rPr>
                <w:color w:val="1B1028"/>
                <w:w w:val="120"/>
                <w:sz w:val="12"/>
              </w:rPr>
              <w:t>témoin</w:t>
            </w:r>
            <w:r>
              <w:rPr>
                <w:color w:val="1B1028"/>
                <w:spacing w:val="2"/>
                <w:w w:val="120"/>
                <w:sz w:val="12"/>
              </w:rPr>
              <w:t xml:space="preserve"> </w:t>
            </w:r>
            <w:r>
              <w:rPr>
                <w:color w:val="1B1028"/>
                <w:w w:val="120"/>
                <w:sz w:val="12"/>
              </w:rPr>
              <w:t>de</w:t>
            </w:r>
            <w:r>
              <w:rPr>
                <w:color w:val="1B1028"/>
                <w:spacing w:val="1"/>
                <w:w w:val="120"/>
                <w:sz w:val="12"/>
              </w:rPr>
              <w:t xml:space="preserve"> </w:t>
            </w:r>
            <w:r>
              <w:rPr>
                <w:color w:val="1B1028"/>
                <w:spacing w:val="-2"/>
                <w:w w:val="120"/>
                <w:sz w:val="12"/>
              </w:rPr>
              <w:t>publication</w:t>
            </w:r>
          </w:p>
        </w:tc>
      </w:tr>
      <w:tr w:rsidR="00E979CF" w14:paraId="21FB3822" w14:textId="77777777">
        <w:trPr>
          <w:trHeight w:val="480"/>
        </w:trPr>
        <w:tc>
          <w:tcPr>
            <w:tcW w:w="4577" w:type="dxa"/>
          </w:tcPr>
          <w:p w14:paraId="33C085D9" w14:textId="77777777" w:rsidR="00E979CF" w:rsidRDefault="00000000">
            <w:pPr>
              <w:pStyle w:val="TableParagraph"/>
              <w:rPr>
                <w:sz w:val="12"/>
              </w:rPr>
            </w:pPr>
            <w:r>
              <w:rPr>
                <w:color w:val="1B1028"/>
                <w:w w:val="120"/>
                <w:sz w:val="12"/>
              </w:rPr>
              <w:t>Immatriculation</w:t>
            </w:r>
            <w:r>
              <w:rPr>
                <w:color w:val="1B1028"/>
                <w:spacing w:val="-5"/>
                <w:w w:val="120"/>
                <w:sz w:val="12"/>
              </w:rPr>
              <w:t xml:space="preserve"> </w:t>
            </w:r>
            <w:r>
              <w:rPr>
                <w:color w:val="1B1028"/>
                <w:w w:val="120"/>
                <w:sz w:val="12"/>
              </w:rPr>
              <w:t>INSEE</w:t>
            </w:r>
            <w:r>
              <w:rPr>
                <w:color w:val="1B1028"/>
                <w:spacing w:val="-4"/>
                <w:w w:val="120"/>
                <w:sz w:val="12"/>
              </w:rPr>
              <w:t xml:space="preserve"> </w:t>
            </w:r>
            <w:r>
              <w:rPr>
                <w:color w:val="1B1028"/>
                <w:spacing w:val="-2"/>
                <w:w w:val="120"/>
                <w:sz w:val="12"/>
              </w:rPr>
              <w:t>(SIREN)</w:t>
            </w:r>
          </w:p>
        </w:tc>
        <w:tc>
          <w:tcPr>
            <w:tcW w:w="1452" w:type="dxa"/>
          </w:tcPr>
          <w:p w14:paraId="7BDBA122" w14:textId="77777777" w:rsidR="00E979CF" w:rsidRDefault="00000000">
            <w:pPr>
              <w:pStyle w:val="TableParagraph"/>
              <w:spacing w:before="81"/>
              <w:ind w:left="13" w:right="1"/>
              <w:jc w:val="center"/>
              <w:rPr>
                <w:rFonts w:ascii="Trebuchet MS"/>
                <w:b/>
                <w:sz w:val="12"/>
              </w:rPr>
            </w:pPr>
            <w:r>
              <w:rPr>
                <w:rFonts w:ascii="Trebuchet MS"/>
                <w:b/>
                <w:color w:val="2D7C31"/>
                <w:spacing w:val="-4"/>
                <w:w w:val="130"/>
                <w:sz w:val="12"/>
              </w:rPr>
              <w:t>FAIT</w:t>
            </w:r>
          </w:p>
        </w:tc>
        <w:tc>
          <w:tcPr>
            <w:tcW w:w="4369" w:type="dxa"/>
          </w:tcPr>
          <w:p w14:paraId="33C1843F" w14:textId="77777777" w:rsidR="00E979CF" w:rsidRDefault="00000000">
            <w:pPr>
              <w:pStyle w:val="TableParagraph"/>
              <w:spacing w:line="278" w:lineRule="auto"/>
              <w:ind w:left="75"/>
              <w:rPr>
                <w:sz w:val="12"/>
              </w:rPr>
            </w:pPr>
            <w:r>
              <w:rPr>
                <w:color w:val="1B1028"/>
                <w:w w:val="120"/>
                <w:sz w:val="12"/>
              </w:rPr>
              <w:t>SIREN 108 606 260 — vérifier le SIRET et le code APE (attendu</w:t>
            </w:r>
            <w:r>
              <w:rPr>
                <w:color w:val="1B1028"/>
                <w:spacing w:val="40"/>
                <w:w w:val="120"/>
                <w:sz w:val="12"/>
              </w:rPr>
              <w:t xml:space="preserve"> </w:t>
            </w:r>
            <w:r>
              <w:rPr>
                <w:color w:val="1B1028"/>
                <w:spacing w:val="-2"/>
                <w:w w:val="120"/>
                <w:sz w:val="12"/>
              </w:rPr>
              <w:t>8899B)</w:t>
            </w:r>
          </w:p>
        </w:tc>
      </w:tr>
      <w:tr w:rsidR="00E979CF" w14:paraId="51A55214" w14:textId="77777777">
        <w:trPr>
          <w:trHeight w:val="296"/>
        </w:trPr>
        <w:tc>
          <w:tcPr>
            <w:tcW w:w="4577" w:type="dxa"/>
            <w:shd w:val="clear" w:color="auto" w:fill="F9F6FC"/>
          </w:tcPr>
          <w:p w14:paraId="3DA542A0" w14:textId="77777777" w:rsidR="00E979CF" w:rsidRDefault="00000000">
            <w:pPr>
              <w:pStyle w:val="TableParagraph"/>
              <w:rPr>
                <w:sz w:val="12"/>
              </w:rPr>
            </w:pPr>
            <w:r>
              <w:rPr>
                <w:color w:val="1B1028"/>
                <w:w w:val="120"/>
                <w:sz w:val="12"/>
              </w:rPr>
              <w:t>Site</w:t>
            </w:r>
            <w:r>
              <w:rPr>
                <w:color w:val="1B1028"/>
                <w:spacing w:val="-3"/>
                <w:w w:val="120"/>
                <w:sz w:val="12"/>
              </w:rPr>
              <w:t xml:space="preserve"> </w:t>
            </w:r>
            <w:r>
              <w:rPr>
                <w:color w:val="1B1028"/>
                <w:w w:val="120"/>
                <w:sz w:val="12"/>
              </w:rPr>
              <w:t>web</w:t>
            </w:r>
            <w:r>
              <w:rPr>
                <w:color w:val="1B1028"/>
                <w:spacing w:val="-2"/>
                <w:w w:val="120"/>
                <w:sz w:val="12"/>
              </w:rPr>
              <w:t xml:space="preserve"> </w:t>
            </w:r>
            <w:r>
              <w:rPr>
                <w:color w:val="1B1028"/>
                <w:w w:val="120"/>
                <w:sz w:val="12"/>
              </w:rPr>
              <w:t>institutionnel</w:t>
            </w:r>
            <w:r>
              <w:rPr>
                <w:color w:val="1B1028"/>
                <w:spacing w:val="-2"/>
                <w:w w:val="120"/>
                <w:sz w:val="12"/>
              </w:rPr>
              <w:t xml:space="preserve"> </w:t>
            </w:r>
            <w:r>
              <w:rPr>
                <w:color w:val="1B1028"/>
                <w:w w:val="120"/>
                <w:sz w:val="12"/>
              </w:rPr>
              <w:t>en</w:t>
            </w:r>
            <w:r>
              <w:rPr>
                <w:color w:val="1B1028"/>
                <w:spacing w:val="-3"/>
                <w:w w:val="120"/>
                <w:sz w:val="12"/>
              </w:rPr>
              <w:t xml:space="preserve"> </w:t>
            </w:r>
            <w:r>
              <w:rPr>
                <w:color w:val="1B1028"/>
                <w:spacing w:val="-2"/>
                <w:w w:val="120"/>
                <w:sz w:val="12"/>
              </w:rPr>
              <w:t>ligne</w:t>
            </w:r>
          </w:p>
        </w:tc>
        <w:tc>
          <w:tcPr>
            <w:tcW w:w="1452" w:type="dxa"/>
            <w:shd w:val="clear" w:color="auto" w:fill="F9F6FC"/>
          </w:tcPr>
          <w:p w14:paraId="07F9B88A" w14:textId="77777777" w:rsidR="00E979CF" w:rsidRDefault="00000000">
            <w:pPr>
              <w:pStyle w:val="TableParagraph"/>
              <w:spacing w:before="81"/>
              <w:ind w:left="13" w:right="1"/>
              <w:jc w:val="center"/>
              <w:rPr>
                <w:rFonts w:ascii="Trebuchet MS"/>
                <w:b/>
                <w:sz w:val="12"/>
              </w:rPr>
            </w:pPr>
            <w:r>
              <w:rPr>
                <w:rFonts w:ascii="Trebuchet MS"/>
                <w:b/>
                <w:color w:val="2D7C31"/>
                <w:spacing w:val="-4"/>
                <w:w w:val="130"/>
                <w:sz w:val="12"/>
              </w:rPr>
              <w:t>FAIT</w:t>
            </w:r>
          </w:p>
        </w:tc>
        <w:tc>
          <w:tcPr>
            <w:tcW w:w="4369" w:type="dxa"/>
            <w:shd w:val="clear" w:color="auto" w:fill="F9F6FC"/>
          </w:tcPr>
          <w:p w14:paraId="12293365" w14:textId="77777777" w:rsidR="00E979CF" w:rsidRDefault="00000000">
            <w:pPr>
              <w:pStyle w:val="TableParagraph"/>
              <w:ind w:left="75"/>
              <w:rPr>
                <w:sz w:val="12"/>
              </w:rPr>
            </w:pPr>
            <w:r>
              <w:rPr>
                <w:color w:val="1B1028"/>
                <w:spacing w:val="-2"/>
                <w:w w:val="120"/>
                <w:sz w:val="12"/>
              </w:rPr>
              <w:t>education-solidaire.org</w:t>
            </w:r>
            <w:r>
              <w:rPr>
                <w:color w:val="1B1028"/>
                <w:spacing w:val="14"/>
                <w:w w:val="120"/>
                <w:sz w:val="12"/>
              </w:rPr>
              <w:t xml:space="preserve"> </w:t>
            </w:r>
            <w:r>
              <w:rPr>
                <w:color w:val="1B1028"/>
                <w:spacing w:val="-2"/>
                <w:w w:val="120"/>
                <w:sz w:val="12"/>
              </w:rPr>
              <w:t>opérationnel,</w:t>
            </w:r>
            <w:r>
              <w:rPr>
                <w:color w:val="1B1028"/>
                <w:spacing w:val="15"/>
                <w:w w:val="120"/>
                <w:sz w:val="12"/>
              </w:rPr>
              <w:t xml:space="preserve"> </w:t>
            </w:r>
            <w:r>
              <w:rPr>
                <w:color w:val="1B1028"/>
                <w:spacing w:val="-2"/>
                <w:w w:val="120"/>
                <w:sz w:val="12"/>
              </w:rPr>
              <w:t>formulaires</w:t>
            </w:r>
            <w:r>
              <w:rPr>
                <w:color w:val="1B1028"/>
                <w:spacing w:val="15"/>
                <w:w w:val="120"/>
                <w:sz w:val="12"/>
              </w:rPr>
              <w:t xml:space="preserve"> </w:t>
            </w:r>
            <w:r>
              <w:rPr>
                <w:color w:val="1B1028"/>
                <w:spacing w:val="-2"/>
                <w:w w:val="120"/>
                <w:sz w:val="12"/>
              </w:rPr>
              <w:t>publiés</w:t>
            </w:r>
          </w:p>
        </w:tc>
      </w:tr>
      <w:tr w:rsidR="00E979CF" w14:paraId="3EB52931" w14:textId="77777777">
        <w:trPr>
          <w:trHeight w:val="296"/>
        </w:trPr>
        <w:tc>
          <w:tcPr>
            <w:tcW w:w="4577" w:type="dxa"/>
          </w:tcPr>
          <w:p w14:paraId="4E4A9F6F" w14:textId="77777777" w:rsidR="00E979CF" w:rsidRDefault="00000000">
            <w:pPr>
              <w:pStyle w:val="TableParagraph"/>
              <w:rPr>
                <w:sz w:val="12"/>
              </w:rPr>
            </w:pPr>
            <w:r>
              <w:rPr>
                <w:color w:val="1B1028"/>
                <w:w w:val="120"/>
                <w:sz w:val="12"/>
              </w:rPr>
              <w:t>Registre</w:t>
            </w:r>
            <w:r>
              <w:rPr>
                <w:color w:val="1B1028"/>
                <w:spacing w:val="2"/>
                <w:w w:val="120"/>
                <w:sz w:val="12"/>
              </w:rPr>
              <w:t xml:space="preserve"> </w:t>
            </w:r>
            <w:r>
              <w:rPr>
                <w:color w:val="1B1028"/>
                <w:w w:val="120"/>
                <w:sz w:val="12"/>
              </w:rPr>
              <w:t>spécial</w:t>
            </w:r>
            <w:r>
              <w:rPr>
                <w:color w:val="1B1028"/>
                <w:spacing w:val="3"/>
                <w:w w:val="120"/>
                <w:sz w:val="12"/>
              </w:rPr>
              <w:t xml:space="preserve"> </w:t>
            </w:r>
            <w:r>
              <w:rPr>
                <w:color w:val="1B1028"/>
                <w:w w:val="120"/>
                <w:sz w:val="12"/>
              </w:rPr>
              <w:t>des</w:t>
            </w:r>
            <w:r>
              <w:rPr>
                <w:color w:val="1B1028"/>
                <w:spacing w:val="3"/>
                <w:w w:val="120"/>
                <w:sz w:val="12"/>
              </w:rPr>
              <w:t xml:space="preserve"> </w:t>
            </w:r>
            <w:r>
              <w:rPr>
                <w:color w:val="1B1028"/>
                <w:spacing w:val="-2"/>
                <w:w w:val="120"/>
                <w:sz w:val="12"/>
              </w:rPr>
              <w:t>modifications</w:t>
            </w:r>
          </w:p>
        </w:tc>
        <w:tc>
          <w:tcPr>
            <w:tcW w:w="1452" w:type="dxa"/>
          </w:tcPr>
          <w:p w14:paraId="1FD33AD2" w14:textId="77777777" w:rsidR="00E979CF" w:rsidRDefault="00000000">
            <w:pPr>
              <w:pStyle w:val="TableParagraph"/>
              <w:spacing w:before="81"/>
              <w:ind w:left="13" w:right="1"/>
              <w:jc w:val="center"/>
              <w:rPr>
                <w:rFonts w:ascii="Trebuchet MS" w:hAnsi="Trebuchet MS"/>
                <w:b/>
                <w:sz w:val="12"/>
              </w:rPr>
            </w:pPr>
            <w:r>
              <w:rPr>
                <w:rFonts w:ascii="Trebuchet MS" w:hAnsi="Trebuchet MS"/>
                <w:b/>
                <w:color w:val="B7850A"/>
                <w:w w:val="130"/>
                <w:sz w:val="12"/>
              </w:rPr>
              <w:t>À</w:t>
            </w:r>
            <w:r>
              <w:rPr>
                <w:rFonts w:ascii="Trebuchet MS" w:hAnsi="Trebuchet MS"/>
                <w:b/>
                <w:color w:val="B7850A"/>
                <w:spacing w:val="-5"/>
                <w:w w:val="130"/>
                <w:sz w:val="12"/>
              </w:rPr>
              <w:t xml:space="preserve"> </w:t>
            </w:r>
            <w:r>
              <w:rPr>
                <w:rFonts w:ascii="Trebuchet MS" w:hAnsi="Trebuchet MS"/>
                <w:b/>
                <w:color w:val="B7850A"/>
                <w:spacing w:val="-2"/>
                <w:w w:val="130"/>
                <w:sz w:val="12"/>
              </w:rPr>
              <w:t>FAIRE</w:t>
            </w:r>
          </w:p>
        </w:tc>
        <w:tc>
          <w:tcPr>
            <w:tcW w:w="4369" w:type="dxa"/>
          </w:tcPr>
          <w:p w14:paraId="0584476F" w14:textId="77777777" w:rsidR="00E979CF" w:rsidRDefault="00000000">
            <w:pPr>
              <w:pStyle w:val="TableParagraph"/>
              <w:ind w:left="75"/>
              <w:rPr>
                <w:sz w:val="12"/>
              </w:rPr>
            </w:pPr>
            <w:r>
              <w:rPr>
                <w:color w:val="1B1028"/>
                <w:w w:val="120"/>
                <w:sz w:val="12"/>
              </w:rPr>
              <w:t>Obligation</w:t>
            </w:r>
            <w:r>
              <w:rPr>
                <w:color w:val="1B1028"/>
                <w:spacing w:val="-6"/>
                <w:w w:val="120"/>
                <w:sz w:val="12"/>
              </w:rPr>
              <w:t xml:space="preserve"> </w:t>
            </w:r>
            <w:r>
              <w:rPr>
                <w:color w:val="1B1028"/>
                <w:w w:val="120"/>
                <w:sz w:val="12"/>
              </w:rPr>
              <w:t>légale</w:t>
            </w:r>
            <w:r>
              <w:rPr>
                <w:color w:val="1B1028"/>
                <w:spacing w:val="-5"/>
                <w:w w:val="120"/>
                <w:sz w:val="12"/>
              </w:rPr>
              <w:t xml:space="preserve"> </w:t>
            </w:r>
            <w:r>
              <w:rPr>
                <w:color w:val="1B1028"/>
                <w:w w:val="120"/>
                <w:sz w:val="12"/>
              </w:rPr>
              <w:t>—</w:t>
            </w:r>
            <w:r>
              <w:rPr>
                <w:color w:val="1B1028"/>
                <w:spacing w:val="-6"/>
                <w:w w:val="120"/>
                <w:sz w:val="12"/>
              </w:rPr>
              <w:t xml:space="preserve"> </w:t>
            </w:r>
            <w:r>
              <w:rPr>
                <w:color w:val="1B1028"/>
                <w:w w:val="120"/>
                <w:sz w:val="12"/>
              </w:rPr>
              <w:t>Phase</w:t>
            </w:r>
            <w:r>
              <w:rPr>
                <w:color w:val="1B1028"/>
                <w:spacing w:val="-5"/>
                <w:w w:val="120"/>
                <w:sz w:val="12"/>
              </w:rPr>
              <w:t xml:space="preserve"> </w:t>
            </w:r>
            <w:r>
              <w:rPr>
                <w:color w:val="1B1028"/>
                <w:w w:val="120"/>
                <w:sz w:val="12"/>
              </w:rPr>
              <w:t>1,</w:t>
            </w:r>
            <w:r>
              <w:rPr>
                <w:color w:val="1B1028"/>
                <w:spacing w:val="-6"/>
                <w:w w:val="120"/>
                <w:sz w:val="12"/>
              </w:rPr>
              <w:t xml:space="preserve"> </w:t>
            </w:r>
            <w:r>
              <w:rPr>
                <w:color w:val="1B1028"/>
                <w:w w:val="120"/>
                <w:sz w:val="12"/>
              </w:rPr>
              <w:t>fiche</w:t>
            </w:r>
            <w:r>
              <w:rPr>
                <w:color w:val="1B1028"/>
                <w:spacing w:val="-5"/>
                <w:w w:val="120"/>
                <w:sz w:val="12"/>
              </w:rPr>
              <w:t xml:space="preserve"> 1.2</w:t>
            </w:r>
          </w:p>
        </w:tc>
      </w:tr>
      <w:tr w:rsidR="00E979CF" w14:paraId="50E4CA63" w14:textId="77777777">
        <w:trPr>
          <w:trHeight w:val="296"/>
        </w:trPr>
        <w:tc>
          <w:tcPr>
            <w:tcW w:w="4577" w:type="dxa"/>
            <w:shd w:val="clear" w:color="auto" w:fill="F9F6FC"/>
          </w:tcPr>
          <w:p w14:paraId="46FA1BA9" w14:textId="77777777" w:rsidR="00E979CF" w:rsidRDefault="00000000">
            <w:pPr>
              <w:pStyle w:val="TableParagraph"/>
              <w:rPr>
                <w:sz w:val="12"/>
              </w:rPr>
            </w:pPr>
            <w:r>
              <w:rPr>
                <w:color w:val="1B1028"/>
                <w:w w:val="120"/>
                <w:sz w:val="12"/>
              </w:rPr>
              <w:t>Assurance</w:t>
            </w:r>
            <w:r>
              <w:rPr>
                <w:color w:val="1B1028"/>
                <w:spacing w:val="2"/>
                <w:w w:val="120"/>
                <w:sz w:val="12"/>
              </w:rPr>
              <w:t xml:space="preserve"> </w:t>
            </w:r>
            <w:r>
              <w:rPr>
                <w:color w:val="1B1028"/>
                <w:w w:val="120"/>
                <w:sz w:val="12"/>
              </w:rPr>
              <w:t>RC</w:t>
            </w:r>
            <w:r>
              <w:rPr>
                <w:color w:val="1B1028"/>
                <w:spacing w:val="2"/>
                <w:w w:val="120"/>
                <w:sz w:val="12"/>
              </w:rPr>
              <w:t xml:space="preserve"> </w:t>
            </w:r>
            <w:r>
              <w:rPr>
                <w:color w:val="1B1028"/>
                <w:spacing w:val="-2"/>
                <w:w w:val="120"/>
                <w:sz w:val="12"/>
              </w:rPr>
              <w:t>associative</w:t>
            </w:r>
          </w:p>
        </w:tc>
        <w:tc>
          <w:tcPr>
            <w:tcW w:w="1452" w:type="dxa"/>
            <w:shd w:val="clear" w:color="auto" w:fill="F9F6FC"/>
          </w:tcPr>
          <w:p w14:paraId="0403FA97" w14:textId="77777777" w:rsidR="00E979CF" w:rsidRDefault="00000000">
            <w:pPr>
              <w:pStyle w:val="TableParagraph"/>
              <w:spacing w:before="81"/>
              <w:ind w:left="13"/>
              <w:jc w:val="center"/>
              <w:rPr>
                <w:rFonts w:ascii="Trebuchet MS"/>
                <w:b/>
                <w:sz w:val="12"/>
              </w:rPr>
            </w:pPr>
            <w:r>
              <w:rPr>
                <w:rFonts w:ascii="Trebuchet MS"/>
                <w:b/>
                <w:color w:val="D82C1F"/>
                <w:spacing w:val="-2"/>
                <w:w w:val="130"/>
                <w:sz w:val="12"/>
              </w:rPr>
              <w:t>CRITIQUE</w:t>
            </w:r>
          </w:p>
        </w:tc>
        <w:tc>
          <w:tcPr>
            <w:tcW w:w="4369" w:type="dxa"/>
            <w:shd w:val="clear" w:color="auto" w:fill="F9F6FC"/>
          </w:tcPr>
          <w:p w14:paraId="27B11E51" w14:textId="77777777" w:rsidR="00E979CF" w:rsidRDefault="00000000">
            <w:pPr>
              <w:pStyle w:val="TableParagraph"/>
              <w:ind w:left="75"/>
              <w:rPr>
                <w:sz w:val="12"/>
              </w:rPr>
            </w:pPr>
            <w:r>
              <w:rPr>
                <w:color w:val="1B1028"/>
                <w:w w:val="120"/>
                <w:sz w:val="12"/>
              </w:rPr>
              <w:t>Aucune</w:t>
            </w:r>
            <w:r>
              <w:rPr>
                <w:color w:val="1B1028"/>
                <w:spacing w:val="2"/>
                <w:w w:val="120"/>
                <w:sz w:val="12"/>
              </w:rPr>
              <w:t xml:space="preserve"> </w:t>
            </w:r>
            <w:r>
              <w:rPr>
                <w:color w:val="1B1028"/>
                <w:w w:val="120"/>
                <w:sz w:val="12"/>
              </w:rPr>
              <w:t>activité</w:t>
            </w:r>
            <w:r>
              <w:rPr>
                <w:color w:val="1B1028"/>
                <w:spacing w:val="2"/>
                <w:w w:val="120"/>
                <w:sz w:val="12"/>
              </w:rPr>
              <w:t xml:space="preserve"> </w:t>
            </w:r>
            <w:r>
              <w:rPr>
                <w:color w:val="1B1028"/>
                <w:w w:val="120"/>
                <w:sz w:val="12"/>
              </w:rPr>
              <w:t>d'accueil</w:t>
            </w:r>
            <w:r>
              <w:rPr>
                <w:color w:val="1B1028"/>
                <w:spacing w:val="2"/>
                <w:w w:val="120"/>
                <w:sz w:val="12"/>
              </w:rPr>
              <w:t xml:space="preserve"> </w:t>
            </w:r>
            <w:r>
              <w:rPr>
                <w:color w:val="1B1028"/>
                <w:w w:val="120"/>
                <w:sz w:val="12"/>
              </w:rPr>
              <w:t>ni</w:t>
            </w:r>
            <w:r>
              <w:rPr>
                <w:color w:val="1B1028"/>
                <w:spacing w:val="2"/>
                <w:w w:val="120"/>
                <w:sz w:val="12"/>
              </w:rPr>
              <w:t xml:space="preserve"> </w:t>
            </w:r>
            <w:r>
              <w:rPr>
                <w:color w:val="1B1028"/>
                <w:w w:val="120"/>
                <w:sz w:val="12"/>
              </w:rPr>
              <w:t>de</w:t>
            </w:r>
            <w:r>
              <w:rPr>
                <w:color w:val="1B1028"/>
                <w:spacing w:val="2"/>
                <w:w w:val="120"/>
                <w:sz w:val="12"/>
              </w:rPr>
              <w:t xml:space="preserve"> </w:t>
            </w:r>
            <w:r>
              <w:rPr>
                <w:color w:val="1B1028"/>
                <w:w w:val="120"/>
                <w:sz w:val="12"/>
              </w:rPr>
              <w:t>terrain</w:t>
            </w:r>
            <w:r>
              <w:rPr>
                <w:color w:val="1B1028"/>
                <w:spacing w:val="2"/>
                <w:w w:val="120"/>
                <w:sz w:val="12"/>
              </w:rPr>
              <w:t xml:space="preserve"> </w:t>
            </w:r>
            <w:r>
              <w:rPr>
                <w:color w:val="1B1028"/>
                <w:w w:val="120"/>
                <w:sz w:val="12"/>
              </w:rPr>
              <w:t>avant</w:t>
            </w:r>
            <w:r>
              <w:rPr>
                <w:color w:val="1B1028"/>
                <w:spacing w:val="2"/>
                <w:w w:val="120"/>
                <w:sz w:val="12"/>
              </w:rPr>
              <w:t xml:space="preserve"> </w:t>
            </w:r>
            <w:r>
              <w:rPr>
                <w:color w:val="1B1028"/>
                <w:spacing w:val="-2"/>
                <w:w w:val="120"/>
                <w:sz w:val="12"/>
              </w:rPr>
              <w:t>souscription</w:t>
            </w:r>
          </w:p>
        </w:tc>
      </w:tr>
      <w:tr w:rsidR="00E979CF" w14:paraId="148DC695" w14:textId="77777777">
        <w:trPr>
          <w:trHeight w:val="296"/>
        </w:trPr>
        <w:tc>
          <w:tcPr>
            <w:tcW w:w="4577" w:type="dxa"/>
          </w:tcPr>
          <w:p w14:paraId="7435244F" w14:textId="77777777" w:rsidR="00E979CF" w:rsidRDefault="00000000">
            <w:pPr>
              <w:pStyle w:val="TableParagraph"/>
              <w:rPr>
                <w:sz w:val="12"/>
              </w:rPr>
            </w:pPr>
            <w:r>
              <w:rPr>
                <w:color w:val="1B1028"/>
                <w:w w:val="120"/>
                <w:sz w:val="12"/>
              </w:rPr>
              <w:t>Compte</w:t>
            </w:r>
            <w:r>
              <w:rPr>
                <w:color w:val="1B1028"/>
                <w:spacing w:val="-5"/>
                <w:w w:val="120"/>
                <w:sz w:val="12"/>
              </w:rPr>
              <w:t xml:space="preserve"> </w:t>
            </w:r>
            <w:r>
              <w:rPr>
                <w:color w:val="1B1028"/>
                <w:w w:val="120"/>
                <w:sz w:val="12"/>
              </w:rPr>
              <w:t>bancaire</w:t>
            </w:r>
            <w:r>
              <w:rPr>
                <w:color w:val="1B1028"/>
                <w:spacing w:val="-5"/>
                <w:w w:val="120"/>
                <w:sz w:val="12"/>
              </w:rPr>
              <w:t xml:space="preserve"> </w:t>
            </w:r>
            <w:r>
              <w:rPr>
                <w:color w:val="1B1028"/>
                <w:spacing w:val="-2"/>
                <w:w w:val="120"/>
                <w:sz w:val="12"/>
              </w:rPr>
              <w:t>associatif</w:t>
            </w:r>
          </w:p>
        </w:tc>
        <w:tc>
          <w:tcPr>
            <w:tcW w:w="1452" w:type="dxa"/>
          </w:tcPr>
          <w:p w14:paraId="35BEDD91" w14:textId="77777777" w:rsidR="00E979CF" w:rsidRDefault="00000000">
            <w:pPr>
              <w:pStyle w:val="TableParagraph"/>
              <w:spacing w:before="81"/>
              <w:ind w:left="13"/>
              <w:jc w:val="center"/>
              <w:rPr>
                <w:rFonts w:ascii="Trebuchet MS"/>
                <w:b/>
                <w:sz w:val="12"/>
              </w:rPr>
            </w:pPr>
            <w:r>
              <w:rPr>
                <w:rFonts w:ascii="Trebuchet MS"/>
                <w:b/>
                <w:color w:val="D82C1F"/>
                <w:spacing w:val="-2"/>
                <w:w w:val="130"/>
                <w:sz w:val="12"/>
              </w:rPr>
              <w:t>CRITIQUE</w:t>
            </w:r>
          </w:p>
        </w:tc>
        <w:tc>
          <w:tcPr>
            <w:tcW w:w="4369" w:type="dxa"/>
          </w:tcPr>
          <w:p w14:paraId="7646C8AF" w14:textId="77777777" w:rsidR="00E979CF" w:rsidRDefault="00000000">
            <w:pPr>
              <w:pStyle w:val="TableParagraph"/>
              <w:ind w:left="75"/>
              <w:rPr>
                <w:sz w:val="12"/>
              </w:rPr>
            </w:pPr>
            <w:r>
              <w:rPr>
                <w:color w:val="1B1028"/>
                <w:w w:val="120"/>
                <w:sz w:val="12"/>
              </w:rPr>
              <w:t>Bloque</w:t>
            </w:r>
            <w:r>
              <w:rPr>
                <w:color w:val="1B1028"/>
                <w:spacing w:val="-9"/>
                <w:w w:val="120"/>
                <w:sz w:val="12"/>
              </w:rPr>
              <w:t xml:space="preserve"> </w:t>
            </w:r>
            <w:r>
              <w:rPr>
                <w:color w:val="1B1028"/>
                <w:w w:val="120"/>
                <w:sz w:val="12"/>
              </w:rPr>
              <w:t>HelloAsso</w:t>
            </w:r>
            <w:r>
              <w:rPr>
                <w:color w:val="1B1028"/>
                <w:spacing w:val="-8"/>
                <w:w w:val="120"/>
                <w:sz w:val="12"/>
              </w:rPr>
              <w:t xml:space="preserve"> </w:t>
            </w:r>
            <w:r>
              <w:rPr>
                <w:color w:val="1B1028"/>
                <w:w w:val="120"/>
                <w:sz w:val="12"/>
              </w:rPr>
              <w:t>et</w:t>
            </w:r>
            <w:r>
              <w:rPr>
                <w:color w:val="1B1028"/>
                <w:spacing w:val="-8"/>
                <w:w w:val="120"/>
                <w:sz w:val="12"/>
              </w:rPr>
              <w:t xml:space="preserve"> </w:t>
            </w:r>
            <w:r>
              <w:rPr>
                <w:color w:val="1B1028"/>
                <w:w w:val="120"/>
                <w:sz w:val="12"/>
              </w:rPr>
              <w:t>toute</w:t>
            </w:r>
            <w:r>
              <w:rPr>
                <w:color w:val="1B1028"/>
                <w:spacing w:val="-9"/>
                <w:w w:val="120"/>
                <w:sz w:val="12"/>
              </w:rPr>
              <w:t xml:space="preserve"> </w:t>
            </w:r>
            <w:r>
              <w:rPr>
                <w:color w:val="1B1028"/>
                <w:w w:val="120"/>
                <w:sz w:val="12"/>
              </w:rPr>
              <w:t>dépense</w:t>
            </w:r>
            <w:r>
              <w:rPr>
                <w:color w:val="1B1028"/>
                <w:spacing w:val="-8"/>
                <w:w w:val="120"/>
                <w:sz w:val="12"/>
              </w:rPr>
              <w:t xml:space="preserve"> </w:t>
            </w:r>
            <w:r>
              <w:rPr>
                <w:color w:val="1B1028"/>
                <w:spacing w:val="-2"/>
                <w:w w:val="120"/>
                <w:sz w:val="12"/>
              </w:rPr>
              <w:t>traçable</w:t>
            </w:r>
          </w:p>
        </w:tc>
      </w:tr>
      <w:tr w:rsidR="00E979CF" w14:paraId="5C4F5037" w14:textId="77777777">
        <w:trPr>
          <w:trHeight w:val="296"/>
        </w:trPr>
        <w:tc>
          <w:tcPr>
            <w:tcW w:w="4577" w:type="dxa"/>
            <w:shd w:val="clear" w:color="auto" w:fill="F9F6FC"/>
          </w:tcPr>
          <w:p w14:paraId="1E07EFEA" w14:textId="77777777" w:rsidR="00E979CF" w:rsidRDefault="00000000">
            <w:pPr>
              <w:pStyle w:val="TableParagraph"/>
              <w:rPr>
                <w:sz w:val="12"/>
              </w:rPr>
            </w:pPr>
            <w:r>
              <w:rPr>
                <w:color w:val="1B1028"/>
                <w:w w:val="120"/>
                <w:sz w:val="12"/>
              </w:rPr>
              <w:t>Passerelle</w:t>
            </w:r>
            <w:r>
              <w:rPr>
                <w:color w:val="1B1028"/>
                <w:spacing w:val="-7"/>
                <w:w w:val="120"/>
                <w:sz w:val="12"/>
              </w:rPr>
              <w:t xml:space="preserve"> </w:t>
            </w:r>
            <w:r>
              <w:rPr>
                <w:color w:val="1B1028"/>
                <w:w w:val="120"/>
                <w:sz w:val="12"/>
              </w:rPr>
              <w:t>HelloAsso</w:t>
            </w:r>
            <w:r>
              <w:rPr>
                <w:color w:val="1B1028"/>
                <w:spacing w:val="-7"/>
                <w:w w:val="120"/>
                <w:sz w:val="12"/>
              </w:rPr>
              <w:t xml:space="preserve"> </w:t>
            </w:r>
            <w:r>
              <w:rPr>
                <w:color w:val="1B1028"/>
                <w:spacing w:val="-2"/>
                <w:w w:val="120"/>
                <w:sz w:val="12"/>
              </w:rPr>
              <w:t>activée</w:t>
            </w:r>
          </w:p>
        </w:tc>
        <w:tc>
          <w:tcPr>
            <w:tcW w:w="1452" w:type="dxa"/>
            <w:shd w:val="clear" w:color="auto" w:fill="F9F6FC"/>
          </w:tcPr>
          <w:p w14:paraId="318B96CF" w14:textId="77777777" w:rsidR="00E979CF" w:rsidRDefault="00000000">
            <w:pPr>
              <w:pStyle w:val="TableParagraph"/>
              <w:spacing w:before="81"/>
              <w:ind w:left="13" w:right="1"/>
              <w:jc w:val="center"/>
              <w:rPr>
                <w:rFonts w:ascii="Trebuchet MS" w:hAnsi="Trebuchet MS"/>
                <w:b/>
                <w:sz w:val="12"/>
              </w:rPr>
            </w:pPr>
            <w:r>
              <w:rPr>
                <w:rFonts w:ascii="Trebuchet MS" w:hAnsi="Trebuchet MS"/>
                <w:b/>
                <w:color w:val="B7850A"/>
                <w:w w:val="130"/>
                <w:sz w:val="12"/>
              </w:rPr>
              <w:t>À</w:t>
            </w:r>
            <w:r>
              <w:rPr>
                <w:rFonts w:ascii="Trebuchet MS" w:hAnsi="Trebuchet MS"/>
                <w:b/>
                <w:color w:val="B7850A"/>
                <w:spacing w:val="-5"/>
                <w:w w:val="130"/>
                <w:sz w:val="12"/>
              </w:rPr>
              <w:t xml:space="preserve"> </w:t>
            </w:r>
            <w:r>
              <w:rPr>
                <w:rFonts w:ascii="Trebuchet MS" w:hAnsi="Trebuchet MS"/>
                <w:b/>
                <w:color w:val="B7850A"/>
                <w:spacing w:val="-2"/>
                <w:w w:val="130"/>
                <w:sz w:val="12"/>
              </w:rPr>
              <w:t>FAIRE</w:t>
            </w:r>
          </w:p>
        </w:tc>
        <w:tc>
          <w:tcPr>
            <w:tcW w:w="4369" w:type="dxa"/>
            <w:shd w:val="clear" w:color="auto" w:fill="F9F6FC"/>
          </w:tcPr>
          <w:p w14:paraId="532562E2" w14:textId="77777777" w:rsidR="00E979CF" w:rsidRDefault="00000000">
            <w:pPr>
              <w:pStyle w:val="TableParagraph"/>
              <w:ind w:left="75"/>
              <w:rPr>
                <w:sz w:val="12"/>
              </w:rPr>
            </w:pPr>
            <w:r>
              <w:rPr>
                <w:color w:val="1B1028"/>
                <w:w w:val="120"/>
                <w:sz w:val="12"/>
              </w:rPr>
              <w:t>Dépend</w:t>
            </w:r>
            <w:r>
              <w:rPr>
                <w:color w:val="1B1028"/>
                <w:spacing w:val="-4"/>
                <w:w w:val="120"/>
                <w:sz w:val="12"/>
              </w:rPr>
              <w:t xml:space="preserve"> </w:t>
            </w:r>
            <w:r>
              <w:rPr>
                <w:color w:val="1B1028"/>
                <w:w w:val="120"/>
                <w:sz w:val="12"/>
              </w:rPr>
              <w:t>du</w:t>
            </w:r>
            <w:r>
              <w:rPr>
                <w:color w:val="1B1028"/>
                <w:spacing w:val="-3"/>
                <w:w w:val="120"/>
                <w:sz w:val="12"/>
              </w:rPr>
              <w:t xml:space="preserve"> </w:t>
            </w:r>
            <w:r>
              <w:rPr>
                <w:color w:val="1B1028"/>
                <w:w w:val="120"/>
                <w:sz w:val="12"/>
              </w:rPr>
              <w:t>RIB</w:t>
            </w:r>
            <w:r>
              <w:rPr>
                <w:color w:val="1B1028"/>
                <w:spacing w:val="-3"/>
                <w:w w:val="120"/>
                <w:sz w:val="12"/>
              </w:rPr>
              <w:t xml:space="preserve"> </w:t>
            </w:r>
            <w:r>
              <w:rPr>
                <w:color w:val="1B1028"/>
                <w:w w:val="120"/>
                <w:sz w:val="12"/>
              </w:rPr>
              <w:t>—</w:t>
            </w:r>
            <w:r>
              <w:rPr>
                <w:color w:val="1B1028"/>
                <w:spacing w:val="-3"/>
                <w:w w:val="120"/>
                <w:sz w:val="12"/>
              </w:rPr>
              <w:t xml:space="preserve"> </w:t>
            </w:r>
            <w:r>
              <w:rPr>
                <w:color w:val="1B1028"/>
                <w:w w:val="120"/>
                <w:sz w:val="12"/>
              </w:rPr>
              <w:t>Phase</w:t>
            </w:r>
            <w:r>
              <w:rPr>
                <w:color w:val="1B1028"/>
                <w:spacing w:val="-3"/>
                <w:w w:val="120"/>
                <w:sz w:val="12"/>
              </w:rPr>
              <w:t xml:space="preserve"> </w:t>
            </w:r>
            <w:r>
              <w:rPr>
                <w:color w:val="1B1028"/>
                <w:w w:val="120"/>
                <w:sz w:val="12"/>
              </w:rPr>
              <w:t>1,</w:t>
            </w:r>
            <w:r>
              <w:rPr>
                <w:color w:val="1B1028"/>
                <w:spacing w:val="-4"/>
                <w:w w:val="120"/>
                <w:sz w:val="12"/>
              </w:rPr>
              <w:t xml:space="preserve"> </w:t>
            </w:r>
            <w:r>
              <w:rPr>
                <w:color w:val="1B1028"/>
                <w:w w:val="120"/>
                <w:sz w:val="12"/>
              </w:rPr>
              <w:t>fiche</w:t>
            </w:r>
            <w:r>
              <w:rPr>
                <w:color w:val="1B1028"/>
                <w:spacing w:val="-3"/>
                <w:w w:val="120"/>
                <w:sz w:val="12"/>
              </w:rPr>
              <w:t xml:space="preserve"> </w:t>
            </w:r>
            <w:r>
              <w:rPr>
                <w:color w:val="1B1028"/>
                <w:spacing w:val="-5"/>
                <w:w w:val="120"/>
                <w:sz w:val="12"/>
              </w:rPr>
              <w:t>1.7</w:t>
            </w:r>
          </w:p>
        </w:tc>
      </w:tr>
      <w:tr w:rsidR="00E979CF" w14:paraId="1D3AD1F8" w14:textId="77777777">
        <w:trPr>
          <w:trHeight w:val="296"/>
        </w:trPr>
        <w:tc>
          <w:tcPr>
            <w:tcW w:w="4577" w:type="dxa"/>
          </w:tcPr>
          <w:p w14:paraId="69C53F32" w14:textId="77777777" w:rsidR="00E979CF" w:rsidRDefault="00000000">
            <w:pPr>
              <w:pStyle w:val="TableParagraph"/>
              <w:rPr>
                <w:sz w:val="12"/>
              </w:rPr>
            </w:pPr>
            <w:r>
              <w:rPr>
                <w:color w:val="1B1028"/>
                <w:w w:val="120"/>
                <w:sz w:val="12"/>
              </w:rPr>
              <w:t>Conformité</w:t>
            </w:r>
            <w:r>
              <w:rPr>
                <w:color w:val="1B1028"/>
                <w:spacing w:val="-5"/>
                <w:w w:val="120"/>
                <w:sz w:val="12"/>
              </w:rPr>
              <w:t xml:space="preserve"> </w:t>
            </w:r>
            <w:r>
              <w:rPr>
                <w:color w:val="1B1028"/>
                <w:w w:val="120"/>
                <w:sz w:val="12"/>
              </w:rPr>
              <w:t>RGPD</w:t>
            </w:r>
            <w:r>
              <w:rPr>
                <w:color w:val="1B1028"/>
                <w:spacing w:val="-4"/>
                <w:w w:val="120"/>
                <w:sz w:val="12"/>
              </w:rPr>
              <w:t xml:space="preserve"> </w:t>
            </w:r>
            <w:r>
              <w:rPr>
                <w:color w:val="1B1028"/>
                <w:w w:val="120"/>
                <w:sz w:val="12"/>
              </w:rPr>
              <w:t>du</w:t>
            </w:r>
            <w:r>
              <w:rPr>
                <w:color w:val="1B1028"/>
                <w:spacing w:val="-4"/>
                <w:w w:val="120"/>
                <w:sz w:val="12"/>
              </w:rPr>
              <w:t xml:space="preserve"> </w:t>
            </w:r>
            <w:r>
              <w:rPr>
                <w:color w:val="1B1028"/>
                <w:w w:val="120"/>
                <w:sz w:val="12"/>
              </w:rPr>
              <w:t>site</w:t>
            </w:r>
            <w:r>
              <w:rPr>
                <w:color w:val="1B1028"/>
                <w:spacing w:val="-4"/>
                <w:w w:val="120"/>
                <w:sz w:val="12"/>
              </w:rPr>
              <w:t xml:space="preserve"> </w:t>
            </w:r>
            <w:r>
              <w:rPr>
                <w:color w:val="1B1028"/>
                <w:w w:val="120"/>
                <w:sz w:val="12"/>
              </w:rPr>
              <w:t>(registre,</w:t>
            </w:r>
            <w:r>
              <w:rPr>
                <w:color w:val="1B1028"/>
                <w:spacing w:val="-4"/>
                <w:w w:val="120"/>
                <w:sz w:val="12"/>
              </w:rPr>
              <w:t xml:space="preserve"> </w:t>
            </w:r>
            <w:r>
              <w:rPr>
                <w:color w:val="1B1028"/>
                <w:w w:val="120"/>
                <w:sz w:val="12"/>
              </w:rPr>
              <w:t>DPO,</w:t>
            </w:r>
            <w:r>
              <w:rPr>
                <w:color w:val="1B1028"/>
                <w:spacing w:val="-5"/>
                <w:w w:val="120"/>
                <w:sz w:val="12"/>
              </w:rPr>
              <w:t xml:space="preserve"> </w:t>
            </w:r>
            <w:r>
              <w:rPr>
                <w:color w:val="1B1028"/>
                <w:spacing w:val="-2"/>
                <w:w w:val="120"/>
                <w:sz w:val="12"/>
              </w:rPr>
              <w:t>mentions)</w:t>
            </w:r>
          </w:p>
        </w:tc>
        <w:tc>
          <w:tcPr>
            <w:tcW w:w="1452" w:type="dxa"/>
          </w:tcPr>
          <w:p w14:paraId="4F164C9C" w14:textId="77777777" w:rsidR="00E979CF" w:rsidRDefault="00000000">
            <w:pPr>
              <w:pStyle w:val="TableParagraph"/>
              <w:spacing w:before="81"/>
              <w:ind w:left="13"/>
              <w:jc w:val="center"/>
              <w:rPr>
                <w:rFonts w:ascii="Trebuchet MS"/>
                <w:b/>
                <w:sz w:val="12"/>
              </w:rPr>
            </w:pPr>
            <w:r>
              <w:rPr>
                <w:rFonts w:ascii="Trebuchet MS"/>
                <w:b/>
                <w:color w:val="D82C1F"/>
                <w:spacing w:val="-2"/>
                <w:w w:val="130"/>
                <w:sz w:val="12"/>
              </w:rPr>
              <w:t>CRITIQUE</w:t>
            </w:r>
          </w:p>
        </w:tc>
        <w:tc>
          <w:tcPr>
            <w:tcW w:w="4369" w:type="dxa"/>
          </w:tcPr>
          <w:p w14:paraId="2585E8A5" w14:textId="77777777" w:rsidR="00E979CF" w:rsidRDefault="00000000">
            <w:pPr>
              <w:pStyle w:val="TableParagraph"/>
              <w:ind w:left="75"/>
              <w:rPr>
                <w:sz w:val="12"/>
              </w:rPr>
            </w:pPr>
            <w:r>
              <w:rPr>
                <w:color w:val="1B1028"/>
                <w:w w:val="120"/>
                <w:sz w:val="12"/>
              </w:rPr>
              <w:t>Le</w:t>
            </w:r>
            <w:r>
              <w:rPr>
                <w:color w:val="1B1028"/>
                <w:spacing w:val="-4"/>
                <w:w w:val="120"/>
                <w:sz w:val="12"/>
              </w:rPr>
              <w:t xml:space="preserve"> </w:t>
            </w:r>
            <w:r>
              <w:rPr>
                <w:color w:val="1B1028"/>
                <w:w w:val="120"/>
                <w:sz w:val="12"/>
              </w:rPr>
              <w:t>formulaire</w:t>
            </w:r>
            <w:r>
              <w:rPr>
                <w:color w:val="1B1028"/>
                <w:spacing w:val="-3"/>
                <w:w w:val="120"/>
                <w:sz w:val="12"/>
              </w:rPr>
              <w:t xml:space="preserve"> </w:t>
            </w:r>
            <w:r>
              <w:rPr>
                <w:color w:val="1B1028"/>
                <w:w w:val="120"/>
                <w:sz w:val="12"/>
              </w:rPr>
              <w:t>d'urgence</w:t>
            </w:r>
            <w:r>
              <w:rPr>
                <w:color w:val="1B1028"/>
                <w:spacing w:val="-4"/>
                <w:w w:val="120"/>
                <w:sz w:val="12"/>
              </w:rPr>
              <w:t xml:space="preserve"> </w:t>
            </w:r>
            <w:r>
              <w:rPr>
                <w:color w:val="1B1028"/>
                <w:w w:val="120"/>
                <w:sz w:val="12"/>
              </w:rPr>
              <w:t>collecte</w:t>
            </w:r>
            <w:r>
              <w:rPr>
                <w:color w:val="1B1028"/>
                <w:spacing w:val="-3"/>
                <w:w w:val="120"/>
                <w:sz w:val="12"/>
              </w:rPr>
              <w:t xml:space="preserve"> </w:t>
            </w:r>
            <w:r>
              <w:rPr>
                <w:color w:val="1B1028"/>
                <w:w w:val="120"/>
                <w:sz w:val="12"/>
              </w:rPr>
              <w:t>déjà</w:t>
            </w:r>
            <w:r>
              <w:rPr>
                <w:color w:val="1B1028"/>
                <w:spacing w:val="-3"/>
                <w:w w:val="120"/>
                <w:sz w:val="12"/>
              </w:rPr>
              <w:t xml:space="preserve"> </w:t>
            </w:r>
            <w:r>
              <w:rPr>
                <w:color w:val="1B1028"/>
                <w:w w:val="120"/>
                <w:sz w:val="12"/>
              </w:rPr>
              <w:t>des</w:t>
            </w:r>
            <w:r>
              <w:rPr>
                <w:color w:val="1B1028"/>
                <w:spacing w:val="-4"/>
                <w:w w:val="120"/>
                <w:sz w:val="12"/>
              </w:rPr>
              <w:t xml:space="preserve"> </w:t>
            </w:r>
            <w:r>
              <w:rPr>
                <w:color w:val="1B1028"/>
                <w:w w:val="120"/>
                <w:sz w:val="12"/>
              </w:rPr>
              <w:t>données</w:t>
            </w:r>
            <w:r>
              <w:rPr>
                <w:color w:val="1B1028"/>
                <w:spacing w:val="-3"/>
                <w:w w:val="120"/>
                <w:sz w:val="12"/>
              </w:rPr>
              <w:t xml:space="preserve"> </w:t>
            </w:r>
            <w:r>
              <w:rPr>
                <w:color w:val="1B1028"/>
                <w:spacing w:val="-2"/>
                <w:w w:val="120"/>
                <w:sz w:val="12"/>
              </w:rPr>
              <w:t>sensibles</w:t>
            </w:r>
          </w:p>
        </w:tc>
      </w:tr>
      <w:tr w:rsidR="00E979CF" w14:paraId="6486BF61" w14:textId="77777777">
        <w:trPr>
          <w:trHeight w:val="296"/>
        </w:trPr>
        <w:tc>
          <w:tcPr>
            <w:tcW w:w="4577" w:type="dxa"/>
            <w:shd w:val="clear" w:color="auto" w:fill="F9F6FC"/>
          </w:tcPr>
          <w:p w14:paraId="7495CA44" w14:textId="77777777" w:rsidR="00E979CF" w:rsidRDefault="00000000">
            <w:pPr>
              <w:pStyle w:val="TableParagraph"/>
              <w:rPr>
                <w:sz w:val="12"/>
              </w:rPr>
            </w:pPr>
            <w:r>
              <w:rPr>
                <w:color w:val="1B1028"/>
                <w:w w:val="120"/>
                <w:sz w:val="12"/>
              </w:rPr>
              <w:t>Ligne</w:t>
            </w:r>
            <w:r>
              <w:rPr>
                <w:color w:val="1B1028"/>
                <w:spacing w:val="-7"/>
                <w:w w:val="120"/>
                <w:sz w:val="12"/>
              </w:rPr>
              <w:t xml:space="preserve"> </w:t>
            </w:r>
            <w:r>
              <w:rPr>
                <w:color w:val="1B1028"/>
                <w:w w:val="120"/>
                <w:sz w:val="12"/>
              </w:rPr>
              <w:t>d'astreinte</w:t>
            </w:r>
            <w:r>
              <w:rPr>
                <w:color w:val="1B1028"/>
                <w:spacing w:val="-7"/>
                <w:w w:val="120"/>
                <w:sz w:val="12"/>
              </w:rPr>
              <w:t xml:space="preserve"> </w:t>
            </w:r>
            <w:r>
              <w:rPr>
                <w:color w:val="1B1028"/>
                <w:w w:val="120"/>
                <w:sz w:val="12"/>
              </w:rPr>
              <w:t>téléphonique</w:t>
            </w:r>
            <w:r>
              <w:rPr>
                <w:color w:val="1B1028"/>
                <w:spacing w:val="-6"/>
                <w:w w:val="120"/>
                <w:sz w:val="12"/>
              </w:rPr>
              <w:t xml:space="preserve"> </w:t>
            </w:r>
            <w:r>
              <w:rPr>
                <w:color w:val="1B1028"/>
                <w:spacing w:val="-2"/>
                <w:w w:val="120"/>
                <w:sz w:val="12"/>
              </w:rPr>
              <w:t>réelle</w:t>
            </w:r>
          </w:p>
        </w:tc>
        <w:tc>
          <w:tcPr>
            <w:tcW w:w="1452" w:type="dxa"/>
            <w:shd w:val="clear" w:color="auto" w:fill="F9F6FC"/>
          </w:tcPr>
          <w:p w14:paraId="317D953B" w14:textId="77777777" w:rsidR="00E979CF" w:rsidRDefault="00000000">
            <w:pPr>
              <w:pStyle w:val="TableParagraph"/>
              <w:spacing w:before="81"/>
              <w:ind w:left="13"/>
              <w:jc w:val="center"/>
              <w:rPr>
                <w:rFonts w:ascii="Trebuchet MS"/>
                <w:b/>
                <w:sz w:val="12"/>
              </w:rPr>
            </w:pPr>
            <w:r>
              <w:rPr>
                <w:rFonts w:ascii="Trebuchet MS"/>
                <w:b/>
                <w:color w:val="D82C1F"/>
                <w:spacing w:val="-2"/>
                <w:w w:val="130"/>
                <w:sz w:val="12"/>
              </w:rPr>
              <w:t>CRITIQUE</w:t>
            </w:r>
          </w:p>
        </w:tc>
        <w:tc>
          <w:tcPr>
            <w:tcW w:w="4369" w:type="dxa"/>
            <w:shd w:val="clear" w:color="auto" w:fill="F9F6FC"/>
          </w:tcPr>
          <w:p w14:paraId="39D2BC18" w14:textId="77777777" w:rsidR="00E979CF" w:rsidRDefault="00000000">
            <w:pPr>
              <w:pStyle w:val="TableParagraph"/>
              <w:ind w:left="75"/>
              <w:rPr>
                <w:sz w:val="12"/>
              </w:rPr>
            </w:pPr>
            <w:r>
              <w:rPr>
                <w:color w:val="1B1028"/>
                <w:w w:val="120"/>
                <w:sz w:val="12"/>
              </w:rPr>
              <w:t>Le</w:t>
            </w:r>
            <w:r>
              <w:rPr>
                <w:color w:val="1B1028"/>
                <w:spacing w:val="-5"/>
                <w:w w:val="120"/>
                <w:sz w:val="12"/>
              </w:rPr>
              <w:t xml:space="preserve"> </w:t>
            </w:r>
            <w:r>
              <w:rPr>
                <w:color w:val="1B1028"/>
                <w:w w:val="120"/>
                <w:sz w:val="12"/>
              </w:rPr>
              <w:t>site</w:t>
            </w:r>
            <w:r>
              <w:rPr>
                <w:color w:val="1B1028"/>
                <w:spacing w:val="-5"/>
                <w:w w:val="120"/>
                <w:sz w:val="12"/>
              </w:rPr>
              <w:t xml:space="preserve"> </w:t>
            </w:r>
            <w:r>
              <w:rPr>
                <w:color w:val="1B1028"/>
                <w:w w:val="120"/>
                <w:sz w:val="12"/>
              </w:rPr>
              <w:t>affiche</w:t>
            </w:r>
            <w:r>
              <w:rPr>
                <w:color w:val="1B1028"/>
                <w:spacing w:val="-5"/>
                <w:w w:val="120"/>
                <w:sz w:val="12"/>
              </w:rPr>
              <w:t xml:space="preserve"> </w:t>
            </w:r>
            <w:r>
              <w:rPr>
                <w:color w:val="1B1028"/>
                <w:w w:val="120"/>
                <w:sz w:val="12"/>
              </w:rPr>
              <w:t>un</w:t>
            </w:r>
            <w:r>
              <w:rPr>
                <w:color w:val="1B1028"/>
                <w:spacing w:val="-5"/>
                <w:w w:val="120"/>
                <w:sz w:val="12"/>
              </w:rPr>
              <w:t xml:space="preserve"> </w:t>
            </w:r>
            <w:r>
              <w:rPr>
                <w:color w:val="1B1028"/>
                <w:w w:val="120"/>
                <w:sz w:val="12"/>
              </w:rPr>
              <w:t>numéro</w:t>
            </w:r>
            <w:r>
              <w:rPr>
                <w:color w:val="1B1028"/>
                <w:spacing w:val="-5"/>
                <w:w w:val="120"/>
                <w:sz w:val="12"/>
              </w:rPr>
              <w:t xml:space="preserve"> </w:t>
            </w:r>
            <w:r>
              <w:rPr>
                <w:color w:val="1B1028"/>
                <w:w w:val="120"/>
                <w:sz w:val="12"/>
              </w:rPr>
              <w:t>non</w:t>
            </w:r>
            <w:r>
              <w:rPr>
                <w:color w:val="1B1028"/>
                <w:spacing w:val="-4"/>
                <w:w w:val="120"/>
                <w:sz w:val="12"/>
              </w:rPr>
              <w:t xml:space="preserve"> </w:t>
            </w:r>
            <w:r>
              <w:rPr>
                <w:color w:val="1B1028"/>
                <w:w w:val="120"/>
                <w:sz w:val="12"/>
              </w:rPr>
              <w:t>fonctionnel</w:t>
            </w:r>
            <w:r>
              <w:rPr>
                <w:color w:val="1B1028"/>
                <w:spacing w:val="-5"/>
                <w:w w:val="120"/>
                <w:sz w:val="12"/>
              </w:rPr>
              <w:t xml:space="preserve"> </w:t>
            </w:r>
            <w:r>
              <w:rPr>
                <w:color w:val="1B1028"/>
                <w:spacing w:val="-2"/>
                <w:w w:val="120"/>
                <w:sz w:val="12"/>
              </w:rPr>
              <w:t>(0600000000)</w:t>
            </w:r>
          </w:p>
        </w:tc>
      </w:tr>
      <w:tr w:rsidR="00E979CF" w14:paraId="334AAB94" w14:textId="77777777">
        <w:trPr>
          <w:trHeight w:val="296"/>
        </w:trPr>
        <w:tc>
          <w:tcPr>
            <w:tcW w:w="4577" w:type="dxa"/>
          </w:tcPr>
          <w:p w14:paraId="2068E433" w14:textId="77777777" w:rsidR="00E979CF" w:rsidRDefault="00000000">
            <w:pPr>
              <w:pStyle w:val="TableParagraph"/>
              <w:rPr>
                <w:sz w:val="12"/>
              </w:rPr>
            </w:pPr>
            <w:r>
              <w:rPr>
                <w:color w:val="1B1028"/>
                <w:w w:val="120"/>
                <w:sz w:val="12"/>
              </w:rPr>
              <w:t>Règlement</w:t>
            </w:r>
            <w:r>
              <w:rPr>
                <w:color w:val="1B1028"/>
                <w:spacing w:val="-5"/>
                <w:w w:val="120"/>
                <w:sz w:val="12"/>
              </w:rPr>
              <w:t xml:space="preserve"> </w:t>
            </w:r>
            <w:r>
              <w:rPr>
                <w:color w:val="1B1028"/>
                <w:spacing w:val="-2"/>
                <w:w w:val="120"/>
                <w:sz w:val="12"/>
              </w:rPr>
              <w:t>intérieur</w:t>
            </w:r>
          </w:p>
        </w:tc>
        <w:tc>
          <w:tcPr>
            <w:tcW w:w="1452" w:type="dxa"/>
          </w:tcPr>
          <w:p w14:paraId="73074AF2" w14:textId="77777777" w:rsidR="00E979CF" w:rsidRDefault="00000000">
            <w:pPr>
              <w:pStyle w:val="TableParagraph"/>
              <w:spacing w:before="81"/>
              <w:ind w:left="13" w:right="1"/>
              <w:jc w:val="center"/>
              <w:rPr>
                <w:rFonts w:ascii="Trebuchet MS" w:hAnsi="Trebuchet MS"/>
                <w:b/>
                <w:sz w:val="12"/>
              </w:rPr>
            </w:pPr>
            <w:r>
              <w:rPr>
                <w:rFonts w:ascii="Trebuchet MS" w:hAnsi="Trebuchet MS"/>
                <w:b/>
                <w:color w:val="B7850A"/>
                <w:w w:val="130"/>
                <w:sz w:val="12"/>
              </w:rPr>
              <w:t>À</w:t>
            </w:r>
            <w:r>
              <w:rPr>
                <w:rFonts w:ascii="Trebuchet MS" w:hAnsi="Trebuchet MS"/>
                <w:b/>
                <w:color w:val="B7850A"/>
                <w:spacing w:val="-5"/>
                <w:w w:val="130"/>
                <w:sz w:val="12"/>
              </w:rPr>
              <w:t xml:space="preserve"> </w:t>
            </w:r>
            <w:r>
              <w:rPr>
                <w:rFonts w:ascii="Trebuchet MS" w:hAnsi="Trebuchet MS"/>
                <w:b/>
                <w:color w:val="B7850A"/>
                <w:spacing w:val="-2"/>
                <w:w w:val="130"/>
                <w:sz w:val="12"/>
              </w:rPr>
              <w:t>FAIRE</w:t>
            </w:r>
          </w:p>
        </w:tc>
        <w:tc>
          <w:tcPr>
            <w:tcW w:w="4369" w:type="dxa"/>
          </w:tcPr>
          <w:p w14:paraId="79D31E9F" w14:textId="77777777" w:rsidR="00E979CF" w:rsidRDefault="00000000">
            <w:pPr>
              <w:pStyle w:val="TableParagraph"/>
              <w:ind w:left="75"/>
              <w:rPr>
                <w:sz w:val="12"/>
              </w:rPr>
            </w:pPr>
            <w:r>
              <w:rPr>
                <w:color w:val="1B1028"/>
                <w:w w:val="120"/>
                <w:sz w:val="12"/>
              </w:rPr>
              <w:t>Phase</w:t>
            </w:r>
            <w:r>
              <w:rPr>
                <w:color w:val="1B1028"/>
                <w:spacing w:val="-2"/>
                <w:w w:val="120"/>
                <w:sz w:val="12"/>
              </w:rPr>
              <w:t xml:space="preserve"> </w:t>
            </w:r>
            <w:r>
              <w:rPr>
                <w:color w:val="1B1028"/>
                <w:w w:val="120"/>
                <w:sz w:val="12"/>
              </w:rPr>
              <w:t>2</w:t>
            </w:r>
            <w:r>
              <w:rPr>
                <w:color w:val="1B1028"/>
                <w:spacing w:val="-2"/>
                <w:w w:val="120"/>
                <w:sz w:val="12"/>
              </w:rPr>
              <w:t xml:space="preserve"> </w:t>
            </w:r>
            <w:r>
              <w:rPr>
                <w:color w:val="1B1028"/>
                <w:w w:val="120"/>
                <w:sz w:val="12"/>
              </w:rPr>
              <w:t>—</w:t>
            </w:r>
            <w:r>
              <w:rPr>
                <w:color w:val="1B1028"/>
                <w:spacing w:val="-2"/>
                <w:w w:val="120"/>
                <w:sz w:val="12"/>
              </w:rPr>
              <w:t xml:space="preserve"> </w:t>
            </w:r>
            <w:r>
              <w:rPr>
                <w:color w:val="1B1028"/>
                <w:w w:val="120"/>
                <w:sz w:val="12"/>
              </w:rPr>
              <w:t>indispensable</w:t>
            </w:r>
            <w:r>
              <w:rPr>
                <w:color w:val="1B1028"/>
                <w:spacing w:val="-1"/>
                <w:w w:val="120"/>
                <w:sz w:val="12"/>
              </w:rPr>
              <w:t xml:space="preserve"> </w:t>
            </w:r>
            <w:r>
              <w:rPr>
                <w:color w:val="1B1028"/>
                <w:w w:val="120"/>
                <w:sz w:val="12"/>
              </w:rPr>
              <w:t>avant</w:t>
            </w:r>
            <w:r>
              <w:rPr>
                <w:color w:val="1B1028"/>
                <w:spacing w:val="-2"/>
                <w:w w:val="120"/>
                <w:sz w:val="12"/>
              </w:rPr>
              <w:t xml:space="preserve"> </w:t>
            </w:r>
            <w:r>
              <w:rPr>
                <w:color w:val="1B1028"/>
                <w:w w:val="120"/>
                <w:sz w:val="12"/>
              </w:rPr>
              <w:t>l'accueil</w:t>
            </w:r>
            <w:r>
              <w:rPr>
                <w:color w:val="1B1028"/>
                <w:spacing w:val="-2"/>
                <w:w w:val="120"/>
                <w:sz w:val="12"/>
              </w:rPr>
              <w:t xml:space="preserve"> </w:t>
            </w:r>
            <w:r>
              <w:rPr>
                <w:color w:val="1B1028"/>
                <w:w w:val="120"/>
                <w:sz w:val="12"/>
              </w:rPr>
              <w:t>du</w:t>
            </w:r>
            <w:r>
              <w:rPr>
                <w:color w:val="1B1028"/>
                <w:spacing w:val="-1"/>
                <w:w w:val="120"/>
                <w:sz w:val="12"/>
              </w:rPr>
              <w:t xml:space="preserve"> </w:t>
            </w:r>
            <w:r>
              <w:rPr>
                <w:color w:val="1B1028"/>
                <w:spacing w:val="-2"/>
                <w:w w:val="120"/>
                <w:sz w:val="12"/>
              </w:rPr>
              <w:t>public</w:t>
            </w:r>
          </w:p>
        </w:tc>
      </w:tr>
      <w:tr w:rsidR="00E979CF" w14:paraId="7E334BB4" w14:textId="77777777">
        <w:trPr>
          <w:trHeight w:val="296"/>
        </w:trPr>
        <w:tc>
          <w:tcPr>
            <w:tcW w:w="4577" w:type="dxa"/>
            <w:shd w:val="clear" w:color="auto" w:fill="F9F6FC"/>
          </w:tcPr>
          <w:p w14:paraId="52A5234F" w14:textId="77777777" w:rsidR="00E979CF" w:rsidRDefault="00000000">
            <w:pPr>
              <w:pStyle w:val="TableParagraph"/>
              <w:rPr>
                <w:sz w:val="12"/>
              </w:rPr>
            </w:pPr>
            <w:r>
              <w:rPr>
                <w:color w:val="1B1028"/>
                <w:w w:val="120"/>
                <w:sz w:val="12"/>
              </w:rPr>
              <w:t>Conventions</w:t>
            </w:r>
            <w:r>
              <w:rPr>
                <w:color w:val="1B1028"/>
                <w:spacing w:val="-8"/>
                <w:w w:val="120"/>
                <w:sz w:val="12"/>
              </w:rPr>
              <w:t xml:space="preserve"> </w:t>
            </w:r>
            <w:r>
              <w:rPr>
                <w:color w:val="1B1028"/>
                <w:w w:val="120"/>
                <w:sz w:val="12"/>
              </w:rPr>
              <w:t>hôtelières</w:t>
            </w:r>
            <w:r>
              <w:rPr>
                <w:color w:val="1B1028"/>
                <w:spacing w:val="-7"/>
                <w:w w:val="120"/>
                <w:sz w:val="12"/>
              </w:rPr>
              <w:t xml:space="preserve"> </w:t>
            </w:r>
            <w:r>
              <w:rPr>
                <w:color w:val="1B1028"/>
                <w:spacing w:val="-2"/>
                <w:w w:val="120"/>
                <w:sz w:val="12"/>
              </w:rPr>
              <w:t>signées</w:t>
            </w:r>
          </w:p>
        </w:tc>
        <w:tc>
          <w:tcPr>
            <w:tcW w:w="1452" w:type="dxa"/>
            <w:shd w:val="clear" w:color="auto" w:fill="F9F6FC"/>
          </w:tcPr>
          <w:p w14:paraId="24485FAC" w14:textId="77777777" w:rsidR="00E979CF" w:rsidRDefault="00000000">
            <w:pPr>
              <w:pStyle w:val="TableParagraph"/>
              <w:spacing w:before="81"/>
              <w:ind w:left="13" w:right="1"/>
              <w:jc w:val="center"/>
              <w:rPr>
                <w:rFonts w:ascii="Trebuchet MS" w:hAnsi="Trebuchet MS"/>
                <w:b/>
                <w:sz w:val="12"/>
              </w:rPr>
            </w:pPr>
            <w:r>
              <w:rPr>
                <w:rFonts w:ascii="Trebuchet MS" w:hAnsi="Trebuchet MS"/>
                <w:b/>
                <w:color w:val="B7850A"/>
                <w:w w:val="130"/>
                <w:sz w:val="12"/>
              </w:rPr>
              <w:t>À</w:t>
            </w:r>
            <w:r>
              <w:rPr>
                <w:rFonts w:ascii="Trebuchet MS" w:hAnsi="Trebuchet MS"/>
                <w:b/>
                <w:color w:val="B7850A"/>
                <w:spacing w:val="-5"/>
                <w:w w:val="130"/>
                <w:sz w:val="12"/>
              </w:rPr>
              <w:t xml:space="preserve"> </w:t>
            </w:r>
            <w:r>
              <w:rPr>
                <w:rFonts w:ascii="Trebuchet MS" w:hAnsi="Trebuchet MS"/>
                <w:b/>
                <w:color w:val="B7850A"/>
                <w:spacing w:val="-2"/>
                <w:w w:val="130"/>
                <w:sz w:val="12"/>
              </w:rPr>
              <w:t>FAIRE</w:t>
            </w:r>
          </w:p>
        </w:tc>
        <w:tc>
          <w:tcPr>
            <w:tcW w:w="4369" w:type="dxa"/>
            <w:shd w:val="clear" w:color="auto" w:fill="F9F6FC"/>
          </w:tcPr>
          <w:p w14:paraId="078B1863" w14:textId="77777777" w:rsidR="00E979CF" w:rsidRDefault="00000000">
            <w:pPr>
              <w:pStyle w:val="TableParagraph"/>
              <w:ind w:left="75"/>
              <w:rPr>
                <w:sz w:val="12"/>
              </w:rPr>
            </w:pPr>
            <w:r>
              <w:rPr>
                <w:color w:val="1B1028"/>
                <w:w w:val="120"/>
                <w:sz w:val="12"/>
              </w:rPr>
              <w:t>Phase</w:t>
            </w:r>
            <w:r>
              <w:rPr>
                <w:color w:val="1B1028"/>
                <w:spacing w:val="-5"/>
                <w:w w:val="120"/>
                <w:sz w:val="12"/>
              </w:rPr>
              <w:t xml:space="preserve"> </w:t>
            </w:r>
            <w:r>
              <w:rPr>
                <w:color w:val="1B1028"/>
                <w:w w:val="120"/>
                <w:sz w:val="12"/>
              </w:rPr>
              <w:t>3</w:t>
            </w:r>
            <w:r>
              <w:rPr>
                <w:color w:val="1B1028"/>
                <w:spacing w:val="-5"/>
                <w:w w:val="120"/>
                <w:sz w:val="12"/>
              </w:rPr>
              <w:t xml:space="preserve"> </w:t>
            </w:r>
            <w:r>
              <w:rPr>
                <w:color w:val="1B1028"/>
                <w:w w:val="120"/>
                <w:sz w:val="12"/>
              </w:rPr>
              <w:t>—</w:t>
            </w:r>
            <w:r>
              <w:rPr>
                <w:color w:val="1B1028"/>
                <w:spacing w:val="-5"/>
                <w:w w:val="120"/>
                <w:sz w:val="12"/>
              </w:rPr>
              <w:t xml:space="preserve"> </w:t>
            </w:r>
            <w:r>
              <w:rPr>
                <w:color w:val="1B1028"/>
                <w:w w:val="120"/>
                <w:sz w:val="12"/>
              </w:rPr>
              <w:t>prérequis</w:t>
            </w:r>
            <w:r>
              <w:rPr>
                <w:color w:val="1B1028"/>
                <w:spacing w:val="-5"/>
                <w:w w:val="120"/>
                <w:sz w:val="12"/>
              </w:rPr>
              <w:t xml:space="preserve"> </w:t>
            </w:r>
            <w:r>
              <w:rPr>
                <w:color w:val="1B1028"/>
                <w:w w:val="120"/>
                <w:sz w:val="12"/>
              </w:rPr>
              <w:t>du</w:t>
            </w:r>
            <w:r>
              <w:rPr>
                <w:color w:val="1B1028"/>
                <w:spacing w:val="-4"/>
                <w:w w:val="120"/>
                <w:sz w:val="12"/>
              </w:rPr>
              <w:t xml:space="preserve"> </w:t>
            </w:r>
            <w:r>
              <w:rPr>
                <w:color w:val="1B1028"/>
                <w:w w:val="120"/>
                <w:sz w:val="12"/>
              </w:rPr>
              <w:t>protocole</w:t>
            </w:r>
            <w:r>
              <w:rPr>
                <w:color w:val="1B1028"/>
                <w:spacing w:val="-5"/>
                <w:w w:val="120"/>
                <w:sz w:val="12"/>
              </w:rPr>
              <w:t xml:space="preserve"> </w:t>
            </w:r>
            <w:r>
              <w:rPr>
                <w:color w:val="1B1028"/>
                <w:w w:val="120"/>
                <w:sz w:val="12"/>
              </w:rPr>
              <w:t>de</w:t>
            </w:r>
            <w:r>
              <w:rPr>
                <w:color w:val="1B1028"/>
                <w:spacing w:val="-5"/>
                <w:w w:val="120"/>
                <w:sz w:val="12"/>
              </w:rPr>
              <w:t xml:space="preserve"> </w:t>
            </w:r>
            <w:r>
              <w:rPr>
                <w:color w:val="1B1028"/>
                <w:w w:val="120"/>
                <w:sz w:val="12"/>
              </w:rPr>
              <w:t>mise</w:t>
            </w:r>
            <w:r>
              <w:rPr>
                <w:color w:val="1B1028"/>
                <w:spacing w:val="-5"/>
                <w:w w:val="120"/>
                <w:sz w:val="12"/>
              </w:rPr>
              <w:t xml:space="preserve"> </w:t>
            </w:r>
            <w:r>
              <w:rPr>
                <w:color w:val="1B1028"/>
                <w:w w:val="120"/>
                <w:sz w:val="12"/>
              </w:rPr>
              <w:t>à</w:t>
            </w:r>
            <w:r>
              <w:rPr>
                <w:color w:val="1B1028"/>
                <w:spacing w:val="-4"/>
                <w:w w:val="120"/>
                <w:sz w:val="12"/>
              </w:rPr>
              <w:t xml:space="preserve"> </w:t>
            </w:r>
            <w:r>
              <w:rPr>
                <w:color w:val="1B1028"/>
                <w:spacing w:val="-2"/>
                <w:w w:val="120"/>
                <w:sz w:val="12"/>
              </w:rPr>
              <w:t>l'abri</w:t>
            </w:r>
          </w:p>
        </w:tc>
      </w:tr>
      <w:tr w:rsidR="00E979CF" w14:paraId="407ADE65" w14:textId="77777777">
        <w:trPr>
          <w:trHeight w:val="296"/>
        </w:trPr>
        <w:tc>
          <w:tcPr>
            <w:tcW w:w="4577" w:type="dxa"/>
          </w:tcPr>
          <w:p w14:paraId="10EC2C02" w14:textId="77777777" w:rsidR="00E979CF" w:rsidRDefault="00000000">
            <w:pPr>
              <w:pStyle w:val="TableParagraph"/>
              <w:rPr>
                <w:sz w:val="12"/>
              </w:rPr>
            </w:pPr>
            <w:r>
              <w:rPr>
                <w:color w:val="1B1028"/>
                <w:w w:val="120"/>
                <w:sz w:val="12"/>
              </w:rPr>
              <w:t>Demande</w:t>
            </w:r>
            <w:r>
              <w:rPr>
                <w:color w:val="1B1028"/>
                <w:spacing w:val="-8"/>
                <w:w w:val="120"/>
                <w:sz w:val="12"/>
              </w:rPr>
              <w:t xml:space="preserve"> </w:t>
            </w:r>
            <w:r>
              <w:rPr>
                <w:color w:val="1B1028"/>
                <w:w w:val="120"/>
                <w:sz w:val="12"/>
              </w:rPr>
              <w:t>d'agrément</w:t>
            </w:r>
            <w:r>
              <w:rPr>
                <w:color w:val="1B1028"/>
                <w:spacing w:val="-7"/>
                <w:w w:val="120"/>
                <w:sz w:val="12"/>
              </w:rPr>
              <w:t xml:space="preserve"> </w:t>
            </w:r>
            <w:r>
              <w:rPr>
                <w:color w:val="1B1028"/>
                <w:spacing w:val="-4"/>
                <w:w w:val="120"/>
                <w:sz w:val="12"/>
              </w:rPr>
              <w:t>ESUS</w:t>
            </w:r>
          </w:p>
        </w:tc>
        <w:tc>
          <w:tcPr>
            <w:tcW w:w="1452" w:type="dxa"/>
          </w:tcPr>
          <w:p w14:paraId="4F6106B1" w14:textId="77777777" w:rsidR="00E979CF" w:rsidRDefault="00000000">
            <w:pPr>
              <w:pStyle w:val="TableParagraph"/>
              <w:spacing w:before="81"/>
              <w:ind w:left="13" w:right="1"/>
              <w:jc w:val="center"/>
              <w:rPr>
                <w:rFonts w:ascii="Trebuchet MS" w:hAnsi="Trebuchet MS"/>
                <w:b/>
                <w:sz w:val="12"/>
              </w:rPr>
            </w:pPr>
            <w:r>
              <w:rPr>
                <w:rFonts w:ascii="Trebuchet MS" w:hAnsi="Trebuchet MS"/>
                <w:b/>
                <w:color w:val="B7850A"/>
                <w:w w:val="130"/>
                <w:sz w:val="12"/>
              </w:rPr>
              <w:t>À</w:t>
            </w:r>
            <w:r>
              <w:rPr>
                <w:rFonts w:ascii="Trebuchet MS" w:hAnsi="Trebuchet MS"/>
                <w:b/>
                <w:color w:val="B7850A"/>
                <w:spacing w:val="-5"/>
                <w:w w:val="130"/>
                <w:sz w:val="12"/>
              </w:rPr>
              <w:t xml:space="preserve"> </w:t>
            </w:r>
            <w:r>
              <w:rPr>
                <w:rFonts w:ascii="Trebuchet MS" w:hAnsi="Trebuchet MS"/>
                <w:b/>
                <w:color w:val="B7850A"/>
                <w:spacing w:val="-2"/>
                <w:w w:val="130"/>
                <w:sz w:val="12"/>
              </w:rPr>
              <w:t>FAIRE</w:t>
            </w:r>
          </w:p>
        </w:tc>
        <w:tc>
          <w:tcPr>
            <w:tcW w:w="4369" w:type="dxa"/>
          </w:tcPr>
          <w:p w14:paraId="584A9675" w14:textId="77777777" w:rsidR="00E979CF" w:rsidRDefault="00000000">
            <w:pPr>
              <w:pStyle w:val="TableParagraph"/>
              <w:ind w:left="75"/>
              <w:rPr>
                <w:sz w:val="12"/>
              </w:rPr>
            </w:pPr>
            <w:r>
              <w:rPr>
                <w:color w:val="1B1028"/>
                <w:w w:val="120"/>
                <w:sz w:val="12"/>
              </w:rPr>
              <w:t>Phase 5 — nécessite un exercice</w:t>
            </w:r>
            <w:r>
              <w:rPr>
                <w:color w:val="1B1028"/>
                <w:spacing w:val="1"/>
                <w:w w:val="120"/>
                <w:sz w:val="12"/>
              </w:rPr>
              <w:t xml:space="preserve"> </w:t>
            </w:r>
            <w:r>
              <w:rPr>
                <w:color w:val="1B1028"/>
                <w:w w:val="120"/>
                <w:sz w:val="12"/>
              </w:rPr>
              <w:t xml:space="preserve">comptable </w:t>
            </w:r>
            <w:r>
              <w:rPr>
                <w:color w:val="1B1028"/>
                <w:spacing w:val="-4"/>
                <w:w w:val="120"/>
                <w:sz w:val="12"/>
              </w:rPr>
              <w:t>clos</w:t>
            </w:r>
          </w:p>
        </w:tc>
      </w:tr>
    </w:tbl>
    <w:p w14:paraId="44B2A501" w14:textId="77777777" w:rsidR="00E979CF" w:rsidRDefault="00E979CF">
      <w:pPr>
        <w:pStyle w:val="TableParagraph"/>
        <w:rPr>
          <w:sz w:val="12"/>
        </w:rPr>
        <w:sectPr w:rsidR="00E979CF">
          <w:pgSz w:w="11900" w:h="16840"/>
          <w:pgMar w:top="800" w:right="708" w:bottom="280" w:left="566" w:header="720" w:footer="720" w:gutter="0"/>
          <w:cols w:space="720"/>
        </w:sectPr>
      </w:pPr>
    </w:p>
    <w:p w14:paraId="1470E8D0" w14:textId="77777777" w:rsidR="00E979CF" w:rsidRDefault="00000000">
      <w:pPr>
        <w:pStyle w:val="Titre1"/>
        <w:numPr>
          <w:ilvl w:val="0"/>
          <w:numId w:val="13"/>
        </w:numPr>
        <w:tabs>
          <w:tab w:val="left" w:pos="495"/>
        </w:tabs>
        <w:ind w:left="495" w:hanging="326"/>
      </w:pPr>
      <w:r>
        <w:rPr>
          <w:color w:val="42006C"/>
          <w:w w:val="120"/>
        </w:rPr>
        <w:lastRenderedPageBreak/>
        <w:t>Vision,</w:t>
      </w:r>
      <w:r>
        <w:rPr>
          <w:color w:val="42006C"/>
          <w:spacing w:val="-3"/>
          <w:w w:val="120"/>
        </w:rPr>
        <w:t xml:space="preserve"> </w:t>
      </w:r>
      <w:r>
        <w:rPr>
          <w:color w:val="42006C"/>
          <w:w w:val="120"/>
        </w:rPr>
        <w:t>mission</w:t>
      </w:r>
      <w:r>
        <w:rPr>
          <w:color w:val="42006C"/>
          <w:spacing w:val="-3"/>
          <w:w w:val="120"/>
        </w:rPr>
        <w:t xml:space="preserve"> </w:t>
      </w:r>
      <w:r>
        <w:rPr>
          <w:color w:val="42006C"/>
          <w:w w:val="120"/>
        </w:rPr>
        <w:t>et</w:t>
      </w:r>
      <w:r>
        <w:rPr>
          <w:color w:val="42006C"/>
          <w:spacing w:val="-3"/>
          <w:w w:val="120"/>
        </w:rPr>
        <w:t xml:space="preserve"> </w:t>
      </w:r>
      <w:r>
        <w:rPr>
          <w:color w:val="42006C"/>
          <w:w w:val="120"/>
        </w:rPr>
        <w:t>théorie</w:t>
      </w:r>
      <w:r>
        <w:rPr>
          <w:color w:val="42006C"/>
          <w:spacing w:val="-3"/>
          <w:w w:val="120"/>
        </w:rPr>
        <w:t xml:space="preserve"> </w:t>
      </w:r>
      <w:r>
        <w:rPr>
          <w:color w:val="42006C"/>
          <w:w w:val="120"/>
        </w:rPr>
        <w:t>du</w:t>
      </w:r>
      <w:r>
        <w:rPr>
          <w:color w:val="42006C"/>
          <w:spacing w:val="-3"/>
          <w:w w:val="120"/>
        </w:rPr>
        <w:t xml:space="preserve"> </w:t>
      </w:r>
      <w:r>
        <w:rPr>
          <w:color w:val="42006C"/>
          <w:spacing w:val="-2"/>
          <w:w w:val="120"/>
        </w:rPr>
        <w:t>changement</w:t>
      </w:r>
    </w:p>
    <w:p w14:paraId="4AA0380C"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597056" behindDoc="1" locked="0" layoutInCell="1" allowOverlap="1" wp14:anchorId="340A74D2" wp14:editId="10305D8E">
                <wp:simplePos x="0" y="0"/>
                <wp:positionH relativeFrom="page">
                  <wp:posOffset>466725</wp:posOffset>
                </wp:positionH>
                <wp:positionV relativeFrom="paragraph">
                  <wp:posOffset>63164</wp:posOffset>
                </wp:positionV>
                <wp:extent cx="6611620" cy="1524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1BBD3E56" id="Graphic 27" o:spid="_x0000_s1026" style="position:absolute;margin-left:36.75pt;margin-top:4.95pt;width:520.6pt;height:1.2pt;z-index:-15719424;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7F92FEF2" w14:textId="77777777" w:rsidR="00E979CF" w:rsidRDefault="00000000">
      <w:pPr>
        <w:pStyle w:val="Titre2"/>
        <w:numPr>
          <w:ilvl w:val="1"/>
          <w:numId w:val="13"/>
        </w:numPr>
        <w:tabs>
          <w:tab w:val="left" w:pos="532"/>
        </w:tabs>
        <w:spacing w:before="209"/>
        <w:ind w:left="532" w:hanging="363"/>
      </w:pPr>
      <w:r>
        <w:rPr>
          <w:color w:val="6A1C9D"/>
          <w:w w:val="120"/>
        </w:rPr>
        <w:t>Le</w:t>
      </w:r>
      <w:r>
        <w:rPr>
          <w:color w:val="6A1C9D"/>
          <w:spacing w:val="-1"/>
          <w:w w:val="120"/>
        </w:rPr>
        <w:t xml:space="preserve"> </w:t>
      </w:r>
      <w:r>
        <w:rPr>
          <w:color w:val="6A1C9D"/>
          <w:w w:val="120"/>
        </w:rPr>
        <w:t>problème</w:t>
      </w:r>
      <w:r>
        <w:rPr>
          <w:color w:val="6A1C9D"/>
          <w:spacing w:val="-1"/>
          <w:w w:val="120"/>
        </w:rPr>
        <w:t xml:space="preserve"> </w:t>
      </w:r>
      <w:r>
        <w:rPr>
          <w:color w:val="6A1C9D"/>
          <w:spacing w:val="-2"/>
          <w:w w:val="120"/>
        </w:rPr>
        <w:t>adressé</w:t>
      </w:r>
    </w:p>
    <w:p w14:paraId="454B7AE8" w14:textId="77777777" w:rsidR="00E979CF" w:rsidRDefault="00000000">
      <w:pPr>
        <w:pStyle w:val="Corpsdetexte"/>
        <w:spacing w:before="99" w:line="266" w:lineRule="auto"/>
        <w:ind w:left="169" w:right="43"/>
        <w:jc w:val="both"/>
      </w:pPr>
      <w:r>
        <w:rPr>
          <w:color w:val="1B1028"/>
          <w:w w:val="115"/>
        </w:rPr>
        <w:t>À</w:t>
      </w:r>
      <w:r>
        <w:rPr>
          <w:color w:val="1B1028"/>
          <w:spacing w:val="-8"/>
          <w:w w:val="115"/>
        </w:rPr>
        <w:t xml:space="preserve"> </w:t>
      </w:r>
      <w:r>
        <w:rPr>
          <w:color w:val="1B1028"/>
          <w:w w:val="115"/>
        </w:rPr>
        <w:t>Gennevilliers</w:t>
      </w:r>
      <w:r>
        <w:rPr>
          <w:color w:val="1B1028"/>
          <w:spacing w:val="-8"/>
          <w:w w:val="115"/>
        </w:rPr>
        <w:t xml:space="preserve"> </w:t>
      </w:r>
      <w:r>
        <w:rPr>
          <w:color w:val="1B1028"/>
          <w:w w:val="115"/>
        </w:rPr>
        <w:t>comme</w:t>
      </w:r>
      <w:r>
        <w:rPr>
          <w:color w:val="1B1028"/>
          <w:spacing w:val="-8"/>
          <w:w w:val="115"/>
        </w:rPr>
        <w:t xml:space="preserve"> </w:t>
      </w:r>
      <w:r>
        <w:rPr>
          <w:color w:val="1B1028"/>
          <w:w w:val="115"/>
        </w:rPr>
        <w:t>dans</w:t>
      </w:r>
      <w:r>
        <w:rPr>
          <w:color w:val="1B1028"/>
          <w:spacing w:val="-8"/>
          <w:w w:val="115"/>
        </w:rPr>
        <w:t xml:space="preserve"> </w:t>
      </w:r>
      <w:r>
        <w:rPr>
          <w:color w:val="1B1028"/>
          <w:w w:val="115"/>
        </w:rPr>
        <w:t>l'ensemble</w:t>
      </w:r>
      <w:r>
        <w:rPr>
          <w:color w:val="1B1028"/>
          <w:spacing w:val="-8"/>
          <w:w w:val="115"/>
        </w:rPr>
        <w:t xml:space="preserve"> </w:t>
      </w:r>
      <w:r>
        <w:rPr>
          <w:color w:val="1B1028"/>
          <w:w w:val="115"/>
        </w:rPr>
        <w:t>de</w:t>
      </w:r>
      <w:r>
        <w:rPr>
          <w:color w:val="1B1028"/>
          <w:spacing w:val="-8"/>
          <w:w w:val="115"/>
        </w:rPr>
        <w:t xml:space="preserve"> </w:t>
      </w:r>
      <w:r>
        <w:rPr>
          <w:color w:val="1B1028"/>
          <w:w w:val="115"/>
        </w:rPr>
        <w:t>la</w:t>
      </w:r>
      <w:r>
        <w:rPr>
          <w:color w:val="1B1028"/>
          <w:spacing w:val="-8"/>
          <w:w w:val="115"/>
        </w:rPr>
        <w:t xml:space="preserve"> </w:t>
      </w:r>
      <w:r>
        <w:rPr>
          <w:color w:val="1B1028"/>
          <w:w w:val="115"/>
        </w:rPr>
        <w:t>boucle</w:t>
      </w:r>
      <w:r>
        <w:rPr>
          <w:color w:val="1B1028"/>
          <w:spacing w:val="-8"/>
          <w:w w:val="115"/>
        </w:rPr>
        <w:t xml:space="preserve"> </w:t>
      </w:r>
      <w:r>
        <w:rPr>
          <w:color w:val="1B1028"/>
          <w:w w:val="115"/>
        </w:rPr>
        <w:t>nord</w:t>
      </w:r>
      <w:r>
        <w:rPr>
          <w:color w:val="1B1028"/>
          <w:spacing w:val="-8"/>
          <w:w w:val="115"/>
        </w:rPr>
        <w:t xml:space="preserve"> </w:t>
      </w:r>
      <w:r>
        <w:rPr>
          <w:color w:val="1B1028"/>
          <w:w w:val="115"/>
        </w:rPr>
        <w:t>des</w:t>
      </w:r>
      <w:r>
        <w:rPr>
          <w:color w:val="1B1028"/>
          <w:spacing w:val="-8"/>
          <w:w w:val="115"/>
        </w:rPr>
        <w:t xml:space="preserve"> </w:t>
      </w:r>
      <w:r>
        <w:rPr>
          <w:color w:val="1B1028"/>
          <w:w w:val="115"/>
        </w:rPr>
        <w:t>Hauts-de-Seine,</w:t>
      </w:r>
      <w:r>
        <w:rPr>
          <w:color w:val="1B1028"/>
          <w:spacing w:val="-8"/>
          <w:w w:val="115"/>
        </w:rPr>
        <w:t xml:space="preserve"> </w:t>
      </w:r>
      <w:r>
        <w:rPr>
          <w:color w:val="1B1028"/>
          <w:w w:val="115"/>
        </w:rPr>
        <w:t>les</w:t>
      </w:r>
      <w:r>
        <w:rPr>
          <w:color w:val="1B1028"/>
          <w:spacing w:val="-8"/>
          <w:w w:val="115"/>
        </w:rPr>
        <w:t xml:space="preserve"> </w:t>
      </w:r>
      <w:r>
        <w:rPr>
          <w:color w:val="1B1028"/>
          <w:w w:val="115"/>
        </w:rPr>
        <w:t>ruptures</w:t>
      </w:r>
      <w:r>
        <w:rPr>
          <w:color w:val="1B1028"/>
          <w:spacing w:val="-8"/>
          <w:w w:val="115"/>
        </w:rPr>
        <w:t xml:space="preserve"> </w:t>
      </w:r>
      <w:r>
        <w:rPr>
          <w:color w:val="1B1028"/>
          <w:w w:val="115"/>
        </w:rPr>
        <w:t>éducatives</w:t>
      </w:r>
      <w:r>
        <w:rPr>
          <w:color w:val="1B1028"/>
          <w:spacing w:val="-8"/>
          <w:w w:val="115"/>
        </w:rPr>
        <w:t xml:space="preserve"> </w:t>
      </w:r>
      <w:r>
        <w:rPr>
          <w:color w:val="1B1028"/>
          <w:w w:val="115"/>
        </w:rPr>
        <w:t>et</w:t>
      </w:r>
      <w:r>
        <w:rPr>
          <w:color w:val="1B1028"/>
          <w:spacing w:val="-8"/>
          <w:w w:val="115"/>
        </w:rPr>
        <w:t xml:space="preserve"> </w:t>
      </w:r>
      <w:r>
        <w:rPr>
          <w:color w:val="1B1028"/>
          <w:w w:val="115"/>
        </w:rPr>
        <w:t>familiales</w:t>
      </w:r>
      <w:r>
        <w:rPr>
          <w:color w:val="1B1028"/>
          <w:spacing w:val="-8"/>
          <w:w w:val="115"/>
        </w:rPr>
        <w:t xml:space="preserve"> </w:t>
      </w:r>
      <w:r>
        <w:rPr>
          <w:color w:val="1B1028"/>
          <w:w w:val="115"/>
        </w:rPr>
        <w:t>suivent</w:t>
      </w:r>
      <w:r>
        <w:rPr>
          <w:color w:val="1B1028"/>
          <w:spacing w:val="-8"/>
          <w:w w:val="115"/>
        </w:rPr>
        <w:t xml:space="preserve"> </w:t>
      </w:r>
      <w:r>
        <w:rPr>
          <w:color w:val="1B1028"/>
          <w:w w:val="115"/>
        </w:rPr>
        <w:t>un</w:t>
      </w:r>
      <w:r>
        <w:rPr>
          <w:color w:val="1B1028"/>
          <w:spacing w:val="-8"/>
          <w:w w:val="115"/>
        </w:rPr>
        <w:t xml:space="preserve"> </w:t>
      </w:r>
      <w:r>
        <w:rPr>
          <w:color w:val="1B1028"/>
          <w:w w:val="115"/>
        </w:rPr>
        <w:t>enchaînement</w:t>
      </w:r>
      <w:r>
        <w:rPr>
          <w:color w:val="1B1028"/>
          <w:spacing w:val="-8"/>
          <w:w w:val="115"/>
        </w:rPr>
        <w:t xml:space="preserve"> </w:t>
      </w:r>
      <w:r>
        <w:rPr>
          <w:color w:val="1B1028"/>
          <w:w w:val="115"/>
        </w:rPr>
        <w:t>connu</w:t>
      </w:r>
      <w:r>
        <w:rPr>
          <w:color w:val="1B1028"/>
          <w:spacing w:val="-8"/>
          <w:w w:val="115"/>
        </w:rPr>
        <w:t xml:space="preserve"> </w:t>
      </w:r>
      <w:r>
        <w:rPr>
          <w:color w:val="1B1028"/>
          <w:w w:val="125"/>
        </w:rPr>
        <w:t xml:space="preserve">: </w:t>
      </w:r>
      <w:r>
        <w:rPr>
          <w:color w:val="1B1028"/>
          <w:w w:val="115"/>
        </w:rPr>
        <w:t>un conflit intrafamilial non traité dégénère en rupture de dialogue, la rupture produit un départ du domicile ou une mise à la rue, et l'absence de solution</w:t>
      </w:r>
      <w:r>
        <w:rPr>
          <w:color w:val="1B1028"/>
          <w:spacing w:val="-7"/>
          <w:w w:val="115"/>
        </w:rPr>
        <w:t xml:space="preserve"> </w:t>
      </w:r>
      <w:r>
        <w:rPr>
          <w:color w:val="1B1028"/>
          <w:w w:val="115"/>
        </w:rPr>
        <w:t>immédiate</w:t>
      </w:r>
      <w:r>
        <w:rPr>
          <w:color w:val="1B1028"/>
          <w:spacing w:val="-7"/>
          <w:w w:val="115"/>
        </w:rPr>
        <w:t xml:space="preserve"> </w:t>
      </w:r>
      <w:r>
        <w:rPr>
          <w:color w:val="1B1028"/>
          <w:w w:val="115"/>
        </w:rPr>
        <w:t>—</w:t>
      </w:r>
      <w:r>
        <w:rPr>
          <w:color w:val="1B1028"/>
          <w:spacing w:val="-7"/>
          <w:w w:val="115"/>
        </w:rPr>
        <w:t xml:space="preserve"> </w:t>
      </w:r>
      <w:r>
        <w:rPr>
          <w:color w:val="1B1028"/>
          <w:w w:val="115"/>
        </w:rPr>
        <w:t>particulièrement</w:t>
      </w:r>
      <w:r>
        <w:rPr>
          <w:color w:val="1B1028"/>
          <w:spacing w:val="-6"/>
          <w:w w:val="115"/>
        </w:rPr>
        <w:t xml:space="preserve"> </w:t>
      </w:r>
      <w:r>
        <w:rPr>
          <w:color w:val="1B1028"/>
          <w:w w:val="115"/>
        </w:rPr>
        <w:t>le</w:t>
      </w:r>
      <w:r>
        <w:rPr>
          <w:color w:val="1B1028"/>
          <w:spacing w:val="-7"/>
          <w:w w:val="115"/>
        </w:rPr>
        <w:t xml:space="preserve"> </w:t>
      </w:r>
      <w:r>
        <w:rPr>
          <w:color w:val="1B1028"/>
          <w:w w:val="115"/>
        </w:rPr>
        <w:t>soir,</w:t>
      </w:r>
      <w:r>
        <w:rPr>
          <w:color w:val="1B1028"/>
          <w:spacing w:val="-7"/>
          <w:w w:val="115"/>
        </w:rPr>
        <w:t xml:space="preserve"> </w:t>
      </w:r>
      <w:r>
        <w:rPr>
          <w:color w:val="1B1028"/>
          <w:w w:val="115"/>
        </w:rPr>
        <w:t>le</w:t>
      </w:r>
      <w:r>
        <w:rPr>
          <w:color w:val="1B1028"/>
          <w:spacing w:val="-7"/>
          <w:w w:val="115"/>
        </w:rPr>
        <w:t xml:space="preserve"> </w:t>
      </w:r>
      <w:r>
        <w:rPr>
          <w:color w:val="1B1028"/>
          <w:w w:val="115"/>
        </w:rPr>
        <w:t>week-end</w:t>
      </w:r>
      <w:r>
        <w:rPr>
          <w:color w:val="1B1028"/>
          <w:spacing w:val="-7"/>
          <w:w w:val="115"/>
        </w:rPr>
        <w:t xml:space="preserve"> </w:t>
      </w:r>
      <w:r>
        <w:rPr>
          <w:color w:val="1B1028"/>
          <w:w w:val="115"/>
        </w:rPr>
        <w:t>et</w:t>
      </w:r>
      <w:r>
        <w:rPr>
          <w:color w:val="1B1028"/>
          <w:spacing w:val="-7"/>
          <w:w w:val="115"/>
        </w:rPr>
        <w:t xml:space="preserve"> </w:t>
      </w:r>
      <w:r>
        <w:rPr>
          <w:color w:val="1B1028"/>
          <w:w w:val="115"/>
        </w:rPr>
        <w:t>les</w:t>
      </w:r>
      <w:r>
        <w:rPr>
          <w:color w:val="1B1028"/>
          <w:spacing w:val="-6"/>
          <w:w w:val="115"/>
        </w:rPr>
        <w:t xml:space="preserve"> </w:t>
      </w:r>
      <w:r>
        <w:rPr>
          <w:color w:val="1B1028"/>
          <w:w w:val="115"/>
        </w:rPr>
        <w:t>jours</w:t>
      </w:r>
      <w:r>
        <w:rPr>
          <w:color w:val="1B1028"/>
          <w:spacing w:val="-7"/>
          <w:w w:val="115"/>
        </w:rPr>
        <w:t xml:space="preserve"> </w:t>
      </w:r>
      <w:r>
        <w:rPr>
          <w:color w:val="1B1028"/>
          <w:w w:val="115"/>
        </w:rPr>
        <w:t>fériés,</w:t>
      </w:r>
      <w:r>
        <w:rPr>
          <w:color w:val="1B1028"/>
          <w:spacing w:val="-7"/>
          <w:w w:val="115"/>
        </w:rPr>
        <w:t xml:space="preserve"> </w:t>
      </w:r>
      <w:r>
        <w:rPr>
          <w:color w:val="1B1028"/>
          <w:w w:val="115"/>
        </w:rPr>
        <w:t>lorsque</w:t>
      </w:r>
      <w:r>
        <w:rPr>
          <w:color w:val="1B1028"/>
          <w:spacing w:val="-7"/>
          <w:w w:val="115"/>
        </w:rPr>
        <w:t xml:space="preserve"> </w:t>
      </w:r>
      <w:r>
        <w:rPr>
          <w:color w:val="1B1028"/>
          <w:w w:val="115"/>
        </w:rPr>
        <w:t>les</w:t>
      </w:r>
      <w:r>
        <w:rPr>
          <w:color w:val="1B1028"/>
          <w:spacing w:val="-6"/>
          <w:w w:val="115"/>
        </w:rPr>
        <w:t xml:space="preserve"> </w:t>
      </w:r>
      <w:r>
        <w:rPr>
          <w:color w:val="1B1028"/>
          <w:w w:val="115"/>
        </w:rPr>
        <w:t>guichets</w:t>
      </w:r>
      <w:r>
        <w:rPr>
          <w:color w:val="1B1028"/>
          <w:spacing w:val="-7"/>
          <w:w w:val="115"/>
        </w:rPr>
        <w:t xml:space="preserve"> </w:t>
      </w:r>
      <w:r>
        <w:rPr>
          <w:color w:val="1B1028"/>
          <w:w w:val="115"/>
        </w:rPr>
        <w:t>sociaux</w:t>
      </w:r>
      <w:r>
        <w:rPr>
          <w:color w:val="1B1028"/>
          <w:spacing w:val="-7"/>
          <w:w w:val="115"/>
        </w:rPr>
        <w:t xml:space="preserve"> </w:t>
      </w:r>
      <w:r>
        <w:rPr>
          <w:color w:val="1B1028"/>
          <w:w w:val="115"/>
        </w:rPr>
        <w:t>sont</w:t>
      </w:r>
      <w:r>
        <w:rPr>
          <w:color w:val="1B1028"/>
          <w:spacing w:val="-6"/>
          <w:w w:val="115"/>
        </w:rPr>
        <w:t xml:space="preserve"> </w:t>
      </w:r>
      <w:r>
        <w:rPr>
          <w:color w:val="1B1028"/>
          <w:w w:val="115"/>
        </w:rPr>
        <w:t>fermés</w:t>
      </w:r>
      <w:r>
        <w:rPr>
          <w:color w:val="1B1028"/>
          <w:spacing w:val="-7"/>
          <w:w w:val="115"/>
        </w:rPr>
        <w:t xml:space="preserve"> </w:t>
      </w:r>
      <w:r>
        <w:rPr>
          <w:color w:val="1B1028"/>
          <w:w w:val="115"/>
        </w:rPr>
        <w:t>et</w:t>
      </w:r>
      <w:r>
        <w:rPr>
          <w:color w:val="1B1028"/>
          <w:spacing w:val="-7"/>
          <w:w w:val="115"/>
        </w:rPr>
        <w:t xml:space="preserve"> </w:t>
      </w:r>
      <w:r>
        <w:rPr>
          <w:color w:val="1B1028"/>
          <w:w w:val="115"/>
        </w:rPr>
        <w:t>le</w:t>
      </w:r>
      <w:r>
        <w:rPr>
          <w:color w:val="1B1028"/>
          <w:spacing w:val="-7"/>
          <w:w w:val="115"/>
        </w:rPr>
        <w:t xml:space="preserve"> </w:t>
      </w:r>
      <w:r>
        <w:rPr>
          <w:color w:val="1B1028"/>
          <w:w w:val="115"/>
        </w:rPr>
        <w:t>115</w:t>
      </w:r>
      <w:r>
        <w:rPr>
          <w:color w:val="1B1028"/>
          <w:spacing w:val="-7"/>
          <w:w w:val="115"/>
        </w:rPr>
        <w:t xml:space="preserve"> </w:t>
      </w:r>
      <w:r>
        <w:rPr>
          <w:color w:val="1B1028"/>
          <w:w w:val="115"/>
        </w:rPr>
        <w:t>saturé</w:t>
      </w:r>
      <w:r>
        <w:rPr>
          <w:color w:val="1B1028"/>
          <w:spacing w:val="-7"/>
          <w:w w:val="115"/>
        </w:rPr>
        <w:t xml:space="preserve"> </w:t>
      </w:r>
      <w:r>
        <w:rPr>
          <w:color w:val="1B1028"/>
          <w:w w:val="115"/>
        </w:rPr>
        <w:t>—</w:t>
      </w:r>
      <w:r>
        <w:rPr>
          <w:color w:val="1B1028"/>
          <w:spacing w:val="-6"/>
          <w:w w:val="115"/>
        </w:rPr>
        <w:t xml:space="preserve"> </w:t>
      </w:r>
      <w:r>
        <w:rPr>
          <w:color w:val="1B1028"/>
          <w:w w:val="115"/>
        </w:rPr>
        <w:t>transforme une crise réversible en trajectoire durable d'exclusion ou de danger. La fenêtre décisive se compte en heures, pas en semaines.</w:t>
      </w:r>
    </w:p>
    <w:p w14:paraId="7BB6ECD2" w14:textId="77777777" w:rsidR="00E979CF" w:rsidRDefault="00E979CF">
      <w:pPr>
        <w:pStyle w:val="Corpsdetexte"/>
        <w:spacing w:before="28"/>
      </w:pPr>
    </w:p>
    <w:p w14:paraId="33A82CA0" w14:textId="77777777" w:rsidR="00E979CF" w:rsidRDefault="00000000">
      <w:pPr>
        <w:pStyle w:val="Titre2"/>
        <w:numPr>
          <w:ilvl w:val="1"/>
          <w:numId w:val="13"/>
        </w:numPr>
        <w:tabs>
          <w:tab w:val="left" w:pos="532"/>
        </w:tabs>
        <w:spacing w:before="0"/>
        <w:ind w:left="532" w:hanging="363"/>
      </w:pPr>
      <w:r>
        <w:rPr>
          <w:color w:val="6A1C9D"/>
          <w:spacing w:val="-2"/>
          <w:w w:val="125"/>
        </w:rPr>
        <w:t>La</w:t>
      </w:r>
      <w:r>
        <w:rPr>
          <w:color w:val="6A1C9D"/>
          <w:spacing w:val="-8"/>
          <w:w w:val="125"/>
        </w:rPr>
        <w:t xml:space="preserve"> </w:t>
      </w:r>
      <w:r>
        <w:rPr>
          <w:color w:val="6A1C9D"/>
          <w:spacing w:val="-2"/>
          <w:w w:val="125"/>
        </w:rPr>
        <w:t>proposition</w:t>
      </w:r>
      <w:r>
        <w:rPr>
          <w:color w:val="6A1C9D"/>
          <w:spacing w:val="-7"/>
          <w:w w:val="125"/>
        </w:rPr>
        <w:t xml:space="preserve"> </w:t>
      </w:r>
      <w:r>
        <w:rPr>
          <w:color w:val="6A1C9D"/>
          <w:spacing w:val="-2"/>
          <w:w w:val="125"/>
        </w:rPr>
        <w:t>d'UNISSON</w:t>
      </w:r>
    </w:p>
    <w:p w14:paraId="55C4C52C" w14:textId="77777777" w:rsidR="00E979CF" w:rsidRDefault="00000000">
      <w:pPr>
        <w:pStyle w:val="Corpsdetexte"/>
        <w:spacing w:before="99" w:line="266" w:lineRule="auto"/>
        <w:ind w:left="169" w:right="43"/>
        <w:jc w:val="both"/>
      </w:pPr>
      <w:r>
        <w:rPr>
          <w:color w:val="1B1028"/>
          <w:w w:val="115"/>
        </w:rPr>
        <w:t xml:space="preserve">UNISSON se positionne exactement sur cette fenêtre </w:t>
      </w:r>
      <w:r>
        <w:rPr>
          <w:color w:val="1B1028"/>
          <w:w w:val="125"/>
        </w:rPr>
        <w:t xml:space="preserve">: </w:t>
      </w:r>
      <w:r>
        <w:rPr>
          <w:color w:val="1B1028"/>
          <w:w w:val="115"/>
        </w:rPr>
        <w:t>un premier répondant social de proximité, joignable quand les institutions ne le sont pas, capable</w:t>
      </w:r>
      <w:r>
        <w:rPr>
          <w:color w:val="1B1028"/>
          <w:spacing w:val="-4"/>
          <w:w w:val="115"/>
        </w:rPr>
        <w:t xml:space="preserve"> </w:t>
      </w:r>
      <w:r>
        <w:rPr>
          <w:color w:val="1B1028"/>
          <w:w w:val="115"/>
        </w:rPr>
        <w:t>de</w:t>
      </w:r>
      <w:r>
        <w:rPr>
          <w:color w:val="1B1028"/>
          <w:spacing w:val="-4"/>
          <w:w w:val="115"/>
        </w:rPr>
        <w:t xml:space="preserve"> </w:t>
      </w:r>
      <w:r>
        <w:rPr>
          <w:color w:val="1B1028"/>
          <w:w w:val="115"/>
        </w:rPr>
        <w:t>désamorcer</w:t>
      </w:r>
      <w:r>
        <w:rPr>
          <w:color w:val="1B1028"/>
          <w:spacing w:val="-4"/>
          <w:w w:val="115"/>
        </w:rPr>
        <w:t xml:space="preserve"> </w:t>
      </w:r>
      <w:r>
        <w:rPr>
          <w:color w:val="1B1028"/>
          <w:w w:val="115"/>
        </w:rPr>
        <w:t>un</w:t>
      </w:r>
      <w:r>
        <w:rPr>
          <w:color w:val="1B1028"/>
          <w:spacing w:val="-4"/>
          <w:w w:val="115"/>
        </w:rPr>
        <w:t xml:space="preserve"> </w:t>
      </w:r>
      <w:r>
        <w:rPr>
          <w:color w:val="1B1028"/>
          <w:w w:val="115"/>
        </w:rPr>
        <w:t>conflit</w:t>
      </w:r>
      <w:r>
        <w:rPr>
          <w:color w:val="1B1028"/>
          <w:spacing w:val="-3"/>
          <w:w w:val="115"/>
        </w:rPr>
        <w:t xml:space="preserve"> </w:t>
      </w:r>
      <w:r>
        <w:rPr>
          <w:color w:val="1B1028"/>
          <w:w w:val="115"/>
        </w:rPr>
        <w:t>par</w:t>
      </w:r>
      <w:r>
        <w:rPr>
          <w:color w:val="1B1028"/>
          <w:spacing w:val="-3"/>
          <w:w w:val="115"/>
        </w:rPr>
        <w:t xml:space="preserve"> </w:t>
      </w:r>
      <w:r>
        <w:rPr>
          <w:color w:val="1B1028"/>
          <w:w w:val="115"/>
        </w:rPr>
        <w:t>la</w:t>
      </w:r>
      <w:r>
        <w:rPr>
          <w:color w:val="1B1028"/>
          <w:spacing w:val="-4"/>
          <w:w w:val="115"/>
        </w:rPr>
        <w:t xml:space="preserve"> </w:t>
      </w:r>
      <w:r>
        <w:rPr>
          <w:color w:val="1B1028"/>
          <w:w w:val="115"/>
        </w:rPr>
        <w:t>médiation</w:t>
      </w:r>
      <w:r>
        <w:rPr>
          <w:color w:val="1B1028"/>
          <w:spacing w:val="-4"/>
          <w:w w:val="115"/>
        </w:rPr>
        <w:t xml:space="preserve"> </w:t>
      </w:r>
      <w:r>
        <w:rPr>
          <w:color w:val="1B1028"/>
          <w:w w:val="115"/>
        </w:rPr>
        <w:t>et,</w:t>
      </w:r>
      <w:r>
        <w:rPr>
          <w:color w:val="1B1028"/>
          <w:spacing w:val="-3"/>
          <w:w w:val="115"/>
        </w:rPr>
        <w:t xml:space="preserve"> </w:t>
      </w:r>
      <w:r>
        <w:rPr>
          <w:color w:val="1B1028"/>
          <w:w w:val="115"/>
        </w:rPr>
        <w:t>lorsque</w:t>
      </w:r>
      <w:r>
        <w:rPr>
          <w:color w:val="1B1028"/>
          <w:spacing w:val="-4"/>
          <w:w w:val="115"/>
        </w:rPr>
        <w:t xml:space="preserve"> </w:t>
      </w:r>
      <w:r>
        <w:rPr>
          <w:color w:val="1B1028"/>
          <w:w w:val="115"/>
        </w:rPr>
        <w:t>c'est</w:t>
      </w:r>
      <w:r>
        <w:rPr>
          <w:color w:val="1B1028"/>
          <w:spacing w:val="-3"/>
          <w:w w:val="115"/>
        </w:rPr>
        <w:t xml:space="preserve"> </w:t>
      </w:r>
      <w:r>
        <w:rPr>
          <w:color w:val="1B1028"/>
          <w:w w:val="115"/>
        </w:rPr>
        <w:t>nécessaire,</w:t>
      </w:r>
      <w:r>
        <w:rPr>
          <w:color w:val="1B1028"/>
          <w:spacing w:val="-3"/>
          <w:w w:val="115"/>
        </w:rPr>
        <w:t xml:space="preserve"> </w:t>
      </w:r>
      <w:r>
        <w:rPr>
          <w:color w:val="1B1028"/>
          <w:w w:val="115"/>
        </w:rPr>
        <w:t>de</w:t>
      </w:r>
      <w:r>
        <w:rPr>
          <w:color w:val="1B1028"/>
          <w:spacing w:val="-3"/>
          <w:w w:val="115"/>
        </w:rPr>
        <w:t xml:space="preserve"> </w:t>
      </w:r>
      <w:r>
        <w:rPr>
          <w:color w:val="1B1028"/>
          <w:w w:val="115"/>
        </w:rPr>
        <w:t>mettre</w:t>
      </w:r>
      <w:r>
        <w:rPr>
          <w:color w:val="1B1028"/>
          <w:spacing w:val="-4"/>
          <w:w w:val="115"/>
        </w:rPr>
        <w:t xml:space="preserve"> </w:t>
      </w:r>
      <w:r>
        <w:rPr>
          <w:color w:val="1B1028"/>
          <w:w w:val="115"/>
        </w:rPr>
        <w:t>à</w:t>
      </w:r>
      <w:r>
        <w:rPr>
          <w:color w:val="1B1028"/>
          <w:spacing w:val="-4"/>
          <w:w w:val="115"/>
        </w:rPr>
        <w:t xml:space="preserve"> </w:t>
      </w:r>
      <w:r>
        <w:rPr>
          <w:color w:val="1B1028"/>
          <w:w w:val="115"/>
        </w:rPr>
        <w:t>l'abri</w:t>
      </w:r>
      <w:r>
        <w:rPr>
          <w:color w:val="1B1028"/>
          <w:spacing w:val="-4"/>
          <w:w w:val="115"/>
        </w:rPr>
        <w:t xml:space="preserve"> </w:t>
      </w:r>
      <w:r>
        <w:rPr>
          <w:color w:val="1B1028"/>
          <w:w w:val="115"/>
        </w:rPr>
        <w:t>pour</w:t>
      </w:r>
      <w:r>
        <w:rPr>
          <w:color w:val="1B1028"/>
          <w:spacing w:val="-4"/>
          <w:w w:val="115"/>
        </w:rPr>
        <w:t xml:space="preserve"> </w:t>
      </w:r>
      <w:r>
        <w:rPr>
          <w:color w:val="1B1028"/>
          <w:w w:val="115"/>
        </w:rPr>
        <w:t>une</w:t>
      </w:r>
      <w:r>
        <w:rPr>
          <w:color w:val="1B1028"/>
          <w:spacing w:val="-3"/>
          <w:w w:val="115"/>
        </w:rPr>
        <w:t xml:space="preserve"> </w:t>
      </w:r>
      <w:r>
        <w:rPr>
          <w:color w:val="1B1028"/>
          <w:w w:val="115"/>
        </w:rPr>
        <w:t>durée</w:t>
      </w:r>
      <w:r>
        <w:rPr>
          <w:color w:val="1B1028"/>
          <w:spacing w:val="-4"/>
          <w:w w:val="115"/>
        </w:rPr>
        <w:t xml:space="preserve"> </w:t>
      </w:r>
      <w:r>
        <w:rPr>
          <w:color w:val="1B1028"/>
          <w:w w:val="115"/>
        </w:rPr>
        <w:t>strictement</w:t>
      </w:r>
      <w:r>
        <w:rPr>
          <w:color w:val="1B1028"/>
          <w:spacing w:val="-3"/>
          <w:w w:val="115"/>
        </w:rPr>
        <w:t xml:space="preserve"> </w:t>
      </w:r>
      <w:r>
        <w:rPr>
          <w:color w:val="1B1028"/>
          <w:w w:val="115"/>
        </w:rPr>
        <w:t>bornée</w:t>
      </w:r>
      <w:r>
        <w:rPr>
          <w:color w:val="1B1028"/>
          <w:spacing w:val="-4"/>
          <w:w w:val="115"/>
        </w:rPr>
        <w:t xml:space="preserve"> </w:t>
      </w:r>
      <w:r>
        <w:rPr>
          <w:color w:val="1B1028"/>
          <w:w w:val="115"/>
        </w:rPr>
        <w:t>le</w:t>
      </w:r>
      <w:r>
        <w:rPr>
          <w:color w:val="1B1028"/>
          <w:spacing w:val="-4"/>
          <w:w w:val="115"/>
        </w:rPr>
        <w:t xml:space="preserve"> </w:t>
      </w:r>
      <w:r>
        <w:rPr>
          <w:color w:val="1B1028"/>
          <w:w w:val="115"/>
        </w:rPr>
        <w:t>temps</w:t>
      </w:r>
      <w:r>
        <w:rPr>
          <w:color w:val="1B1028"/>
          <w:spacing w:val="-3"/>
          <w:w w:val="115"/>
        </w:rPr>
        <w:t xml:space="preserve"> </w:t>
      </w:r>
      <w:r>
        <w:rPr>
          <w:color w:val="1B1028"/>
          <w:w w:val="115"/>
        </w:rPr>
        <w:t>que</w:t>
      </w:r>
      <w:r>
        <w:rPr>
          <w:color w:val="1B1028"/>
          <w:spacing w:val="-3"/>
          <w:w w:val="115"/>
        </w:rPr>
        <w:t xml:space="preserve"> </w:t>
      </w:r>
      <w:r>
        <w:rPr>
          <w:color w:val="1B1028"/>
          <w:w w:val="115"/>
        </w:rPr>
        <w:t>le relais institutionnel prenne le dossier en charge.</w:t>
      </w:r>
    </w:p>
    <w:p w14:paraId="78CD1B06" w14:textId="77777777" w:rsidR="00E979CF" w:rsidRDefault="00E979CF">
      <w:pPr>
        <w:pStyle w:val="Corpsdetexte"/>
        <w:spacing w:before="27"/>
      </w:pPr>
    </w:p>
    <w:p w14:paraId="6F92A08D" w14:textId="77777777" w:rsidR="00E979CF" w:rsidRDefault="00000000">
      <w:pPr>
        <w:pStyle w:val="Titre2"/>
        <w:numPr>
          <w:ilvl w:val="1"/>
          <w:numId w:val="13"/>
        </w:numPr>
        <w:tabs>
          <w:tab w:val="left" w:pos="532"/>
        </w:tabs>
        <w:spacing w:before="0"/>
        <w:ind w:left="532" w:hanging="363"/>
      </w:pPr>
      <w:r>
        <w:rPr>
          <w:noProof/>
        </w:rPr>
        <mc:AlternateContent>
          <mc:Choice Requires="wpg">
            <w:drawing>
              <wp:anchor distT="0" distB="0" distL="0" distR="0" simplePos="0" relativeHeight="484482048" behindDoc="1" locked="0" layoutInCell="1" allowOverlap="1" wp14:anchorId="2A81CC15" wp14:editId="507EFDA5">
                <wp:simplePos x="0" y="0"/>
                <wp:positionH relativeFrom="page">
                  <wp:posOffset>466725</wp:posOffset>
                </wp:positionH>
                <wp:positionV relativeFrom="paragraph">
                  <wp:posOffset>211550</wp:posOffset>
                </wp:positionV>
                <wp:extent cx="6611620" cy="127444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1274445"/>
                          <a:chOff x="0" y="0"/>
                          <a:chExt cx="6611620" cy="1274445"/>
                        </a:xfrm>
                      </wpg:grpSpPr>
                      <wps:wsp>
                        <wps:cNvPr id="29" name="Graphic 29"/>
                        <wps:cNvSpPr/>
                        <wps:spPr>
                          <a:xfrm>
                            <a:off x="0" y="0"/>
                            <a:ext cx="6611620" cy="1274445"/>
                          </a:xfrm>
                          <a:custGeom>
                            <a:avLst/>
                            <a:gdLst/>
                            <a:ahLst/>
                            <a:cxnLst/>
                            <a:rect l="l" t="t" r="r" b="b"/>
                            <a:pathLst>
                              <a:path w="6611620" h="1274445">
                                <a:moveTo>
                                  <a:pt x="6611111" y="1273901"/>
                                </a:moveTo>
                                <a:lnTo>
                                  <a:pt x="0" y="1273901"/>
                                </a:lnTo>
                                <a:lnTo>
                                  <a:pt x="0" y="0"/>
                                </a:lnTo>
                                <a:lnTo>
                                  <a:pt x="6611111" y="0"/>
                                </a:lnTo>
                                <a:lnTo>
                                  <a:pt x="6611111" y="1273901"/>
                                </a:lnTo>
                                <a:close/>
                              </a:path>
                            </a:pathLst>
                          </a:custGeom>
                          <a:solidFill>
                            <a:srgbClr val="F3EDF9"/>
                          </a:solidFill>
                        </wps:spPr>
                        <wps:bodyPr wrap="square" lIns="0" tIns="0" rIns="0" bIns="0" rtlCol="0">
                          <a:prstTxWarp prst="textNoShape">
                            <a:avLst/>
                          </a:prstTxWarp>
                          <a:noAutofit/>
                        </wps:bodyPr>
                      </wps:wsp>
                      <wps:wsp>
                        <wps:cNvPr id="30" name="Graphic 30"/>
                        <wps:cNvSpPr/>
                        <wps:spPr>
                          <a:xfrm>
                            <a:off x="0" y="6"/>
                            <a:ext cx="6611620" cy="1274445"/>
                          </a:xfrm>
                          <a:custGeom>
                            <a:avLst/>
                            <a:gdLst/>
                            <a:ahLst/>
                            <a:cxnLst/>
                            <a:rect l="l" t="t" r="r" b="b"/>
                            <a:pathLst>
                              <a:path w="6611620" h="1274445">
                                <a:moveTo>
                                  <a:pt x="6611099" y="0"/>
                                </a:moveTo>
                                <a:lnTo>
                                  <a:pt x="6603784" y="0"/>
                                </a:lnTo>
                                <a:lnTo>
                                  <a:pt x="6603784" y="7327"/>
                                </a:lnTo>
                                <a:lnTo>
                                  <a:pt x="6603784" y="1266583"/>
                                </a:lnTo>
                                <a:lnTo>
                                  <a:pt x="7315" y="1266583"/>
                                </a:lnTo>
                                <a:lnTo>
                                  <a:pt x="7315" y="7327"/>
                                </a:lnTo>
                                <a:lnTo>
                                  <a:pt x="6603784" y="7327"/>
                                </a:lnTo>
                                <a:lnTo>
                                  <a:pt x="6603784" y="0"/>
                                </a:lnTo>
                                <a:lnTo>
                                  <a:pt x="7315" y="0"/>
                                </a:lnTo>
                                <a:lnTo>
                                  <a:pt x="0" y="0"/>
                                </a:lnTo>
                                <a:lnTo>
                                  <a:pt x="0" y="7327"/>
                                </a:lnTo>
                                <a:lnTo>
                                  <a:pt x="0" y="1266583"/>
                                </a:lnTo>
                                <a:lnTo>
                                  <a:pt x="0" y="1273898"/>
                                </a:lnTo>
                                <a:lnTo>
                                  <a:pt x="7315" y="1273898"/>
                                </a:lnTo>
                                <a:lnTo>
                                  <a:pt x="6603784" y="1273898"/>
                                </a:lnTo>
                                <a:lnTo>
                                  <a:pt x="6611099" y="1273898"/>
                                </a:lnTo>
                                <a:lnTo>
                                  <a:pt x="6611099" y="1266583"/>
                                </a:lnTo>
                                <a:lnTo>
                                  <a:pt x="6611099" y="7327"/>
                                </a:lnTo>
                                <a:lnTo>
                                  <a:pt x="6611099" y="0"/>
                                </a:lnTo>
                                <a:close/>
                              </a:path>
                            </a:pathLst>
                          </a:custGeom>
                          <a:solidFill>
                            <a:srgbClr val="CAB7DD"/>
                          </a:solidFill>
                        </wps:spPr>
                        <wps:bodyPr wrap="square" lIns="0" tIns="0" rIns="0" bIns="0" rtlCol="0">
                          <a:prstTxWarp prst="textNoShape">
                            <a:avLst/>
                          </a:prstTxWarp>
                          <a:noAutofit/>
                        </wps:bodyPr>
                      </wps:wsp>
                    </wpg:wgp>
                  </a:graphicData>
                </a:graphic>
              </wp:anchor>
            </w:drawing>
          </mc:Choice>
          <mc:Fallback>
            <w:pict>
              <v:group w14:anchorId="23BF106E" id="Group 28" o:spid="_x0000_s1026" style="position:absolute;margin-left:36.75pt;margin-top:16.65pt;width:520.6pt;height:100.35pt;z-index:-18834432;mso-wrap-distance-left:0;mso-wrap-distance-right:0;mso-position-horizontal-relative:page" coordsize="66116,12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">
                <v:shape id="Graphic 29" o:spid="_x0000_s1027" style="position:absolute;width:66116;height:12744;visibility:visible;mso-wrap-style:square;v-text-anchor:top" coordsize="6611620,127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" path="m6611111,1273901l,1273901,,,6611111,r,1273901xe" fillcolor="#f3edf9" stroked="f">
                  <v:path arrowok="t"/>
                </v:shape>
                <v:shape id="Graphic 30" o:spid="_x0000_s1028" style="position:absolute;width:66116;height:12744;visibility:visible;mso-wrap-style:square;v-text-anchor:top" coordsize="6611620,127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" path="m6611099,r-7315,l6603784,7327r,1259256l7315,1266583,7315,7327r6596469,l6603784,,7315,,,,,7327,,1266583r,7315l7315,1273898r6596469,l6611099,1273898r,-7315l6611099,7327r,-7327xe" fillcolor="#cab7dd" stroked="f">
                  <v:path arrowok="t"/>
                </v:shape>
                <w10:wrap anchorx="page"/>
              </v:group>
            </w:pict>
          </mc:Fallback>
        </mc:AlternateContent>
      </w:r>
      <w:r>
        <w:rPr>
          <w:color w:val="6A1C9D"/>
          <w:w w:val="120"/>
        </w:rPr>
        <w:t>Théorie</w:t>
      </w:r>
      <w:r>
        <w:rPr>
          <w:color w:val="6A1C9D"/>
          <w:spacing w:val="-6"/>
          <w:w w:val="120"/>
        </w:rPr>
        <w:t xml:space="preserve"> </w:t>
      </w:r>
      <w:r>
        <w:rPr>
          <w:color w:val="6A1C9D"/>
          <w:w w:val="120"/>
        </w:rPr>
        <w:t>du</w:t>
      </w:r>
      <w:r>
        <w:rPr>
          <w:color w:val="6A1C9D"/>
          <w:spacing w:val="-6"/>
          <w:w w:val="120"/>
        </w:rPr>
        <w:t xml:space="preserve"> </w:t>
      </w:r>
      <w:r>
        <w:rPr>
          <w:color w:val="6A1C9D"/>
          <w:spacing w:val="-2"/>
          <w:w w:val="120"/>
        </w:rPr>
        <w:t>changement</w:t>
      </w:r>
    </w:p>
    <w:p w14:paraId="6726264D" w14:textId="77777777" w:rsidR="00E979CF" w:rsidRDefault="00E979CF">
      <w:pPr>
        <w:pStyle w:val="Corpsdetexte"/>
        <w:spacing w:before="2"/>
        <w:rPr>
          <w:rFonts w:ascii="Trebuchet MS"/>
          <w:b/>
          <w:sz w:val="12"/>
        </w:rPr>
      </w:pPr>
    </w:p>
    <w:tbl>
      <w:tblPr>
        <w:tblStyle w:val="TableNormal"/>
        <w:tblW w:w="0" w:type="auto"/>
        <w:tblInd w:w="434" w:type="dxa"/>
        <w:tblLayout w:type="fixed"/>
        <w:tblLook w:val="01E0" w:firstRow="1" w:lastRow="1" w:firstColumn="1" w:lastColumn="1" w:noHBand="0" w:noVBand="0"/>
      </w:tblPr>
      <w:tblGrid>
        <w:gridCol w:w="1115"/>
        <w:gridCol w:w="321"/>
        <w:gridCol w:w="1207"/>
        <w:gridCol w:w="290"/>
        <w:gridCol w:w="1363"/>
        <w:gridCol w:w="259"/>
        <w:gridCol w:w="1374"/>
      </w:tblGrid>
      <w:tr w:rsidR="00E979CF" w14:paraId="79AF9922" w14:textId="77777777">
        <w:trPr>
          <w:trHeight w:val="719"/>
        </w:trPr>
        <w:tc>
          <w:tcPr>
            <w:tcW w:w="1115" w:type="dxa"/>
            <w:shd w:val="clear" w:color="auto" w:fill="F3EDF9"/>
          </w:tcPr>
          <w:p w14:paraId="3D983329" w14:textId="77777777" w:rsidR="00E979CF" w:rsidRDefault="00E979CF">
            <w:pPr>
              <w:pStyle w:val="TableParagraph"/>
              <w:spacing w:before="2"/>
              <w:ind w:left="0"/>
              <w:rPr>
                <w:rFonts w:ascii="Trebuchet MS"/>
                <w:b/>
                <w:sz w:val="10"/>
              </w:rPr>
            </w:pPr>
          </w:p>
          <w:p w14:paraId="12EF87E9" w14:textId="77777777" w:rsidR="00E979CF" w:rsidRDefault="00000000">
            <w:pPr>
              <w:pStyle w:val="TableParagraph"/>
              <w:spacing w:before="0"/>
              <w:ind w:left="32"/>
              <w:rPr>
                <w:rFonts w:ascii="Courier New"/>
                <w:sz w:val="10"/>
              </w:rPr>
            </w:pPr>
            <w:r>
              <w:rPr>
                <w:rFonts w:ascii="Courier New"/>
                <w:color w:val="1B1028"/>
                <w:spacing w:val="-2"/>
                <w:w w:val="105"/>
                <w:sz w:val="10"/>
              </w:rPr>
              <w:t>RESSOURCES</w:t>
            </w:r>
          </w:p>
          <w:p w14:paraId="0A3DAB39" w14:textId="77777777" w:rsidR="00E979CF" w:rsidRDefault="00000000">
            <w:pPr>
              <w:pStyle w:val="TableParagraph"/>
              <w:spacing w:before="25"/>
              <w:ind w:left="32"/>
              <w:rPr>
                <w:rFonts w:ascii="Courier New" w:hAnsi="Courier New"/>
                <w:sz w:val="10"/>
              </w:rPr>
            </w:pPr>
            <w:r>
              <w:rPr>
                <w:rFonts w:ascii="Courier New" w:hAnsi="Courier New"/>
                <w:color w:val="1B1028"/>
                <w:spacing w:val="-2"/>
                <w:w w:val="105"/>
                <w:sz w:val="10"/>
              </w:rPr>
              <w:t>───────────</w:t>
            </w:r>
          </w:p>
          <w:p w14:paraId="7ADE584F" w14:textId="77777777" w:rsidR="00E979CF" w:rsidRDefault="00000000">
            <w:pPr>
              <w:pStyle w:val="TableParagraph"/>
              <w:spacing w:before="25" w:line="292" w:lineRule="auto"/>
              <w:ind w:left="32" w:right="43"/>
              <w:rPr>
                <w:rFonts w:ascii="Courier New" w:hAnsi="Courier New"/>
                <w:sz w:val="10"/>
              </w:rPr>
            </w:pPr>
            <w:r>
              <w:rPr>
                <w:rFonts w:ascii="Courier New" w:hAnsi="Courier New"/>
                <w:color w:val="1B1028"/>
                <w:w w:val="105"/>
                <w:sz w:val="10"/>
              </w:rPr>
              <w:t xml:space="preserve">4 bénévoles </w:t>
            </w:r>
            <w:r>
              <w:rPr>
                <w:rFonts w:ascii="Courier New" w:hAnsi="Courier New"/>
                <w:color w:val="1B1028"/>
                <w:spacing w:val="-2"/>
                <w:w w:val="105"/>
                <w:sz w:val="10"/>
              </w:rPr>
              <w:t>mixtes</w:t>
            </w:r>
            <w:r>
              <w:rPr>
                <w:rFonts w:ascii="Courier New" w:hAnsi="Courier New"/>
                <w:color w:val="1B1028"/>
                <w:spacing w:val="-14"/>
                <w:w w:val="105"/>
                <w:sz w:val="10"/>
              </w:rPr>
              <w:t xml:space="preserve"> </w:t>
            </w:r>
            <w:r>
              <w:rPr>
                <w:rFonts w:ascii="Courier New" w:hAnsi="Courier New"/>
                <w:color w:val="1B1028"/>
                <w:spacing w:val="-2"/>
                <w:w w:val="105"/>
                <w:sz w:val="10"/>
              </w:rPr>
              <w:t>(2H/2F)</w:t>
            </w:r>
          </w:p>
        </w:tc>
        <w:tc>
          <w:tcPr>
            <w:tcW w:w="321" w:type="dxa"/>
            <w:shd w:val="clear" w:color="auto" w:fill="F3EDF9"/>
          </w:tcPr>
          <w:p w14:paraId="3EEECE27" w14:textId="77777777" w:rsidR="00E979CF" w:rsidRDefault="00E979CF">
            <w:pPr>
              <w:pStyle w:val="TableParagraph"/>
              <w:spacing w:before="0"/>
              <w:ind w:left="0"/>
              <w:rPr>
                <w:rFonts w:ascii="Trebuchet MS"/>
                <w:b/>
                <w:sz w:val="10"/>
              </w:rPr>
            </w:pPr>
          </w:p>
          <w:p w14:paraId="6A6786F5" w14:textId="77777777" w:rsidR="00E979CF" w:rsidRDefault="00E979CF">
            <w:pPr>
              <w:pStyle w:val="TableParagraph"/>
              <w:spacing w:before="0"/>
              <w:ind w:left="0"/>
              <w:rPr>
                <w:rFonts w:ascii="Trebuchet MS"/>
                <w:b/>
                <w:sz w:val="10"/>
              </w:rPr>
            </w:pPr>
          </w:p>
          <w:p w14:paraId="20B14836" w14:textId="77777777" w:rsidR="00E979CF" w:rsidRDefault="00E979CF">
            <w:pPr>
              <w:pStyle w:val="TableParagraph"/>
              <w:spacing w:before="46"/>
              <w:ind w:left="0"/>
              <w:rPr>
                <w:rFonts w:ascii="Trebuchet MS"/>
                <w:b/>
                <w:sz w:val="10"/>
              </w:rPr>
            </w:pPr>
          </w:p>
          <w:p w14:paraId="4C2C05F9" w14:textId="77777777" w:rsidR="00E979CF" w:rsidRDefault="00000000">
            <w:pPr>
              <w:pStyle w:val="TableParagraph"/>
              <w:spacing w:before="1"/>
              <w:ind w:left="69"/>
              <w:jc w:val="center"/>
              <w:rPr>
                <w:rFonts w:ascii="Courier New" w:hAnsi="Courier New"/>
                <w:sz w:val="10"/>
              </w:rPr>
            </w:pPr>
            <w:r>
              <w:rPr>
                <w:rFonts w:ascii="Courier New" w:hAnsi="Courier New"/>
                <w:color w:val="1B1028"/>
                <w:spacing w:val="-10"/>
                <w:w w:val="105"/>
                <w:sz w:val="10"/>
              </w:rPr>
              <w:t>→</w:t>
            </w:r>
          </w:p>
        </w:tc>
        <w:tc>
          <w:tcPr>
            <w:tcW w:w="1207" w:type="dxa"/>
            <w:shd w:val="clear" w:color="auto" w:fill="F3EDF9"/>
          </w:tcPr>
          <w:p w14:paraId="4FEE10CD" w14:textId="77777777" w:rsidR="00E979CF" w:rsidRDefault="00E979CF">
            <w:pPr>
              <w:pStyle w:val="TableParagraph"/>
              <w:spacing w:before="2"/>
              <w:ind w:left="0"/>
              <w:rPr>
                <w:rFonts w:ascii="Trebuchet MS"/>
                <w:b/>
                <w:sz w:val="10"/>
              </w:rPr>
            </w:pPr>
          </w:p>
          <w:p w14:paraId="7B075F29" w14:textId="77777777" w:rsidR="00E979CF" w:rsidRDefault="00000000">
            <w:pPr>
              <w:pStyle w:val="TableParagraph"/>
              <w:spacing w:before="0"/>
              <w:ind w:left="92"/>
              <w:rPr>
                <w:rFonts w:ascii="Courier New" w:hAnsi="Courier New"/>
                <w:sz w:val="10"/>
              </w:rPr>
            </w:pPr>
            <w:r>
              <w:rPr>
                <w:rFonts w:ascii="Courier New" w:hAnsi="Courier New"/>
                <w:color w:val="1B1028"/>
                <w:spacing w:val="-2"/>
                <w:w w:val="105"/>
                <w:sz w:val="10"/>
              </w:rPr>
              <w:t>ACTIVITÉS</w:t>
            </w:r>
          </w:p>
          <w:p w14:paraId="64DAAE2A" w14:textId="77777777" w:rsidR="00E979CF" w:rsidRDefault="00000000">
            <w:pPr>
              <w:pStyle w:val="TableParagraph"/>
              <w:spacing w:before="25" w:line="292" w:lineRule="auto"/>
              <w:ind w:left="92"/>
              <w:rPr>
                <w:rFonts w:ascii="Courier New" w:hAnsi="Courier New"/>
                <w:sz w:val="10"/>
              </w:rPr>
            </w:pPr>
            <w:r>
              <w:rPr>
                <w:rFonts w:ascii="Courier New" w:hAnsi="Courier New"/>
                <w:color w:val="1B1028"/>
                <w:spacing w:val="-2"/>
                <w:w w:val="105"/>
                <w:sz w:val="10"/>
              </w:rPr>
              <w:t xml:space="preserve">───────── </w:t>
            </w:r>
            <w:r>
              <w:rPr>
                <w:rFonts w:ascii="Courier New" w:hAnsi="Courier New"/>
                <w:color w:val="1B1028"/>
                <w:w w:val="105"/>
                <w:sz w:val="10"/>
              </w:rPr>
              <w:t>Permanence 7j/7 écoute</w:t>
            </w:r>
            <w:r>
              <w:rPr>
                <w:rFonts w:ascii="Courier New" w:hAnsi="Courier New"/>
                <w:color w:val="1B1028"/>
                <w:spacing w:val="-16"/>
                <w:w w:val="105"/>
                <w:sz w:val="10"/>
              </w:rPr>
              <w:t xml:space="preserve"> </w:t>
            </w:r>
            <w:r>
              <w:rPr>
                <w:rFonts w:ascii="Courier New" w:hAnsi="Courier New"/>
                <w:color w:val="1B1028"/>
                <w:w w:val="105"/>
                <w:sz w:val="10"/>
              </w:rPr>
              <w:t>+</w:t>
            </w:r>
            <w:r>
              <w:rPr>
                <w:rFonts w:ascii="Courier New" w:hAnsi="Courier New"/>
                <w:color w:val="1B1028"/>
                <w:spacing w:val="-16"/>
                <w:w w:val="105"/>
                <w:sz w:val="10"/>
              </w:rPr>
              <w:t xml:space="preserve"> </w:t>
            </w:r>
            <w:r>
              <w:rPr>
                <w:rFonts w:ascii="Courier New" w:hAnsi="Courier New"/>
                <w:color w:val="1B1028"/>
                <w:w w:val="105"/>
                <w:sz w:val="10"/>
              </w:rPr>
              <w:t>accueil</w:t>
            </w:r>
          </w:p>
        </w:tc>
        <w:tc>
          <w:tcPr>
            <w:tcW w:w="290" w:type="dxa"/>
            <w:shd w:val="clear" w:color="auto" w:fill="F3EDF9"/>
          </w:tcPr>
          <w:p w14:paraId="34586E48" w14:textId="77777777" w:rsidR="00E979CF" w:rsidRDefault="00E979CF">
            <w:pPr>
              <w:pStyle w:val="TableParagraph"/>
              <w:spacing w:before="0"/>
              <w:ind w:left="0"/>
              <w:rPr>
                <w:rFonts w:ascii="Trebuchet MS"/>
                <w:b/>
                <w:sz w:val="10"/>
              </w:rPr>
            </w:pPr>
          </w:p>
          <w:p w14:paraId="3F8B7EA6" w14:textId="77777777" w:rsidR="00E979CF" w:rsidRDefault="00E979CF">
            <w:pPr>
              <w:pStyle w:val="TableParagraph"/>
              <w:spacing w:before="0"/>
              <w:ind w:left="0"/>
              <w:rPr>
                <w:rFonts w:ascii="Trebuchet MS"/>
                <w:b/>
                <w:sz w:val="10"/>
              </w:rPr>
            </w:pPr>
          </w:p>
          <w:p w14:paraId="65866C83" w14:textId="77777777" w:rsidR="00E979CF" w:rsidRDefault="00E979CF">
            <w:pPr>
              <w:pStyle w:val="TableParagraph"/>
              <w:spacing w:before="46"/>
              <w:ind w:left="0"/>
              <w:rPr>
                <w:rFonts w:ascii="Trebuchet MS"/>
                <w:b/>
                <w:sz w:val="10"/>
              </w:rPr>
            </w:pPr>
          </w:p>
          <w:p w14:paraId="70FDBEFE" w14:textId="77777777" w:rsidR="00E979CF" w:rsidRDefault="00000000">
            <w:pPr>
              <w:pStyle w:val="TableParagraph"/>
              <w:spacing w:before="1"/>
              <w:ind w:left="36"/>
              <w:jc w:val="center"/>
              <w:rPr>
                <w:rFonts w:ascii="Courier New" w:hAnsi="Courier New"/>
                <w:sz w:val="10"/>
              </w:rPr>
            </w:pPr>
            <w:r>
              <w:rPr>
                <w:rFonts w:ascii="Courier New" w:hAnsi="Courier New"/>
                <w:color w:val="1B1028"/>
                <w:spacing w:val="-10"/>
                <w:w w:val="105"/>
                <w:sz w:val="10"/>
              </w:rPr>
              <w:t>→</w:t>
            </w:r>
          </w:p>
        </w:tc>
        <w:tc>
          <w:tcPr>
            <w:tcW w:w="1363" w:type="dxa"/>
            <w:shd w:val="clear" w:color="auto" w:fill="F3EDF9"/>
          </w:tcPr>
          <w:p w14:paraId="51951B92" w14:textId="77777777" w:rsidR="00E979CF" w:rsidRDefault="00E979CF">
            <w:pPr>
              <w:pStyle w:val="TableParagraph"/>
              <w:spacing w:before="2"/>
              <w:ind w:left="0"/>
              <w:rPr>
                <w:rFonts w:ascii="Trebuchet MS"/>
                <w:b/>
                <w:sz w:val="10"/>
              </w:rPr>
            </w:pPr>
          </w:p>
          <w:p w14:paraId="604F8F45" w14:textId="77777777" w:rsidR="00E979CF" w:rsidRDefault="00000000">
            <w:pPr>
              <w:pStyle w:val="TableParagraph"/>
              <w:spacing w:before="0"/>
              <w:ind w:left="91"/>
              <w:rPr>
                <w:rFonts w:ascii="Courier New" w:hAnsi="Courier New"/>
                <w:sz w:val="10"/>
              </w:rPr>
            </w:pPr>
            <w:r>
              <w:rPr>
                <w:rFonts w:ascii="Courier New" w:hAnsi="Courier New"/>
                <w:color w:val="1B1028"/>
                <w:w w:val="105"/>
                <w:sz w:val="10"/>
              </w:rPr>
              <w:t>RÉSULTATS</w:t>
            </w:r>
            <w:r>
              <w:rPr>
                <w:rFonts w:ascii="Courier New" w:hAnsi="Courier New"/>
                <w:color w:val="1B1028"/>
                <w:spacing w:val="-15"/>
                <w:w w:val="105"/>
                <w:sz w:val="10"/>
              </w:rPr>
              <w:t xml:space="preserve"> </w:t>
            </w:r>
            <w:r>
              <w:rPr>
                <w:rFonts w:ascii="Courier New" w:hAnsi="Courier New"/>
                <w:color w:val="1B1028"/>
                <w:spacing w:val="-2"/>
                <w:w w:val="105"/>
                <w:sz w:val="10"/>
              </w:rPr>
              <w:t>DIRECTS</w:t>
            </w:r>
          </w:p>
          <w:p w14:paraId="67384519" w14:textId="77777777" w:rsidR="00E979CF" w:rsidRDefault="00000000">
            <w:pPr>
              <w:pStyle w:val="TableParagraph"/>
              <w:spacing w:before="25" w:line="292" w:lineRule="auto"/>
              <w:ind w:left="91" w:right="157"/>
              <w:rPr>
                <w:rFonts w:ascii="Courier New" w:hAnsi="Courier New"/>
                <w:sz w:val="10"/>
              </w:rPr>
            </w:pPr>
            <w:r>
              <w:rPr>
                <w:rFonts w:ascii="Courier New" w:hAnsi="Courier New"/>
                <w:color w:val="1B1028"/>
                <w:spacing w:val="-2"/>
                <w:w w:val="105"/>
                <w:sz w:val="10"/>
              </w:rPr>
              <w:t xml:space="preserve">───────────────── </w:t>
            </w:r>
            <w:r>
              <w:rPr>
                <w:rFonts w:ascii="Courier New" w:hAnsi="Courier New"/>
                <w:color w:val="1B1028"/>
                <w:w w:val="105"/>
                <w:sz w:val="10"/>
              </w:rPr>
              <w:t>Appels qualifiés et orientés</w:t>
            </w:r>
          </w:p>
        </w:tc>
        <w:tc>
          <w:tcPr>
            <w:tcW w:w="259" w:type="dxa"/>
            <w:shd w:val="clear" w:color="auto" w:fill="F3EDF9"/>
          </w:tcPr>
          <w:p w14:paraId="74BFB3A9" w14:textId="77777777" w:rsidR="00E979CF" w:rsidRDefault="00E979CF">
            <w:pPr>
              <w:pStyle w:val="TableParagraph"/>
              <w:spacing w:before="0"/>
              <w:ind w:left="0"/>
              <w:rPr>
                <w:rFonts w:ascii="Trebuchet MS"/>
                <w:b/>
                <w:sz w:val="10"/>
              </w:rPr>
            </w:pPr>
          </w:p>
          <w:p w14:paraId="795C4397" w14:textId="77777777" w:rsidR="00E979CF" w:rsidRDefault="00E979CF">
            <w:pPr>
              <w:pStyle w:val="TableParagraph"/>
              <w:spacing w:before="0"/>
              <w:ind w:left="0"/>
              <w:rPr>
                <w:rFonts w:ascii="Trebuchet MS"/>
                <w:b/>
                <w:sz w:val="10"/>
              </w:rPr>
            </w:pPr>
          </w:p>
          <w:p w14:paraId="6399F8F4" w14:textId="77777777" w:rsidR="00E979CF" w:rsidRDefault="00E979CF">
            <w:pPr>
              <w:pStyle w:val="TableParagraph"/>
              <w:spacing w:before="46"/>
              <w:ind w:left="0"/>
              <w:rPr>
                <w:rFonts w:ascii="Trebuchet MS"/>
                <w:b/>
                <w:sz w:val="10"/>
              </w:rPr>
            </w:pPr>
          </w:p>
          <w:p w14:paraId="24F0A7A5" w14:textId="77777777" w:rsidR="00E979CF" w:rsidRDefault="00000000">
            <w:pPr>
              <w:pStyle w:val="TableParagraph"/>
              <w:spacing w:before="1"/>
              <w:ind w:left="2"/>
              <w:jc w:val="center"/>
              <w:rPr>
                <w:rFonts w:ascii="Courier New" w:hAnsi="Courier New"/>
                <w:sz w:val="10"/>
              </w:rPr>
            </w:pPr>
            <w:r>
              <w:rPr>
                <w:rFonts w:ascii="Courier New" w:hAnsi="Courier New"/>
                <w:color w:val="1B1028"/>
                <w:spacing w:val="-10"/>
                <w:w w:val="105"/>
                <w:sz w:val="10"/>
              </w:rPr>
              <w:t>→</w:t>
            </w:r>
          </w:p>
        </w:tc>
        <w:tc>
          <w:tcPr>
            <w:tcW w:w="1374" w:type="dxa"/>
            <w:shd w:val="clear" w:color="auto" w:fill="F3EDF9"/>
          </w:tcPr>
          <w:p w14:paraId="3F5C3A36" w14:textId="77777777" w:rsidR="00E979CF" w:rsidRDefault="00E979CF">
            <w:pPr>
              <w:pStyle w:val="TableParagraph"/>
              <w:spacing w:before="2"/>
              <w:ind w:left="0"/>
              <w:rPr>
                <w:rFonts w:ascii="Trebuchet MS"/>
                <w:b/>
                <w:sz w:val="10"/>
              </w:rPr>
            </w:pPr>
          </w:p>
          <w:p w14:paraId="5031F837" w14:textId="77777777" w:rsidR="00E979CF" w:rsidRDefault="00000000">
            <w:pPr>
              <w:pStyle w:val="TableParagraph"/>
              <w:spacing w:before="0"/>
              <w:ind w:left="89"/>
              <w:rPr>
                <w:rFonts w:ascii="Courier New" w:hAnsi="Courier New"/>
                <w:sz w:val="10"/>
              </w:rPr>
            </w:pPr>
            <w:r>
              <w:rPr>
                <w:rFonts w:ascii="Courier New" w:hAnsi="Courier New"/>
                <w:color w:val="1B1028"/>
                <w:w w:val="105"/>
                <w:sz w:val="10"/>
              </w:rPr>
              <w:t>IMPACT</w:t>
            </w:r>
            <w:r>
              <w:rPr>
                <w:rFonts w:ascii="Courier New" w:hAnsi="Courier New"/>
                <w:color w:val="1B1028"/>
                <w:spacing w:val="-10"/>
                <w:w w:val="105"/>
                <w:sz w:val="10"/>
              </w:rPr>
              <w:t xml:space="preserve"> </w:t>
            </w:r>
            <w:r>
              <w:rPr>
                <w:rFonts w:ascii="Courier New" w:hAnsi="Courier New"/>
                <w:color w:val="1B1028"/>
                <w:spacing w:val="-4"/>
                <w:w w:val="105"/>
                <w:sz w:val="10"/>
              </w:rPr>
              <w:t>VISÉ</w:t>
            </w:r>
          </w:p>
          <w:p w14:paraId="280C4494" w14:textId="77777777" w:rsidR="00E979CF" w:rsidRDefault="00000000">
            <w:pPr>
              <w:pStyle w:val="TableParagraph"/>
              <w:spacing w:before="25" w:line="292" w:lineRule="auto"/>
              <w:ind w:left="89" w:right="105"/>
              <w:rPr>
                <w:rFonts w:ascii="Courier New" w:hAnsi="Courier New"/>
                <w:sz w:val="10"/>
              </w:rPr>
            </w:pPr>
            <w:r>
              <w:rPr>
                <w:rFonts w:ascii="Courier New" w:hAnsi="Courier New"/>
                <w:color w:val="1B1028"/>
                <w:spacing w:val="-2"/>
                <w:w w:val="105"/>
                <w:sz w:val="10"/>
              </w:rPr>
              <w:t>───────────</w:t>
            </w:r>
            <w:r>
              <w:rPr>
                <w:rFonts w:ascii="Courier New" w:hAnsi="Courier New"/>
                <w:color w:val="1B1028"/>
                <w:spacing w:val="40"/>
                <w:w w:val="105"/>
                <w:sz w:val="10"/>
              </w:rPr>
              <w:t xml:space="preserve"> </w:t>
            </w:r>
            <w:r>
              <w:rPr>
                <w:rFonts w:ascii="Courier New" w:hAnsi="Courier New"/>
                <w:color w:val="1B1028"/>
                <w:spacing w:val="-2"/>
                <w:w w:val="105"/>
                <w:sz w:val="10"/>
              </w:rPr>
              <w:t>Conflits</w:t>
            </w:r>
            <w:r>
              <w:rPr>
                <w:rFonts w:ascii="Courier New" w:hAnsi="Courier New"/>
                <w:color w:val="1B1028"/>
                <w:spacing w:val="-14"/>
                <w:w w:val="105"/>
                <w:sz w:val="10"/>
              </w:rPr>
              <w:t xml:space="preserve"> </w:t>
            </w:r>
            <w:r>
              <w:rPr>
                <w:rFonts w:ascii="Courier New" w:hAnsi="Courier New"/>
                <w:color w:val="1B1028"/>
                <w:spacing w:val="-2"/>
                <w:w w:val="105"/>
                <w:sz w:val="10"/>
              </w:rPr>
              <w:t xml:space="preserve">désamorcés </w:t>
            </w:r>
            <w:r>
              <w:rPr>
                <w:rFonts w:ascii="Courier New" w:hAnsi="Courier New"/>
                <w:color w:val="1B1028"/>
                <w:w w:val="105"/>
                <w:sz w:val="10"/>
              </w:rPr>
              <w:t>avant rupture</w:t>
            </w:r>
          </w:p>
        </w:tc>
      </w:tr>
      <w:tr w:rsidR="00E979CF" w14:paraId="75D343B2" w14:textId="77777777">
        <w:trPr>
          <w:trHeight w:val="415"/>
        </w:trPr>
        <w:tc>
          <w:tcPr>
            <w:tcW w:w="1115" w:type="dxa"/>
            <w:shd w:val="clear" w:color="auto" w:fill="F3EDF9"/>
          </w:tcPr>
          <w:p w14:paraId="6092B678" w14:textId="77777777" w:rsidR="00E979CF" w:rsidRDefault="00000000">
            <w:pPr>
              <w:pStyle w:val="TableParagraph"/>
              <w:spacing w:before="91"/>
              <w:ind w:left="32"/>
              <w:rPr>
                <w:rFonts w:ascii="Courier New"/>
                <w:sz w:val="10"/>
              </w:rPr>
            </w:pPr>
            <w:r>
              <w:rPr>
                <w:rFonts w:ascii="Courier New"/>
                <w:color w:val="1B1028"/>
                <w:w w:val="105"/>
                <w:sz w:val="10"/>
              </w:rPr>
              <w:t>Fonds</w:t>
            </w:r>
            <w:r>
              <w:rPr>
                <w:rFonts w:ascii="Courier New"/>
                <w:color w:val="1B1028"/>
                <w:spacing w:val="-10"/>
                <w:w w:val="105"/>
                <w:sz w:val="10"/>
              </w:rPr>
              <w:t xml:space="preserve"> </w:t>
            </w:r>
            <w:r>
              <w:rPr>
                <w:rFonts w:ascii="Courier New"/>
                <w:color w:val="1B1028"/>
                <w:spacing w:val="-2"/>
                <w:w w:val="105"/>
                <w:sz w:val="10"/>
              </w:rPr>
              <w:t>d'urgence</w:t>
            </w:r>
          </w:p>
          <w:p w14:paraId="776F0304" w14:textId="77777777" w:rsidR="00E979CF" w:rsidRDefault="00000000">
            <w:pPr>
              <w:pStyle w:val="TableParagraph"/>
              <w:spacing w:before="25"/>
              <w:ind w:left="32"/>
              <w:rPr>
                <w:rFonts w:ascii="Courier New" w:hAnsi="Courier New"/>
                <w:sz w:val="10"/>
              </w:rPr>
            </w:pPr>
            <w:r>
              <w:rPr>
                <w:rFonts w:ascii="Courier New" w:hAnsi="Courier New"/>
                <w:color w:val="1B1028"/>
                <w:w w:val="105"/>
                <w:sz w:val="10"/>
              </w:rPr>
              <w:t>2</w:t>
            </w:r>
            <w:r>
              <w:rPr>
                <w:rFonts w:ascii="Courier New" w:hAnsi="Courier New"/>
                <w:color w:val="1B1028"/>
                <w:spacing w:val="-4"/>
                <w:w w:val="105"/>
                <w:sz w:val="10"/>
              </w:rPr>
              <w:t xml:space="preserve"> </w:t>
            </w:r>
            <w:r>
              <w:rPr>
                <w:rFonts w:ascii="Courier New" w:hAnsi="Courier New"/>
                <w:color w:val="1B1028"/>
                <w:w w:val="105"/>
                <w:sz w:val="10"/>
              </w:rPr>
              <w:t>500</w:t>
            </w:r>
            <w:r>
              <w:rPr>
                <w:rFonts w:ascii="Courier New" w:hAnsi="Courier New"/>
                <w:color w:val="1B1028"/>
                <w:spacing w:val="-3"/>
                <w:w w:val="105"/>
                <w:sz w:val="10"/>
              </w:rPr>
              <w:t xml:space="preserve"> </w:t>
            </w:r>
            <w:r>
              <w:rPr>
                <w:rFonts w:ascii="Courier New" w:hAnsi="Courier New"/>
                <w:color w:val="1B1028"/>
                <w:spacing w:val="-10"/>
                <w:w w:val="105"/>
                <w:sz w:val="10"/>
              </w:rPr>
              <w:t>€</w:t>
            </w:r>
          </w:p>
        </w:tc>
        <w:tc>
          <w:tcPr>
            <w:tcW w:w="321" w:type="dxa"/>
            <w:shd w:val="clear" w:color="auto" w:fill="F3EDF9"/>
          </w:tcPr>
          <w:p w14:paraId="78D3A018" w14:textId="77777777" w:rsidR="00E979CF" w:rsidRDefault="00000000">
            <w:pPr>
              <w:pStyle w:val="TableParagraph"/>
              <w:spacing w:before="91"/>
              <w:ind w:left="69"/>
              <w:jc w:val="center"/>
              <w:rPr>
                <w:rFonts w:ascii="Courier New" w:hAnsi="Courier New"/>
                <w:sz w:val="10"/>
              </w:rPr>
            </w:pPr>
            <w:r>
              <w:rPr>
                <w:rFonts w:ascii="Courier New" w:hAnsi="Courier New"/>
                <w:color w:val="1B1028"/>
                <w:spacing w:val="-10"/>
                <w:w w:val="105"/>
                <w:sz w:val="10"/>
              </w:rPr>
              <w:t>→</w:t>
            </w:r>
          </w:p>
        </w:tc>
        <w:tc>
          <w:tcPr>
            <w:tcW w:w="1207" w:type="dxa"/>
            <w:shd w:val="clear" w:color="auto" w:fill="F3EDF9"/>
          </w:tcPr>
          <w:p w14:paraId="69B1AB6F" w14:textId="77777777" w:rsidR="00E979CF" w:rsidRDefault="00000000">
            <w:pPr>
              <w:pStyle w:val="TableParagraph"/>
              <w:spacing w:before="91" w:line="292" w:lineRule="auto"/>
              <w:ind w:left="92"/>
              <w:rPr>
                <w:rFonts w:ascii="Courier New" w:hAnsi="Courier New"/>
                <w:sz w:val="10"/>
              </w:rPr>
            </w:pPr>
            <w:r>
              <w:rPr>
                <w:rFonts w:ascii="Courier New" w:hAnsi="Courier New"/>
                <w:color w:val="1B1028"/>
                <w:spacing w:val="-2"/>
                <w:w w:val="105"/>
                <w:sz w:val="10"/>
              </w:rPr>
              <w:t>Médiation intrafamiliale</w:t>
            </w:r>
          </w:p>
        </w:tc>
        <w:tc>
          <w:tcPr>
            <w:tcW w:w="290" w:type="dxa"/>
            <w:shd w:val="clear" w:color="auto" w:fill="F3EDF9"/>
          </w:tcPr>
          <w:p w14:paraId="600A9EC2" w14:textId="77777777" w:rsidR="00E979CF" w:rsidRDefault="00000000">
            <w:pPr>
              <w:pStyle w:val="TableParagraph"/>
              <w:spacing w:before="91"/>
              <w:ind w:left="36"/>
              <w:jc w:val="center"/>
              <w:rPr>
                <w:rFonts w:ascii="Courier New" w:hAnsi="Courier New"/>
                <w:sz w:val="10"/>
              </w:rPr>
            </w:pPr>
            <w:r>
              <w:rPr>
                <w:rFonts w:ascii="Courier New" w:hAnsi="Courier New"/>
                <w:color w:val="1B1028"/>
                <w:spacing w:val="-10"/>
                <w:w w:val="105"/>
                <w:sz w:val="10"/>
              </w:rPr>
              <w:t>→</w:t>
            </w:r>
          </w:p>
        </w:tc>
        <w:tc>
          <w:tcPr>
            <w:tcW w:w="1363" w:type="dxa"/>
            <w:shd w:val="clear" w:color="auto" w:fill="F3EDF9"/>
          </w:tcPr>
          <w:p w14:paraId="127965BA" w14:textId="77777777" w:rsidR="00E979CF" w:rsidRDefault="00000000">
            <w:pPr>
              <w:pStyle w:val="TableParagraph"/>
              <w:spacing w:before="91" w:line="292" w:lineRule="auto"/>
              <w:ind w:left="91" w:right="157"/>
              <w:rPr>
                <w:rFonts w:ascii="Courier New" w:hAnsi="Courier New"/>
                <w:sz w:val="10"/>
              </w:rPr>
            </w:pPr>
            <w:r>
              <w:rPr>
                <w:rFonts w:ascii="Courier New" w:hAnsi="Courier New"/>
                <w:color w:val="1B1028"/>
                <w:spacing w:val="-2"/>
                <w:w w:val="105"/>
                <w:sz w:val="10"/>
              </w:rPr>
              <w:t>Dialogue</w:t>
            </w:r>
            <w:r>
              <w:rPr>
                <w:rFonts w:ascii="Courier New" w:hAnsi="Courier New"/>
                <w:color w:val="1B1028"/>
                <w:spacing w:val="-14"/>
                <w:w w:val="105"/>
                <w:sz w:val="10"/>
              </w:rPr>
              <w:t xml:space="preserve"> </w:t>
            </w:r>
            <w:r>
              <w:rPr>
                <w:rFonts w:ascii="Courier New" w:hAnsi="Courier New"/>
                <w:color w:val="1B1028"/>
                <w:spacing w:val="-2"/>
                <w:w w:val="105"/>
                <w:sz w:val="10"/>
              </w:rPr>
              <w:t xml:space="preserve">rétabli </w:t>
            </w:r>
            <w:r>
              <w:rPr>
                <w:rFonts w:ascii="Courier New" w:hAnsi="Courier New"/>
                <w:color w:val="1B1028"/>
                <w:w w:val="105"/>
                <w:sz w:val="10"/>
              </w:rPr>
              <w:t>dans le foyer</w:t>
            </w:r>
          </w:p>
        </w:tc>
        <w:tc>
          <w:tcPr>
            <w:tcW w:w="259" w:type="dxa"/>
            <w:shd w:val="clear" w:color="auto" w:fill="F3EDF9"/>
          </w:tcPr>
          <w:p w14:paraId="56403D9A" w14:textId="77777777" w:rsidR="00E979CF" w:rsidRDefault="00000000">
            <w:pPr>
              <w:pStyle w:val="TableParagraph"/>
              <w:spacing w:before="91"/>
              <w:ind w:left="2"/>
              <w:jc w:val="center"/>
              <w:rPr>
                <w:rFonts w:ascii="Courier New" w:hAnsi="Courier New"/>
                <w:sz w:val="10"/>
              </w:rPr>
            </w:pPr>
            <w:r>
              <w:rPr>
                <w:rFonts w:ascii="Courier New" w:hAnsi="Courier New"/>
                <w:color w:val="1B1028"/>
                <w:spacing w:val="-10"/>
                <w:w w:val="105"/>
                <w:sz w:val="10"/>
              </w:rPr>
              <w:t>→</w:t>
            </w:r>
          </w:p>
        </w:tc>
        <w:tc>
          <w:tcPr>
            <w:tcW w:w="1374" w:type="dxa"/>
            <w:shd w:val="clear" w:color="auto" w:fill="F3EDF9"/>
          </w:tcPr>
          <w:p w14:paraId="79881D26" w14:textId="77777777" w:rsidR="00E979CF" w:rsidRDefault="00000000">
            <w:pPr>
              <w:pStyle w:val="TableParagraph"/>
              <w:spacing w:before="91" w:line="292" w:lineRule="auto"/>
              <w:ind w:left="89"/>
              <w:rPr>
                <w:rFonts w:ascii="Courier New"/>
                <w:sz w:val="10"/>
              </w:rPr>
            </w:pPr>
            <w:r>
              <w:rPr>
                <w:rFonts w:ascii="Courier New"/>
                <w:color w:val="1B1028"/>
                <w:w w:val="105"/>
                <w:sz w:val="10"/>
              </w:rPr>
              <w:t>Maintien du lien familial</w:t>
            </w:r>
            <w:r>
              <w:rPr>
                <w:rFonts w:ascii="Courier New"/>
                <w:color w:val="1B1028"/>
                <w:spacing w:val="-16"/>
                <w:w w:val="105"/>
                <w:sz w:val="10"/>
              </w:rPr>
              <w:t xml:space="preserve"> </w:t>
            </w:r>
            <w:r>
              <w:rPr>
                <w:rFonts w:ascii="Courier New"/>
                <w:color w:val="1B1028"/>
                <w:w w:val="105"/>
                <w:sz w:val="10"/>
              </w:rPr>
              <w:t>et</w:t>
            </w:r>
            <w:r>
              <w:rPr>
                <w:rFonts w:ascii="Courier New"/>
                <w:color w:val="1B1028"/>
                <w:spacing w:val="-16"/>
                <w:w w:val="105"/>
                <w:sz w:val="10"/>
              </w:rPr>
              <w:t xml:space="preserve"> </w:t>
            </w:r>
            <w:r>
              <w:rPr>
                <w:rFonts w:ascii="Courier New"/>
                <w:color w:val="1B1028"/>
                <w:w w:val="105"/>
                <w:sz w:val="10"/>
              </w:rPr>
              <w:t>scolaire</w:t>
            </w:r>
          </w:p>
        </w:tc>
      </w:tr>
      <w:tr w:rsidR="00E979CF" w14:paraId="539B1E4F" w14:textId="77777777">
        <w:trPr>
          <w:trHeight w:val="415"/>
        </w:trPr>
        <w:tc>
          <w:tcPr>
            <w:tcW w:w="1115" w:type="dxa"/>
            <w:shd w:val="clear" w:color="auto" w:fill="F3EDF9"/>
          </w:tcPr>
          <w:p w14:paraId="44D8FE79" w14:textId="77777777" w:rsidR="00E979CF" w:rsidRDefault="00000000">
            <w:pPr>
              <w:pStyle w:val="TableParagraph"/>
              <w:spacing w:before="91" w:line="292" w:lineRule="auto"/>
              <w:ind w:left="32" w:right="391"/>
              <w:rPr>
                <w:rFonts w:ascii="Courier New" w:hAnsi="Courier New"/>
                <w:sz w:val="10"/>
              </w:rPr>
            </w:pPr>
            <w:r>
              <w:rPr>
                <w:rFonts w:ascii="Courier New" w:hAnsi="Courier New"/>
                <w:color w:val="1B1028"/>
                <w:spacing w:val="-2"/>
                <w:w w:val="105"/>
                <w:sz w:val="10"/>
              </w:rPr>
              <w:t>Conventions hôtelières</w:t>
            </w:r>
          </w:p>
        </w:tc>
        <w:tc>
          <w:tcPr>
            <w:tcW w:w="321" w:type="dxa"/>
            <w:shd w:val="clear" w:color="auto" w:fill="F3EDF9"/>
          </w:tcPr>
          <w:p w14:paraId="53A736B5" w14:textId="77777777" w:rsidR="00E979CF" w:rsidRDefault="00000000">
            <w:pPr>
              <w:pStyle w:val="TableParagraph"/>
              <w:spacing w:before="91"/>
              <w:ind w:left="69"/>
              <w:jc w:val="center"/>
              <w:rPr>
                <w:rFonts w:ascii="Courier New" w:hAnsi="Courier New"/>
                <w:sz w:val="10"/>
              </w:rPr>
            </w:pPr>
            <w:r>
              <w:rPr>
                <w:rFonts w:ascii="Courier New" w:hAnsi="Courier New"/>
                <w:color w:val="1B1028"/>
                <w:spacing w:val="-10"/>
                <w:w w:val="105"/>
                <w:sz w:val="10"/>
              </w:rPr>
              <w:t>→</w:t>
            </w:r>
          </w:p>
        </w:tc>
        <w:tc>
          <w:tcPr>
            <w:tcW w:w="1207" w:type="dxa"/>
            <w:shd w:val="clear" w:color="auto" w:fill="F3EDF9"/>
          </w:tcPr>
          <w:p w14:paraId="50EA93EC" w14:textId="77777777" w:rsidR="00E979CF" w:rsidRDefault="00000000">
            <w:pPr>
              <w:pStyle w:val="TableParagraph"/>
              <w:spacing w:before="91" w:line="292" w:lineRule="auto"/>
              <w:ind w:left="92" w:right="126"/>
              <w:rPr>
                <w:rFonts w:ascii="Courier New" w:hAnsi="Courier New"/>
                <w:sz w:val="10"/>
              </w:rPr>
            </w:pPr>
            <w:r>
              <w:rPr>
                <w:rFonts w:ascii="Courier New" w:hAnsi="Courier New"/>
                <w:color w:val="1B1028"/>
                <w:w w:val="105"/>
                <w:sz w:val="10"/>
              </w:rPr>
              <w:t>Mise à l'abri 48h</w:t>
            </w:r>
            <w:r>
              <w:rPr>
                <w:rFonts w:ascii="Courier New" w:hAnsi="Courier New"/>
                <w:color w:val="1B1028"/>
                <w:spacing w:val="-16"/>
                <w:w w:val="105"/>
                <w:sz w:val="10"/>
              </w:rPr>
              <w:t xml:space="preserve"> </w:t>
            </w:r>
            <w:r>
              <w:rPr>
                <w:rFonts w:ascii="Courier New" w:hAnsi="Courier New"/>
                <w:color w:val="1B1028"/>
                <w:w w:val="105"/>
                <w:sz w:val="10"/>
              </w:rPr>
              <w:t>à</w:t>
            </w:r>
            <w:r>
              <w:rPr>
                <w:rFonts w:ascii="Courier New" w:hAnsi="Courier New"/>
                <w:color w:val="1B1028"/>
                <w:spacing w:val="-16"/>
                <w:w w:val="105"/>
                <w:sz w:val="10"/>
              </w:rPr>
              <w:t xml:space="preserve"> </w:t>
            </w:r>
            <w:r>
              <w:rPr>
                <w:rFonts w:ascii="Courier New" w:hAnsi="Courier New"/>
                <w:color w:val="1B1028"/>
                <w:w w:val="105"/>
                <w:sz w:val="10"/>
              </w:rPr>
              <w:t>15</w:t>
            </w:r>
            <w:r>
              <w:rPr>
                <w:rFonts w:ascii="Courier New" w:hAnsi="Courier New"/>
                <w:color w:val="1B1028"/>
                <w:spacing w:val="-15"/>
                <w:w w:val="105"/>
                <w:sz w:val="10"/>
              </w:rPr>
              <w:t xml:space="preserve"> </w:t>
            </w:r>
            <w:r>
              <w:rPr>
                <w:rFonts w:ascii="Courier New" w:hAnsi="Courier New"/>
                <w:color w:val="1B1028"/>
                <w:w w:val="105"/>
                <w:sz w:val="10"/>
              </w:rPr>
              <w:t>jours</w:t>
            </w:r>
          </w:p>
        </w:tc>
        <w:tc>
          <w:tcPr>
            <w:tcW w:w="290" w:type="dxa"/>
            <w:shd w:val="clear" w:color="auto" w:fill="F3EDF9"/>
          </w:tcPr>
          <w:p w14:paraId="52399A3A" w14:textId="77777777" w:rsidR="00E979CF" w:rsidRDefault="00000000">
            <w:pPr>
              <w:pStyle w:val="TableParagraph"/>
              <w:spacing w:before="91"/>
              <w:ind w:left="36"/>
              <w:jc w:val="center"/>
              <w:rPr>
                <w:rFonts w:ascii="Courier New" w:hAnsi="Courier New"/>
                <w:sz w:val="10"/>
              </w:rPr>
            </w:pPr>
            <w:r>
              <w:rPr>
                <w:rFonts w:ascii="Courier New" w:hAnsi="Courier New"/>
                <w:color w:val="1B1028"/>
                <w:spacing w:val="-10"/>
                <w:w w:val="105"/>
                <w:sz w:val="10"/>
              </w:rPr>
              <w:t>→</w:t>
            </w:r>
          </w:p>
        </w:tc>
        <w:tc>
          <w:tcPr>
            <w:tcW w:w="1363" w:type="dxa"/>
            <w:shd w:val="clear" w:color="auto" w:fill="F3EDF9"/>
          </w:tcPr>
          <w:p w14:paraId="06DE8694" w14:textId="77777777" w:rsidR="00E979CF" w:rsidRDefault="00000000">
            <w:pPr>
              <w:pStyle w:val="TableParagraph"/>
              <w:spacing w:before="91" w:line="292" w:lineRule="auto"/>
              <w:ind w:left="91" w:right="511"/>
              <w:rPr>
                <w:rFonts w:ascii="Courier New" w:hAnsi="Courier New"/>
                <w:sz w:val="10"/>
              </w:rPr>
            </w:pPr>
            <w:r>
              <w:rPr>
                <w:rFonts w:ascii="Courier New" w:hAnsi="Courier New"/>
                <w:color w:val="1B1028"/>
                <w:w w:val="105"/>
                <w:sz w:val="10"/>
              </w:rPr>
              <w:t>Nuits</w:t>
            </w:r>
            <w:r>
              <w:rPr>
                <w:rFonts w:ascii="Courier New" w:hAnsi="Courier New"/>
                <w:color w:val="1B1028"/>
                <w:spacing w:val="-16"/>
                <w:w w:val="105"/>
                <w:sz w:val="10"/>
              </w:rPr>
              <w:t xml:space="preserve"> </w:t>
            </w:r>
            <w:r>
              <w:rPr>
                <w:rFonts w:ascii="Courier New" w:hAnsi="Courier New"/>
                <w:color w:val="1B1028"/>
                <w:w w:val="105"/>
                <w:sz w:val="10"/>
              </w:rPr>
              <w:t xml:space="preserve">dehors </w:t>
            </w:r>
            <w:r>
              <w:rPr>
                <w:rFonts w:ascii="Courier New" w:hAnsi="Courier New"/>
                <w:color w:val="1B1028"/>
                <w:spacing w:val="-2"/>
                <w:w w:val="105"/>
                <w:sz w:val="10"/>
              </w:rPr>
              <w:t>évitées</w:t>
            </w:r>
          </w:p>
        </w:tc>
        <w:tc>
          <w:tcPr>
            <w:tcW w:w="259" w:type="dxa"/>
            <w:shd w:val="clear" w:color="auto" w:fill="F3EDF9"/>
          </w:tcPr>
          <w:p w14:paraId="21DD97A3" w14:textId="77777777" w:rsidR="00E979CF" w:rsidRDefault="00000000">
            <w:pPr>
              <w:pStyle w:val="TableParagraph"/>
              <w:spacing w:before="91"/>
              <w:ind w:left="2"/>
              <w:jc w:val="center"/>
              <w:rPr>
                <w:rFonts w:ascii="Courier New" w:hAnsi="Courier New"/>
                <w:sz w:val="10"/>
              </w:rPr>
            </w:pPr>
            <w:r>
              <w:rPr>
                <w:rFonts w:ascii="Courier New" w:hAnsi="Courier New"/>
                <w:color w:val="1B1028"/>
                <w:spacing w:val="-10"/>
                <w:w w:val="105"/>
                <w:sz w:val="10"/>
              </w:rPr>
              <w:t>→</w:t>
            </w:r>
          </w:p>
        </w:tc>
        <w:tc>
          <w:tcPr>
            <w:tcW w:w="1374" w:type="dxa"/>
            <w:shd w:val="clear" w:color="auto" w:fill="F3EDF9"/>
          </w:tcPr>
          <w:p w14:paraId="4D0F00B6" w14:textId="77777777" w:rsidR="00E979CF" w:rsidRDefault="00000000">
            <w:pPr>
              <w:pStyle w:val="TableParagraph"/>
              <w:spacing w:before="91" w:line="292" w:lineRule="auto"/>
              <w:ind w:left="89" w:right="336"/>
              <w:rPr>
                <w:rFonts w:ascii="Courier New"/>
                <w:sz w:val="10"/>
              </w:rPr>
            </w:pPr>
            <w:r>
              <w:rPr>
                <w:rFonts w:ascii="Courier New"/>
                <w:color w:val="1B1028"/>
                <w:spacing w:val="-2"/>
                <w:w w:val="105"/>
                <w:sz w:val="10"/>
              </w:rPr>
              <w:t xml:space="preserve">Non-basculement </w:t>
            </w:r>
            <w:r>
              <w:rPr>
                <w:rFonts w:ascii="Courier New"/>
                <w:color w:val="1B1028"/>
                <w:w w:val="105"/>
                <w:sz w:val="10"/>
              </w:rPr>
              <w:t>dans la rue</w:t>
            </w:r>
          </w:p>
        </w:tc>
      </w:tr>
      <w:tr w:rsidR="00E979CF" w14:paraId="0E346909" w14:textId="77777777">
        <w:trPr>
          <w:trHeight w:val="445"/>
        </w:trPr>
        <w:tc>
          <w:tcPr>
            <w:tcW w:w="1115" w:type="dxa"/>
            <w:shd w:val="clear" w:color="auto" w:fill="F3EDF9"/>
          </w:tcPr>
          <w:p w14:paraId="00E68E86" w14:textId="77777777" w:rsidR="00E979CF" w:rsidRDefault="00000000">
            <w:pPr>
              <w:pStyle w:val="TableParagraph"/>
              <w:spacing w:before="91" w:line="292" w:lineRule="auto"/>
              <w:ind w:left="32" w:right="270"/>
              <w:rPr>
                <w:rFonts w:ascii="Courier New" w:hAnsi="Courier New"/>
                <w:sz w:val="10"/>
              </w:rPr>
            </w:pPr>
            <w:r>
              <w:rPr>
                <w:rFonts w:ascii="Courier New" w:hAnsi="Courier New"/>
                <w:color w:val="1B1028"/>
                <w:w w:val="105"/>
                <w:sz w:val="10"/>
              </w:rPr>
              <w:t>Réseau</w:t>
            </w:r>
            <w:r>
              <w:rPr>
                <w:rFonts w:ascii="Courier New" w:hAnsi="Courier New"/>
                <w:color w:val="1B1028"/>
                <w:spacing w:val="-16"/>
                <w:w w:val="105"/>
                <w:sz w:val="10"/>
              </w:rPr>
              <w:t xml:space="preserve"> </w:t>
            </w:r>
            <w:r>
              <w:rPr>
                <w:rFonts w:ascii="Courier New" w:hAnsi="Courier New"/>
                <w:color w:val="1B1028"/>
                <w:w w:val="105"/>
                <w:sz w:val="10"/>
              </w:rPr>
              <w:t>CCAS</w:t>
            </w:r>
            <w:r>
              <w:rPr>
                <w:rFonts w:ascii="Courier New" w:hAnsi="Courier New"/>
                <w:color w:val="1B1028"/>
                <w:spacing w:val="-16"/>
                <w:w w:val="105"/>
                <w:sz w:val="10"/>
              </w:rPr>
              <w:t xml:space="preserve"> </w:t>
            </w:r>
            <w:r>
              <w:rPr>
                <w:rFonts w:ascii="Courier New" w:hAnsi="Courier New"/>
                <w:color w:val="1B1028"/>
                <w:w w:val="105"/>
                <w:sz w:val="10"/>
              </w:rPr>
              <w:t>/ AP-HP / 115</w:t>
            </w:r>
          </w:p>
        </w:tc>
        <w:tc>
          <w:tcPr>
            <w:tcW w:w="321" w:type="dxa"/>
            <w:shd w:val="clear" w:color="auto" w:fill="F3EDF9"/>
          </w:tcPr>
          <w:p w14:paraId="27F66BA5" w14:textId="77777777" w:rsidR="00E979CF" w:rsidRDefault="00000000">
            <w:pPr>
              <w:pStyle w:val="TableParagraph"/>
              <w:spacing w:before="91"/>
              <w:ind w:left="69"/>
              <w:jc w:val="center"/>
              <w:rPr>
                <w:rFonts w:ascii="Courier New" w:hAnsi="Courier New"/>
                <w:sz w:val="10"/>
              </w:rPr>
            </w:pPr>
            <w:r>
              <w:rPr>
                <w:rFonts w:ascii="Courier New" w:hAnsi="Courier New"/>
                <w:color w:val="1B1028"/>
                <w:spacing w:val="-10"/>
                <w:w w:val="105"/>
                <w:sz w:val="10"/>
              </w:rPr>
              <w:t>→</w:t>
            </w:r>
          </w:p>
        </w:tc>
        <w:tc>
          <w:tcPr>
            <w:tcW w:w="1207" w:type="dxa"/>
            <w:shd w:val="clear" w:color="auto" w:fill="F3EDF9"/>
          </w:tcPr>
          <w:p w14:paraId="338C5EED" w14:textId="77777777" w:rsidR="00E979CF" w:rsidRDefault="00000000">
            <w:pPr>
              <w:pStyle w:val="TableParagraph"/>
              <w:spacing w:before="91" w:line="292" w:lineRule="auto"/>
              <w:ind w:left="92"/>
              <w:rPr>
                <w:rFonts w:ascii="Courier New"/>
                <w:sz w:val="10"/>
              </w:rPr>
            </w:pPr>
            <w:r>
              <w:rPr>
                <w:rFonts w:ascii="Courier New"/>
                <w:color w:val="1B1028"/>
                <w:spacing w:val="-2"/>
                <w:w w:val="105"/>
                <w:sz w:val="10"/>
              </w:rPr>
              <w:t>Relais institutionnel</w:t>
            </w:r>
          </w:p>
        </w:tc>
        <w:tc>
          <w:tcPr>
            <w:tcW w:w="290" w:type="dxa"/>
            <w:shd w:val="clear" w:color="auto" w:fill="F3EDF9"/>
          </w:tcPr>
          <w:p w14:paraId="2B22821A" w14:textId="77777777" w:rsidR="00E979CF" w:rsidRDefault="00000000">
            <w:pPr>
              <w:pStyle w:val="TableParagraph"/>
              <w:spacing w:before="91"/>
              <w:ind w:left="36"/>
              <w:jc w:val="center"/>
              <w:rPr>
                <w:rFonts w:ascii="Courier New" w:hAnsi="Courier New"/>
                <w:sz w:val="10"/>
              </w:rPr>
            </w:pPr>
            <w:r>
              <w:rPr>
                <w:rFonts w:ascii="Courier New" w:hAnsi="Courier New"/>
                <w:color w:val="1B1028"/>
                <w:spacing w:val="-10"/>
                <w:w w:val="105"/>
                <w:sz w:val="10"/>
              </w:rPr>
              <w:t>→</w:t>
            </w:r>
          </w:p>
        </w:tc>
        <w:tc>
          <w:tcPr>
            <w:tcW w:w="1363" w:type="dxa"/>
            <w:shd w:val="clear" w:color="auto" w:fill="F3EDF9"/>
          </w:tcPr>
          <w:p w14:paraId="65E5F307" w14:textId="77777777" w:rsidR="00E979CF" w:rsidRDefault="00000000">
            <w:pPr>
              <w:pStyle w:val="TableParagraph"/>
              <w:spacing w:before="91" w:line="292" w:lineRule="auto"/>
              <w:ind w:left="91" w:right="97"/>
              <w:rPr>
                <w:rFonts w:ascii="Courier New"/>
                <w:sz w:val="10"/>
              </w:rPr>
            </w:pPr>
            <w:r>
              <w:rPr>
                <w:rFonts w:ascii="Courier New"/>
                <w:color w:val="1B1028"/>
                <w:w w:val="105"/>
                <w:sz w:val="10"/>
              </w:rPr>
              <w:t>Dossiers</w:t>
            </w:r>
            <w:r>
              <w:rPr>
                <w:rFonts w:ascii="Courier New"/>
                <w:color w:val="1B1028"/>
                <w:spacing w:val="20"/>
                <w:w w:val="105"/>
                <w:sz w:val="10"/>
              </w:rPr>
              <w:t xml:space="preserve"> </w:t>
            </w:r>
            <w:r>
              <w:rPr>
                <w:rFonts w:ascii="Courier New"/>
                <w:color w:val="1B1028"/>
                <w:w w:val="105"/>
                <w:sz w:val="10"/>
              </w:rPr>
              <w:t>repris</w:t>
            </w:r>
            <w:r>
              <w:rPr>
                <w:rFonts w:ascii="Courier New"/>
                <w:color w:val="1B1028"/>
                <w:spacing w:val="40"/>
                <w:w w:val="105"/>
                <w:sz w:val="10"/>
              </w:rPr>
              <w:t xml:space="preserve"> </w:t>
            </w:r>
            <w:r>
              <w:rPr>
                <w:rFonts w:ascii="Courier New"/>
                <w:color w:val="1B1028"/>
                <w:w w:val="105"/>
                <w:sz w:val="10"/>
              </w:rPr>
              <w:t>par</w:t>
            </w:r>
            <w:r>
              <w:rPr>
                <w:rFonts w:ascii="Courier New"/>
                <w:color w:val="1B1028"/>
                <w:spacing w:val="-16"/>
                <w:w w:val="105"/>
                <w:sz w:val="10"/>
              </w:rPr>
              <w:t xml:space="preserve"> </w:t>
            </w:r>
            <w:r>
              <w:rPr>
                <w:rFonts w:ascii="Courier New"/>
                <w:color w:val="1B1028"/>
                <w:w w:val="105"/>
                <w:sz w:val="10"/>
              </w:rPr>
              <w:t>le</w:t>
            </w:r>
            <w:r>
              <w:rPr>
                <w:rFonts w:ascii="Courier New"/>
                <w:color w:val="1B1028"/>
                <w:spacing w:val="-16"/>
                <w:w w:val="105"/>
                <w:sz w:val="10"/>
              </w:rPr>
              <w:t xml:space="preserve"> </w:t>
            </w:r>
            <w:r>
              <w:rPr>
                <w:rFonts w:ascii="Courier New"/>
                <w:color w:val="1B1028"/>
                <w:w w:val="105"/>
                <w:sz w:val="10"/>
              </w:rPr>
              <w:t>droit</w:t>
            </w:r>
            <w:r>
              <w:rPr>
                <w:rFonts w:ascii="Courier New"/>
                <w:color w:val="1B1028"/>
                <w:spacing w:val="-16"/>
                <w:w w:val="105"/>
                <w:sz w:val="10"/>
              </w:rPr>
              <w:t xml:space="preserve"> </w:t>
            </w:r>
            <w:r>
              <w:rPr>
                <w:rFonts w:ascii="Courier New"/>
                <w:color w:val="1B1028"/>
                <w:w w:val="105"/>
                <w:sz w:val="10"/>
              </w:rPr>
              <w:t>commun</w:t>
            </w:r>
          </w:p>
        </w:tc>
        <w:tc>
          <w:tcPr>
            <w:tcW w:w="259" w:type="dxa"/>
            <w:shd w:val="clear" w:color="auto" w:fill="F3EDF9"/>
          </w:tcPr>
          <w:p w14:paraId="41A931FE" w14:textId="77777777" w:rsidR="00E979CF" w:rsidRDefault="00000000">
            <w:pPr>
              <w:pStyle w:val="TableParagraph"/>
              <w:spacing w:before="91"/>
              <w:ind w:left="2"/>
              <w:jc w:val="center"/>
              <w:rPr>
                <w:rFonts w:ascii="Courier New" w:hAnsi="Courier New"/>
                <w:sz w:val="10"/>
              </w:rPr>
            </w:pPr>
            <w:r>
              <w:rPr>
                <w:rFonts w:ascii="Courier New" w:hAnsi="Courier New"/>
                <w:color w:val="1B1028"/>
                <w:spacing w:val="-10"/>
                <w:w w:val="105"/>
                <w:sz w:val="10"/>
              </w:rPr>
              <w:t>→</w:t>
            </w:r>
          </w:p>
        </w:tc>
        <w:tc>
          <w:tcPr>
            <w:tcW w:w="1374" w:type="dxa"/>
            <w:shd w:val="clear" w:color="auto" w:fill="F3EDF9"/>
          </w:tcPr>
          <w:p w14:paraId="12EFA25C" w14:textId="77777777" w:rsidR="00E979CF" w:rsidRDefault="00000000">
            <w:pPr>
              <w:pStyle w:val="TableParagraph"/>
              <w:spacing w:before="91" w:line="292" w:lineRule="auto"/>
              <w:ind w:left="89" w:right="336"/>
              <w:rPr>
                <w:rFonts w:ascii="Courier New"/>
                <w:sz w:val="10"/>
              </w:rPr>
            </w:pPr>
            <w:r>
              <w:rPr>
                <w:rFonts w:ascii="Courier New"/>
                <w:color w:val="1B1028"/>
                <w:spacing w:val="-2"/>
                <w:w w:val="105"/>
                <w:sz w:val="10"/>
              </w:rPr>
              <w:t>Sortie</w:t>
            </w:r>
            <w:r>
              <w:rPr>
                <w:rFonts w:ascii="Courier New"/>
                <w:color w:val="1B1028"/>
                <w:spacing w:val="-14"/>
                <w:w w:val="105"/>
                <w:sz w:val="10"/>
              </w:rPr>
              <w:t xml:space="preserve"> </w:t>
            </w:r>
            <w:r>
              <w:rPr>
                <w:rFonts w:ascii="Courier New"/>
                <w:color w:val="1B1028"/>
                <w:spacing w:val="-2"/>
                <w:w w:val="105"/>
                <w:sz w:val="10"/>
              </w:rPr>
              <w:t xml:space="preserve">durable </w:t>
            </w:r>
            <w:r>
              <w:rPr>
                <w:rFonts w:ascii="Courier New"/>
                <w:color w:val="1B1028"/>
                <w:w w:val="105"/>
                <w:sz w:val="10"/>
              </w:rPr>
              <w:t>de la crise</w:t>
            </w:r>
          </w:p>
        </w:tc>
      </w:tr>
    </w:tbl>
    <w:p w14:paraId="0BAE27EF" w14:textId="77777777" w:rsidR="00E979CF" w:rsidRDefault="00E979CF">
      <w:pPr>
        <w:pStyle w:val="Corpsdetexte"/>
        <w:spacing w:before="18"/>
        <w:rPr>
          <w:rFonts w:ascii="Trebuchet MS"/>
          <w:b/>
          <w:sz w:val="17"/>
        </w:rPr>
      </w:pPr>
    </w:p>
    <w:p w14:paraId="333EAF00" w14:textId="77777777" w:rsidR="00E979CF" w:rsidRDefault="00000000">
      <w:pPr>
        <w:pStyle w:val="Titre2"/>
        <w:numPr>
          <w:ilvl w:val="1"/>
          <w:numId w:val="13"/>
        </w:numPr>
        <w:tabs>
          <w:tab w:val="left" w:pos="532"/>
        </w:tabs>
        <w:spacing w:before="0"/>
        <w:ind w:left="532" w:hanging="363"/>
      </w:pPr>
      <w:r>
        <w:rPr>
          <w:color w:val="6A1C9D"/>
          <w:w w:val="125"/>
        </w:rPr>
        <w:t>Les</w:t>
      </w:r>
      <w:r>
        <w:rPr>
          <w:color w:val="6A1C9D"/>
          <w:spacing w:val="-10"/>
          <w:w w:val="125"/>
        </w:rPr>
        <w:t xml:space="preserve"> </w:t>
      </w:r>
      <w:r>
        <w:rPr>
          <w:color w:val="6A1C9D"/>
          <w:w w:val="125"/>
        </w:rPr>
        <w:t>six</w:t>
      </w:r>
      <w:r>
        <w:rPr>
          <w:color w:val="6A1C9D"/>
          <w:spacing w:val="-10"/>
          <w:w w:val="125"/>
        </w:rPr>
        <w:t xml:space="preserve"> </w:t>
      </w:r>
      <w:r>
        <w:rPr>
          <w:color w:val="6A1C9D"/>
          <w:w w:val="125"/>
        </w:rPr>
        <w:t>missions</w:t>
      </w:r>
      <w:r>
        <w:rPr>
          <w:color w:val="6A1C9D"/>
          <w:spacing w:val="-9"/>
          <w:w w:val="125"/>
        </w:rPr>
        <w:t xml:space="preserve"> </w:t>
      </w:r>
      <w:r>
        <w:rPr>
          <w:color w:val="6A1C9D"/>
          <w:w w:val="125"/>
        </w:rPr>
        <w:t>statutaires</w:t>
      </w:r>
      <w:r>
        <w:rPr>
          <w:color w:val="6A1C9D"/>
          <w:spacing w:val="-10"/>
          <w:w w:val="125"/>
        </w:rPr>
        <w:t xml:space="preserve"> </w:t>
      </w:r>
      <w:r>
        <w:rPr>
          <w:color w:val="6A1C9D"/>
          <w:w w:val="125"/>
        </w:rPr>
        <w:t>traduites</w:t>
      </w:r>
      <w:r>
        <w:rPr>
          <w:color w:val="6A1C9D"/>
          <w:spacing w:val="-10"/>
          <w:w w:val="125"/>
        </w:rPr>
        <w:t xml:space="preserve"> </w:t>
      </w:r>
      <w:r>
        <w:rPr>
          <w:color w:val="6A1C9D"/>
          <w:w w:val="125"/>
        </w:rPr>
        <w:t>en</w:t>
      </w:r>
      <w:r>
        <w:rPr>
          <w:color w:val="6A1C9D"/>
          <w:spacing w:val="-9"/>
          <w:w w:val="125"/>
        </w:rPr>
        <w:t xml:space="preserve"> </w:t>
      </w:r>
      <w:r>
        <w:rPr>
          <w:color w:val="6A1C9D"/>
          <w:spacing w:val="-2"/>
          <w:w w:val="125"/>
        </w:rPr>
        <w:t>services</w:t>
      </w:r>
    </w:p>
    <w:p w14:paraId="06CC6F2A" w14:textId="77777777" w:rsidR="00E979CF" w:rsidRDefault="00E979CF">
      <w:pPr>
        <w:pStyle w:val="Corpsdetexte"/>
        <w:spacing w:before="2"/>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3125"/>
        <w:gridCol w:w="3529"/>
        <w:gridCol w:w="3748"/>
      </w:tblGrid>
      <w:tr w:rsidR="00E979CF" w14:paraId="68DDBFA9" w14:textId="77777777">
        <w:trPr>
          <w:trHeight w:val="322"/>
        </w:trPr>
        <w:tc>
          <w:tcPr>
            <w:tcW w:w="3125" w:type="dxa"/>
            <w:tcBorders>
              <w:top w:val="nil"/>
              <w:left w:val="nil"/>
              <w:bottom w:val="nil"/>
              <w:right w:val="nil"/>
            </w:tcBorders>
            <w:shd w:val="clear" w:color="auto" w:fill="42006C"/>
          </w:tcPr>
          <w:p w14:paraId="6BD161C4" w14:textId="77777777" w:rsidR="00E979CF" w:rsidRDefault="00000000">
            <w:pPr>
              <w:pStyle w:val="TableParagraph"/>
              <w:spacing w:before="95"/>
              <w:ind w:left="80"/>
              <w:rPr>
                <w:rFonts w:ascii="Trebuchet MS"/>
                <w:b/>
                <w:sz w:val="12"/>
              </w:rPr>
            </w:pPr>
            <w:r>
              <w:rPr>
                <w:rFonts w:ascii="Trebuchet MS"/>
                <w:b/>
                <w:color w:val="FFFFFF"/>
                <w:w w:val="130"/>
                <w:sz w:val="12"/>
              </w:rPr>
              <w:t>Mission</w:t>
            </w:r>
            <w:r>
              <w:rPr>
                <w:rFonts w:ascii="Trebuchet MS"/>
                <w:b/>
                <w:color w:val="FFFFFF"/>
                <w:spacing w:val="-6"/>
                <w:w w:val="130"/>
                <w:sz w:val="12"/>
              </w:rPr>
              <w:t xml:space="preserve"> </w:t>
            </w:r>
            <w:r>
              <w:rPr>
                <w:rFonts w:ascii="Trebuchet MS"/>
                <w:b/>
                <w:color w:val="FFFFFF"/>
                <w:w w:val="130"/>
                <w:sz w:val="12"/>
              </w:rPr>
              <w:t>(art.</w:t>
            </w:r>
            <w:r>
              <w:rPr>
                <w:rFonts w:ascii="Trebuchet MS"/>
                <w:b/>
                <w:color w:val="FFFFFF"/>
                <w:spacing w:val="-5"/>
                <w:w w:val="130"/>
                <w:sz w:val="12"/>
              </w:rPr>
              <w:t xml:space="preserve"> </w:t>
            </w:r>
            <w:r>
              <w:rPr>
                <w:rFonts w:ascii="Trebuchet MS"/>
                <w:b/>
                <w:color w:val="FFFFFF"/>
                <w:w w:val="130"/>
                <w:sz w:val="12"/>
              </w:rPr>
              <w:t>3</w:t>
            </w:r>
            <w:r>
              <w:rPr>
                <w:rFonts w:ascii="Trebuchet MS"/>
                <w:b/>
                <w:color w:val="FFFFFF"/>
                <w:spacing w:val="-5"/>
                <w:w w:val="130"/>
                <w:sz w:val="12"/>
              </w:rPr>
              <w:t xml:space="preserve"> </w:t>
            </w:r>
            <w:r>
              <w:rPr>
                <w:rFonts w:ascii="Trebuchet MS"/>
                <w:b/>
                <w:color w:val="FFFFFF"/>
                <w:w w:val="130"/>
                <w:sz w:val="12"/>
              </w:rPr>
              <w:t>des</w:t>
            </w:r>
            <w:r>
              <w:rPr>
                <w:rFonts w:ascii="Trebuchet MS"/>
                <w:b/>
                <w:color w:val="FFFFFF"/>
                <w:spacing w:val="-6"/>
                <w:w w:val="130"/>
                <w:sz w:val="12"/>
              </w:rPr>
              <w:t xml:space="preserve"> </w:t>
            </w:r>
            <w:r>
              <w:rPr>
                <w:rFonts w:ascii="Trebuchet MS"/>
                <w:b/>
                <w:color w:val="FFFFFF"/>
                <w:spacing w:val="-2"/>
                <w:w w:val="130"/>
                <w:sz w:val="12"/>
              </w:rPr>
              <w:t>statuts)</w:t>
            </w:r>
          </w:p>
        </w:tc>
        <w:tc>
          <w:tcPr>
            <w:tcW w:w="3529" w:type="dxa"/>
            <w:tcBorders>
              <w:top w:val="nil"/>
              <w:left w:val="nil"/>
              <w:bottom w:val="nil"/>
              <w:right w:val="nil"/>
            </w:tcBorders>
            <w:shd w:val="clear" w:color="auto" w:fill="42006C"/>
          </w:tcPr>
          <w:p w14:paraId="5AA08F4B" w14:textId="77777777" w:rsidR="00E979CF" w:rsidRDefault="00000000">
            <w:pPr>
              <w:pStyle w:val="TableParagraph"/>
              <w:spacing w:before="95"/>
              <w:ind w:left="75"/>
              <w:rPr>
                <w:rFonts w:ascii="Trebuchet MS" w:hAnsi="Trebuchet MS"/>
                <w:b/>
                <w:sz w:val="12"/>
              </w:rPr>
            </w:pPr>
            <w:r>
              <w:rPr>
                <w:rFonts w:ascii="Trebuchet MS" w:hAnsi="Trebuchet MS"/>
                <w:b/>
                <w:color w:val="FFFFFF"/>
                <w:w w:val="125"/>
                <w:sz w:val="12"/>
              </w:rPr>
              <w:t>Service</w:t>
            </w:r>
            <w:r>
              <w:rPr>
                <w:rFonts w:ascii="Trebuchet MS" w:hAnsi="Trebuchet MS"/>
                <w:b/>
                <w:color w:val="FFFFFF"/>
                <w:spacing w:val="3"/>
                <w:w w:val="125"/>
                <w:sz w:val="12"/>
              </w:rPr>
              <w:t xml:space="preserve"> </w:t>
            </w:r>
            <w:r>
              <w:rPr>
                <w:rFonts w:ascii="Trebuchet MS" w:hAnsi="Trebuchet MS"/>
                <w:b/>
                <w:color w:val="FFFFFF"/>
                <w:spacing w:val="-2"/>
                <w:w w:val="125"/>
                <w:sz w:val="12"/>
              </w:rPr>
              <w:t>opérationnel</w:t>
            </w:r>
          </w:p>
        </w:tc>
        <w:tc>
          <w:tcPr>
            <w:tcW w:w="3748" w:type="dxa"/>
            <w:tcBorders>
              <w:top w:val="nil"/>
              <w:left w:val="nil"/>
              <w:bottom w:val="nil"/>
              <w:right w:val="nil"/>
            </w:tcBorders>
            <w:shd w:val="clear" w:color="auto" w:fill="42006C"/>
          </w:tcPr>
          <w:p w14:paraId="5CA60A15" w14:textId="77777777" w:rsidR="00E979CF" w:rsidRDefault="00000000">
            <w:pPr>
              <w:pStyle w:val="TableParagraph"/>
              <w:spacing w:before="95"/>
              <w:ind w:left="82"/>
              <w:rPr>
                <w:rFonts w:ascii="Trebuchet MS" w:hAnsi="Trebuchet MS"/>
                <w:b/>
                <w:sz w:val="12"/>
              </w:rPr>
            </w:pPr>
            <w:r>
              <w:rPr>
                <w:rFonts w:ascii="Trebuchet MS" w:hAnsi="Trebuchet MS"/>
                <w:b/>
                <w:color w:val="FFFFFF"/>
                <w:w w:val="130"/>
                <w:sz w:val="12"/>
              </w:rPr>
              <w:t>Phase</w:t>
            </w:r>
            <w:r>
              <w:rPr>
                <w:rFonts w:ascii="Trebuchet MS" w:hAnsi="Trebuchet MS"/>
                <w:b/>
                <w:color w:val="FFFFFF"/>
                <w:spacing w:val="-6"/>
                <w:w w:val="130"/>
                <w:sz w:val="12"/>
              </w:rPr>
              <w:t xml:space="preserve"> </w:t>
            </w:r>
            <w:r>
              <w:rPr>
                <w:rFonts w:ascii="Trebuchet MS" w:hAnsi="Trebuchet MS"/>
                <w:b/>
                <w:color w:val="FFFFFF"/>
                <w:w w:val="130"/>
                <w:sz w:val="12"/>
              </w:rPr>
              <w:t>de</w:t>
            </w:r>
            <w:r>
              <w:rPr>
                <w:rFonts w:ascii="Trebuchet MS" w:hAnsi="Trebuchet MS"/>
                <w:b/>
                <w:color w:val="FFFFFF"/>
                <w:spacing w:val="-6"/>
                <w:w w:val="130"/>
                <w:sz w:val="12"/>
              </w:rPr>
              <w:t xml:space="preserve"> </w:t>
            </w:r>
            <w:r>
              <w:rPr>
                <w:rFonts w:ascii="Trebuchet MS" w:hAnsi="Trebuchet MS"/>
                <w:b/>
                <w:color w:val="FFFFFF"/>
                <w:spacing w:val="-2"/>
                <w:w w:val="130"/>
                <w:sz w:val="12"/>
              </w:rPr>
              <w:t>déploiement</w:t>
            </w:r>
          </w:p>
        </w:tc>
      </w:tr>
      <w:tr w:rsidR="00E979CF" w14:paraId="036F7360" w14:textId="77777777">
        <w:trPr>
          <w:trHeight w:val="482"/>
        </w:trPr>
        <w:tc>
          <w:tcPr>
            <w:tcW w:w="3125" w:type="dxa"/>
            <w:tcBorders>
              <w:top w:val="nil"/>
            </w:tcBorders>
            <w:shd w:val="clear" w:color="auto" w:fill="F9F6FC"/>
          </w:tcPr>
          <w:p w14:paraId="1E0EB626" w14:textId="77777777" w:rsidR="00E979CF" w:rsidRDefault="00000000">
            <w:pPr>
              <w:pStyle w:val="TableParagraph"/>
              <w:spacing w:before="66"/>
              <w:rPr>
                <w:sz w:val="12"/>
              </w:rPr>
            </w:pPr>
            <w:r>
              <w:rPr>
                <w:color w:val="1B1028"/>
                <w:w w:val="120"/>
                <w:sz w:val="12"/>
              </w:rPr>
              <w:t>Prévention</w:t>
            </w:r>
            <w:r>
              <w:rPr>
                <w:color w:val="1B1028"/>
                <w:spacing w:val="-6"/>
                <w:w w:val="120"/>
                <w:sz w:val="12"/>
              </w:rPr>
              <w:t xml:space="preserve"> </w:t>
            </w:r>
            <w:r>
              <w:rPr>
                <w:color w:val="1B1028"/>
                <w:w w:val="120"/>
                <w:sz w:val="12"/>
              </w:rPr>
              <w:t>et</w:t>
            </w:r>
            <w:r>
              <w:rPr>
                <w:color w:val="1B1028"/>
                <w:spacing w:val="-5"/>
                <w:w w:val="120"/>
                <w:sz w:val="12"/>
              </w:rPr>
              <w:t xml:space="preserve"> </w:t>
            </w:r>
            <w:r>
              <w:rPr>
                <w:color w:val="1B1028"/>
                <w:w w:val="120"/>
                <w:sz w:val="12"/>
              </w:rPr>
              <w:t>résolution</w:t>
            </w:r>
            <w:r>
              <w:rPr>
                <w:color w:val="1B1028"/>
                <w:spacing w:val="-5"/>
                <w:w w:val="120"/>
                <w:sz w:val="12"/>
              </w:rPr>
              <w:t xml:space="preserve"> </w:t>
            </w:r>
            <w:r>
              <w:rPr>
                <w:color w:val="1B1028"/>
                <w:w w:val="120"/>
                <w:sz w:val="12"/>
              </w:rPr>
              <w:t>des</w:t>
            </w:r>
            <w:r>
              <w:rPr>
                <w:color w:val="1B1028"/>
                <w:spacing w:val="-5"/>
                <w:w w:val="120"/>
                <w:sz w:val="12"/>
              </w:rPr>
              <w:t xml:space="preserve"> </w:t>
            </w:r>
            <w:r>
              <w:rPr>
                <w:color w:val="1B1028"/>
                <w:w w:val="120"/>
                <w:sz w:val="12"/>
              </w:rPr>
              <w:t>conflits</w:t>
            </w:r>
            <w:r>
              <w:rPr>
                <w:color w:val="1B1028"/>
                <w:spacing w:val="-5"/>
                <w:w w:val="120"/>
                <w:sz w:val="12"/>
              </w:rPr>
              <w:t xml:space="preserve"> </w:t>
            </w:r>
            <w:r>
              <w:rPr>
                <w:color w:val="1B1028"/>
                <w:spacing w:val="-2"/>
                <w:w w:val="120"/>
                <w:sz w:val="12"/>
              </w:rPr>
              <w:t>éducatifs</w:t>
            </w:r>
          </w:p>
        </w:tc>
        <w:tc>
          <w:tcPr>
            <w:tcW w:w="3529" w:type="dxa"/>
            <w:tcBorders>
              <w:top w:val="nil"/>
            </w:tcBorders>
            <w:shd w:val="clear" w:color="auto" w:fill="F9F6FC"/>
          </w:tcPr>
          <w:p w14:paraId="356E9E08" w14:textId="77777777" w:rsidR="00E979CF" w:rsidRDefault="00000000">
            <w:pPr>
              <w:pStyle w:val="TableParagraph"/>
              <w:spacing w:before="66" w:line="278" w:lineRule="auto"/>
              <w:ind w:left="68" w:right="215"/>
              <w:rPr>
                <w:sz w:val="12"/>
              </w:rPr>
            </w:pPr>
            <w:r>
              <w:rPr>
                <w:color w:val="1B1028"/>
                <w:w w:val="120"/>
                <w:sz w:val="12"/>
              </w:rPr>
              <w:t>Entretiens de médiation intrafamiliale, ateliers de</w:t>
            </w:r>
            <w:r>
              <w:rPr>
                <w:color w:val="1B1028"/>
                <w:spacing w:val="40"/>
                <w:w w:val="120"/>
                <w:sz w:val="12"/>
              </w:rPr>
              <w:t xml:space="preserve"> </w:t>
            </w:r>
            <w:r>
              <w:rPr>
                <w:color w:val="1B1028"/>
                <w:w w:val="120"/>
                <w:sz w:val="12"/>
              </w:rPr>
              <w:t>parentalité mensuels</w:t>
            </w:r>
          </w:p>
        </w:tc>
        <w:tc>
          <w:tcPr>
            <w:tcW w:w="3748" w:type="dxa"/>
            <w:tcBorders>
              <w:top w:val="nil"/>
            </w:tcBorders>
            <w:shd w:val="clear" w:color="auto" w:fill="F9F6FC"/>
          </w:tcPr>
          <w:p w14:paraId="6FB164A8" w14:textId="77777777" w:rsidR="00E979CF" w:rsidRDefault="00000000">
            <w:pPr>
              <w:pStyle w:val="TableParagraph"/>
              <w:spacing w:before="66"/>
              <w:ind w:left="74"/>
              <w:rPr>
                <w:sz w:val="12"/>
              </w:rPr>
            </w:pPr>
            <w:r>
              <w:rPr>
                <w:color w:val="1B1028"/>
                <w:spacing w:val="-2"/>
                <w:w w:val="120"/>
                <w:sz w:val="12"/>
              </w:rPr>
              <w:t>Phase 2</w:t>
            </w:r>
            <w:r>
              <w:rPr>
                <w:color w:val="1B1028"/>
                <w:spacing w:val="-1"/>
                <w:w w:val="120"/>
                <w:sz w:val="12"/>
              </w:rPr>
              <w:t xml:space="preserve"> </w:t>
            </w:r>
            <w:r>
              <w:rPr>
                <w:color w:val="1B1028"/>
                <w:spacing w:val="-2"/>
                <w:w w:val="120"/>
                <w:sz w:val="12"/>
              </w:rPr>
              <w:t>(M2-</w:t>
            </w:r>
            <w:r>
              <w:rPr>
                <w:color w:val="1B1028"/>
                <w:spacing w:val="-5"/>
                <w:w w:val="120"/>
                <w:sz w:val="12"/>
              </w:rPr>
              <w:t>M3)</w:t>
            </w:r>
          </w:p>
        </w:tc>
      </w:tr>
      <w:tr w:rsidR="00E979CF" w14:paraId="6D38F1D2" w14:textId="77777777">
        <w:trPr>
          <w:trHeight w:val="480"/>
        </w:trPr>
        <w:tc>
          <w:tcPr>
            <w:tcW w:w="3125" w:type="dxa"/>
          </w:tcPr>
          <w:p w14:paraId="65A9E48B" w14:textId="77777777" w:rsidR="00E979CF" w:rsidRDefault="00000000">
            <w:pPr>
              <w:pStyle w:val="TableParagraph"/>
              <w:rPr>
                <w:sz w:val="12"/>
              </w:rPr>
            </w:pPr>
            <w:r>
              <w:rPr>
                <w:color w:val="1B1028"/>
                <w:w w:val="120"/>
                <w:sz w:val="12"/>
              </w:rPr>
              <w:t>Permanence</w:t>
            </w:r>
            <w:r>
              <w:rPr>
                <w:color w:val="1B1028"/>
                <w:spacing w:val="-4"/>
                <w:w w:val="120"/>
                <w:sz w:val="12"/>
              </w:rPr>
              <w:t xml:space="preserve"> </w:t>
            </w:r>
            <w:r>
              <w:rPr>
                <w:color w:val="1B1028"/>
                <w:w w:val="120"/>
                <w:sz w:val="12"/>
              </w:rPr>
              <w:t>d'écoute</w:t>
            </w:r>
            <w:r>
              <w:rPr>
                <w:color w:val="1B1028"/>
                <w:spacing w:val="-3"/>
                <w:w w:val="120"/>
                <w:sz w:val="12"/>
              </w:rPr>
              <w:t xml:space="preserve"> </w:t>
            </w:r>
            <w:r>
              <w:rPr>
                <w:color w:val="1B1028"/>
                <w:w w:val="120"/>
                <w:sz w:val="12"/>
              </w:rPr>
              <w:t>et</w:t>
            </w:r>
            <w:r>
              <w:rPr>
                <w:color w:val="1B1028"/>
                <w:spacing w:val="-3"/>
                <w:w w:val="120"/>
                <w:sz w:val="12"/>
              </w:rPr>
              <w:t xml:space="preserve"> </w:t>
            </w:r>
            <w:r>
              <w:rPr>
                <w:color w:val="1B1028"/>
                <w:w w:val="120"/>
                <w:sz w:val="12"/>
              </w:rPr>
              <w:t>d'aide</w:t>
            </w:r>
            <w:r>
              <w:rPr>
                <w:color w:val="1B1028"/>
                <w:spacing w:val="-3"/>
                <w:w w:val="120"/>
                <w:sz w:val="12"/>
              </w:rPr>
              <w:t xml:space="preserve"> </w:t>
            </w:r>
            <w:r>
              <w:rPr>
                <w:color w:val="1B1028"/>
                <w:spacing w:val="-4"/>
                <w:w w:val="120"/>
                <w:sz w:val="12"/>
              </w:rPr>
              <w:t>7j/7</w:t>
            </w:r>
          </w:p>
        </w:tc>
        <w:tc>
          <w:tcPr>
            <w:tcW w:w="3529" w:type="dxa"/>
          </w:tcPr>
          <w:p w14:paraId="41B18AF4" w14:textId="77777777" w:rsidR="00E979CF" w:rsidRDefault="00000000">
            <w:pPr>
              <w:pStyle w:val="TableParagraph"/>
              <w:spacing w:line="278" w:lineRule="auto"/>
              <w:ind w:left="68" w:right="215"/>
              <w:rPr>
                <w:sz w:val="12"/>
              </w:rPr>
            </w:pPr>
            <w:r>
              <w:rPr>
                <w:color w:val="1B1028"/>
                <w:w w:val="120"/>
                <w:sz w:val="12"/>
              </w:rPr>
              <w:t>Ligne</w:t>
            </w:r>
            <w:r>
              <w:rPr>
                <w:color w:val="1B1028"/>
                <w:spacing w:val="-3"/>
                <w:w w:val="120"/>
                <w:sz w:val="12"/>
              </w:rPr>
              <w:t xml:space="preserve"> </w:t>
            </w:r>
            <w:r>
              <w:rPr>
                <w:color w:val="1B1028"/>
                <w:w w:val="120"/>
                <w:sz w:val="12"/>
              </w:rPr>
              <w:t>téléphonique</w:t>
            </w:r>
            <w:r>
              <w:rPr>
                <w:color w:val="1B1028"/>
                <w:spacing w:val="-3"/>
                <w:w w:val="120"/>
                <w:sz w:val="12"/>
              </w:rPr>
              <w:t xml:space="preserve"> </w:t>
            </w:r>
            <w:r>
              <w:rPr>
                <w:color w:val="1B1028"/>
                <w:w w:val="120"/>
                <w:sz w:val="12"/>
              </w:rPr>
              <w:t>8h-22h</w:t>
            </w:r>
            <w:r>
              <w:rPr>
                <w:color w:val="1B1028"/>
                <w:spacing w:val="-3"/>
                <w:w w:val="120"/>
                <w:sz w:val="12"/>
              </w:rPr>
              <w:t xml:space="preserve"> </w:t>
            </w:r>
            <w:r>
              <w:rPr>
                <w:color w:val="1B1028"/>
                <w:w w:val="120"/>
                <w:sz w:val="12"/>
              </w:rPr>
              <w:t>+</w:t>
            </w:r>
            <w:r>
              <w:rPr>
                <w:color w:val="1B1028"/>
                <w:spacing w:val="-3"/>
                <w:w w:val="120"/>
                <w:sz w:val="12"/>
              </w:rPr>
              <w:t xml:space="preserve"> </w:t>
            </w:r>
            <w:r>
              <w:rPr>
                <w:color w:val="1B1028"/>
                <w:w w:val="120"/>
                <w:sz w:val="12"/>
              </w:rPr>
              <w:t>astreinte</w:t>
            </w:r>
            <w:r>
              <w:rPr>
                <w:color w:val="1B1028"/>
                <w:spacing w:val="-3"/>
                <w:w w:val="120"/>
                <w:sz w:val="12"/>
              </w:rPr>
              <w:t xml:space="preserve"> </w:t>
            </w:r>
            <w:r>
              <w:rPr>
                <w:color w:val="1B1028"/>
                <w:w w:val="120"/>
                <w:sz w:val="12"/>
              </w:rPr>
              <w:t>nocturne,</w:t>
            </w:r>
            <w:r>
              <w:rPr>
                <w:color w:val="1B1028"/>
                <w:spacing w:val="-3"/>
                <w:w w:val="120"/>
                <w:sz w:val="12"/>
              </w:rPr>
              <w:t xml:space="preserve"> </w:t>
            </w:r>
            <w:r>
              <w:rPr>
                <w:color w:val="1B1028"/>
                <w:w w:val="120"/>
                <w:sz w:val="12"/>
              </w:rPr>
              <w:t>2</w:t>
            </w:r>
            <w:r>
              <w:rPr>
                <w:color w:val="1B1028"/>
                <w:spacing w:val="40"/>
                <w:w w:val="120"/>
                <w:sz w:val="12"/>
              </w:rPr>
              <w:t xml:space="preserve"> </w:t>
            </w:r>
            <w:r>
              <w:rPr>
                <w:color w:val="1B1028"/>
                <w:w w:val="120"/>
                <w:sz w:val="12"/>
              </w:rPr>
              <w:t>demi-journées d'accueil physique</w:t>
            </w:r>
          </w:p>
        </w:tc>
        <w:tc>
          <w:tcPr>
            <w:tcW w:w="3748" w:type="dxa"/>
          </w:tcPr>
          <w:p w14:paraId="532C800A" w14:textId="77777777" w:rsidR="00E979CF" w:rsidRDefault="00000000">
            <w:pPr>
              <w:pStyle w:val="TableParagraph"/>
              <w:ind w:left="74"/>
              <w:rPr>
                <w:sz w:val="12"/>
              </w:rPr>
            </w:pPr>
            <w:r>
              <w:rPr>
                <w:color w:val="1B1028"/>
                <w:spacing w:val="-2"/>
                <w:w w:val="120"/>
                <w:sz w:val="12"/>
              </w:rPr>
              <w:t>Phase 2</w:t>
            </w:r>
            <w:r>
              <w:rPr>
                <w:color w:val="1B1028"/>
                <w:spacing w:val="-1"/>
                <w:w w:val="120"/>
                <w:sz w:val="12"/>
              </w:rPr>
              <w:t xml:space="preserve"> </w:t>
            </w:r>
            <w:r>
              <w:rPr>
                <w:color w:val="1B1028"/>
                <w:spacing w:val="-2"/>
                <w:w w:val="120"/>
                <w:sz w:val="12"/>
              </w:rPr>
              <w:t>(M2-</w:t>
            </w:r>
            <w:r>
              <w:rPr>
                <w:color w:val="1B1028"/>
                <w:spacing w:val="-5"/>
                <w:w w:val="120"/>
                <w:sz w:val="12"/>
              </w:rPr>
              <w:t>M3)</w:t>
            </w:r>
          </w:p>
        </w:tc>
      </w:tr>
      <w:tr w:rsidR="00E979CF" w14:paraId="47555E4C" w14:textId="77777777">
        <w:trPr>
          <w:trHeight w:val="480"/>
        </w:trPr>
        <w:tc>
          <w:tcPr>
            <w:tcW w:w="3125" w:type="dxa"/>
            <w:shd w:val="clear" w:color="auto" w:fill="F9F6FC"/>
          </w:tcPr>
          <w:p w14:paraId="3CA1FE99" w14:textId="77777777" w:rsidR="00E979CF" w:rsidRDefault="00000000">
            <w:pPr>
              <w:pStyle w:val="TableParagraph"/>
              <w:spacing w:line="278" w:lineRule="auto"/>
              <w:ind w:right="107"/>
              <w:rPr>
                <w:sz w:val="12"/>
              </w:rPr>
            </w:pPr>
            <w:r>
              <w:rPr>
                <w:color w:val="1B1028"/>
                <w:w w:val="120"/>
                <w:sz w:val="12"/>
              </w:rPr>
              <w:t>Lieu</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w w:val="120"/>
                <w:sz w:val="12"/>
              </w:rPr>
              <w:t>socialisation</w:t>
            </w:r>
            <w:r>
              <w:rPr>
                <w:color w:val="1B1028"/>
                <w:spacing w:val="-4"/>
                <w:w w:val="120"/>
                <w:sz w:val="12"/>
              </w:rPr>
              <w:t xml:space="preserve"> </w:t>
            </w:r>
            <w:r>
              <w:rPr>
                <w:color w:val="1B1028"/>
                <w:w w:val="120"/>
                <w:sz w:val="12"/>
              </w:rPr>
              <w:t>et</w:t>
            </w:r>
            <w:r>
              <w:rPr>
                <w:color w:val="1B1028"/>
                <w:spacing w:val="-4"/>
                <w:w w:val="120"/>
                <w:sz w:val="12"/>
              </w:rPr>
              <w:t xml:space="preserve"> </w:t>
            </w:r>
            <w:r>
              <w:rPr>
                <w:color w:val="1B1028"/>
                <w:w w:val="120"/>
                <w:sz w:val="12"/>
              </w:rPr>
              <w:t>d'écoute</w:t>
            </w:r>
            <w:r>
              <w:rPr>
                <w:color w:val="1B1028"/>
                <w:spacing w:val="-4"/>
                <w:w w:val="120"/>
                <w:sz w:val="12"/>
              </w:rPr>
              <w:t xml:space="preserve"> </w:t>
            </w:r>
            <w:r>
              <w:rPr>
                <w:color w:val="1B1028"/>
                <w:w w:val="120"/>
                <w:sz w:val="12"/>
              </w:rPr>
              <w:t>pour</w:t>
            </w:r>
            <w:r>
              <w:rPr>
                <w:color w:val="1B1028"/>
                <w:spacing w:val="-4"/>
                <w:w w:val="120"/>
                <w:sz w:val="12"/>
              </w:rPr>
              <w:t xml:space="preserve"> </w:t>
            </w:r>
            <w:r>
              <w:rPr>
                <w:color w:val="1B1028"/>
                <w:w w:val="120"/>
                <w:sz w:val="12"/>
              </w:rPr>
              <w:t>les</w:t>
            </w:r>
            <w:r>
              <w:rPr>
                <w:color w:val="1B1028"/>
                <w:spacing w:val="40"/>
                <w:w w:val="120"/>
                <w:sz w:val="12"/>
              </w:rPr>
              <w:t xml:space="preserve"> </w:t>
            </w:r>
            <w:r>
              <w:rPr>
                <w:color w:val="1B1028"/>
                <w:spacing w:val="-2"/>
                <w:w w:val="120"/>
                <w:sz w:val="12"/>
              </w:rPr>
              <w:t>jeunes</w:t>
            </w:r>
          </w:p>
        </w:tc>
        <w:tc>
          <w:tcPr>
            <w:tcW w:w="3529" w:type="dxa"/>
            <w:shd w:val="clear" w:color="auto" w:fill="F9F6FC"/>
          </w:tcPr>
          <w:p w14:paraId="2DB1106B" w14:textId="77777777" w:rsidR="00E979CF" w:rsidRDefault="00000000">
            <w:pPr>
              <w:pStyle w:val="TableParagraph"/>
              <w:ind w:left="68"/>
              <w:rPr>
                <w:sz w:val="12"/>
              </w:rPr>
            </w:pPr>
            <w:r>
              <w:rPr>
                <w:color w:val="1B1028"/>
                <w:w w:val="120"/>
                <w:sz w:val="12"/>
              </w:rPr>
              <w:t>Café solidaire nomade, espace</w:t>
            </w:r>
            <w:r>
              <w:rPr>
                <w:color w:val="1B1028"/>
                <w:spacing w:val="1"/>
                <w:w w:val="120"/>
                <w:sz w:val="12"/>
              </w:rPr>
              <w:t xml:space="preserve"> </w:t>
            </w:r>
            <w:r>
              <w:rPr>
                <w:color w:val="1B1028"/>
                <w:w w:val="120"/>
                <w:sz w:val="12"/>
              </w:rPr>
              <w:t xml:space="preserve">d'accueil </w:t>
            </w:r>
            <w:r>
              <w:rPr>
                <w:color w:val="1B1028"/>
                <w:spacing w:val="-2"/>
                <w:w w:val="120"/>
                <w:sz w:val="12"/>
              </w:rPr>
              <w:t>informel</w:t>
            </w:r>
          </w:p>
        </w:tc>
        <w:tc>
          <w:tcPr>
            <w:tcW w:w="3748" w:type="dxa"/>
            <w:shd w:val="clear" w:color="auto" w:fill="F9F6FC"/>
          </w:tcPr>
          <w:p w14:paraId="7CCFB4BB" w14:textId="77777777" w:rsidR="00E979CF" w:rsidRDefault="00000000">
            <w:pPr>
              <w:pStyle w:val="TableParagraph"/>
              <w:ind w:left="74"/>
              <w:rPr>
                <w:sz w:val="12"/>
              </w:rPr>
            </w:pPr>
            <w:r>
              <w:rPr>
                <w:color w:val="1B1028"/>
                <w:spacing w:val="-2"/>
                <w:w w:val="120"/>
                <w:sz w:val="12"/>
              </w:rPr>
              <w:t>Phase 4</w:t>
            </w:r>
            <w:r>
              <w:rPr>
                <w:color w:val="1B1028"/>
                <w:spacing w:val="-1"/>
                <w:w w:val="120"/>
                <w:sz w:val="12"/>
              </w:rPr>
              <w:t xml:space="preserve"> </w:t>
            </w:r>
            <w:r>
              <w:rPr>
                <w:color w:val="1B1028"/>
                <w:spacing w:val="-2"/>
                <w:w w:val="120"/>
                <w:sz w:val="12"/>
              </w:rPr>
              <w:t>(M7-</w:t>
            </w:r>
            <w:r>
              <w:rPr>
                <w:color w:val="1B1028"/>
                <w:spacing w:val="-5"/>
                <w:w w:val="120"/>
                <w:sz w:val="12"/>
              </w:rPr>
              <w:t>M9)</w:t>
            </w:r>
          </w:p>
        </w:tc>
      </w:tr>
      <w:tr w:rsidR="00E979CF" w14:paraId="44AB6E2C" w14:textId="77777777">
        <w:trPr>
          <w:trHeight w:val="480"/>
        </w:trPr>
        <w:tc>
          <w:tcPr>
            <w:tcW w:w="3125" w:type="dxa"/>
          </w:tcPr>
          <w:p w14:paraId="310F66E5" w14:textId="77777777" w:rsidR="00E979CF" w:rsidRDefault="00000000">
            <w:pPr>
              <w:pStyle w:val="TableParagraph"/>
              <w:spacing w:line="278" w:lineRule="auto"/>
              <w:ind w:right="536"/>
              <w:rPr>
                <w:sz w:val="12"/>
              </w:rPr>
            </w:pPr>
            <w:r>
              <w:rPr>
                <w:color w:val="1B1028"/>
                <w:w w:val="125"/>
                <w:sz w:val="12"/>
              </w:rPr>
              <w:t>Orientation</w:t>
            </w:r>
            <w:r>
              <w:rPr>
                <w:color w:val="1B1028"/>
                <w:spacing w:val="-11"/>
                <w:w w:val="125"/>
                <w:sz w:val="12"/>
              </w:rPr>
              <w:t xml:space="preserve"> </w:t>
            </w:r>
            <w:r>
              <w:rPr>
                <w:color w:val="1B1028"/>
                <w:w w:val="125"/>
                <w:sz w:val="12"/>
              </w:rPr>
              <w:t>vers</w:t>
            </w:r>
            <w:r>
              <w:rPr>
                <w:color w:val="1B1028"/>
                <w:spacing w:val="-10"/>
                <w:w w:val="125"/>
                <w:sz w:val="12"/>
              </w:rPr>
              <w:t xml:space="preserve"> </w:t>
            </w:r>
            <w:r>
              <w:rPr>
                <w:color w:val="1B1028"/>
                <w:w w:val="125"/>
                <w:sz w:val="12"/>
              </w:rPr>
              <w:t>les</w:t>
            </w:r>
            <w:r>
              <w:rPr>
                <w:color w:val="1B1028"/>
                <w:spacing w:val="-10"/>
                <w:w w:val="125"/>
                <w:sz w:val="12"/>
              </w:rPr>
              <w:t xml:space="preserve"> </w:t>
            </w:r>
            <w:r>
              <w:rPr>
                <w:color w:val="1B1028"/>
                <w:w w:val="125"/>
                <w:sz w:val="12"/>
              </w:rPr>
              <w:t>services</w:t>
            </w:r>
            <w:r>
              <w:rPr>
                <w:color w:val="1B1028"/>
                <w:spacing w:val="-11"/>
                <w:w w:val="125"/>
                <w:sz w:val="12"/>
              </w:rPr>
              <w:t xml:space="preserve"> </w:t>
            </w:r>
            <w:r>
              <w:rPr>
                <w:color w:val="1B1028"/>
                <w:w w:val="125"/>
                <w:sz w:val="12"/>
              </w:rPr>
              <w:t>sociaux</w:t>
            </w:r>
            <w:r>
              <w:rPr>
                <w:color w:val="1B1028"/>
                <w:spacing w:val="-10"/>
                <w:w w:val="125"/>
                <w:sz w:val="12"/>
              </w:rPr>
              <w:t xml:space="preserve"> </w:t>
            </w:r>
            <w:r>
              <w:rPr>
                <w:color w:val="1B1028"/>
                <w:w w:val="125"/>
                <w:sz w:val="12"/>
              </w:rPr>
              <w:t xml:space="preserve">et </w:t>
            </w:r>
            <w:r>
              <w:rPr>
                <w:color w:val="1B1028"/>
                <w:spacing w:val="-2"/>
                <w:w w:val="125"/>
                <w:sz w:val="12"/>
              </w:rPr>
              <w:t>scolaires</w:t>
            </w:r>
          </w:p>
        </w:tc>
        <w:tc>
          <w:tcPr>
            <w:tcW w:w="3529" w:type="dxa"/>
          </w:tcPr>
          <w:p w14:paraId="36EB3E80" w14:textId="77777777" w:rsidR="00E979CF" w:rsidRDefault="00000000">
            <w:pPr>
              <w:pStyle w:val="TableParagraph"/>
              <w:spacing w:line="278" w:lineRule="auto"/>
              <w:ind w:left="68" w:right="215"/>
              <w:rPr>
                <w:sz w:val="12"/>
              </w:rPr>
            </w:pPr>
            <w:r>
              <w:rPr>
                <w:color w:val="1B1028"/>
                <w:w w:val="120"/>
                <w:sz w:val="12"/>
              </w:rPr>
              <w:t>Fiches de liaison CCAS, conventions de relais,</w:t>
            </w:r>
            <w:r>
              <w:rPr>
                <w:color w:val="1B1028"/>
                <w:spacing w:val="40"/>
                <w:w w:val="120"/>
                <w:sz w:val="12"/>
              </w:rPr>
              <w:t xml:space="preserve"> </w:t>
            </w:r>
            <w:r>
              <w:rPr>
                <w:color w:val="1B1028"/>
                <w:w w:val="120"/>
                <w:sz w:val="12"/>
              </w:rPr>
              <w:t>annuaire d'urgence</w:t>
            </w:r>
          </w:p>
        </w:tc>
        <w:tc>
          <w:tcPr>
            <w:tcW w:w="3748" w:type="dxa"/>
          </w:tcPr>
          <w:p w14:paraId="79C99022" w14:textId="77777777" w:rsidR="00E979CF" w:rsidRDefault="00000000">
            <w:pPr>
              <w:pStyle w:val="TableParagraph"/>
              <w:ind w:left="74"/>
              <w:rPr>
                <w:sz w:val="12"/>
              </w:rPr>
            </w:pPr>
            <w:r>
              <w:rPr>
                <w:color w:val="1B1028"/>
                <w:spacing w:val="-2"/>
                <w:w w:val="125"/>
                <w:sz w:val="12"/>
              </w:rPr>
              <w:t>Phase</w:t>
            </w:r>
            <w:r>
              <w:rPr>
                <w:color w:val="1B1028"/>
                <w:spacing w:val="-5"/>
                <w:w w:val="125"/>
                <w:sz w:val="12"/>
              </w:rPr>
              <w:t xml:space="preserve"> </w:t>
            </w:r>
            <w:r>
              <w:rPr>
                <w:color w:val="1B1028"/>
                <w:spacing w:val="-2"/>
                <w:w w:val="125"/>
                <w:sz w:val="12"/>
              </w:rPr>
              <w:t>2</w:t>
            </w:r>
            <w:r>
              <w:rPr>
                <w:color w:val="1B1028"/>
                <w:spacing w:val="-5"/>
                <w:w w:val="125"/>
                <w:sz w:val="12"/>
              </w:rPr>
              <w:t xml:space="preserve"> </w:t>
            </w:r>
            <w:r>
              <w:rPr>
                <w:color w:val="1B1028"/>
                <w:spacing w:val="-2"/>
                <w:w w:val="125"/>
                <w:sz w:val="12"/>
              </w:rPr>
              <w:t>puis</w:t>
            </w:r>
            <w:r>
              <w:rPr>
                <w:color w:val="1B1028"/>
                <w:spacing w:val="-4"/>
                <w:w w:val="125"/>
                <w:sz w:val="12"/>
              </w:rPr>
              <w:t xml:space="preserve"> </w:t>
            </w:r>
            <w:r>
              <w:rPr>
                <w:color w:val="1B1028"/>
                <w:spacing w:val="-2"/>
                <w:w w:val="125"/>
                <w:sz w:val="12"/>
              </w:rPr>
              <w:t>Phase</w:t>
            </w:r>
            <w:r>
              <w:rPr>
                <w:color w:val="1B1028"/>
                <w:spacing w:val="-5"/>
                <w:w w:val="125"/>
                <w:sz w:val="12"/>
              </w:rPr>
              <w:t xml:space="preserve"> </w:t>
            </w:r>
            <w:r>
              <w:rPr>
                <w:color w:val="1B1028"/>
                <w:spacing w:val="-10"/>
                <w:w w:val="125"/>
                <w:sz w:val="12"/>
              </w:rPr>
              <w:t>3</w:t>
            </w:r>
          </w:p>
        </w:tc>
      </w:tr>
      <w:tr w:rsidR="00E979CF" w14:paraId="47D34573" w14:textId="77777777">
        <w:trPr>
          <w:trHeight w:val="480"/>
        </w:trPr>
        <w:tc>
          <w:tcPr>
            <w:tcW w:w="3125" w:type="dxa"/>
            <w:shd w:val="clear" w:color="auto" w:fill="F9F6FC"/>
          </w:tcPr>
          <w:p w14:paraId="7FAE77B4" w14:textId="77777777" w:rsidR="00E979CF" w:rsidRDefault="00000000">
            <w:pPr>
              <w:pStyle w:val="TableParagraph"/>
              <w:spacing w:line="278" w:lineRule="auto"/>
              <w:ind w:right="107"/>
              <w:rPr>
                <w:sz w:val="12"/>
              </w:rPr>
            </w:pPr>
            <w:r>
              <w:rPr>
                <w:color w:val="1B1028"/>
                <w:w w:val="120"/>
                <w:sz w:val="12"/>
              </w:rPr>
              <w:t>Mise</w:t>
            </w:r>
            <w:r>
              <w:rPr>
                <w:color w:val="1B1028"/>
                <w:spacing w:val="-1"/>
                <w:w w:val="120"/>
                <w:sz w:val="12"/>
              </w:rPr>
              <w:t xml:space="preserve"> </w:t>
            </w:r>
            <w:r>
              <w:rPr>
                <w:color w:val="1B1028"/>
                <w:w w:val="120"/>
                <w:sz w:val="12"/>
              </w:rPr>
              <w:t>à</w:t>
            </w:r>
            <w:r>
              <w:rPr>
                <w:color w:val="1B1028"/>
                <w:spacing w:val="-1"/>
                <w:w w:val="120"/>
                <w:sz w:val="12"/>
              </w:rPr>
              <w:t xml:space="preserve"> </w:t>
            </w:r>
            <w:r>
              <w:rPr>
                <w:color w:val="1B1028"/>
                <w:w w:val="120"/>
                <w:sz w:val="12"/>
              </w:rPr>
              <w:t>l'abri</w:t>
            </w:r>
            <w:r>
              <w:rPr>
                <w:color w:val="1B1028"/>
                <w:spacing w:val="-1"/>
                <w:w w:val="120"/>
                <w:sz w:val="12"/>
              </w:rPr>
              <w:t xml:space="preserve"> </w:t>
            </w:r>
            <w:r>
              <w:rPr>
                <w:color w:val="1B1028"/>
                <w:w w:val="120"/>
                <w:sz w:val="12"/>
              </w:rPr>
              <w:t>et</w:t>
            </w:r>
            <w:r>
              <w:rPr>
                <w:color w:val="1B1028"/>
                <w:spacing w:val="-1"/>
                <w:w w:val="120"/>
                <w:sz w:val="12"/>
              </w:rPr>
              <w:t xml:space="preserve"> </w:t>
            </w:r>
            <w:r>
              <w:rPr>
                <w:color w:val="1B1028"/>
                <w:w w:val="120"/>
                <w:sz w:val="12"/>
              </w:rPr>
              <w:t>assistance</w:t>
            </w:r>
            <w:r>
              <w:rPr>
                <w:color w:val="1B1028"/>
                <w:spacing w:val="-1"/>
                <w:w w:val="120"/>
                <w:sz w:val="12"/>
              </w:rPr>
              <w:t xml:space="preserve"> </w:t>
            </w:r>
            <w:r>
              <w:rPr>
                <w:color w:val="1B1028"/>
                <w:w w:val="120"/>
                <w:sz w:val="12"/>
              </w:rPr>
              <w:t>d'urgence</w:t>
            </w:r>
            <w:r>
              <w:rPr>
                <w:color w:val="1B1028"/>
                <w:spacing w:val="40"/>
                <w:w w:val="120"/>
                <w:sz w:val="12"/>
              </w:rPr>
              <w:t xml:space="preserve"> </w:t>
            </w:r>
            <w:r>
              <w:rPr>
                <w:color w:val="1B1028"/>
                <w:spacing w:val="-2"/>
                <w:w w:val="120"/>
                <w:sz w:val="12"/>
              </w:rPr>
              <w:t>temporaire</w:t>
            </w:r>
          </w:p>
        </w:tc>
        <w:tc>
          <w:tcPr>
            <w:tcW w:w="3529" w:type="dxa"/>
            <w:shd w:val="clear" w:color="auto" w:fill="F9F6FC"/>
          </w:tcPr>
          <w:p w14:paraId="63333FE8" w14:textId="77777777" w:rsidR="00E979CF" w:rsidRDefault="00000000">
            <w:pPr>
              <w:pStyle w:val="TableParagraph"/>
              <w:spacing w:line="278" w:lineRule="auto"/>
              <w:ind w:left="68" w:right="215"/>
              <w:rPr>
                <w:sz w:val="12"/>
              </w:rPr>
            </w:pPr>
            <w:r>
              <w:rPr>
                <w:color w:val="1B1028"/>
                <w:w w:val="120"/>
                <w:sz w:val="12"/>
              </w:rPr>
              <w:t>Protocole</w:t>
            </w:r>
            <w:r>
              <w:rPr>
                <w:color w:val="1B1028"/>
                <w:spacing w:val="-4"/>
                <w:w w:val="120"/>
                <w:sz w:val="12"/>
              </w:rPr>
              <w:t xml:space="preserve"> </w:t>
            </w:r>
            <w:r>
              <w:rPr>
                <w:color w:val="1B1028"/>
                <w:w w:val="120"/>
                <w:sz w:val="12"/>
              </w:rPr>
              <w:t>hôtelier</w:t>
            </w:r>
            <w:r>
              <w:rPr>
                <w:color w:val="1B1028"/>
                <w:spacing w:val="-4"/>
                <w:w w:val="120"/>
                <w:sz w:val="12"/>
              </w:rPr>
              <w:t xml:space="preserve"> </w:t>
            </w:r>
            <w:r>
              <w:rPr>
                <w:color w:val="1B1028"/>
                <w:w w:val="120"/>
                <w:sz w:val="12"/>
              </w:rPr>
              <w:t>48h-15</w:t>
            </w:r>
            <w:r>
              <w:rPr>
                <w:color w:val="1B1028"/>
                <w:spacing w:val="-4"/>
                <w:w w:val="120"/>
                <w:sz w:val="12"/>
              </w:rPr>
              <w:t xml:space="preserve"> </w:t>
            </w:r>
            <w:r>
              <w:rPr>
                <w:color w:val="1B1028"/>
                <w:w w:val="120"/>
                <w:sz w:val="12"/>
              </w:rPr>
              <w:t>jours,</w:t>
            </w:r>
            <w:r>
              <w:rPr>
                <w:color w:val="1B1028"/>
                <w:spacing w:val="-4"/>
                <w:w w:val="120"/>
                <w:sz w:val="12"/>
              </w:rPr>
              <w:t xml:space="preserve"> </w:t>
            </w:r>
            <w:r>
              <w:rPr>
                <w:color w:val="1B1028"/>
                <w:w w:val="120"/>
                <w:sz w:val="12"/>
              </w:rPr>
              <w:t>bons</w:t>
            </w:r>
            <w:r>
              <w:rPr>
                <w:color w:val="1B1028"/>
                <w:spacing w:val="-4"/>
                <w:w w:val="120"/>
                <w:sz w:val="12"/>
              </w:rPr>
              <w:t xml:space="preserve"> </w:t>
            </w:r>
            <w:r>
              <w:rPr>
                <w:color w:val="1B1028"/>
                <w:w w:val="120"/>
                <w:sz w:val="12"/>
              </w:rPr>
              <w:t>repas,</w:t>
            </w:r>
            <w:r>
              <w:rPr>
                <w:color w:val="1B1028"/>
                <w:spacing w:val="-4"/>
                <w:w w:val="120"/>
                <w:sz w:val="12"/>
              </w:rPr>
              <w:t xml:space="preserve"> </w:t>
            </w:r>
            <w:r>
              <w:rPr>
                <w:color w:val="1B1028"/>
                <w:w w:val="120"/>
                <w:sz w:val="12"/>
              </w:rPr>
              <w:t>kits</w:t>
            </w:r>
            <w:r>
              <w:rPr>
                <w:color w:val="1B1028"/>
                <w:spacing w:val="40"/>
                <w:w w:val="120"/>
                <w:sz w:val="12"/>
              </w:rPr>
              <w:t xml:space="preserve"> </w:t>
            </w:r>
            <w:r>
              <w:rPr>
                <w:color w:val="1B1028"/>
                <w:spacing w:val="-2"/>
                <w:w w:val="120"/>
                <w:sz w:val="12"/>
              </w:rPr>
              <w:t>d'hygiène</w:t>
            </w:r>
          </w:p>
        </w:tc>
        <w:tc>
          <w:tcPr>
            <w:tcW w:w="3748" w:type="dxa"/>
            <w:shd w:val="clear" w:color="auto" w:fill="F9F6FC"/>
          </w:tcPr>
          <w:p w14:paraId="40278983" w14:textId="77777777" w:rsidR="00E979CF" w:rsidRDefault="00000000">
            <w:pPr>
              <w:pStyle w:val="TableParagraph"/>
              <w:ind w:left="74"/>
              <w:rPr>
                <w:sz w:val="12"/>
              </w:rPr>
            </w:pPr>
            <w:r>
              <w:rPr>
                <w:color w:val="1B1028"/>
                <w:spacing w:val="-2"/>
                <w:w w:val="120"/>
                <w:sz w:val="12"/>
              </w:rPr>
              <w:t>Phase 3</w:t>
            </w:r>
            <w:r>
              <w:rPr>
                <w:color w:val="1B1028"/>
                <w:spacing w:val="-1"/>
                <w:w w:val="120"/>
                <w:sz w:val="12"/>
              </w:rPr>
              <w:t xml:space="preserve"> </w:t>
            </w:r>
            <w:r>
              <w:rPr>
                <w:color w:val="1B1028"/>
                <w:spacing w:val="-2"/>
                <w:w w:val="120"/>
                <w:sz w:val="12"/>
              </w:rPr>
              <w:t>(M4-</w:t>
            </w:r>
            <w:r>
              <w:rPr>
                <w:color w:val="1B1028"/>
                <w:spacing w:val="-5"/>
                <w:w w:val="120"/>
                <w:sz w:val="12"/>
              </w:rPr>
              <w:t>M6)</w:t>
            </w:r>
          </w:p>
        </w:tc>
      </w:tr>
      <w:tr w:rsidR="00E979CF" w14:paraId="1390883A" w14:textId="77777777">
        <w:trPr>
          <w:trHeight w:val="480"/>
        </w:trPr>
        <w:tc>
          <w:tcPr>
            <w:tcW w:w="3125" w:type="dxa"/>
          </w:tcPr>
          <w:p w14:paraId="0F1C24F9" w14:textId="77777777" w:rsidR="00E979CF" w:rsidRDefault="00000000">
            <w:pPr>
              <w:pStyle w:val="TableParagraph"/>
              <w:spacing w:line="278" w:lineRule="auto"/>
              <w:rPr>
                <w:sz w:val="12"/>
              </w:rPr>
            </w:pPr>
            <w:r>
              <w:rPr>
                <w:color w:val="1B1028"/>
                <w:w w:val="120"/>
                <w:sz w:val="12"/>
              </w:rPr>
              <w:t>Accompagnement</w:t>
            </w:r>
            <w:r>
              <w:rPr>
                <w:color w:val="1B1028"/>
                <w:spacing w:val="-5"/>
                <w:w w:val="120"/>
                <w:sz w:val="12"/>
              </w:rPr>
              <w:t xml:space="preserve"> </w:t>
            </w:r>
            <w:r>
              <w:rPr>
                <w:color w:val="1B1028"/>
                <w:w w:val="120"/>
                <w:sz w:val="12"/>
              </w:rPr>
              <w:t>des</w:t>
            </w:r>
            <w:r>
              <w:rPr>
                <w:color w:val="1B1028"/>
                <w:spacing w:val="-5"/>
                <w:w w:val="120"/>
                <w:sz w:val="12"/>
              </w:rPr>
              <w:t xml:space="preserve"> </w:t>
            </w:r>
            <w:r>
              <w:rPr>
                <w:color w:val="1B1028"/>
                <w:w w:val="120"/>
                <w:sz w:val="12"/>
              </w:rPr>
              <w:t>femmes</w:t>
            </w:r>
            <w:r>
              <w:rPr>
                <w:color w:val="1B1028"/>
                <w:spacing w:val="-5"/>
                <w:w w:val="120"/>
                <w:sz w:val="12"/>
              </w:rPr>
              <w:t xml:space="preserve"> </w:t>
            </w:r>
            <w:r>
              <w:rPr>
                <w:color w:val="1B1028"/>
                <w:w w:val="120"/>
                <w:sz w:val="12"/>
              </w:rPr>
              <w:t>victimes</w:t>
            </w:r>
            <w:r>
              <w:rPr>
                <w:color w:val="1B1028"/>
                <w:spacing w:val="-5"/>
                <w:w w:val="120"/>
                <w:sz w:val="12"/>
              </w:rPr>
              <w:t xml:space="preserve"> </w:t>
            </w:r>
            <w:r>
              <w:rPr>
                <w:color w:val="1B1028"/>
                <w:w w:val="120"/>
                <w:sz w:val="12"/>
              </w:rPr>
              <w:t>de</w:t>
            </w:r>
            <w:r>
              <w:rPr>
                <w:color w:val="1B1028"/>
                <w:spacing w:val="40"/>
                <w:w w:val="120"/>
                <w:sz w:val="12"/>
              </w:rPr>
              <w:t xml:space="preserve"> </w:t>
            </w:r>
            <w:r>
              <w:rPr>
                <w:color w:val="1B1028"/>
                <w:spacing w:val="-2"/>
                <w:w w:val="120"/>
                <w:sz w:val="12"/>
              </w:rPr>
              <w:t>violences</w:t>
            </w:r>
          </w:p>
        </w:tc>
        <w:tc>
          <w:tcPr>
            <w:tcW w:w="3529" w:type="dxa"/>
          </w:tcPr>
          <w:p w14:paraId="45C30FEA" w14:textId="77777777" w:rsidR="00E979CF" w:rsidRDefault="00000000">
            <w:pPr>
              <w:pStyle w:val="TableParagraph"/>
              <w:spacing w:line="278" w:lineRule="auto"/>
              <w:ind w:left="68" w:right="250"/>
              <w:rPr>
                <w:sz w:val="12"/>
              </w:rPr>
            </w:pPr>
            <w:r>
              <w:rPr>
                <w:color w:val="1B1028"/>
                <w:w w:val="115"/>
                <w:sz w:val="12"/>
              </w:rPr>
              <w:t>Mise en sécurité immédiate, relais 3919 /</w:t>
            </w:r>
            <w:r>
              <w:rPr>
                <w:color w:val="1B1028"/>
                <w:spacing w:val="40"/>
                <w:w w:val="115"/>
                <w:sz w:val="12"/>
              </w:rPr>
              <w:t xml:space="preserve"> </w:t>
            </w:r>
            <w:r>
              <w:rPr>
                <w:color w:val="1B1028"/>
                <w:w w:val="115"/>
                <w:sz w:val="12"/>
              </w:rPr>
              <w:t>associations spécialisées / UMJ</w:t>
            </w:r>
          </w:p>
        </w:tc>
        <w:tc>
          <w:tcPr>
            <w:tcW w:w="3748" w:type="dxa"/>
          </w:tcPr>
          <w:p w14:paraId="67466B55" w14:textId="77777777" w:rsidR="00E979CF" w:rsidRDefault="00000000">
            <w:pPr>
              <w:pStyle w:val="TableParagraph"/>
              <w:ind w:left="74"/>
              <w:rPr>
                <w:sz w:val="12"/>
              </w:rPr>
            </w:pPr>
            <w:r>
              <w:rPr>
                <w:color w:val="1B1028"/>
                <w:spacing w:val="-2"/>
                <w:w w:val="120"/>
                <w:sz w:val="12"/>
              </w:rPr>
              <w:t>Phase 3</w:t>
            </w:r>
            <w:r>
              <w:rPr>
                <w:color w:val="1B1028"/>
                <w:spacing w:val="-1"/>
                <w:w w:val="120"/>
                <w:sz w:val="12"/>
              </w:rPr>
              <w:t xml:space="preserve"> </w:t>
            </w:r>
            <w:r>
              <w:rPr>
                <w:color w:val="1B1028"/>
                <w:spacing w:val="-2"/>
                <w:w w:val="120"/>
                <w:sz w:val="12"/>
              </w:rPr>
              <w:t>(M4-</w:t>
            </w:r>
            <w:r>
              <w:rPr>
                <w:color w:val="1B1028"/>
                <w:spacing w:val="-5"/>
                <w:w w:val="120"/>
                <w:sz w:val="12"/>
              </w:rPr>
              <w:t>M6)</w:t>
            </w:r>
          </w:p>
        </w:tc>
      </w:tr>
      <w:tr w:rsidR="00E979CF" w14:paraId="70D13E0E" w14:textId="77777777">
        <w:trPr>
          <w:trHeight w:val="480"/>
        </w:trPr>
        <w:tc>
          <w:tcPr>
            <w:tcW w:w="3125" w:type="dxa"/>
            <w:shd w:val="clear" w:color="auto" w:fill="F9F6FC"/>
          </w:tcPr>
          <w:p w14:paraId="2AC6E593" w14:textId="77777777" w:rsidR="00E979CF" w:rsidRDefault="00000000">
            <w:pPr>
              <w:pStyle w:val="TableParagraph"/>
              <w:spacing w:line="278" w:lineRule="auto"/>
              <w:rPr>
                <w:sz w:val="12"/>
              </w:rPr>
            </w:pPr>
            <w:r>
              <w:rPr>
                <w:color w:val="1B1028"/>
                <w:w w:val="120"/>
                <w:sz w:val="12"/>
              </w:rPr>
              <w:t>Formation</w:t>
            </w:r>
            <w:r>
              <w:rPr>
                <w:color w:val="1B1028"/>
                <w:spacing w:val="-2"/>
                <w:w w:val="120"/>
                <w:sz w:val="12"/>
              </w:rPr>
              <w:t xml:space="preserve"> </w:t>
            </w:r>
            <w:r>
              <w:rPr>
                <w:color w:val="1B1028"/>
                <w:w w:val="120"/>
                <w:sz w:val="12"/>
              </w:rPr>
              <w:t>et</w:t>
            </w:r>
            <w:r>
              <w:rPr>
                <w:color w:val="1B1028"/>
                <w:spacing w:val="-2"/>
                <w:w w:val="120"/>
                <w:sz w:val="12"/>
              </w:rPr>
              <w:t xml:space="preserve"> </w:t>
            </w:r>
            <w:r>
              <w:rPr>
                <w:color w:val="1B1028"/>
                <w:w w:val="120"/>
                <w:sz w:val="12"/>
              </w:rPr>
              <w:t>sensibilisation</w:t>
            </w:r>
            <w:r>
              <w:rPr>
                <w:color w:val="1B1028"/>
                <w:spacing w:val="-2"/>
                <w:w w:val="120"/>
                <w:sz w:val="12"/>
              </w:rPr>
              <w:t xml:space="preserve"> </w:t>
            </w:r>
            <w:r>
              <w:rPr>
                <w:color w:val="1B1028"/>
                <w:w w:val="120"/>
                <w:sz w:val="12"/>
              </w:rPr>
              <w:t>des</w:t>
            </w:r>
            <w:r>
              <w:rPr>
                <w:color w:val="1B1028"/>
                <w:spacing w:val="-2"/>
                <w:w w:val="120"/>
                <w:sz w:val="12"/>
              </w:rPr>
              <w:t xml:space="preserve"> </w:t>
            </w:r>
            <w:r>
              <w:rPr>
                <w:color w:val="1B1028"/>
                <w:w w:val="120"/>
                <w:sz w:val="12"/>
              </w:rPr>
              <w:t>parents</w:t>
            </w:r>
            <w:r>
              <w:rPr>
                <w:color w:val="1B1028"/>
                <w:spacing w:val="-2"/>
                <w:w w:val="120"/>
                <w:sz w:val="12"/>
              </w:rPr>
              <w:t xml:space="preserve"> </w:t>
            </w:r>
            <w:r>
              <w:rPr>
                <w:color w:val="1B1028"/>
                <w:w w:val="120"/>
                <w:sz w:val="12"/>
              </w:rPr>
              <w:t>et</w:t>
            </w:r>
            <w:r>
              <w:rPr>
                <w:color w:val="1B1028"/>
                <w:spacing w:val="40"/>
                <w:w w:val="120"/>
                <w:sz w:val="12"/>
              </w:rPr>
              <w:t xml:space="preserve"> </w:t>
            </w:r>
            <w:r>
              <w:rPr>
                <w:color w:val="1B1028"/>
                <w:spacing w:val="-2"/>
                <w:w w:val="120"/>
                <w:sz w:val="12"/>
              </w:rPr>
              <w:t>professionnels</w:t>
            </w:r>
          </w:p>
        </w:tc>
        <w:tc>
          <w:tcPr>
            <w:tcW w:w="3529" w:type="dxa"/>
            <w:shd w:val="clear" w:color="auto" w:fill="F9F6FC"/>
          </w:tcPr>
          <w:p w14:paraId="2B61FD57" w14:textId="77777777" w:rsidR="00E979CF" w:rsidRDefault="00000000">
            <w:pPr>
              <w:pStyle w:val="TableParagraph"/>
              <w:spacing w:line="278" w:lineRule="auto"/>
              <w:ind w:left="68" w:right="215"/>
              <w:rPr>
                <w:sz w:val="12"/>
              </w:rPr>
            </w:pPr>
            <w:r>
              <w:rPr>
                <w:color w:val="1B1028"/>
                <w:spacing w:val="-2"/>
                <w:w w:val="125"/>
                <w:sz w:val="12"/>
              </w:rPr>
              <w:t>Cycles d'ateliers, interventions en établissements</w:t>
            </w:r>
            <w:r>
              <w:rPr>
                <w:color w:val="1B1028"/>
                <w:spacing w:val="40"/>
                <w:w w:val="125"/>
                <w:sz w:val="12"/>
              </w:rPr>
              <w:t xml:space="preserve"> </w:t>
            </w:r>
            <w:r>
              <w:rPr>
                <w:color w:val="1B1028"/>
                <w:spacing w:val="-2"/>
                <w:w w:val="125"/>
                <w:sz w:val="12"/>
              </w:rPr>
              <w:t>scolaires</w:t>
            </w:r>
          </w:p>
        </w:tc>
        <w:tc>
          <w:tcPr>
            <w:tcW w:w="3748" w:type="dxa"/>
            <w:shd w:val="clear" w:color="auto" w:fill="F9F6FC"/>
          </w:tcPr>
          <w:p w14:paraId="6940AA46" w14:textId="77777777" w:rsidR="00E979CF" w:rsidRDefault="00000000">
            <w:pPr>
              <w:pStyle w:val="TableParagraph"/>
              <w:ind w:left="74"/>
              <w:rPr>
                <w:sz w:val="12"/>
              </w:rPr>
            </w:pPr>
            <w:r>
              <w:rPr>
                <w:color w:val="1B1028"/>
                <w:w w:val="120"/>
                <w:sz w:val="12"/>
              </w:rPr>
              <w:t>Phase</w:t>
            </w:r>
            <w:r>
              <w:rPr>
                <w:color w:val="1B1028"/>
                <w:spacing w:val="-2"/>
                <w:w w:val="120"/>
                <w:sz w:val="12"/>
              </w:rPr>
              <w:t xml:space="preserve"> </w:t>
            </w:r>
            <w:r>
              <w:rPr>
                <w:color w:val="1B1028"/>
                <w:w w:val="120"/>
                <w:sz w:val="12"/>
              </w:rPr>
              <w:t>4</w:t>
            </w:r>
            <w:r>
              <w:rPr>
                <w:color w:val="1B1028"/>
                <w:spacing w:val="-1"/>
                <w:w w:val="120"/>
                <w:sz w:val="12"/>
              </w:rPr>
              <w:t xml:space="preserve"> </w:t>
            </w:r>
            <w:r>
              <w:rPr>
                <w:color w:val="1B1028"/>
                <w:w w:val="120"/>
                <w:sz w:val="12"/>
              </w:rPr>
              <w:t>puis</w:t>
            </w:r>
            <w:r>
              <w:rPr>
                <w:color w:val="1B1028"/>
                <w:spacing w:val="-2"/>
                <w:w w:val="120"/>
                <w:sz w:val="12"/>
              </w:rPr>
              <w:t xml:space="preserve"> </w:t>
            </w:r>
            <w:r>
              <w:rPr>
                <w:color w:val="1B1028"/>
                <w:w w:val="120"/>
                <w:sz w:val="12"/>
              </w:rPr>
              <w:t>Année</w:t>
            </w:r>
            <w:r>
              <w:rPr>
                <w:color w:val="1B1028"/>
                <w:spacing w:val="-2"/>
                <w:w w:val="120"/>
                <w:sz w:val="12"/>
              </w:rPr>
              <w:t xml:space="preserve"> </w:t>
            </w:r>
            <w:r>
              <w:rPr>
                <w:color w:val="1B1028"/>
                <w:spacing w:val="-10"/>
                <w:w w:val="120"/>
                <w:sz w:val="12"/>
              </w:rPr>
              <w:t>2</w:t>
            </w:r>
          </w:p>
        </w:tc>
      </w:tr>
      <w:tr w:rsidR="00E979CF" w14:paraId="44182F19" w14:textId="77777777">
        <w:trPr>
          <w:trHeight w:val="296"/>
        </w:trPr>
        <w:tc>
          <w:tcPr>
            <w:tcW w:w="3125" w:type="dxa"/>
          </w:tcPr>
          <w:p w14:paraId="26469E3E" w14:textId="77777777" w:rsidR="00E979CF" w:rsidRDefault="00000000">
            <w:pPr>
              <w:pStyle w:val="TableParagraph"/>
              <w:rPr>
                <w:sz w:val="12"/>
              </w:rPr>
            </w:pPr>
            <w:r>
              <w:rPr>
                <w:color w:val="1B1028"/>
                <w:w w:val="120"/>
                <w:sz w:val="12"/>
              </w:rPr>
              <w:t>Activités</w:t>
            </w:r>
            <w:r>
              <w:rPr>
                <w:color w:val="1B1028"/>
                <w:spacing w:val="1"/>
                <w:w w:val="120"/>
                <w:sz w:val="12"/>
              </w:rPr>
              <w:t xml:space="preserve"> </w:t>
            </w:r>
            <w:r>
              <w:rPr>
                <w:color w:val="1B1028"/>
                <w:w w:val="120"/>
                <w:sz w:val="12"/>
              </w:rPr>
              <w:t>économiques</w:t>
            </w:r>
            <w:r>
              <w:rPr>
                <w:color w:val="1B1028"/>
                <w:spacing w:val="2"/>
                <w:w w:val="120"/>
                <w:sz w:val="12"/>
              </w:rPr>
              <w:t xml:space="preserve"> </w:t>
            </w:r>
            <w:r>
              <w:rPr>
                <w:color w:val="1B1028"/>
                <w:w w:val="120"/>
                <w:sz w:val="12"/>
              </w:rPr>
              <w:t>rattachées</w:t>
            </w:r>
            <w:r>
              <w:rPr>
                <w:color w:val="1B1028"/>
                <w:spacing w:val="2"/>
                <w:w w:val="120"/>
                <w:sz w:val="12"/>
              </w:rPr>
              <w:t xml:space="preserve"> </w:t>
            </w:r>
            <w:r>
              <w:rPr>
                <w:color w:val="1B1028"/>
                <w:w w:val="120"/>
                <w:sz w:val="12"/>
              </w:rPr>
              <w:t>à</w:t>
            </w:r>
            <w:r>
              <w:rPr>
                <w:color w:val="1B1028"/>
                <w:spacing w:val="2"/>
                <w:w w:val="120"/>
                <w:sz w:val="12"/>
              </w:rPr>
              <w:t xml:space="preserve"> </w:t>
            </w:r>
            <w:r>
              <w:rPr>
                <w:color w:val="1B1028"/>
                <w:spacing w:val="-2"/>
                <w:w w:val="120"/>
                <w:sz w:val="12"/>
              </w:rPr>
              <w:t>l'objet</w:t>
            </w:r>
          </w:p>
        </w:tc>
        <w:tc>
          <w:tcPr>
            <w:tcW w:w="3529" w:type="dxa"/>
          </w:tcPr>
          <w:p w14:paraId="7E316D70" w14:textId="77777777" w:rsidR="00E979CF" w:rsidRDefault="00000000">
            <w:pPr>
              <w:pStyle w:val="TableParagraph"/>
              <w:ind w:left="68"/>
              <w:rPr>
                <w:sz w:val="12"/>
              </w:rPr>
            </w:pPr>
            <w:r>
              <w:rPr>
                <w:color w:val="1B1028"/>
                <w:w w:val="120"/>
                <w:sz w:val="12"/>
              </w:rPr>
              <w:t>Salon</w:t>
            </w:r>
            <w:r>
              <w:rPr>
                <w:color w:val="1B1028"/>
                <w:spacing w:val="-1"/>
                <w:w w:val="120"/>
                <w:sz w:val="12"/>
              </w:rPr>
              <w:t xml:space="preserve"> </w:t>
            </w:r>
            <w:r>
              <w:rPr>
                <w:color w:val="1B1028"/>
                <w:w w:val="120"/>
                <w:sz w:val="12"/>
              </w:rPr>
              <w:t>de thé solidaire, épicerie</w:t>
            </w:r>
            <w:r>
              <w:rPr>
                <w:color w:val="1B1028"/>
                <w:spacing w:val="-1"/>
                <w:w w:val="120"/>
                <w:sz w:val="12"/>
              </w:rPr>
              <w:t xml:space="preserve"> </w:t>
            </w:r>
            <w:r>
              <w:rPr>
                <w:color w:val="1B1028"/>
                <w:spacing w:val="-2"/>
                <w:w w:val="120"/>
                <w:sz w:val="12"/>
              </w:rPr>
              <w:t>solidaire</w:t>
            </w:r>
          </w:p>
        </w:tc>
        <w:tc>
          <w:tcPr>
            <w:tcW w:w="3748" w:type="dxa"/>
          </w:tcPr>
          <w:p w14:paraId="49405560" w14:textId="77777777" w:rsidR="00E979CF" w:rsidRDefault="00000000">
            <w:pPr>
              <w:pStyle w:val="TableParagraph"/>
              <w:ind w:left="74"/>
              <w:rPr>
                <w:sz w:val="12"/>
              </w:rPr>
            </w:pPr>
            <w:r>
              <w:rPr>
                <w:color w:val="1B1028"/>
                <w:w w:val="120"/>
                <w:sz w:val="12"/>
              </w:rPr>
              <w:t>Phase</w:t>
            </w:r>
            <w:r>
              <w:rPr>
                <w:color w:val="1B1028"/>
                <w:spacing w:val="-1"/>
                <w:w w:val="120"/>
                <w:sz w:val="12"/>
              </w:rPr>
              <w:t xml:space="preserve"> </w:t>
            </w:r>
            <w:r>
              <w:rPr>
                <w:color w:val="1B1028"/>
                <w:w w:val="120"/>
                <w:sz w:val="12"/>
              </w:rPr>
              <w:t xml:space="preserve">4 (amorçage) puis Année </w:t>
            </w:r>
            <w:r>
              <w:rPr>
                <w:color w:val="1B1028"/>
                <w:spacing w:val="-10"/>
                <w:w w:val="120"/>
                <w:sz w:val="12"/>
              </w:rPr>
              <w:t>2</w:t>
            </w:r>
          </w:p>
        </w:tc>
      </w:tr>
    </w:tbl>
    <w:p w14:paraId="6ED3A925" w14:textId="77777777" w:rsidR="00E979CF" w:rsidRDefault="00E979CF">
      <w:pPr>
        <w:pStyle w:val="TableParagraph"/>
        <w:rPr>
          <w:sz w:val="12"/>
        </w:rPr>
        <w:sectPr w:rsidR="00E979CF">
          <w:pgSz w:w="11900" w:h="16840"/>
          <w:pgMar w:top="820" w:right="708" w:bottom="280" w:left="566" w:header="720" w:footer="720" w:gutter="0"/>
          <w:cols w:space="720"/>
        </w:sectPr>
      </w:pPr>
    </w:p>
    <w:p w14:paraId="490CF331" w14:textId="77777777" w:rsidR="00E979CF" w:rsidRDefault="00000000">
      <w:pPr>
        <w:pStyle w:val="Titre1"/>
        <w:numPr>
          <w:ilvl w:val="0"/>
          <w:numId w:val="13"/>
        </w:numPr>
        <w:tabs>
          <w:tab w:val="left" w:pos="495"/>
        </w:tabs>
        <w:ind w:left="495" w:hanging="326"/>
      </w:pPr>
      <w:r>
        <w:rPr>
          <w:color w:val="42006C"/>
          <w:w w:val="120"/>
        </w:rPr>
        <w:lastRenderedPageBreak/>
        <w:t>Architecture</w:t>
      </w:r>
      <w:r>
        <w:rPr>
          <w:color w:val="42006C"/>
          <w:spacing w:val="-12"/>
          <w:w w:val="120"/>
        </w:rPr>
        <w:t xml:space="preserve"> </w:t>
      </w:r>
      <w:r>
        <w:rPr>
          <w:color w:val="42006C"/>
          <w:w w:val="120"/>
        </w:rPr>
        <w:t>générale</w:t>
      </w:r>
      <w:r>
        <w:rPr>
          <w:color w:val="42006C"/>
          <w:spacing w:val="-11"/>
          <w:w w:val="120"/>
        </w:rPr>
        <w:t xml:space="preserve"> </w:t>
      </w:r>
      <w:r>
        <w:rPr>
          <w:color w:val="42006C"/>
          <w:w w:val="120"/>
        </w:rPr>
        <w:t>de</w:t>
      </w:r>
      <w:r>
        <w:rPr>
          <w:color w:val="42006C"/>
          <w:spacing w:val="-11"/>
          <w:w w:val="120"/>
        </w:rPr>
        <w:t xml:space="preserve"> </w:t>
      </w:r>
      <w:r>
        <w:rPr>
          <w:color w:val="42006C"/>
          <w:w w:val="120"/>
        </w:rPr>
        <w:t>la</w:t>
      </w:r>
      <w:r>
        <w:rPr>
          <w:color w:val="42006C"/>
          <w:spacing w:val="-11"/>
          <w:w w:val="120"/>
        </w:rPr>
        <w:t xml:space="preserve"> </w:t>
      </w:r>
      <w:r>
        <w:rPr>
          <w:color w:val="42006C"/>
          <w:w w:val="120"/>
        </w:rPr>
        <w:t>feuille</w:t>
      </w:r>
      <w:r>
        <w:rPr>
          <w:color w:val="42006C"/>
          <w:spacing w:val="-11"/>
          <w:w w:val="120"/>
        </w:rPr>
        <w:t xml:space="preserve"> </w:t>
      </w:r>
      <w:r>
        <w:rPr>
          <w:color w:val="42006C"/>
          <w:w w:val="120"/>
        </w:rPr>
        <w:t>de</w:t>
      </w:r>
      <w:r>
        <w:rPr>
          <w:color w:val="42006C"/>
          <w:spacing w:val="-11"/>
          <w:w w:val="120"/>
        </w:rPr>
        <w:t xml:space="preserve"> </w:t>
      </w:r>
      <w:r>
        <w:rPr>
          <w:color w:val="42006C"/>
          <w:spacing w:val="-4"/>
          <w:w w:val="120"/>
        </w:rPr>
        <w:t>route</w:t>
      </w:r>
    </w:p>
    <w:p w14:paraId="10DA774B"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598080" behindDoc="1" locked="0" layoutInCell="1" allowOverlap="1" wp14:anchorId="32D58FBD" wp14:editId="45F8159C">
                <wp:simplePos x="0" y="0"/>
                <wp:positionH relativeFrom="page">
                  <wp:posOffset>466725</wp:posOffset>
                </wp:positionH>
                <wp:positionV relativeFrom="paragraph">
                  <wp:posOffset>63164</wp:posOffset>
                </wp:positionV>
                <wp:extent cx="6611620" cy="1524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48BE580D" id="Graphic 31" o:spid="_x0000_s1026" style="position:absolute;margin-left:36.75pt;margin-top:4.95pt;width:520.6pt;height:1.2pt;z-index:-15718400;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281F3F94" w14:textId="77777777" w:rsidR="00E979CF" w:rsidRDefault="00000000">
      <w:pPr>
        <w:pStyle w:val="Corpsdetexte"/>
        <w:spacing w:before="68" w:line="266" w:lineRule="auto"/>
        <w:ind w:left="169"/>
      </w:pPr>
      <w:r>
        <w:rPr>
          <w:color w:val="1B1028"/>
          <w:w w:val="110"/>
        </w:rPr>
        <w:t>Le</w:t>
      </w:r>
      <w:r>
        <w:rPr>
          <w:color w:val="1B1028"/>
          <w:spacing w:val="18"/>
          <w:w w:val="110"/>
        </w:rPr>
        <w:t xml:space="preserve"> </w:t>
      </w:r>
      <w:r>
        <w:rPr>
          <w:color w:val="1B1028"/>
          <w:w w:val="110"/>
        </w:rPr>
        <w:t>déploiement</w:t>
      </w:r>
      <w:r>
        <w:rPr>
          <w:color w:val="1B1028"/>
          <w:spacing w:val="19"/>
          <w:w w:val="110"/>
        </w:rPr>
        <w:t xml:space="preserve"> </w:t>
      </w:r>
      <w:r>
        <w:rPr>
          <w:color w:val="1B1028"/>
          <w:w w:val="110"/>
        </w:rPr>
        <w:t>est</w:t>
      </w:r>
      <w:r>
        <w:rPr>
          <w:color w:val="1B1028"/>
          <w:spacing w:val="19"/>
          <w:w w:val="110"/>
        </w:rPr>
        <w:t xml:space="preserve"> </w:t>
      </w:r>
      <w:r>
        <w:rPr>
          <w:color w:val="1B1028"/>
          <w:w w:val="110"/>
        </w:rPr>
        <w:t>séquencé</w:t>
      </w:r>
      <w:r>
        <w:rPr>
          <w:color w:val="1B1028"/>
          <w:spacing w:val="19"/>
          <w:w w:val="110"/>
        </w:rPr>
        <w:t xml:space="preserve"> </w:t>
      </w:r>
      <w:r>
        <w:rPr>
          <w:color w:val="1B1028"/>
          <w:w w:val="110"/>
        </w:rPr>
        <w:t>en</w:t>
      </w:r>
      <w:r>
        <w:rPr>
          <w:color w:val="1B1028"/>
          <w:spacing w:val="18"/>
          <w:w w:val="110"/>
        </w:rPr>
        <w:t xml:space="preserve"> </w:t>
      </w:r>
      <w:r>
        <w:rPr>
          <w:color w:val="1B1028"/>
          <w:w w:val="110"/>
        </w:rPr>
        <w:t>cinq</w:t>
      </w:r>
      <w:r>
        <w:rPr>
          <w:color w:val="1B1028"/>
          <w:spacing w:val="19"/>
          <w:w w:val="110"/>
        </w:rPr>
        <w:t xml:space="preserve"> </w:t>
      </w:r>
      <w:r>
        <w:rPr>
          <w:color w:val="1B1028"/>
          <w:w w:val="110"/>
        </w:rPr>
        <w:t>phases.</w:t>
      </w:r>
      <w:r>
        <w:rPr>
          <w:color w:val="1B1028"/>
          <w:spacing w:val="19"/>
          <w:w w:val="110"/>
        </w:rPr>
        <w:t xml:space="preserve"> </w:t>
      </w:r>
      <w:r>
        <w:rPr>
          <w:color w:val="1B1028"/>
          <w:w w:val="110"/>
        </w:rPr>
        <w:t>Chaque</w:t>
      </w:r>
      <w:r>
        <w:rPr>
          <w:color w:val="1B1028"/>
          <w:spacing w:val="19"/>
          <w:w w:val="110"/>
        </w:rPr>
        <w:t xml:space="preserve"> </w:t>
      </w:r>
      <w:r>
        <w:rPr>
          <w:color w:val="1B1028"/>
          <w:w w:val="110"/>
        </w:rPr>
        <w:t>phase</w:t>
      </w:r>
      <w:r>
        <w:rPr>
          <w:color w:val="1B1028"/>
          <w:spacing w:val="18"/>
          <w:w w:val="110"/>
        </w:rPr>
        <w:t xml:space="preserve"> </w:t>
      </w:r>
      <w:r>
        <w:rPr>
          <w:color w:val="1B1028"/>
          <w:w w:val="110"/>
        </w:rPr>
        <w:t>se</w:t>
      </w:r>
      <w:r>
        <w:rPr>
          <w:color w:val="1B1028"/>
          <w:spacing w:val="19"/>
          <w:w w:val="110"/>
        </w:rPr>
        <w:t xml:space="preserve"> </w:t>
      </w:r>
      <w:r>
        <w:rPr>
          <w:color w:val="1B1028"/>
          <w:w w:val="110"/>
        </w:rPr>
        <w:t>clôt</w:t>
      </w:r>
      <w:r>
        <w:rPr>
          <w:color w:val="1B1028"/>
          <w:spacing w:val="19"/>
          <w:w w:val="110"/>
        </w:rPr>
        <w:t xml:space="preserve"> </w:t>
      </w:r>
      <w:r>
        <w:rPr>
          <w:color w:val="1B1028"/>
          <w:w w:val="110"/>
        </w:rPr>
        <w:t>par</w:t>
      </w:r>
      <w:r>
        <w:rPr>
          <w:color w:val="1B1028"/>
          <w:spacing w:val="19"/>
          <w:w w:val="110"/>
        </w:rPr>
        <w:t xml:space="preserve"> </w:t>
      </w:r>
      <w:r>
        <w:rPr>
          <w:color w:val="1B1028"/>
          <w:w w:val="110"/>
        </w:rPr>
        <w:t>un</w:t>
      </w:r>
      <w:r>
        <w:rPr>
          <w:color w:val="1B1028"/>
          <w:spacing w:val="19"/>
          <w:w w:val="110"/>
        </w:rPr>
        <w:t xml:space="preserve"> </w:t>
      </w:r>
      <w:r>
        <w:rPr>
          <w:color w:val="1B1028"/>
          <w:w w:val="110"/>
        </w:rPr>
        <w:t>jalon</w:t>
      </w:r>
      <w:r>
        <w:rPr>
          <w:color w:val="1B1028"/>
          <w:spacing w:val="18"/>
          <w:w w:val="110"/>
        </w:rPr>
        <w:t xml:space="preserve"> </w:t>
      </w:r>
      <w:r>
        <w:rPr>
          <w:color w:val="1B1028"/>
          <w:w w:val="110"/>
        </w:rPr>
        <w:t>bloquant</w:t>
      </w:r>
      <w:r>
        <w:rPr>
          <w:color w:val="1B1028"/>
          <w:spacing w:val="14"/>
          <w:w w:val="125"/>
        </w:rPr>
        <w:t xml:space="preserve"> </w:t>
      </w:r>
      <w:r>
        <w:rPr>
          <w:color w:val="1B1028"/>
          <w:w w:val="125"/>
        </w:rPr>
        <w:t>:</w:t>
      </w:r>
      <w:r>
        <w:rPr>
          <w:color w:val="1B1028"/>
          <w:spacing w:val="14"/>
          <w:w w:val="125"/>
        </w:rPr>
        <w:t xml:space="preserve"> </w:t>
      </w:r>
      <w:r>
        <w:rPr>
          <w:color w:val="1B1028"/>
          <w:w w:val="110"/>
        </w:rPr>
        <w:t>la</w:t>
      </w:r>
      <w:r>
        <w:rPr>
          <w:color w:val="1B1028"/>
          <w:spacing w:val="19"/>
          <w:w w:val="110"/>
        </w:rPr>
        <w:t xml:space="preserve"> </w:t>
      </w:r>
      <w:r>
        <w:rPr>
          <w:color w:val="1B1028"/>
          <w:w w:val="110"/>
        </w:rPr>
        <w:t>phase</w:t>
      </w:r>
      <w:r>
        <w:rPr>
          <w:color w:val="1B1028"/>
          <w:spacing w:val="18"/>
          <w:w w:val="110"/>
        </w:rPr>
        <w:t xml:space="preserve"> </w:t>
      </w:r>
      <w:r>
        <w:rPr>
          <w:color w:val="1B1028"/>
          <w:w w:val="110"/>
        </w:rPr>
        <w:t>suivante</w:t>
      </w:r>
      <w:r>
        <w:rPr>
          <w:color w:val="1B1028"/>
          <w:spacing w:val="19"/>
          <w:w w:val="110"/>
        </w:rPr>
        <w:t xml:space="preserve"> </w:t>
      </w:r>
      <w:r>
        <w:rPr>
          <w:color w:val="1B1028"/>
          <w:w w:val="110"/>
        </w:rPr>
        <w:t>ne</w:t>
      </w:r>
      <w:r>
        <w:rPr>
          <w:color w:val="1B1028"/>
          <w:spacing w:val="19"/>
          <w:w w:val="110"/>
        </w:rPr>
        <w:t xml:space="preserve"> </w:t>
      </w:r>
      <w:r>
        <w:rPr>
          <w:color w:val="1B1028"/>
          <w:w w:val="110"/>
        </w:rPr>
        <w:t>s'ouvre</w:t>
      </w:r>
      <w:r>
        <w:rPr>
          <w:color w:val="1B1028"/>
          <w:spacing w:val="19"/>
          <w:w w:val="110"/>
        </w:rPr>
        <w:t xml:space="preserve"> </w:t>
      </w:r>
      <w:r>
        <w:rPr>
          <w:color w:val="1B1028"/>
          <w:w w:val="110"/>
        </w:rPr>
        <w:t>pas</w:t>
      </w:r>
      <w:r>
        <w:rPr>
          <w:color w:val="1B1028"/>
          <w:spacing w:val="19"/>
          <w:w w:val="110"/>
        </w:rPr>
        <w:t xml:space="preserve"> </w:t>
      </w:r>
      <w:r>
        <w:rPr>
          <w:color w:val="1B1028"/>
          <w:w w:val="110"/>
        </w:rPr>
        <w:t>tant</w:t>
      </w:r>
      <w:r>
        <w:rPr>
          <w:color w:val="1B1028"/>
          <w:spacing w:val="19"/>
          <w:w w:val="110"/>
        </w:rPr>
        <w:t xml:space="preserve"> </w:t>
      </w:r>
      <w:r>
        <w:rPr>
          <w:color w:val="1B1028"/>
          <w:w w:val="110"/>
        </w:rPr>
        <w:t>que</w:t>
      </w:r>
      <w:r>
        <w:rPr>
          <w:color w:val="1B1028"/>
          <w:spacing w:val="19"/>
          <w:w w:val="110"/>
        </w:rPr>
        <w:t xml:space="preserve"> </w:t>
      </w:r>
      <w:r>
        <w:rPr>
          <w:color w:val="1B1028"/>
          <w:w w:val="110"/>
        </w:rPr>
        <w:t>le</w:t>
      </w:r>
      <w:r>
        <w:rPr>
          <w:color w:val="1B1028"/>
          <w:spacing w:val="19"/>
          <w:w w:val="110"/>
        </w:rPr>
        <w:t xml:space="preserve"> </w:t>
      </w:r>
      <w:r>
        <w:rPr>
          <w:color w:val="1B1028"/>
          <w:w w:val="110"/>
        </w:rPr>
        <w:t>jalon</w:t>
      </w:r>
      <w:r>
        <w:rPr>
          <w:color w:val="1B1028"/>
          <w:spacing w:val="19"/>
          <w:w w:val="110"/>
        </w:rPr>
        <w:t xml:space="preserve"> </w:t>
      </w:r>
      <w:r>
        <w:rPr>
          <w:color w:val="1B1028"/>
          <w:w w:val="110"/>
        </w:rPr>
        <w:t>n'est pas franchi et consigné au procès-verbal du Bureau.</w:t>
      </w:r>
    </w:p>
    <w:p w14:paraId="51D6E79B" w14:textId="77777777" w:rsidR="00E979CF" w:rsidRDefault="00E979CF">
      <w:pPr>
        <w:pStyle w:val="Corpsdetexte"/>
        <w:spacing w:before="7"/>
        <w:rPr>
          <w:sz w:val="7"/>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1038"/>
        <w:gridCol w:w="1453"/>
        <w:gridCol w:w="3332"/>
        <w:gridCol w:w="2709"/>
        <w:gridCol w:w="1867"/>
      </w:tblGrid>
      <w:tr w:rsidR="00E979CF" w14:paraId="73B9BB12" w14:textId="77777777">
        <w:trPr>
          <w:trHeight w:val="322"/>
        </w:trPr>
        <w:tc>
          <w:tcPr>
            <w:tcW w:w="1038" w:type="dxa"/>
            <w:tcBorders>
              <w:top w:val="nil"/>
              <w:left w:val="nil"/>
              <w:bottom w:val="nil"/>
              <w:right w:val="nil"/>
            </w:tcBorders>
            <w:shd w:val="clear" w:color="auto" w:fill="42006C"/>
          </w:tcPr>
          <w:p w14:paraId="3C801327" w14:textId="77777777" w:rsidR="00E979CF" w:rsidRDefault="00000000">
            <w:pPr>
              <w:pStyle w:val="TableParagraph"/>
              <w:spacing w:before="95"/>
              <w:ind w:left="80"/>
              <w:rPr>
                <w:rFonts w:ascii="Trebuchet MS"/>
                <w:b/>
                <w:sz w:val="12"/>
              </w:rPr>
            </w:pPr>
            <w:r>
              <w:rPr>
                <w:rFonts w:ascii="Trebuchet MS"/>
                <w:b/>
                <w:color w:val="FFFFFF"/>
                <w:spacing w:val="-4"/>
                <w:w w:val="130"/>
                <w:sz w:val="12"/>
              </w:rPr>
              <w:t>Phase</w:t>
            </w:r>
          </w:p>
        </w:tc>
        <w:tc>
          <w:tcPr>
            <w:tcW w:w="1453" w:type="dxa"/>
            <w:tcBorders>
              <w:top w:val="nil"/>
              <w:left w:val="nil"/>
              <w:bottom w:val="nil"/>
              <w:right w:val="nil"/>
            </w:tcBorders>
            <w:shd w:val="clear" w:color="auto" w:fill="42006C"/>
          </w:tcPr>
          <w:p w14:paraId="186BA3F3" w14:textId="77777777" w:rsidR="00E979CF" w:rsidRDefault="00000000">
            <w:pPr>
              <w:pStyle w:val="TableParagraph"/>
              <w:spacing w:before="95"/>
              <w:ind w:left="82"/>
              <w:rPr>
                <w:rFonts w:ascii="Trebuchet MS" w:hAnsi="Trebuchet MS"/>
                <w:b/>
                <w:sz w:val="12"/>
              </w:rPr>
            </w:pPr>
            <w:r>
              <w:rPr>
                <w:rFonts w:ascii="Trebuchet MS" w:hAnsi="Trebuchet MS"/>
                <w:b/>
                <w:color w:val="FFFFFF"/>
                <w:spacing w:val="-2"/>
                <w:w w:val="125"/>
                <w:sz w:val="12"/>
              </w:rPr>
              <w:t>Période</w:t>
            </w:r>
          </w:p>
        </w:tc>
        <w:tc>
          <w:tcPr>
            <w:tcW w:w="3332" w:type="dxa"/>
            <w:tcBorders>
              <w:top w:val="nil"/>
              <w:left w:val="nil"/>
              <w:bottom w:val="nil"/>
              <w:right w:val="nil"/>
            </w:tcBorders>
            <w:shd w:val="clear" w:color="auto" w:fill="42006C"/>
          </w:tcPr>
          <w:p w14:paraId="747D6084" w14:textId="77777777" w:rsidR="00E979CF" w:rsidRDefault="00000000">
            <w:pPr>
              <w:pStyle w:val="TableParagraph"/>
              <w:spacing w:before="95"/>
              <w:ind w:left="85"/>
              <w:rPr>
                <w:rFonts w:ascii="Trebuchet MS"/>
                <w:b/>
                <w:sz w:val="12"/>
              </w:rPr>
            </w:pPr>
            <w:r>
              <w:rPr>
                <w:rFonts w:ascii="Trebuchet MS"/>
                <w:b/>
                <w:color w:val="FFFFFF"/>
                <w:w w:val="125"/>
                <w:sz w:val="12"/>
              </w:rPr>
              <w:t>Objectif</w:t>
            </w:r>
            <w:r>
              <w:rPr>
                <w:rFonts w:ascii="Trebuchet MS"/>
                <w:b/>
                <w:color w:val="FFFFFF"/>
                <w:spacing w:val="-10"/>
                <w:w w:val="125"/>
                <w:sz w:val="12"/>
              </w:rPr>
              <w:t xml:space="preserve"> </w:t>
            </w:r>
            <w:r>
              <w:rPr>
                <w:rFonts w:ascii="Trebuchet MS"/>
                <w:b/>
                <w:color w:val="FFFFFF"/>
                <w:w w:val="125"/>
                <w:sz w:val="12"/>
              </w:rPr>
              <w:t>de</w:t>
            </w:r>
            <w:r>
              <w:rPr>
                <w:rFonts w:ascii="Trebuchet MS"/>
                <w:b/>
                <w:color w:val="FFFFFF"/>
                <w:spacing w:val="-10"/>
                <w:w w:val="125"/>
                <w:sz w:val="12"/>
              </w:rPr>
              <w:t xml:space="preserve"> </w:t>
            </w:r>
            <w:r>
              <w:rPr>
                <w:rFonts w:ascii="Trebuchet MS"/>
                <w:b/>
                <w:color w:val="FFFFFF"/>
                <w:spacing w:val="-2"/>
                <w:w w:val="125"/>
                <w:sz w:val="12"/>
              </w:rPr>
              <w:t>phase</w:t>
            </w:r>
          </w:p>
        </w:tc>
        <w:tc>
          <w:tcPr>
            <w:tcW w:w="2709" w:type="dxa"/>
            <w:tcBorders>
              <w:top w:val="nil"/>
              <w:left w:val="nil"/>
              <w:bottom w:val="nil"/>
              <w:right w:val="nil"/>
            </w:tcBorders>
            <w:shd w:val="clear" w:color="auto" w:fill="42006C"/>
          </w:tcPr>
          <w:p w14:paraId="08EC8D7C" w14:textId="77777777" w:rsidR="00E979CF" w:rsidRDefault="00000000">
            <w:pPr>
              <w:pStyle w:val="TableParagraph"/>
              <w:spacing w:before="95"/>
              <w:ind w:left="81"/>
              <w:rPr>
                <w:rFonts w:ascii="Trebuchet MS"/>
                <w:b/>
                <w:sz w:val="12"/>
              </w:rPr>
            </w:pPr>
            <w:r>
              <w:rPr>
                <w:rFonts w:ascii="Trebuchet MS"/>
                <w:b/>
                <w:color w:val="FFFFFF"/>
                <w:w w:val="120"/>
                <w:sz w:val="12"/>
              </w:rPr>
              <w:t>Jalon</w:t>
            </w:r>
            <w:r>
              <w:rPr>
                <w:rFonts w:ascii="Trebuchet MS"/>
                <w:b/>
                <w:color w:val="FFFFFF"/>
                <w:spacing w:val="-4"/>
                <w:w w:val="120"/>
                <w:sz w:val="12"/>
              </w:rPr>
              <w:t xml:space="preserve"> </w:t>
            </w:r>
            <w:r>
              <w:rPr>
                <w:rFonts w:ascii="Trebuchet MS"/>
                <w:b/>
                <w:color w:val="FFFFFF"/>
                <w:w w:val="120"/>
                <w:sz w:val="12"/>
              </w:rPr>
              <w:t>de</w:t>
            </w:r>
            <w:r>
              <w:rPr>
                <w:rFonts w:ascii="Trebuchet MS"/>
                <w:b/>
                <w:color w:val="FFFFFF"/>
                <w:spacing w:val="-3"/>
                <w:w w:val="120"/>
                <w:sz w:val="12"/>
              </w:rPr>
              <w:t xml:space="preserve"> </w:t>
            </w:r>
            <w:r>
              <w:rPr>
                <w:rFonts w:ascii="Trebuchet MS"/>
                <w:b/>
                <w:color w:val="FFFFFF"/>
                <w:spacing w:val="-2"/>
                <w:w w:val="120"/>
                <w:sz w:val="12"/>
              </w:rPr>
              <w:t>sortie</w:t>
            </w:r>
          </w:p>
        </w:tc>
        <w:tc>
          <w:tcPr>
            <w:tcW w:w="1867" w:type="dxa"/>
            <w:tcBorders>
              <w:top w:val="nil"/>
              <w:left w:val="nil"/>
              <w:bottom w:val="nil"/>
              <w:right w:val="nil"/>
            </w:tcBorders>
            <w:shd w:val="clear" w:color="auto" w:fill="42006C"/>
          </w:tcPr>
          <w:p w14:paraId="75FC8651" w14:textId="77777777" w:rsidR="00E979CF" w:rsidRDefault="00000000">
            <w:pPr>
              <w:pStyle w:val="TableParagraph"/>
              <w:spacing w:before="95"/>
              <w:ind w:left="7"/>
              <w:jc w:val="center"/>
              <w:rPr>
                <w:rFonts w:ascii="Trebuchet MS"/>
                <w:b/>
                <w:sz w:val="12"/>
              </w:rPr>
            </w:pPr>
            <w:r>
              <w:rPr>
                <w:rFonts w:ascii="Trebuchet MS"/>
                <w:b/>
                <w:color w:val="FFFFFF"/>
                <w:spacing w:val="-2"/>
                <w:w w:val="130"/>
                <w:sz w:val="12"/>
              </w:rPr>
              <w:t>Budget</w:t>
            </w:r>
          </w:p>
        </w:tc>
      </w:tr>
      <w:tr w:rsidR="00E979CF" w14:paraId="07F7BFAA" w14:textId="77777777">
        <w:trPr>
          <w:trHeight w:val="298"/>
        </w:trPr>
        <w:tc>
          <w:tcPr>
            <w:tcW w:w="1038" w:type="dxa"/>
            <w:tcBorders>
              <w:top w:val="nil"/>
            </w:tcBorders>
            <w:shd w:val="clear" w:color="auto" w:fill="F9F6FC"/>
          </w:tcPr>
          <w:p w14:paraId="374AA63D" w14:textId="77777777" w:rsidR="00E979CF" w:rsidRDefault="00000000">
            <w:pPr>
              <w:pStyle w:val="TableParagraph"/>
              <w:spacing w:before="83"/>
              <w:rPr>
                <w:rFonts w:ascii="Trebuchet MS"/>
                <w:b/>
                <w:sz w:val="12"/>
              </w:rPr>
            </w:pPr>
            <w:r>
              <w:rPr>
                <w:rFonts w:ascii="Trebuchet MS"/>
                <w:b/>
                <w:color w:val="1B1028"/>
                <w:w w:val="130"/>
                <w:sz w:val="12"/>
              </w:rPr>
              <w:t>Phase</w:t>
            </w:r>
            <w:r>
              <w:rPr>
                <w:rFonts w:ascii="Trebuchet MS"/>
                <w:b/>
                <w:color w:val="1B1028"/>
                <w:spacing w:val="-3"/>
                <w:w w:val="130"/>
                <w:sz w:val="12"/>
              </w:rPr>
              <w:t xml:space="preserve"> </w:t>
            </w:r>
            <w:r>
              <w:rPr>
                <w:rFonts w:ascii="Trebuchet MS"/>
                <w:b/>
                <w:color w:val="1B1028"/>
                <w:spacing w:val="-10"/>
                <w:w w:val="130"/>
                <w:sz w:val="12"/>
              </w:rPr>
              <w:t>0</w:t>
            </w:r>
          </w:p>
        </w:tc>
        <w:tc>
          <w:tcPr>
            <w:tcW w:w="1453" w:type="dxa"/>
            <w:tcBorders>
              <w:top w:val="nil"/>
            </w:tcBorders>
            <w:shd w:val="clear" w:color="auto" w:fill="F9F6FC"/>
          </w:tcPr>
          <w:p w14:paraId="45D84003" w14:textId="77777777" w:rsidR="00E979CF" w:rsidRDefault="00000000">
            <w:pPr>
              <w:pStyle w:val="TableParagraph"/>
              <w:spacing w:before="66"/>
              <w:ind w:left="75"/>
              <w:rPr>
                <w:sz w:val="12"/>
              </w:rPr>
            </w:pPr>
            <w:r>
              <w:rPr>
                <w:color w:val="1B1028"/>
                <w:spacing w:val="-2"/>
                <w:w w:val="120"/>
                <w:sz w:val="12"/>
              </w:rPr>
              <w:t>Achevée</w:t>
            </w:r>
          </w:p>
        </w:tc>
        <w:tc>
          <w:tcPr>
            <w:tcW w:w="3332" w:type="dxa"/>
            <w:tcBorders>
              <w:top w:val="nil"/>
            </w:tcBorders>
            <w:shd w:val="clear" w:color="auto" w:fill="F9F6FC"/>
          </w:tcPr>
          <w:p w14:paraId="141C825E" w14:textId="77777777" w:rsidR="00E979CF" w:rsidRDefault="00000000">
            <w:pPr>
              <w:pStyle w:val="TableParagraph"/>
              <w:spacing w:before="66"/>
              <w:ind w:left="77"/>
              <w:rPr>
                <w:sz w:val="12"/>
              </w:rPr>
            </w:pPr>
            <w:r>
              <w:rPr>
                <w:color w:val="1B1028"/>
                <w:w w:val="120"/>
                <w:sz w:val="12"/>
              </w:rPr>
              <w:t>Existence juridique</w:t>
            </w:r>
            <w:r>
              <w:rPr>
                <w:color w:val="1B1028"/>
                <w:spacing w:val="1"/>
                <w:w w:val="120"/>
                <w:sz w:val="12"/>
              </w:rPr>
              <w:t xml:space="preserve"> </w:t>
            </w:r>
            <w:r>
              <w:rPr>
                <w:color w:val="1B1028"/>
                <w:w w:val="120"/>
                <w:sz w:val="12"/>
              </w:rPr>
              <w:t>et personnalité</w:t>
            </w:r>
            <w:r>
              <w:rPr>
                <w:color w:val="1B1028"/>
                <w:spacing w:val="1"/>
                <w:w w:val="120"/>
                <w:sz w:val="12"/>
              </w:rPr>
              <w:t xml:space="preserve"> </w:t>
            </w:r>
            <w:r>
              <w:rPr>
                <w:color w:val="1B1028"/>
                <w:spacing w:val="-2"/>
                <w:w w:val="120"/>
                <w:sz w:val="12"/>
              </w:rPr>
              <w:t>morale</w:t>
            </w:r>
          </w:p>
        </w:tc>
        <w:tc>
          <w:tcPr>
            <w:tcW w:w="2709" w:type="dxa"/>
            <w:tcBorders>
              <w:top w:val="nil"/>
            </w:tcBorders>
            <w:shd w:val="clear" w:color="auto" w:fill="F9F6FC"/>
          </w:tcPr>
          <w:p w14:paraId="24C20A5F" w14:textId="77777777" w:rsidR="00E979CF" w:rsidRDefault="00000000">
            <w:pPr>
              <w:pStyle w:val="TableParagraph"/>
              <w:spacing w:before="66"/>
              <w:rPr>
                <w:sz w:val="12"/>
              </w:rPr>
            </w:pPr>
            <w:r>
              <w:rPr>
                <w:color w:val="1B1028"/>
                <w:w w:val="120"/>
                <w:sz w:val="12"/>
              </w:rPr>
              <w:t>SIREN</w:t>
            </w:r>
            <w:r>
              <w:rPr>
                <w:color w:val="1B1028"/>
                <w:spacing w:val="-6"/>
                <w:w w:val="120"/>
                <w:sz w:val="12"/>
              </w:rPr>
              <w:t xml:space="preserve"> </w:t>
            </w:r>
            <w:r>
              <w:rPr>
                <w:color w:val="1B1028"/>
                <w:w w:val="120"/>
                <w:sz w:val="12"/>
              </w:rPr>
              <w:t>+</w:t>
            </w:r>
            <w:r>
              <w:rPr>
                <w:color w:val="1B1028"/>
                <w:spacing w:val="-6"/>
                <w:w w:val="120"/>
                <w:sz w:val="12"/>
              </w:rPr>
              <w:t xml:space="preserve"> </w:t>
            </w:r>
            <w:r>
              <w:rPr>
                <w:color w:val="1B1028"/>
                <w:w w:val="120"/>
                <w:sz w:val="12"/>
              </w:rPr>
              <w:t>RNA</w:t>
            </w:r>
            <w:r>
              <w:rPr>
                <w:color w:val="1B1028"/>
                <w:spacing w:val="-6"/>
                <w:w w:val="120"/>
                <w:sz w:val="12"/>
              </w:rPr>
              <w:t xml:space="preserve"> </w:t>
            </w:r>
            <w:r>
              <w:rPr>
                <w:color w:val="1B1028"/>
                <w:spacing w:val="-2"/>
                <w:w w:val="120"/>
                <w:sz w:val="12"/>
              </w:rPr>
              <w:t>obtenus</w:t>
            </w:r>
          </w:p>
        </w:tc>
        <w:tc>
          <w:tcPr>
            <w:tcW w:w="1867" w:type="dxa"/>
            <w:tcBorders>
              <w:top w:val="nil"/>
            </w:tcBorders>
            <w:shd w:val="clear" w:color="auto" w:fill="F9F6FC"/>
          </w:tcPr>
          <w:p w14:paraId="43149728" w14:textId="77777777" w:rsidR="00E979CF" w:rsidRDefault="00000000">
            <w:pPr>
              <w:pStyle w:val="TableParagraph"/>
              <w:spacing w:before="66"/>
              <w:ind w:left="7"/>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7266D5DA" w14:textId="77777777">
        <w:trPr>
          <w:trHeight w:val="480"/>
        </w:trPr>
        <w:tc>
          <w:tcPr>
            <w:tcW w:w="1038" w:type="dxa"/>
          </w:tcPr>
          <w:p w14:paraId="46807FF9" w14:textId="77777777" w:rsidR="00E979CF" w:rsidRDefault="00000000">
            <w:pPr>
              <w:pStyle w:val="TableParagraph"/>
              <w:spacing w:before="81"/>
              <w:rPr>
                <w:rFonts w:ascii="Trebuchet MS"/>
                <w:b/>
                <w:sz w:val="12"/>
              </w:rPr>
            </w:pPr>
            <w:r>
              <w:rPr>
                <w:rFonts w:ascii="Trebuchet MS"/>
                <w:b/>
                <w:color w:val="1B1028"/>
                <w:w w:val="130"/>
                <w:sz w:val="12"/>
              </w:rPr>
              <w:t>Phase</w:t>
            </w:r>
            <w:r>
              <w:rPr>
                <w:rFonts w:ascii="Trebuchet MS"/>
                <w:b/>
                <w:color w:val="1B1028"/>
                <w:spacing w:val="-3"/>
                <w:w w:val="130"/>
                <w:sz w:val="12"/>
              </w:rPr>
              <w:t xml:space="preserve"> </w:t>
            </w:r>
            <w:r>
              <w:rPr>
                <w:rFonts w:ascii="Trebuchet MS"/>
                <w:b/>
                <w:color w:val="1B1028"/>
                <w:spacing w:val="-10"/>
                <w:w w:val="130"/>
                <w:sz w:val="12"/>
              </w:rPr>
              <w:t>1</w:t>
            </w:r>
          </w:p>
        </w:tc>
        <w:tc>
          <w:tcPr>
            <w:tcW w:w="1453" w:type="dxa"/>
          </w:tcPr>
          <w:p w14:paraId="4ABA5B88" w14:textId="77777777" w:rsidR="00E979CF" w:rsidRDefault="00000000">
            <w:pPr>
              <w:pStyle w:val="TableParagraph"/>
              <w:ind w:left="75"/>
              <w:rPr>
                <w:sz w:val="12"/>
              </w:rPr>
            </w:pPr>
            <w:r>
              <w:rPr>
                <w:color w:val="1B1028"/>
                <w:w w:val="115"/>
                <w:sz w:val="12"/>
              </w:rPr>
              <w:t>J+1</w:t>
            </w:r>
            <w:r>
              <w:rPr>
                <w:color w:val="1B1028"/>
                <w:spacing w:val="7"/>
                <w:w w:val="115"/>
                <w:sz w:val="12"/>
              </w:rPr>
              <w:t xml:space="preserve"> </w:t>
            </w:r>
            <w:r>
              <w:rPr>
                <w:color w:val="1B1028"/>
                <w:w w:val="115"/>
                <w:sz w:val="12"/>
              </w:rPr>
              <w:t>à</w:t>
            </w:r>
            <w:r>
              <w:rPr>
                <w:color w:val="1B1028"/>
                <w:spacing w:val="7"/>
                <w:w w:val="115"/>
                <w:sz w:val="12"/>
              </w:rPr>
              <w:t xml:space="preserve"> </w:t>
            </w:r>
            <w:r>
              <w:rPr>
                <w:color w:val="1B1028"/>
                <w:spacing w:val="-4"/>
                <w:w w:val="115"/>
                <w:sz w:val="12"/>
              </w:rPr>
              <w:t>J+30</w:t>
            </w:r>
          </w:p>
        </w:tc>
        <w:tc>
          <w:tcPr>
            <w:tcW w:w="3332" w:type="dxa"/>
          </w:tcPr>
          <w:p w14:paraId="6A5655B5" w14:textId="77777777" w:rsidR="00E979CF" w:rsidRDefault="00000000">
            <w:pPr>
              <w:pStyle w:val="TableParagraph"/>
              <w:spacing w:line="278" w:lineRule="auto"/>
              <w:ind w:left="77"/>
              <w:rPr>
                <w:sz w:val="12"/>
              </w:rPr>
            </w:pPr>
            <w:r>
              <w:rPr>
                <w:color w:val="1B1028"/>
                <w:spacing w:val="-2"/>
                <w:w w:val="125"/>
                <w:sz w:val="12"/>
              </w:rPr>
              <w:t>Socle administratif, bancaire, assurantiel et</w:t>
            </w:r>
            <w:r>
              <w:rPr>
                <w:color w:val="1B1028"/>
                <w:spacing w:val="40"/>
                <w:w w:val="125"/>
                <w:sz w:val="12"/>
              </w:rPr>
              <w:t xml:space="preserve"> </w:t>
            </w:r>
            <w:r>
              <w:rPr>
                <w:color w:val="1B1028"/>
                <w:spacing w:val="-2"/>
                <w:w w:val="125"/>
                <w:sz w:val="12"/>
              </w:rPr>
              <w:t>conformité</w:t>
            </w:r>
          </w:p>
        </w:tc>
        <w:tc>
          <w:tcPr>
            <w:tcW w:w="2709" w:type="dxa"/>
          </w:tcPr>
          <w:p w14:paraId="0D22F0C6" w14:textId="77777777" w:rsidR="00E979CF" w:rsidRDefault="00000000">
            <w:pPr>
              <w:pStyle w:val="TableParagraph"/>
              <w:spacing w:line="278" w:lineRule="auto"/>
              <w:rPr>
                <w:sz w:val="12"/>
              </w:rPr>
            </w:pPr>
            <w:r>
              <w:rPr>
                <w:color w:val="1B1028"/>
                <w:w w:val="125"/>
                <w:sz w:val="12"/>
              </w:rPr>
              <w:t xml:space="preserve">Compte bancaire actif, RC souscrite, </w:t>
            </w:r>
            <w:r>
              <w:rPr>
                <w:color w:val="1B1028"/>
                <w:w w:val="120"/>
                <w:sz w:val="12"/>
              </w:rPr>
              <w:t>HelloAsso</w:t>
            </w:r>
            <w:r>
              <w:rPr>
                <w:color w:val="1B1028"/>
                <w:spacing w:val="-10"/>
                <w:w w:val="120"/>
                <w:sz w:val="12"/>
              </w:rPr>
              <w:t xml:space="preserve"> </w:t>
            </w:r>
            <w:r>
              <w:rPr>
                <w:color w:val="1B1028"/>
                <w:w w:val="120"/>
                <w:sz w:val="12"/>
              </w:rPr>
              <w:t>encaissant,</w:t>
            </w:r>
            <w:r>
              <w:rPr>
                <w:color w:val="1B1028"/>
                <w:spacing w:val="-10"/>
                <w:w w:val="120"/>
                <w:sz w:val="12"/>
              </w:rPr>
              <w:t xml:space="preserve"> </w:t>
            </w:r>
            <w:r>
              <w:rPr>
                <w:color w:val="1B1028"/>
                <w:w w:val="120"/>
                <w:sz w:val="12"/>
              </w:rPr>
              <w:t>RGPD</w:t>
            </w:r>
            <w:r>
              <w:rPr>
                <w:color w:val="1B1028"/>
                <w:spacing w:val="-10"/>
                <w:w w:val="120"/>
                <w:sz w:val="12"/>
              </w:rPr>
              <w:t xml:space="preserve"> </w:t>
            </w:r>
            <w:r>
              <w:rPr>
                <w:color w:val="1B1028"/>
                <w:w w:val="120"/>
                <w:sz w:val="12"/>
              </w:rPr>
              <w:t>conforme</w:t>
            </w:r>
          </w:p>
        </w:tc>
        <w:tc>
          <w:tcPr>
            <w:tcW w:w="1867" w:type="dxa"/>
          </w:tcPr>
          <w:p w14:paraId="107BA49D" w14:textId="77777777" w:rsidR="00E979CF" w:rsidRDefault="00000000">
            <w:pPr>
              <w:pStyle w:val="TableParagraph"/>
              <w:ind w:left="7"/>
              <w:jc w:val="center"/>
              <w:rPr>
                <w:sz w:val="12"/>
              </w:rPr>
            </w:pPr>
            <w:r>
              <w:rPr>
                <w:color w:val="1B1028"/>
                <w:w w:val="125"/>
                <w:sz w:val="12"/>
              </w:rPr>
              <w:t>760</w:t>
            </w:r>
            <w:r>
              <w:rPr>
                <w:color w:val="1B1028"/>
                <w:spacing w:val="-6"/>
                <w:w w:val="125"/>
                <w:sz w:val="12"/>
              </w:rPr>
              <w:t xml:space="preserve"> </w:t>
            </w:r>
            <w:r>
              <w:rPr>
                <w:color w:val="1B1028"/>
                <w:spacing w:val="-10"/>
                <w:w w:val="125"/>
                <w:sz w:val="12"/>
              </w:rPr>
              <w:t>€</w:t>
            </w:r>
          </w:p>
        </w:tc>
      </w:tr>
      <w:tr w:rsidR="00E979CF" w14:paraId="2EF48DD8" w14:textId="77777777">
        <w:trPr>
          <w:trHeight w:val="665"/>
        </w:trPr>
        <w:tc>
          <w:tcPr>
            <w:tcW w:w="1038" w:type="dxa"/>
            <w:shd w:val="clear" w:color="auto" w:fill="F9F6FC"/>
          </w:tcPr>
          <w:p w14:paraId="6E26FC96" w14:textId="77777777" w:rsidR="00E979CF" w:rsidRDefault="00000000">
            <w:pPr>
              <w:pStyle w:val="TableParagraph"/>
              <w:spacing w:before="81"/>
              <w:rPr>
                <w:rFonts w:ascii="Trebuchet MS"/>
                <w:b/>
                <w:sz w:val="12"/>
              </w:rPr>
            </w:pPr>
            <w:r>
              <w:rPr>
                <w:rFonts w:ascii="Trebuchet MS"/>
                <w:b/>
                <w:color w:val="1B1028"/>
                <w:w w:val="130"/>
                <w:sz w:val="12"/>
              </w:rPr>
              <w:t>Phase</w:t>
            </w:r>
            <w:r>
              <w:rPr>
                <w:rFonts w:ascii="Trebuchet MS"/>
                <w:b/>
                <w:color w:val="1B1028"/>
                <w:spacing w:val="-3"/>
                <w:w w:val="130"/>
                <w:sz w:val="12"/>
              </w:rPr>
              <w:t xml:space="preserve"> </w:t>
            </w:r>
            <w:r>
              <w:rPr>
                <w:rFonts w:ascii="Trebuchet MS"/>
                <w:b/>
                <w:color w:val="1B1028"/>
                <w:spacing w:val="-10"/>
                <w:w w:val="130"/>
                <w:sz w:val="12"/>
              </w:rPr>
              <w:t>2</w:t>
            </w:r>
          </w:p>
        </w:tc>
        <w:tc>
          <w:tcPr>
            <w:tcW w:w="1453" w:type="dxa"/>
            <w:shd w:val="clear" w:color="auto" w:fill="F9F6FC"/>
          </w:tcPr>
          <w:p w14:paraId="68B4F203" w14:textId="77777777" w:rsidR="00E979CF" w:rsidRDefault="00000000">
            <w:pPr>
              <w:pStyle w:val="TableParagraph"/>
              <w:ind w:left="75"/>
              <w:rPr>
                <w:sz w:val="12"/>
              </w:rPr>
            </w:pPr>
            <w:r>
              <w:rPr>
                <w:color w:val="1B1028"/>
                <w:w w:val="115"/>
                <w:sz w:val="12"/>
              </w:rPr>
              <w:t>M2 à</w:t>
            </w:r>
            <w:r>
              <w:rPr>
                <w:color w:val="1B1028"/>
                <w:spacing w:val="1"/>
                <w:w w:val="115"/>
                <w:sz w:val="12"/>
              </w:rPr>
              <w:t xml:space="preserve"> </w:t>
            </w:r>
            <w:r>
              <w:rPr>
                <w:color w:val="1B1028"/>
                <w:spacing w:val="-5"/>
                <w:w w:val="115"/>
                <w:sz w:val="12"/>
              </w:rPr>
              <w:t>M3</w:t>
            </w:r>
          </w:p>
        </w:tc>
        <w:tc>
          <w:tcPr>
            <w:tcW w:w="3332" w:type="dxa"/>
            <w:shd w:val="clear" w:color="auto" w:fill="F9F6FC"/>
          </w:tcPr>
          <w:p w14:paraId="00B5501C" w14:textId="77777777" w:rsidR="00E979CF" w:rsidRDefault="00000000">
            <w:pPr>
              <w:pStyle w:val="TableParagraph"/>
              <w:spacing w:line="278" w:lineRule="auto"/>
              <w:ind w:left="77" w:right="175"/>
              <w:rPr>
                <w:sz w:val="12"/>
              </w:rPr>
            </w:pPr>
            <w:r>
              <w:rPr>
                <w:color w:val="1B1028"/>
                <w:w w:val="120"/>
                <w:sz w:val="12"/>
              </w:rPr>
              <w:t>Ouverture</w:t>
            </w:r>
            <w:r>
              <w:rPr>
                <w:color w:val="1B1028"/>
                <w:spacing w:val="-3"/>
                <w:w w:val="120"/>
                <w:sz w:val="12"/>
              </w:rPr>
              <w:t xml:space="preserve"> </w:t>
            </w:r>
            <w:r>
              <w:rPr>
                <w:color w:val="1B1028"/>
                <w:w w:val="120"/>
                <w:sz w:val="12"/>
              </w:rPr>
              <w:t>de</w:t>
            </w:r>
            <w:r>
              <w:rPr>
                <w:color w:val="1B1028"/>
                <w:spacing w:val="-3"/>
                <w:w w:val="120"/>
                <w:sz w:val="12"/>
              </w:rPr>
              <w:t xml:space="preserve"> </w:t>
            </w:r>
            <w:r>
              <w:rPr>
                <w:color w:val="1B1028"/>
                <w:w w:val="120"/>
                <w:sz w:val="12"/>
              </w:rPr>
              <w:t>la</w:t>
            </w:r>
            <w:r>
              <w:rPr>
                <w:color w:val="1B1028"/>
                <w:spacing w:val="-3"/>
                <w:w w:val="120"/>
                <w:sz w:val="12"/>
              </w:rPr>
              <w:t xml:space="preserve"> </w:t>
            </w:r>
            <w:r>
              <w:rPr>
                <w:color w:val="1B1028"/>
                <w:w w:val="120"/>
                <w:sz w:val="12"/>
              </w:rPr>
              <w:t>permanence</w:t>
            </w:r>
            <w:r>
              <w:rPr>
                <w:color w:val="1B1028"/>
                <w:spacing w:val="-3"/>
                <w:w w:val="120"/>
                <w:sz w:val="12"/>
              </w:rPr>
              <w:t xml:space="preserve"> </w:t>
            </w:r>
            <w:r>
              <w:rPr>
                <w:color w:val="1B1028"/>
                <w:w w:val="120"/>
                <w:sz w:val="12"/>
              </w:rPr>
              <w:t>d'écoute</w:t>
            </w:r>
            <w:r>
              <w:rPr>
                <w:color w:val="1B1028"/>
                <w:spacing w:val="-3"/>
                <w:w w:val="120"/>
                <w:sz w:val="12"/>
              </w:rPr>
              <w:t xml:space="preserve"> </w:t>
            </w:r>
            <w:r>
              <w:rPr>
                <w:color w:val="1B1028"/>
                <w:w w:val="120"/>
                <w:sz w:val="12"/>
              </w:rPr>
              <w:t>et</w:t>
            </w:r>
            <w:r>
              <w:rPr>
                <w:color w:val="1B1028"/>
                <w:spacing w:val="40"/>
                <w:w w:val="120"/>
                <w:sz w:val="12"/>
              </w:rPr>
              <w:t xml:space="preserve"> </w:t>
            </w:r>
            <w:r>
              <w:rPr>
                <w:color w:val="1B1028"/>
                <w:spacing w:val="-2"/>
                <w:w w:val="120"/>
                <w:sz w:val="12"/>
              </w:rPr>
              <w:t>d'accueil</w:t>
            </w:r>
          </w:p>
        </w:tc>
        <w:tc>
          <w:tcPr>
            <w:tcW w:w="2709" w:type="dxa"/>
            <w:shd w:val="clear" w:color="auto" w:fill="F9F6FC"/>
          </w:tcPr>
          <w:p w14:paraId="46CEEEAE" w14:textId="77777777" w:rsidR="00E979CF" w:rsidRDefault="00000000">
            <w:pPr>
              <w:pStyle w:val="TableParagraph"/>
              <w:spacing w:line="278" w:lineRule="auto"/>
              <w:ind w:right="106"/>
              <w:rPr>
                <w:sz w:val="12"/>
              </w:rPr>
            </w:pPr>
            <w:r>
              <w:rPr>
                <w:color w:val="1B1028"/>
                <w:w w:val="120"/>
                <w:sz w:val="12"/>
              </w:rPr>
              <w:t>Première</w:t>
            </w:r>
            <w:r>
              <w:rPr>
                <w:color w:val="1B1028"/>
                <w:spacing w:val="-1"/>
                <w:w w:val="120"/>
                <w:sz w:val="12"/>
              </w:rPr>
              <w:t xml:space="preserve"> </w:t>
            </w:r>
            <w:r>
              <w:rPr>
                <w:color w:val="1B1028"/>
                <w:w w:val="120"/>
                <w:sz w:val="12"/>
              </w:rPr>
              <w:t>permanence</w:t>
            </w:r>
            <w:r>
              <w:rPr>
                <w:color w:val="1B1028"/>
                <w:spacing w:val="-1"/>
                <w:w w:val="120"/>
                <w:sz w:val="12"/>
              </w:rPr>
              <w:t xml:space="preserve"> </w:t>
            </w:r>
            <w:r>
              <w:rPr>
                <w:color w:val="1B1028"/>
                <w:w w:val="120"/>
                <w:sz w:val="12"/>
              </w:rPr>
              <w:t>physique</w:t>
            </w:r>
            <w:r>
              <w:rPr>
                <w:color w:val="1B1028"/>
                <w:spacing w:val="-1"/>
                <w:w w:val="120"/>
                <w:sz w:val="12"/>
              </w:rPr>
              <w:t xml:space="preserve"> </w:t>
            </w:r>
            <w:r>
              <w:rPr>
                <w:color w:val="1B1028"/>
                <w:w w:val="120"/>
                <w:sz w:val="12"/>
              </w:rPr>
              <w:t>tenue,</w:t>
            </w:r>
            <w:r>
              <w:rPr>
                <w:color w:val="1B1028"/>
                <w:spacing w:val="40"/>
                <w:w w:val="120"/>
                <w:sz w:val="12"/>
              </w:rPr>
              <w:t xml:space="preserve"> </w:t>
            </w:r>
            <w:r>
              <w:rPr>
                <w:color w:val="1B1028"/>
                <w:w w:val="120"/>
                <w:sz w:val="12"/>
              </w:rPr>
              <w:t>20 adhérents, règlement intérieur</w:t>
            </w:r>
            <w:r>
              <w:rPr>
                <w:color w:val="1B1028"/>
                <w:spacing w:val="40"/>
                <w:w w:val="120"/>
                <w:sz w:val="12"/>
              </w:rPr>
              <w:t xml:space="preserve"> </w:t>
            </w:r>
            <w:r>
              <w:rPr>
                <w:color w:val="1B1028"/>
                <w:spacing w:val="-2"/>
                <w:w w:val="120"/>
                <w:sz w:val="12"/>
              </w:rPr>
              <w:t>adopté</w:t>
            </w:r>
          </w:p>
        </w:tc>
        <w:tc>
          <w:tcPr>
            <w:tcW w:w="1867" w:type="dxa"/>
            <w:shd w:val="clear" w:color="auto" w:fill="F9F6FC"/>
          </w:tcPr>
          <w:p w14:paraId="0BA75F02" w14:textId="77777777" w:rsidR="00E979CF" w:rsidRDefault="00000000">
            <w:pPr>
              <w:pStyle w:val="TableParagraph"/>
              <w:ind w:left="7"/>
              <w:jc w:val="center"/>
              <w:rPr>
                <w:sz w:val="12"/>
              </w:rPr>
            </w:pPr>
            <w:r>
              <w:rPr>
                <w:color w:val="1B1028"/>
                <w:w w:val="125"/>
                <w:sz w:val="12"/>
              </w:rPr>
              <w:t>1</w:t>
            </w:r>
            <w:r>
              <w:rPr>
                <w:color w:val="1B1028"/>
                <w:spacing w:val="-4"/>
                <w:w w:val="125"/>
                <w:sz w:val="12"/>
              </w:rPr>
              <w:t xml:space="preserve"> </w:t>
            </w:r>
            <w:r>
              <w:rPr>
                <w:color w:val="1B1028"/>
                <w:w w:val="125"/>
                <w:sz w:val="12"/>
              </w:rPr>
              <w:t>010</w:t>
            </w:r>
            <w:r>
              <w:rPr>
                <w:color w:val="1B1028"/>
                <w:spacing w:val="-4"/>
                <w:w w:val="125"/>
                <w:sz w:val="12"/>
              </w:rPr>
              <w:t xml:space="preserve"> </w:t>
            </w:r>
            <w:r>
              <w:rPr>
                <w:color w:val="1B1028"/>
                <w:spacing w:val="-10"/>
                <w:w w:val="125"/>
                <w:sz w:val="12"/>
              </w:rPr>
              <w:t>€</w:t>
            </w:r>
          </w:p>
        </w:tc>
      </w:tr>
      <w:tr w:rsidR="00E979CF" w14:paraId="4F20FE75" w14:textId="77777777">
        <w:trPr>
          <w:trHeight w:val="665"/>
        </w:trPr>
        <w:tc>
          <w:tcPr>
            <w:tcW w:w="1038" w:type="dxa"/>
          </w:tcPr>
          <w:p w14:paraId="76F26132" w14:textId="77777777" w:rsidR="00E979CF" w:rsidRDefault="00000000">
            <w:pPr>
              <w:pStyle w:val="TableParagraph"/>
              <w:spacing w:before="81"/>
              <w:rPr>
                <w:rFonts w:ascii="Trebuchet MS"/>
                <w:b/>
                <w:sz w:val="12"/>
              </w:rPr>
            </w:pPr>
            <w:r>
              <w:rPr>
                <w:rFonts w:ascii="Trebuchet MS"/>
                <w:b/>
                <w:color w:val="1B1028"/>
                <w:w w:val="130"/>
                <w:sz w:val="12"/>
              </w:rPr>
              <w:t>Phase</w:t>
            </w:r>
            <w:r>
              <w:rPr>
                <w:rFonts w:ascii="Trebuchet MS"/>
                <w:b/>
                <w:color w:val="1B1028"/>
                <w:spacing w:val="-3"/>
                <w:w w:val="130"/>
                <w:sz w:val="12"/>
              </w:rPr>
              <w:t xml:space="preserve"> </w:t>
            </w:r>
            <w:r>
              <w:rPr>
                <w:rFonts w:ascii="Trebuchet MS"/>
                <w:b/>
                <w:color w:val="1B1028"/>
                <w:spacing w:val="-10"/>
                <w:w w:val="130"/>
                <w:sz w:val="12"/>
              </w:rPr>
              <w:t>3</w:t>
            </w:r>
          </w:p>
        </w:tc>
        <w:tc>
          <w:tcPr>
            <w:tcW w:w="1453" w:type="dxa"/>
          </w:tcPr>
          <w:p w14:paraId="4B87B12D" w14:textId="77777777" w:rsidR="00E979CF" w:rsidRDefault="00000000">
            <w:pPr>
              <w:pStyle w:val="TableParagraph"/>
              <w:ind w:left="75"/>
              <w:rPr>
                <w:sz w:val="12"/>
              </w:rPr>
            </w:pPr>
            <w:r>
              <w:rPr>
                <w:color w:val="1B1028"/>
                <w:w w:val="115"/>
                <w:sz w:val="12"/>
              </w:rPr>
              <w:t>M4 à</w:t>
            </w:r>
            <w:r>
              <w:rPr>
                <w:color w:val="1B1028"/>
                <w:spacing w:val="1"/>
                <w:w w:val="115"/>
                <w:sz w:val="12"/>
              </w:rPr>
              <w:t xml:space="preserve"> </w:t>
            </w:r>
            <w:r>
              <w:rPr>
                <w:color w:val="1B1028"/>
                <w:spacing w:val="-5"/>
                <w:w w:val="115"/>
                <w:sz w:val="12"/>
              </w:rPr>
              <w:t>M6</w:t>
            </w:r>
          </w:p>
        </w:tc>
        <w:tc>
          <w:tcPr>
            <w:tcW w:w="3332" w:type="dxa"/>
          </w:tcPr>
          <w:p w14:paraId="2FA4E87C" w14:textId="77777777" w:rsidR="00E979CF" w:rsidRDefault="00000000">
            <w:pPr>
              <w:pStyle w:val="TableParagraph"/>
              <w:spacing w:line="278" w:lineRule="auto"/>
              <w:ind w:left="77"/>
              <w:rPr>
                <w:sz w:val="12"/>
              </w:rPr>
            </w:pPr>
            <w:r>
              <w:rPr>
                <w:color w:val="1B1028"/>
                <w:w w:val="120"/>
                <w:sz w:val="12"/>
              </w:rPr>
              <w:t>Équipe</w:t>
            </w:r>
            <w:r>
              <w:rPr>
                <w:color w:val="1B1028"/>
                <w:spacing w:val="-6"/>
                <w:w w:val="120"/>
                <w:sz w:val="12"/>
              </w:rPr>
              <w:t xml:space="preserve"> </w:t>
            </w:r>
            <w:r>
              <w:rPr>
                <w:color w:val="1B1028"/>
                <w:w w:val="120"/>
                <w:sz w:val="12"/>
              </w:rPr>
              <w:t>de</w:t>
            </w:r>
            <w:r>
              <w:rPr>
                <w:color w:val="1B1028"/>
                <w:spacing w:val="-6"/>
                <w:w w:val="120"/>
                <w:sz w:val="12"/>
              </w:rPr>
              <w:t xml:space="preserve"> </w:t>
            </w:r>
            <w:r>
              <w:rPr>
                <w:color w:val="1B1028"/>
                <w:w w:val="120"/>
                <w:sz w:val="12"/>
              </w:rPr>
              <w:t>terrain</w:t>
            </w:r>
            <w:r>
              <w:rPr>
                <w:color w:val="1B1028"/>
                <w:spacing w:val="-6"/>
                <w:w w:val="120"/>
                <w:sz w:val="12"/>
              </w:rPr>
              <w:t xml:space="preserve"> </w:t>
            </w:r>
            <w:r>
              <w:rPr>
                <w:color w:val="1B1028"/>
                <w:w w:val="120"/>
                <w:sz w:val="12"/>
              </w:rPr>
              <w:t>équipée</w:t>
            </w:r>
            <w:r>
              <w:rPr>
                <w:color w:val="1B1028"/>
                <w:spacing w:val="-6"/>
                <w:w w:val="120"/>
                <w:sz w:val="12"/>
              </w:rPr>
              <w:t xml:space="preserve"> </w:t>
            </w:r>
            <w:r>
              <w:rPr>
                <w:color w:val="1B1028"/>
                <w:w w:val="120"/>
                <w:sz w:val="12"/>
              </w:rPr>
              <w:t>et</w:t>
            </w:r>
            <w:r>
              <w:rPr>
                <w:color w:val="1B1028"/>
                <w:spacing w:val="-6"/>
                <w:w w:val="120"/>
                <w:sz w:val="12"/>
              </w:rPr>
              <w:t xml:space="preserve"> </w:t>
            </w:r>
            <w:r>
              <w:rPr>
                <w:color w:val="1B1028"/>
                <w:w w:val="120"/>
                <w:sz w:val="12"/>
              </w:rPr>
              <w:t>protocole</w:t>
            </w:r>
            <w:r>
              <w:rPr>
                <w:color w:val="1B1028"/>
                <w:spacing w:val="-6"/>
                <w:w w:val="120"/>
                <w:sz w:val="12"/>
              </w:rPr>
              <w:t xml:space="preserve"> </w:t>
            </w:r>
            <w:r>
              <w:rPr>
                <w:color w:val="1B1028"/>
                <w:w w:val="120"/>
                <w:sz w:val="12"/>
              </w:rPr>
              <w:t>d'urgence</w:t>
            </w:r>
            <w:r>
              <w:rPr>
                <w:color w:val="1B1028"/>
                <w:spacing w:val="40"/>
                <w:w w:val="120"/>
                <w:sz w:val="12"/>
              </w:rPr>
              <w:t xml:space="preserve"> </w:t>
            </w:r>
            <w:r>
              <w:rPr>
                <w:color w:val="1B1028"/>
                <w:spacing w:val="-4"/>
                <w:w w:val="120"/>
                <w:sz w:val="12"/>
              </w:rPr>
              <w:t>armé</w:t>
            </w:r>
          </w:p>
        </w:tc>
        <w:tc>
          <w:tcPr>
            <w:tcW w:w="2709" w:type="dxa"/>
          </w:tcPr>
          <w:p w14:paraId="6477AE6B" w14:textId="77777777" w:rsidR="00E979CF" w:rsidRDefault="00000000">
            <w:pPr>
              <w:pStyle w:val="TableParagraph"/>
              <w:spacing w:line="278" w:lineRule="auto"/>
              <w:ind w:right="106"/>
              <w:rPr>
                <w:sz w:val="12"/>
              </w:rPr>
            </w:pPr>
            <w:r>
              <w:rPr>
                <w:color w:val="1B1028"/>
                <w:w w:val="120"/>
                <w:sz w:val="12"/>
              </w:rPr>
              <w:t>4 bénévoles formés et assurés, 2</w:t>
            </w:r>
            <w:r>
              <w:rPr>
                <w:color w:val="1B1028"/>
                <w:spacing w:val="40"/>
                <w:w w:val="120"/>
                <w:sz w:val="12"/>
              </w:rPr>
              <w:t xml:space="preserve"> </w:t>
            </w:r>
            <w:r>
              <w:rPr>
                <w:color w:val="1B1028"/>
                <w:w w:val="120"/>
                <w:sz w:val="12"/>
              </w:rPr>
              <w:t>conventions</w:t>
            </w:r>
            <w:r>
              <w:rPr>
                <w:color w:val="1B1028"/>
                <w:spacing w:val="-5"/>
                <w:w w:val="120"/>
                <w:sz w:val="12"/>
              </w:rPr>
              <w:t xml:space="preserve"> </w:t>
            </w:r>
            <w:r>
              <w:rPr>
                <w:color w:val="1B1028"/>
                <w:w w:val="120"/>
                <w:sz w:val="12"/>
              </w:rPr>
              <w:t>hôtelières</w:t>
            </w:r>
            <w:r>
              <w:rPr>
                <w:color w:val="1B1028"/>
                <w:spacing w:val="-5"/>
                <w:w w:val="120"/>
                <w:sz w:val="12"/>
              </w:rPr>
              <w:t xml:space="preserve"> </w:t>
            </w:r>
            <w:r>
              <w:rPr>
                <w:color w:val="1B1028"/>
                <w:w w:val="120"/>
                <w:sz w:val="12"/>
              </w:rPr>
              <w:t>signées,</w:t>
            </w:r>
            <w:r>
              <w:rPr>
                <w:color w:val="1B1028"/>
                <w:spacing w:val="-5"/>
                <w:w w:val="120"/>
                <w:sz w:val="12"/>
              </w:rPr>
              <w:t xml:space="preserve"> </w:t>
            </w:r>
            <w:r>
              <w:rPr>
                <w:color w:val="1B1028"/>
                <w:w w:val="120"/>
                <w:sz w:val="12"/>
              </w:rPr>
              <w:t>CA</w:t>
            </w:r>
            <w:r>
              <w:rPr>
                <w:color w:val="1B1028"/>
                <w:spacing w:val="40"/>
                <w:w w:val="120"/>
                <w:sz w:val="12"/>
              </w:rPr>
              <w:t xml:space="preserve"> </w:t>
            </w:r>
            <w:r>
              <w:rPr>
                <w:color w:val="1B1028"/>
                <w:w w:val="120"/>
                <w:sz w:val="12"/>
              </w:rPr>
              <w:t>élargi à 5</w:t>
            </w:r>
          </w:p>
        </w:tc>
        <w:tc>
          <w:tcPr>
            <w:tcW w:w="1867" w:type="dxa"/>
          </w:tcPr>
          <w:p w14:paraId="5E6B22C0" w14:textId="77777777" w:rsidR="00E979CF" w:rsidRDefault="00000000">
            <w:pPr>
              <w:pStyle w:val="TableParagraph"/>
              <w:ind w:left="7"/>
              <w:jc w:val="center"/>
              <w:rPr>
                <w:sz w:val="12"/>
              </w:rPr>
            </w:pPr>
            <w:r>
              <w:rPr>
                <w:color w:val="1B1028"/>
                <w:w w:val="125"/>
                <w:sz w:val="12"/>
              </w:rPr>
              <w:t>2</w:t>
            </w:r>
            <w:r>
              <w:rPr>
                <w:color w:val="1B1028"/>
                <w:spacing w:val="-4"/>
                <w:w w:val="125"/>
                <w:sz w:val="12"/>
              </w:rPr>
              <w:t xml:space="preserve"> </w:t>
            </w:r>
            <w:r>
              <w:rPr>
                <w:color w:val="1B1028"/>
                <w:w w:val="125"/>
                <w:sz w:val="12"/>
              </w:rPr>
              <w:t>890</w:t>
            </w:r>
            <w:r>
              <w:rPr>
                <w:color w:val="1B1028"/>
                <w:spacing w:val="-4"/>
                <w:w w:val="125"/>
                <w:sz w:val="12"/>
              </w:rPr>
              <w:t xml:space="preserve"> </w:t>
            </w:r>
            <w:r>
              <w:rPr>
                <w:color w:val="1B1028"/>
                <w:spacing w:val="-10"/>
                <w:w w:val="125"/>
                <w:sz w:val="12"/>
              </w:rPr>
              <w:t>€</w:t>
            </w:r>
          </w:p>
        </w:tc>
      </w:tr>
      <w:tr w:rsidR="00E979CF" w14:paraId="5ED44BEC" w14:textId="77777777">
        <w:trPr>
          <w:trHeight w:val="480"/>
        </w:trPr>
        <w:tc>
          <w:tcPr>
            <w:tcW w:w="1038" w:type="dxa"/>
            <w:shd w:val="clear" w:color="auto" w:fill="F9F6FC"/>
          </w:tcPr>
          <w:p w14:paraId="3FCEBF1F" w14:textId="77777777" w:rsidR="00E979CF" w:rsidRDefault="00000000">
            <w:pPr>
              <w:pStyle w:val="TableParagraph"/>
              <w:spacing w:before="81"/>
              <w:rPr>
                <w:rFonts w:ascii="Trebuchet MS"/>
                <w:b/>
                <w:sz w:val="12"/>
              </w:rPr>
            </w:pPr>
            <w:r>
              <w:rPr>
                <w:rFonts w:ascii="Trebuchet MS"/>
                <w:b/>
                <w:color w:val="1B1028"/>
                <w:w w:val="130"/>
                <w:sz w:val="12"/>
              </w:rPr>
              <w:t>Phase</w:t>
            </w:r>
            <w:r>
              <w:rPr>
                <w:rFonts w:ascii="Trebuchet MS"/>
                <w:b/>
                <w:color w:val="1B1028"/>
                <w:spacing w:val="-3"/>
                <w:w w:val="130"/>
                <w:sz w:val="12"/>
              </w:rPr>
              <w:t xml:space="preserve"> </w:t>
            </w:r>
            <w:r>
              <w:rPr>
                <w:rFonts w:ascii="Trebuchet MS"/>
                <w:b/>
                <w:color w:val="1B1028"/>
                <w:spacing w:val="-10"/>
                <w:w w:val="130"/>
                <w:sz w:val="12"/>
              </w:rPr>
              <w:t>4</w:t>
            </w:r>
          </w:p>
        </w:tc>
        <w:tc>
          <w:tcPr>
            <w:tcW w:w="1453" w:type="dxa"/>
            <w:shd w:val="clear" w:color="auto" w:fill="F9F6FC"/>
          </w:tcPr>
          <w:p w14:paraId="7986E253" w14:textId="77777777" w:rsidR="00E979CF" w:rsidRDefault="00000000">
            <w:pPr>
              <w:pStyle w:val="TableParagraph"/>
              <w:ind w:left="75"/>
              <w:rPr>
                <w:sz w:val="12"/>
              </w:rPr>
            </w:pPr>
            <w:r>
              <w:rPr>
                <w:color w:val="1B1028"/>
                <w:w w:val="115"/>
                <w:sz w:val="12"/>
              </w:rPr>
              <w:t>M7 à</w:t>
            </w:r>
            <w:r>
              <w:rPr>
                <w:color w:val="1B1028"/>
                <w:spacing w:val="1"/>
                <w:w w:val="115"/>
                <w:sz w:val="12"/>
              </w:rPr>
              <w:t xml:space="preserve"> </w:t>
            </w:r>
            <w:r>
              <w:rPr>
                <w:color w:val="1B1028"/>
                <w:spacing w:val="-5"/>
                <w:w w:val="115"/>
                <w:sz w:val="12"/>
              </w:rPr>
              <w:t>M9</w:t>
            </w:r>
          </w:p>
        </w:tc>
        <w:tc>
          <w:tcPr>
            <w:tcW w:w="3332" w:type="dxa"/>
            <w:shd w:val="clear" w:color="auto" w:fill="F9F6FC"/>
          </w:tcPr>
          <w:p w14:paraId="46A570BB" w14:textId="77777777" w:rsidR="00E979CF" w:rsidRDefault="00000000">
            <w:pPr>
              <w:pStyle w:val="TableParagraph"/>
              <w:ind w:left="77"/>
              <w:rPr>
                <w:sz w:val="12"/>
              </w:rPr>
            </w:pPr>
            <w:r>
              <w:rPr>
                <w:color w:val="1B1028"/>
                <w:w w:val="120"/>
                <w:sz w:val="12"/>
              </w:rPr>
              <w:t>Tiers-lieux</w:t>
            </w:r>
            <w:r>
              <w:rPr>
                <w:color w:val="1B1028"/>
                <w:spacing w:val="1"/>
                <w:w w:val="120"/>
                <w:sz w:val="12"/>
              </w:rPr>
              <w:t xml:space="preserve"> </w:t>
            </w:r>
            <w:r>
              <w:rPr>
                <w:color w:val="1B1028"/>
                <w:w w:val="120"/>
                <w:sz w:val="12"/>
              </w:rPr>
              <w:t>solidaires</w:t>
            </w:r>
            <w:r>
              <w:rPr>
                <w:color w:val="1B1028"/>
                <w:spacing w:val="2"/>
                <w:w w:val="120"/>
                <w:sz w:val="12"/>
              </w:rPr>
              <w:t xml:space="preserve"> </w:t>
            </w:r>
            <w:r>
              <w:rPr>
                <w:color w:val="1B1028"/>
                <w:w w:val="120"/>
                <w:sz w:val="12"/>
              </w:rPr>
              <w:t>et</w:t>
            </w:r>
            <w:r>
              <w:rPr>
                <w:color w:val="1B1028"/>
                <w:spacing w:val="1"/>
                <w:w w:val="120"/>
                <w:sz w:val="12"/>
              </w:rPr>
              <w:t xml:space="preserve"> </w:t>
            </w:r>
            <w:r>
              <w:rPr>
                <w:color w:val="1B1028"/>
                <w:w w:val="120"/>
                <w:sz w:val="12"/>
              </w:rPr>
              <w:t>ancrage</w:t>
            </w:r>
            <w:r>
              <w:rPr>
                <w:color w:val="1B1028"/>
                <w:spacing w:val="2"/>
                <w:w w:val="120"/>
                <w:sz w:val="12"/>
              </w:rPr>
              <w:t xml:space="preserve"> </w:t>
            </w:r>
            <w:r>
              <w:rPr>
                <w:color w:val="1B1028"/>
                <w:spacing w:val="-2"/>
                <w:w w:val="120"/>
                <w:sz w:val="12"/>
              </w:rPr>
              <w:t>partenarial</w:t>
            </w:r>
          </w:p>
        </w:tc>
        <w:tc>
          <w:tcPr>
            <w:tcW w:w="2709" w:type="dxa"/>
            <w:shd w:val="clear" w:color="auto" w:fill="F9F6FC"/>
          </w:tcPr>
          <w:p w14:paraId="53E28309" w14:textId="77777777" w:rsidR="00E979CF" w:rsidRDefault="00000000">
            <w:pPr>
              <w:pStyle w:val="TableParagraph"/>
              <w:spacing w:line="278" w:lineRule="auto"/>
              <w:rPr>
                <w:sz w:val="12"/>
              </w:rPr>
            </w:pPr>
            <w:r>
              <w:rPr>
                <w:color w:val="1B1028"/>
                <w:w w:val="120"/>
                <w:sz w:val="12"/>
              </w:rPr>
              <w:t>HACCP obtenu, convention Banque</w:t>
            </w:r>
            <w:r>
              <w:rPr>
                <w:color w:val="1B1028"/>
                <w:spacing w:val="40"/>
                <w:w w:val="120"/>
                <w:sz w:val="12"/>
              </w:rPr>
              <w:t xml:space="preserve"> </w:t>
            </w:r>
            <w:r>
              <w:rPr>
                <w:color w:val="1B1028"/>
                <w:w w:val="120"/>
                <w:sz w:val="12"/>
              </w:rPr>
              <w:t>Alimentaire,</w:t>
            </w:r>
            <w:r>
              <w:rPr>
                <w:color w:val="1B1028"/>
                <w:spacing w:val="-6"/>
                <w:w w:val="120"/>
                <w:sz w:val="12"/>
              </w:rPr>
              <w:t xml:space="preserve"> </w:t>
            </w:r>
            <w:r>
              <w:rPr>
                <w:color w:val="1B1028"/>
                <w:w w:val="120"/>
                <w:sz w:val="12"/>
              </w:rPr>
              <w:t>café</w:t>
            </w:r>
            <w:r>
              <w:rPr>
                <w:color w:val="1B1028"/>
                <w:spacing w:val="-6"/>
                <w:w w:val="120"/>
                <w:sz w:val="12"/>
              </w:rPr>
              <w:t xml:space="preserve"> </w:t>
            </w:r>
            <w:r>
              <w:rPr>
                <w:color w:val="1B1028"/>
                <w:w w:val="120"/>
                <w:sz w:val="12"/>
              </w:rPr>
              <w:t>solidaire</w:t>
            </w:r>
            <w:r>
              <w:rPr>
                <w:color w:val="1B1028"/>
                <w:spacing w:val="-6"/>
                <w:w w:val="120"/>
                <w:sz w:val="12"/>
              </w:rPr>
              <w:t xml:space="preserve"> </w:t>
            </w:r>
            <w:r>
              <w:rPr>
                <w:color w:val="1B1028"/>
                <w:w w:val="120"/>
                <w:sz w:val="12"/>
              </w:rPr>
              <w:t>opérationnel</w:t>
            </w:r>
          </w:p>
        </w:tc>
        <w:tc>
          <w:tcPr>
            <w:tcW w:w="1867" w:type="dxa"/>
            <w:shd w:val="clear" w:color="auto" w:fill="F9F6FC"/>
          </w:tcPr>
          <w:p w14:paraId="33C9C697" w14:textId="77777777" w:rsidR="00E979CF" w:rsidRDefault="00000000">
            <w:pPr>
              <w:pStyle w:val="TableParagraph"/>
              <w:ind w:left="7"/>
              <w:jc w:val="center"/>
              <w:rPr>
                <w:sz w:val="12"/>
              </w:rPr>
            </w:pPr>
            <w:r>
              <w:rPr>
                <w:color w:val="1B1028"/>
                <w:w w:val="125"/>
                <w:sz w:val="12"/>
              </w:rPr>
              <w:t>1</w:t>
            </w:r>
            <w:r>
              <w:rPr>
                <w:color w:val="1B1028"/>
                <w:spacing w:val="-4"/>
                <w:w w:val="125"/>
                <w:sz w:val="12"/>
              </w:rPr>
              <w:t xml:space="preserve"> </w:t>
            </w:r>
            <w:r>
              <w:rPr>
                <w:color w:val="1B1028"/>
                <w:w w:val="125"/>
                <w:sz w:val="12"/>
              </w:rPr>
              <w:t>350</w:t>
            </w:r>
            <w:r>
              <w:rPr>
                <w:color w:val="1B1028"/>
                <w:spacing w:val="-4"/>
                <w:w w:val="125"/>
                <w:sz w:val="12"/>
              </w:rPr>
              <w:t xml:space="preserve"> </w:t>
            </w:r>
            <w:r>
              <w:rPr>
                <w:color w:val="1B1028"/>
                <w:spacing w:val="-10"/>
                <w:w w:val="125"/>
                <w:sz w:val="12"/>
              </w:rPr>
              <w:t>€</w:t>
            </w:r>
          </w:p>
        </w:tc>
      </w:tr>
      <w:tr w:rsidR="00E979CF" w14:paraId="20FBA652" w14:textId="77777777">
        <w:trPr>
          <w:trHeight w:val="480"/>
        </w:trPr>
        <w:tc>
          <w:tcPr>
            <w:tcW w:w="1038" w:type="dxa"/>
          </w:tcPr>
          <w:p w14:paraId="11717800" w14:textId="77777777" w:rsidR="00E979CF" w:rsidRDefault="00000000">
            <w:pPr>
              <w:pStyle w:val="TableParagraph"/>
              <w:spacing w:before="81"/>
              <w:rPr>
                <w:rFonts w:ascii="Trebuchet MS"/>
                <w:b/>
                <w:sz w:val="12"/>
              </w:rPr>
            </w:pPr>
            <w:r>
              <w:rPr>
                <w:rFonts w:ascii="Trebuchet MS"/>
                <w:b/>
                <w:color w:val="1B1028"/>
                <w:w w:val="130"/>
                <w:sz w:val="12"/>
              </w:rPr>
              <w:t>Phase</w:t>
            </w:r>
            <w:r>
              <w:rPr>
                <w:rFonts w:ascii="Trebuchet MS"/>
                <w:b/>
                <w:color w:val="1B1028"/>
                <w:spacing w:val="-3"/>
                <w:w w:val="130"/>
                <w:sz w:val="12"/>
              </w:rPr>
              <w:t xml:space="preserve"> </w:t>
            </w:r>
            <w:r>
              <w:rPr>
                <w:rFonts w:ascii="Trebuchet MS"/>
                <w:b/>
                <w:color w:val="1B1028"/>
                <w:spacing w:val="-10"/>
                <w:w w:val="130"/>
                <w:sz w:val="12"/>
              </w:rPr>
              <w:t>5</w:t>
            </w:r>
          </w:p>
        </w:tc>
        <w:tc>
          <w:tcPr>
            <w:tcW w:w="1453" w:type="dxa"/>
          </w:tcPr>
          <w:p w14:paraId="4915549E" w14:textId="77777777" w:rsidR="00E979CF" w:rsidRDefault="00000000">
            <w:pPr>
              <w:pStyle w:val="TableParagraph"/>
              <w:ind w:left="75"/>
              <w:rPr>
                <w:sz w:val="12"/>
              </w:rPr>
            </w:pPr>
            <w:r>
              <w:rPr>
                <w:color w:val="1B1028"/>
                <w:w w:val="120"/>
                <w:sz w:val="12"/>
              </w:rPr>
              <w:t>M10</w:t>
            </w:r>
            <w:r>
              <w:rPr>
                <w:color w:val="1B1028"/>
                <w:spacing w:val="-7"/>
                <w:w w:val="120"/>
                <w:sz w:val="12"/>
              </w:rPr>
              <w:t xml:space="preserve"> </w:t>
            </w:r>
            <w:r>
              <w:rPr>
                <w:color w:val="1B1028"/>
                <w:w w:val="120"/>
                <w:sz w:val="12"/>
              </w:rPr>
              <w:t>à</w:t>
            </w:r>
            <w:r>
              <w:rPr>
                <w:color w:val="1B1028"/>
                <w:spacing w:val="-6"/>
                <w:w w:val="120"/>
                <w:sz w:val="12"/>
              </w:rPr>
              <w:t xml:space="preserve"> </w:t>
            </w:r>
            <w:r>
              <w:rPr>
                <w:color w:val="1B1028"/>
                <w:spacing w:val="-5"/>
                <w:w w:val="120"/>
                <w:sz w:val="12"/>
              </w:rPr>
              <w:t>M12</w:t>
            </w:r>
          </w:p>
        </w:tc>
        <w:tc>
          <w:tcPr>
            <w:tcW w:w="3332" w:type="dxa"/>
          </w:tcPr>
          <w:p w14:paraId="525C0937" w14:textId="77777777" w:rsidR="00E979CF" w:rsidRDefault="00000000">
            <w:pPr>
              <w:pStyle w:val="TableParagraph"/>
              <w:ind w:left="77"/>
              <w:rPr>
                <w:sz w:val="12"/>
              </w:rPr>
            </w:pPr>
            <w:r>
              <w:rPr>
                <w:color w:val="1B1028"/>
                <w:w w:val="120"/>
                <w:sz w:val="12"/>
              </w:rPr>
              <w:t>Financements</w:t>
            </w:r>
            <w:r>
              <w:rPr>
                <w:color w:val="1B1028"/>
                <w:spacing w:val="3"/>
                <w:w w:val="120"/>
                <w:sz w:val="12"/>
              </w:rPr>
              <w:t xml:space="preserve"> </w:t>
            </w:r>
            <w:r>
              <w:rPr>
                <w:color w:val="1B1028"/>
                <w:w w:val="120"/>
                <w:sz w:val="12"/>
              </w:rPr>
              <w:t>structurels</w:t>
            </w:r>
            <w:r>
              <w:rPr>
                <w:color w:val="1B1028"/>
                <w:spacing w:val="3"/>
                <w:w w:val="120"/>
                <w:sz w:val="12"/>
              </w:rPr>
              <w:t xml:space="preserve"> </w:t>
            </w:r>
            <w:r>
              <w:rPr>
                <w:color w:val="1B1028"/>
                <w:w w:val="120"/>
                <w:sz w:val="12"/>
              </w:rPr>
              <w:t>et</w:t>
            </w:r>
            <w:r>
              <w:rPr>
                <w:color w:val="1B1028"/>
                <w:spacing w:val="3"/>
                <w:w w:val="120"/>
                <w:sz w:val="12"/>
              </w:rPr>
              <w:t xml:space="preserve"> </w:t>
            </w:r>
            <w:r>
              <w:rPr>
                <w:color w:val="1B1028"/>
                <w:w w:val="120"/>
                <w:sz w:val="12"/>
              </w:rPr>
              <w:t>clôture</w:t>
            </w:r>
            <w:r>
              <w:rPr>
                <w:color w:val="1B1028"/>
                <w:spacing w:val="3"/>
                <w:w w:val="120"/>
                <w:sz w:val="12"/>
              </w:rPr>
              <w:t xml:space="preserve"> </w:t>
            </w:r>
            <w:r>
              <w:rPr>
                <w:color w:val="1B1028"/>
                <w:spacing w:val="-2"/>
                <w:w w:val="120"/>
                <w:sz w:val="12"/>
              </w:rPr>
              <w:t>d'exercice</w:t>
            </w:r>
          </w:p>
        </w:tc>
        <w:tc>
          <w:tcPr>
            <w:tcW w:w="2709" w:type="dxa"/>
          </w:tcPr>
          <w:p w14:paraId="2FDA5853" w14:textId="77777777" w:rsidR="00E979CF" w:rsidRDefault="00000000">
            <w:pPr>
              <w:pStyle w:val="TableParagraph"/>
              <w:spacing w:line="278" w:lineRule="auto"/>
              <w:rPr>
                <w:sz w:val="12"/>
              </w:rPr>
            </w:pPr>
            <w:r>
              <w:rPr>
                <w:color w:val="1B1028"/>
                <w:w w:val="120"/>
                <w:sz w:val="12"/>
              </w:rPr>
              <w:t>3 dossiers de subvention déposés,</w:t>
            </w:r>
            <w:r>
              <w:rPr>
                <w:color w:val="1B1028"/>
                <w:spacing w:val="40"/>
                <w:w w:val="120"/>
                <w:sz w:val="12"/>
              </w:rPr>
              <w:t xml:space="preserve"> </w:t>
            </w:r>
            <w:r>
              <w:rPr>
                <w:color w:val="1B1028"/>
                <w:w w:val="120"/>
                <w:sz w:val="12"/>
              </w:rPr>
              <w:t>comptes</w:t>
            </w:r>
            <w:r>
              <w:rPr>
                <w:color w:val="1B1028"/>
                <w:spacing w:val="-5"/>
                <w:w w:val="120"/>
                <w:sz w:val="12"/>
              </w:rPr>
              <w:t xml:space="preserve"> </w:t>
            </w:r>
            <w:r>
              <w:rPr>
                <w:color w:val="1B1028"/>
                <w:w w:val="120"/>
                <w:sz w:val="12"/>
              </w:rPr>
              <w:t>clos,</w:t>
            </w:r>
            <w:r>
              <w:rPr>
                <w:color w:val="1B1028"/>
                <w:spacing w:val="-5"/>
                <w:w w:val="120"/>
                <w:sz w:val="12"/>
              </w:rPr>
              <w:t xml:space="preserve"> </w:t>
            </w:r>
            <w:r>
              <w:rPr>
                <w:color w:val="1B1028"/>
                <w:w w:val="120"/>
                <w:sz w:val="12"/>
              </w:rPr>
              <w:t>AGO</w:t>
            </w:r>
            <w:r>
              <w:rPr>
                <w:color w:val="1B1028"/>
                <w:spacing w:val="-5"/>
                <w:w w:val="120"/>
                <w:sz w:val="12"/>
              </w:rPr>
              <w:t xml:space="preserve"> </w:t>
            </w:r>
            <w:r>
              <w:rPr>
                <w:color w:val="1B1028"/>
                <w:w w:val="120"/>
                <w:sz w:val="12"/>
              </w:rPr>
              <w:t>tenue,</w:t>
            </w:r>
            <w:r>
              <w:rPr>
                <w:color w:val="1B1028"/>
                <w:spacing w:val="-5"/>
                <w:w w:val="120"/>
                <w:sz w:val="12"/>
              </w:rPr>
              <w:t xml:space="preserve"> </w:t>
            </w:r>
            <w:r>
              <w:rPr>
                <w:color w:val="1B1028"/>
                <w:w w:val="120"/>
                <w:sz w:val="12"/>
              </w:rPr>
              <w:t>ESUS</w:t>
            </w:r>
            <w:r>
              <w:rPr>
                <w:color w:val="1B1028"/>
                <w:spacing w:val="-5"/>
                <w:w w:val="120"/>
                <w:sz w:val="12"/>
              </w:rPr>
              <w:t xml:space="preserve"> </w:t>
            </w:r>
            <w:r>
              <w:rPr>
                <w:color w:val="1B1028"/>
                <w:w w:val="120"/>
                <w:sz w:val="12"/>
              </w:rPr>
              <w:t>déposé</w:t>
            </w:r>
          </w:p>
        </w:tc>
        <w:tc>
          <w:tcPr>
            <w:tcW w:w="1867" w:type="dxa"/>
          </w:tcPr>
          <w:p w14:paraId="667B3DB8" w14:textId="77777777" w:rsidR="00E979CF" w:rsidRDefault="00000000">
            <w:pPr>
              <w:pStyle w:val="TableParagraph"/>
              <w:ind w:left="7"/>
              <w:jc w:val="center"/>
              <w:rPr>
                <w:sz w:val="12"/>
              </w:rPr>
            </w:pPr>
            <w:r>
              <w:rPr>
                <w:color w:val="1B1028"/>
                <w:w w:val="125"/>
                <w:sz w:val="12"/>
              </w:rPr>
              <w:t>810</w:t>
            </w:r>
            <w:r>
              <w:rPr>
                <w:color w:val="1B1028"/>
                <w:spacing w:val="-6"/>
                <w:w w:val="125"/>
                <w:sz w:val="12"/>
              </w:rPr>
              <w:t xml:space="preserve"> </w:t>
            </w:r>
            <w:r>
              <w:rPr>
                <w:color w:val="1B1028"/>
                <w:spacing w:val="-10"/>
                <w:w w:val="125"/>
                <w:sz w:val="12"/>
              </w:rPr>
              <w:t>€</w:t>
            </w:r>
          </w:p>
        </w:tc>
      </w:tr>
      <w:tr w:rsidR="00E979CF" w14:paraId="77726D1B" w14:textId="77777777">
        <w:trPr>
          <w:trHeight w:val="296"/>
        </w:trPr>
        <w:tc>
          <w:tcPr>
            <w:tcW w:w="8532" w:type="dxa"/>
            <w:gridSpan w:val="4"/>
            <w:shd w:val="clear" w:color="auto" w:fill="E8D4FF"/>
          </w:tcPr>
          <w:p w14:paraId="71284F88" w14:textId="77777777" w:rsidR="00E979CF" w:rsidRDefault="00000000">
            <w:pPr>
              <w:pStyle w:val="TableParagraph"/>
              <w:spacing w:before="81"/>
              <w:rPr>
                <w:rFonts w:ascii="Trebuchet MS" w:hAnsi="Trebuchet MS"/>
                <w:b/>
                <w:sz w:val="12"/>
              </w:rPr>
            </w:pPr>
            <w:r>
              <w:rPr>
                <w:rFonts w:ascii="Trebuchet MS" w:hAnsi="Trebuchet MS"/>
                <w:b/>
                <w:color w:val="42006C"/>
                <w:w w:val="125"/>
                <w:sz w:val="12"/>
              </w:rPr>
              <w:t>TOTAL</w:t>
            </w:r>
            <w:r>
              <w:rPr>
                <w:rFonts w:ascii="Trebuchet MS" w:hAnsi="Trebuchet MS"/>
                <w:b/>
                <w:color w:val="42006C"/>
                <w:spacing w:val="5"/>
                <w:w w:val="125"/>
                <w:sz w:val="12"/>
              </w:rPr>
              <w:t xml:space="preserve"> </w:t>
            </w:r>
            <w:r>
              <w:rPr>
                <w:rFonts w:ascii="Trebuchet MS" w:hAnsi="Trebuchet MS"/>
                <w:b/>
                <w:color w:val="42006C"/>
                <w:w w:val="125"/>
                <w:sz w:val="12"/>
              </w:rPr>
              <w:t>BUDGET</w:t>
            </w:r>
            <w:r>
              <w:rPr>
                <w:rFonts w:ascii="Trebuchet MS" w:hAnsi="Trebuchet MS"/>
                <w:b/>
                <w:color w:val="42006C"/>
                <w:spacing w:val="6"/>
                <w:w w:val="125"/>
                <w:sz w:val="12"/>
              </w:rPr>
              <w:t xml:space="preserve"> </w:t>
            </w:r>
            <w:r>
              <w:rPr>
                <w:rFonts w:ascii="Trebuchet MS" w:hAnsi="Trebuchet MS"/>
                <w:b/>
                <w:color w:val="42006C"/>
                <w:w w:val="125"/>
                <w:sz w:val="12"/>
              </w:rPr>
              <w:t>DE</w:t>
            </w:r>
            <w:r>
              <w:rPr>
                <w:rFonts w:ascii="Trebuchet MS" w:hAnsi="Trebuchet MS"/>
                <w:b/>
                <w:color w:val="42006C"/>
                <w:spacing w:val="6"/>
                <w:w w:val="125"/>
                <w:sz w:val="12"/>
              </w:rPr>
              <w:t xml:space="preserve"> </w:t>
            </w:r>
            <w:r>
              <w:rPr>
                <w:rFonts w:ascii="Trebuchet MS" w:hAnsi="Trebuchet MS"/>
                <w:b/>
                <w:color w:val="42006C"/>
                <w:w w:val="125"/>
                <w:sz w:val="12"/>
              </w:rPr>
              <w:t>DÉPLOIEMENT</w:t>
            </w:r>
            <w:r>
              <w:rPr>
                <w:rFonts w:ascii="Trebuchet MS" w:hAnsi="Trebuchet MS"/>
                <w:b/>
                <w:color w:val="42006C"/>
                <w:spacing w:val="5"/>
                <w:w w:val="125"/>
                <w:sz w:val="12"/>
              </w:rPr>
              <w:t xml:space="preserve"> </w:t>
            </w:r>
            <w:r>
              <w:rPr>
                <w:rFonts w:ascii="Trebuchet MS" w:hAnsi="Trebuchet MS"/>
                <w:b/>
                <w:color w:val="42006C"/>
                <w:w w:val="125"/>
                <w:sz w:val="12"/>
              </w:rPr>
              <w:t>ANNÉE</w:t>
            </w:r>
            <w:r>
              <w:rPr>
                <w:rFonts w:ascii="Trebuchet MS" w:hAnsi="Trebuchet MS"/>
                <w:b/>
                <w:color w:val="42006C"/>
                <w:spacing w:val="6"/>
                <w:w w:val="125"/>
                <w:sz w:val="12"/>
              </w:rPr>
              <w:t xml:space="preserve"> </w:t>
            </w:r>
            <w:r>
              <w:rPr>
                <w:rFonts w:ascii="Trebuchet MS" w:hAnsi="Trebuchet MS"/>
                <w:b/>
                <w:color w:val="42006C"/>
                <w:spacing w:val="-10"/>
                <w:w w:val="125"/>
                <w:sz w:val="12"/>
              </w:rPr>
              <w:t>1</w:t>
            </w:r>
          </w:p>
        </w:tc>
        <w:tc>
          <w:tcPr>
            <w:tcW w:w="1867" w:type="dxa"/>
            <w:shd w:val="clear" w:color="auto" w:fill="E8D4FF"/>
          </w:tcPr>
          <w:p w14:paraId="32801A01" w14:textId="77777777" w:rsidR="00E979CF" w:rsidRDefault="00000000">
            <w:pPr>
              <w:pStyle w:val="TableParagraph"/>
              <w:spacing w:before="81"/>
              <w:ind w:left="7"/>
              <w:jc w:val="center"/>
              <w:rPr>
                <w:rFonts w:ascii="Trebuchet MS" w:hAnsi="Trebuchet MS"/>
                <w:b/>
                <w:sz w:val="12"/>
              </w:rPr>
            </w:pPr>
            <w:r>
              <w:rPr>
                <w:rFonts w:ascii="Trebuchet MS" w:hAnsi="Trebuchet MS"/>
                <w:b/>
                <w:color w:val="42006C"/>
                <w:w w:val="125"/>
                <w:sz w:val="12"/>
              </w:rPr>
              <w:t>6</w:t>
            </w:r>
            <w:r>
              <w:rPr>
                <w:rFonts w:ascii="Trebuchet MS" w:hAnsi="Trebuchet MS"/>
                <w:b/>
                <w:color w:val="42006C"/>
                <w:spacing w:val="-4"/>
                <w:w w:val="125"/>
                <w:sz w:val="12"/>
              </w:rPr>
              <w:t xml:space="preserve"> </w:t>
            </w:r>
            <w:r>
              <w:rPr>
                <w:rFonts w:ascii="Trebuchet MS" w:hAnsi="Trebuchet MS"/>
                <w:b/>
                <w:color w:val="42006C"/>
                <w:w w:val="125"/>
                <w:sz w:val="12"/>
              </w:rPr>
              <w:t>820</w:t>
            </w:r>
            <w:r>
              <w:rPr>
                <w:rFonts w:ascii="Trebuchet MS" w:hAnsi="Trebuchet MS"/>
                <w:b/>
                <w:color w:val="42006C"/>
                <w:spacing w:val="-3"/>
                <w:w w:val="125"/>
                <w:sz w:val="12"/>
              </w:rPr>
              <w:t xml:space="preserve"> </w:t>
            </w:r>
            <w:r>
              <w:rPr>
                <w:rFonts w:ascii="Trebuchet MS" w:hAnsi="Trebuchet MS"/>
                <w:b/>
                <w:color w:val="42006C"/>
                <w:spacing w:val="-10"/>
                <w:w w:val="125"/>
                <w:sz w:val="12"/>
              </w:rPr>
              <w:t>€</w:t>
            </w:r>
          </w:p>
        </w:tc>
      </w:tr>
    </w:tbl>
    <w:p w14:paraId="7BD08F5A" w14:textId="77777777" w:rsidR="00E979CF" w:rsidRDefault="00000000">
      <w:pPr>
        <w:pStyle w:val="Corpsdetexte"/>
        <w:spacing w:before="6"/>
        <w:rPr>
          <w:sz w:val="7"/>
        </w:rPr>
      </w:pPr>
      <w:r>
        <w:rPr>
          <w:noProof/>
          <w:sz w:val="7"/>
        </w:rPr>
        <mc:AlternateContent>
          <mc:Choice Requires="wpg">
            <w:drawing>
              <wp:anchor distT="0" distB="0" distL="0" distR="0" simplePos="0" relativeHeight="487598592" behindDoc="1" locked="0" layoutInCell="1" allowOverlap="1" wp14:anchorId="5961D43E" wp14:editId="19182ECF">
                <wp:simplePos x="0" y="0"/>
                <wp:positionH relativeFrom="page">
                  <wp:posOffset>466725</wp:posOffset>
                </wp:positionH>
                <wp:positionV relativeFrom="paragraph">
                  <wp:posOffset>78287</wp:posOffset>
                </wp:positionV>
                <wp:extent cx="6611620" cy="46863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468630"/>
                          <a:chOff x="0" y="0"/>
                          <a:chExt cx="6611620" cy="468630"/>
                        </a:xfrm>
                      </wpg:grpSpPr>
                      <wps:wsp>
                        <wps:cNvPr id="33" name="Graphic 33"/>
                        <wps:cNvSpPr/>
                        <wps:spPr>
                          <a:xfrm>
                            <a:off x="0" y="0"/>
                            <a:ext cx="6611620" cy="468630"/>
                          </a:xfrm>
                          <a:custGeom>
                            <a:avLst/>
                            <a:gdLst/>
                            <a:ahLst/>
                            <a:cxnLst/>
                            <a:rect l="l" t="t" r="r" b="b"/>
                            <a:pathLst>
                              <a:path w="6611620" h="468630">
                                <a:moveTo>
                                  <a:pt x="6611111" y="468561"/>
                                </a:moveTo>
                                <a:lnTo>
                                  <a:pt x="0" y="468561"/>
                                </a:lnTo>
                                <a:lnTo>
                                  <a:pt x="0" y="0"/>
                                </a:lnTo>
                                <a:lnTo>
                                  <a:pt x="6611111" y="0"/>
                                </a:lnTo>
                                <a:lnTo>
                                  <a:pt x="6611111" y="468561"/>
                                </a:lnTo>
                                <a:close/>
                              </a:path>
                            </a:pathLst>
                          </a:custGeom>
                          <a:solidFill>
                            <a:srgbClr val="F9F6FC"/>
                          </a:solidFill>
                        </wps:spPr>
                        <wps:bodyPr wrap="square" lIns="0" tIns="0" rIns="0" bIns="0" rtlCol="0">
                          <a:prstTxWarp prst="textNoShape">
                            <a:avLst/>
                          </a:prstTxWarp>
                          <a:noAutofit/>
                        </wps:bodyPr>
                      </wps:wsp>
                      <wps:wsp>
                        <wps:cNvPr id="34" name="Graphic 34"/>
                        <wps:cNvSpPr/>
                        <wps:spPr>
                          <a:xfrm>
                            <a:off x="0" y="0"/>
                            <a:ext cx="29845" cy="468630"/>
                          </a:xfrm>
                          <a:custGeom>
                            <a:avLst/>
                            <a:gdLst/>
                            <a:ahLst/>
                            <a:cxnLst/>
                            <a:rect l="l" t="t" r="r" b="b"/>
                            <a:pathLst>
                              <a:path w="29845" h="468630">
                                <a:moveTo>
                                  <a:pt x="29285" y="468561"/>
                                </a:moveTo>
                                <a:lnTo>
                                  <a:pt x="0" y="468561"/>
                                </a:lnTo>
                                <a:lnTo>
                                  <a:pt x="0" y="0"/>
                                </a:lnTo>
                                <a:lnTo>
                                  <a:pt x="29285" y="0"/>
                                </a:lnTo>
                                <a:lnTo>
                                  <a:pt x="29285" y="468561"/>
                                </a:lnTo>
                                <a:close/>
                              </a:path>
                            </a:pathLst>
                          </a:custGeom>
                          <a:solidFill>
                            <a:srgbClr val="6A1C9D"/>
                          </a:solidFill>
                        </wps:spPr>
                        <wps:bodyPr wrap="square" lIns="0" tIns="0" rIns="0" bIns="0" rtlCol="0">
                          <a:prstTxWarp prst="textNoShape">
                            <a:avLst/>
                          </a:prstTxWarp>
                          <a:noAutofit/>
                        </wps:bodyPr>
                      </wps:wsp>
                      <wps:wsp>
                        <wps:cNvPr id="35" name="Textbox 35"/>
                        <wps:cNvSpPr txBox="1"/>
                        <wps:spPr>
                          <a:xfrm>
                            <a:off x="29285" y="0"/>
                            <a:ext cx="6582409" cy="468630"/>
                          </a:xfrm>
                          <a:prstGeom prst="rect">
                            <a:avLst/>
                          </a:prstGeom>
                        </wps:spPr>
                        <wps:txbx>
                          <w:txbxContent>
                            <w:p w14:paraId="511381E7" w14:textId="77777777" w:rsidR="00E979CF" w:rsidRDefault="00000000">
                              <w:pPr>
                                <w:spacing w:before="101" w:line="278" w:lineRule="auto"/>
                                <w:ind w:left="138" w:right="148"/>
                                <w:jc w:val="both"/>
                                <w:rPr>
                                  <w:sz w:val="12"/>
                                </w:rPr>
                              </w:pPr>
                              <w:r>
                                <w:rPr>
                                  <w:rFonts w:ascii="Trebuchet MS" w:hAnsi="Trebuchet MS"/>
                                  <w:b/>
                                  <w:color w:val="1B1028"/>
                                  <w:w w:val="125"/>
                                  <w:sz w:val="12"/>
                                </w:rPr>
                                <w:t>Logique</w:t>
                              </w:r>
                              <w:r>
                                <w:rPr>
                                  <w:rFonts w:ascii="Trebuchet MS" w:hAnsi="Trebuchet MS"/>
                                  <w:b/>
                                  <w:color w:val="1B1028"/>
                                  <w:spacing w:val="-12"/>
                                  <w:w w:val="125"/>
                                  <w:sz w:val="12"/>
                                </w:rPr>
                                <w:t xml:space="preserve"> </w:t>
                              </w:r>
                              <w:r>
                                <w:rPr>
                                  <w:rFonts w:ascii="Trebuchet MS" w:hAnsi="Trebuchet MS"/>
                                  <w:b/>
                                  <w:color w:val="1B1028"/>
                                  <w:w w:val="125"/>
                                  <w:sz w:val="12"/>
                                </w:rPr>
                                <w:t>de</w:t>
                              </w:r>
                              <w:r>
                                <w:rPr>
                                  <w:rFonts w:ascii="Trebuchet MS" w:hAnsi="Trebuchet MS"/>
                                  <w:b/>
                                  <w:color w:val="1B1028"/>
                                  <w:spacing w:val="-11"/>
                                  <w:w w:val="125"/>
                                  <w:sz w:val="12"/>
                                </w:rPr>
                                <w:t xml:space="preserve"> </w:t>
                              </w:r>
                              <w:r>
                                <w:rPr>
                                  <w:rFonts w:ascii="Trebuchet MS" w:hAnsi="Trebuchet MS"/>
                                  <w:b/>
                                  <w:color w:val="1B1028"/>
                                  <w:w w:val="125"/>
                                  <w:sz w:val="12"/>
                                </w:rPr>
                                <w:t>séquencement.</w:t>
                              </w:r>
                              <w:r>
                                <w:rPr>
                                  <w:rFonts w:ascii="Trebuchet MS" w:hAnsi="Trebuchet MS"/>
                                  <w:b/>
                                  <w:color w:val="1B1028"/>
                                  <w:spacing w:val="-11"/>
                                  <w:w w:val="125"/>
                                  <w:sz w:val="12"/>
                                </w:rPr>
                                <w:t xml:space="preserve"> </w:t>
                              </w:r>
                              <w:r>
                                <w:rPr>
                                  <w:color w:val="1B1028"/>
                                  <w:w w:val="125"/>
                                  <w:sz w:val="12"/>
                                </w:rPr>
                                <w:t>L'ordre</w:t>
                              </w:r>
                              <w:r>
                                <w:rPr>
                                  <w:color w:val="1B1028"/>
                                  <w:spacing w:val="-11"/>
                                  <w:w w:val="125"/>
                                  <w:sz w:val="12"/>
                                </w:rPr>
                                <w:t xml:space="preserve"> </w:t>
                              </w:r>
                              <w:r>
                                <w:rPr>
                                  <w:color w:val="1B1028"/>
                                  <w:w w:val="125"/>
                                  <w:sz w:val="12"/>
                                </w:rPr>
                                <w:t>n'est</w:t>
                              </w:r>
                              <w:r>
                                <w:rPr>
                                  <w:color w:val="1B1028"/>
                                  <w:spacing w:val="-10"/>
                                  <w:w w:val="125"/>
                                  <w:sz w:val="12"/>
                                </w:rPr>
                                <w:t xml:space="preserve"> </w:t>
                              </w:r>
                              <w:r>
                                <w:rPr>
                                  <w:color w:val="1B1028"/>
                                  <w:w w:val="125"/>
                                  <w:sz w:val="12"/>
                                </w:rPr>
                                <w:t>pas</w:t>
                              </w:r>
                              <w:r>
                                <w:rPr>
                                  <w:color w:val="1B1028"/>
                                  <w:spacing w:val="-10"/>
                                  <w:w w:val="125"/>
                                  <w:sz w:val="12"/>
                                </w:rPr>
                                <w:t xml:space="preserve"> </w:t>
                              </w:r>
                              <w:r>
                                <w:rPr>
                                  <w:color w:val="1B1028"/>
                                  <w:w w:val="125"/>
                                  <w:sz w:val="12"/>
                                </w:rPr>
                                <w:t>négociable</w:t>
                              </w:r>
                              <w:r>
                                <w:rPr>
                                  <w:color w:val="1B1028"/>
                                  <w:spacing w:val="-10"/>
                                  <w:w w:val="125"/>
                                  <w:sz w:val="12"/>
                                </w:rPr>
                                <w:t xml:space="preserve"> </w:t>
                              </w:r>
                              <w:r>
                                <w:rPr>
                                  <w:color w:val="1B1028"/>
                                  <w:w w:val="135"/>
                                  <w:sz w:val="12"/>
                                </w:rPr>
                                <w:t>:</w:t>
                              </w:r>
                              <w:r>
                                <w:rPr>
                                  <w:color w:val="1B1028"/>
                                  <w:spacing w:val="-12"/>
                                  <w:w w:val="135"/>
                                  <w:sz w:val="12"/>
                                </w:rPr>
                                <w:t xml:space="preserve"> </w:t>
                              </w:r>
                              <w:r>
                                <w:rPr>
                                  <w:color w:val="1B1028"/>
                                  <w:w w:val="125"/>
                                  <w:sz w:val="12"/>
                                </w:rPr>
                                <w:t>on</w:t>
                              </w:r>
                              <w:r>
                                <w:rPr>
                                  <w:color w:val="1B1028"/>
                                  <w:spacing w:val="-10"/>
                                  <w:w w:val="125"/>
                                  <w:sz w:val="12"/>
                                </w:rPr>
                                <w:t xml:space="preserve"> </w:t>
                              </w:r>
                              <w:r>
                                <w:rPr>
                                  <w:color w:val="1B1028"/>
                                  <w:w w:val="125"/>
                                  <w:sz w:val="12"/>
                                </w:rPr>
                                <w:t>n'accueille</w:t>
                              </w:r>
                              <w:r>
                                <w:rPr>
                                  <w:color w:val="1B1028"/>
                                  <w:spacing w:val="-10"/>
                                  <w:w w:val="125"/>
                                  <w:sz w:val="12"/>
                                </w:rPr>
                                <w:t xml:space="preserve"> </w:t>
                              </w:r>
                              <w:r>
                                <w:rPr>
                                  <w:color w:val="1B1028"/>
                                  <w:w w:val="125"/>
                                  <w:sz w:val="12"/>
                                </w:rPr>
                                <w:t>pas</w:t>
                              </w:r>
                              <w:r>
                                <w:rPr>
                                  <w:color w:val="1B1028"/>
                                  <w:spacing w:val="-10"/>
                                  <w:w w:val="125"/>
                                  <w:sz w:val="12"/>
                                </w:rPr>
                                <w:t xml:space="preserve"> </w:t>
                              </w:r>
                              <w:r>
                                <w:rPr>
                                  <w:color w:val="1B1028"/>
                                  <w:w w:val="125"/>
                                  <w:sz w:val="12"/>
                                </w:rPr>
                                <w:t>de</w:t>
                              </w:r>
                              <w:r>
                                <w:rPr>
                                  <w:color w:val="1B1028"/>
                                  <w:spacing w:val="-11"/>
                                  <w:w w:val="125"/>
                                  <w:sz w:val="12"/>
                                </w:rPr>
                                <w:t xml:space="preserve"> </w:t>
                              </w:r>
                              <w:r>
                                <w:rPr>
                                  <w:color w:val="1B1028"/>
                                  <w:w w:val="125"/>
                                  <w:sz w:val="12"/>
                                </w:rPr>
                                <w:t>public</w:t>
                              </w:r>
                              <w:r>
                                <w:rPr>
                                  <w:color w:val="1B1028"/>
                                  <w:spacing w:val="-10"/>
                                  <w:w w:val="125"/>
                                  <w:sz w:val="12"/>
                                </w:rPr>
                                <w:t xml:space="preserve"> </w:t>
                              </w:r>
                              <w:r>
                                <w:rPr>
                                  <w:color w:val="1B1028"/>
                                  <w:w w:val="125"/>
                                  <w:sz w:val="12"/>
                                </w:rPr>
                                <w:t>sans</w:t>
                              </w:r>
                              <w:r>
                                <w:rPr>
                                  <w:color w:val="1B1028"/>
                                  <w:spacing w:val="-10"/>
                                  <w:w w:val="125"/>
                                  <w:sz w:val="12"/>
                                </w:rPr>
                                <w:t xml:space="preserve"> </w:t>
                              </w:r>
                              <w:r>
                                <w:rPr>
                                  <w:color w:val="1B1028"/>
                                  <w:w w:val="125"/>
                                  <w:sz w:val="12"/>
                                </w:rPr>
                                <w:t>assurance,</w:t>
                              </w:r>
                              <w:r>
                                <w:rPr>
                                  <w:color w:val="1B1028"/>
                                  <w:spacing w:val="-10"/>
                                  <w:w w:val="125"/>
                                  <w:sz w:val="12"/>
                                </w:rPr>
                                <w:t xml:space="preserve"> </w:t>
                              </w:r>
                              <w:r>
                                <w:rPr>
                                  <w:color w:val="1B1028"/>
                                  <w:w w:val="125"/>
                                  <w:sz w:val="12"/>
                                </w:rPr>
                                <w:t>on</w:t>
                              </w:r>
                              <w:r>
                                <w:rPr>
                                  <w:color w:val="1B1028"/>
                                  <w:spacing w:val="-11"/>
                                  <w:w w:val="125"/>
                                  <w:sz w:val="12"/>
                                </w:rPr>
                                <w:t xml:space="preserve"> </w:t>
                              </w:r>
                              <w:r>
                                <w:rPr>
                                  <w:color w:val="1B1028"/>
                                  <w:w w:val="125"/>
                                  <w:sz w:val="12"/>
                                </w:rPr>
                                <w:t>n'encaisse</w:t>
                              </w:r>
                              <w:r>
                                <w:rPr>
                                  <w:color w:val="1B1028"/>
                                  <w:spacing w:val="-10"/>
                                  <w:w w:val="125"/>
                                  <w:sz w:val="12"/>
                                </w:rPr>
                                <w:t xml:space="preserve"> </w:t>
                              </w:r>
                              <w:r>
                                <w:rPr>
                                  <w:color w:val="1B1028"/>
                                  <w:w w:val="125"/>
                                  <w:sz w:val="12"/>
                                </w:rPr>
                                <w:t>pas</w:t>
                              </w:r>
                              <w:r>
                                <w:rPr>
                                  <w:color w:val="1B1028"/>
                                  <w:spacing w:val="-10"/>
                                  <w:w w:val="125"/>
                                  <w:sz w:val="12"/>
                                </w:rPr>
                                <w:t xml:space="preserve"> </w:t>
                              </w:r>
                              <w:r>
                                <w:rPr>
                                  <w:color w:val="1B1028"/>
                                  <w:w w:val="125"/>
                                  <w:sz w:val="12"/>
                                </w:rPr>
                                <w:t>d'adhésion</w:t>
                              </w:r>
                              <w:r>
                                <w:rPr>
                                  <w:color w:val="1B1028"/>
                                  <w:spacing w:val="-9"/>
                                  <w:w w:val="125"/>
                                  <w:sz w:val="12"/>
                                </w:rPr>
                                <w:t xml:space="preserve"> </w:t>
                              </w:r>
                              <w:r>
                                <w:rPr>
                                  <w:color w:val="1B1028"/>
                                  <w:w w:val="125"/>
                                  <w:sz w:val="12"/>
                                </w:rPr>
                                <w:t>sans</w:t>
                              </w:r>
                              <w:r>
                                <w:rPr>
                                  <w:color w:val="1B1028"/>
                                  <w:spacing w:val="-10"/>
                                  <w:w w:val="125"/>
                                  <w:sz w:val="12"/>
                                </w:rPr>
                                <w:t xml:space="preserve"> </w:t>
                              </w:r>
                              <w:r>
                                <w:rPr>
                                  <w:color w:val="1B1028"/>
                                  <w:w w:val="125"/>
                                  <w:sz w:val="12"/>
                                </w:rPr>
                                <w:t>compte</w:t>
                              </w:r>
                              <w:r>
                                <w:rPr>
                                  <w:color w:val="1B1028"/>
                                  <w:spacing w:val="-10"/>
                                  <w:w w:val="125"/>
                                  <w:sz w:val="12"/>
                                </w:rPr>
                                <w:t xml:space="preserve"> </w:t>
                              </w:r>
                              <w:r>
                                <w:rPr>
                                  <w:color w:val="1B1028"/>
                                  <w:w w:val="125"/>
                                  <w:sz w:val="12"/>
                                </w:rPr>
                                <w:t xml:space="preserve">bancaire, </w:t>
                              </w:r>
                              <w:r>
                                <w:rPr>
                                  <w:color w:val="1B1028"/>
                                  <w:spacing w:val="-2"/>
                                  <w:w w:val="125"/>
                                  <w:sz w:val="12"/>
                                </w:rPr>
                                <w:t>on</w:t>
                              </w:r>
                              <w:r>
                                <w:rPr>
                                  <w:color w:val="1B1028"/>
                                  <w:spacing w:val="-4"/>
                                  <w:w w:val="125"/>
                                  <w:sz w:val="12"/>
                                </w:rPr>
                                <w:t xml:space="preserve"> </w:t>
                              </w:r>
                              <w:r>
                                <w:rPr>
                                  <w:color w:val="1B1028"/>
                                  <w:spacing w:val="-2"/>
                                  <w:w w:val="125"/>
                                  <w:sz w:val="12"/>
                                </w:rPr>
                                <w:t>ne</w:t>
                              </w:r>
                              <w:r>
                                <w:rPr>
                                  <w:color w:val="1B1028"/>
                                  <w:spacing w:val="-4"/>
                                  <w:w w:val="125"/>
                                  <w:sz w:val="12"/>
                                </w:rPr>
                                <w:t xml:space="preserve"> </w:t>
                              </w:r>
                              <w:r>
                                <w:rPr>
                                  <w:color w:val="1B1028"/>
                                  <w:spacing w:val="-2"/>
                                  <w:w w:val="125"/>
                                  <w:sz w:val="12"/>
                                </w:rPr>
                                <w:t>déclenche</w:t>
                              </w:r>
                              <w:r>
                                <w:rPr>
                                  <w:color w:val="1B1028"/>
                                  <w:spacing w:val="-4"/>
                                  <w:w w:val="125"/>
                                  <w:sz w:val="12"/>
                                </w:rPr>
                                <w:t xml:space="preserve"> </w:t>
                              </w:r>
                              <w:r>
                                <w:rPr>
                                  <w:color w:val="1B1028"/>
                                  <w:spacing w:val="-2"/>
                                  <w:w w:val="125"/>
                                  <w:sz w:val="12"/>
                                </w:rPr>
                                <w:t>pas</w:t>
                              </w:r>
                              <w:r>
                                <w:rPr>
                                  <w:color w:val="1B1028"/>
                                  <w:spacing w:val="-4"/>
                                  <w:w w:val="125"/>
                                  <w:sz w:val="12"/>
                                </w:rPr>
                                <w:t xml:space="preserve"> </w:t>
                              </w:r>
                              <w:r>
                                <w:rPr>
                                  <w:color w:val="1B1028"/>
                                  <w:spacing w:val="-2"/>
                                  <w:w w:val="125"/>
                                  <w:sz w:val="12"/>
                                </w:rPr>
                                <w:t>de</w:t>
                              </w:r>
                              <w:r>
                                <w:rPr>
                                  <w:color w:val="1B1028"/>
                                  <w:spacing w:val="-4"/>
                                  <w:w w:val="125"/>
                                  <w:sz w:val="12"/>
                                </w:rPr>
                                <w:t xml:space="preserve"> </w:t>
                              </w:r>
                              <w:r>
                                <w:rPr>
                                  <w:color w:val="1B1028"/>
                                  <w:spacing w:val="-2"/>
                                  <w:w w:val="125"/>
                                  <w:sz w:val="12"/>
                                </w:rPr>
                                <w:t>mise</w:t>
                              </w:r>
                              <w:r>
                                <w:rPr>
                                  <w:color w:val="1B1028"/>
                                  <w:spacing w:val="-4"/>
                                  <w:w w:val="125"/>
                                  <w:sz w:val="12"/>
                                </w:rPr>
                                <w:t xml:space="preserve"> </w:t>
                              </w:r>
                              <w:r>
                                <w:rPr>
                                  <w:color w:val="1B1028"/>
                                  <w:spacing w:val="-2"/>
                                  <w:w w:val="125"/>
                                  <w:sz w:val="12"/>
                                </w:rPr>
                                <w:t>à</w:t>
                              </w:r>
                              <w:r>
                                <w:rPr>
                                  <w:color w:val="1B1028"/>
                                  <w:spacing w:val="-4"/>
                                  <w:w w:val="125"/>
                                  <w:sz w:val="12"/>
                                </w:rPr>
                                <w:t xml:space="preserve"> </w:t>
                              </w:r>
                              <w:r>
                                <w:rPr>
                                  <w:color w:val="1B1028"/>
                                  <w:spacing w:val="-2"/>
                                  <w:w w:val="125"/>
                                  <w:sz w:val="12"/>
                                </w:rPr>
                                <w:t>l'abri</w:t>
                              </w:r>
                              <w:r>
                                <w:rPr>
                                  <w:color w:val="1B1028"/>
                                  <w:spacing w:val="-4"/>
                                  <w:w w:val="125"/>
                                  <w:sz w:val="12"/>
                                </w:rPr>
                                <w:t xml:space="preserve"> </w:t>
                              </w:r>
                              <w:r>
                                <w:rPr>
                                  <w:color w:val="1B1028"/>
                                  <w:spacing w:val="-2"/>
                                  <w:w w:val="125"/>
                                  <w:sz w:val="12"/>
                                </w:rPr>
                                <w:t>sans</w:t>
                              </w:r>
                              <w:r>
                                <w:rPr>
                                  <w:color w:val="1B1028"/>
                                  <w:spacing w:val="-4"/>
                                  <w:w w:val="125"/>
                                  <w:sz w:val="12"/>
                                </w:rPr>
                                <w:t xml:space="preserve"> </w:t>
                              </w:r>
                              <w:r>
                                <w:rPr>
                                  <w:color w:val="1B1028"/>
                                  <w:spacing w:val="-2"/>
                                  <w:w w:val="125"/>
                                  <w:sz w:val="12"/>
                                </w:rPr>
                                <w:t>convention</w:t>
                              </w:r>
                              <w:r>
                                <w:rPr>
                                  <w:color w:val="1B1028"/>
                                  <w:spacing w:val="-4"/>
                                  <w:w w:val="125"/>
                                  <w:sz w:val="12"/>
                                </w:rPr>
                                <w:t xml:space="preserve"> </w:t>
                              </w:r>
                              <w:r>
                                <w:rPr>
                                  <w:color w:val="1B1028"/>
                                  <w:spacing w:val="-2"/>
                                  <w:w w:val="125"/>
                                  <w:sz w:val="12"/>
                                </w:rPr>
                                <w:t>hôtelière</w:t>
                              </w:r>
                              <w:r>
                                <w:rPr>
                                  <w:color w:val="1B1028"/>
                                  <w:spacing w:val="-4"/>
                                  <w:w w:val="125"/>
                                  <w:sz w:val="12"/>
                                </w:rPr>
                                <w:t xml:space="preserve"> </w:t>
                              </w:r>
                              <w:r>
                                <w:rPr>
                                  <w:color w:val="1B1028"/>
                                  <w:spacing w:val="-2"/>
                                  <w:w w:val="125"/>
                                  <w:sz w:val="12"/>
                                </w:rPr>
                                <w:t>écrite</w:t>
                              </w:r>
                              <w:r>
                                <w:rPr>
                                  <w:color w:val="1B1028"/>
                                  <w:spacing w:val="-4"/>
                                  <w:w w:val="125"/>
                                  <w:sz w:val="12"/>
                                </w:rPr>
                                <w:t xml:space="preserve"> </w:t>
                              </w:r>
                              <w:r>
                                <w:rPr>
                                  <w:color w:val="1B1028"/>
                                  <w:spacing w:val="-2"/>
                                  <w:w w:val="125"/>
                                  <w:sz w:val="12"/>
                                </w:rPr>
                                <w:t>ni</w:t>
                              </w:r>
                              <w:r>
                                <w:rPr>
                                  <w:color w:val="1B1028"/>
                                  <w:spacing w:val="-4"/>
                                  <w:w w:val="125"/>
                                  <w:sz w:val="12"/>
                                </w:rPr>
                                <w:t xml:space="preserve"> </w:t>
                              </w:r>
                              <w:r>
                                <w:rPr>
                                  <w:color w:val="1B1028"/>
                                  <w:spacing w:val="-2"/>
                                  <w:w w:val="125"/>
                                  <w:sz w:val="12"/>
                                </w:rPr>
                                <w:t>fonds</w:t>
                              </w:r>
                              <w:r>
                                <w:rPr>
                                  <w:color w:val="1B1028"/>
                                  <w:spacing w:val="-4"/>
                                  <w:w w:val="125"/>
                                  <w:sz w:val="12"/>
                                </w:rPr>
                                <w:t xml:space="preserve"> </w:t>
                              </w:r>
                              <w:r>
                                <w:rPr>
                                  <w:color w:val="1B1028"/>
                                  <w:spacing w:val="-2"/>
                                  <w:w w:val="125"/>
                                  <w:sz w:val="12"/>
                                </w:rPr>
                                <w:t>disponible,</w:t>
                              </w:r>
                              <w:r>
                                <w:rPr>
                                  <w:color w:val="1B1028"/>
                                  <w:spacing w:val="-4"/>
                                  <w:w w:val="125"/>
                                  <w:sz w:val="12"/>
                                </w:rPr>
                                <w:t xml:space="preserve"> </w:t>
                              </w:r>
                              <w:r>
                                <w:rPr>
                                  <w:color w:val="1B1028"/>
                                  <w:spacing w:val="-2"/>
                                  <w:w w:val="125"/>
                                  <w:sz w:val="12"/>
                                </w:rPr>
                                <w:t>et</w:t>
                              </w:r>
                              <w:r>
                                <w:rPr>
                                  <w:color w:val="1B1028"/>
                                  <w:spacing w:val="-4"/>
                                  <w:w w:val="125"/>
                                  <w:sz w:val="12"/>
                                </w:rPr>
                                <w:t xml:space="preserve"> </w:t>
                              </w:r>
                              <w:r>
                                <w:rPr>
                                  <w:color w:val="1B1028"/>
                                  <w:spacing w:val="-2"/>
                                  <w:w w:val="125"/>
                                  <w:sz w:val="12"/>
                                </w:rPr>
                                <w:t>on</w:t>
                              </w:r>
                              <w:r>
                                <w:rPr>
                                  <w:color w:val="1B1028"/>
                                  <w:spacing w:val="-4"/>
                                  <w:w w:val="125"/>
                                  <w:sz w:val="12"/>
                                </w:rPr>
                                <w:t xml:space="preserve"> </w:t>
                              </w:r>
                              <w:r>
                                <w:rPr>
                                  <w:color w:val="1B1028"/>
                                  <w:spacing w:val="-2"/>
                                  <w:w w:val="125"/>
                                  <w:sz w:val="12"/>
                                </w:rPr>
                                <w:t>ne</w:t>
                              </w:r>
                              <w:r>
                                <w:rPr>
                                  <w:color w:val="1B1028"/>
                                  <w:spacing w:val="-4"/>
                                  <w:w w:val="125"/>
                                  <w:sz w:val="12"/>
                                </w:rPr>
                                <w:t xml:space="preserve"> </w:t>
                              </w:r>
                              <w:r>
                                <w:rPr>
                                  <w:color w:val="1B1028"/>
                                  <w:spacing w:val="-2"/>
                                  <w:w w:val="125"/>
                                  <w:sz w:val="12"/>
                                </w:rPr>
                                <w:t>demande</w:t>
                              </w:r>
                              <w:r>
                                <w:rPr>
                                  <w:color w:val="1B1028"/>
                                  <w:spacing w:val="-4"/>
                                  <w:w w:val="125"/>
                                  <w:sz w:val="12"/>
                                </w:rPr>
                                <w:t xml:space="preserve"> </w:t>
                              </w:r>
                              <w:r>
                                <w:rPr>
                                  <w:color w:val="1B1028"/>
                                  <w:spacing w:val="-2"/>
                                  <w:w w:val="125"/>
                                  <w:sz w:val="12"/>
                                </w:rPr>
                                <w:t>pas</w:t>
                              </w:r>
                              <w:r>
                                <w:rPr>
                                  <w:color w:val="1B1028"/>
                                  <w:spacing w:val="-4"/>
                                  <w:w w:val="125"/>
                                  <w:sz w:val="12"/>
                                </w:rPr>
                                <w:t xml:space="preserve"> </w:t>
                              </w:r>
                              <w:r>
                                <w:rPr>
                                  <w:color w:val="1B1028"/>
                                  <w:spacing w:val="-2"/>
                                  <w:w w:val="125"/>
                                  <w:sz w:val="12"/>
                                </w:rPr>
                                <w:t>l'agrément</w:t>
                              </w:r>
                              <w:r>
                                <w:rPr>
                                  <w:color w:val="1B1028"/>
                                  <w:spacing w:val="-4"/>
                                  <w:w w:val="125"/>
                                  <w:sz w:val="12"/>
                                </w:rPr>
                                <w:t xml:space="preserve"> </w:t>
                              </w:r>
                              <w:r>
                                <w:rPr>
                                  <w:color w:val="1B1028"/>
                                  <w:spacing w:val="-2"/>
                                  <w:w w:val="125"/>
                                  <w:sz w:val="12"/>
                                </w:rPr>
                                <w:t>ESUS</w:t>
                              </w:r>
                              <w:r>
                                <w:rPr>
                                  <w:color w:val="1B1028"/>
                                  <w:spacing w:val="-4"/>
                                  <w:w w:val="125"/>
                                  <w:sz w:val="12"/>
                                </w:rPr>
                                <w:t xml:space="preserve"> </w:t>
                              </w:r>
                              <w:r>
                                <w:rPr>
                                  <w:color w:val="1B1028"/>
                                  <w:spacing w:val="-2"/>
                                  <w:w w:val="125"/>
                                  <w:sz w:val="12"/>
                                </w:rPr>
                                <w:t>sans</w:t>
                              </w:r>
                              <w:r>
                                <w:rPr>
                                  <w:color w:val="1B1028"/>
                                  <w:spacing w:val="-4"/>
                                  <w:w w:val="125"/>
                                  <w:sz w:val="12"/>
                                </w:rPr>
                                <w:t xml:space="preserve"> </w:t>
                              </w:r>
                              <w:r>
                                <w:rPr>
                                  <w:color w:val="1B1028"/>
                                  <w:spacing w:val="-2"/>
                                  <w:w w:val="125"/>
                                  <w:sz w:val="12"/>
                                </w:rPr>
                                <w:t>un</w:t>
                              </w:r>
                              <w:r>
                                <w:rPr>
                                  <w:color w:val="1B1028"/>
                                  <w:spacing w:val="-4"/>
                                  <w:w w:val="125"/>
                                  <w:sz w:val="12"/>
                                </w:rPr>
                                <w:t xml:space="preserve"> </w:t>
                              </w:r>
                              <w:r>
                                <w:rPr>
                                  <w:color w:val="1B1028"/>
                                  <w:spacing w:val="-2"/>
                                  <w:w w:val="125"/>
                                  <w:sz w:val="12"/>
                                </w:rPr>
                                <w:t>exercice</w:t>
                              </w:r>
                              <w:r>
                                <w:rPr>
                                  <w:color w:val="1B1028"/>
                                  <w:spacing w:val="-4"/>
                                  <w:w w:val="125"/>
                                  <w:sz w:val="12"/>
                                </w:rPr>
                                <w:t xml:space="preserve"> </w:t>
                              </w:r>
                              <w:r>
                                <w:rPr>
                                  <w:color w:val="1B1028"/>
                                  <w:spacing w:val="-2"/>
                                  <w:w w:val="125"/>
                                  <w:sz w:val="12"/>
                                </w:rPr>
                                <w:t>comptable</w:t>
                              </w:r>
                              <w:r>
                                <w:rPr>
                                  <w:color w:val="1B1028"/>
                                  <w:w w:val="125"/>
                                  <w:sz w:val="12"/>
                                </w:rPr>
                                <w:t xml:space="preserve"> clos</w:t>
                              </w:r>
                              <w:r>
                                <w:rPr>
                                  <w:color w:val="1B1028"/>
                                  <w:spacing w:val="-9"/>
                                  <w:w w:val="125"/>
                                  <w:sz w:val="12"/>
                                </w:rPr>
                                <w:t xml:space="preserve"> </w:t>
                              </w:r>
                              <w:r>
                                <w:rPr>
                                  <w:color w:val="1B1028"/>
                                  <w:w w:val="125"/>
                                  <w:sz w:val="12"/>
                                </w:rPr>
                                <w:t>et</w:t>
                              </w:r>
                              <w:r>
                                <w:rPr>
                                  <w:color w:val="1B1028"/>
                                  <w:spacing w:val="-9"/>
                                  <w:w w:val="125"/>
                                  <w:sz w:val="12"/>
                                </w:rPr>
                                <w:t xml:space="preserve"> </w:t>
                              </w:r>
                              <w:r>
                                <w:rPr>
                                  <w:color w:val="1B1028"/>
                                  <w:w w:val="125"/>
                                  <w:sz w:val="12"/>
                                </w:rPr>
                                <w:t>approuvé.</w:t>
                              </w:r>
                              <w:r>
                                <w:rPr>
                                  <w:color w:val="1B1028"/>
                                  <w:spacing w:val="-9"/>
                                  <w:w w:val="125"/>
                                  <w:sz w:val="12"/>
                                </w:rPr>
                                <w:t xml:space="preserve"> </w:t>
                              </w:r>
                              <w:r>
                                <w:rPr>
                                  <w:color w:val="1B1028"/>
                                  <w:w w:val="125"/>
                                  <w:sz w:val="12"/>
                                </w:rPr>
                                <w:t>Chaque</w:t>
                              </w:r>
                              <w:r>
                                <w:rPr>
                                  <w:color w:val="1B1028"/>
                                  <w:spacing w:val="-9"/>
                                  <w:w w:val="125"/>
                                  <w:sz w:val="12"/>
                                </w:rPr>
                                <w:t xml:space="preserve"> </w:t>
                              </w:r>
                              <w:r>
                                <w:rPr>
                                  <w:color w:val="1B1028"/>
                                  <w:w w:val="125"/>
                                  <w:sz w:val="12"/>
                                </w:rPr>
                                <w:t>tentative</w:t>
                              </w:r>
                              <w:r>
                                <w:rPr>
                                  <w:color w:val="1B1028"/>
                                  <w:spacing w:val="-9"/>
                                  <w:w w:val="125"/>
                                  <w:sz w:val="12"/>
                                </w:rPr>
                                <w:t xml:space="preserve"> </w:t>
                              </w:r>
                              <w:r>
                                <w:rPr>
                                  <w:color w:val="1B1028"/>
                                  <w:w w:val="125"/>
                                  <w:sz w:val="12"/>
                                </w:rPr>
                                <w:t>de</w:t>
                              </w:r>
                              <w:r>
                                <w:rPr>
                                  <w:color w:val="1B1028"/>
                                  <w:spacing w:val="-9"/>
                                  <w:w w:val="125"/>
                                  <w:sz w:val="12"/>
                                </w:rPr>
                                <w:t xml:space="preserve"> </w:t>
                              </w:r>
                              <w:r>
                                <w:rPr>
                                  <w:color w:val="1B1028"/>
                                  <w:w w:val="125"/>
                                  <w:sz w:val="12"/>
                                </w:rPr>
                                <w:t>raccourci</w:t>
                              </w:r>
                              <w:r>
                                <w:rPr>
                                  <w:color w:val="1B1028"/>
                                  <w:spacing w:val="-9"/>
                                  <w:w w:val="125"/>
                                  <w:sz w:val="12"/>
                                </w:rPr>
                                <w:t xml:space="preserve"> </w:t>
                              </w:r>
                              <w:r>
                                <w:rPr>
                                  <w:color w:val="1B1028"/>
                                  <w:w w:val="125"/>
                                  <w:sz w:val="12"/>
                                </w:rPr>
                                <w:t>crée</w:t>
                              </w:r>
                              <w:r>
                                <w:rPr>
                                  <w:color w:val="1B1028"/>
                                  <w:spacing w:val="-9"/>
                                  <w:w w:val="125"/>
                                  <w:sz w:val="12"/>
                                </w:rPr>
                                <w:t xml:space="preserve"> </w:t>
                              </w:r>
                              <w:r>
                                <w:rPr>
                                  <w:color w:val="1B1028"/>
                                  <w:w w:val="125"/>
                                  <w:sz w:val="12"/>
                                </w:rPr>
                                <w:t>une</w:t>
                              </w:r>
                              <w:r>
                                <w:rPr>
                                  <w:color w:val="1B1028"/>
                                  <w:spacing w:val="-9"/>
                                  <w:w w:val="125"/>
                                  <w:sz w:val="12"/>
                                </w:rPr>
                                <w:t xml:space="preserve"> </w:t>
                              </w:r>
                              <w:r>
                                <w:rPr>
                                  <w:color w:val="1B1028"/>
                                  <w:w w:val="125"/>
                                  <w:sz w:val="12"/>
                                </w:rPr>
                                <w:t>dette</w:t>
                              </w:r>
                              <w:r>
                                <w:rPr>
                                  <w:color w:val="1B1028"/>
                                  <w:spacing w:val="-9"/>
                                  <w:w w:val="125"/>
                                  <w:sz w:val="12"/>
                                </w:rPr>
                                <w:t xml:space="preserve"> </w:t>
                              </w:r>
                              <w:r>
                                <w:rPr>
                                  <w:color w:val="1B1028"/>
                                  <w:w w:val="125"/>
                                  <w:sz w:val="12"/>
                                </w:rPr>
                                <w:t>de</w:t>
                              </w:r>
                              <w:r>
                                <w:rPr>
                                  <w:color w:val="1B1028"/>
                                  <w:spacing w:val="-9"/>
                                  <w:w w:val="125"/>
                                  <w:sz w:val="12"/>
                                </w:rPr>
                                <w:t xml:space="preserve"> </w:t>
                              </w:r>
                              <w:r>
                                <w:rPr>
                                  <w:color w:val="1B1028"/>
                                  <w:w w:val="125"/>
                                  <w:sz w:val="12"/>
                                </w:rPr>
                                <w:t>conformité</w:t>
                              </w:r>
                              <w:r>
                                <w:rPr>
                                  <w:color w:val="1B1028"/>
                                  <w:spacing w:val="-9"/>
                                  <w:w w:val="125"/>
                                  <w:sz w:val="12"/>
                                </w:rPr>
                                <w:t xml:space="preserve"> </w:t>
                              </w:r>
                              <w:r>
                                <w:rPr>
                                  <w:color w:val="1B1028"/>
                                  <w:w w:val="125"/>
                                  <w:sz w:val="12"/>
                                </w:rPr>
                                <w:t>qui</w:t>
                              </w:r>
                              <w:r>
                                <w:rPr>
                                  <w:color w:val="1B1028"/>
                                  <w:spacing w:val="-9"/>
                                  <w:w w:val="125"/>
                                  <w:sz w:val="12"/>
                                </w:rPr>
                                <w:t xml:space="preserve"> </w:t>
                              </w:r>
                              <w:r>
                                <w:rPr>
                                  <w:color w:val="1B1028"/>
                                  <w:w w:val="125"/>
                                  <w:sz w:val="12"/>
                                </w:rPr>
                                <w:t>se</w:t>
                              </w:r>
                              <w:r>
                                <w:rPr>
                                  <w:color w:val="1B1028"/>
                                  <w:spacing w:val="-9"/>
                                  <w:w w:val="125"/>
                                  <w:sz w:val="12"/>
                                </w:rPr>
                                <w:t xml:space="preserve"> </w:t>
                              </w:r>
                              <w:r>
                                <w:rPr>
                                  <w:color w:val="1B1028"/>
                                  <w:w w:val="125"/>
                                  <w:sz w:val="12"/>
                                </w:rPr>
                                <w:t>paie</w:t>
                              </w:r>
                              <w:r>
                                <w:rPr>
                                  <w:color w:val="1B1028"/>
                                  <w:spacing w:val="-9"/>
                                  <w:w w:val="125"/>
                                  <w:sz w:val="12"/>
                                </w:rPr>
                                <w:t xml:space="preserve"> </w:t>
                              </w:r>
                              <w:r>
                                <w:rPr>
                                  <w:color w:val="1B1028"/>
                                  <w:w w:val="125"/>
                                  <w:sz w:val="12"/>
                                </w:rPr>
                                <w:t>plus</w:t>
                              </w:r>
                              <w:r>
                                <w:rPr>
                                  <w:color w:val="1B1028"/>
                                  <w:spacing w:val="-9"/>
                                  <w:w w:val="125"/>
                                  <w:sz w:val="12"/>
                                </w:rPr>
                                <w:t xml:space="preserve"> </w:t>
                              </w:r>
                              <w:r>
                                <w:rPr>
                                  <w:color w:val="1B1028"/>
                                  <w:w w:val="125"/>
                                  <w:sz w:val="12"/>
                                </w:rPr>
                                <w:t>tard,</w:t>
                              </w:r>
                              <w:r>
                                <w:rPr>
                                  <w:color w:val="1B1028"/>
                                  <w:spacing w:val="-9"/>
                                  <w:w w:val="125"/>
                                  <w:sz w:val="12"/>
                                </w:rPr>
                                <w:t xml:space="preserve"> </w:t>
                              </w:r>
                              <w:r>
                                <w:rPr>
                                  <w:color w:val="1B1028"/>
                                  <w:w w:val="125"/>
                                  <w:sz w:val="12"/>
                                </w:rPr>
                                <w:t>au</w:t>
                              </w:r>
                              <w:r>
                                <w:rPr>
                                  <w:color w:val="1B1028"/>
                                  <w:spacing w:val="-9"/>
                                  <w:w w:val="125"/>
                                  <w:sz w:val="12"/>
                                </w:rPr>
                                <w:t xml:space="preserve"> </w:t>
                              </w:r>
                              <w:r>
                                <w:rPr>
                                  <w:color w:val="1B1028"/>
                                  <w:w w:val="125"/>
                                  <w:sz w:val="12"/>
                                </w:rPr>
                                <w:t>pire</w:t>
                              </w:r>
                              <w:r>
                                <w:rPr>
                                  <w:color w:val="1B1028"/>
                                  <w:spacing w:val="-9"/>
                                  <w:w w:val="125"/>
                                  <w:sz w:val="12"/>
                                </w:rPr>
                                <w:t xml:space="preserve"> </w:t>
                              </w:r>
                              <w:r>
                                <w:rPr>
                                  <w:color w:val="1B1028"/>
                                  <w:w w:val="125"/>
                                  <w:sz w:val="12"/>
                                </w:rPr>
                                <w:t>moment.</w:t>
                              </w:r>
                            </w:p>
                          </w:txbxContent>
                        </wps:txbx>
                        <wps:bodyPr wrap="square" lIns="0" tIns="0" rIns="0" bIns="0" rtlCol="0">
                          <a:noAutofit/>
                        </wps:bodyPr>
                      </wps:wsp>
                    </wpg:wgp>
                  </a:graphicData>
                </a:graphic>
              </wp:anchor>
            </w:drawing>
          </mc:Choice>
          <mc:Fallback>
            <w:pict>
              <v:group w14:anchorId="5961D43E" id="Group 32" o:spid="_x0000_s1045" style="position:absolute;margin-left:36.75pt;margin-top:6.15pt;width:520.6pt;height:36.9pt;z-index:-15717888;mso-wrap-distance-left:0;mso-wrap-distance-right:0;mso-position-horizontal-relative:page;mso-position-vertical-relative:text" coordsize="66116,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">
                <v:shape id="Graphic 33" o:spid="_x0000_s1046" style="position:absolute;width:66116;height:4686;visibility:visible;mso-wrap-style:square;v-text-anchor:top" coordsize="6611620,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" path="m6611111,468561l,468561,,,6611111,r,468561xe" fillcolor="#f9f6fc" stroked="f">
                  <v:path arrowok="t"/>
                </v:shape>
                <v:shape id="Graphic 34" o:spid="_x0000_s1047" style="position:absolute;width:298;height:4686;visibility:visible;mso-wrap-style:square;v-text-anchor:top" coordsize="29845,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" path="m29285,468561l,468561,,,29285,r,468561xe" fillcolor="#6a1c9d" stroked="f">
                  <v:path arrowok="t"/>
                </v:shape>
                <v:shape id="Textbox 35" o:spid="_x0000_s1048" type="#_x0000_t202" style="position:absolute;left:292;width:65824;height:4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511381E7" w14:textId="77777777" w:rsidR="00E979CF" w:rsidRDefault="00000000">
                        <w:pPr>
                          <w:spacing w:before="101" w:line="278" w:lineRule="auto"/>
                          <w:ind w:left="138" w:right="148"/>
                          <w:jc w:val="both"/>
                          <w:rPr>
                            <w:sz w:val="12"/>
                          </w:rPr>
                        </w:pPr>
                        <w:r>
                          <w:rPr>
                            <w:rFonts w:ascii="Trebuchet MS" w:hAnsi="Trebuchet MS"/>
                            <w:b/>
                            <w:color w:val="1B1028"/>
                            <w:w w:val="125"/>
                            <w:sz w:val="12"/>
                          </w:rPr>
                          <w:t>Logique</w:t>
                        </w:r>
                        <w:r>
                          <w:rPr>
                            <w:rFonts w:ascii="Trebuchet MS" w:hAnsi="Trebuchet MS"/>
                            <w:b/>
                            <w:color w:val="1B1028"/>
                            <w:spacing w:val="-12"/>
                            <w:w w:val="125"/>
                            <w:sz w:val="12"/>
                          </w:rPr>
                          <w:t xml:space="preserve"> </w:t>
                        </w:r>
                        <w:r>
                          <w:rPr>
                            <w:rFonts w:ascii="Trebuchet MS" w:hAnsi="Trebuchet MS"/>
                            <w:b/>
                            <w:color w:val="1B1028"/>
                            <w:w w:val="125"/>
                            <w:sz w:val="12"/>
                          </w:rPr>
                          <w:t>de</w:t>
                        </w:r>
                        <w:r>
                          <w:rPr>
                            <w:rFonts w:ascii="Trebuchet MS" w:hAnsi="Trebuchet MS"/>
                            <w:b/>
                            <w:color w:val="1B1028"/>
                            <w:spacing w:val="-11"/>
                            <w:w w:val="125"/>
                            <w:sz w:val="12"/>
                          </w:rPr>
                          <w:t xml:space="preserve"> </w:t>
                        </w:r>
                        <w:r>
                          <w:rPr>
                            <w:rFonts w:ascii="Trebuchet MS" w:hAnsi="Trebuchet MS"/>
                            <w:b/>
                            <w:color w:val="1B1028"/>
                            <w:w w:val="125"/>
                            <w:sz w:val="12"/>
                          </w:rPr>
                          <w:t>séquencement.</w:t>
                        </w:r>
                        <w:r>
                          <w:rPr>
                            <w:rFonts w:ascii="Trebuchet MS" w:hAnsi="Trebuchet MS"/>
                            <w:b/>
                            <w:color w:val="1B1028"/>
                            <w:spacing w:val="-11"/>
                            <w:w w:val="125"/>
                            <w:sz w:val="12"/>
                          </w:rPr>
                          <w:t xml:space="preserve"> </w:t>
                        </w:r>
                        <w:r>
                          <w:rPr>
                            <w:color w:val="1B1028"/>
                            <w:w w:val="125"/>
                            <w:sz w:val="12"/>
                          </w:rPr>
                          <w:t>L'ordre</w:t>
                        </w:r>
                        <w:r>
                          <w:rPr>
                            <w:color w:val="1B1028"/>
                            <w:spacing w:val="-11"/>
                            <w:w w:val="125"/>
                            <w:sz w:val="12"/>
                          </w:rPr>
                          <w:t xml:space="preserve"> </w:t>
                        </w:r>
                        <w:r>
                          <w:rPr>
                            <w:color w:val="1B1028"/>
                            <w:w w:val="125"/>
                            <w:sz w:val="12"/>
                          </w:rPr>
                          <w:t>n'est</w:t>
                        </w:r>
                        <w:r>
                          <w:rPr>
                            <w:color w:val="1B1028"/>
                            <w:spacing w:val="-10"/>
                            <w:w w:val="125"/>
                            <w:sz w:val="12"/>
                          </w:rPr>
                          <w:t xml:space="preserve"> </w:t>
                        </w:r>
                        <w:r>
                          <w:rPr>
                            <w:color w:val="1B1028"/>
                            <w:w w:val="125"/>
                            <w:sz w:val="12"/>
                          </w:rPr>
                          <w:t>pas</w:t>
                        </w:r>
                        <w:r>
                          <w:rPr>
                            <w:color w:val="1B1028"/>
                            <w:spacing w:val="-10"/>
                            <w:w w:val="125"/>
                            <w:sz w:val="12"/>
                          </w:rPr>
                          <w:t xml:space="preserve"> </w:t>
                        </w:r>
                        <w:r>
                          <w:rPr>
                            <w:color w:val="1B1028"/>
                            <w:w w:val="125"/>
                            <w:sz w:val="12"/>
                          </w:rPr>
                          <w:t>négociable</w:t>
                        </w:r>
                        <w:r>
                          <w:rPr>
                            <w:color w:val="1B1028"/>
                            <w:spacing w:val="-10"/>
                            <w:w w:val="125"/>
                            <w:sz w:val="12"/>
                          </w:rPr>
                          <w:t xml:space="preserve"> </w:t>
                        </w:r>
                        <w:r>
                          <w:rPr>
                            <w:color w:val="1B1028"/>
                            <w:w w:val="135"/>
                            <w:sz w:val="12"/>
                          </w:rPr>
                          <w:t>:</w:t>
                        </w:r>
                        <w:r>
                          <w:rPr>
                            <w:color w:val="1B1028"/>
                            <w:spacing w:val="-12"/>
                            <w:w w:val="135"/>
                            <w:sz w:val="12"/>
                          </w:rPr>
                          <w:t xml:space="preserve"> </w:t>
                        </w:r>
                        <w:r>
                          <w:rPr>
                            <w:color w:val="1B1028"/>
                            <w:w w:val="125"/>
                            <w:sz w:val="12"/>
                          </w:rPr>
                          <w:t>on</w:t>
                        </w:r>
                        <w:r>
                          <w:rPr>
                            <w:color w:val="1B1028"/>
                            <w:spacing w:val="-10"/>
                            <w:w w:val="125"/>
                            <w:sz w:val="12"/>
                          </w:rPr>
                          <w:t xml:space="preserve"> </w:t>
                        </w:r>
                        <w:r>
                          <w:rPr>
                            <w:color w:val="1B1028"/>
                            <w:w w:val="125"/>
                            <w:sz w:val="12"/>
                          </w:rPr>
                          <w:t>n'accueille</w:t>
                        </w:r>
                        <w:r>
                          <w:rPr>
                            <w:color w:val="1B1028"/>
                            <w:spacing w:val="-10"/>
                            <w:w w:val="125"/>
                            <w:sz w:val="12"/>
                          </w:rPr>
                          <w:t xml:space="preserve"> </w:t>
                        </w:r>
                        <w:r>
                          <w:rPr>
                            <w:color w:val="1B1028"/>
                            <w:w w:val="125"/>
                            <w:sz w:val="12"/>
                          </w:rPr>
                          <w:t>pas</w:t>
                        </w:r>
                        <w:r>
                          <w:rPr>
                            <w:color w:val="1B1028"/>
                            <w:spacing w:val="-10"/>
                            <w:w w:val="125"/>
                            <w:sz w:val="12"/>
                          </w:rPr>
                          <w:t xml:space="preserve"> </w:t>
                        </w:r>
                        <w:r>
                          <w:rPr>
                            <w:color w:val="1B1028"/>
                            <w:w w:val="125"/>
                            <w:sz w:val="12"/>
                          </w:rPr>
                          <w:t>de</w:t>
                        </w:r>
                        <w:r>
                          <w:rPr>
                            <w:color w:val="1B1028"/>
                            <w:spacing w:val="-11"/>
                            <w:w w:val="125"/>
                            <w:sz w:val="12"/>
                          </w:rPr>
                          <w:t xml:space="preserve"> </w:t>
                        </w:r>
                        <w:r>
                          <w:rPr>
                            <w:color w:val="1B1028"/>
                            <w:w w:val="125"/>
                            <w:sz w:val="12"/>
                          </w:rPr>
                          <w:t>public</w:t>
                        </w:r>
                        <w:r>
                          <w:rPr>
                            <w:color w:val="1B1028"/>
                            <w:spacing w:val="-10"/>
                            <w:w w:val="125"/>
                            <w:sz w:val="12"/>
                          </w:rPr>
                          <w:t xml:space="preserve"> </w:t>
                        </w:r>
                        <w:r>
                          <w:rPr>
                            <w:color w:val="1B1028"/>
                            <w:w w:val="125"/>
                            <w:sz w:val="12"/>
                          </w:rPr>
                          <w:t>sans</w:t>
                        </w:r>
                        <w:r>
                          <w:rPr>
                            <w:color w:val="1B1028"/>
                            <w:spacing w:val="-10"/>
                            <w:w w:val="125"/>
                            <w:sz w:val="12"/>
                          </w:rPr>
                          <w:t xml:space="preserve"> </w:t>
                        </w:r>
                        <w:r>
                          <w:rPr>
                            <w:color w:val="1B1028"/>
                            <w:w w:val="125"/>
                            <w:sz w:val="12"/>
                          </w:rPr>
                          <w:t>assurance,</w:t>
                        </w:r>
                        <w:r>
                          <w:rPr>
                            <w:color w:val="1B1028"/>
                            <w:spacing w:val="-10"/>
                            <w:w w:val="125"/>
                            <w:sz w:val="12"/>
                          </w:rPr>
                          <w:t xml:space="preserve"> </w:t>
                        </w:r>
                        <w:r>
                          <w:rPr>
                            <w:color w:val="1B1028"/>
                            <w:w w:val="125"/>
                            <w:sz w:val="12"/>
                          </w:rPr>
                          <w:t>on</w:t>
                        </w:r>
                        <w:r>
                          <w:rPr>
                            <w:color w:val="1B1028"/>
                            <w:spacing w:val="-11"/>
                            <w:w w:val="125"/>
                            <w:sz w:val="12"/>
                          </w:rPr>
                          <w:t xml:space="preserve"> </w:t>
                        </w:r>
                        <w:r>
                          <w:rPr>
                            <w:color w:val="1B1028"/>
                            <w:w w:val="125"/>
                            <w:sz w:val="12"/>
                          </w:rPr>
                          <w:t>n'encaisse</w:t>
                        </w:r>
                        <w:r>
                          <w:rPr>
                            <w:color w:val="1B1028"/>
                            <w:spacing w:val="-10"/>
                            <w:w w:val="125"/>
                            <w:sz w:val="12"/>
                          </w:rPr>
                          <w:t xml:space="preserve"> </w:t>
                        </w:r>
                        <w:r>
                          <w:rPr>
                            <w:color w:val="1B1028"/>
                            <w:w w:val="125"/>
                            <w:sz w:val="12"/>
                          </w:rPr>
                          <w:t>pas</w:t>
                        </w:r>
                        <w:r>
                          <w:rPr>
                            <w:color w:val="1B1028"/>
                            <w:spacing w:val="-10"/>
                            <w:w w:val="125"/>
                            <w:sz w:val="12"/>
                          </w:rPr>
                          <w:t xml:space="preserve"> </w:t>
                        </w:r>
                        <w:r>
                          <w:rPr>
                            <w:color w:val="1B1028"/>
                            <w:w w:val="125"/>
                            <w:sz w:val="12"/>
                          </w:rPr>
                          <w:t>d'adhésion</w:t>
                        </w:r>
                        <w:r>
                          <w:rPr>
                            <w:color w:val="1B1028"/>
                            <w:spacing w:val="-9"/>
                            <w:w w:val="125"/>
                            <w:sz w:val="12"/>
                          </w:rPr>
                          <w:t xml:space="preserve"> </w:t>
                        </w:r>
                        <w:r>
                          <w:rPr>
                            <w:color w:val="1B1028"/>
                            <w:w w:val="125"/>
                            <w:sz w:val="12"/>
                          </w:rPr>
                          <w:t>sans</w:t>
                        </w:r>
                        <w:r>
                          <w:rPr>
                            <w:color w:val="1B1028"/>
                            <w:spacing w:val="-10"/>
                            <w:w w:val="125"/>
                            <w:sz w:val="12"/>
                          </w:rPr>
                          <w:t xml:space="preserve"> </w:t>
                        </w:r>
                        <w:r>
                          <w:rPr>
                            <w:color w:val="1B1028"/>
                            <w:w w:val="125"/>
                            <w:sz w:val="12"/>
                          </w:rPr>
                          <w:t>compte</w:t>
                        </w:r>
                        <w:r>
                          <w:rPr>
                            <w:color w:val="1B1028"/>
                            <w:spacing w:val="-10"/>
                            <w:w w:val="125"/>
                            <w:sz w:val="12"/>
                          </w:rPr>
                          <w:t xml:space="preserve"> </w:t>
                        </w:r>
                        <w:r>
                          <w:rPr>
                            <w:color w:val="1B1028"/>
                            <w:w w:val="125"/>
                            <w:sz w:val="12"/>
                          </w:rPr>
                          <w:t xml:space="preserve">bancaire, </w:t>
                        </w:r>
                        <w:r>
                          <w:rPr>
                            <w:color w:val="1B1028"/>
                            <w:spacing w:val="-2"/>
                            <w:w w:val="125"/>
                            <w:sz w:val="12"/>
                          </w:rPr>
                          <w:t>on</w:t>
                        </w:r>
                        <w:r>
                          <w:rPr>
                            <w:color w:val="1B1028"/>
                            <w:spacing w:val="-4"/>
                            <w:w w:val="125"/>
                            <w:sz w:val="12"/>
                          </w:rPr>
                          <w:t xml:space="preserve"> </w:t>
                        </w:r>
                        <w:r>
                          <w:rPr>
                            <w:color w:val="1B1028"/>
                            <w:spacing w:val="-2"/>
                            <w:w w:val="125"/>
                            <w:sz w:val="12"/>
                          </w:rPr>
                          <w:t>ne</w:t>
                        </w:r>
                        <w:r>
                          <w:rPr>
                            <w:color w:val="1B1028"/>
                            <w:spacing w:val="-4"/>
                            <w:w w:val="125"/>
                            <w:sz w:val="12"/>
                          </w:rPr>
                          <w:t xml:space="preserve"> </w:t>
                        </w:r>
                        <w:r>
                          <w:rPr>
                            <w:color w:val="1B1028"/>
                            <w:spacing w:val="-2"/>
                            <w:w w:val="125"/>
                            <w:sz w:val="12"/>
                          </w:rPr>
                          <w:t>déclenche</w:t>
                        </w:r>
                        <w:r>
                          <w:rPr>
                            <w:color w:val="1B1028"/>
                            <w:spacing w:val="-4"/>
                            <w:w w:val="125"/>
                            <w:sz w:val="12"/>
                          </w:rPr>
                          <w:t xml:space="preserve"> </w:t>
                        </w:r>
                        <w:r>
                          <w:rPr>
                            <w:color w:val="1B1028"/>
                            <w:spacing w:val="-2"/>
                            <w:w w:val="125"/>
                            <w:sz w:val="12"/>
                          </w:rPr>
                          <w:t>pas</w:t>
                        </w:r>
                        <w:r>
                          <w:rPr>
                            <w:color w:val="1B1028"/>
                            <w:spacing w:val="-4"/>
                            <w:w w:val="125"/>
                            <w:sz w:val="12"/>
                          </w:rPr>
                          <w:t xml:space="preserve"> </w:t>
                        </w:r>
                        <w:r>
                          <w:rPr>
                            <w:color w:val="1B1028"/>
                            <w:spacing w:val="-2"/>
                            <w:w w:val="125"/>
                            <w:sz w:val="12"/>
                          </w:rPr>
                          <w:t>de</w:t>
                        </w:r>
                        <w:r>
                          <w:rPr>
                            <w:color w:val="1B1028"/>
                            <w:spacing w:val="-4"/>
                            <w:w w:val="125"/>
                            <w:sz w:val="12"/>
                          </w:rPr>
                          <w:t xml:space="preserve"> </w:t>
                        </w:r>
                        <w:r>
                          <w:rPr>
                            <w:color w:val="1B1028"/>
                            <w:spacing w:val="-2"/>
                            <w:w w:val="125"/>
                            <w:sz w:val="12"/>
                          </w:rPr>
                          <w:t>mise</w:t>
                        </w:r>
                        <w:r>
                          <w:rPr>
                            <w:color w:val="1B1028"/>
                            <w:spacing w:val="-4"/>
                            <w:w w:val="125"/>
                            <w:sz w:val="12"/>
                          </w:rPr>
                          <w:t xml:space="preserve"> </w:t>
                        </w:r>
                        <w:r>
                          <w:rPr>
                            <w:color w:val="1B1028"/>
                            <w:spacing w:val="-2"/>
                            <w:w w:val="125"/>
                            <w:sz w:val="12"/>
                          </w:rPr>
                          <w:t>à</w:t>
                        </w:r>
                        <w:r>
                          <w:rPr>
                            <w:color w:val="1B1028"/>
                            <w:spacing w:val="-4"/>
                            <w:w w:val="125"/>
                            <w:sz w:val="12"/>
                          </w:rPr>
                          <w:t xml:space="preserve"> </w:t>
                        </w:r>
                        <w:r>
                          <w:rPr>
                            <w:color w:val="1B1028"/>
                            <w:spacing w:val="-2"/>
                            <w:w w:val="125"/>
                            <w:sz w:val="12"/>
                          </w:rPr>
                          <w:t>l'abri</w:t>
                        </w:r>
                        <w:r>
                          <w:rPr>
                            <w:color w:val="1B1028"/>
                            <w:spacing w:val="-4"/>
                            <w:w w:val="125"/>
                            <w:sz w:val="12"/>
                          </w:rPr>
                          <w:t xml:space="preserve"> </w:t>
                        </w:r>
                        <w:r>
                          <w:rPr>
                            <w:color w:val="1B1028"/>
                            <w:spacing w:val="-2"/>
                            <w:w w:val="125"/>
                            <w:sz w:val="12"/>
                          </w:rPr>
                          <w:t>sans</w:t>
                        </w:r>
                        <w:r>
                          <w:rPr>
                            <w:color w:val="1B1028"/>
                            <w:spacing w:val="-4"/>
                            <w:w w:val="125"/>
                            <w:sz w:val="12"/>
                          </w:rPr>
                          <w:t xml:space="preserve"> </w:t>
                        </w:r>
                        <w:r>
                          <w:rPr>
                            <w:color w:val="1B1028"/>
                            <w:spacing w:val="-2"/>
                            <w:w w:val="125"/>
                            <w:sz w:val="12"/>
                          </w:rPr>
                          <w:t>convention</w:t>
                        </w:r>
                        <w:r>
                          <w:rPr>
                            <w:color w:val="1B1028"/>
                            <w:spacing w:val="-4"/>
                            <w:w w:val="125"/>
                            <w:sz w:val="12"/>
                          </w:rPr>
                          <w:t xml:space="preserve"> </w:t>
                        </w:r>
                        <w:r>
                          <w:rPr>
                            <w:color w:val="1B1028"/>
                            <w:spacing w:val="-2"/>
                            <w:w w:val="125"/>
                            <w:sz w:val="12"/>
                          </w:rPr>
                          <w:t>hôtelière</w:t>
                        </w:r>
                        <w:r>
                          <w:rPr>
                            <w:color w:val="1B1028"/>
                            <w:spacing w:val="-4"/>
                            <w:w w:val="125"/>
                            <w:sz w:val="12"/>
                          </w:rPr>
                          <w:t xml:space="preserve"> </w:t>
                        </w:r>
                        <w:r>
                          <w:rPr>
                            <w:color w:val="1B1028"/>
                            <w:spacing w:val="-2"/>
                            <w:w w:val="125"/>
                            <w:sz w:val="12"/>
                          </w:rPr>
                          <w:t>écrite</w:t>
                        </w:r>
                        <w:r>
                          <w:rPr>
                            <w:color w:val="1B1028"/>
                            <w:spacing w:val="-4"/>
                            <w:w w:val="125"/>
                            <w:sz w:val="12"/>
                          </w:rPr>
                          <w:t xml:space="preserve"> </w:t>
                        </w:r>
                        <w:r>
                          <w:rPr>
                            <w:color w:val="1B1028"/>
                            <w:spacing w:val="-2"/>
                            <w:w w:val="125"/>
                            <w:sz w:val="12"/>
                          </w:rPr>
                          <w:t>ni</w:t>
                        </w:r>
                        <w:r>
                          <w:rPr>
                            <w:color w:val="1B1028"/>
                            <w:spacing w:val="-4"/>
                            <w:w w:val="125"/>
                            <w:sz w:val="12"/>
                          </w:rPr>
                          <w:t xml:space="preserve"> </w:t>
                        </w:r>
                        <w:r>
                          <w:rPr>
                            <w:color w:val="1B1028"/>
                            <w:spacing w:val="-2"/>
                            <w:w w:val="125"/>
                            <w:sz w:val="12"/>
                          </w:rPr>
                          <w:t>fonds</w:t>
                        </w:r>
                        <w:r>
                          <w:rPr>
                            <w:color w:val="1B1028"/>
                            <w:spacing w:val="-4"/>
                            <w:w w:val="125"/>
                            <w:sz w:val="12"/>
                          </w:rPr>
                          <w:t xml:space="preserve"> </w:t>
                        </w:r>
                        <w:r>
                          <w:rPr>
                            <w:color w:val="1B1028"/>
                            <w:spacing w:val="-2"/>
                            <w:w w:val="125"/>
                            <w:sz w:val="12"/>
                          </w:rPr>
                          <w:t>disponible,</w:t>
                        </w:r>
                        <w:r>
                          <w:rPr>
                            <w:color w:val="1B1028"/>
                            <w:spacing w:val="-4"/>
                            <w:w w:val="125"/>
                            <w:sz w:val="12"/>
                          </w:rPr>
                          <w:t xml:space="preserve"> </w:t>
                        </w:r>
                        <w:r>
                          <w:rPr>
                            <w:color w:val="1B1028"/>
                            <w:spacing w:val="-2"/>
                            <w:w w:val="125"/>
                            <w:sz w:val="12"/>
                          </w:rPr>
                          <w:t>et</w:t>
                        </w:r>
                        <w:r>
                          <w:rPr>
                            <w:color w:val="1B1028"/>
                            <w:spacing w:val="-4"/>
                            <w:w w:val="125"/>
                            <w:sz w:val="12"/>
                          </w:rPr>
                          <w:t xml:space="preserve"> </w:t>
                        </w:r>
                        <w:r>
                          <w:rPr>
                            <w:color w:val="1B1028"/>
                            <w:spacing w:val="-2"/>
                            <w:w w:val="125"/>
                            <w:sz w:val="12"/>
                          </w:rPr>
                          <w:t>on</w:t>
                        </w:r>
                        <w:r>
                          <w:rPr>
                            <w:color w:val="1B1028"/>
                            <w:spacing w:val="-4"/>
                            <w:w w:val="125"/>
                            <w:sz w:val="12"/>
                          </w:rPr>
                          <w:t xml:space="preserve"> </w:t>
                        </w:r>
                        <w:r>
                          <w:rPr>
                            <w:color w:val="1B1028"/>
                            <w:spacing w:val="-2"/>
                            <w:w w:val="125"/>
                            <w:sz w:val="12"/>
                          </w:rPr>
                          <w:t>ne</w:t>
                        </w:r>
                        <w:r>
                          <w:rPr>
                            <w:color w:val="1B1028"/>
                            <w:spacing w:val="-4"/>
                            <w:w w:val="125"/>
                            <w:sz w:val="12"/>
                          </w:rPr>
                          <w:t xml:space="preserve"> </w:t>
                        </w:r>
                        <w:r>
                          <w:rPr>
                            <w:color w:val="1B1028"/>
                            <w:spacing w:val="-2"/>
                            <w:w w:val="125"/>
                            <w:sz w:val="12"/>
                          </w:rPr>
                          <w:t>demande</w:t>
                        </w:r>
                        <w:r>
                          <w:rPr>
                            <w:color w:val="1B1028"/>
                            <w:spacing w:val="-4"/>
                            <w:w w:val="125"/>
                            <w:sz w:val="12"/>
                          </w:rPr>
                          <w:t xml:space="preserve"> </w:t>
                        </w:r>
                        <w:r>
                          <w:rPr>
                            <w:color w:val="1B1028"/>
                            <w:spacing w:val="-2"/>
                            <w:w w:val="125"/>
                            <w:sz w:val="12"/>
                          </w:rPr>
                          <w:t>pas</w:t>
                        </w:r>
                        <w:r>
                          <w:rPr>
                            <w:color w:val="1B1028"/>
                            <w:spacing w:val="-4"/>
                            <w:w w:val="125"/>
                            <w:sz w:val="12"/>
                          </w:rPr>
                          <w:t xml:space="preserve"> </w:t>
                        </w:r>
                        <w:r>
                          <w:rPr>
                            <w:color w:val="1B1028"/>
                            <w:spacing w:val="-2"/>
                            <w:w w:val="125"/>
                            <w:sz w:val="12"/>
                          </w:rPr>
                          <w:t>l'agrément</w:t>
                        </w:r>
                        <w:r>
                          <w:rPr>
                            <w:color w:val="1B1028"/>
                            <w:spacing w:val="-4"/>
                            <w:w w:val="125"/>
                            <w:sz w:val="12"/>
                          </w:rPr>
                          <w:t xml:space="preserve"> </w:t>
                        </w:r>
                        <w:r>
                          <w:rPr>
                            <w:color w:val="1B1028"/>
                            <w:spacing w:val="-2"/>
                            <w:w w:val="125"/>
                            <w:sz w:val="12"/>
                          </w:rPr>
                          <w:t>ESUS</w:t>
                        </w:r>
                        <w:r>
                          <w:rPr>
                            <w:color w:val="1B1028"/>
                            <w:spacing w:val="-4"/>
                            <w:w w:val="125"/>
                            <w:sz w:val="12"/>
                          </w:rPr>
                          <w:t xml:space="preserve"> </w:t>
                        </w:r>
                        <w:r>
                          <w:rPr>
                            <w:color w:val="1B1028"/>
                            <w:spacing w:val="-2"/>
                            <w:w w:val="125"/>
                            <w:sz w:val="12"/>
                          </w:rPr>
                          <w:t>sans</w:t>
                        </w:r>
                        <w:r>
                          <w:rPr>
                            <w:color w:val="1B1028"/>
                            <w:spacing w:val="-4"/>
                            <w:w w:val="125"/>
                            <w:sz w:val="12"/>
                          </w:rPr>
                          <w:t xml:space="preserve"> </w:t>
                        </w:r>
                        <w:r>
                          <w:rPr>
                            <w:color w:val="1B1028"/>
                            <w:spacing w:val="-2"/>
                            <w:w w:val="125"/>
                            <w:sz w:val="12"/>
                          </w:rPr>
                          <w:t>un</w:t>
                        </w:r>
                        <w:r>
                          <w:rPr>
                            <w:color w:val="1B1028"/>
                            <w:spacing w:val="-4"/>
                            <w:w w:val="125"/>
                            <w:sz w:val="12"/>
                          </w:rPr>
                          <w:t xml:space="preserve"> </w:t>
                        </w:r>
                        <w:r>
                          <w:rPr>
                            <w:color w:val="1B1028"/>
                            <w:spacing w:val="-2"/>
                            <w:w w:val="125"/>
                            <w:sz w:val="12"/>
                          </w:rPr>
                          <w:t>exercice</w:t>
                        </w:r>
                        <w:r>
                          <w:rPr>
                            <w:color w:val="1B1028"/>
                            <w:spacing w:val="-4"/>
                            <w:w w:val="125"/>
                            <w:sz w:val="12"/>
                          </w:rPr>
                          <w:t xml:space="preserve"> </w:t>
                        </w:r>
                        <w:r>
                          <w:rPr>
                            <w:color w:val="1B1028"/>
                            <w:spacing w:val="-2"/>
                            <w:w w:val="125"/>
                            <w:sz w:val="12"/>
                          </w:rPr>
                          <w:t>comptable</w:t>
                        </w:r>
                        <w:r>
                          <w:rPr>
                            <w:color w:val="1B1028"/>
                            <w:w w:val="125"/>
                            <w:sz w:val="12"/>
                          </w:rPr>
                          <w:t xml:space="preserve"> clos</w:t>
                        </w:r>
                        <w:r>
                          <w:rPr>
                            <w:color w:val="1B1028"/>
                            <w:spacing w:val="-9"/>
                            <w:w w:val="125"/>
                            <w:sz w:val="12"/>
                          </w:rPr>
                          <w:t xml:space="preserve"> </w:t>
                        </w:r>
                        <w:r>
                          <w:rPr>
                            <w:color w:val="1B1028"/>
                            <w:w w:val="125"/>
                            <w:sz w:val="12"/>
                          </w:rPr>
                          <w:t>et</w:t>
                        </w:r>
                        <w:r>
                          <w:rPr>
                            <w:color w:val="1B1028"/>
                            <w:spacing w:val="-9"/>
                            <w:w w:val="125"/>
                            <w:sz w:val="12"/>
                          </w:rPr>
                          <w:t xml:space="preserve"> </w:t>
                        </w:r>
                        <w:r>
                          <w:rPr>
                            <w:color w:val="1B1028"/>
                            <w:w w:val="125"/>
                            <w:sz w:val="12"/>
                          </w:rPr>
                          <w:t>approuvé.</w:t>
                        </w:r>
                        <w:r>
                          <w:rPr>
                            <w:color w:val="1B1028"/>
                            <w:spacing w:val="-9"/>
                            <w:w w:val="125"/>
                            <w:sz w:val="12"/>
                          </w:rPr>
                          <w:t xml:space="preserve"> </w:t>
                        </w:r>
                        <w:r>
                          <w:rPr>
                            <w:color w:val="1B1028"/>
                            <w:w w:val="125"/>
                            <w:sz w:val="12"/>
                          </w:rPr>
                          <w:t>Chaque</w:t>
                        </w:r>
                        <w:r>
                          <w:rPr>
                            <w:color w:val="1B1028"/>
                            <w:spacing w:val="-9"/>
                            <w:w w:val="125"/>
                            <w:sz w:val="12"/>
                          </w:rPr>
                          <w:t xml:space="preserve"> </w:t>
                        </w:r>
                        <w:r>
                          <w:rPr>
                            <w:color w:val="1B1028"/>
                            <w:w w:val="125"/>
                            <w:sz w:val="12"/>
                          </w:rPr>
                          <w:t>tentative</w:t>
                        </w:r>
                        <w:r>
                          <w:rPr>
                            <w:color w:val="1B1028"/>
                            <w:spacing w:val="-9"/>
                            <w:w w:val="125"/>
                            <w:sz w:val="12"/>
                          </w:rPr>
                          <w:t xml:space="preserve"> </w:t>
                        </w:r>
                        <w:r>
                          <w:rPr>
                            <w:color w:val="1B1028"/>
                            <w:w w:val="125"/>
                            <w:sz w:val="12"/>
                          </w:rPr>
                          <w:t>de</w:t>
                        </w:r>
                        <w:r>
                          <w:rPr>
                            <w:color w:val="1B1028"/>
                            <w:spacing w:val="-9"/>
                            <w:w w:val="125"/>
                            <w:sz w:val="12"/>
                          </w:rPr>
                          <w:t xml:space="preserve"> </w:t>
                        </w:r>
                        <w:r>
                          <w:rPr>
                            <w:color w:val="1B1028"/>
                            <w:w w:val="125"/>
                            <w:sz w:val="12"/>
                          </w:rPr>
                          <w:t>raccourci</w:t>
                        </w:r>
                        <w:r>
                          <w:rPr>
                            <w:color w:val="1B1028"/>
                            <w:spacing w:val="-9"/>
                            <w:w w:val="125"/>
                            <w:sz w:val="12"/>
                          </w:rPr>
                          <w:t xml:space="preserve"> </w:t>
                        </w:r>
                        <w:r>
                          <w:rPr>
                            <w:color w:val="1B1028"/>
                            <w:w w:val="125"/>
                            <w:sz w:val="12"/>
                          </w:rPr>
                          <w:t>crée</w:t>
                        </w:r>
                        <w:r>
                          <w:rPr>
                            <w:color w:val="1B1028"/>
                            <w:spacing w:val="-9"/>
                            <w:w w:val="125"/>
                            <w:sz w:val="12"/>
                          </w:rPr>
                          <w:t xml:space="preserve"> </w:t>
                        </w:r>
                        <w:r>
                          <w:rPr>
                            <w:color w:val="1B1028"/>
                            <w:w w:val="125"/>
                            <w:sz w:val="12"/>
                          </w:rPr>
                          <w:t>une</w:t>
                        </w:r>
                        <w:r>
                          <w:rPr>
                            <w:color w:val="1B1028"/>
                            <w:spacing w:val="-9"/>
                            <w:w w:val="125"/>
                            <w:sz w:val="12"/>
                          </w:rPr>
                          <w:t xml:space="preserve"> </w:t>
                        </w:r>
                        <w:r>
                          <w:rPr>
                            <w:color w:val="1B1028"/>
                            <w:w w:val="125"/>
                            <w:sz w:val="12"/>
                          </w:rPr>
                          <w:t>dette</w:t>
                        </w:r>
                        <w:r>
                          <w:rPr>
                            <w:color w:val="1B1028"/>
                            <w:spacing w:val="-9"/>
                            <w:w w:val="125"/>
                            <w:sz w:val="12"/>
                          </w:rPr>
                          <w:t xml:space="preserve"> </w:t>
                        </w:r>
                        <w:r>
                          <w:rPr>
                            <w:color w:val="1B1028"/>
                            <w:w w:val="125"/>
                            <w:sz w:val="12"/>
                          </w:rPr>
                          <w:t>de</w:t>
                        </w:r>
                        <w:r>
                          <w:rPr>
                            <w:color w:val="1B1028"/>
                            <w:spacing w:val="-9"/>
                            <w:w w:val="125"/>
                            <w:sz w:val="12"/>
                          </w:rPr>
                          <w:t xml:space="preserve"> </w:t>
                        </w:r>
                        <w:r>
                          <w:rPr>
                            <w:color w:val="1B1028"/>
                            <w:w w:val="125"/>
                            <w:sz w:val="12"/>
                          </w:rPr>
                          <w:t>conformité</w:t>
                        </w:r>
                        <w:r>
                          <w:rPr>
                            <w:color w:val="1B1028"/>
                            <w:spacing w:val="-9"/>
                            <w:w w:val="125"/>
                            <w:sz w:val="12"/>
                          </w:rPr>
                          <w:t xml:space="preserve"> </w:t>
                        </w:r>
                        <w:r>
                          <w:rPr>
                            <w:color w:val="1B1028"/>
                            <w:w w:val="125"/>
                            <w:sz w:val="12"/>
                          </w:rPr>
                          <w:t>qui</w:t>
                        </w:r>
                        <w:r>
                          <w:rPr>
                            <w:color w:val="1B1028"/>
                            <w:spacing w:val="-9"/>
                            <w:w w:val="125"/>
                            <w:sz w:val="12"/>
                          </w:rPr>
                          <w:t xml:space="preserve"> </w:t>
                        </w:r>
                        <w:r>
                          <w:rPr>
                            <w:color w:val="1B1028"/>
                            <w:w w:val="125"/>
                            <w:sz w:val="12"/>
                          </w:rPr>
                          <w:t>se</w:t>
                        </w:r>
                        <w:r>
                          <w:rPr>
                            <w:color w:val="1B1028"/>
                            <w:spacing w:val="-9"/>
                            <w:w w:val="125"/>
                            <w:sz w:val="12"/>
                          </w:rPr>
                          <w:t xml:space="preserve"> </w:t>
                        </w:r>
                        <w:r>
                          <w:rPr>
                            <w:color w:val="1B1028"/>
                            <w:w w:val="125"/>
                            <w:sz w:val="12"/>
                          </w:rPr>
                          <w:t>paie</w:t>
                        </w:r>
                        <w:r>
                          <w:rPr>
                            <w:color w:val="1B1028"/>
                            <w:spacing w:val="-9"/>
                            <w:w w:val="125"/>
                            <w:sz w:val="12"/>
                          </w:rPr>
                          <w:t xml:space="preserve"> </w:t>
                        </w:r>
                        <w:r>
                          <w:rPr>
                            <w:color w:val="1B1028"/>
                            <w:w w:val="125"/>
                            <w:sz w:val="12"/>
                          </w:rPr>
                          <w:t>plus</w:t>
                        </w:r>
                        <w:r>
                          <w:rPr>
                            <w:color w:val="1B1028"/>
                            <w:spacing w:val="-9"/>
                            <w:w w:val="125"/>
                            <w:sz w:val="12"/>
                          </w:rPr>
                          <w:t xml:space="preserve"> </w:t>
                        </w:r>
                        <w:r>
                          <w:rPr>
                            <w:color w:val="1B1028"/>
                            <w:w w:val="125"/>
                            <w:sz w:val="12"/>
                          </w:rPr>
                          <w:t>tard,</w:t>
                        </w:r>
                        <w:r>
                          <w:rPr>
                            <w:color w:val="1B1028"/>
                            <w:spacing w:val="-9"/>
                            <w:w w:val="125"/>
                            <w:sz w:val="12"/>
                          </w:rPr>
                          <w:t xml:space="preserve"> </w:t>
                        </w:r>
                        <w:r>
                          <w:rPr>
                            <w:color w:val="1B1028"/>
                            <w:w w:val="125"/>
                            <w:sz w:val="12"/>
                          </w:rPr>
                          <w:t>au</w:t>
                        </w:r>
                        <w:r>
                          <w:rPr>
                            <w:color w:val="1B1028"/>
                            <w:spacing w:val="-9"/>
                            <w:w w:val="125"/>
                            <w:sz w:val="12"/>
                          </w:rPr>
                          <w:t xml:space="preserve"> </w:t>
                        </w:r>
                        <w:r>
                          <w:rPr>
                            <w:color w:val="1B1028"/>
                            <w:w w:val="125"/>
                            <w:sz w:val="12"/>
                          </w:rPr>
                          <w:t>pire</w:t>
                        </w:r>
                        <w:r>
                          <w:rPr>
                            <w:color w:val="1B1028"/>
                            <w:spacing w:val="-9"/>
                            <w:w w:val="125"/>
                            <w:sz w:val="12"/>
                          </w:rPr>
                          <w:t xml:space="preserve"> </w:t>
                        </w:r>
                        <w:r>
                          <w:rPr>
                            <w:color w:val="1B1028"/>
                            <w:w w:val="125"/>
                            <w:sz w:val="12"/>
                          </w:rPr>
                          <w:t>moment.</w:t>
                        </w:r>
                      </w:p>
                    </w:txbxContent>
                  </v:textbox>
                </v:shape>
                <w10:wrap type="topAndBottom" anchorx="page"/>
              </v:group>
            </w:pict>
          </mc:Fallback>
        </mc:AlternateContent>
      </w:r>
    </w:p>
    <w:p w14:paraId="0B187B4A" w14:textId="77777777" w:rsidR="00E979CF" w:rsidRDefault="00E979CF">
      <w:pPr>
        <w:pStyle w:val="Corpsdetexte"/>
        <w:spacing w:before="105"/>
      </w:pPr>
    </w:p>
    <w:p w14:paraId="453E88A5" w14:textId="77777777" w:rsidR="00E979CF" w:rsidRDefault="00000000">
      <w:pPr>
        <w:pStyle w:val="Titre1"/>
        <w:numPr>
          <w:ilvl w:val="0"/>
          <w:numId w:val="13"/>
        </w:numPr>
        <w:tabs>
          <w:tab w:val="left" w:pos="495"/>
        </w:tabs>
        <w:spacing w:before="0"/>
        <w:ind w:left="495" w:hanging="326"/>
      </w:pPr>
      <w:r>
        <w:rPr>
          <w:color w:val="42006C"/>
          <w:w w:val="120"/>
        </w:rPr>
        <w:t>Diagramme</w:t>
      </w:r>
      <w:r>
        <w:rPr>
          <w:color w:val="42006C"/>
          <w:spacing w:val="11"/>
          <w:w w:val="120"/>
        </w:rPr>
        <w:t xml:space="preserve"> </w:t>
      </w:r>
      <w:r>
        <w:rPr>
          <w:color w:val="42006C"/>
          <w:w w:val="120"/>
        </w:rPr>
        <w:t>de</w:t>
      </w:r>
      <w:r>
        <w:rPr>
          <w:color w:val="42006C"/>
          <w:spacing w:val="11"/>
          <w:w w:val="120"/>
        </w:rPr>
        <w:t xml:space="preserve"> </w:t>
      </w:r>
      <w:r>
        <w:rPr>
          <w:color w:val="42006C"/>
          <w:w w:val="120"/>
        </w:rPr>
        <w:t>Gantt</w:t>
      </w:r>
      <w:r>
        <w:rPr>
          <w:color w:val="42006C"/>
          <w:spacing w:val="11"/>
          <w:w w:val="120"/>
        </w:rPr>
        <w:t xml:space="preserve"> </w:t>
      </w:r>
      <w:r>
        <w:rPr>
          <w:color w:val="42006C"/>
          <w:spacing w:val="-2"/>
          <w:w w:val="120"/>
        </w:rPr>
        <w:t>consolidé</w:t>
      </w:r>
    </w:p>
    <w:p w14:paraId="0B0CF5B7"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599104" behindDoc="1" locked="0" layoutInCell="1" allowOverlap="1" wp14:anchorId="4FC87E56" wp14:editId="59A3797D">
                <wp:simplePos x="0" y="0"/>
                <wp:positionH relativeFrom="page">
                  <wp:posOffset>466725</wp:posOffset>
                </wp:positionH>
                <wp:positionV relativeFrom="paragraph">
                  <wp:posOffset>62810</wp:posOffset>
                </wp:positionV>
                <wp:extent cx="6611620" cy="1524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0EEC1EBC" id="Graphic 36" o:spid="_x0000_s1026" style="position:absolute;margin-left:36.75pt;margin-top:4.95pt;width:520.6pt;height:1.2pt;z-index:-15717376;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0B3B23CF" w14:textId="77777777" w:rsidR="00E979CF" w:rsidRDefault="00E979CF">
      <w:pPr>
        <w:pStyle w:val="Corpsdetexte"/>
        <w:rPr>
          <w:rFonts w:ascii="Trebuchet MS"/>
          <w:b/>
          <w:sz w:val="8"/>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3540"/>
        <w:gridCol w:w="531"/>
        <w:gridCol w:w="543"/>
        <w:gridCol w:w="543"/>
        <w:gridCol w:w="543"/>
        <w:gridCol w:w="543"/>
        <w:gridCol w:w="531"/>
        <w:gridCol w:w="543"/>
        <w:gridCol w:w="543"/>
        <w:gridCol w:w="543"/>
        <w:gridCol w:w="670"/>
        <w:gridCol w:w="670"/>
        <w:gridCol w:w="670"/>
      </w:tblGrid>
      <w:tr w:rsidR="00E979CF" w14:paraId="5849FD45" w14:textId="77777777">
        <w:trPr>
          <w:trHeight w:val="322"/>
        </w:trPr>
        <w:tc>
          <w:tcPr>
            <w:tcW w:w="3540" w:type="dxa"/>
            <w:tcBorders>
              <w:top w:val="nil"/>
              <w:left w:val="nil"/>
              <w:bottom w:val="nil"/>
              <w:right w:val="nil"/>
            </w:tcBorders>
            <w:shd w:val="clear" w:color="auto" w:fill="42006C"/>
          </w:tcPr>
          <w:p w14:paraId="76D963C2" w14:textId="77777777" w:rsidR="00E979CF" w:rsidRDefault="00000000">
            <w:pPr>
              <w:pStyle w:val="TableParagraph"/>
              <w:spacing w:before="104"/>
              <w:ind w:left="69"/>
              <w:rPr>
                <w:rFonts w:ascii="Trebuchet MS"/>
                <w:b/>
                <w:sz w:val="11"/>
              </w:rPr>
            </w:pPr>
            <w:r>
              <w:rPr>
                <w:rFonts w:ascii="Trebuchet MS"/>
                <w:b/>
                <w:color w:val="FFFFFF"/>
                <w:spacing w:val="-2"/>
                <w:w w:val="125"/>
                <w:sz w:val="11"/>
              </w:rPr>
              <w:t>Chantier</w:t>
            </w:r>
          </w:p>
        </w:tc>
        <w:tc>
          <w:tcPr>
            <w:tcW w:w="531" w:type="dxa"/>
            <w:tcBorders>
              <w:top w:val="nil"/>
              <w:left w:val="nil"/>
              <w:bottom w:val="nil"/>
              <w:right w:val="nil"/>
            </w:tcBorders>
            <w:shd w:val="clear" w:color="auto" w:fill="42006C"/>
          </w:tcPr>
          <w:p w14:paraId="0CD50616" w14:textId="77777777" w:rsidR="00E979CF" w:rsidRDefault="00000000">
            <w:pPr>
              <w:pStyle w:val="TableParagraph"/>
              <w:spacing w:before="95"/>
              <w:ind w:left="11"/>
              <w:jc w:val="center"/>
              <w:rPr>
                <w:rFonts w:ascii="Trebuchet MS"/>
                <w:b/>
                <w:sz w:val="12"/>
              </w:rPr>
            </w:pPr>
            <w:r>
              <w:rPr>
                <w:rFonts w:ascii="Trebuchet MS"/>
                <w:b/>
                <w:color w:val="FFFFFF"/>
                <w:spacing w:val="-5"/>
                <w:w w:val="135"/>
                <w:sz w:val="12"/>
              </w:rPr>
              <w:t>M1</w:t>
            </w:r>
          </w:p>
        </w:tc>
        <w:tc>
          <w:tcPr>
            <w:tcW w:w="543" w:type="dxa"/>
            <w:tcBorders>
              <w:top w:val="nil"/>
              <w:left w:val="nil"/>
              <w:bottom w:val="nil"/>
              <w:right w:val="nil"/>
            </w:tcBorders>
            <w:shd w:val="clear" w:color="auto" w:fill="42006C"/>
          </w:tcPr>
          <w:p w14:paraId="6357302A" w14:textId="77777777" w:rsidR="00E979CF" w:rsidRDefault="00000000">
            <w:pPr>
              <w:pStyle w:val="TableParagraph"/>
              <w:spacing w:before="95"/>
              <w:ind w:left="24" w:right="8"/>
              <w:jc w:val="center"/>
              <w:rPr>
                <w:rFonts w:ascii="Trebuchet MS"/>
                <w:b/>
                <w:sz w:val="12"/>
              </w:rPr>
            </w:pPr>
            <w:r>
              <w:rPr>
                <w:rFonts w:ascii="Trebuchet MS"/>
                <w:b/>
                <w:color w:val="FFFFFF"/>
                <w:spacing w:val="-5"/>
                <w:w w:val="135"/>
                <w:sz w:val="12"/>
              </w:rPr>
              <w:t>M2</w:t>
            </w:r>
          </w:p>
        </w:tc>
        <w:tc>
          <w:tcPr>
            <w:tcW w:w="543" w:type="dxa"/>
            <w:tcBorders>
              <w:top w:val="nil"/>
              <w:left w:val="nil"/>
              <w:bottom w:val="nil"/>
              <w:right w:val="nil"/>
            </w:tcBorders>
            <w:shd w:val="clear" w:color="auto" w:fill="42006C"/>
          </w:tcPr>
          <w:p w14:paraId="22DFA19D" w14:textId="77777777" w:rsidR="00E979CF" w:rsidRDefault="00000000">
            <w:pPr>
              <w:pStyle w:val="TableParagraph"/>
              <w:spacing w:before="95"/>
              <w:ind w:left="16" w:right="8"/>
              <w:jc w:val="center"/>
              <w:rPr>
                <w:rFonts w:ascii="Trebuchet MS"/>
                <w:b/>
                <w:sz w:val="12"/>
              </w:rPr>
            </w:pPr>
            <w:r>
              <w:rPr>
                <w:rFonts w:ascii="Trebuchet MS"/>
                <w:b/>
                <w:color w:val="FFFFFF"/>
                <w:spacing w:val="-5"/>
                <w:w w:val="135"/>
                <w:sz w:val="12"/>
              </w:rPr>
              <w:t>M3</w:t>
            </w:r>
          </w:p>
        </w:tc>
        <w:tc>
          <w:tcPr>
            <w:tcW w:w="543" w:type="dxa"/>
            <w:tcBorders>
              <w:top w:val="nil"/>
              <w:left w:val="nil"/>
              <w:bottom w:val="nil"/>
              <w:right w:val="nil"/>
            </w:tcBorders>
            <w:shd w:val="clear" w:color="auto" w:fill="42006C"/>
          </w:tcPr>
          <w:p w14:paraId="7847BC27" w14:textId="77777777" w:rsidR="00E979CF" w:rsidRDefault="00000000">
            <w:pPr>
              <w:pStyle w:val="TableParagraph"/>
              <w:spacing w:before="95"/>
              <w:ind w:left="16" w:right="15"/>
              <w:jc w:val="center"/>
              <w:rPr>
                <w:rFonts w:ascii="Trebuchet MS"/>
                <w:b/>
                <w:sz w:val="12"/>
              </w:rPr>
            </w:pPr>
            <w:r>
              <w:rPr>
                <w:rFonts w:ascii="Trebuchet MS"/>
                <w:b/>
                <w:color w:val="FFFFFF"/>
                <w:spacing w:val="-5"/>
                <w:w w:val="135"/>
                <w:sz w:val="12"/>
              </w:rPr>
              <w:t>M4</w:t>
            </w:r>
          </w:p>
        </w:tc>
        <w:tc>
          <w:tcPr>
            <w:tcW w:w="543" w:type="dxa"/>
            <w:tcBorders>
              <w:top w:val="nil"/>
              <w:left w:val="nil"/>
              <w:bottom w:val="nil"/>
              <w:right w:val="nil"/>
            </w:tcBorders>
            <w:shd w:val="clear" w:color="auto" w:fill="42006C"/>
          </w:tcPr>
          <w:p w14:paraId="730A263E" w14:textId="77777777" w:rsidR="00E979CF" w:rsidRDefault="00000000">
            <w:pPr>
              <w:pStyle w:val="TableParagraph"/>
              <w:spacing w:before="95"/>
              <w:ind w:left="16" w:right="19"/>
              <w:jc w:val="center"/>
              <w:rPr>
                <w:rFonts w:ascii="Trebuchet MS"/>
                <w:b/>
                <w:sz w:val="12"/>
              </w:rPr>
            </w:pPr>
            <w:r>
              <w:rPr>
                <w:rFonts w:ascii="Trebuchet MS"/>
                <w:b/>
                <w:color w:val="FFFFFF"/>
                <w:spacing w:val="-5"/>
                <w:w w:val="135"/>
                <w:sz w:val="12"/>
              </w:rPr>
              <w:t>M5</w:t>
            </w:r>
          </w:p>
        </w:tc>
        <w:tc>
          <w:tcPr>
            <w:tcW w:w="531" w:type="dxa"/>
            <w:tcBorders>
              <w:top w:val="nil"/>
              <w:left w:val="nil"/>
              <w:bottom w:val="nil"/>
              <w:right w:val="nil"/>
            </w:tcBorders>
            <w:shd w:val="clear" w:color="auto" w:fill="42006C"/>
          </w:tcPr>
          <w:p w14:paraId="6769FEF3" w14:textId="77777777" w:rsidR="00E979CF" w:rsidRDefault="00000000">
            <w:pPr>
              <w:pStyle w:val="TableParagraph"/>
              <w:spacing w:before="95"/>
              <w:ind w:left="11" w:right="11"/>
              <w:jc w:val="center"/>
              <w:rPr>
                <w:rFonts w:ascii="Trebuchet MS"/>
                <w:b/>
                <w:sz w:val="12"/>
              </w:rPr>
            </w:pPr>
            <w:r>
              <w:rPr>
                <w:rFonts w:ascii="Trebuchet MS"/>
                <w:b/>
                <w:color w:val="FFFFFF"/>
                <w:spacing w:val="-5"/>
                <w:w w:val="135"/>
                <w:sz w:val="12"/>
              </w:rPr>
              <w:t>M6</w:t>
            </w:r>
          </w:p>
        </w:tc>
        <w:tc>
          <w:tcPr>
            <w:tcW w:w="543" w:type="dxa"/>
            <w:tcBorders>
              <w:top w:val="nil"/>
              <w:left w:val="nil"/>
              <w:bottom w:val="nil"/>
              <w:right w:val="nil"/>
            </w:tcBorders>
            <w:shd w:val="clear" w:color="auto" w:fill="42006C"/>
          </w:tcPr>
          <w:p w14:paraId="686695CE" w14:textId="77777777" w:rsidR="00E979CF" w:rsidRDefault="00000000">
            <w:pPr>
              <w:pStyle w:val="TableParagraph"/>
              <w:spacing w:before="95"/>
              <w:ind w:left="16" w:right="13"/>
              <w:jc w:val="center"/>
              <w:rPr>
                <w:rFonts w:ascii="Trebuchet MS"/>
                <w:b/>
                <w:sz w:val="12"/>
              </w:rPr>
            </w:pPr>
            <w:r>
              <w:rPr>
                <w:rFonts w:ascii="Trebuchet MS"/>
                <w:b/>
                <w:color w:val="FFFFFF"/>
                <w:spacing w:val="-5"/>
                <w:w w:val="135"/>
                <w:sz w:val="12"/>
              </w:rPr>
              <w:t>M7</w:t>
            </w:r>
          </w:p>
        </w:tc>
        <w:tc>
          <w:tcPr>
            <w:tcW w:w="543" w:type="dxa"/>
            <w:tcBorders>
              <w:top w:val="nil"/>
              <w:left w:val="nil"/>
              <w:bottom w:val="nil"/>
              <w:right w:val="nil"/>
            </w:tcBorders>
            <w:shd w:val="clear" w:color="auto" w:fill="42006C"/>
          </w:tcPr>
          <w:p w14:paraId="428DDE65" w14:textId="77777777" w:rsidR="00E979CF" w:rsidRDefault="00000000">
            <w:pPr>
              <w:pStyle w:val="TableParagraph"/>
              <w:spacing w:before="95"/>
              <w:ind w:left="16" w:right="17"/>
              <w:jc w:val="center"/>
              <w:rPr>
                <w:rFonts w:ascii="Trebuchet MS"/>
                <w:b/>
                <w:sz w:val="12"/>
              </w:rPr>
            </w:pPr>
            <w:r>
              <w:rPr>
                <w:rFonts w:ascii="Trebuchet MS"/>
                <w:b/>
                <w:color w:val="FFFFFF"/>
                <w:spacing w:val="-5"/>
                <w:w w:val="135"/>
                <w:sz w:val="12"/>
              </w:rPr>
              <w:t>M8</w:t>
            </w:r>
          </w:p>
        </w:tc>
        <w:tc>
          <w:tcPr>
            <w:tcW w:w="543" w:type="dxa"/>
            <w:tcBorders>
              <w:top w:val="nil"/>
              <w:left w:val="nil"/>
              <w:bottom w:val="nil"/>
              <w:right w:val="nil"/>
            </w:tcBorders>
            <w:shd w:val="clear" w:color="auto" w:fill="42006C"/>
          </w:tcPr>
          <w:p w14:paraId="5799AB5F" w14:textId="77777777" w:rsidR="00E979CF" w:rsidRDefault="00000000">
            <w:pPr>
              <w:pStyle w:val="TableParagraph"/>
              <w:spacing w:before="95"/>
              <w:ind w:left="16" w:right="24"/>
              <w:jc w:val="center"/>
              <w:rPr>
                <w:rFonts w:ascii="Trebuchet MS"/>
                <w:b/>
                <w:sz w:val="12"/>
              </w:rPr>
            </w:pPr>
            <w:r>
              <w:rPr>
                <w:rFonts w:ascii="Trebuchet MS"/>
                <w:b/>
                <w:color w:val="FFFFFF"/>
                <w:spacing w:val="-5"/>
                <w:w w:val="135"/>
                <w:sz w:val="12"/>
              </w:rPr>
              <w:t>M9</w:t>
            </w:r>
          </w:p>
        </w:tc>
        <w:tc>
          <w:tcPr>
            <w:tcW w:w="670" w:type="dxa"/>
            <w:tcBorders>
              <w:top w:val="nil"/>
              <w:left w:val="nil"/>
              <w:bottom w:val="nil"/>
              <w:right w:val="nil"/>
            </w:tcBorders>
            <w:shd w:val="clear" w:color="auto" w:fill="42006C"/>
          </w:tcPr>
          <w:p w14:paraId="3D503DD1" w14:textId="77777777" w:rsidR="00E979CF" w:rsidRDefault="00000000">
            <w:pPr>
              <w:pStyle w:val="TableParagraph"/>
              <w:spacing w:before="95"/>
              <w:ind w:left="0" w:right="12"/>
              <w:jc w:val="center"/>
              <w:rPr>
                <w:rFonts w:ascii="Trebuchet MS"/>
                <w:b/>
                <w:sz w:val="12"/>
              </w:rPr>
            </w:pPr>
            <w:r>
              <w:rPr>
                <w:rFonts w:ascii="Trebuchet MS"/>
                <w:b/>
                <w:color w:val="FFFFFF"/>
                <w:spacing w:val="-5"/>
                <w:w w:val="130"/>
                <w:sz w:val="12"/>
              </w:rPr>
              <w:t>M10</w:t>
            </w:r>
          </w:p>
        </w:tc>
        <w:tc>
          <w:tcPr>
            <w:tcW w:w="670" w:type="dxa"/>
            <w:tcBorders>
              <w:top w:val="nil"/>
              <w:left w:val="nil"/>
              <w:bottom w:val="nil"/>
              <w:right w:val="nil"/>
            </w:tcBorders>
            <w:shd w:val="clear" w:color="auto" w:fill="42006C"/>
          </w:tcPr>
          <w:p w14:paraId="4A6060C1" w14:textId="77777777" w:rsidR="00E979CF" w:rsidRDefault="00000000">
            <w:pPr>
              <w:pStyle w:val="TableParagraph"/>
              <w:spacing w:before="95"/>
              <w:ind w:left="0" w:right="12"/>
              <w:jc w:val="center"/>
              <w:rPr>
                <w:rFonts w:ascii="Trebuchet MS"/>
                <w:b/>
                <w:sz w:val="12"/>
              </w:rPr>
            </w:pPr>
            <w:r>
              <w:rPr>
                <w:rFonts w:ascii="Trebuchet MS"/>
                <w:b/>
                <w:color w:val="FFFFFF"/>
                <w:spacing w:val="-5"/>
                <w:w w:val="130"/>
                <w:sz w:val="12"/>
              </w:rPr>
              <w:t>M11</w:t>
            </w:r>
          </w:p>
        </w:tc>
        <w:tc>
          <w:tcPr>
            <w:tcW w:w="670" w:type="dxa"/>
            <w:tcBorders>
              <w:top w:val="nil"/>
              <w:left w:val="nil"/>
              <w:bottom w:val="nil"/>
              <w:right w:val="nil"/>
            </w:tcBorders>
            <w:shd w:val="clear" w:color="auto" w:fill="42006C"/>
          </w:tcPr>
          <w:p w14:paraId="6E6CA02E" w14:textId="77777777" w:rsidR="00E979CF" w:rsidRDefault="00000000">
            <w:pPr>
              <w:pStyle w:val="TableParagraph"/>
              <w:spacing w:before="95"/>
              <w:ind w:left="0" w:right="12"/>
              <w:jc w:val="center"/>
              <w:rPr>
                <w:rFonts w:ascii="Trebuchet MS"/>
                <w:b/>
                <w:sz w:val="12"/>
              </w:rPr>
            </w:pPr>
            <w:r>
              <w:rPr>
                <w:rFonts w:ascii="Trebuchet MS"/>
                <w:b/>
                <w:color w:val="FFFFFF"/>
                <w:spacing w:val="-5"/>
                <w:w w:val="130"/>
                <w:sz w:val="12"/>
              </w:rPr>
              <w:t>M12</w:t>
            </w:r>
          </w:p>
        </w:tc>
      </w:tr>
      <w:tr w:rsidR="00E979CF" w14:paraId="7F4C97DE" w14:textId="77777777">
        <w:trPr>
          <w:trHeight w:val="240"/>
        </w:trPr>
        <w:tc>
          <w:tcPr>
            <w:tcW w:w="3540" w:type="dxa"/>
            <w:tcBorders>
              <w:top w:val="nil"/>
            </w:tcBorders>
            <w:shd w:val="clear" w:color="auto" w:fill="F9F6FC"/>
          </w:tcPr>
          <w:p w14:paraId="298623F3" w14:textId="77777777" w:rsidR="00E979CF" w:rsidRDefault="00000000">
            <w:pPr>
              <w:pStyle w:val="TableParagraph"/>
              <w:spacing w:before="42"/>
              <w:ind w:left="61"/>
              <w:rPr>
                <w:sz w:val="11"/>
              </w:rPr>
            </w:pPr>
            <w:r>
              <w:rPr>
                <w:color w:val="1B1028"/>
                <w:spacing w:val="-2"/>
                <w:w w:val="120"/>
                <w:sz w:val="11"/>
              </w:rPr>
              <w:t>Socle</w:t>
            </w:r>
            <w:r>
              <w:rPr>
                <w:color w:val="1B1028"/>
                <w:spacing w:val="2"/>
                <w:w w:val="120"/>
                <w:sz w:val="11"/>
              </w:rPr>
              <w:t xml:space="preserve"> </w:t>
            </w:r>
            <w:r>
              <w:rPr>
                <w:color w:val="1B1028"/>
                <w:spacing w:val="-2"/>
                <w:w w:val="120"/>
                <w:sz w:val="11"/>
              </w:rPr>
              <w:t>administratif</w:t>
            </w:r>
            <w:r>
              <w:rPr>
                <w:color w:val="1B1028"/>
                <w:spacing w:val="3"/>
                <w:w w:val="120"/>
                <w:sz w:val="11"/>
              </w:rPr>
              <w:t xml:space="preserve"> </w:t>
            </w:r>
            <w:r>
              <w:rPr>
                <w:color w:val="1B1028"/>
                <w:spacing w:val="-2"/>
                <w:w w:val="120"/>
                <w:sz w:val="11"/>
              </w:rPr>
              <w:t>&amp;</w:t>
            </w:r>
            <w:r>
              <w:rPr>
                <w:color w:val="1B1028"/>
                <w:spacing w:val="3"/>
                <w:w w:val="120"/>
                <w:sz w:val="11"/>
              </w:rPr>
              <w:t xml:space="preserve"> </w:t>
            </w:r>
            <w:r>
              <w:rPr>
                <w:color w:val="1B1028"/>
                <w:spacing w:val="-2"/>
                <w:w w:val="120"/>
                <w:sz w:val="11"/>
              </w:rPr>
              <w:t>bancaire</w:t>
            </w:r>
          </w:p>
        </w:tc>
        <w:tc>
          <w:tcPr>
            <w:tcW w:w="531" w:type="dxa"/>
            <w:tcBorders>
              <w:top w:val="nil"/>
            </w:tcBorders>
            <w:shd w:val="clear" w:color="auto" w:fill="F9F6FC"/>
          </w:tcPr>
          <w:p w14:paraId="1A1DD9A0" w14:textId="77777777" w:rsidR="00E979CF" w:rsidRDefault="00000000">
            <w:pPr>
              <w:pStyle w:val="TableParagraph"/>
              <w:spacing w:before="30"/>
              <w:ind w:left="11"/>
              <w:jc w:val="center"/>
              <w:rPr>
                <w:sz w:val="10"/>
                <w:szCs w:val="10"/>
              </w:rPr>
            </w:pPr>
            <w:r>
              <w:rPr>
                <w:color w:val="42006C"/>
                <w:spacing w:val="-10"/>
                <w:sz w:val="10"/>
                <w:szCs w:val="10"/>
              </w:rPr>
              <w:t>⬛</w:t>
            </w:r>
          </w:p>
        </w:tc>
        <w:tc>
          <w:tcPr>
            <w:tcW w:w="543" w:type="dxa"/>
            <w:tcBorders>
              <w:top w:val="nil"/>
            </w:tcBorders>
            <w:shd w:val="clear" w:color="auto" w:fill="F9F6FC"/>
          </w:tcPr>
          <w:p w14:paraId="06329962" w14:textId="77777777" w:rsidR="00E979CF" w:rsidRDefault="00E979CF">
            <w:pPr>
              <w:pStyle w:val="TableParagraph"/>
              <w:spacing w:before="0"/>
              <w:ind w:left="0"/>
              <w:rPr>
                <w:rFonts w:ascii="Times New Roman"/>
                <w:sz w:val="12"/>
              </w:rPr>
            </w:pPr>
          </w:p>
        </w:tc>
        <w:tc>
          <w:tcPr>
            <w:tcW w:w="543" w:type="dxa"/>
            <w:tcBorders>
              <w:top w:val="nil"/>
            </w:tcBorders>
            <w:shd w:val="clear" w:color="auto" w:fill="F9F6FC"/>
          </w:tcPr>
          <w:p w14:paraId="5E32F84D" w14:textId="77777777" w:rsidR="00E979CF" w:rsidRDefault="00E979CF">
            <w:pPr>
              <w:pStyle w:val="TableParagraph"/>
              <w:spacing w:before="0"/>
              <w:ind w:left="0"/>
              <w:rPr>
                <w:rFonts w:ascii="Times New Roman"/>
                <w:sz w:val="12"/>
              </w:rPr>
            </w:pPr>
          </w:p>
        </w:tc>
        <w:tc>
          <w:tcPr>
            <w:tcW w:w="543" w:type="dxa"/>
            <w:tcBorders>
              <w:top w:val="nil"/>
            </w:tcBorders>
            <w:shd w:val="clear" w:color="auto" w:fill="F9F6FC"/>
          </w:tcPr>
          <w:p w14:paraId="646C888C" w14:textId="77777777" w:rsidR="00E979CF" w:rsidRDefault="00E979CF">
            <w:pPr>
              <w:pStyle w:val="TableParagraph"/>
              <w:spacing w:before="0"/>
              <w:ind w:left="0"/>
              <w:rPr>
                <w:rFonts w:ascii="Times New Roman"/>
                <w:sz w:val="12"/>
              </w:rPr>
            </w:pPr>
          </w:p>
        </w:tc>
        <w:tc>
          <w:tcPr>
            <w:tcW w:w="543" w:type="dxa"/>
            <w:tcBorders>
              <w:top w:val="nil"/>
            </w:tcBorders>
            <w:shd w:val="clear" w:color="auto" w:fill="F9F6FC"/>
          </w:tcPr>
          <w:p w14:paraId="32BF5640" w14:textId="77777777" w:rsidR="00E979CF" w:rsidRDefault="00E979CF">
            <w:pPr>
              <w:pStyle w:val="TableParagraph"/>
              <w:spacing w:before="0"/>
              <w:ind w:left="0"/>
              <w:rPr>
                <w:rFonts w:ascii="Times New Roman"/>
                <w:sz w:val="12"/>
              </w:rPr>
            </w:pPr>
          </w:p>
        </w:tc>
        <w:tc>
          <w:tcPr>
            <w:tcW w:w="531" w:type="dxa"/>
            <w:tcBorders>
              <w:top w:val="nil"/>
            </w:tcBorders>
            <w:shd w:val="clear" w:color="auto" w:fill="F9F6FC"/>
          </w:tcPr>
          <w:p w14:paraId="715CA499" w14:textId="77777777" w:rsidR="00E979CF" w:rsidRDefault="00E979CF">
            <w:pPr>
              <w:pStyle w:val="TableParagraph"/>
              <w:spacing w:before="0"/>
              <w:ind w:left="0"/>
              <w:rPr>
                <w:rFonts w:ascii="Times New Roman"/>
                <w:sz w:val="12"/>
              </w:rPr>
            </w:pPr>
          </w:p>
        </w:tc>
        <w:tc>
          <w:tcPr>
            <w:tcW w:w="543" w:type="dxa"/>
            <w:tcBorders>
              <w:top w:val="nil"/>
            </w:tcBorders>
            <w:shd w:val="clear" w:color="auto" w:fill="F9F6FC"/>
          </w:tcPr>
          <w:p w14:paraId="0A236923" w14:textId="77777777" w:rsidR="00E979CF" w:rsidRDefault="00E979CF">
            <w:pPr>
              <w:pStyle w:val="TableParagraph"/>
              <w:spacing w:before="0"/>
              <w:ind w:left="0"/>
              <w:rPr>
                <w:rFonts w:ascii="Times New Roman"/>
                <w:sz w:val="12"/>
              </w:rPr>
            </w:pPr>
          </w:p>
        </w:tc>
        <w:tc>
          <w:tcPr>
            <w:tcW w:w="543" w:type="dxa"/>
            <w:tcBorders>
              <w:top w:val="nil"/>
            </w:tcBorders>
            <w:shd w:val="clear" w:color="auto" w:fill="F9F6FC"/>
          </w:tcPr>
          <w:p w14:paraId="0B851865" w14:textId="77777777" w:rsidR="00E979CF" w:rsidRDefault="00E979CF">
            <w:pPr>
              <w:pStyle w:val="TableParagraph"/>
              <w:spacing w:before="0"/>
              <w:ind w:left="0"/>
              <w:rPr>
                <w:rFonts w:ascii="Times New Roman"/>
                <w:sz w:val="12"/>
              </w:rPr>
            </w:pPr>
          </w:p>
        </w:tc>
        <w:tc>
          <w:tcPr>
            <w:tcW w:w="543" w:type="dxa"/>
            <w:tcBorders>
              <w:top w:val="nil"/>
            </w:tcBorders>
            <w:shd w:val="clear" w:color="auto" w:fill="F9F6FC"/>
          </w:tcPr>
          <w:p w14:paraId="0C058268" w14:textId="77777777" w:rsidR="00E979CF" w:rsidRDefault="00E979CF">
            <w:pPr>
              <w:pStyle w:val="TableParagraph"/>
              <w:spacing w:before="0"/>
              <w:ind w:left="0"/>
              <w:rPr>
                <w:rFonts w:ascii="Times New Roman"/>
                <w:sz w:val="12"/>
              </w:rPr>
            </w:pPr>
          </w:p>
        </w:tc>
        <w:tc>
          <w:tcPr>
            <w:tcW w:w="670" w:type="dxa"/>
            <w:tcBorders>
              <w:top w:val="nil"/>
            </w:tcBorders>
            <w:shd w:val="clear" w:color="auto" w:fill="F9F6FC"/>
          </w:tcPr>
          <w:p w14:paraId="4A688D99" w14:textId="77777777" w:rsidR="00E979CF" w:rsidRDefault="00E979CF">
            <w:pPr>
              <w:pStyle w:val="TableParagraph"/>
              <w:spacing w:before="0"/>
              <w:ind w:left="0"/>
              <w:rPr>
                <w:rFonts w:ascii="Times New Roman"/>
                <w:sz w:val="12"/>
              </w:rPr>
            </w:pPr>
          </w:p>
        </w:tc>
        <w:tc>
          <w:tcPr>
            <w:tcW w:w="670" w:type="dxa"/>
            <w:tcBorders>
              <w:top w:val="nil"/>
            </w:tcBorders>
            <w:shd w:val="clear" w:color="auto" w:fill="F9F6FC"/>
          </w:tcPr>
          <w:p w14:paraId="280CFACE" w14:textId="77777777" w:rsidR="00E979CF" w:rsidRDefault="00E979CF">
            <w:pPr>
              <w:pStyle w:val="TableParagraph"/>
              <w:spacing w:before="0"/>
              <w:ind w:left="0"/>
              <w:rPr>
                <w:rFonts w:ascii="Times New Roman"/>
                <w:sz w:val="12"/>
              </w:rPr>
            </w:pPr>
          </w:p>
        </w:tc>
        <w:tc>
          <w:tcPr>
            <w:tcW w:w="670" w:type="dxa"/>
            <w:tcBorders>
              <w:top w:val="nil"/>
            </w:tcBorders>
            <w:shd w:val="clear" w:color="auto" w:fill="F9F6FC"/>
          </w:tcPr>
          <w:p w14:paraId="14FE6A9C" w14:textId="77777777" w:rsidR="00E979CF" w:rsidRDefault="00E979CF">
            <w:pPr>
              <w:pStyle w:val="TableParagraph"/>
              <w:spacing w:before="0"/>
              <w:ind w:left="0"/>
              <w:rPr>
                <w:rFonts w:ascii="Times New Roman"/>
                <w:sz w:val="12"/>
              </w:rPr>
            </w:pPr>
          </w:p>
        </w:tc>
      </w:tr>
      <w:tr w:rsidR="00E979CF" w14:paraId="498E6276" w14:textId="77777777">
        <w:trPr>
          <w:trHeight w:val="238"/>
        </w:trPr>
        <w:tc>
          <w:tcPr>
            <w:tcW w:w="3540" w:type="dxa"/>
          </w:tcPr>
          <w:p w14:paraId="386B1E81" w14:textId="77777777" w:rsidR="00E979CF" w:rsidRDefault="00000000">
            <w:pPr>
              <w:pStyle w:val="TableParagraph"/>
              <w:spacing w:before="41"/>
              <w:ind w:left="61"/>
              <w:rPr>
                <w:sz w:val="11"/>
              </w:rPr>
            </w:pPr>
            <w:r>
              <w:rPr>
                <w:color w:val="1B1028"/>
                <w:w w:val="115"/>
                <w:sz w:val="11"/>
              </w:rPr>
              <w:t>Assurance</w:t>
            </w:r>
            <w:r>
              <w:rPr>
                <w:color w:val="1B1028"/>
                <w:spacing w:val="6"/>
                <w:w w:val="115"/>
                <w:sz w:val="11"/>
              </w:rPr>
              <w:t xml:space="preserve"> </w:t>
            </w:r>
            <w:r>
              <w:rPr>
                <w:color w:val="1B1028"/>
                <w:w w:val="115"/>
                <w:sz w:val="11"/>
              </w:rPr>
              <w:t>&amp;</w:t>
            </w:r>
            <w:r>
              <w:rPr>
                <w:color w:val="1B1028"/>
                <w:spacing w:val="6"/>
                <w:w w:val="115"/>
                <w:sz w:val="11"/>
              </w:rPr>
              <w:t xml:space="preserve"> </w:t>
            </w:r>
            <w:r>
              <w:rPr>
                <w:color w:val="1B1028"/>
                <w:w w:val="115"/>
                <w:sz w:val="11"/>
              </w:rPr>
              <w:t>conformité</w:t>
            </w:r>
            <w:r>
              <w:rPr>
                <w:color w:val="1B1028"/>
                <w:spacing w:val="7"/>
                <w:w w:val="115"/>
                <w:sz w:val="11"/>
              </w:rPr>
              <w:t xml:space="preserve"> </w:t>
            </w:r>
            <w:r>
              <w:rPr>
                <w:color w:val="1B1028"/>
                <w:spacing w:val="-4"/>
                <w:w w:val="115"/>
                <w:sz w:val="11"/>
              </w:rPr>
              <w:t>RGPD</w:t>
            </w:r>
          </w:p>
        </w:tc>
        <w:tc>
          <w:tcPr>
            <w:tcW w:w="531" w:type="dxa"/>
            <w:shd w:val="clear" w:color="auto" w:fill="42006C"/>
          </w:tcPr>
          <w:p w14:paraId="007E0246" w14:textId="77777777" w:rsidR="00E979CF" w:rsidRDefault="00E979CF">
            <w:pPr>
              <w:pStyle w:val="TableParagraph"/>
              <w:spacing w:before="0"/>
              <w:ind w:left="0"/>
              <w:rPr>
                <w:rFonts w:ascii="Times New Roman"/>
                <w:sz w:val="12"/>
              </w:rPr>
            </w:pPr>
          </w:p>
        </w:tc>
        <w:tc>
          <w:tcPr>
            <w:tcW w:w="543" w:type="dxa"/>
            <w:shd w:val="clear" w:color="auto" w:fill="B773E9"/>
          </w:tcPr>
          <w:p w14:paraId="7D29EEE0" w14:textId="77777777" w:rsidR="00E979CF" w:rsidRDefault="00E979CF">
            <w:pPr>
              <w:pStyle w:val="TableParagraph"/>
              <w:spacing w:before="0"/>
              <w:ind w:left="0"/>
              <w:rPr>
                <w:rFonts w:ascii="Times New Roman"/>
                <w:sz w:val="12"/>
              </w:rPr>
            </w:pPr>
          </w:p>
        </w:tc>
        <w:tc>
          <w:tcPr>
            <w:tcW w:w="543" w:type="dxa"/>
          </w:tcPr>
          <w:p w14:paraId="4CBDF119" w14:textId="77777777" w:rsidR="00E979CF" w:rsidRDefault="00E979CF">
            <w:pPr>
              <w:pStyle w:val="TableParagraph"/>
              <w:spacing w:before="0"/>
              <w:ind w:left="0"/>
              <w:rPr>
                <w:rFonts w:ascii="Times New Roman"/>
                <w:sz w:val="12"/>
              </w:rPr>
            </w:pPr>
          </w:p>
        </w:tc>
        <w:tc>
          <w:tcPr>
            <w:tcW w:w="543" w:type="dxa"/>
          </w:tcPr>
          <w:p w14:paraId="2DD73CDA" w14:textId="77777777" w:rsidR="00E979CF" w:rsidRDefault="00E979CF">
            <w:pPr>
              <w:pStyle w:val="TableParagraph"/>
              <w:spacing w:before="0"/>
              <w:ind w:left="0"/>
              <w:rPr>
                <w:rFonts w:ascii="Times New Roman"/>
                <w:sz w:val="12"/>
              </w:rPr>
            </w:pPr>
          </w:p>
        </w:tc>
        <w:tc>
          <w:tcPr>
            <w:tcW w:w="543" w:type="dxa"/>
          </w:tcPr>
          <w:p w14:paraId="354638D5" w14:textId="77777777" w:rsidR="00E979CF" w:rsidRDefault="00E979CF">
            <w:pPr>
              <w:pStyle w:val="TableParagraph"/>
              <w:spacing w:before="0"/>
              <w:ind w:left="0"/>
              <w:rPr>
                <w:rFonts w:ascii="Times New Roman"/>
                <w:sz w:val="12"/>
              </w:rPr>
            </w:pPr>
          </w:p>
        </w:tc>
        <w:tc>
          <w:tcPr>
            <w:tcW w:w="531" w:type="dxa"/>
          </w:tcPr>
          <w:p w14:paraId="61FF21B6" w14:textId="77777777" w:rsidR="00E979CF" w:rsidRDefault="00E979CF">
            <w:pPr>
              <w:pStyle w:val="TableParagraph"/>
              <w:spacing w:before="0"/>
              <w:ind w:left="0"/>
              <w:rPr>
                <w:rFonts w:ascii="Times New Roman"/>
                <w:sz w:val="12"/>
              </w:rPr>
            </w:pPr>
          </w:p>
        </w:tc>
        <w:tc>
          <w:tcPr>
            <w:tcW w:w="543" w:type="dxa"/>
          </w:tcPr>
          <w:p w14:paraId="13BD3742" w14:textId="77777777" w:rsidR="00E979CF" w:rsidRDefault="00E979CF">
            <w:pPr>
              <w:pStyle w:val="TableParagraph"/>
              <w:spacing w:before="0"/>
              <w:ind w:left="0"/>
              <w:rPr>
                <w:rFonts w:ascii="Times New Roman"/>
                <w:sz w:val="12"/>
              </w:rPr>
            </w:pPr>
          </w:p>
        </w:tc>
        <w:tc>
          <w:tcPr>
            <w:tcW w:w="543" w:type="dxa"/>
          </w:tcPr>
          <w:p w14:paraId="5CFDA748" w14:textId="77777777" w:rsidR="00E979CF" w:rsidRDefault="00E979CF">
            <w:pPr>
              <w:pStyle w:val="TableParagraph"/>
              <w:spacing w:before="0"/>
              <w:ind w:left="0"/>
              <w:rPr>
                <w:rFonts w:ascii="Times New Roman"/>
                <w:sz w:val="12"/>
              </w:rPr>
            </w:pPr>
          </w:p>
        </w:tc>
        <w:tc>
          <w:tcPr>
            <w:tcW w:w="543" w:type="dxa"/>
          </w:tcPr>
          <w:p w14:paraId="0A0759DD" w14:textId="77777777" w:rsidR="00E979CF" w:rsidRDefault="00E979CF">
            <w:pPr>
              <w:pStyle w:val="TableParagraph"/>
              <w:spacing w:before="0"/>
              <w:ind w:left="0"/>
              <w:rPr>
                <w:rFonts w:ascii="Times New Roman"/>
                <w:sz w:val="12"/>
              </w:rPr>
            </w:pPr>
          </w:p>
        </w:tc>
        <w:tc>
          <w:tcPr>
            <w:tcW w:w="670" w:type="dxa"/>
          </w:tcPr>
          <w:p w14:paraId="570F2B8E" w14:textId="77777777" w:rsidR="00E979CF" w:rsidRDefault="00E979CF">
            <w:pPr>
              <w:pStyle w:val="TableParagraph"/>
              <w:spacing w:before="0"/>
              <w:ind w:left="0"/>
              <w:rPr>
                <w:rFonts w:ascii="Times New Roman"/>
                <w:sz w:val="12"/>
              </w:rPr>
            </w:pPr>
          </w:p>
        </w:tc>
        <w:tc>
          <w:tcPr>
            <w:tcW w:w="670" w:type="dxa"/>
          </w:tcPr>
          <w:p w14:paraId="7C06D03B" w14:textId="77777777" w:rsidR="00E979CF" w:rsidRDefault="00E979CF">
            <w:pPr>
              <w:pStyle w:val="TableParagraph"/>
              <w:spacing w:before="0"/>
              <w:ind w:left="0"/>
              <w:rPr>
                <w:rFonts w:ascii="Times New Roman"/>
                <w:sz w:val="12"/>
              </w:rPr>
            </w:pPr>
          </w:p>
        </w:tc>
        <w:tc>
          <w:tcPr>
            <w:tcW w:w="670" w:type="dxa"/>
          </w:tcPr>
          <w:p w14:paraId="2C6F6BFC" w14:textId="77777777" w:rsidR="00E979CF" w:rsidRDefault="00E979CF">
            <w:pPr>
              <w:pStyle w:val="TableParagraph"/>
              <w:spacing w:before="0"/>
              <w:ind w:left="0"/>
              <w:rPr>
                <w:rFonts w:ascii="Times New Roman"/>
                <w:sz w:val="12"/>
              </w:rPr>
            </w:pPr>
          </w:p>
        </w:tc>
      </w:tr>
      <w:tr w:rsidR="00E979CF" w14:paraId="67CEB65D" w14:textId="77777777">
        <w:trPr>
          <w:trHeight w:val="238"/>
        </w:trPr>
        <w:tc>
          <w:tcPr>
            <w:tcW w:w="3540" w:type="dxa"/>
            <w:shd w:val="clear" w:color="auto" w:fill="F9F6FC"/>
          </w:tcPr>
          <w:p w14:paraId="76642061" w14:textId="77777777" w:rsidR="00E979CF" w:rsidRDefault="00000000">
            <w:pPr>
              <w:pStyle w:val="TableParagraph"/>
              <w:spacing w:before="41"/>
              <w:ind w:left="61"/>
              <w:rPr>
                <w:sz w:val="11"/>
              </w:rPr>
            </w:pPr>
            <w:r>
              <w:rPr>
                <w:color w:val="1B1028"/>
                <w:spacing w:val="-2"/>
                <w:w w:val="120"/>
                <w:sz w:val="11"/>
              </w:rPr>
              <w:t>Passerelle</w:t>
            </w:r>
            <w:r>
              <w:rPr>
                <w:color w:val="1B1028"/>
                <w:w w:val="120"/>
                <w:sz w:val="11"/>
              </w:rPr>
              <w:t xml:space="preserve"> </w:t>
            </w:r>
            <w:r>
              <w:rPr>
                <w:color w:val="1B1028"/>
                <w:spacing w:val="-2"/>
                <w:w w:val="120"/>
                <w:sz w:val="11"/>
              </w:rPr>
              <w:t>HelloAsso</w:t>
            </w:r>
            <w:r>
              <w:rPr>
                <w:color w:val="1B1028"/>
                <w:w w:val="120"/>
                <w:sz w:val="11"/>
              </w:rPr>
              <w:t xml:space="preserve"> </w:t>
            </w:r>
            <w:r>
              <w:rPr>
                <w:color w:val="1B1028"/>
                <w:spacing w:val="-2"/>
                <w:w w:val="120"/>
                <w:sz w:val="11"/>
              </w:rPr>
              <w:t>&amp;</w:t>
            </w:r>
            <w:r>
              <w:rPr>
                <w:color w:val="1B1028"/>
                <w:w w:val="120"/>
                <w:sz w:val="11"/>
              </w:rPr>
              <w:t xml:space="preserve"> </w:t>
            </w:r>
            <w:r>
              <w:rPr>
                <w:color w:val="1B1028"/>
                <w:spacing w:val="-2"/>
                <w:w w:val="120"/>
                <w:sz w:val="11"/>
              </w:rPr>
              <w:t>adhésions</w:t>
            </w:r>
          </w:p>
        </w:tc>
        <w:tc>
          <w:tcPr>
            <w:tcW w:w="531" w:type="dxa"/>
            <w:shd w:val="clear" w:color="auto" w:fill="F9F6FC"/>
          </w:tcPr>
          <w:p w14:paraId="7A3B2F6E" w14:textId="77777777" w:rsidR="00E979CF" w:rsidRDefault="00000000">
            <w:pPr>
              <w:pStyle w:val="TableParagraph"/>
              <w:spacing w:before="28"/>
              <w:ind w:left="11"/>
              <w:jc w:val="center"/>
              <w:rPr>
                <w:sz w:val="10"/>
                <w:szCs w:val="10"/>
              </w:rPr>
            </w:pPr>
            <w:r>
              <w:rPr>
                <w:color w:val="42006C"/>
                <w:spacing w:val="-10"/>
                <w:sz w:val="10"/>
                <w:szCs w:val="10"/>
              </w:rPr>
              <w:t>⬛</w:t>
            </w:r>
          </w:p>
        </w:tc>
        <w:tc>
          <w:tcPr>
            <w:tcW w:w="543" w:type="dxa"/>
            <w:shd w:val="clear" w:color="auto" w:fill="F9F6FC"/>
          </w:tcPr>
          <w:p w14:paraId="4B979B73" w14:textId="77777777" w:rsidR="00E979CF" w:rsidRDefault="00000000">
            <w:pPr>
              <w:pStyle w:val="TableParagraph"/>
              <w:spacing w:before="28"/>
              <w:ind w:left="24" w:right="8"/>
              <w:jc w:val="center"/>
              <w:rPr>
                <w:sz w:val="10"/>
                <w:szCs w:val="10"/>
              </w:rPr>
            </w:pPr>
            <w:r>
              <w:rPr>
                <w:color w:val="6A1C9D"/>
                <w:spacing w:val="-10"/>
                <w:sz w:val="10"/>
                <w:szCs w:val="10"/>
              </w:rPr>
              <w:t>⬛</w:t>
            </w:r>
          </w:p>
        </w:tc>
        <w:tc>
          <w:tcPr>
            <w:tcW w:w="543" w:type="dxa"/>
            <w:shd w:val="clear" w:color="auto" w:fill="F9F6FC"/>
          </w:tcPr>
          <w:p w14:paraId="12337ACC" w14:textId="77777777" w:rsidR="00E979CF" w:rsidRDefault="00000000">
            <w:pPr>
              <w:pStyle w:val="TableParagraph"/>
              <w:spacing w:before="28"/>
              <w:ind w:left="17" w:right="8"/>
              <w:jc w:val="center"/>
              <w:rPr>
                <w:sz w:val="10"/>
                <w:szCs w:val="10"/>
              </w:rPr>
            </w:pPr>
            <w:r>
              <w:rPr>
                <w:color w:val="6A1C9D"/>
                <w:spacing w:val="-10"/>
                <w:sz w:val="10"/>
                <w:szCs w:val="10"/>
              </w:rPr>
              <w:t>⬛</w:t>
            </w:r>
          </w:p>
        </w:tc>
        <w:tc>
          <w:tcPr>
            <w:tcW w:w="543" w:type="dxa"/>
            <w:shd w:val="clear" w:color="auto" w:fill="F9F6FC"/>
          </w:tcPr>
          <w:p w14:paraId="5BFAACCA" w14:textId="77777777" w:rsidR="00E979CF" w:rsidRDefault="00000000">
            <w:pPr>
              <w:pStyle w:val="TableParagraph"/>
              <w:spacing w:before="28"/>
              <w:ind w:left="16" w:right="15"/>
              <w:jc w:val="center"/>
              <w:rPr>
                <w:sz w:val="10"/>
                <w:szCs w:val="10"/>
              </w:rPr>
            </w:pPr>
            <w:r>
              <w:rPr>
                <w:color w:val="B773E9"/>
                <w:spacing w:val="-10"/>
                <w:sz w:val="10"/>
                <w:szCs w:val="10"/>
              </w:rPr>
              <w:t>⬛</w:t>
            </w:r>
          </w:p>
        </w:tc>
        <w:tc>
          <w:tcPr>
            <w:tcW w:w="543" w:type="dxa"/>
            <w:shd w:val="clear" w:color="auto" w:fill="F9F6FC"/>
          </w:tcPr>
          <w:p w14:paraId="3AC3A291" w14:textId="77777777" w:rsidR="00E979CF" w:rsidRDefault="00000000">
            <w:pPr>
              <w:pStyle w:val="TableParagraph"/>
              <w:spacing w:before="28"/>
              <w:ind w:left="16" w:right="19"/>
              <w:jc w:val="center"/>
              <w:rPr>
                <w:sz w:val="10"/>
                <w:szCs w:val="10"/>
              </w:rPr>
            </w:pPr>
            <w:r>
              <w:rPr>
                <w:color w:val="B773E9"/>
                <w:spacing w:val="-10"/>
                <w:sz w:val="10"/>
                <w:szCs w:val="10"/>
              </w:rPr>
              <w:t>⬛</w:t>
            </w:r>
          </w:p>
        </w:tc>
        <w:tc>
          <w:tcPr>
            <w:tcW w:w="531" w:type="dxa"/>
            <w:shd w:val="clear" w:color="auto" w:fill="F9F6FC"/>
          </w:tcPr>
          <w:p w14:paraId="7E405EB4" w14:textId="77777777" w:rsidR="00E979CF" w:rsidRDefault="00000000">
            <w:pPr>
              <w:pStyle w:val="TableParagraph"/>
              <w:spacing w:before="28"/>
              <w:ind w:left="11" w:right="11"/>
              <w:jc w:val="center"/>
              <w:rPr>
                <w:sz w:val="10"/>
                <w:szCs w:val="10"/>
              </w:rPr>
            </w:pPr>
            <w:r>
              <w:rPr>
                <w:color w:val="B773E9"/>
                <w:spacing w:val="-10"/>
                <w:sz w:val="10"/>
                <w:szCs w:val="10"/>
              </w:rPr>
              <w:t>⬛</w:t>
            </w:r>
          </w:p>
        </w:tc>
        <w:tc>
          <w:tcPr>
            <w:tcW w:w="543" w:type="dxa"/>
            <w:shd w:val="clear" w:color="auto" w:fill="F9F6FC"/>
          </w:tcPr>
          <w:p w14:paraId="067E0AEB" w14:textId="77777777" w:rsidR="00E979CF" w:rsidRDefault="00000000">
            <w:pPr>
              <w:pStyle w:val="TableParagraph"/>
              <w:spacing w:before="28"/>
              <w:ind w:left="16" w:right="12"/>
              <w:jc w:val="center"/>
              <w:rPr>
                <w:sz w:val="10"/>
                <w:szCs w:val="10"/>
              </w:rPr>
            </w:pPr>
            <w:r>
              <w:rPr>
                <w:color w:val="B773E9"/>
                <w:spacing w:val="-10"/>
                <w:sz w:val="10"/>
                <w:szCs w:val="10"/>
              </w:rPr>
              <w:t>⬛</w:t>
            </w:r>
          </w:p>
        </w:tc>
        <w:tc>
          <w:tcPr>
            <w:tcW w:w="543" w:type="dxa"/>
            <w:shd w:val="clear" w:color="auto" w:fill="F9F6FC"/>
          </w:tcPr>
          <w:p w14:paraId="2C757FA9" w14:textId="77777777" w:rsidR="00E979CF" w:rsidRDefault="00000000">
            <w:pPr>
              <w:pStyle w:val="TableParagraph"/>
              <w:spacing w:before="28"/>
              <w:ind w:left="16" w:right="17"/>
              <w:jc w:val="center"/>
              <w:rPr>
                <w:sz w:val="10"/>
                <w:szCs w:val="10"/>
              </w:rPr>
            </w:pPr>
            <w:r>
              <w:rPr>
                <w:color w:val="B773E9"/>
                <w:spacing w:val="-10"/>
                <w:sz w:val="10"/>
                <w:szCs w:val="10"/>
              </w:rPr>
              <w:t>⬛</w:t>
            </w:r>
          </w:p>
        </w:tc>
        <w:tc>
          <w:tcPr>
            <w:tcW w:w="543" w:type="dxa"/>
            <w:shd w:val="clear" w:color="auto" w:fill="F9F6FC"/>
          </w:tcPr>
          <w:p w14:paraId="32AF4944" w14:textId="77777777" w:rsidR="00E979CF" w:rsidRDefault="00000000">
            <w:pPr>
              <w:pStyle w:val="TableParagraph"/>
              <w:spacing w:before="28"/>
              <w:ind w:left="16" w:right="24"/>
              <w:jc w:val="center"/>
              <w:rPr>
                <w:sz w:val="10"/>
                <w:szCs w:val="10"/>
              </w:rPr>
            </w:pPr>
            <w:r>
              <w:rPr>
                <w:color w:val="B773E9"/>
                <w:spacing w:val="-10"/>
                <w:sz w:val="10"/>
                <w:szCs w:val="10"/>
              </w:rPr>
              <w:t>⬛</w:t>
            </w:r>
          </w:p>
        </w:tc>
        <w:tc>
          <w:tcPr>
            <w:tcW w:w="670" w:type="dxa"/>
            <w:shd w:val="clear" w:color="auto" w:fill="F9F6FC"/>
          </w:tcPr>
          <w:p w14:paraId="099A8B80" w14:textId="77777777" w:rsidR="00E979CF" w:rsidRDefault="00000000">
            <w:pPr>
              <w:pStyle w:val="TableParagraph"/>
              <w:spacing w:before="28"/>
              <w:ind w:left="0" w:right="12"/>
              <w:jc w:val="center"/>
              <w:rPr>
                <w:sz w:val="10"/>
                <w:szCs w:val="10"/>
              </w:rPr>
            </w:pPr>
            <w:r>
              <w:rPr>
                <w:color w:val="B773E9"/>
                <w:spacing w:val="-10"/>
                <w:sz w:val="10"/>
                <w:szCs w:val="10"/>
              </w:rPr>
              <w:t>⬛</w:t>
            </w:r>
          </w:p>
        </w:tc>
        <w:tc>
          <w:tcPr>
            <w:tcW w:w="670" w:type="dxa"/>
            <w:shd w:val="clear" w:color="auto" w:fill="F9F6FC"/>
          </w:tcPr>
          <w:p w14:paraId="08E66028" w14:textId="77777777" w:rsidR="00E979CF" w:rsidRDefault="00000000">
            <w:pPr>
              <w:pStyle w:val="TableParagraph"/>
              <w:spacing w:before="28"/>
              <w:ind w:left="0" w:right="12"/>
              <w:jc w:val="center"/>
              <w:rPr>
                <w:sz w:val="10"/>
                <w:szCs w:val="10"/>
              </w:rPr>
            </w:pPr>
            <w:r>
              <w:rPr>
                <w:color w:val="B773E9"/>
                <w:spacing w:val="-10"/>
                <w:sz w:val="10"/>
                <w:szCs w:val="10"/>
              </w:rPr>
              <w:t>⬛</w:t>
            </w:r>
          </w:p>
        </w:tc>
        <w:tc>
          <w:tcPr>
            <w:tcW w:w="670" w:type="dxa"/>
            <w:shd w:val="clear" w:color="auto" w:fill="F9F6FC"/>
          </w:tcPr>
          <w:p w14:paraId="090389EB" w14:textId="77777777" w:rsidR="00E979CF" w:rsidRDefault="00000000">
            <w:pPr>
              <w:pStyle w:val="TableParagraph"/>
              <w:spacing w:before="28"/>
              <w:ind w:left="0" w:right="12"/>
              <w:jc w:val="center"/>
              <w:rPr>
                <w:sz w:val="10"/>
                <w:szCs w:val="10"/>
              </w:rPr>
            </w:pPr>
            <w:r>
              <w:rPr>
                <w:color w:val="B773E9"/>
                <w:spacing w:val="-10"/>
                <w:sz w:val="10"/>
                <w:szCs w:val="10"/>
              </w:rPr>
              <w:t>⬛</w:t>
            </w:r>
          </w:p>
        </w:tc>
      </w:tr>
      <w:tr w:rsidR="00E979CF" w14:paraId="09AAE9DF" w14:textId="77777777">
        <w:trPr>
          <w:trHeight w:val="238"/>
        </w:trPr>
        <w:tc>
          <w:tcPr>
            <w:tcW w:w="3540" w:type="dxa"/>
          </w:tcPr>
          <w:p w14:paraId="0036FE42" w14:textId="77777777" w:rsidR="00E979CF" w:rsidRDefault="00000000">
            <w:pPr>
              <w:pStyle w:val="TableParagraph"/>
              <w:spacing w:before="41"/>
              <w:ind w:left="61"/>
              <w:rPr>
                <w:sz w:val="11"/>
              </w:rPr>
            </w:pPr>
            <w:r>
              <w:rPr>
                <w:color w:val="1B1028"/>
                <w:spacing w:val="-2"/>
                <w:w w:val="120"/>
                <w:sz w:val="11"/>
              </w:rPr>
              <w:t>Règlement</w:t>
            </w:r>
            <w:r>
              <w:rPr>
                <w:color w:val="1B1028"/>
                <w:spacing w:val="1"/>
                <w:w w:val="120"/>
                <w:sz w:val="11"/>
              </w:rPr>
              <w:t xml:space="preserve"> </w:t>
            </w:r>
            <w:r>
              <w:rPr>
                <w:color w:val="1B1028"/>
                <w:spacing w:val="-2"/>
                <w:w w:val="120"/>
                <w:sz w:val="11"/>
              </w:rPr>
              <w:t>intérieur</w:t>
            </w:r>
            <w:r>
              <w:rPr>
                <w:color w:val="1B1028"/>
                <w:spacing w:val="2"/>
                <w:w w:val="120"/>
                <w:sz w:val="11"/>
              </w:rPr>
              <w:t xml:space="preserve"> </w:t>
            </w:r>
            <w:r>
              <w:rPr>
                <w:color w:val="1B1028"/>
                <w:spacing w:val="-2"/>
                <w:w w:val="120"/>
                <w:sz w:val="11"/>
              </w:rPr>
              <w:t>&amp;</w:t>
            </w:r>
            <w:r>
              <w:rPr>
                <w:color w:val="1B1028"/>
                <w:spacing w:val="2"/>
                <w:w w:val="120"/>
                <w:sz w:val="11"/>
              </w:rPr>
              <w:t xml:space="preserve"> </w:t>
            </w:r>
            <w:r>
              <w:rPr>
                <w:color w:val="1B1028"/>
                <w:spacing w:val="-2"/>
                <w:w w:val="120"/>
                <w:sz w:val="11"/>
              </w:rPr>
              <w:t>procédures</w:t>
            </w:r>
          </w:p>
        </w:tc>
        <w:tc>
          <w:tcPr>
            <w:tcW w:w="531" w:type="dxa"/>
          </w:tcPr>
          <w:p w14:paraId="58C4CFBD" w14:textId="77777777" w:rsidR="00E979CF" w:rsidRDefault="00E979CF">
            <w:pPr>
              <w:pStyle w:val="TableParagraph"/>
              <w:spacing w:before="0"/>
              <w:ind w:left="0"/>
              <w:rPr>
                <w:rFonts w:ascii="Times New Roman"/>
                <w:sz w:val="12"/>
              </w:rPr>
            </w:pPr>
          </w:p>
        </w:tc>
        <w:tc>
          <w:tcPr>
            <w:tcW w:w="543" w:type="dxa"/>
            <w:shd w:val="clear" w:color="auto" w:fill="42006C"/>
          </w:tcPr>
          <w:p w14:paraId="1162747C" w14:textId="77777777" w:rsidR="00E979CF" w:rsidRDefault="00E979CF">
            <w:pPr>
              <w:pStyle w:val="TableParagraph"/>
              <w:spacing w:before="0"/>
              <w:ind w:left="0"/>
              <w:rPr>
                <w:rFonts w:ascii="Times New Roman"/>
                <w:sz w:val="12"/>
              </w:rPr>
            </w:pPr>
          </w:p>
        </w:tc>
        <w:tc>
          <w:tcPr>
            <w:tcW w:w="543" w:type="dxa"/>
            <w:shd w:val="clear" w:color="auto" w:fill="6A1C9D"/>
          </w:tcPr>
          <w:p w14:paraId="091B6D5A" w14:textId="77777777" w:rsidR="00E979CF" w:rsidRDefault="00E979CF">
            <w:pPr>
              <w:pStyle w:val="TableParagraph"/>
              <w:spacing w:before="0"/>
              <w:ind w:left="0"/>
              <w:rPr>
                <w:rFonts w:ascii="Times New Roman"/>
                <w:sz w:val="12"/>
              </w:rPr>
            </w:pPr>
          </w:p>
        </w:tc>
        <w:tc>
          <w:tcPr>
            <w:tcW w:w="543" w:type="dxa"/>
          </w:tcPr>
          <w:p w14:paraId="7C3EC0ED" w14:textId="77777777" w:rsidR="00E979CF" w:rsidRDefault="00E979CF">
            <w:pPr>
              <w:pStyle w:val="TableParagraph"/>
              <w:spacing w:before="0"/>
              <w:ind w:left="0"/>
              <w:rPr>
                <w:rFonts w:ascii="Times New Roman"/>
                <w:sz w:val="12"/>
              </w:rPr>
            </w:pPr>
          </w:p>
        </w:tc>
        <w:tc>
          <w:tcPr>
            <w:tcW w:w="543" w:type="dxa"/>
          </w:tcPr>
          <w:p w14:paraId="0E7C3CE3" w14:textId="77777777" w:rsidR="00E979CF" w:rsidRDefault="00E979CF">
            <w:pPr>
              <w:pStyle w:val="TableParagraph"/>
              <w:spacing w:before="0"/>
              <w:ind w:left="0"/>
              <w:rPr>
                <w:rFonts w:ascii="Times New Roman"/>
                <w:sz w:val="12"/>
              </w:rPr>
            </w:pPr>
          </w:p>
        </w:tc>
        <w:tc>
          <w:tcPr>
            <w:tcW w:w="531" w:type="dxa"/>
          </w:tcPr>
          <w:p w14:paraId="4F387C72" w14:textId="77777777" w:rsidR="00E979CF" w:rsidRDefault="00E979CF">
            <w:pPr>
              <w:pStyle w:val="TableParagraph"/>
              <w:spacing w:before="0"/>
              <w:ind w:left="0"/>
              <w:rPr>
                <w:rFonts w:ascii="Times New Roman"/>
                <w:sz w:val="12"/>
              </w:rPr>
            </w:pPr>
          </w:p>
        </w:tc>
        <w:tc>
          <w:tcPr>
            <w:tcW w:w="543" w:type="dxa"/>
          </w:tcPr>
          <w:p w14:paraId="450B1328" w14:textId="77777777" w:rsidR="00E979CF" w:rsidRDefault="00E979CF">
            <w:pPr>
              <w:pStyle w:val="TableParagraph"/>
              <w:spacing w:before="0"/>
              <w:ind w:left="0"/>
              <w:rPr>
                <w:rFonts w:ascii="Times New Roman"/>
                <w:sz w:val="12"/>
              </w:rPr>
            </w:pPr>
          </w:p>
        </w:tc>
        <w:tc>
          <w:tcPr>
            <w:tcW w:w="543" w:type="dxa"/>
          </w:tcPr>
          <w:p w14:paraId="54EAB507" w14:textId="77777777" w:rsidR="00E979CF" w:rsidRDefault="00E979CF">
            <w:pPr>
              <w:pStyle w:val="TableParagraph"/>
              <w:spacing w:before="0"/>
              <w:ind w:left="0"/>
              <w:rPr>
                <w:rFonts w:ascii="Times New Roman"/>
                <w:sz w:val="12"/>
              </w:rPr>
            </w:pPr>
          </w:p>
        </w:tc>
        <w:tc>
          <w:tcPr>
            <w:tcW w:w="543" w:type="dxa"/>
          </w:tcPr>
          <w:p w14:paraId="4B2FC308" w14:textId="77777777" w:rsidR="00E979CF" w:rsidRDefault="00E979CF">
            <w:pPr>
              <w:pStyle w:val="TableParagraph"/>
              <w:spacing w:before="0"/>
              <w:ind w:left="0"/>
              <w:rPr>
                <w:rFonts w:ascii="Times New Roman"/>
                <w:sz w:val="12"/>
              </w:rPr>
            </w:pPr>
          </w:p>
        </w:tc>
        <w:tc>
          <w:tcPr>
            <w:tcW w:w="670" w:type="dxa"/>
          </w:tcPr>
          <w:p w14:paraId="0259DC8E" w14:textId="77777777" w:rsidR="00E979CF" w:rsidRDefault="00E979CF">
            <w:pPr>
              <w:pStyle w:val="TableParagraph"/>
              <w:spacing w:before="0"/>
              <w:ind w:left="0"/>
              <w:rPr>
                <w:rFonts w:ascii="Times New Roman"/>
                <w:sz w:val="12"/>
              </w:rPr>
            </w:pPr>
          </w:p>
        </w:tc>
        <w:tc>
          <w:tcPr>
            <w:tcW w:w="670" w:type="dxa"/>
          </w:tcPr>
          <w:p w14:paraId="4C6EF479" w14:textId="77777777" w:rsidR="00E979CF" w:rsidRDefault="00E979CF">
            <w:pPr>
              <w:pStyle w:val="TableParagraph"/>
              <w:spacing w:before="0"/>
              <w:ind w:left="0"/>
              <w:rPr>
                <w:rFonts w:ascii="Times New Roman"/>
                <w:sz w:val="12"/>
              </w:rPr>
            </w:pPr>
          </w:p>
        </w:tc>
        <w:tc>
          <w:tcPr>
            <w:tcW w:w="670" w:type="dxa"/>
          </w:tcPr>
          <w:p w14:paraId="57A5AB56" w14:textId="77777777" w:rsidR="00E979CF" w:rsidRDefault="00E979CF">
            <w:pPr>
              <w:pStyle w:val="TableParagraph"/>
              <w:spacing w:before="0"/>
              <w:ind w:left="0"/>
              <w:rPr>
                <w:rFonts w:ascii="Times New Roman"/>
                <w:sz w:val="12"/>
              </w:rPr>
            </w:pPr>
          </w:p>
        </w:tc>
      </w:tr>
      <w:tr w:rsidR="00E979CF" w14:paraId="6CF04210" w14:textId="77777777">
        <w:trPr>
          <w:trHeight w:val="238"/>
        </w:trPr>
        <w:tc>
          <w:tcPr>
            <w:tcW w:w="3540" w:type="dxa"/>
            <w:shd w:val="clear" w:color="auto" w:fill="F9F6FC"/>
          </w:tcPr>
          <w:p w14:paraId="7CDACB80" w14:textId="77777777" w:rsidR="00E979CF" w:rsidRDefault="00000000">
            <w:pPr>
              <w:pStyle w:val="TableParagraph"/>
              <w:spacing w:before="41"/>
              <w:ind w:left="61"/>
              <w:rPr>
                <w:sz w:val="11"/>
              </w:rPr>
            </w:pPr>
            <w:r>
              <w:rPr>
                <w:color w:val="1B1028"/>
                <w:spacing w:val="-2"/>
                <w:w w:val="120"/>
                <w:sz w:val="11"/>
              </w:rPr>
              <w:t>Permanence</w:t>
            </w:r>
            <w:r>
              <w:rPr>
                <w:color w:val="1B1028"/>
                <w:spacing w:val="4"/>
                <w:w w:val="120"/>
                <w:sz w:val="11"/>
              </w:rPr>
              <w:t xml:space="preserve"> </w:t>
            </w:r>
            <w:r>
              <w:rPr>
                <w:color w:val="1B1028"/>
                <w:spacing w:val="-2"/>
                <w:w w:val="120"/>
                <w:sz w:val="11"/>
              </w:rPr>
              <w:t>téléphonique</w:t>
            </w:r>
            <w:r>
              <w:rPr>
                <w:color w:val="1B1028"/>
                <w:spacing w:val="4"/>
                <w:w w:val="120"/>
                <w:sz w:val="11"/>
              </w:rPr>
              <w:t xml:space="preserve"> </w:t>
            </w:r>
            <w:r>
              <w:rPr>
                <w:color w:val="1B1028"/>
                <w:spacing w:val="-4"/>
                <w:w w:val="120"/>
                <w:sz w:val="11"/>
              </w:rPr>
              <w:t>7j/7</w:t>
            </w:r>
          </w:p>
        </w:tc>
        <w:tc>
          <w:tcPr>
            <w:tcW w:w="531" w:type="dxa"/>
            <w:shd w:val="clear" w:color="auto" w:fill="F9F6FC"/>
          </w:tcPr>
          <w:p w14:paraId="70BDF63E" w14:textId="77777777" w:rsidR="00E979CF" w:rsidRDefault="00E979CF">
            <w:pPr>
              <w:pStyle w:val="TableParagraph"/>
              <w:spacing w:before="0"/>
              <w:ind w:left="0"/>
              <w:rPr>
                <w:rFonts w:ascii="Times New Roman"/>
                <w:sz w:val="12"/>
              </w:rPr>
            </w:pPr>
          </w:p>
        </w:tc>
        <w:tc>
          <w:tcPr>
            <w:tcW w:w="543" w:type="dxa"/>
            <w:shd w:val="clear" w:color="auto" w:fill="F9F6FC"/>
          </w:tcPr>
          <w:p w14:paraId="429C9565" w14:textId="77777777" w:rsidR="00E979CF" w:rsidRDefault="00000000">
            <w:pPr>
              <w:pStyle w:val="TableParagraph"/>
              <w:spacing w:before="28"/>
              <w:ind w:left="24" w:right="8"/>
              <w:jc w:val="center"/>
              <w:rPr>
                <w:sz w:val="10"/>
                <w:szCs w:val="10"/>
              </w:rPr>
            </w:pPr>
            <w:r>
              <w:rPr>
                <w:color w:val="42006C"/>
                <w:spacing w:val="-10"/>
                <w:sz w:val="10"/>
                <w:szCs w:val="10"/>
              </w:rPr>
              <w:t>⬛</w:t>
            </w:r>
          </w:p>
        </w:tc>
        <w:tc>
          <w:tcPr>
            <w:tcW w:w="543" w:type="dxa"/>
            <w:shd w:val="clear" w:color="auto" w:fill="F9F6FC"/>
          </w:tcPr>
          <w:p w14:paraId="0C1C1AB0" w14:textId="77777777" w:rsidR="00E979CF" w:rsidRDefault="00000000">
            <w:pPr>
              <w:pStyle w:val="TableParagraph"/>
              <w:spacing w:before="28"/>
              <w:ind w:left="17" w:right="8"/>
              <w:jc w:val="center"/>
              <w:rPr>
                <w:sz w:val="10"/>
                <w:szCs w:val="10"/>
              </w:rPr>
            </w:pPr>
            <w:r>
              <w:rPr>
                <w:color w:val="6A1C9D"/>
                <w:spacing w:val="-10"/>
                <w:sz w:val="10"/>
                <w:szCs w:val="10"/>
              </w:rPr>
              <w:t>⬛</w:t>
            </w:r>
          </w:p>
        </w:tc>
        <w:tc>
          <w:tcPr>
            <w:tcW w:w="543" w:type="dxa"/>
            <w:shd w:val="clear" w:color="auto" w:fill="F9F6FC"/>
          </w:tcPr>
          <w:p w14:paraId="2D3880FE" w14:textId="77777777" w:rsidR="00E979CF" w:rsidRDefault="00000000">
            <w:pPr>
              <w:pStyle w:val="TableParagraph"/>
              <w:spacing w:before="28"/>
              <w:ind w:left="16" w:right="15"/>
              <w:jc w:val="center"/>
              <w:rPr>
                <w:sz w:val="10"/>
                <w:szCs w:val="10"/>
              </w:rPr>
            </w:pPr>
            <w:r>
              <w:rPr>
                <w:color w:val="6A1C9D"/>
                <w:spacing w:val="-10"/>
                <w:sz w:val="10"/>
                <w:szCs w:val="10"/>
              </w:rPr>
              <w:t>⬛</w:t>
            </w:r>
          </w:p>
        </w:tc>
        <w:tc>
          <w:tcPr>
            <w:tcW w:w="543" w:type="dxa"/>
            <w:shd w:val="clear" w:color="auto" w:fill="F9F6FC"/>
          </w:tcPr>
          <w:p w14:paraId="6BB96CCF" w14:textId="77777777" w:rsidR="00E979CF" w:rsidRDefault="00000000">
            <w:pPr>
              <w:pStyle w:val="TableParagraph"/>
              <w:spacing w:before="28"/>
              <w:ind w:left="16" w:right="19"/>
              <w:jc w:val="center"/>
              <w:rPr>
                <w:sz w:val="10"/>
                <w:szCs w:val="10"/>
              </w:rPr>
            </w:pPr>
            <w:r>
              <w:rPr>
                <w:color w:val="6A1C9D"/>
                <w:spacing w:val="-10"/>
                <w:sz w:val="10"/>
                <w:szCs w:val="10"/>
              </w:rPr>
              <w:t>⬛</w:t>
            </w:r>
          </w:p>
        </w:tc>
        <w:tc>
          <w:tcPr>
            <w:tcW w:w="531" w:type="dxa"/>
            <w:shd w:val="clear" w:color="auto" w:fill="F9F6FC"/>
          </w:tcPr>
          <w:p w14:paraId="4390278D" w14:textId="77777777" w:rsidR="00E979CF" w:rsidRDefault="00000000">
            <w:pPr>
              <w:pStyle w:val="TableParagraph"/>
              <w:spacing w:before="28"/>
              <w:ind w:left="11" w:right="11"/>
              <w:jc w:val="center"/>
              <w:rPr>
                <w:sz w:val="10"/>
                <w:szCs w:val="10"/>
              </w:rPr>
            </w:pPr>
            <w:r>
              <w:rPr>
                <w:color w:val="6A1C9D"/>
                <w:spacing w:val="-10"/>
                <w:sz w:val="10"/>
                <w:szCs w:val="10"/>
              </w:rPr>
              <w:t>⬛</w:t>
            </w:r>
          </w:p>
        </w:tc>
        <w:tc>
          <w:tcPr>
            <w:tcW w:w="543" w:type="dxa"/>
            <w:shd w:val="clear" w:color="auto" w:fill="F9F6FC"/>
          </w:tcPr>
          <w:p w14:paraId="0C4A2ADC" w14:textId="77777777" w:rsidR="00E979CF" w:rsidRDefault="00000000">
            <w:pPr>
              <w:pStyle w:val="TableParagraph"/>
              <w:spacing w:before="28"/>
              <w:ind w:left="16" w:right="12"/>
              <w:jc w:val="center"/>
              <w:rPr>
                <w:sz w:val="10"/>
                <w:szCs w:val="10"/>
              </w:rPr>
            </w:pPr>
            <w:r>
              <w:rPr>
                <w:color w:val="6A1C9D"/>
                <w:spacing w:val="-10"/>
                <w:sz w:val="10"/>
                <w:szCs w:val="10"/>
              </w:rPr>
              <w:t>⬛</w:t>
            </w:r>
          </w:p>
        </w:tc>
        <w:tc>
          <w:tcPr>
            <w:tcW w:w="543" w:type="dxa"/>
            <w:shd w:val="clear" w:color="auto" w:fill="F9F6FC"/>
          </w:tcPr>
          <w:p w14:paraId="145AFD36" w14:textId="77777777" w:rsidR="00E979CF" w:rsidRDefault="00000000">
            <w:pPr>
              <w:pStyle w:val="TableParagraph"/>
              <w:spacing w:before="28"/>
              <w:ind w:left="16" w:right="17"/>
              <w:jc w:val="center"/>
              <w:rPr>
                <w:sz w:val="10"/>
                <w:szCs w:val="10"/>
              </w:rPr>
            </w:pPr>
            <w:r>
              <w:rPr>
                <w:color w:val="6A1C9D"/>
                <w:spacing w:val="-10"/>
                <w:sz w:val="10"/>
                <w:szCs w:val="10"/>
              </w:rPr>
              <w:t>⬛</w:t>
            </w:r>
          </w:p>
        </w:tc>
        <w:tc>
          <w:tcPr>
            <w:tcW w:w="543" w:type="dxa"/>
            <w:shd w:val="clear" w:color="auto" w:fill="F9F6FC"/>
          </w:tcPr>
          <w:p w14:paraId="01B0B871" w14:textId="77777777" w:rsidR="00E979CF" w:rsidRDefault="00000000">
            <w:pPr>
              <w:pStyle w:val="TableParagraph"/>
              <w:spacing w:before="28"/>
              <w:ind w:left="16" w:right="24"/>
              <w:jc w:val="center"/>
              <w:rPr>
                <w:sz w:val="10"/>
                <w:szCs w:val="10"/>
              </w:rPr>
            </w:pPr>
            <w:r>
              <w:rPr>
                <w:color w:val="6A1C9D"/>
                <w:spacing w:val="-10"/>
                <w:sz w:val="10"/>
                <w:szCs w:val="10"/>
              </w:rPr>
              <w:t>⬛</w:t>
            </w:r>
          </w:p>
        </w:tc>
        <w:tc>
          <w:tcPr>
            <w:tcW w:w="670" w:type="dxa"/>
            <w:shd w:val="clear" w:color="auto" w:fill="F9F6FC"/>
          </w:tcPr>
          <w:p w14:paraId="73A086E3" w14:textId="77777777" w:rsidR="00E979CF" w:rsidRDefault="00000000">
            <w:pPr>
              <w:pStyle w:val="TableParagraph"/>
              <w:spacing w:before="28"/>
              <w:ind w:left="0" w:right="12"/>
              <w:jc w:val="center"/>
              <w:rPr>
                <w:sz w:val="10"/>
                <w:szCs w:val="10"/>
              </w:rPr>
            </w:pPr>
            <w:r>
              <w:rPr>
                <w:color w:val="6A1C9D"/>
                <w:spacing w:val="-10"/>
                <w:sz w:val="10"/>
                <w:szCs w:val="10"/>
              </w:rPr>
              <w:t>⬛</w:t>
            </w:r>
          </w:p>
        </w:tc>
        <w:tc>
          <w:tcPr>
            <w:tcW w:w="670" w:type="dxa"/>
            <w:shd w:val="clear" w:color="auto" w:fill="F9F6FC"/>
          </w:tcPr>
          <w:p w14:paraId="7063A960" w14:textId="77777777" w:rsidR="00E979CF" w:rsidRDefault="00000000">
            <w:pPr>
              <w:pStyle w:val="TableParagraph"/>
              <w:spacing w:before="28"/>
              <w:ind w:left="0" w:right="12"/>
              <w:jc w:val="center"/>
              <w:rPr>
                <w:sz w:val="10"/>
                <w:szCs w:val="10"/>
              </w:rPr>
            </w:pPr>
            <w:r>
              <w:rPr>
                <w:color w:val="6A1C9D"/>
                <w:spacing w:val="-10"/>
                <w:sz w:val="10"/>
                <w:szCs w:val="10"/>
              </w:rPr>
              <w:t>⬛</w:t>
            </w:r>
          </w:p>
        </w:tc>
        <w:tc>
          <w:tcPr>
            <w:tcW w:w="670" w:type="dxa"/>
            <w:shd w:val="clear" w:color="auto" w:fill="F9F6FC"/>
          </w:tcPr>
          <w:p w14:paraId="3A65C2D5" w14:textId="77777777" w:rsidR="00E979CF" w:rsidRDefault="00000000">
            <w:pPr>
              <w:pStyle w:val="TableParagraph"/>
              <w:spacing w:before="28"/>
              <w:ind w:left="0" w:right="12"/>
              <w:jc w:val="center"/>
              <w:rPr>
                <w:sz w:val="10"/>
                <w:szCs w:val="10"/>
              </w:rPr>
            </w:pPr>
            <w:r>
              <w:rPr>
                <w:color w:val="6A1C9D"/>
                <w:spacing w:val="-10"/>
                <w:sz w:val="10"/>
                <w:szCs w:val="10"/>
              </w:rPr>
              <w:t>⬛</w:t>
            </w:r>
          </w:p>
        </w:tc>
      </w:tr>
      <w:tr w:rsidR="00E979CF" w14:paraId="2586E950" w14:textId="77777777">
        <w:trPr>
          <w:trHeight w:val="238"/>
        </w:trPr>
        <w:tc>
          <w:tcPr>
            <w:tcW w:w="3540" w:type="dxa"/>
          </w:tcPr>
          <w:p w14:paraId="5823541A" w14:textId="77777777" w:rsidR="00E979CF" w:rsidRDefault="00000000">
            <w:pPr>
              <w:pStyle w:val="TableParagraph"/>
              <w:spacing w:before="41"/>
              <w:ind w:left="61"/>
              <w:rPr>
                <w:sz w:val="11"/>
              </w:rPr>
            </w:pPr>
            <w:r>
              <w:rPr>
                <w:color w:val="1B1028"/>
                <w:w w:val="120"/>
                <w:sz w:val="11"/>
              </w:rPr>
              <w:t>Permanence</w:t>
            </w:r>
            <w:r>
              <w:rPr>
                <w:color w:val="1B1028"/>
                <w:spacing w:val="-1"/>
                <w:w w:val="120"/>
                <w:sz w:val="11"/>
              </w:rPr>
              <w:t xml:space="preserve"> </w:t>
            </w:r>
            <w:r>
              <w:rPr>
                <w:color w:val="1B1028"/>
                <w:w w:val="120"/>
                <w:sz w:val="11"/>
              </w:rPr>
              <w:t>physique</w:t>
            </w:r>
            <w:r>
              <w:rPr>
                <w:color w:val="1B1028"/>
                <w:spacing w:val="-1"/>
                <w:w w:val="120"/>
                <w:sz w:val="11"/>
              </w:rPr>
              <w:t xml:space="preserve"> </w:t>
            </w:r>
            <w:r>
              <w:rPr>
                <w:color w:val="1B1028"/>
                <w:w w:val="120"/>
                <w:sz w:val="11"/>
              </w:rPr>
              <w:t>(mer.</w:t>
            </w:r>
            <w:r>
              <w:rPr>
                <w:color w:val="1B1028"/>
                <w:spacing w:val="-1"/>
                <w:w w:val="120"/>
                <w:sz w:val="11"/>
              </w:rPr>
              <w:t xml:space="preserve"> </w:t>
            </w:r>
            <w:r>
              <w:rPr>
                <w:color w:val="1B1028"/>
                <w:w w:val="120"/>
                <w:sz w:val="11"/>
              </w:rPr>
              <w:t xml:space="preserve">+ </w:t>
            </w:r>
            <w:r>
              <w:rPr>
                <w:color w:val="1B1028"/>
                <w:spacing w:val="-4"/>
                <w:w w:val="120"/>
                <w:sz w:val="11"/>
              </w:rPr>
              <w:t>sam.)</w:t>
            </w:r>
          </w:p>
        </w:tc>
        <w:tc>
          <w:tcPr>
            <w:tcW w:w="531" w:type="dxa"/>
          </w:tcPr>
          <w:p w14:paraId="5E5E3FB0" w14:textId="77777777" w:rsidR="00E979CF" w:rsidRDefault="00E979CF">
            <w:pPr>
              <w:pStyle w:val="TableParagraph"/>
              <w:spacing w:before="0"/>
              <w:ind w:left="0"/>
              <w:rPr>
                <w:rFonts w:ascii="Times New Roman"/>
                <w:sz w:val="12"/>
              </w:rPr>
            </w:pPr>
          </w:p>
        </w:tc>
        <w:tc>
          <w:tcPr>
            <w:tcW w:w="543" w:type="dxa"/>
          </w:tcPr>
          <w:p w14:paraId="60BE1F66" w14:textId="77777777" w:rsidR="00E979CF" w:rsidRDefault="00E979CF">
            <w:pPr>
              <w:pStyle w:val="TableParagraph"/>
              <w:spacing w:before="0"/>
              <w:ind w:left="0"/>
              <w:rPr>
                <w:rFonts w:ascii="Times New Roman"/>
                <w:sz w:val="12"/>
              </w:rPr>
            </w:pPr>
          </w:p>
        </w:tc>
        <w:tc>
          <w:tcPr>
            <w:tcW w:w="543" w:type="dxa"/>
            <w:shd w:val="clear" w:color="auto" w:fill="42006C"/>
          </w:tcPr>
          <w:p w14:paraId="78C76B6F" w14:textId="77777777" w:rsidR="00E979CF" w:rsidRDefault="00E979CF">
            <w:pPr>
              <w:pStyle w:val="TableParagraph"/>
              <w:spacing w:before="0"/>
              <w:ind w:left="0"/>
              <w:rPr>
                <w:rFonts w:ascii="Times New Roman"/>
                <w:sz w:val="12"/>
              </w:rPr>
            </w:pPr>
          </w:p>
        </w:tc>
        <w:tc>
          <w:tcPr>
            <w:tcW w:w="543" w:type="dxa"/>
            <w:shd w:val="clear" w:color="auto" w:fill="6A1C9D"/>
          </w:tcPr>
          <w:p w14:paraId="15718A4C" w14:textId="77777777" w:rsidR="00E979CF" w:rsidRDefault="00E979CF">
            <w:pPr>
              <w:pStyle w:val="TableParagraph"/>
              <w:spacing w:before="0"/>
              <w:ind w:left="0"/>
              <w:rPr>
                <w:rFonts w:ascii="Times New Roman"/>
                <w:sz w:val="12"/>
              </w:rPr>
            </w:pPr>
          </w:p>
        </w:tc>
        <w:tc>
          <w:tcPr>
            <w:tcW w:w="543" w:type="dxa"/>
            <w:shd w:val="clear" w:color="auto" w:fill="6A1C9D"/>
          </w:tcPr>
          <w:p w14:paraId="3FD33A96" w14:textId="77777777" w:rsidR="00E979CF" w:rsidRDefault="00E979CF">
            <w:pPr>
              <w:pStyle w:val="TableParagraph"/>
              <w:spacing w:before="0"/>
              <w:ind w:left="0"/>
              <w:rPr>
                <w:rFonts w:ascii="Times New Roman"/>
                <w:sz w:val="12"/>
              </w:rPr>
            </w:pPr>
          </w:p>
        </w:tc>
        <w:tc>
          <w:tcPr>
            <w:tcW w:w="531" w:type="dxa"/>
            <w:shd w:val="clear" w:color="auto" w:fill="6A1C9D"/>
          </w:tcPr>
          <w:p w14:paraId="257B5014" w14:textId="77777777" w:rsidR="00E979CF" w:rsidRDefault="00E979CF">
            <w:pPr>
              <w:pStyle w:val="TableParagraph"/>
              <w:spacing w:before="0"/>
              <w:ind w:left="0"/>
              <w:rPr>
                <w:rFonts w:ascii="Times New Roman"/>
                <w:sz w:val="12"/>
              </w:rPr>
            </w:pPr>
          </w:p>
        </w:tc>
        <w:tc>
          <w:tcPr>
            <w:tcW w:w="543" w:type="dxa"/>
            <w:shd w:val="clear" w:color="auto" w:fill="6A1C9D"/>
          </w:tcPr>
          <w:p w14:paraId="06BBE2F7" w14:textId="77777777" w:rsidR="00E979CF" w:rsidRDefault="00E979CF">
            <w:pPr>
              <w:pStyle w:val="TableParagraph"/>
              <w:spacing w:before="0"/>
              <w:ind w:left="0"/>
              <w:rPr>
                <w:rFonts w:ascii="Times New Roman"/>
                <w:sz w:val="12"/>
              </w:rPr>
            </w:pPr>
          </w:p>
        </w:tc>
        <w:tc>
          <w:tcPr>
            <w:tcW w:w="543" w:type="dxa"/>
            <w:shd w:val="clear" w:color="auto" w:fill="6A1C9D"/>
          </w:tcPr>
          <w:p w14:paraId="70FECD15" w14:textId="77777777" w:rsidR="00E979CF" w:rsidRDefault="00E979CF">
            <w:pPr>
              <w:pStyle w:val="TableParagraph"/>
              <w:spacing w:before="0"/>
              <w:ind w:left="0"/>
              <w:rPr>
                <w:rFonts w:ascii="Times New Roman"/>
                <w:sz w:val="12"/>
              </w:rPr>
            </w:pPr>
          </w:p>
        </w:tc>
        <w:tc>
          <w:tcPr>
            <w:tcW w:w="543" w:type="dxa"/>
            <w:shd w:val="clear" w:color="auto" w:fill="6A1C9D"/>
          </w:tcPr>
          <w:p w14:paraId="7A0E9709" w14:textId="77777777" w:rsidR="00E979CF" w:rsidRDefault="00E979CF">
            <w:pPr>
              <w:pStyle w:val="TableParagraph"/>
              <w:spacing w:before="0"/>
              <w:ind w:left="0"/>
              <w:rPr>
                <w:rFonts w:ascii="Times New Roman"/>
                <w:sz w:val="12"/>
              </w:rPr>
            </w:pPr>
          </w:p>
        </w:tc>
        <w:tc>
          <w:tcPr>
            <w:tcW w:w="670" w:type="dxa"/>
            <w:shd w:val="clear" w:color="auto" w:fill="6A1C9D"/>
          </w:tcPr>
          <w:p w14:paraId="1CC53094" w14:textId="77777777" w:rsidR="00E979CF" w:rsidRDefault="00E979CF">
            <w:pPr>
              <w:pStyle w:val="TableParagraph"/>
              <w:spacing w:before="0"/>
              <w:ind w:left="0"/>
              <w:rPr>
                <w:rFonts w:ascii="Times New Roman"/>
                <w:sz w:val="12"/>
              </w:rPr>
            </w:pPr>
          </w:p>
        </w:tc>
        <w:tc>
          <w:tcPr>
            <w:tcW w:w="670" w:type="dxa"/>
            <w:shd w:val="clear" w:color="auto" w:fill="6A1C9D"/>
          </w:tcPr>
          <w:p w14:paraId="53E55E6E" w14:textId="77777777" w:rsidR="00E979CF" w:rsidRDefault="00E979CF">
            <w:pPr>
              <w:pStyle w:val="TableParagraph"/>
              <w:spacing w:before="0"/>
              <w:ind w:left="0"/>
              <w:rPr>
                <w:rFonts w:ascii="Times New Roman"/>
                <w:sz w:val="12"/>
              </w:rPr>
            </w:pPr>
          </w:p>
        </w:tc>
        <w:tc>
          <w:tcPr>
            <w:tcW w:w="670" w:type="dxa"/>
            <w:shd w:val="clear" w:color="auto" w:fill="6A1C9D"/>
          </w:tcPr>
          <w:p w14:paraId="21647270" w14:textId="77777777" w:rsidR="00E979CF" w:rsidRDefault="00E979CF">
            <w:pPr>
              <w:pStyle w:val="TableParagraph"/>
              <w:spacing w:before="0"/>
              <w:ind w:left="0"/>
              <w:rPr>
                <w:rFonts w:ascii="Times New Roman"/>
                <w:sz w:val="12"/>
              </w:rPr>
            </w:pPr>
          </w:p>
        </w:tc>
      </w:tr>
      <w:tr w:rsidR="00E979CF" w14:paraId="6648ADCA" w14:textId="77777777">
        <w:trPr>
          <w:trHeight w:val="238"/>
        </w:trPr>
        <w:tc>
          <w:tcPr>
            <w:tcW w:w="3540" w:type="dxa"/>
            <w:shd w:val="clear" w:color="auto" w:fill="F9F6FC"/>
          </w:tcPr>
          <w:p w14:paraId="43B16580" w14:textId="77777777" w:rsidR="00E979CF" w:rsidRDefault="00000000">
            <w:pPr>
              <w:pStyle w:val="TableParagraph"/>
              <w:spacing w:before="41"/>
              <w:ind w:left="61"/>
              <w:rPr>
                <w:sz w:val="11"/>
              </w:rPr>
            </w:pPr>
            <w:r>
              <w:rPr>
                <w:color w:val="1B1028"/>
                <w:w w:val="115"/>
                <w:sz w:val="11"/>
              </w:rPr>
              <w:t>Recrutement</w:t>
            </w:r>
            <w:r>
              <w:rPr>
                <w:color w:val="1B1028"/>
                <w:spacing w:val="6"/>
                <w:w w:val="115"/>
                <w:sz w:val="11"/>
              </w:rPr>
              <w:t xml:space="preserve"> </w:t>
            </w:r>
            <w:r>
              <w:rPr>
                <w:color w:val="1B1028"/>
                <w:w w:val="115"/>
                <w:sz w:val="11"/>
              </w:rPr>
              <w:t>&amp;</w:t>
            </w:r>
            <w:r>
              <w:rPr>
                <w:color w:val="1B1028"/>
                <w:spacing w:val="7"/>
                <w:w w:val="115"/>
                <w:sz w:val="11"/>
              </w:rPr>
              <w:t xml:space="preserve"> </w:t>
            </w:r>
            <w:r>
              <w:rPr>
                <w:color w:val="1B1028"/>
                <w:w w:val="115"/>
                <w:sz w:val="11"/>
              </w:rPr>
              <w:t>formation</w:t>
            </w:r>
            <w:r>
              <w:rPr>
                <w:color w:val="1B1028"/>
                <w:spacing w:val="7"/>
                <w:w w:val="115"/>
                <w:sz w:val="11"/>
              </w:rPr>
              <w:t xml:space="preserve"> </w:t>
            </w:r>
            <w:r>
              <w:rPr>
                <w:color w:val="1B1028"/>
                <w:spacing w:val="-2"/>
                <w:w w:val="115"/>
                <w:sz w:val="11"/>
              </w:rPr>
              <w:t>bénévoles</w:t>
            </w:r>
          </w:p>
        </w:tc>
        <w:tc>
          <w:tcPr>
            <w:tcW w:w="531" w:type="dxa"/>
            <w:shd w:val="clear" w:color="auto" w:fill="F9F6FC"/>
          </w:tcPr>
          <w:p w14:paraId="078FA543" w14:textId="77777777" w:rsidR="00E979CF" w:rsidRDefault="00E979CF">
            <w:pPr>
              <w:pStyle w:val="TableParagraph"/>
              <w:spacing w:before="0"/>
              <w:ind w:left="0"/>
              <w:rPr>
                <w:rFonts w:ascii="Times New Roman"/>
                <w:sz w:val="12"/>
              </w:rPr>
            </w:pPr>
          </w:p>
        </w:tc>
        <w:tc>
          <w:tcPr>
            <w:tcW w:w="543" w:type="dxa"/>
            <w:shd w:val="clear" w:color="auto" w:fill="F9F6FC"/>
          </w:tcPr>
          <w:p w14:paraId="2CC3B2F0" w14:textId="77777777" w:rsidR="00E979CF" w:rsidRDefault="00000000">
            <w:pPr>
              <w:pStyle w:val="TableParagraph"/>
              <w:spacing w:before="28"/>
              <w:ind w:left="24" w:right="8"/>
              <w:jc w:val="center"/>
              <w:rPr>
                <w:sz w:val="10"/>
                <w:szCs w:val="10"/>
              </w:rPr>
            </w:pPr>
            <w:r>
              <w:rPr>
                <w:color w:val="B773E9"/>
                <w:spacing w:val="-10"/>
                <w:sz w:val="10"/>
                <w:szCs w:val="10"/>
              </w:rPr>
              <w:t>⬛</w:t>
            </w:r>
          </w:p>
        </w:tc>
        <w:tc>
          <w:tcPr>
            <w:tcW w:w="543" w:type="dxa"/>
            <w:shd w:val="clear" w:color="auto" w:fill="F9F6FC"/>
          </w:tcPr>
          <w:p w14:paraId="6AB4727B" w14:textId="77777777" w:rsidR="00E979CF" w:rsidRDefault="00000000">
            <w:pPr>
              <w:pStyle w:val="TableParagraph"/>
              <w:spacing w:before="28"/>
              <w:ind w:left="17" w:right="8"/>
              <w:jc w:val="center"/>
              <w:rPr>
                <w:sz w:val="10"/>
                <w:szCs w:val="10"/>
              </w:rPr>
            </w:pPr>
            <w:r>
              <w:rPr>
                <w:color w:val="42006C"/>
                <w:spacing w:val="-10"/>
                <w:sz w:val="10"/>
                <w:szCs w:val="10"/>
              </w:rPr>
              <w:t>⬛</w:t>
            </w:r>
          </w:p>
        </w:tc>
        <w:tc>
          <w:tcPr>
            <w:tcW w:w="543" w:type="dxa"/>
            <w:shd w:val="clear" w:color="auto" w:fill="F9F6FC"/>
          </w:tcPr>
          <w:p w14:paraId="2798DBF6" w14:textId="77777777" w:rsidR="00E979CF" w:rsidRDefault="00000000">
            <w:pPr>
              <w:pStyle w:val="TableParagraph"/>
              <w:spacing w:before="28"/>
              <w:ind w:left="16" w:right="15"/>
              <w:jc w:val="center"/>
              <w:rPr>
                <w:sz w:val="10"/>
                <w:szCs w:val="10"/>
              </w:rPr>
            </w:pPr>
            <w:r>
              <w:rPr>
                <w:color w:val="42006C"/>
                <w:spacing w:val="-10"/>
                <w:sz w:val="10"/>
                <w:szCs w:val="10"/>
              </w:rPr>
              <w:t>⬛</w:t>
            </w:r>
          </w:p>
        </w:tc>
        <w:tc>
          <w:tcPr>
            <w:tcW w:w="543" w:type="dxa"/>
            <w:shd w:val="clear" w:color="auto" w:fill="F9F6FC"/>
          </w:tcPr>
          <w:p w14:paraId="2E3B28D6" w14:textId="77777777" w:rsidR="00E979CF" w:rsidRDefault="00000000">
            <w:pPr>
              <w:pStyle w:val="TableParagraph"/>
              <w:spacing w:before="28"/>
              <w:ind w:left="16" w:right="19"/>
              <w:jc w:val="center"/>
              <w:rPr>
                <w:sz w:val="10"/>
                <w:szCs w:val="10"/>
              </w:rPr>
            </w:pPr>
            <w:r>
              <w:rPr>
                <w:color w:val="6A1C9D"/>
                <w:spacing w:val="-10"/>
                <w:sz w:val="10"/>
                <w:szCs w:val="10"/>
              </w:rPr>
              <w:t>⬛</w:t>
            </w:r>
          </w:p>
        </w:tc>
        <w:tc>
          <w:tcPr>
            <w:tcW w:w="531" w:type="dxa"/>
            <w:shd w:val="clear" w:color="auto" w:fill="F9F6FC"/>
          </w:tcPr>
          <w:p w14:paraId="2E9A639F" w14:textId="77777777" w:rsidR="00E979CF" w:rsidRDefault="00E979CF">
            <w:pPr>
              <w:pStyle w:val="TableParagraph"/>
              <w:spacing w:before="0"/>
              <w:ind w:left="0"/>
              <w:rPr>
                <w:rFonts w:ascii="Times New Roman"/>
                <w:sz w:val="12"/>
              </w:rPr>
            </w:pPr>
          </w:p>
        </w:tc>
        <w:tc>
          <w:tcPr>
            <w:tcW w:w="543" w:type="dxa"/>
            <w:shd w:val="clear" w:color="auto" w:fill="F9F6FC"/>
          </w:tcPr>
          <w:p w14:paraId="73ECA858" w14:textId="77777777" w:rsidR="00E979CF" w:rsidRDefault="00E979CF">
            <w:pPr>
              <w:pStyle w:val="TableParagraph"/>
              <w:spacing w:before="0"/>
              <w:ind w:left="0"/>
              <w:rPr>
                <w:rFonts w:ascii="Times New Roman"/>
                <w:sz w:val="12"/>
              </w:rPr>
            </w:pPr>
          </w:p>
        </w:tc>
        <w:tc>
          <w:tcPr>
            <w:tcW w:w="543" w:type="dxa"/>
            <w:shd w:val="clear" w:color="auto" w:fill="F9F6FC"/>
          </w:tcPr>
          <w:p w14:paraId="59033326" w14:textId="77777777" w:rsidR="00E979CF" w:rsidRDefault="00E979CF">
            <w:pPr>
              <w:pStyle w:val="TableParagraph"/>
              <w:spacing w:before="0"/>
              <w:ind w:left="0"/>
              <w:rPr>
                <w:rFonts w:ascii="Times New Roman"/>
                <w:sz w:val="12"/>
              </w:rPr>
            </w:pPr>
          </w:p>
        </w:tc>
        <w:tc>
          <w:tcPr>
            <w:tcW w:w="543" w:type="dxa"/>
            <w:shd w:val="clear" w:color="auto" w:fill="F9F6FC"/>
          </w:tcPr>
          <w:p w14:paraId="6ACE2A52" w14:textId="77777777" w:rsidR="00E979CF" w:rsidRDefault="00E979CF">
            <w:pPr>
              <w:pStyle w:val="TableParagraph"/>
              <w:spacing w:before="0"/>
              <w:ind w:left="0"/>
              <w:rPr>
                <w:rFonts w:ascii="Times New Roman"/>
                <w:sz w:val="12"/>
              </w:rPr>
            </w:pPr>
          </w:p>
        </w:tc>
        <w:tc>
          <w:tcPr>
            <w:tcW w:w="670" w:type="dxa"/>
            <w:shd w:val="clear" w:color="auto" w:fill="F9F6FC"/>
          </w:tcPr>
          <w:p w14:paraId="023A6CC0" w14:textId="77777777" w:rsidR="00E979CF" w:rsidRDefault="00E979CF">
            <w:pPr>
              <w:pStyle w:val="TableParagraph"/>
              <w:spacing w:before="0"/>
              <w:ind w:left="0"/>
              <w:rPr>
                <w:rFonts w:ascii="Times New Roman"/>
                <w:sz w:val="12"/>
              </w:rPr>
            </w:pPr>
          </w:p>
        </w:tc>
        <w:tc>
          <w:tcPr>
            <w:tcW w:w="670" w:type="dxa"/>
            <w:shd w:val="clear" w:color="auto" w:fill="F9F6FC"/>
          </w:tcPr>
          <w:p w14:paraId="166AB707" w14:textId="77777777" w:rsidR="00E979CF" w:rsidRDefault="00E979CF">
            <w:pPr>
              <w:pStyle w:val="TableParagraph"/>
              <w:spacing w:before="0"/>
              <w:ind w:left="0"/>
              <w:rPr>
                <w:rFonts w:ascii="Times New Roman"/>
                <w:sz w:val="12"/>
              </w:rPr>
            </w:pPr>
          </w:p>
        </w:tc>
        <w:tc>
          <w:tcPr>
            <w:tcW w:w="670" w:type="dxa"/>
            <w:shd w:val="clear" w:color="auto" w:fill="F9F6FC"/>
          </w:tcPr>
          <w:p w14:paraId="16FC40A5" w14:textId="77777777" w:rsidR="00E979CF" w:rsidRDefault="00E979CF">
            <w:pPr>
              <w:pStyle w:val="TableParagraph"/>
              <w:spacing w:before="0"/>
              <w:ind w:left="0"/>
              <w:rPr>
                <w:rFonts w:ascii="Times New Roman"/>
                <w:sz w:val="12"/>
              </w:rPr>
            </w:pPr>
          </w:p>
        </w:tc>
      </w:tr>
      <w:tr w:rsidR="00E979CF" w14:paraId="5A290BB5" w14:textId="77777777">
        <w:trPr>
          <w:trHeight w:val="238"/>
        </w:trPr>
        <w:tc>
          <w:tcPr>
            <w:tcW w:w="3540" w:type="dxa"/>
          </w:tcPr>
          <w:p w14:paraId="0D4012E6" w14:textId="77777777" w:rsidR="00E979CF" w:rsidRDefault="00000000">
            <w:pPr>
              <w:pStyle w:val="TableParagraph"/>
              <w:spacing w:before="41"/>
              <w:ind w:left="61"/>
              <w:rPr>
                <w:sz w:val="11"/>
              </w:rPr>
            </w:pPr>
            <w:r>
              <w:rPr>
                <w:color w:val="1B1028"/>
                <w:spacing w:val="-2"/>
                <w:w w:val="120"/>
                <w:sz w:val="11"/>
              </w:rPr>
              <w:t>Dotation</w:t>
            </w:r>
            <w:r>
              <w:rPr>
                <w:color w:val="1B1028"/>
                <w:spacing w:val="3"/>
                <w:w w:val="120"/>
                <w:sz w:val="11"/>
              </w:rPr>
              <w:t xml:space="preserve"> </w:t>
            </w:r>
            <w:r>
              <w:rPr>
                <w:color w:val="1B1028"/>
                <w:spacing w:val="-2"/>
                <w:w w:val="120"/>
                <w:sz w:val="11"/>
              </w:rPr>
              <w:t>matérielle</w:t>
            </w:r>
            <w:r>
              <w:rPr>
                <w:color w:val="1B1028"/>
                <w:spacing w:val="4"/>
                <w:w w:val="120"/>
                <w:sz w:val="11"/>
              </w:rPr>
              <w:t xml:space="preserve"> </w:t>
            </w:r>
            <w:r>
              <w:rPr>
                <w:color w:val="1B1028"/>
                <w:spacing w:val="-2"/>
                <w:w w:val="120"/>
                <w:sz w:val="11"/>
              </w:rPr>
              <w:t>de</w:t>
            </w:r>
            <w:r>
              <w:rPr>
                <w:color w:val="1B1028"/>
                <w:spacing w:val="4"/>
                <w:w w:val="120"/>
                <w:sz w:val="11"/>
              </w:rPr>
              <w:t xml:space="preserve"> </w:t>
            </w:r>
            <w:r>
              <w:rPr>
                <w:color w:val="1B1028"/>
                <w:spacing w:val="-2"/>
                <w:w w:val="120"/>
                <w:sz w:val="11"/>
              </w:rPr>
              <w:t>terrain</w:t>
            </w:r>
          </w:p>
        </w:tc>
        <w:tc>
          <w:tcPr>
            <w:tcW w:w="531" w:type="dxa"/>
          </w:tcPr>
          <w:p w14:paraId="6E21C656" w14:textId="77777777" w:rsidR="00E979CF" w:rsidRDefault="00E979CF">
            <w:pPr>
              <w:pStyle w:val="TableParagraph"/>
              <w:spacing w:before="0"/>
              <w:ind w:left="0"/>
              <w:rPr>
                <w:rFonts w:ascii="Times New Roman"/>
                <w:sz w:val="12"/>
              </w:rPr>
            </w:pPr>
          </w:p>
        </w:tc>
        <w:tc>
          <w:tcPr>
            <w:tcW w:w="543" w:type="dxa"/>
          </w:tcPr>
          <w:p w14:paraId="20C2C7B5" w14:textId="77777777" w:rsidR="00E979CF" w:rsidRDefault="00E979CF">
            <w:pPr>
              <w:pStyle w:val="TableParagraph"/>
              <w:spacing w:before="0"/>
              <w:ind w:left="0"/>
              <w:rPr>
                <w:rFonts w:ascii="Times New Roman"/>
                <w:sz w:val="12"/>
              </w:rPr>
            </w:pPr>
          </w:p>
        </w:tc>
        <w:tc>
          <w:tcPr>
            <w:tcW w:w="543" w:type="dxa"/>
          </w:tcPr>
          <w:p w14:paraId="6B7424F9" w14:textId="77777777" w:rsidR="00E979CF" w:rsidRDefault="00E979CF">
            <w:pPr>
              <w:pStyle w:val="TableParagraph"/>
              <w:spacing w:before="0"/>
              <w:ind w:left="0"/>
              <w:rPr>
                <w:rFonts w:ascii="Times New Roman"/>
                <w:sz w:val="12"/>
              </w:rPr>
            </w:pPr>
          </w:p>
        </w:tc>
        <w:tc>
          <w:tcPr>
            <w:tcW w:w="543" w:type="dxa"/>
            <w:shd w:val="clear" w:color="auto" w:fill="42006C"/>
          </w:tcPr>
          <w:p w14:paraId="61BB4377" w14:textId="77777777" w:rsidR="00E979CF" w:rsidRDefault="00E979CF">
            <w:pPr>
              <w:pStyle w:val="TableParagraph"/>
              <w:spacing w:before="0"/>
              <w:ind w:left="0"/>
              <w:rPr>
                <w:rFonts w:ascii="Times New Roman"/>
                <w:sz w:val="12"/>
              </w:rPr>
            </w:pPr>
          </w:p>
        </w:tc>
        <w:tc>
          <w:tcPr>
            <w:tcW w:w="543" w:type="dxa"/>
            <w:shd w:val="clear" w:color="auto" w:fill="42006C"/>
          </w:tcPr>
          <w:p w14:paraId="6818125B" w14:textId="77777777" w:rsidR="00E979CF" w:rsidRDefault="00E979CF">
            <w:pPr>
              <w:pStyle w:val="TableParagraph"/>
              <w:spacing w:before="0"/>
              <w:ind w:left="0"/>
              <w:rPr>
                <w:rFonts w:ascii="Times New Roman"/>
                <w:sz w:val="12"/>
              </w:rPr>
            </w:pPr>
          </w:p>
        </w:tc>
        <w:tc>
          <w:tcPr>
            <w:tcW w:w="531" w:type="dxa"/>
          </w:tcPr>
          <w:p w14:paraId="7E851CFF" w14:textId="77777777" w:rsidR="00E979CF" w:rsidRDefault="00E979CF">
            <w:pPr>
              <w:pStyle w:val="TableParagraph"/>
              <w:spacing w:before="0"/>
              <w:ind w:left="0"/>
              <w:rPr>
                <w:rFonts w:ascii="Times New Roman"/>
                <w:sz w:val="12"/>
              </w:rPr>
            </w:pPr>
          </w:p>
        </w:tc>
        <w:tc>
          <w:tcPr>
            <w:tcW w:w="543" w:type="dxa"/>
          </w:tcPr>
          <w:p w14:paraId="53B67113" w14:textId="77777777" w:rsidR="00E979CF" w:rsidRDefault="00E979CF">
            <w:pPr>
              <w:pStyle w:val="TableParagraph"/>
              <w:spacing w:before="0"/>
              <w:ind w:left="0"/>
              <w:rPr>
                <w:rFonts w:ascii="Times New Roman"/>
                <w:sz w:val="12"/>
              </w:rPr>
            </w:pPr>
          </w:p>
        </w:tc>
        <w:tc>
          <w:tcPr>
            <w:tcW w:w="543" w:type="dxa"/>
          </w:tcPr>
          <w:p w14:paraId="191CCB48" w14:textId="77777777" w:rsidR="00E979CF" w:rsidRDefault="00E979CF">
            <w:pPr>
              <w:pStyle w:val="TableParagraph"/>
              <w:spacing w:before="0"/>
              <w:ind w:left="0"/>
              <w:rPr>
                <w:rFonts w:ascii="Times New Roman"/>
                <w:sz w:val="12"/>
              </w:rPr>
            </w:pPr>
          </w:p>
        </w:tc>
        <w:tc>
          <w:tcPr>
            <w:tcW w:w="543" w:type="dxa"/>
          </w:tcPr>
          <w:p w14:paraId="00AF59C9" w14:textId="77777777" w:rsidR="00E979CF" w:rsidRDefault="00E979CF">
            <w:pPr>
              <w:pStyle w:val="TableParagraph"/>
              <w:spacing w:before="0"/>
              <w:ind w:left="0"/>
              <w:rPr>
                <w:rFonts w:ascii="Times New Roman"/>
                <w:sz w:val="12"/>
              </w:rPr>
            </w:pPr>
          </w:p>
        </w:tc>
        <w:tc>
          <w:tcPr>
            <w:tcW w:w="670" w:type="dxa"/>
          </w:tcPr>
          <w:p w14:paraId="62141237" w14:textId="77777777" w:rsidR="00E979CF" w:rsidRDefault="00E979CF">
            <w:pPr>
              <w:pStyle w:val="TableParagraph"/>
              <w:spacing w:before="0"/>
              <w:ind w:left="0"/>
              <w:rPr>
                <w:rFonts w:ascii="Times New Roman"/>
                <w:sz w:val="12"/>
              </w:rPr>
            </w:pPr>
          </w:p>
        </w:tc>
        <w:tc>
          <w:tcPr>
            <w:tcW w:w="670" w:type="dxa"/>
          </w:tcPr>
          <w:p w14:paraId="370BA98A" w14:textId="77777777" w:rsidR="00E979CF" w:rsidRDefault="00E979CF">
            <w:pPr>
              <w:pStyle w:val="TableParagraph"/>
              <w:spacing w:before="0"/>
              <w:ind w:left="0"/>
              <w:rPr>
                <w:rFonts w:ascii="Times New Roman"/>
                <w:sz w:val="12"/>
              </w:rPr>
            </w:pPr>
          </w:p>
        </w:tc>
        <w:tc>
          <w:tcPr>
            <w:tcW w:w="670" w:type="dxa"/>
          </w:tcPr>
          <w:p w14:paraId="5573E51A" w14:textId="77777777" w:rsidR="00E979CF" w:rsidRDefault="00E979CF">
            <w:pPr>
              <w:pStyle w:val="TableParagraph"/>
              <w:spacing w:before="0"/>
              <w:ind w:left="0"/>
              <w:rPr>
                <w:rFonts w:ascii="Times New Roman"/>
                <w:sz w:val="12"/>
              </w:rPr>
            </w:pPr>
          </w:p>
        </w:tc>
      </w:tr>
      <w:tr w:rsidR="00E979CF" w14:paraId="12084744" w14:textId="77777777">
        <w:trPr>
          <w:trHeight w:val="238"/>
        </w:trPr>
        <w:tc>
          <w:tcPr>
            <w:tcW w:w="3540" w:type="dxa"/>
            <w:shd w:val="clear" w:color="auto" w:fill="F9F6FC"/>
          </w:tcPr>
          <w:p w14:paraId="73B302DB" w14:textId="77777777" w:rsidR="00E979CF" w:rsidRDefault="00000000">
            <w:pPr>
              <w:pStyle w:val="TableParagraph"/>
              <w:spacing w:before="41"/>
              <w:ind w:left="61"/>
              <w:rPr>
                <w:sz w:val="11"/>
              </w:rPr>
            </w:pPr>
            <w:r>
              <w:rPr>
                <w:color w:val="1B1028"/>
                <w:spacing w:val="-2"/>
                <w:w w:val="120"/>
                <w:sz w:val="11"/>
              </w:rPr>
              <w:t>Conventions</w:t>
            </w:r>
            <w:r>
              <w:rPr>
                <w:color w:val="1B1028"/>
                <w:w w:val="120"/>
                <w:sz w:val="11"/>
              </w:rPr>
              <w:t xml:space="preserve"> </w:t>
            </w:r>
            <w:r>
              <w:rPr>
                <w:color w:val="1B1028"/>
                <w:spacing w:val="-2"/>
                <w:w w:val="120"/>
                <w:sz w:val="11"/>
              </w:rPr>
              <w:t>hôtelières</w:t>
            </w:r>
            <w:r>
              <w:rPr>
                <w:color w:val="1B1028"/>
                <w:spacing w:val="-1"/>
                <w:w w:val="120"/>
                <w:sz w:val="11"/>
              </w:rPr>
              <w:t xml:space="preserve"> </w:t>
            </w:r>
            <w:r>
              <w:rPr>
                <w:color w:val="1B1028"/>
                <w:spacing w:val="-2"/>
                <w:w w:val="120"/>
                <w:sz w:val="11"/>
              </w:rPr>
              <w:t>&amp;</w:t>
            </w:r>
            <w:r>
              <w:rPr>
                <w:color w:val="1B1028"/>
                <w:w w:val="120"/>
                <w:sz w:val="11"/>
              </w:rPr>
              <w:t xml:space="preserve"> </w:t>
            </w:r>
            <w:r>
              <w:rPr>
                <w:color w:val="1B1028"/>
                <w:spacing w:val="-4"/>
                <w:w w:val="120"/>
                <w:sz w:val="11"/>
              </w:rPr>
              <w:t>CCAS</w:t>
            </w:r>
          </w:p>
        </w:tc>
        <w:tc>
          <w:tcPr>
            <w:tcW w:w="531" w:type="dxa"/>
            <w:shd w:val="clear" w:color="auto" w:fill="F9F6FC"/>
          </w:tcPr>
          <w:p w14:paraId="35817F2D" w14:textId="77777777" w:rsidR="00E979CF" w:rsidRDefault="00E979CF">
            <w:pPr>
              <w:pStyle w:val="TableParagraph"/>
              <w:spacing w:before="0"/>
              <w:ind w:left="0"/>
              <w:rPr>
                <w:rFonts w:ascii="Times New Roman"/>
                <w:sz w:val="12"/>
              </w:rPr>
            </w:pPr>
          </w:p>
        </w:tc>
        <w:tc>
          <w:tcPr>
            <w:tcW w:w="543" w:type="dxa"/>
            <w:shd w:val="clear" w:color="auto" w:fill="F9F6FC"/>
          </w:tcPr>
          <w:p w14:paraId="43F89F50" w14:textId="77777777" w:rsidR="00E979CF" w:rsidRDefault="00E979CF">
            <w:pPr>
              <w:pStyle w:val="TableParagraph"/>
              <w:spacing w:before="0"/>
              <w:ind w:left="0"/>
              <w:rPr>
                <w:rFonts w:ascii="Times New Roman"/>
                <w:sz w:val="12"/>
              </w:rPr>
            </w:pPr>
          </w:p>
        </w:tc>
        <w:tc>
          <w:tcPr>
            <w:tcW w:w="543" w:type="dxa"/>
            <w:shd w:val="clear" w:color="auto" w:fill="F9F6FC"/>
          </w:tcPr>
          <w:p w14:paraId="3404A238" w14:textId="77777777" w:rsidR="00E979CF" w:rsidRDefault="00E979CF">
            <w:pPr>
              <w:pStyle w:val="TableParagraph"/>
              <w:spacing w:before="0"/>
              <w:ind w:left="0"/>
              <w:rPr>
                <w:rFonts w:ascii="Times New Roman"/>
                <w:sz w:val="12"/>
              </w:rPr>
            </w:pPr>
          </w:p>
        </w:tc>
        <w:tc>
          <w:tcPr>
            <w:tcW w:w="543" w:type="dxa"/>
            <w:shd w:val="clear" w:color="auto" w:fill="F9F6FC"/>
          </w:tcPr>
          <w:p w14:paraId="30D0163C" w14:textId="77777777" w:rsidR="00E979CF" w:rsidRDefault="00000000">
            <w:pPr>
              <w:pStyle w:val="TableParagraph"/>
              <w:spacing w:before="28"/>
              <w:ind w:left="16" w:right="15"/>
              <w:jc w:val="center"/>
              <w:rPr>
                <w:sz w:val="10"/>
                <w:szCs w:val="10"/>
              </w:rPr>
            </w:pPr>
            <w:r>
              <w:rPr>
                <w:color w:val="42006C"/>
                <w:spacing w:val="-10"/>
                <w:sz w:val="10"/>
                <w:szCs w:val="10"/>
              </w:rPr>
              <w:t>⬛</w:t>
            </w:r>
          </w:p>
        </w:tc>
        <w:tc>
          <w:tcPr>
            <w:tcW w:w="543" w:type="dxa"/>
            <w:shd w:val="clear" w:color="auto" w:fill="F9F6FC"/>
          </w:tcPr>
          <w:p w14:paraId="39F1D81C" w14:textId="77777777" w:rsidR="00E979CF" w:rsidRDefault="00000000">
            <w:pPr>
              <w:pStyle w:val="TableParagraph"/>
              <w:spacing w:before="28"/>
              <w:ind w:left="16" w:right="19"/>
              <w:jc w:val="center"/>
              <w:rPr>
                <w:sz w:val="10"/>
                <w:szCs w:val="10"/>
              </w:rPr>
            </w:pPr>
            <w:r>
              <w:rPr>
                <w:color w:val="42006C"/>
                <w:spacing w:val="-10"/>
                <w:sz w:val="10"/>
                <w:szCs w:val="10"/>
              </w:rPr>
              <w:t>⬛</w:t>
            </w:r>
          </w:p>
        </w:tc>
        <w:tc>
          <w:tcPr>
            <w:tcW w:w="531" w:type="dxa"/>
            <w:shd w:val="clear" w:color="auto" w:fill="F9F6FC"/>
          </w:tcPr>
          <w:p w14:paraId="0DFC7B9F" w14:textId="77777777" w:rsidR="00E979CF" w:rsidRDefault="00000000">
            <w:pPr>
              <w:pStyle w:val="TableParagraph"/>
              <w:spacing w:before="28"/>
              <w:ind w:left="11" w:right="11"/>
              <w:jc w:val="center"/>
              <w:rPr>
                <w:sz w:val="10"/>
                <w:szCs w:val="10"/>
              </w:rPr>
            </w:pPr>
            <w:r>
              <w:rPr>
                <w:color w:val="6A1C9D"/>
                <w:spacing w:val="-10"/>
                <w:sz w:val="10"/>
                <w:szCs w:val="10"/>
              </w:rPr>
              <w:t>⬛</w:t>
            </w:r>
          </w:p>
        </w:tc>
        <w:tc>
          <w:tcPr>
            <w:tcW w:w="543" w:type="dxa"/>
            <w:shd w:val="clear" w:color="auto" w:fill="F9F6FC"/>
          </w:tcPr>
          <w:p w14:paraId="2A1F473F" w14:textId="77777777" w:rsidR="00E979CF" w:rsidRDefault="00E979CF">
            <w:pPr>
              <w:pStyle w:val="TableParagraph"/>
              <w:spacing w:before="0"/>
              <w:ind w:left="0"/>
              <w:rPr>
                <w:rFonts w:ascii="Times New Roman"/>
                <w:sz w:val="12"/>
              </w:rPr>
            </w:pPr>
          </w:p>
        </w:tc>
        <w:tc>
          <w:tcPr>
            <w:tcW w:w="543" w:type="dxa"/>
            <w:shd w:val="clear" w:color="auto" w:fill="F9F6FC"/>
          </w:tcPr>
          <w:p w14:paraId="0CFD167A" w14:textId="77777777" w:rsidR="00E979CF" w:rsidRDefault="00E979CF">
            <w:pPr>
              <w:pStyle w:val="TableParagraph"/>
              <w:spacing w:before="0"/>
              <w:ind w:left="0"/>
              <w:rPr>
                <w:rFonts w:ascii="Times New Roman"/>
                <w:sz w:val="12"/>
              </w:rPr>
            </w:pPr>
          </w:p>
        </w:tc>
        <w:tc>
          <w:tcPr>
            <w:tcW w:w="543" w:type="dxa"/>
            <w:shd w:val="clear" w:color="auto" w:fill="F9F6FC"/>
          </w:tcPr>
          <w:p w14:paraId="645410F2" w14:textId="77777777" w:rsidR="00E979CF" w:rsidRDefault="00E979CF">
            <w:pPr>
              <w:pStyle w:val="TableParagraph"/>
              <w:spacing w:before="0"/>
              <w:ind w:left="0"/>
              <w:rPr>
                <w:rFonts w:ascii="Times New Roman"/>
                <w:sz w:val="12"/>
              </w:rPr>
            </w:pPr>
          </w:p>
        </w:tc>
        <w:tc>
          <w:tcPr>
            <w:tcW w:w="670" w:type="dxa"/>
            <w:shd w:val="clear" w:color="auto" w:fill="F9F6FC"/>
          </w:tcPr>
          <w:p w14:paraId="081B10D3" w14:textId="77777777" w:rsidR="00E979CF" w:rsidRDefault="00E979CF">
            <w:pPr>
              <w:pStyle w:val="TableParagraph"/>
              <w:spacing w:before="0"/>
              <w:ind w:left="0"/>
              <w:rPr>
                <w:rFonts w:ascii="Times New Roman"/>
                <w:sz w:val="12"/>
              </w:rPr>
            </w:pPr>
          </w:p>
        </w:tc>
        <w:tc>
          <w:tcPr>
            <w:tcW w:w="670" w:type="dxa"/>
            <w:shd w:val="clear" w:color="auto" w:fill="F9F6FC"/>
          </w:tcPr>
          <w:p w14:paraId="11611A44" w14:textId="77777777" w:rsidR="00E979CF" w:rsidRDefault="00E979CF">
            <w:pPr>
              <w:pStyle w:val="TableParagraph"/>
              <w:spacing w:before="0"/>
              <w:ind w:left="0"/>
              <w:rPr>
                <w:rFonts w:ascii="Times New Roman"/>
                <w:sz w:val="12"/>
              </w:rPr>
            </w:pPr>
          </w:p>
        </w:tc>
        <w:tc>
          <w:tcPr>
            <w:tcW w:w="670" w:type="dxa"/>
            <w:shd w:val="clear" w:color="auto" w:fill="F9F6FC"/>
          </w:tcPr>
          <w:p w14:paraId="55394B3D" w14:textId="77777777" w:rsidR="00E979CF" w:rsidRDefault="00E979CF">
            <w:pPr>
              <w:pStyle w:val="TableParagraph"/>
              <w:spacing w:before="0"/>
              <w:ind w:left="0"/>
              <w:rPr>
                <w:rFonts w:ascii="Times New Roman"/>
                <w:sz w:val="12"/>
              </w:rPr>
            </w:pPr>
          </w:p>
        </w:tc>
      </w:tr>
      <w:tr w:rsidR="00E979CF" w14:paraId="7566DECA" w14:textId="77777777">
        <w:trPr>
          <w:trHeight w:val="238"/>
        </w:trPr>
        <w:tc>
          <w:tcPr>
            <w:tcW w:w="3540" w:type="dxa"/>
          </w:tcPr>
          <w:p w14:paraId="62A2C8F4" w14:textId="77777777" w:rsidR="00E979CF" w:rsidRDefault="00000000">
            <w:pPr>
              <w:pStyle w:val="TableParagraph"/>
              <w:spacing w:before="41"/>
              <w:ind w:left="61"/>
              <w:rPr>
                <w:sz w:val="11"/>
              </w:rPr>
            </w:pPr>
            <w:r>
              <w:rPr>
                <w:color w:val="1B1028"/>
                <w:w w:val="120"/>
                <w:sz w:val="11"/>
              </w:rPr>
              <w:t>Protocole</w:t>
            </w:r>
            <w:r>
              <w:rPr>
                <w:color w:val="1B1028"/>
                <w:spacing w:val="-8"/>
                <w:w w:val="120"/>
                <w:sz w:val="11"/>
              </w:rPr>
              <w:t xml:space="preserve"> </w:t>
            </w:r>
            <w:r>
              <w:rPr>
                <w:color w:val="1B1028"/>
                <w:w w:val="120"/>
                <w:sz w:val="11"/>
              </w:rPr>
              <w:t>mise</w:t>
            </w:r>
            <w:r>
              <w:rPr>
                <w:color w:val="1B1028"/>
                <w:spacing w:val="-7"/>
                <w:w w:val="120"/>
                <w:sz w:val="11"/>
              </w:rPr>
              <w:t xml:space="preserve"> </w:t>
            </w:r>
            <w:r>
              <w:rPr>
                <w:color w:val="1B1028"/>
                <w:w w:val="120"/>
                <w:sz w:val="11"/>
              </w:rPr>
              <w:t>à</w:t>
            </w:r>
            <w:r>
              <w:rPr>
                <w:color w:val="1B1028"/>
                <w:spacing w:val="-7"/>
                <w:w w:val="120"/>
                <w:sz w:val="11"/>
              </w:rPr>
              <w:t xml:space="preserve"> </w:t>
            </w:r>
            <w:r>
              <w:rPr>
                <w:color w:val="1B1028"/>
                <w:w w:val="120"/>
                <w:sz w:val="11"/>
              </w:rPr>
              <w:t>l'abri</w:t>
            </w:r>
            <w:r>
              <w:rPr>
                <w:color w:val="1B1028"/>
                <w:spacing w:val="-7"/>
                <w:w w:val="120"/>
                <w:sz w:val="11"/>
              </w:rPr>
              <w:t xml:space="preserve"> </w:t>
            </w:r>
            <w:r>
              <w:rPr>
                <w:color w:val="1B1028"/>
                <w:spacing w:val="-2"/>
                <w:w w:val="120"/>
                <w:sz w:val="11"/>
              </w:rPr>
              <w:t>actif</w:t>
            </w:r>
          </w:p>
        </w:tc>
        <w:tc>
          <w:tcPr>
            <w:tcW w:w="531" w:type="dxa"/>
          </w:tcPr>
          <w:p w14:paraId="1A041CE6" w14:textId="77777777" w:rsidR="00E979CF" w:rsidRDefault="00E979CF">
            <w:pPr>
              <w:pStyle w:val="TableParagraph"/>
              <w:spacing w:before="0"/>
              <w:ind w:left="0"/>
              <w:rPr>
                <w:rFonts w:ascii="Times New Roman"/>
                <w:sz w:val="12"/>
              </w:rPr>
            </w:pPr>
          </w:p>
        </w:tc>
        <w:tc>
          <w:tcPr>
            <w:tcW w:w="543" w:type="dxa"/>
          </w:tcPr>
          <w:p w14:paraId="2AD55861" w14:textId="77777777" w:rsidR="00E979CF" w:rsidRDefault="00E979CF">
            <w:pPr>
              <w:pStyle w:val="TableParagraph"/>
              <w:spacing w:before="0"/>
              <w:ind w:left="0"/>
              <w:rPr>
                <w:rFonts w:ascii="Times New Roman"/>
                <w:sz w:val="12"/>
              </w:rPr>
            </w:pPr>
          </w:p>
        </w:tc>
        <w:tc>
          <w:tcPr>
            <w:tcW w:w="543" w:type="dxa"/>
          </w:tcPr>
          <w:p w14:paraId="55AC5D40" w14:textId="77777777" w:rsidR="00E979CF" w:rsidRDefault="00E979CF">
            <w:pPr>
              <w:pStyle w:val="TableParagraph"/>
              <w:spacing w:before="0"/>
              <w:ind w:left="0"/>
              <w:rPr>
                <w:rFonts w:ascii="Times New Roman"/>
                <w:sz w:val="12"/>
              </w:rPr>
            </w:pPr>
          </w:p>
        </w:tc>
        <w:tc>
          <w:tcPr>
            <w:tcW w:w="543" w:type="dxa"/>
          </w:tcPr>
          <w:p w14:paraId="50823C30" w14:textId="77777777" w:rsidR="00E979CF" w:rsidRDefault="00E979CF">
            <w:pPr>
              <w:pStyle w:val="TableParagraph"/>
              <w:spacing w:before="0"/>
              <w:ind w:left="0"/>
              <w:rPr>
                <w:rFonts w:ascii="Times New Roman"/>
                <w:sz w:val="12"/>
              </w:rPr>
            </w:pPr>
          </w:p>
        </w:tc>
        <w:tc>
          <w:tcPr>
            <w:tcW w:w="543" w:type="dxa"/>
          </w:tcPr>
          <w:p w14:paraId="2F4BD268" w14:textId="77777777" w:rsidR="00E979CF" w:rsidRDefault="00E979CF">
            <w:pPr>
              <w:pStyle w:val="TableParagraph"/>
              <w:spacing w:before="0"/>
              <w:ind w:left="0"/>
              <w:rPr>
                <w:rFonts w:ascii="Times New Roman"/>
                <w:sz w:val="12"/>
              </w:rPr>
            </w:pPr>
          </w:p>
        </w:tc>
        <w:tc>
          <w:tcPr>
            <w:tcW w:w="531" w:type="dxa"/>
            <w:shd w:val="clear" w:color="auto" w:fill="42006C"/>
          </w:tcPr>
          <w:p w14:paraId="0AD3B8E0" w14:textId="77777777" w:rsidR="00E979CF" w:rsidRDefault="00E979CF">
            <w:pPr>
              <w:pStyle w:val="TableParagraph"/>
              <w:spacing w:before="0"/>
              <w:ind w:left="0"/>
              <w:rPr>
                <w:rFonts w:ascii="Times New Roman"/>
                <w:sz w:val="12"/>
              </w:rPr>
            </w:pPr>
          </w:p>
        </w:tc>
        <w:tc>
          <w:tcPr>
            <w:tcW w:w="543" w:type="dxa"/>
            <w:shd w:val="clear" w:color="auto" w:fill="6A1C9D"/>
          </w:tcPr>
          <w:p w14:paraId="77681BB9" w14:textId="77777777" w:rsidR="00E979CF" w:rsidRDefault="00E979CF">
            <w:pPr>
              <w:pStyle w:val="TableParagraph"/>
              <w:spacing w:before="0"/>
              <w:ind w:left="0"/>
              <w:rPr>
                <w:rFonts w:ascii="Times New Roman"/>
                <w:sz w:val="12"/>
              </w:rPr>
            </w:pPr>
          </w:p>
        </w:tc>
        <w:tc>
          <w:tcPr>
            <w:tcW w:w="543" w:type="dxa"/>
            <w:shd w:val="clear" w:color="auto" w:fill="6A1C9D"/>
          </w:tcPr>
          <w:p w14:paraId="6FFC8ACE" w14:textId="77777777" w:rsidR="00E979CF" w:rsidRDefault="00E979CF">
            <w:pPr>
              <w:pStyle w:val="TableParagraph"/>
              <w:spacing w:before="0"/>
              <w:ind w:left="0"/>
              <w:rPr>
                <w:rFonts w:ascii="Times New Roman"/>
                <w:sz w:val="12"/>
              </w:rPr>
            </w:pPr>
          </w:p>
        </w:tc>
        <w:tc>
          <w:tcPr>
            <w:tcW w:w="543" w:type="dxa"/>
            <w:shd w:val="clear" w:color="auto" w:fill="6A1C9D"/>
          </w:tcPr>
          <w:p w14:paraId="4665F1C1" w14:textId="77777777" w:rsidR="00E979CF" w:rsidRDefault="00E979CF">
            <w:pPr>
              <w:pStyle w:val="TableParagraph"/>
              <w:spacing w:before="0"/>
              <w:ind w:left="0"/>
              <w:rPr>
                <w:rFonts w:ascii="Times New Roman"/>
                <w:sz w:val="12"/>
              </w:rPr>
            </w:pPr>
          </w:p>
        </w:tc>
        <w:tc>
          <w:tcPr>
            <w:tcW w:w="670" w:type="dxa"/>
            <w:shd w:val="clear" w:color="auto" w:fill="6A1C9D"/>
          </w:tcPr>
          <w:p w14:paraId="4FF848C3" w14:textId="77777777" w:rsidR="00E979CF" w:rsidRDefault="00E979CF">
            <w:pPr>
              <w:pStyle w:val="TableParagraph"/>
              <w:spacing w:before="0"/>
              <w:ind w:left="0"/>
              <w:rPr>
                <w:rFonts w:ascii="Times New Roman"/>
                <w:sz w:val="12"/>
              </w:rPr>
            </w:pPr>
          </w:p>
        </w:tc>
        <w:tc>
          <w:tcPr>
            <w:tcW w:w="670" w:type="dxa"/>
            <w:shd w:val="clear" w:color="auto" w:fill="6A1C9D"/>
          </w:tcPr>
          <w:p w14:paraId="030C3DE8" w14:textId="77777777" w:rsidR="00E979CF" w:rsidRDefault="00E979CF">
            <w:pPr>
              <w:pStyle w:val="TableParagraph"/>
              <w:spacing w:before="0"/>
              <w:ind w:left="0"/>
              <w:rPr>
                <w:rFonts w:ascii="Times New Roman"/>
                <w:sz w:val="12"/>
              </w:rPr>
            </w:pPr>
          </w:p>
        </w:tc>
        <w:tc>
          <w:tcPr>
            <w:tcW w:w="670" w:type="dxa"/>
            <w:shd w:val="clear" w:color="auto" w:fill="6A1C9D"/>
          </w:tcPr>
          <w:p w14:paraId="07AF9153" w14:textId="77777777" w:rsidR="00E979CF" w:rsidRDefault="00E979CF">
            <w:pPr>
              <w:pStyle w:val="TableParagraph"/>
              <w:spacing w:before="0"/>
              <w:ind w:left="0"/>
              <w:rPr>
                <w:rFonts w:ascii="Times New Roman"/>
                <w:sz w:val="12"/>
              </w:rPr>
            </w:pPr>
          </w:p>
        </w:tc>
      </w:tr>
      <w:tr w:rsidR="00E979CF" w14:paraId="478432FB" w14:textId="77777777">
        <w:trPr>
          <w:trHeight w:val="238"/>
        </w:trPr>
        <w:tc>
          <w:tcPr>
            <w:tcW w:w="3540" w:type="dxa"/>
            <w:shd w:val="clear" w:color="auto" w:fill="F9F6FC"/>
          </w:tcPr>
          <w:p w14:paraId="067DE0B7" w14:textId="77777777" w:rsidR="00E979CF" w:rsidRDefault="00000000">
            <w:pPr>
              <w:pStyle w:val="TableParagraph"/>
              <w:spacing w:before="41"/>
              <w:ind w:left="61"/>
              <w:rPr>
                <w:sz w:val="11"/>
              </w:rPr>
            </w:pPr>
            <w:r>
              <w:rPr>
                <w:color w:val="1B1028"/>
                <w:w w:val="120"/>
                <w:sz w:val="11"/>
              </w:rPr>
              <w:t>Élargissement</w:t>
            </w:r>
            <w:r>
              <w:rPr>
                <w:color w:val="1B1028"/>
                <w:spacing w:val="-6"/>
                <w:w w:val="120"/>
                <w:sz w:val="11"/>
              </w:rPr>
              <w:t xml:space="preserve"> </w:t>
            </w:r>
            <w:r>
              <w:rPr>
                <w:color w:val="1B1028"/>
                <w:w w:val="120"/>
                <w:sz w:val="11"/>
              </w:rPr>
              <w:t>du</w:t>
            </w:r>
            <w:r>
              <w:rPr>
                <w:color w:val="1B1028"/>
                <w:spacing w:val="-5"/>
                <w:w w:val="120"/>
                <w:sz w:val="11"/>
              </w:rPr>
              <w:t xml:space="preserve"> </w:t>
            </w:r>
            <w:r>
              <w:rPr>
                <w:color w:val="1B1028"/>
                <w:w w:val="120"/>
                <w:sz w:val="11"/>
              </w:rPr>
              <w:t>CA</w:t>
            </w:r>
            <w:r>
              <w:rPr>
                <w:color w:val="1B1028"/>
                <w:spacing w:val="-6"/>
                <w:w w:val="120"/>
                <w:sz w:val="11"/>
              </w:rPr>
              <w:t xml:space="preserve"> </w:t>
            </w:r>
            <w:r>
              <w:rPr>
                <w:color w:val="1B1028"/>
                <w:spacing w:val="-2"/>
                <w:w w:val="120"/>
                <w:sz w:val="11"/>
              </w:rPr>
              <w:t>(AGO)</w:t>
            </w:r>
          </w:p>
        </w:tc>
        <w:tc>
          <w:tcPr>
            <w:tcW w:w="531" w:type="dxa"/>
            <w:shd w:val="clear" w:color="auto" w:fill="F9F6FC"/>
          </w:tcPr>
          <w:p w14:paraId="2622820E" w14:textId="77777777" w:rsidR="00E979CF" w:rsidRDefault="00E979CF">
            <w:pPr>
              <w:pStyle w:val="TableParagraph"/>
              <w:spacing w:before="0"/>
              <w:ind w:left="0"/>
              <w:rPr>
                <w:rFonts w:ascii="Times New Roman"/>
                <w:sz w:val="12"/>
              </w:rPr>
            </w:pPr>
          </w:p>
        </w:tc>
        <w:tc>
          <w:tcPr>
            <w:tcW w:w="543" w:type="dxa"/>
            <w:shd w:val="clear" w:color="auto" w:fill="F9F6FC"/>
          </w:tcPr>
          <w:p w14:paraId="14E4280F" w14:textId="77777777" w:rsidR="00E979CF" w:rsidRDefault="00E979CF">
            <w:pPr>
              <w:pStyle w:val="TableParagraph"/>
              <w:spacing w:before="0"/>
              <w:ind w:left="0"/>
              <w:rPr>
                <w:rFonts w:ascii="Times New Roman"/>
                <w:sz w:val="12"/>
              </w:rPr>
            </w:pPr>
          </w:p>
        </w:tc>
        <w:tc>
          <w:tcPr>
            <w:tcW w:w="543" w:type="dxa"/>
            <w:shd w:val="clear" w:color="auto" w:fill="F9F6FC"/>
          </w:tcPr>
          <w:p w14:paraId="0FE17A2E" w14:textId="77777777" w:rsidR="00E979CF" w:rsidRDefault="00E979CF">
            <w:pPr>
              <w:pStyle w:val="TableParagraph"/>
              <w:spacing w:before="0"/>
              <w:ind w:left="0"/>
              <w:rPr>
                <w:rFonts w:ascii="Times New Roman"/>
                <w:sz w:val="12"/>
              </w:rPr>
            </w:pPr>
          </w:p>
        </w:tc>
        <w:tc>
          <w:tcPr>
            <w:tcW w:w="543" w:type="dxa"/>
            <w:shd w:val="clear" w:color="auto" w:fill="F9F6FC"/>
          </w:tcPr>
          <w:p w14:paraId="5818E910" w14:textId="77777777" w:rsidR="00E979CF" w:rsidRDefault="00E979CF">
            <w:pPr>
              <w:pStyle w:val="TableParagraph"/>
              <w:spacing w:before="0"/>
              <w:ind w:left="0"/>
              <w:rPr>
                <w:rFonts w:ascii="Times New Roman"/>
                <w:sz w:val="12"/>
              </w:rPr>
            </w:pPr>
          </w:p>
        </w:tc>
        <w:tc>
          <w:tcPr>
            <w:tcW w:w="543" w:type="dxa"/>
            <w:shd w:val="clear" w:color="auto" w:fill="F9F6FC"/>
          </w:tcPr>
          <w:p w14:paraId="4EB1E70C" w14:textId="77777777" w:rsidR="00E979CF" w:rsidRDefault="00000000">
            <w:pPr>
              <w:pStyle w:val="TableParagraph"/>
              <w:spacing w:before="28"/>
              <w:ind w:left="16" w:right="19"/>
              <w:jc w:val="center"/>
              <w:rPr>
                <w:sz w:val="10"/>
                <w:szCs w:val="10"/>
              </w:rPr>
            </w:pPr>
            <w:r>
              <w:rPr>
                <w:color w:val="B773E9"/>
                <w:spacing w:val="-10"/>
                <w:sz w:val="10"/>
                <w:szCs w:val="10"/>
              </w:rPr>
              <w:t>⬛</w:t>
            </w:r>
          </w:p>
        </w:tc>
        <w:tc>
          <w:tcPr>
            <w:tcW w:w="531" w:type="dxa"/>
            <w:shd w:val="clear" w:color="auto" w:fill="F9F6FC"/>
          </w:tcPr>
          <w:p w14:paraId="19F9A834" w14:textId="77777777" w:rsidR="00E979CF" w:rsidRDefault="00000000">
            <w:pPr>
              <w:pStyle w:val="TableParagraph"/>
              <w:spacing w:before="28"/>
              <w:ind w:left="11" w:right="11"/>
              <w:jc w:val="center"/>
              <w:rPr>
                <w:sz w:val="10"/>
                <w:szCs w:val="10"/>
              </w:rPr>
            </w:pPr>
            <w:r>
              <w:rPr>
                <w:color w:val="42006C"/>
                <w:spacing w:val="-10"/>
                <w:sz w:val="10"/>
                <w:szCs w:val="10"/>
              </w:rPr>
              <w:t>⬛</w:t>
            </w:r>
          </w:p>
        </w:tc>
        <w:tc>
          <w:tcPr>
            <w:tcW w:w="543" w:type="dxa"/>
            <w:shd w:val="clear" w:color="auto" w:fill="F9F6FC"/>
          </w:tcPr>
          <w:p w14:paraId="19B69B80" w14:textId="77777777" w:rsidR="00E979CF" w:rsidRDefault="00E979CF">
            <w:pPr>
              <w:pStyle w:val="TableParagraph"/>
              <w:spacing w:before="0"/>
              <w:ind w:left="0"/>
              <w:rPr>
                <w:rFonts w:ascii="Times New Roman"/>
                <w:sz w:val="12"/>
              </w:rPr>
            </w:pPr>
          </w:p>
        </w:tc>
        <w:tc>
          <w:tcPr>
            <w:tcW w:w="543" w:type="dxa"/>
            <w:shd w:val="clear" w:color="auto" w:fill="F9F6FC"/>
          </w:tcPr>
          <w:p w14:paraId="0D78315B" w14:textId="77777777" w:rsidR="00E979CF" w:rsidRDefault="00E979CF">
            <w:pPr>
              <w:pStyle w:val="TableParagraph"/>
              <w:spacing w:before="0"/>
              <w:ind w:left="0"/>
              <w:rPr>
                <w:rFonts w:ascii="Times New Roman"/>
                <w:sz w:val="12"/>
              </w:rPr>
            </w:pPr>
          </w:p>
        </w:tc>
        <w:tc>
          <w:tcPr>
            <w:tcW w:w="543" w:type="dxa"/>
            <w:shd w:val="clear" w:color="auto" w:fill="F9F6FC"/>
          </w:tcPr>
          <w:p w14:paraId="570A17D8" w14:textId="77777777" w:rsidR="00E979CF" w:rsidRDefault="00E979CF">
            <w:pPr>
              <w:pStyle w:val="TableParagraph"/>
              <w:spacing w:before="0"/>
              <w:ind w:left="0"/>
              <w:rPr>
                <w:rFonts w:ascii="Times New Roman"/>
                <w:sz w:val="12"/>
              </w:rPr>
            </w:pPr>
          </w:p>
        </w:tc>
        <w:tc>
          <w:tcPr>
            <w:tcW w:w="670" w:type="dxa"/>
            <w:shd w:val="clear" w:color="auto" w:fill="F9F6FC"/>
          </w:tcPr>
          <w:p w14:paraId="3941A49E" w14:textId="77777777" w:rsidR="00E979CF" w:rsidRDefault="00E979CF">
            <w:pPr>
              <w:pStyle w:val="TableParagraph"/>
              <w:spacing w:before="0"/>
              <w:ind w:left="0"/>
              <w:rPr>
                <w:rFonts w:ascii="Times New Roman"/>
                <w:sz w:val="12"/>
              </w:rPr>
            </w:pPr>
          </w:p>
        </w:tc>
        <w:tc>
          <w:tcPr>
            <w:tcW w:w="670" w:type="dxa"/>
            <w:shd w:val="clear" w:color="auto" w:fill="F9F6FC"/>
          </w:tcPr>
          <w:p w14:paraId="26551180" w14:textId="77777777" w:rsidR="00E979CF" w:rsidRDefault="00E979CF">
            <w:pPr>
              <w:pStyle w:val="TableParagraph"/>
              <w:spacing w:before="0"/>
              <w:ind w:left="0"/>
              <w:rPr>
                <w:rFonts w:ascii="Times New Roman"/>
                <w:sz w:val="12"/>
              </w:rPr>
            </w:pPr>
          </w:p>
        </w:tc>
        <w:tc>
          <w:tcPr>
            <w:tcW w:w="670" w:type="dxa"/>
            <w:shd w:val="clear" w:color="auto" w:fill="F9F6FC"/>
          </w:tcPr>
          <w:p w14:paraId="288D15A5" w14:textId="77777777" w:rsidR="00E979CF" w:rsidRDefault="00E979CF">
            <w:pPr>
              <w:pStyle w:val="TableParagraph"/>
              <w:spacing w:before="0"/>
              <w:ind w:left="0"/>
              <w:rPr>
                <w:rFonts w:ascii="Times New Roman"/>
                <w:sz w:val="12"/>
              </w:rPr>
            </w:pPr>
          </w:p>
        </w:tc>
      </w:tr>
      <w:tr w:rsidR="00E979CF" w14:paraId="0DCD3E5C" w14:textId="77777777">
        <w:trPr>
          <w:trHeight w:val="238"/>
        </w:trPr>
        <w:tc>
          <w:tcPr>
            <w:tcW w:w="3540" w:type="dxa"/>
          </w:tcPr>
          <w:p w14:paraId="35A4B16F" w14:textId="77777777" w:rsidR="00E979CF" w:rsidRDefault="00000000">
            <w:pPr>
              <w:pStyle w:val="TableParagraph"/>
              <w:spacing w:before="41"/>
              <w:ind w:left="61"/>
              <w:rPr>
                <w:sz w:val="11"/>
              </w:rPr>
            </w:pPr>
            <w:r>
              <w:rPr>
                <w:color w:val="1B1028"/>
                <w:w w:val="120"/>
                <w:sz w:val="11"/>
              </w:rPr>
              <w:t>Ateliers</w:t>
            </w:r>
            <w:r>
              <w:rPr>
                <w:color w:val="1B1028"/>
                <w:spacing w:val="-5"/>
                <w:w w:val="120"/>
                <w:sz w:val="11"/>
              </w:rPr>
              <w:t xml:space="preserve"> </w:t>
            </w:r>
            <w:r>
              <w:rPr>
                <w:color w:val="1B1028"/>
                <w:w w:val="120"/>
                <w:sz w:val="11"/>
              </w:rPr>
              <w:t>de</w:t>
            </w:r>
            <w:r>
              <w:rPr>
                <w:color w:val="1B1028"/>
                <w:spacing w:val="-5"/>
                <w:w w:val="120"/>
                <w:sz w:val="11"/>
              </w:rPr>
              <w:t xml:space="preserve"> </w:t>
            </w:r>
            <w:r>
              <w:rPr>
                <w:color w:val="1B1028"/>
                <w:w w:val="120"/>
                <w:sz w:val="11"/>
              </w:rPr>
              <w:t>parentalité</w:t>
            </w:r>
            <w:r>
              <w:rPr>
                <w:color w:val="1B1028"/>
                <w:spacing w:val="-4"/>
                <w:w w:val="120"/>
                <w:sz w:val="11"/>
              </w:rPr>
              <w:t xml:space="preserve"> </w:t>
            </w:r>
            <w:r>
              <w:rPr>
                <w:color w:val="1B1028"/>
                <w:spacing w:val="-2"/>
                <w:w w:val="120"/>
                <w:sz w:val="11"/>
              </w:rPr>
              <w:t>mensuels</w:t>
            </w:r>
          </w:p>
        </w:tc>
        <w:tc>
          <w:tcPr>
            <w:tcW w:w="531" w:type="dxa"/>
          </w:tcPr>
          <w:p w14:paraId="0A37B888" w14:textId="77777777" w:rsidR="00E979CF" w:rsidRDefault="00E979CF">
            <w:pPr>
              <w:pStyle w:val="TableParagraph"/>
              <w:spacing w:before="0"/>
              <w:ind w:left="0"/>
              <w:rPr>
                <w:rFonts w:ascii="Times New Roman"/>
                <w:sz w:val="12"/>
              </w:rPr>
            </w:pPr>
          </w:p>
        </w:tc>
        <w:tc>
          <w:tcPr>
            <w:tcW w:w="543" w:type="dxa"/>
          </w:tcPr>
          <w:p w14:paraId="16AEFEA5" w14:textId="77777777" w:rsidR="00E979CF" w:rsidRDefault="00E979CF">
            <w:pPr>
              <w:pStyle w:val="TableParagraph"/>
              <w:spacing w:before="0"/>
              <w:ind w:left="0"/>
              <w:rPr>
                <w:rFonts w:ascii="Times New Roman"/>
                <w:sz w:val="12"/>
              </w:rPr>
            </w:pPr>
          </w:p>
        </w:tc>
        <w:tc>
          <w:tcPr>
            <w:tcW w:w="543" w:type="dxa"/>
            <w:shd w:val="clear" w:color="auto" w:fill="B773E9"/>
          </w:tcPr>
          <w:p w14:paraId="526BAD1F" w14:textId="77777777" w:rsidR="00E979CF" w:rsidRDefault="00E979CF">
            <w:pPr>
              <w:pStyle w:val="TableParagraph"/>
              <w:spacing w:before="0"/>
              <w:ind w:left="0"/>
              <w:rPr>
                <w:rFonts w:ascii="Times New Roman"/>
                <w:sz w:val="12"/>
              </w:rPr>
            </w:pPr>
          </w:p>
        </w:tc>
        <w:tc>
          <w:tcPr>
            <w:tcW w:w="543" w:type="dxa"/>
            <w:shd w:val="clear" w:color="auto" w:fill="6A1C9D"/>
          </w:tcPr>
          <w:p w14:paraId="07DD6C69" w14:textId="77777777" w:rsidR="00E979CF" w:rsidRDefault="00E979CF">
            <w:pPr>
              <w:pStyle w:val="TableParagraph"/>
              <w:spacing w:before="0"/>
              <w:ind w:left="0"/>
              <w:rPr>
                <w:rFonts w:ascii="Times New Roman"/>
                <w:sz w:val="12"/>
              </w:rPr>
            </w:pPr>
          </w:p>
        </w:tc>
        <w:tc>
          <w:tcPr>
            <w:tcW w:w="543" w:type="dxa"/>
            <w:shd w:val="clear" w:color="auto" w:fill="6A1C9D"/>
          </w:tcPr>
          <w:p w14:paraId="5494AC12" w14:textId="77777777" w:rsidR="00E979CF" w:rsidRDefault="00E979CF">
            <w:pPr>
              <w:pStyle w:val="TableParagraph"/>
              <w:spacing w:before="0"/>
              <w:ind w:left="0"/>
              <w:rPr>
                <w:rFonts w:ascii="Times New Roman"/>
                <w:sz w:val="12"/>
              </w:rPr>
            </w:pPr>
          </w:p>
        </w:tc>
        <w:tc>
          <w:tcPr>
            <w:tcW w:w="531" w:type="dxa"/>
            <w:shd w:val="clear" w:color="auto" w:fill="6A1C9D"/>
          </w:tcPr>
          <w:p w14:paraId="669A03A8" w14:textId="77777777" w:rsidR="00E979CF" w:rsidRDefault="00E979CF">
            <w:pPr>
              <w:pStyle w:val="TableParagraph"/>
              <w:spacing w:before="0"/>
              <w:ind w:left="0"/>
              <w:rPr>
                <w:rFonts w:ascii="Times New Roman"/>
                <w:sz w:val="12"/>
              </w:rPr>
            </w:pPr>
          </w:p>
        </w:tc>
        <w:tc>
          <w:tcPr>
            <w:tcW w:w="543" w:type="dxa"/>
            <w:shd w:val="clear" w:color="auto" w:fill="6A1C9D"/>
          </w:tcPr>
          <w:p w14:paraId="3D8B2B0F" w14:textId="77777777" w:rsidR="00E979CF" w:rsidRDefault="00E979CF">
            <w:pPr>
              <w:pStyle w:val="TableParagraph"/>
              <w:spacing w:before="0"/>
              <w:ind w:left="0"/>
              <w:rPr>
                <w:rFonts w:ascii="Times New Roman"/>
                <w:sz w:val="12"/>
              </w:rPr>
            </w:pPr>
          </w:p>
        </w:tc>
        <w:tc>
          <w:tcPr>
            <w:tcW w:w="543" w:type="dxa"/>
            <w:shd w:val="clear" w:color="auto" w:fill="6A1C9D"/>
          </w:tcPr>
          <w:p w14:paraId="1EFFAEED" w14:textId="77777777" w:rsidR="00E979CF" w:rsidRDefault="00E979CF">
            <w:pPr>
              <w:pStyle w:val="TableParagraph"/>
              <w:spacing w:before="0"/>
              <w:ind w:left="0"/>
              <w:rPr>
                <w:rFonts w:ascii="Times New Roman"/>
                <w:sz w:val="12"/>
              </w:rPr>
            </w:pPr>
          </w:p>
        </w:tc>
        <w:tc>
          <w:tcPr>
            <w:tcW w:w="543" w:type="dxa"/>
            <w:shd w:val="clear" w:color="auto" w:fill="6A1C9D"/>
          </w:tcPr>
          <w:p w14:paraId="51E670B8" w14:textId="77777777" w:rsidR="00E979CF" w:rsidRDefault="00E979CF">
            <w:pPr>
              <w:pStyle w:val="TableParagraph"/>
              <w:spacing w:before="0"/>
              <w:ind w:left="0"/>
              <w:rPr>
                <w:rFonts w:ascii="Times New Roman"/>
                <w:sz w:val="12"/>
              </w:rPr>
            </w:pPr>
          </w:p>
        </w:tc>
        <w:tc>
          <w:tcPr>
            <w:tcW w:w="670" w:type="dxa"/>
            <w:shd w:val="clear" w:color="auto" w:fill="6A1C9D"/>
          </w:tcPr>
          <w:p w14:paraId="107F2CA5" w14:textId="77777777" w:rsidR="00E979CF" w:rsidRDefault="00E979CF">
            <w:pPr>
              <w:pStyle w:val="TableParagraph"/>
              <w:spacing w:before="0"/>
              <w:ind w:left="0"/>
              <w:rPr>
                <w:rFonts w:ascii="Times New Roman"/>
                <w:sz w:val="12"/>
              </w:rPr>
            </w:pPr>
          </w:p>
        </w:tc>
        <w:tc>
          <w:tcPr>
            <w:tcW w:w="670" w:type="dxa"/>
            <w:shd w:val="clear" w:color="auto" w:fill="6A1C9D"/>
          </w:tcPr>
          <w:p w14:paraId="79E07BB2" w14:textId="77777777" w:rsidR="00E979CF" w:rsidRDefault="00E979CF">
            <w:pPr>
              <w:pStyle w:val="TableParagraph"/>
              <w:spacing w:before="0"/>
              <w:ind w:left="0"/>
              <w:rPr>
                <w:rFonts w:ascii="Times New Roman"/>
                <w:sz w:val="12"/>
              </w:rPr>
            </w:pPr>
          </w:p>
        </w:tc>
        <w:tc>
          <w:tcPr>
            <w:tcW w:w="670" w:type="dxa"/>
            <w:shd w:val="clear" w:color="auto" w:fill="6A1C9D"/>
          </w:tcPr>
          <w:p w14:paraId="33F65FFD" w14:textId="77777777" w:rsidR="00E979CF" w:rsidRDefault="00E979CF">
            <w:pPr>
              <w:pStyle w:val="TableParagraph"/>
              <w:spacing w:before="0"/>
              <w:ind w:left="0"/>
              <w:rPr>
                <w:rFonts w:ascii="Times New Roman"/>
                <w:sz w:val="12"/>
              </w:rPr>
            </w:pPr>
          </w:p>
        </w:tc>
      </w:tr>
      <w:tr w:rsidR="00E979CF" w14:paraId="48E51728" w14:textId="77777777">
        <w:trPr>
          <w:trHeight w:val="238"/>
        </w:trPr>
        <w:tc>
          <w:tcPr>
            <w:tcW w:w="3540" w:type="dxa"/>
            <w:shd w:val="clear" w:color="auto" w:fill="F9F6FC"/>
          </w:tcPr>
          <w:p w14:paraId="15DE13E9" w14:textId="77777777" w:rsidR="00E979CF" w:rsidRDefault="00000000">
            <w:pPr>
              <w:pStyle w:val="TableParagraph"/>
              <w:spacing w:before="41"/>
              <w:ind w:left="61"/>
              <w:rPr>
                <w:sz w:val="11"/>
              </w:rPr>
            </w:pPr>
            <w:r>
              <w:rPr>
                <w:color w:val="1B1028"/>
                <w:w w:val="120"/>
                <w:sz w:val="11"/>
              </w:rPr>
              <w:t>Café</w:t>
            </w:r>
            <w:r>
              <w:rPr>
                <w:color w:val="1B1028"/>
                <w:spacing w:val="-6"/>
                <w:w w:val="120"/>
                <w:sz w:val="11"/>
              </w:rPr>
              <w:t xml:space="preserve"> </w:t>
            </w:r>
            <w:r>
              <w:rPr>
                <w:color w:val="1B1028"/>
                <w:w w:val="120"/>
                <w:sz w:val="11"/>
              </w:rPr>
              <w:t>solidaire</w:t>
            </w:r>
            <w:r>
              <w:rPr>
                <w:color w:val="1B1028"/>
                <w:spacing w:val="-5"/>
                <w:w w:val="120"/>
                <w:sz w:val="11"/>
              </w:rPr>
              <w:t xml:space="preserve"> </w:t>
            </w:r>
            <w:r>
              <w:rPr>
                <w:color w:val="1B1028"/>
                <w:spacing w:val="-2"/>
                <w:w w:val="120"/>
                <w:sz w:val="11"/>
              </w:rPr>
              <w:t>nomade</w:t>
            </w:r>
          </w:p>
        </w:tc>
        <w:tc>
          <w:tcPr>
            <w:tcW w:w="531" w:type="dxa"/>
            <w:shd w:val="clear" w:color="auto" w:fill="F9F6FC"/>
          </w:tcPr>
          <w:p w14:paraId="03AE85E0" w14:textId="77777777" w:rsidR="00E979CF" w:rsidRDefault="00E979CF">
            <w:pPr>
              <w:pStyle w:val="TableParagraph"/>
              <w:spacing w:before="0"/>
              <w:ind w:left="0"/>
              <w:rPr>
                <w:rFonts w:ascii="Times New Roman"/>
                <w:sz w:val="12"/>
              </w:rPr>
            </w:pPr>
          </w:p>
        </w:tc>
        <w:tc>
          <w:tcPr>
            <w:tcW w:w="543" w:type="dxa"/>
            <w:shd w:val="clear" w:color="auto" w:fill="F9F6FC"/>
          </w:tcPr>
          <w:p w14:paraId="595286A4" w14:textId="77777777" w:rsidR="00E979CF" w:rsidRDefault="00E979CF">
            <w:pPr>
              <w:pStyle w:val="TableParagraph"/>
              <w:spacing w:before="0"/>
              <w:ind w:left="0"/>
              <w:rPr>
                <w:rFonts w:ascii="Times New Roman"/>
                <w:sz w:val="12"/>
              </w:rPr>
            </w:pPr>
          </w:p>
        </w:tc>
        <w:tc>
          <w:tcPr>
            <w:tcW w:w="543" w:type="dxa"/>
            <w:shd w:val="clear" w:color="auto" w:fill="F9F6FC"/>
          </w:tcPr>
          <w:p w14:paraId="4E04181F" w14:textId="77777777" w:rsidR="00E979CF" w:rsidRDefault="00000000">
            <w:pPr>
              <w:pStyle w:val="TableParagraph"/>
              <w:spacing w:before="28"/>
              <w:ind w:left="17" w:right="8"/>
              <w:jc w:val="center"/>
              <w:rPr>
                <w:sz w:val="10"/>
                <w:szCs w:val="10"/>
              </w:rPr>
            </w:pPr>
            <w:r>
              <w:rPr>
                <w:color w:val="B773E9"/>
                <w:spacing w:val="-10"/>
                <w:sz w:val="10"/>
                <w:szCs w:val="10"/>
              </w:rPr>
              <w:t>⬛</w:t>
            </w:r>
          </w:p>
        </w:tc>
        <w:tc>
          <w:tcPr>
            <w:tcW w:w="543" w:type="dxa"/>
            <w:shd w:val="clear" w:color="auto" w:fill="F9F6FC"/>
          </w:tcPr>
          <w:p w14:paraId="0E1E2F3D" w14:textId="77777777" w:rsidR="00E979CF" w:rsidRDefault="00000000">
            <w:pPr>
              <w:pStyle w:val="TableParagraph"/>
              <w:spacing w:before="28"/>
              <w:ind w:left="16" w:right="15"/>
              <w:jc w:val="center"/>
              <w:rPr>
                <w:sz w:val="10"/>
                <w:szCs w:val="10"/>
              </w:rPr>
            </w:pPr>
            <w:r>
              <w:rPr>
                <w:color w:val="42006C"/>
                <w:spacing w:val="-10"/>
                <w:sz w:val="10"/>
                <w:szCs w:val="10"/>
              </w:rPr>
              <w:t>⬛</w:t>
            </w:r>
          </w:p>
        </w:tc>
        <w:tc>
          <w:tcPr>
            <w:tcW w:w="543" w:type="dxa"/>
            <w:shd w:val="clear" w:color="auto" w:fill="F9F6FC"/>
          </w:tcPr>
          <w:p w14:paraId="3706DFB2" w14:textId="77777777" w:rsidR="00E979CF" w:rsidRDefault="00000000">
            <w:pPr>
              <w:pStyle w:val="TableParagraph"/>
              <w:spacing w:before="28"/>
              <w:ind w:left="16" w:right="19"/>
              <w:jc w:val="center"/>
              <w:rPr>
                <w:sz w:val="10"/>
                <w:szCs w:val="10"/>
              </w:rPr>
            </w:pPr>
            <w:r>
              <w:rPr>
                <w:color w:val="6A1C9D"/>
                <w:spacing w:val="-10"/>
                <w:sz w:val="10"/>
                <w:szCs w:val="10"/>
              </w:rPr>
              <w:t>⬛</w:t>
            </w:r>
          </w:p>
        </w:tc>
        <w:tc>
          <w:tcPr>
            <w:tcW w:w="531" w:type="dxa"/>
            <w:shd w:val="clear" w:color="auto" w:fill="F9F6FC"/>
          </w:tcPr>
          <w:p w14:paraId="1DC093C5" w14:textId="77777777" w:rsidR="00E979CF" w:rsidRDefault="00000000">
            <w:pPr>
              <w:pStyle w:val="TableParagraph"/>
              <w:spacing w:before="28"/>
              <w:ind w:left="11" w:right="11"/>
              <w:jc w:val="center"/>
              <w:rPr>
                <w:sz w:val="10"/>
                <w:szCs w:val="10"/>
              </w:rPr>
            </w:pPr>
            <w:r>
              <w:rPr>
                <w:color w:val="6A1C9D"/>
                <w:spacing w:val="-10"/>
                <w:sz w:val="10"/>
                <w:szCs w:val="10"/>
              </w:rPr>
              <w:t>⬛</w:t>
            </w:r>
          </w:p>
        </w:tc>
        <w:tc>
          <w:tcPr>
            <w:tcW w:w="543" w:type="dxa"/>
            <w:shd w:val="clear" w:color="auto" w:fill="F9F6FC"/>
          </w:tcPr>
          <w:p w14:paraId="7FF1B9D0" w14:textId="77777777" w:rsidR="00E979CF" w:rsidRDefault="00000000">
            <w:pPr>
              <w:pStyle w:val="TableParagraph"/>
              <w:spacing w:before="28"/>
              <w:ind w:left="16" w:right="12"/>
              <w:jc w:val="center"/>
              <w:rPr>
                <w:sz w:val="10"/>
                <w:szCs w:val="10"/>
              </w:rPr>
            </w:pPr>
            <w:r>
              <w:rPr>
                <w:color w:val="6A1C9D"/>
                <w:spacing w:val="-10"/>
                <w:sz w:val="10"/>
                <w:szCs w:val="10"/>
              </w:rPr>
              <w:t>⬛</w:t>
            </w:r>
          </w:p>
        </w:tc>
        <w:tc>
          <w:tcPr>
            <w:tcW w:w="543" w:type="dxa"/>
            <w:shd w:val="clear" w:color="auto" w:fill="F9F6FC"/>
          </w:tcPr>
          <w:p w14:paraId="77726B2D" w14:textId="77777777" w:rsidR="00E979CF" w:rsidRDefault="00000000">
            <w:pPr>
              <w:pStyle w:val="TableParagraph"/>
              <w:spacing w:before="28"/>
              <w:ind w:left="16" w:right="17"/>
              <w:jc w:val="center"/>
              <w:rPr>
                <w:sz w:val="10"/>
                <w:szCs w:val="10"/>
              </w:rPr>
            </w:pPr>
            <w:r>
              <w:rPr>
                <w:color w:val="6A1C9D"/>
                <w:spacing w:val="-10"/>
                <w:sz w:val="10"/>
                <w:szCs w:val="10"/>
              </w:rPr>
              <w:t>⬛</w:t>
            </w:r>
          </w:p>
        </w:tc>
        <w:tc>
          <w:tcPr>
            <w:tcW w:w="543" w:type="dxa"/>
            <w:shd w:val="clear" w:color="auto" w:fill="F9F6FC"/>
          </w:tcPr>
          <w:p w14:paraId="7B869F0C" w14:textId="77777777" w:rsidR="00E979CF" w:rsidRDefault="00000000">
            <w:pPr>
              <w:pStyle w:val="TableParagraph"/>
              <w:spacing w:before="28"/>
              <w:ind w:left="16" w:right="24"/>
              <w:jc w:val="center"/>
              <w:rPr>
                <w:sz w:val="10"/>
                <w:szCs w:val="10"/>
              </w:rPr>
            </w:pPr>
            <w:r>
              <w:rPr>
                <w:color w:val="6A1C9D"/>
                <w:spacing w:val="-10"/>
                <w:sz w:val="10"/>
                <w:szCs w:val="10"/>
              </w:rPr>
              <w:t>⬛</w:t>
            </w:r>
          </w:p>
        </w:tc>
        <w:tc>
          <w:tcPr>
            <w:tcW w:w="670" w:type="dxa"/>
            <w:shd w:val="clear" w:color="auto" w:fill="F9F6FC"/>
          </w:tcPr>
          <w:p w14:paraId="76907961" w14:textId="77777777" w:rsidR="00E979CF" w:rsidRDefault="00000000">
            <w:pPr>
              <w:pStyle w:val="TableParagraph"/>
              <w:spacing w:before="28"/>
              <w:ind w:left="0" w:right="12"/>
              <w:jc w:val="center"/>
              <w:rPr>
                <w:sz w:val="10"/>
                <w:szCs w:val="10"/>
              </w:rPr>
            </w:pPr>
            <w:r>
              <w:rPr>
                <w:color w:val="6A1C9D"/>
                <w:spacing w:val="-10"/>
                <w:sz w:val="10"/>
                <w:szCs w:val="10"/>
              </w:rPr>
              <w:t>⬛</w:t>
            </w:r>
          </w:p>
        </w:tc>
        <w:tc>
          <w:tcPr>
            <w:tcW w:w="670" w:type="dxa"/>
            <w:shd w:val="clear" w:color="auto" w:fill="F9F6FC"/>
          </w:tcPr>
          <w:p w14:paraId="1F8D7F58" w14:textId="77777777" w:rsidR="00E979CF" w:rsidRDefault="00000000">
            <w:pPr>
              <w:pStyle w:val="TableParagraph"/>
              <w:spacing w:before="28"/>
              <w:ind w:left="0" w:right="12"/>
              <w:jc w:val="center"/>
              <w:rPr>
                <w:sz w:val="10"/>
                <w:szCs w:val="10"/>
              </w:rPr>
            </w:pPr>
            <w:r>
              <w:rPr>
                <w:color w:val="6A1C9D"/>
                <w:spacing w:val="-10"/>
                <w:sz w:val="10"/>
                <w:szCs w:val="10"/>
              </w:rPr>
              <w:t>⬛</w:t>
            </w:r>
          </w:p>
        </w:tc>
        <w:tc>
          <w:tcPr>
            <w:tcW w:w="670" w:type="dxa"/>
            <w:shd w:val="clear" w:color="auto" w:fill="F9F6FC"/>
          </w:tcPr>
          <w:p w14:paraId="125B0540" w14:textId="77777777" w:rsidR="00E979CF" w:rsidRDefault="00000000">
            <w:pPr>
              <w:pStyle w:val="TableParagraph"/>
              <w:spacing w:before="28"/>
              <w:ind w:left="0" w:right="12"/>
              <w:jc w:val="center"/>
              <w:rPr>
                <w:sz w:val="10"/>
                <w:szCs w:val="10"/>
              </w:rPr>
            </w:pPr>
            <w:r>
              <w:rPr>
                <w:color w:val="6A1C9D"/>
                <w:spacing w:val="-10"/>
                <w:sz w:val="10"/>
                <w:szCs w:val="10"/>
              </w:rPr>
              <w:t>⬛</w:t>
            </w:r>
          </w:p>
        </w:tc>
      </w:tr>
      <w:tr w:rsidR="00E979CF" w14:paraId="0E38BA2B" w14:textId="77777777">
        <w:trPr>
          <w:trHeight w:val="238"/>
        </w:trPr>
        <w:tc>
          <w:tcPr>
            <w:tcW w:w="3540" w:type="dxa"/>
          </w:tcPr>
          <w:p w14:paraId="17B62822" w14:textId="77777777" w:rsidR="00E979CF" w:rsidRDefault="00000000">
            <w:pPr>
              <w:pStyle w:val="TableParagraph"/>
              <w:spacing w:before="41"/>
              <w:ind w:left="61"/>
              <w:rPr>
                <w:sz w:val="11"/>
              </w:rPr>
            </w:pPr>
            <w:r>
              <w:rPr>
                <w:color w:val="1B1028"/>
                <w:w w:val="115"/>
                <w:sz w:val="11"/>
              </w:rPr>
              <w:t>Formation HACCP</w:t>
            </w:r>
            <w:r>
              <w:rPr>
                <w:color w:val="1B1028"/>
                <w:spacing w:val="2"/>
                <w:w w:val="115"/>
                <w:sz w:val="11"/>
              </w:rPr>
              <w:t xml:space="preserve"> </w:t>
            </w:r>
            <w:r>
              <w:rPr>
                <w:color w:val="1B1028"/>
                <w:w w:val="115"/>
                <w:sz w:val="11"/>
              </w:rPr>
              <w:t>&amp;</w:t>
            </w:r>
            <w:r>
              <w:rPr>
                <w:color w:val="1B1028"/>
                <w:spacing w:val="2"/>
                <w:w w:val="115"/>
                <w:sz w:val="11"/>
              </w:rPr>
              <w:t xml:space="preserve"> </w:t>
            </w:r>
            <w:r>
              <w:rPr>
                <w:color w:val="1B1028"/>
                <w:w w:val="115"/>
                <w:sz w:val="11"/>
              </w:rPr>
              <w:t>épicerie</w:t>
            </w:r>
            <w:r>
              <w:rPr>
                <w:color w:val="1B1028"/>
                <w:spacing w:val="2"/>
                <w:w w:val="115"/>
                <w:sz w:val="11"/>
              </w:rPr>
              <w:t xml:space="preserve"> </w:t>
            </w:r>
            <w:r>
              <w:rPr>
                <w:color w:val="1B1028"/>
                <w:spacing w:val="-2"/>
                <w:w w:val="115"/>
                <w:sz w:val="11"/>
              </w:rPr>
              <w:t>solidaire</w:t>
            </w:r>
          </w:p>
        </w:tc>
        <w:tc>
          <w:tcPr>
            <w:tcW w:w="531" w:type="dxa"/>
          </w:tcPr>
          <w:p w14:paraId="422E6895" w14:textId="77777777" w:rsidR="00E979CF" w:rsidRDefault="00E979CF">
            <w:pPr>
              <w:pStyle w:val="TableParagraph"/>
              <w:spacing w:before="0"/>
              <w:ind w:left="0"/>
              <w:rPr>
                <w:rFonts w:ascii="Times New Roman"/>
                <w:sz w:val="12"/>
              </w:rPr>
            </w:pPr>
          </w:p>
        </w:tc>
        <w:tc>
          <w:tcPr>
            <w:tcW w:w="543" w:type="dxa"/>
          </w:tcPr>
          <w:p w14:paraId="096EF9DE" w14:textId="77777777" w:rsidR="00E979CF" w:rsidRDefault="00E979CF">
            <w:pPr>
              <w:pStyle w:val="TableParagraph"/>
              <w:spacing w:before="0"/>
              <w:ind w:left="0"/>
              <w:rPr>
                <w:rFonts w:ascii="Times New Roman"/>
                <w:sz w:val="12"/>
              </w:rPr>
            </w:pPr>
          </w:p>
        </w:tc>
        <w:tc>
          <w:tcPr>
            <w:tcW w:w="543" w:type="dxa"/>
          </w:tcPr>
          <w:p w14:paraId="0174760B" w14:textId="77777777" w:rsidR="00E979CF" w:rsidRDefault="00E979CF">
            <w:pPr>
              <w:pStyle w:val="TableParagraph"/>
              <w:spacing w:before="0"/>
              <w:ind w:left="0"/>
              <w:rPr>
                <w:rFonts w:ascii="Times New Roman"/>
                <w:sz w:val="12"/>
              </w:rPr>
            </w:pPr>
          </w:p>
        </w:tc>
        <w:tc>
          <w:tcPr>
            <w:tcW w:w="543" w:type="dxa"/>
            <w:shd w:val="clear" w:color="auto" w:fill="B773E9"/>
          </w:tcPr>
          <w:p w14:paraId="6BE146E8" w14:textId="77777777" w:rsidR="00E979CF" w:rsidRDefault="00E979CF">
            <w:pPr>
              <w:pStyle w:val="TableParagraph"/>
              <w:spacing w:before="0"/>
              <w:ind w:left="0"/>
              <w:rPr>
                <w:rFonts w:ascii="Times New Roman"/>
                <w:sz w:val="12"/>
              </w:rPr>
            </w:pPr>
          </w:p>
        </w:tc>
        <w:tc>
          <w:tcPr>
            <w:tcW w:w="543" w:type="dxa"/>
            <w:shd w:val="clear" w:color="auto" w:fill="42006C"/>
          </w:tcPr>
          <w:p w14:paraId="3C6A13FD" w14:textId="77777777" w:rsidR="00E979CF" w:rsidRDefault="00E979CF">
            <w:pPr>
              <w:pStyle w:val="TableParagraph"/>
              <w:spacing w:before="0"/>
              <w:ind w:left="0"/>
              <w:rPr>
                <w:rFonts w:ascii="Times New Roman"/>
                <w:sz w:val="12"/>
              </w:rPr>
            </w:pPr>
          </w:p>
        </w:tc>
        <w:tc>
          <w:tcPr>
            <w:tcW w:w="531" w:type="dxa"/>
            <w:shd w:val="clear" w:color="auto" w:fill="42006C"/>
          </w:tcPr>
          <w:p w14:paraId="4C8DB0E5" w14:textId="77777777" w:rsidR="00E979CF" w:rsidRDefault="00E979CF">
            <w:pPr>
              <w:pStyle w:val="TableParagraph"/>
              <w:spacing w:before="0"/>
              <w:ind w:left="0"/>
              <w:rPr>
                <w:rFonts w:ascii="Times New Roman"/>
                <w:sz w:val="12"/>
              </w:rPr>
            </w:pPr>
          </w:p>
        </w:tc>
        <w:tc>
          <w:tcPr>
            <w:tcW w:w="543" w:type="dxa"/>
            <w:shd w:val="clear" w:color="auto" w:fill="6A1C9D"/>
          </w:tcPr>
          <w:p w14:paraId="72C80ED0" w14:textId="77777777" w:rsidR="00E979CF" w:rsidRDefault="00E979CF">
            <w:pPr>
              <w:pStyle w:val="TableParagraph"/>
              <w:spacing w:before="0"/>
              <w:ind w:left="0"/>
              <w:rPr>
                <w:rFonts w:ascii="Times New Roman"/>
                <w:sz w:val="12"/>
              </w:rPr>
            </w:pPr>
          </w:p>
        </w:tc>
        <w:tc>
          <w:tcPr>
            <w:tcW w:w="543" w:type="dxa"/>
            <w:shd w:val="clear" w:color="auto" w:fill="6A1C9D"/>
          </w:tcPr>
          <w:p w14:paraId="7FED48A8" w14:textId="77777777" w:rsidR="00E979CF" w:rsidRDefault="00E979CF">
            <w:pPr>
              <w:pStyle w:val="TableParagraph"/>
              <w:spacing w:before="0"/>
              <w:ind w:left="0"/>
              <w:rPr>
                <w:rFonts w:ascii="Times New Roman"/>
                <w:sz w:val="12"/>
              </w:rPr>
            </w:pPr>
          </w:p>
        </w:tc>
        <w:tc>
          <w:tcPr>
            <w:tcW w:w="543" w:type="dxa"/>
            <w:shd w:val="clear" w:color="auto" w:fill="6A1C9D"/>
          </w:tcPr>
          <w:p w14:paraId="4D09420D" w14:textId="77777777" w:rsidR="00E979CF" w:rsidRDefault="00E979CF">
            <w:pPr>
              <w:pStyle w:val="TableParagraph"/>
              <w:spacing w:before="0"/>
              <w:ind w:left="0"/>
              <w:rPr>
                <w:rFonts w:ascii="Times New Roman"/>
                <w:sz w:val="12"/>
              </w:rPr>
            </w:pPr>
          </w:p>
        </w:tc>
        <w:tc>
          <w:tcPr>
            <w:tcW w:w="670" w:type="dxa"/>
            <w:shd w:val="clear" w:color="auto" w:fill="B773E9"/>
          </w:tcPr>
          <w:p w14:paraId="7737D1A6" w14:textId="77777777" w:rsidR="00E979CF" w:rsidRDefault="00E979CF">
            <w:pPr>
              <w:pStyle w:val="TableParagraph"/>
              <w:spacing w:before="0"/>
              <w:ind w:left="0"/>
              <w:rPr>
                <w:rFonts w:ascii="Times New Roman"/>
                <w:sz w:val="12"/>
              </w:rPr>
            </w:pPr>
          </w:p>
        </w:tc>
        <w:tc>
          <w:tcPr>
            <w:tcW w:w="670" w:type="dxa"/>
            <w:shd w:val="clear" w:color="auto" w:fill="B773E9"/>
          </w:tcPr>
          <w:p w14:paraId="3372C0D8" w14:textId="77777777" w:rsidR="00E979CF" w:rsidRDefault="00E979CF">
            <w:pPr>
              <w:pStyle w:val="TableParagraph"/>
              <w:spacing w:before="0"/>
              <w:ind w:left="0"/>
              <w:rPr>
                <w:rFonts w:ascii="Times New Roman"/>
                <w:sz w:val="12"/>
              </w:rPr>
            </w:pPr>
          </w:p>
        </w:tc>
        <w:tc>
          <w:tcPr>
            <w:tcW w:w="670" w:type="dxa"/>
            <w:shd w:val="clear" w:color="auto" w:fill="B773E9"/>
          </w:tcPr>
          <w:p w14:paraId="545CFBE7" w14:textId="77777777" w:rsidR="00E979CF" w:rsidRDefault="00E979CF">
            <w:pPr>
              <w:pStyle w:val="TableParagraph"/>
              <w:spacing w:before="0"/>
              <w:ind w:left="0"/>
              <w:rPr>
                <w:rFonts w:ascii="Times New Roman"/>
                <w:sz w:val="12"/>
              </w:rPr>
            </w:pPr>
          </w:p>
        </w:tc>
      </w:tr>
      <w:tr w:rsidR="00E979CF" w14:paraId="5B57461A" w14:textId="77777777">
        <w:trPr>
          <w:trHeight w:val="342"/>
        </w:trPr>
        <w:tc>
          <w:tcPr>
            <w:tcW w:w="3540" w:type="dxa"/>
            <w:shd w:val="clear" w:color="auto" w:fill="F9F6FC"/>
          </w:tcPr>
          <w:p w14:paraId="314AB0A7" w14:textId="77777777" w:rsidR="00E979CF" w:rsidRDefault="00000000">
            <w:pPr>
              <w:pStyle w:val="TableParagraph"/>
              <w:spacing w:before="41"/>
              <w:ind w:left="61"/>
              <w:rPr>
                <w:sz w:val="11"/>
              </w:rPr>
            </w:pPr>
            <w:r>
              <w:rPr>
                <w:color w:val="1B1028"/>
                <w:w w:val="120"/>
                <w:sz w:val="11"/>
              </w:rPr>
              <w:t>Campagne</w:t>
            </w:r>
            <w:r>
              <w:rPr>
                <w:color w:val="1B1028"/>
                <w:spacing w:val="-9"/>
                <w:w w:val="120"/>
                <w:sz w:val="11"/>
              </w:rPr>
              <w:t xml:space="preserve"> </w:t>
            </w:r>
            <w:r>
              <w:rPr>
                <w:color w:val="1B1028"/>
                <w:w w:val="120"/>
                <w:sz w:val="11"/>
              </w:rPr>
              <w:t>de</w:t>
            </w:r>
            <w:r>
              <w:rPr>
                <w:color w:val="1B1028"/>
                <w:spacing w:val="-8"/>
                <w:w w:val="120"/>
                <w:sz w:val="11"/>
              </w:rPr>
              <w:t xml:space="preserve"> </w:t>
            </w:r>
            <w:r>
              <w:rPr>
                <w:color w:val="1B1028"/>
                <w:w w:val="120"/>
                <w:sz w:val="11"/>
              </w:rPr>
              <w:t>collecte</w:t>
            </w:r>
            <w:r>
              <w:rPr>
                <w:color w:val="1B1028"/>
                <w:spacing w:val="-8"/>
                <w:w w:val="120"/>
                <w:sz w:val="11"/>
              </w:rPr>
              <w:t xml:space="preserve"> </w:t>
            </w:r>
            <w:r>
              <w:rPr>
                <w:color w:val="1B1028"/>
                <w:spacing w:val="-2"/>
                <w:w w:val="120"/>
                <w:sz w:val="11"/>
              </w:rPr>
              <w:t>HelloAsso</w:t>
            </w:r>
          </w:p>
        </w:tc>
        <w:tc>
          <w:tcPr>
            <w:tcW w:w="531" w:type="dxa"/>
            <w:shd w:val="clear" w:color="auto" w:fill="F9F6FC"/>
          </w:tcPr>
          <w:p w14:paraId="1967D6E1" w14:textId="77777777" w:rsidR="00E979CF" w:rsidRDefault="00E979CF">
            <w:pPr>
              <w:pStyle w:val="TableParagraph"/>
              <w:spacing w:before="0"/>
              <w:ind w:left="0"/>
              <w:rPr>
                <w:rFonts w:ascii="Times New Roman"/>
                <w:sz w:val="12"/>
              </w:rPr>
            </w:pPr>
          </w:p>
        </w:tc>
        <w:tc>
          <w:tcPr>
            <w:tcW w:w="543" w:type="dxa"/>
            <w:shd w:val="clear" w:color="auto" w:fill="F9F6FC"/>
          </w:tcPr>
          <w:p w14:paraId="3FAB31E8" w14:textId="77777777" w:rsidR="00E979CF" w:rsidRDefault="00000000">
            <w:pPr>
              <w:pStyle w:val="TableParagraph"/>
              <w:spacing w:before="28"/>
              <w:ind w:left="24" w:right="8"/>
              <w:jc w:val="center"/>
              <w:rPr>
                <w:sz w:val="10"/>
                <w:szCs w:val="10"/>
              </w:rPr>
            </w:pPr>
            <w:r>
              <w:rPr>
                <w:color w:val="42006C"/>
                <w:spacing w:val="-10"/>
                <w:sz w:val="10"/>
                <w:szCs w:val="10"/>
              </w:rPr>
              <w:t>⬛</w:t>
            </w:r>
          </w:p>
        </w:tc>
        <w:tc>
          <w:tcPr>
            <w:tcW w:w="543" w:type="dxa"/>
            <w:shd w:val="clear" w:color="auto" w:fill="F9F6FC"/>
          </w:tcPr>
          <w:p w14:paraId="25A665A7" w14:textId="77777777" w:rsidR="00E979CF" w:rsidRDefault="00000000">
            <w:pPr>
              <w:pStyle w:val="TableParagraph"/>
              <w:spacing w:before="28"/>
              <w:ind w:left="17" w:right="8"/>
              <w:jc w:val="center"/>
              <w:rPr>
                <w:sz w:val="10"/>
                <w:szCs w:val="10"/>
              </w:rPr>
            </w:pPr>
            <w:r>
              <w:rPr>
                <w:color w:val="42006C"/>
                <w:spacing w:val="-10"/>
                <w:sz w:val="10"/>
                <w:szCs w:val="10"/>
              </w:rPr>
              <w:t>⬛</w:t>
            </w:r>
          </w:p>
        </w:tc>
        <w:tc>
          <w:tcPr>
            <w:tcW w:w="543" w:type="dxa"/>
            <w:shd w:val="clear" w:color="auto" w:fill="F9F6FC"/>
          </w:tcPr>
          <w:p w14:paraId="7B967F5F" w14:textId="77777777" w:rsidR="00E979CF" w:rsidRDefault="00000000">
            <w:pPr>
              <w:pStyle w:val="TableParagraph"/>
              <w:spacing w:before="28"/>
              <w:ind w:left="16" w:right="15"/>
              <w:jc w:val="center"/>
              <w:rPr>
                <w:sz w:val="10"/>
                <w:szCs w:val="10"/>
              </w:rPr>
            </w:pPr>
            <w:r>
              <w:rPr>
                <w:color w:val="6A1C9D"/>
                <w:spacing w:val="-10"/>
                <w:sz w:val="10"/>
                <w:szCs w:val="10"/>
              </w:rPr>
              <w:t>⬛</w:t>
            </w:r>
          </w:p>
        </w:tc>
        <w:tc>
          <w:tcPr>
            <w:tcW w:w="543" w:type="dxa"/>
            <w:shd w:val="clear" w:color="auto" w:fill="F9F6FC"/>
          </w:tcPr>
          <w:p w14:paraId="57A15932" w14:textId="77777777" w:rsidR="00E979CF" w:rsidRDefault="00E979CF">
            <w:pPr>
              <w:pStyle w:val="TableParagraph"/>
              <w:spacing w:before="0"/>
              <w:ind w:left="0"/>
              <w:rPr>
                <w:rFonts w:ascii="Times New Roman"/>
                <w:sz w:val="12"/>
              </w:rPr>
            </w:pPr>
          </w:p>
        </w:tc>
        <w:tc>
          <w:tcPr>
            <w:tcW w:w="531" w:type="dxa"/>
            <w:shd w:val="clear" w:color="auto" w:fill="F9F6FC"/>
          </w:tcPr>
          <w:p w14:paraId="63E7AC67" w14:textId="77777777" w:rsidR="00E979CF" w:rsidRDefault="00E979CF">
            <w:pPr>
              <w:pStyle w:val="TableParagraph"/>
              <w:spacing w:before="0"/>
              <w:ind w:left="0"/>
              <w:rPr>
                <w:rFonts w:ascii="Times New Roman"/>
                <w:sz w:val="12"/>
              </w:rPr>
            </w:pPr>
          </w:p>
        </w:tc>
        <w:tc>
          <w:tcPr>
            <w:tcW w:w="543" w:type="dxa"/>
            <w:shd w:val="clear" w:color="auto" w:fill="F9F6FC"/>
          </w:tcPr>
          <w:p w14:paraId="49CDD212" w14:textId="77777777" w:rsidR="00E979CF" w:rsidRDefault="00E979CF">
            <w:pPr>
              <w:pStyle w:val="TableParagraph"/>
              <w:spacing w:before="0"/>
              <w:ind w:left="0"/>
              <w:rPr>
                <w:rFonts w:ascii="Times New Roman"/>
                <w:sz w:val="12"/>
              </w:rPr>
            </w:pPr>
          </w:p>
        </w:tc>
        <w:tc>
          <w:tcPr>
            <w:tcW w:w="543" w:type="dxa"/>
            <w:shd w:val="clear" w:color="auto" w:fill="F9F6FC"/>
          </w:tcPr>
          <w:p w14:paraId="7800D088" w14:textId="77777777" w:rsidR="00E979CF" w:rsidRDefault="00E979CF">
            <w:pPr>
              <w:pStyle w:val="TableParagraph"/>
              <w:spacing w:before="0"/>
              <w:ind w:left="0"/>
              <w:rPr>
                <w:rFonts w:ascii="Times New Roman"/>
                <w:sz w:val="12"/>
              </w:rPr>
            </w:pPr>
          </w:p>
        </w:tc>
        <w:tc>
          <w:tcPr>
            <w:tcW w:w="543" w:type="dxa"/>
            <w:shd w:val="clear" w:color="auto" w:fill="F9F6FC"/>
          </w:tcPr>
          <w:p w14:paraId="524CE2FF" w14:textId="77777777" w:rsidR="00E979CF" w:rsidRDefault="00E979CF">
            <w:pPr>
              <w:pStyle w:val="TableParagraph"/>
              <w:spacing w:before="0"/>
              <w:ind w:left="0"/>
              <w:rPr>
                <w:rFonts w:ascii="Times New Roman"/>
                <w:sz w:val="12"/>
              </w:rPr>
            </w:pPr>
          </w:p>
        </w:tc>
        <w:tc>
          <w:tcPr>
            <w:tcW w:w="670" w:type="dxa"/>
            <w:shd w:val="clear" w:color="auto" w:fill="F9F6FC"/>
          </w:tcPr>
          <w:p w14:paraId="6AAD388F" w14:textId="77777777" w:rsidR="00E979CF" w:rsidRDefault="00000000">
            <w:pPr>
              <w:pStyle w:val="TableParagraph"/>
              <w:spacing w:before="28"/>
              <w:ind w:left="0" w:right="12"/>
              <w:jc w:val="center"/>
              <w:rPr>
                <w:sz w:val="10"/>
                <w:szCs w:val="10"/>
              </w:rPr>
            </w:pPr>
            <w:r>
              <w:rPr>
                <w:color w:val="B773E9"/>
                <w:spacing w:val="-10"/>
                <w:sz w:val="10"/>
                <w:szCs w:val="10"/>
              </w:rPr>
              <w:t>⬛</w:t>
            </w:r>
          </w:p>
        </w:tc>
        <w:tc>
          <w:tcPr>
            <w:tcW w:w="670" w:type="dxa"/>
            <w:shd w:val="clear" w:color="auto" w:fill="F9F6FC"/>
          </w:tcPr>
          <w:p w14:paraId="125FC3AF" w14:textId="77777777" w:rsidR="00E979CF" w:rsidRDefault="00000000">
            <w:pPr>
              <w:pStyle w:val="TableParagraph"/>
              <w:spacing w:before="28"/>
              <w:ind w:left="0" w:right="12"/>
              <w:jc w:val="center"/>
              <w:rPr>
                <w:sz w:val="10"/>
                <w:szCs w:val="10"/>
              </w:rPr>
            </w:pPr>
            <w:r>
              <w:rPr>
                <w:color w:val="42006C"/>
                <w:spacing w:val="-10"/>
                <w:sz w:val="10"/>
                <w:szCs w:val="10"/>
              </w:rPr>
              <w:t>⬛</w:t>
            </w:r>
          </w:p>
        </w:tc>
        <w:tc>
          <w:tcPr>
            <w:tcW w:w="670" w:type="dxa"/>
            <w:shd w:val="clear" w:color="auto" w:fill="F9F6FC"/>
          </w:tcPr>
          <w:p w14:paraId="7EE2BC1B" w14:textId="77777777" w:rsidR="00E979CF" w:rsidRDefault="00000000">
            <w:pPr>
              <w:pStyle w:val="TableParagraph"/>
              <w:spacing w:before="28"/>
              <w:ind w:left="0" w:right="12"/>
              <w:jc w:val="center"/>
              <w:rPr>
                <w:sz w:val="10"/>
                <w:szCs w:val="10"/>
              </w:rPr>
            </w:pPr>
            <w:r>
              <w:rPr>
                <w:color w:val="42006C"/>
                <w:spacing w:val="-10"/>
                <w:sz w:val="10"/>
                <w:szCs w:val="10"/>
              </w:rPr>
              <w:t>⬛</w:t>
            </w:r>
          </w:p>
        </w:tc>
      </w:tr>
      <w:tr w:rsidR="00E979CF" w14:paraId="3FA491D8" w14:textId="77777777">
        <w:trPr>
          <w:trHeight w:val="238"/>
        </w:trPr>
        <w:tc>
          <w:tcPr>
            <w:tcW w:w="3540" w:type="dxa"/>
          </w:tcPr>
          <w:p w14:paraId="3E293BAC" w14:textId="77777777" w:rsidR="00E979CF" w:rsidRDefault="00000000">
            <w:pPr>
              <w:pStyle w:val="TableParagraph"/>
              <w:spacing w:before="41"/>
              <w:ind w:left="61"/>
              <w:rPr>
                <w:sz w:val="11"/>
              </w:rPr>
            </w:pPr>
            <w:r>
              <w:rPr>
                <w:color w:val="1B1028"/>
                <w:w w:val="120"/>
                <w:sz w:val="11"/>
              </w:rPr>
              <w:t>Dossiers</w:t>
            </w:r>
            <w:r>
              <w:rPr>
                <w:color w:val="1B1028"/>
                <w:spacing w:val="-5"/>
                <w:w w:val="120"/>
                <w:sz w:val="11"/>
              </w:rPr>
              <w:t xml:space="preserve"> </w:t>
            </w:r>
            <w:r>
              <w:rPr>
                <w:color w:val="1B1028"/>
                <w:w w:val="120"/>
                <w:sz w:val="11"/>
              </w:rPr>
              <w:t>de</w:t>
            </w:r>
            <w:r>
              <w:rPr>
                <w:color w:val="1B1028"/>
                <w:spacing w:val="-4"/>
                <w:w w:val="120"/>
                <w:sz w:val="11"/>
              </w:rPr>
              <w:t xml:space="preserve"> </w:t>
            </w:r>
            <w:r>
              <w:rPr>
                <w:color w:val="1B1028"/>
                <w:spacing w:val="-2"/>
                <w:w w:val="120"/>
                <w:sz w:val="11"/>
              </w:rPr>
              <w:t>subvention</w:t>
            </w:r>
          </w:p>
        </w:tc>
        <w:tc>
          <w:tcPr>
            <w:tcW w:w="531" w:type="dxa"/>
          </w:tcPr>
          <w:p w14:paraId="4EE3025C" w14:textId="77777777" w:rsidR="00E979CF" w:rsidRDefault="00E979CF">
            <w:pPr>
              <w:pStyle w:val="TableParagraph"/>
              <w:spacing w:before="0"/>
              <w:ind w:left="0"/>
              <w:rPr>
                <w:rFonts w:ascii="Times New Roman"/>
                <w:sz w:val="12"/>
              </w:rPr>
            </w:pPr>
          </w:p>
        </w:tc>
        <w:tc>
          <w:tcPr>
            <w:tcW w:w="543" w:type="dxa"/>
          </w:tcPr>
          <w:p w14:paraId="75DE6B32" w14:textId="77777777" w:rsidR="00E979CF" w:rsidRDefault="00E979CF">
            <w:pPr>
              <w:pStyle w:val="TableParagraph"/>
              <w:spacing w:before="0"/>
              <w:ind w:left="0"/>
              <w:rPr>
                <w:rFonts w:ascii="Times New Roman"/>
                <w:sz w:val="12"/>
              </w:rPr>
            </w:pPr>
          </w:p>
        </w:tc>
        <w:tc>
          <w:tcPr>
            <w:tcW w:w="543" w:type="dxa"/>
          </w:tcPr>
          <w:p w14:paraId="70C34CF4" w14:textId="77777777" w:rsidR="00E979CF" w:rsidRDefault="00E979CF">
            <w:pPr>
              <w:pStyle w:val="TableParagraph"/>
              <w:spacing w:before="0"/>
              <w:ind w:left="0"/>
              <w:rPr>
                <w:rFonts w:ascii="Times New Roman"/>
                <w:sz w:val="12"/>
              </w:rPr>
            </w:pPr>
          </w:p>
        </w:tc>
        <w:tc>
          <w:tcPr>
            <w:tcW w:w="543" w:type="dxa"/>
          </w:tcPr>
          <w:p w14:paraId="0F6C2D25" w14:textId="77777777" w:rsidR="00E979CF" w:rsidRDefault="00E979CF">
            <w:pPr>
              <w:pStyle w:val="TableParagraph"/>
              <w:spacing w:before="0"/>
              <w:ind w:left="0"/>
              <w:rPr>
                <w:rFonts w:ascii="Times New Roman"/>
                <w:sz w:val="12"/>
              </w:rPr>
            </w:pPr>
          </w:p>
        </w:tc>
        <w:tc>
          <w:tcPr>
            <w:tcW w:w="543" w:type="dxa"/>
          </w:tcPr>
          <w:p w14:paraId="440CABB3" w14:textId="77777777" w:rsidR="00E979CF" w:rsidRDefault="00E979CF">
            <w:pPr>
              <w:pStyle w:val="TableParagraph"/>
              <w:spacing w:before="0"/>
              <w:ind w:left="0"/>
              <w:rPr>
                <w:rFonts w:ascii="Times New Roman"/>
                <w:sz w:val="12"/>
              </w:rPr>
            </w:pPr>
          </w:p>
        </w:tc>
        <w:tc>
          <w:tcPr>
            <w:tcW w:w="531" w:type="dxa"/>
          </w:tcPr>
          <w:p w14:paraId="3523C1E7" w14:textId="77777777" w:rsidR="00E979CF" w:rsidRDefault="00E979CF">
            <w:pPr>
              <w:pStyle w:val="TableParagraph"/>
              <w:spacing w:before="0"/>
              <w:ind w:left="0"/>
              <w:rPr>
                <w:rFonts w:ascii="Times New Roman"/>
                <w:sz w:val="12"/>
              </w:rPr>
            </w:pPr>
          </w:p>
        </w:tc>
        <w:tc>
          <w:tcPr>
            <w:tcW w:w="543" w:type="dxa"/>
            <w:shd w:val="clear" w:color="auto" w:fill="B773E9"/>
          </w:tcPr>
          <w:p w14:paraId="37D28685" w14:textId="77777777" w:rsidR="00E979CF" w:rsidRDefault="00E979CF">
            <w:pPr>
              <w:pStyle w:val="TableParagraph"/>
              <w:spacing w:before="0"/>
              <w:ind w:left="0"/>
              <w:rPr>
                <w:rFonts w:ascii="Times New Roman"/>
                <w:sz w:val="12"/>
              </w:rPr>
            </w:pPr>
          </w:p>
        </w:tc>
        <w:tc>
          <w:tcPr>
            <w:tcW w:w="543" w:type="dxa"/>
            <w:shd w:val="clear" w:color="auto" w:fill="B773E9"/>
          </w:tcPr>
          <w:p w14:paraId="227F80B9" w14:textId="77777777" w:rsidR="00E979CF" w:rsidRDefault="00E979CF">
            <w:pPr>
              <w:pStyle w:val="TableParagraph"/>
              <w:spacing w:before="0"/>
              <w:ind w:left="0"/>
              <w:rPr>
                <w:rFonts w:ascii="Times New Roman"/>
                <w:sz w:val="12"/>
              </w:rPr>
            </w:pPr>
          </w:p>
        </w:tc>
        <w:tc>
          <w:tcPr>
            <w:tcW w:w="543" w:type="dxa"/>
            <w:shd w:val="clear" w:color="auto" w:fill="42006C"/>
          </w:tcPr>
          <w:p w14:paraId="1079FBF9" w14:textId="77777777" w:rsidR="00E979CF" w:rsidRDefault="00E979CF">
            <w:pPr>
              <w:pStyle w:val="TableParagraph"/>
              <w:spacing w:before="0"/>
              <w:ind w:left="0"/>
              <w:rPr>
                <w:rFonts w:ascii="Times New Roman"/>
                <w:sz w:val="12"/>
              </w:rPr>
            </w:pPr>
          </w:p>
        </w:tc>
        <w:tc>
          <w:tcPr>
            <w:tcW w:w="670" w:type="dxa"/>
            <w:shd w:val="clear" w:color="auto" w:fill="42006C"/>
          </w:tcPr>
          <w:p w14:paraId="32C42CDD" w14:textId="77777777" w:rsidR="00E979CF" w:rsidRDefault="00E979CF">
            <w:pPr>
              <w:pStyle w:val="TableParagraph"/>
              <w:spacing w:before="0"/>
              <w:ind w:left="0"/>
              <w:rPr>
                <w:rFonts w:ascii="Times New Roman"/>
                <w:sz w:val="12"/>
              </w:rPr>
            </w:pPr>
          </w:p>
        </w:tc>
        <w:tc>
          <w:tcPr>
            <w:tcW w:w="670" w:type="dxa"/>
            <w:shd w:val="clear" w:color="auto" w:fill="42006C"/>
          </w:tcPr>
          <w:p w14:paraId="2AF9F6F9" w14:textId="77777777" w:rsidR="00E979CF" w:rsidRDefault="00E979CF">
            <w:pPr>
              <w:pStyle w:val="TableParagraph"/>
              <w:spacing w:before="0"/>
              <w:ind w:left="0"/>
              <w:rPr>
                <w:rFonts w:ascii="Times New Roman"/>
                <w:sz w:val="12"/>
              </w:rPr>
            </w:pPr>
          </w:p>
        </w:tc>
        <w:tc>
          <w:tcPr>
            <w:tcW w:w="670" w:type="dxa"/>
            <w:shd w:val="clear" w:color="auto" w:fill="6A1C9D"/>
          </w:tcPr>
          <w:p w14:paraId="52847C62" w14:textId="77777777" w:rsidR="00E979CF" w:rsidRDefault="00E979CF">
            <w:pPr>
              <w:pStyle w:val="TableParagraph"/>
              <w:spacing w:before="0"/>
              <w:ind w:left="0"/>
              <w:rPr>
                <w:rFonts w:ascii="Times New Roman"/>
                <w:sz w:val="12"/>
              </w:rPr>
            </w:pPr>
          </w:p>
        </w:tc>
      </w:tr>
      <w:tr w:rsidR="00E979CF" w14:paraId="2813D591" w14:textId="77777777">
        <w:trPr>
          <w:trHeight w:val="238"/>
        </w:trPr>
        <w:tc>
          <w:tcPr>
            <w:tcW w:w="3540" w:type="dxa"/>
            <w:shd w:val="clear" w:color="auto" w:fill="F9F6FC"/>
          </w:tcPr>
          <w:p w14:paraId="277BE7EF" w14:textId="77777777" w:rsidR="00E979CF" w:rsidRDefault="00000000">
            <w:pPr>
              <w:pStyle w:val="TableParagraph"/>
              <w:spacing w:before="41"/>
              <w:ind w:left="61"/>
              <w:rPr>
                <w:sz w:val="11"/>
              </w:rPr>
            </w:pPr>
            <w:r>
              <w:rPr>
                <w:color w:val="1B1028"/>
                <w:w w:val="120"/>
                <w:sz w:val="11"/>
              </w:rPr>
              <w:t>Sorties</w:t>
            </w:r>
            <w:r>
              <w:rPr>
                <w:color w:val="1B1028"/>
                <w:spacing w:val="-4"/>
                <w:w w:val="120"/>
                <w:sz w:val="11"/>
              </w:rPr>
              <w:t xml:space="preserve"> </w:t>
            </w:r>
            <w:r>
              <w:rPr>
                <w:color w:val="1B1028"/>
                <w:w w:val="120"/>
                <w:sz w:val="11"/>
              </w:rPr>
              <w:t>culturelles</w:t>
            </w:r>
            <w:r>
              <w:rPr>
                <w:color w:val="1B1028"/>
                <w:spacing w:val="-3"/>
                <w:w w:val="120"/>
                <w:sz w:val="11"/>
              </w:rPr>
              <w:t xml:space="preserve"> </w:t>
            </w:r>
            <w:r>
              <w:rPr>
                <w:color w:val="1B1028"/>
                <w:spacing w:val="-2"/>
                <w:w w:val="120"/>
                <w:sz w:val="11"/>
              </w:rPr>
              <w:t>collectives</w:t>
            </w:r>
          </w:p>
        </w:tc>
        <w:tc>
          <w:tcPr>
            <w:tcW w:w="531" w:type="dxa"/>
            <w:shd w:val="clear" w:color="auto" w:fill="F9F6FC"/>
          </w:tcPr>
          <w:p w14:paraId="577D74D8" w14:textId="77777777" w:rsidR="00E979CF" w:rsidRDefault="00E979CF">
            <w:pPr>
              <w:pStyle w:val="TableParagraph"/>
              <w:spacing w:before="0"/>
              <w:ind w:left="0"/>
              <w:rPr>
                <w:rFonts w:ascii="Times New Roman"/>
                <w:sz w:val="12"/>
              </w:rPr>
            </w:pPr>
          </w:p>
        </w:tc>
        <w:tc>
          <w:tcPr>
            <w:tcW w:w="543" w:type="dxa"/>
            <w:shd w:val="clear" w:color="auto" w:fill="F9F6FC"/>
          </w:tcPr>
          <w:p w14:paraId="02F86514" w14:textId="77777777" w:rsidR="00E979CF" w:rsidRDefault="00E979CF">
            <w:pPr>
              <w:pStyle w:val="TableParagraph"/>
              <w:spacing w:before="0"/>
              <w:ind w:left="0"/>
              <w:rPr>
                <w:rFonts w:ascii="Times New Roman"/>
                <w:sz w:val="12"/>
              </w:rPr>
            </w:pPr>
          </w:p>
        </w:tc>
        <w:tc>
          <w:tcPr>
            <w:tcW w:w="543" w:type="dxa"/>
            <w:shd w:val="clear" w:color="auto" w:fill="F9F6FC"/>
          </w:tcPr>
          <w:p w14:paraId="0E4A653E" w14:textId="77777777" w:rsidR="00E979CF" w:rsidRDefault="00E979CF">
            <w:pPr>
              <w:pStyle w:val="TableParagraph"/>
              <w:spacing w:before="0"/>
              <w:ind w:left="0"/>
              <w:rPr>
                <w:rFonts w:ascii="Times New Roman"/>
                <w:sz w:val="12"/>
              </w:rPr>
            </w:pPr>
          </w:p>
        </w:tc>
        <w:tc>
          <w:tcPr>
            <w:tcW w:w="543" w:type="dxa"/>
            <w:shd w:val="clear" w:color="auto" w:fill="F9F6FC"/>
          </w:tcPr>
          <w:p w14:paraId="571ABF1C" w14:textId="77777777" w:rsidR="00E979CF" w:rsidRDefault="00E979CF">
            <w:pPr>
              <w:pStyle w:val="TableParagraph"/>
              <w:spacing w:before="0"/>
              <w:ind w:left="0"/>
              <w:rPr>
                <w:rFonts w:ascii="Times New Roman"/>
                <w:sz w:val="12"/>
              </w:rPr>
            </w:pPr>
          </w:p>
        </w:tc>
        <w:tc>
          <w:tcPr>
            <w:tcW w:w="543" w:type="dxa"/>
            <w:shd w:val="clear" w:color="auto" w:fill="F9F6FC"/>
          </w:tcPr>
          <w:p w14:paraId="38227FDF" w14:textId="77777777" w:rsidR="00E979CF" w:rsidRDefault="00E979CF">
            <w:pPr>
              <w:pStyle w:val="TableParagraph"/>
              <w:spacing w:before="0"/>
              <w:ind w:left="0"/>
              <w:rPr>
                <w:rFonts w:ascii="Times New Roman"/>
                <w:sz w:val="12"/>
              </w:rPr>
            </w:pPr>
          </w:p>
        </w:tc>
        <w:tc>
          <w:tcPr>
            <w:tcW w:w="531" w:type="dxa"/>
            <w:shd w:val="clear" w:color="auto" w:fill="F9F6FC"/>
          </w:tcPr>
          <w:p w14:paraId="1E905AAA" w14:textId="77777777" w:rsidR="00E979CF" w:rsidRDefault="00000000">
            <w:pPr>
              <w:pStyle w:val="TableParagraph"/>
              <w:spacing w:before="28"/>
              <w:ind w:left="11" w:right="11"/>
              <w:jc w:val="center"/>
              <w:rPr>
                <w:sz w:val="10"/>
                <w:szCs w:val="10"/>
              </w:rPr>
            </w:pPr>
            <w:r>
              <w:rPr>
                <w:color w:val="42006C"/>
                <w:spacing w:val="-10"/>
                <w:sz w:val="10"/>
                <w:szCs w:val="10"/>
              </w:rPr>
              <w:t>⬛</w:t>
            </w:r>
          </w:p>
        </w:tc>
        <w:tc>
          <w:tcPr>
            <w:tcW w:w="543" w:type="dxa"/>
            <w:shd w:val="clear" w:color="auto" w:fill="F9F6FC"/>
          </w:tcPr>
          <w:p w14:paraId="22F2FEA1" w14:textId="77777777" w:rsidR="00E979CF" w:rsidRDefault="00E979CF">
            <w:pPr>
              <w:pStyle w:val="TableParagraph"/>
              <w:spacing w:before="0"/>
              <w:ind w:left="0"/>
              <w:rPr>
                <w:rFonts w:ascii="Times New Roman"/>
                <w:sz w:val="12"/>
              </w:rPr>
            </w:pPr>
          </w:p>
        </w:tc>
        <w:tc>
          <w:tcPr>
            <w:tcW w:w="543" w:type="dxa"/>
            <w:shd w:val="clear" w:color="auto" w:fill="F9F6FC"/>
          </w:tcPr>
          <w:p w14:paraId="5F1F3C48" w14:textId="77777777" w:rsidR="00E979CF" w:rsidRDefault="00E979CF">
            <w:pPr>
              <w:pStyle w:val="TableParagraph"/>
              <w:spacing w:before="0"/>
              <w:ind w:left="0"/>
              <w:rPr>
                <w:rFonts w:ascii="Times New Roman"/>
                <w:sz w:val="12"/>
              </w:rPr>
            </w:pPr>
          </w:p>
        </w:tc>
        <w:tc>
          <w:tcPr>
            <w:tcW w:w="543" w:type="dxa"/>
            <w:shd w:val="clear" w:color="auto" w:fill="F9F6FC"/>
          </w:tcPr>
          <w:p w14:paraId="4C586F2C" w14:textId="77777777" w:rsidR="00E979CF" w:rsidRDefault="00E979CF">
            <w:pPr>
              <w:pStyle w:val="TableParagraph"/>
              <w:spacing w:before="0"/>
              <w:ind w:left="0"/>
              <w:rPr>
                <w:rFonts w:ascii="Times New Roman"/>
                <w:sz w:val="12"/>
              </w:rPr>
            </w:pPr>
          </w:p>
        </w:tc>
        <w:tc>
          <w:tcPr>
            <w:tcW w:w="670" w:type="dxa"/>
            <w:shd w:val="clear" w:color="auto" w:fill="F9F6FC"/>
          </w:tcPr>
          <w:p w14:paraId="77ADBCBA" w14:textId="77777777" w:rsidR="00E979CF" w:rsidRDefault="00E979CF">
            <w:pPr>
              <w:pStyle w:val="TableParagraph"/>
              <w:spacing w:before="0"/>
              <w:ind w:left="0"/>
              <w:rPr>
                <w:rFonts w:ascii="Times New Roman"/>
                <w:sz w:val="12"/>
              </w:rPr>
            </w:pPr>
          </w:p>
        </w:tc>
        <w:tc>
          <w:tcPr>
            <w:tcW w:w="670" w:type="dxa"/>
            <w:shd w:val="clear" w:color="auto" w:fill="F9F6FC"/>
          </w:tcPr>
          <w:p w14:paraId="5F2E324A" w14:textId="77777777" w:rsidR="00E979CF" w:rsidRDefault="00000000">
            <w:pPr>
              <w:pStyle w:val="TableParagraph"/>
              <w:spacing w:before="28"/>
              <w:ind w:left="0" w:right="12"/>
              <w:jc w:val="center"/>
              <w:rPr>
                <w:sz w:val="10"/>
                <w:szCs w:val="10"/>
              </w:rPr>
            </w:pPr>
            <w:r>
              <w:rPr>
                <w:color w:val="42006C"/>
                <w:spacing w:val="-10"/>
                <w:sz w:val="10"/>
                <w:szCs w:val="10"/>
              </w:rPr>
              <w:t>⬛</w:t>
            </w:r>
          </w:p>
        </w:tc>
        <w:tc>
          <w:tcPr>
            <w:tcW w:w="670" w:type="dxa"/>
            <w:shd w:val="clear" w:color="auto" w:fill="F9F6FC"/>
          </w:tcPr>
          <w:p w14:paraId="0A4C3181" w14:textId="77777777" w:rsidR="00E979CF" w:rsidRDefault="00E979CF">
            <w:pPr>
              <w:pStyle w:val="TableParagraph"/>
              <w:spacing w:before="0"/>
              <w:ind w:left="0"/>
              <w:rPr>
                <w:rFonts w:ascii="Times New Roman"/>
                <w:sz w:val="12"/>
              </w:rPr>
            </w:pPr>
          </w:p>
        </w:tc>
      </w:tr>
      <w:tr w:rsidR="00E979CF" w14:paraId="0888E292" w14:textId="77777777">
        <w:trPr>
          <w:trHeight w:val="238"/>
        </w:trPr>
        <w:tc>
          <w:tcPr>
            <w:tcW w:w="3540" w:type="dxa"/>
          </w:tcPr>
          <w:p w14:paraId="1BF4DBE4" w14:textId="77777777" w:rsidR="00E979CF" w:rsidRDefault="00000000">
            <w:pPr>
              <w:pStyle w:val="TableParagraph"/>
              <w:spacing w:before="41"/>
              <w:ind w:left="61"/>
              <w:rPr>
                <w:sz w:val="11"/>
              </w:rPr>
            </w:pPr>
            <w:r>
              <w:rPr>
                <w:color w:val="1B1028"/>
                <w:w w:val="115"/>
                <w:sz w:val="11"/>
              </w:rPr>
              <w:t>Clôture</w:t>
            </w:r>
            <w:r>
              <w:rPr>
                <w:color w:val="1B1028"/>
                <w:spacing w:val="-1"/>
                <w:w w:val="115"/>
                <w:sz w:val="11"/>
              </w:rPr>
              <w:t xml:space="preserve"> </w:t>
            </w:r>
            <w:r>
              <w:rPr>
                <w:color w:val="1B1028"/>
                <w:w w:val="115"/>
                <w:sz w:val="11"/>
              </w:rPr>
              <w:t>comptable &amp; AGO</w:t>
            </w:r>
            <w:r>
              <w:rPr>
                <w:color w:val="1B1028"/>
                <w:spacing w:val="-1"/>
                <w:w w:val="115"/>
                <w:sz w:val="11"/>
              </w:rPr>
              <w:t xml:space="preserve"> </w:t>
            </w:r>
            <w:r>
              <w:rPr>
                <w:color w:val="1B1028"/>
                <w:spacing w:val="-2"/>
                <w:w w:val="115"/>
                <w:sz w:val="11"/>
              </w:rPr>
              <w:t>annuelle</w:t>
            </w:r>
          </w:p>
        </w:tc>
        <w:tc>
          <w:tcPr>
            <w:tcW w:w="531" w:type="dxa"/>
          </w:tcPr>
          <w:p w14:paraId="1BA486DB" w14:textId="77777777" w:rsidR="00E979CF" w:rsidRDefault="00E979CF">
            <w:pPr>
              <w:pStyle w:val="TableParagraph"/>
              <w:spacing w:before="0"/>
              <w:ind w:left="0"/>
              <w:rPr>
                <w:rFonts w:ascii="Times New Roman"/>
                <w:sz w:val="12"/>
              </w:rPr>
            </w:pPr>
          </w:p>
        </w:tc>
        <w:tc>
          <w:tcPr>
            <w:tcW w:w="543" w:type="dxa"/>
          </w:tcPr>
          <w:p w14:paraId="11D64EE9" w14:textId="77777777" w:rsidR="00E979CF" w:rsidRDefault="00E979CF">
            <w:pPr>
              <w:pStyle w:val="TableParagraph"/>
              <w:spacing w:before="0"/>
              <w:ind w:left="0"/>
              <w:rPr>
                <w:rFonts w:ascii="Times New Roman"/>
                <w:sz w:val="12"/>
              </w:rPr>
            </w:pPr>
          </w:p>
        </w:tc>
        <w:tc>
          <w:tcPr>
            <w:tcW w:w="543" w:type="dxa"/>
          </w:tcPr>
          <w:p w14:paraId="659E01D5" w14:textId="77777777" w:rsidR="00E979CF" w:rsidRDefault="00E979CF">
            <w:pPr>
              <w:pStyle w:val="TableParagraph"/>
              <w:spacing w:before="0"/>
              <w:ind w:left="0"/>
              <w:rPr>
                <w:rFonts w:ascii="Times New Roman"/>
                <w:sz w:val="12"/>
              </w:rPr>
            </w:pPr>
          </w:p>
        </w:tc>
        <w:tc>
          <w:tcPr>
            <w:tcW w:w="543" w:type="dxa"/>
          </w:tcPr>
          <w:p w14:paraId="79B92344" w14:textId="77777777" w:rsidR="00E979CF" w:rsidRDefault="00E979CF">
            <w:pPr>
              <w:pStyle w:val="TableParagraph"/>
              <w:spacing w:before="0"/>
              <w:ind w:left="0"/>
              <w:rPr>
                <w:rFonts w:ascii="Times New Roman"/>
                <w:sz w:val="12"/>
              </w:rPr>
            </w:pPr>
          </w:p>
        </w:tc>
        <w:tc>
          <w:tcPr>
            <w:tcW w:w="543" w:type="dxa"/>
          </w:tcPr>
          <w:p w14:paraId="4E8ACE34" w14:textId="77777777" w:rsidR="00E979CF" w:rsidRDefault="00E979CF">
            <w:pPr>
              <w:pStyle w:val="TableParagraph"/>
              <w:spacing w:before="0"/>
              <w:ind w:left="0"/>
              <w:rPr>
                <w:rFonts w:ascii="Times New Roman"/>
                <w:sz w:val="12"/>
              </w:rPr>
            </w:pPr>
          </w:p>
        </w:tc>
        <w:tc>
          <w:tcPr>
            <w:tcW w:w="531" w:type="dxa"/>
          </w:tcPr>
          <w:p w14:paraId="3E158D50" w14:textId="77777777" w:rsidR="00E979CF" w:rsidRDefault="00E979CF">
            <w:pPr>
              <w:pStyle w:val="TableParagraph"/>
              <w:spacing w:before="0"/>
              <w:ind w:left="0"/>
              <w:rPr>
                <w:rFonts w:ascii="Times New Roman"/>
                <w:sz w:val="12"/>
              </w:rPr>
            </w:pPr>
          </w:p>
        </w:tc>
        <w:tc>
          <w:tcPr>
            <w:tcW w:w="543" w:type="dxa"/>
          </w:tcPr>
          <w:p w14:paraId="5BDB0988" w14:textId="77777777" w:rsidR="00E979CF" w:rsidRDefault="00E979CF">
            <w:pPr>
              <w:pStyle w:val="TableParagraph"/>
              <w:spacing w:before="0"/>
              <w:ind w:left="0"/>
              <w:rPr>
                <w:rFonts w:ascii="Times New Roman"/>
                <w:sz w:val="12"/>
              </w:rPr>
            </w:pPr>
          </w:p>
        </w:tc>
        <w:tc>
          <w:tcPr>
            <w:tcW w:w="543" w:type="dxa"/>
          </w:tcPr>
          <w:p w14:paraId="7D098D94" w14:textId="77777777" w:rsidR="00E979CF" w:rsidRDefault="00E979CF">
            <w:pPr>
              <w:pStyle w:val="TableParagraph"/>
              <w:spacing w:before="0"/>
              <w:ind w:left="0"/>
              <w:rPr>
                <w:rFonts w:ascii="Times New Roman"/>
                <w:sz w:val="12"/>
              </w:rPr>
            </w:pPr>
          </w:p>
        </w:tc>
        <w:tc>
          <w:tcPr>
            <w:tcW w:w="543" w:type="dxa"/>
          </w:tcPr>
          <w:p w14:paraId="72896B89" w14:textId="77777777" w:rsidR="00E979CF" w:rsidRDefault="00E979CF">
            <w:pPr>
              <w:pStyle w:val="TableParagraph"/>
              <w:spacing w:before="0"/>
              <w:ind w:left="0"/>
              <w:rPr>
                <w:rFonts w:ascii="Times New Roman"/>
                <w:sz w:val="12"/>
              </w:rPr>
            </w:pPr>
          </w:p>
        </w:tc>
        <w:tc>
          <w:tcPr>
            <w:tcW w:w="670" w:type="dxa"/>
          </w:tcPr>
          <w:p w14:paraId="1CEF61E1" w14:textId="77777777" w:rsidR="00E979CF" w:rsidRDefault="00E979CF">
            <w:pPr>
              <w:pStyle w:val="TableParagraph"/>
              <w:spacing w:before="0"/>
              <w:ind w:left="0"/>
              <w:rPr>
                <w:rFonts w:ascii="Times New Roman"/>
                <w:sz w:val="12"/>
              </w:rPr>
            </w:pPr>
          </w:p>
        </w:tc>
        <w:tc>
          <w:tcPr>
            <w:tcW w:w="670" w:type="dxa"/>
            <w:shd w:val="clear" w:color="auto" w:fill="B773E9"/>
          </w:tcPr>
          <w:p w14:paraId="268AB900" w14:textId="77777777" w:rsidR="00E979CF" w:rsidRDefault="00E979CF">
            <w:pPr>
              <w:pStyle w:val="TableParagraph"/>
              <w:spacing w:before="0"/>
              <w:ind w:left="0"/>
              <w:rPr>
                <w:rFonts w:ascii="Times New Roman"/>
                <w:sz w:val="12"/>
              </w:rPr>
            </w:pPr>
          </w:p>
        </w:tc>
        <w:tc>
          <w:tcPr>
            <w:tcW w:w="670" w:type="dxa"/>
            <w:shd w:val="clear" w:color="auto" w:fill="42006C"/>
          </w:tcPr>
          <w:p w14:paraId="32E7FAAF" w14:textId="77777777" w:rsidR="00E979CF" w:rsidRDefault="00E979CF">
            <w:pPr>
              <w:pStyle w:val="TableParagraph"/>
              <w:spacing w:before="0"/>
              <w:ind w:left="0"/>
              <w:rPr>
                <w:rFonts w:ascii="Times New Roman"/>
                <w:sz w:val="12"/>
              </w:rPr>
            </w:pPr>
          </w:p>
        </w:tc>
      </w:tr>
      <w:tr w:rsidR="00E979CF" w14:paraId="0716F7AA" w14:textId="77777777">
        <w:trPr>
          <w:trHeight w:val="238"/>
        </w:trPr>
        <w:tc>
          <w:tcPr>
            <w:tcW w:w="3540" w:type="dxa"/>
            <w:shd w:val="clear" w:color="auto" w:fill="F9F6FC"/>
          </w:tcPr>
          <w:p w14:paraId="0668AA19" w14:textId="77777777" w:rsidR="00E979CF" w:rsidRDefault="00000000">
            <w:pPr>
              <w:pStyle w:val="TableParagraph"/>
              <w:spacing w:before="41"/>
              <w:ind w:left="61"/>
              <w:rPr>
                <w:sz w:val="11"/>
              </w:rPr>
            </w:pPr>
            <w:r>
              <w:rPr>
                <w:color w:val="1B1028"/>
                <w:spacing w:val="-2"/>
                <w:w w:val="120"/>
                <w:sz w:val="11"/>
              </w:rPr>
              <w:t>Demande</w:t>
            </w:r>
            <w:r>
              <w:rPr>
                <w:color w:val="1B1028"/>
                <w:spacing w:val="4"/>
                <w:w w:val="120"/>
                <w:sz w:val="11"/>
              </w:rPr>
              <w:t xml:space="preserve"> </w:t>
            </w:r>
            <w:r>
              <w:rPr>
                <w:color w:val="1B1028"/>
                <w:spacing w:val="-2"/>
                <w:w w:val="120"/>
                <w:sz w:val="11"/>
              </w:rPr>
              <w:t>d'agrément</w:t>
            </w:r>
            <w:r>
              <w:rPr>
                <w:color w:val="1B1028"/>
                <w:spacing w:val="4"/>
                <w:w w:val="120"/>
                <w:sz w:val="11"/>
              </w:rPr>
              <w:t xml:space="preserve"> </w:t>
            </w:r>
            <w:r>
              <w:rPr>
                <w:color w:val="1B1028"/>
                <w:spacing w:val="-4"/>
                <w:w w:val="120"/>
                <w:sz w:val="11"/>
              </w:rPr>
              <w:t>ESUS</w:t>
            </w:r>
          </w:p>
        </w:tc>
        <w:tc>
          <w:tcPr>
            <w:tcW w:w="531" w:type="dxa"/>
            <w:shd w:val="clear" w:color="auto" w:fill="F9F6FC"/>
          </w:tcPr>
          <w:p w14:paraId="78523741" w14:textId="77777777" w:rsidR="00E979CF" w:rsidRDefault="00E979CF">
            <w:pPr>
              <w:pStyle w:val="TableParagraph"/>
              <w:spacing w:before="0"/>
              <w:ind w:left="0"/>
              <w:rPr>
                <w:rFonts w:ascii="Times New Roman"/>
                <w:sz w:val="12"/>
              </w:rPr>
            </w:pPr>
          </w:p>
        </w:tc>
        <w:tc>
          <w:tcPr>
            <w:tcW w:w="543" w:type="dxa"/>
            <w:shd w:val="clear" w:color="auto" w:fill="F9F6FC"/>
          </w:tcPr>
          <w:p w14:paraId="051E9EF8" w14:textId="77777777" w:rsidR="00E979CF" w:rsidRDefault="00E979CF">
            <w:pPr>
              <w:pStyle w:val="TableParagraph"/>
              <w:spacing w:before="0"/>
              <w:ind w:left="0"/>
              <w:rPr>
                <w:rFonts w:ascii="Times New Roman"/>
                <w:sz w:val="12"/>
              </w:rPr>
            </w:pPr>
          </w:p>
        </w:tc>
        <w:tc>
          <w:tcPr>
            <w:tcW w:w="543" w:type="dxa"/>
            <w:shd w:val="clear" w:color="auto" w:fill="F9F6FC"/>
          </w:tcPr>
          <w:p w14:paraId="02C5485E" w14:textId="77777777" w:rsidR="00E979CF" w:rsidRDefault="00E979CF">
            <w:pPr>
              <w:pStyle w:val="TableParagraph"/>
              <w:spacing w:before="0"/>
              <w:ind w:left="0"/>
              <w:rPr>
                <w:rFonts w:ascii="Times New Roman"/>
                <w:sz w:val="12"/>
              </w:rPr>
            </w:pPr>
          </w:p>
        </w:tc>
        <w:tc>
          <w:tcPr>
            <w:tcW w:w="543" w:type="dxa"/>
            <w:shd w:val="clear" w:color="auto" w:fill="F9F6FC"/>
          </w:tcPr>
          <w:p w14:paraId="6576016F" w14:textId="77777777" w:rsidR="00E979CF" w:rsidRDefault="00E979CF">
            <w:pPr>
              <w:pStyle w:val="TableParagraph"/>
              <w:spacing w:before="0"/>
              <w:ind w:left="0"/>
              <w:rPr>
                <w:rFonts w:ascii="Times New Roman"/>
                <w:sz w:val="12"/>
              </w:rPr>
            </w:pPr>
          </w:p>
        </w:tc>
        <w:tc>
          <w:tcPr>
            <w:tcW w:w="543" w:type="dxa"/>
            <w:shd w:val="clear" w:color="auto" w:fill="F9F6FC"/>
          </w:tcPr>
          <w:p w14:paraId="7B21DD82" w14:textId="77777777" w:rsidR="00E979CF" w:rsidRDefault="00E979CF">
            <w:pPr>
              <w:pStyle w:val="TableParagraph"/>
              <w:spacing w:before="0"/>
              <w:ind w:left="0"/>
              <w:rPr>
                <w:rFonts w:ascii="Times New Roman"/>
                <w:sz w:val="12"/>
              </w:rPr>
            </w:pPr>
          </w:p>
        </w:tc>
        <w:tc>
          <w:tcPr>
            <w:tcW w:w="531" w:type="dxa"/>
            <w:shd w:val="clear" w:color="auto" w:fill="F9F6FC"/>
          </w:tcPr>
          <w:p w14:paraId="5D3BC16E" w14:textId="77777777" w:rsidR="00E979CF" w:rsidRDefault="00E979CF">
            <w:pPr>
              <w:pStyle w:val="TableParagraph"/>
              <w:spacing w:before="0"/>
              <w:ind w:left="0"/>
              <w:rPr>
                <w:rFonts w:ascii="Times New Roman"/>
                <w:sz w:val="12"/>
              </w:rPr>
            </w:pPr>
          </w:p>
        </w:tc>
        <w:tc>
          <w:tcPr>
            <w:tcW w:w="543" w:type="dxa"/>
            <w:shd w:val="clear" w:color="auto" w:fill="F9F6FC"/>
          </w:tcPr>
          <w:p w14:paraId="587886E1" w14:textId="77777777" w:rsidR="00E979CF" w:rsidRDefault="00E979CF">
            <w:pPr>
              <w:pStyle w:val="TableParagraph"/>
              <w:spacing w:before="0"/>
              <w:ind w:left="0"/>
              <w:rPr>
                <w:rFonts w:ascii="Times New Roman"/>
                <w:sz w:val="12"/>
              </w:rPr>
            </w:pPr>
          </w:p>
        </w:tc>
        <w:tc>
          <w:tcPr>
            <w:tcW w:w="543" w:type="dxa"/>
            <w:shd w:val="clear" w:color="auto" w:fill="F9F6FC"/>
          </w:tcPr>
          <w:p w14:paraId="22DB517D" w14:textId="77777777" w:rsidR="00E979CF" w:rsidRDefault="00E979CF">
            <w:pPr>
              <w:pStyle w:val="TableParagraph"/>
              <w:spacing w:before="0"/>
              <w:ind w:left="0"/>
              <w:rPr>
                <w:rFonts w:ascii="Times New Roman"/>
                <w:sz w:val="12"/>
              </w:rPr>
            </w:pPr>
          </w:p>
        </w:tc>
        <w:tc>
          <w:tcPr>
            <w:tcW w:w="543" w:type="dxa"/>
            <w:shd w:val="clear" w:color="auto" w:fill="F9F6FC"/>
          </w:tcPr>
          <w:p w14:paraId="52D1E387" w14:textId="77777777" w:rsidR="00E979CF" w:rsidRDefault="00E979CF">
            <w:pPr>
              <w:pStyle w:val="TableParagraph"/>
              <w:spacing w:before="0"/>
              <w:ind w:left="0"/>
              <w:rPr>
                <w:rFonts w:ascii="Times New Roman"/>
                <w:sz w:val="12"/>
              </w:rPr>
            </w:pPr>
          </w:p>
        </w:tc>
        <w:tc>
          <w:tcPr>
            <w:tcW w:w="670" w:type="dxa"/>
            <w:shd w:val="clear" w:color="auto" w:fill="F9F6FC"/>
          </w:tcPr>
          <w:p w14:paraId="591297F2" w14:textId="77777777" w:rsidR="00E979CF" w:rsidRDefault="00E979CF">
            <w:pPr>
              <w:pStyle w:val="TableParagraph"/>
              <w:spacing w:before="0"/>
              <w:ind w:left="0"/>
              <w:rPr>
                <w:rFonts w:ascii="Times New Roman"/>
                <w:sz w:val="12"/>
              </w:rPr>
            </w:pPr>
          </w:p>
        </w:tc>
        <w:tc>
          <w:tcPr>
            <w:tcW w:w="670" w:type="dxa"/>
            <w:shd w:val="clear" w:color="auto" w:fill="F9F6FC"/>
          </w:tcPr>
          <w:p w14:paraId="395BF9F4" w14:textId="77777777" w:rsidR="00E979CF" w:rsidRDefault="00E979CF">
            <w:pPr>
              <w:pStyle w:val="TableParagraph"/>
              <w:spacing w:before="0"/>
              <w:ind w:left="0"/>
              <w:rPr>
                <w:rFonts w:ascii="Times New Roman"/>
                <w:sz w:val="12"/>
              </w:rPr>
            </w:pPr>
          </w:p>
        </w:tc>
        <w:tc>
          <w:tcPr>
            <w:tcW w:w="670" w:type="dxa"/>
            <w:shd w:val="clear" w:color="auto" w:fill="F9F6FC"/>
          </w:tcPr>
          <w:p w14:paraId="1890D3B8" w14:textId="77777777" w:rsidR="00E979CF" w:rsidRDefault="00000000">
            <w:pPr>
              <w:pStyle w:val="TableParagraph"/>
              <w:spacing w:before="28"/>
              <w:ind w:left="0" w:right="12"/>
              <w:jc w:val="center"/>
              <w:rPr>
                <w:sz w:val="10"/>
                <w:szCs w:val="10"/>
              </w:rPr>
            </w:pPr>
            <w:r>
              <w:rPr>
                <w:color w:val="42006C"/>
                <w:spacing w:val="-10"/>
                <w:sz w:val="10"/>
                <w:szCs w:val="10"/>
              </w:rPr>
              <w:t>⬛</w:t>
            </w:r>
          </w:p>
        </w:tc>
      </w:tr>
    </w:tbl>
    <w:p w14:paraId="1727E29E" w14:textId="77777777" w:rsidR="00E979CF" w:rsidRDefault="00000000">
      <w:pPr>
        <w:tabs>
          <w:tab w:val="left" w:pos="2440"/>
          <w:tab w:val="left" w:pos="5165"/>
        </w:tabs>
        <w:spacing w:before="129"/>
        <w:ind w:left="501"/>
        <w:rPr>
          <w:sz w:val="12"/>
        </w:rPr>
      </w:pPr>
      <w:r>
        <w:rPr>
          <w:noProof/>
          <w:sz w:val="12"/>
        </w:rPr>
        <mc:AlternateContent>
          <mc:Choice Requires="wps">
            <w:drawing>
              <wp:anchor distT="0" distB="0" distL="0" distR="0" simplePos="0" relativeHeight="15740416" behindDoc="0" locked="0" layoutInCell="1" allowOverlap="1" wp14:anchorId="6F789EDA" wp14:editId="0173075D">
                <wp:simplePos x="0" y="0"/>
                <wp:positionH relativeFrom="page">
                  <wp:posOffset>466725</wp:posOffset>
                </wp:positionH>
                <wp:positionV relativeFrom="paragraph">
                  <wp:posOffset>83828</wp:posOffset>
                </wp:positionV>
                <wp:extent cx="183515" cy="1028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02870"/>
                        </a:xfrm>
                        <a:custGeom>
                          <a:avLst/>
                          <a:gdLst/>
                          <a:ahLst/>
                          <a:cxnLst/>
                          <a:rect l="l" t="t" r="r" b="b"/>
                          <a:pathLst>
                            <a:path w="183515" h="102870">
                              <a:moveTo>
                                <a:pt x="183031" y="102497"/>
                              </a:moveTo>
                              <a:lnTo>
                                <a:pt x="0" y="102497"/>
                              </a:lnTo>
                              <a:lnTo>
                                <a:pt x="0" y="0"/>
                              </a:lnTo>
                              <a:lnTo>
                                <a:pt x="183031" y="0"/>
                              </a:lnTo>
                              <a:lnTo>
                                <a:pt x="183031" y="102497"/>
                              </a:lnTo>
                              <a:close/>
                            </a:path>
                          </a:pathLst>
                        </a:custGeom>
                        <a:solidFill>
                          <a:srgbClr val="42006C"/>
                        </a:solidFill>
                      </wps:spPr>
                      <wps:bodyPr wrap="square" lIns="0" tIns="0" rIns="0" bIns="0" rtlCol="0">
                        <a:prstTxWarp prst="textNoShape">
                          <a:avLst/>
                        </a:prstTxWarp>
                        <a:noAutofit/>
                      </wps:bodyPr>
                    </wps:wsp>
                  </a:graphicData>
                </a:graphic>
              </wp:anchor>
            </w:drawing>
          </mc:Choice>
          <mc:Fallback>
            <w:pict>
              <v:shape w14:anchorId="2ADD39D5" id="Graphic 37" o:spid="_x0000_s1026" style="position:absolute;margin-left:36.75pt;margin-top:6.6pt;width:14.45pt;height:8.1pt;z-index:15740416;visibility:visible;mso-wrap-style:square;mso-wrap-distance-left:0;mso-wrap-distance-top:0;mso-wrap-distance-right:0;mso-wrap-distance-bottom:0;mso-position-horizontal:absolute;mso-position-horizontal-relative:page;mso-position-vertical:absolute;mso-position-vertical-relative:text;v-text-anchor:top" coordsize="183515,102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" path="m183031,102497l,102497,,,183031,r,102497xe" fillcolor="#42006c" stroked="f">
                <v:path arrowok="t"/>
                <w10:wrap anchorx="page"/>
              </v:shape>
            </w:pict>
          </mc:Fallback>
        </mc:AlternateContent>
      </w:r>
      <w:r>
        <w:rPr>
          <w:noProof/>
          <w:sz w:val="12"/>
        </w:rPr>
        <mc:AlternateContent>
          <mc:Choice Requires="wps">
            <w:drawing>
              <wp:anchor distT="0" distB="0" distL="0" distR="0" simplePos="0" relativeHeight="484484608" behindDoc="1" locked="0" layoutInCell="1" allowOverlap="1" wp14:anchorId="34EE1922" wp14:editId="2D46F67C">
                <wp:simplePos x="0" y="0"/>
                <wp:positionH relativeFrom="page">
                  <wp:posOffset>1696699</wp:posOffset>
                </wp:positionH>
                <wp:positionV relativeFrom="paragraph">
                  <wp:posOffset>83828</wp:posOffset>
                </wp:positionV>
                <wp:extent cx="190500" cy="1028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02870"/>
                        </a:xfrm>
                        <a:custGeom>
                          <a:avLst/>
                          <a:gdLst/>
                          <a:ahLst/>
                          <a:cxnLst/>
                          <a:rect l="l" t="t" r="r" b="b"/>
                          <a:pathLst>
                            <a:path w="190500" h="102870">
                              <a:moveTo>
                                <a:pt x="190353" y="102497"/>
                              </a:moveTo>
                              <a:lnTo>
                                <a:pt x="0" y="102497"/>
                              </a:lnTo>
                              <a:lnTo>
                                <a:pt x="0" y="0"/>
                              </a:lnTo>
                              <a:lnTo>
                                <a:pt x="190353" y="0"/>
                              </a:lnTo>
                              <a:lnTo>
                                <a:pt x="190353" y="102497"/>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391798F8" id="Graphic 38" o:spid="_x0000_s1026" style="position:absolute;margin-left:133.6pt;margin-top:6.6pt;width:15pt;height:8.1pt;z-index:-18831872;visibility:visible;mso-wrap-style:square;mso-wrap-distance-left:0;mso-wrap-distance-top:0;mso-wrap-distance-right:0;mso-wrap-distance-bottom:0;mso-position-horizontal:absolute;mso-position-horizontal-relative:page;mso-position-vertical:absolute;mso-position-vertical-relative:text;v-text-anchor:top" coordsize="190500,102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" path="m190353,102497l,102497,,,190353,r,102497xe" fillcolor="#6a1c9d" stroked="f">
                <v:path arrowok="t"/>
                <w10:wrap anchorx="page"/>
              </v:shape>
            </w:pict>
          </mc:Fallback>
        </mc:AlternateContent>
      </w:r>
      <w:r>
        <w:rPr>
          <w:noProof/>
          <w:sz w:val="12"/>
        </w:rPr>
        <mc:AlternateContent>
          <mc:Choice Requires="wps">
            <w:drawing>
              <wp:anchor distT="0" distB="0" distL="0" distR="0" simplePos="0" relativeHeight="484485120" behindDoc="1" locked="0" layoutInCell="1" allowOverlap="1" wp14:anchorId="166ABCD1" wp14:editId="17DA5DE1">
                <wp:simplePos x="0" y="0"/>
                <wp:positionH relativeFrom="page">
                  <wp:posOffset>3431841</wp:posOffset>
                </wp:positionH>
                <wp:positionV relativeFrom="paragraph">
                  <wp:posOffset>83828</wp:posOffset>
                </wp:positionV>
                <wp:extent cx="183515" cy="10287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02870"/>
                        </a:xfrm>
                        <a:prstGeom prst="rect">
                          <a:avLst/>
                        </a:prstGeom>
                        <a:solidFill>
                          <a:srgbClr val="B773E9"/>
                        </a:solidFill>
                      </wps:spPr>
                      <wps:txbx>
                        <w:txbxContent>
                          <w:p w14:paraId="5751491C" w14:textId="77777777" w:rsidR="00E979CF" w:rsidRDefault="00000000">
                            <w:pPr>
                              <w:spacing w:line="157" w:lineRule="exact"/>
                              <w:ind w:left="-6"/>
                              <w:rPr>
                                <w:color w:val="000000"/>
                                <w:sz w:val="12"/>
                                <w:szCs w:val="12"/>
                              </w:rPr>
                            </w:pPr>
                            <w:r>
                              <w:rPr>
                                <w:color w:val="B773E9"/>
                                <w:spacing w:val="-10"/>
                                <w:sz w:val="12"/>
                                <w:szCs w:val="12"/>
                              </w:rPr>
                              <w:t>⬛</w:t>
                            </w:r>
                          </w:p>
                        </w:txbxContent>
                      </wps:txbx>
                      <wps:bodyPr wrap="square" lIns="0" tIns="0" rIns="0" bIns="0" rtlCol="0">
                        <a:noAutofit/>
                      </wps:bodyPr>
                    </wps:wsp>
                  </a:graphicData>
                </a:graphic>
              </wp:anchor>
            </w:drawing>
          </mc:Choice>
          <mc:Fallback>
            <w:pict>
              <v:shape w14:anchorId="166ABCD1" id="Textbox 39" o:spid="_x0000_s1049" type="#_x0000_t202" style="position:absolute;left:0;text-align:left;margin-left:270.2pt;margin-top:6.6pt;width:14.45pt;height:8.1pt;z-index:-18831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" fillcolor="#b773e9" stroked="f">
                <v:textbox inset="0,0,0,0">
                  <w:txbxContent>
                    <w:p w14:paraId="5751491C" w14:textId="77777777" w:rsidR="00E979CF" w:rsidRDefault="00000000">
                      <w:pPr>
                        <w:spacing w:line="157" w:lineRule="exact"/>
                        <w:ind w:left="-6"/>
                        <w:rPr>
                          <w:color w:val="000000"/>
                          <w:sz w:val="12"/>
                          <w:szCs w:val="12"/>
                        </w:rPr>
                      </w:pPr>
                      <w:r>
                        <w:rPr>
                          <w:color w:val="B773E9"/>
                          <w:spacing w:val="-10"/>
                          <w:sz w:val="12"/>
                          <w:szCs w:val="12"/>
                        </w:rPr>
                        <w:t>⬛</w:t>
                      </w:r>
                    </w:p>
                  </w:txbxContent>
                </v:textbox>
                <w10:wrap anchorx="page"/>
              </v:shape>
            </w:pict>
          </mc:Fallback>
        </mc:AlternateContent>
      </w:r>
      <w:r>
        <w:rPr>
          <w:color w:val="1B1028"/>
          <w:w w:val="120"/>
          <w:sz w:val="12"/>
        </w:rPr>
        <w:t>Action</w:t>
      </w:r>
      <w:r>
        <w:rPr>
          <w:color w:val="1B1028"/>
          <w:spacing w:val="-7"/>
          <w:w w:val="120"/>
          <w:sz w:val="12"/>
        </w:rPr>
        <w:t xml:space="preserve"> </w:t>
      </w:r>
      <w:r>
        <w:rPr>
          <w:color w:val="1B1028"/>
          <w:w w:val="120"/>
          <w:sz w:val="12"/>
        </w:rPr>
        <w:t>intensive</w:t>
      </w:r>
      <w:r>
        <w:rPr>
          <w:color w:val="1B1028"/>
          <w:spacing w:val="-7"/>
          <w:w w:val="120"/>
          <w:sz w:val="12"/>
        </w:rPr>
        <w:t xml:space="preserve"> </w:t>
      </w:r>
      <w:r>
        <w:rPr>
          <w:color w:val="1B1028"/>
          <w:w w:val="120"/>
          <w:sz w:val="12"/>
        </w:rPr>
        <w:t>/</w:t>
      </w:r>
      <w:r>
        <w:rPr>
          <w:color w:val="1B1028"/>
          <w:spacing w:val="-6"/>
          <w:w w:val="120"/>
          <w:sz w:val="12"/>
        </w:rPr>
        <w:t xml:space="preserve"> </w:t>
      </w:r>
      <w:r>
        <w:rPr>
          <w:color w:val="1B1028"/>
          <w:spacing w:val="-2"/>
          <w:w w:val="120"/>
          <w:sz w:val="12"/>
        </w:rPr>
        <w:t>jalon</w:t>
      </w:r>
      <w:r>
        <w:rPr>
          <w:color w:val="1B1028"/>
          <w:sz w:val="12"/>
        </w:rPr>
        <w:tab/>
      </w:r>
      <w:r>
        <w:rPr>
          <w:color w:val="1B1028"/>
          <w:w w:val="120"/>
          <w:sz w:val="12"/>
        </w:rPr>
        <w:t>Fonctionnement</w:t>
      </w:r>
      <w:r>
        <w:rPr>
          <w:color w:val="1B1028"/>
          <w:spacing w:val="-8"/>
          <w:w w:val="120"/>
          <w:sz w:val="12"/>
        </w:rPr>
        <w:t xml:space="preserve"> </w:t>
      </w:r>
      <w:r>
        <w:rPr>
          <w:color w:val="1B1028"/>
          <w:w w:val="120"/>
          <w:sz w:val="12"/>
        </w:rPr>
        <w:t>en</w:t>
      </w:r>
      <w:r>
        <w:rPr>
          <w:color w:val="1B1028"/>
          <w:spacing w:val="-8"/>
          <w:w w:val="120"/>
          <w:sz w:val="12"/>
        </w:rPr>
        <w:t xml:space="preserve"> </w:t>
      </w:r>
      <w:r>
        <w:rPr>
          <w:color w:val="1B1028"/>
          <w:w w:val="120"/>
          <w:sz w:val="12"/>
        </w:rPr>
        <w:t>régime</w:t>
      </w:r>
      <w:r>
        <w:rPr>
          <w:color w:val="1B1028"/>
          <w:spacing w:val="-8"/>
          <w:w w:val="120"/>
          <w:sz w:val="12"/>
        </w:rPr>
        <w:t xml:space="preserve"> </w:t>
      </w:r>
      <w:r>
        <w:rPr>
          <w:color w:val="1B1028"/>
          <w:spacing w:val="-2"/>
          <w:w w:val="120"/>
          <w:sz w:val="12"/>
        </w:rPr>
        <w:t>continu</w:t>
      </w:r>
      <w:r>
        <w:rPr>
          <w:color w:val="1B1028"/>
          <w:sz w:val="12"/>
        </w:rPr>
        <w:tab/>
      </w:r>
      <w:r>
        <w:rPr>
          <w:color w:val="1B1028"/>
          <w:w w:val="120"/>
          <w:sz w:val="12"/>
        </w:rPr>
        <w:t>Préparation,</w:t>
      </w:r>
      <w:r>
        <w:rPr>
          <w:color w:val="1B1028"/>
          <w:spacing w:val="-2"/>
          <w:w w:val="120"/>
          <w:sz w:val="12"/>
        </w:rPr>
        <w:t xml:space="preserve"> </w:t>
      </w:r>
      <w:r>
        <w:rPr>
          <w:color w:val="1B1028"/>
          <w:w w:val="120"/>
          <w:sz w:val="12"/>
        </w:rPr>
        <w:t>instruction</w:t>
      </w:r>
      <w:r>
        <w:rPr>
          <w:color w:val="1B1028"/>
          <w:spacing w:val="-2"/>
          <w:w w:val="120"/>
          <w:sz w:val="12"/>
        </w:rPr>
        <w:t xml:space="preserve"> </w:t>
      </w:r>
      <w:r>
        <w:rPr>
          <w:color w:val="1B1028"/>
          <w:w w:val="120"/>
          <w:sz w:val="12"/>
        </w:rPr>
        <w:t>ou</w:t>
      </w:r>
      <w:r>
        <w:rPr>
          <w:color w:val="1B1028"/>
          <w:spacing w:val="-2"/>
          <w:w w:val="120"/>
          <w:sz w:val="12"/>
        </w:rPr>
        <w:t xml:space="preserve"> </w:t>
      </w:r>
      <w:r>
        <w:rPr>
          <w:color w:val="1B1028"/>
          <w:w w:val="120"/>
          <w:sz w:val="12"/>
        </w:rPr>
        <w:t>activité</w:t>
      </w:r>
      <w:r>
        <w:rPr>
          <w:color w:val="1B1028"/>
          <w:spacing w:val="-2"/>
          <w:w w:val="120"/>
          <w:sz w:val="12"/>
        </w:rPr>
        <w:t xml:space="preserve"> </w:t>
      </w:r>
      <w:r>
        <w:rPr>
          <w:color w:val="1B1028"/>
          <w:w w:val="120"/>
          <w:sz w:val="12"/>
        </w:rPr>
        <w:t>de</w:t>
      </w:r>
      <w:r>
        <w:rPr>
          <w:color w:val="1B1028"/>
          <w:spacing w:val="-2"/>
          <w:w w:val="120"/>
          <w:sz w:val="12"/>
        </w:rPr>
        <w:t xml:space="preserve"> </w:t>
      </w:r>
      <w:r>
        <w:rPr>
          <w:color w:val="1B1028"/>
          <w:spacing w:val="-4"/>
          <w:w w:val="120"/>
          <w:sz w:val="12"/>
        </w:rPr>
        <w:t>fond</w:t>
      </w:r>
    </w:p>
    <w:p w14:paraId="702D812A" w14:textId="77777777" w:rsidR="00E979CF" w:rsidRDefault="00E979CF">
      <w:pPr>
        <w:rPr>
          <w:sz w:val="12"/>
        </w:rPr>
        <w:sectPr w:rsidR="00E979CF">
          <w:pgSz w:w="11900" w:h="16840"/>
          <w:pgMar w:top="820" w:right="708" w:bottom="280" w:left="566" w:header="720" w:footer="720" w:gutter="0"/>
          <w:cols w:space="720"/>
        </w:sectPr>
      </w:pPr>
    </w:p>
    <w:p w14:paraId="1CC12A30" w14:textId="77777777" w:rsidR="00E979CF" w:rsidRDefault="00000000">
      <w:pPr>
        <w:ind w:left="169" w:right="-15"/>
        <w:rPr>
          <w:sz w:val="20"/>
        </w:rPr>
      </w:pPr>
      <w:r>
        <w:rPr>
          <w:noProof/>
          <w:sz w:val="20"/>
        </w:rPr>
        <w:lastRenderedPageBreak/>
        <mc:AlternateContent>
          <mc:Choice Requires="wps">
            <w:drawing>
              <wp:inline distT="0" distB="0" distL="0" distR="0" wp14:anchorId="2F50488F" wp14:editId="35FC608B">
                <wp:extent cx="6611620" cy="432434"/>
                <wp:effectExtent l="0" t="0" r="0" b="0"/>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1620" cy="432434"/>
                        </a:xfrm>
                        <a:prstGeom prst="rect">
                          <a:avLst/>
                        </a:prstGeom>
                        <a:solidFill>
                          <a:srgbClr val="42006C"/>
                        </a:solidFill>
                      </wps:spPr>
                      <wps:txbx>
                        <w:txbxContent>
                          <w:p w14:paraId="01F463CC" w14:textId="77777777" w:rsidR="00E979CF" w:rsidRDefault="00000000">
                            <w:pPr>
                              <w:spacing w:before="133"/>
                              <w:ind w:left="161"/>
                              <w:rPr>
                                <w:rFonts w:ascii="Trebuchet MS" w:hAnsi="Trebuchet MS"/>
                                <w:b/>
                                <w:color w:val="000000"/>
                                <w:sz w:val="19"/>
                              </w:rPr>
                            </w:pPr>
                            <w:r>
                              <w:rPr>
                                <w:rFonts w:ascii="Trebuchet MS" w:hAnsi="Trebuchet MS"/>
                                <w:b/>
                                <w:color w:val="FFFFFF"/>
                                <w:w w:val="125"/>
                                <w:sz w:val="19"/>
                              </w:rPr>
                              <w:t>PHASE</w:t>
                            </w:r>
                            <w:r>
                              <w:rPr>
                                <w:rFonts w:ascii="Trebuchet MS" w:hAnsi="Trebuchet MS"/>
                                <w:b/>
                                <w:color w:val="FFFFFF"/>
                                <w:spacing w:val="36"/>
                                <w:w w:val="125"/>
                                <w:sz w:val="19"/>
                              </w:rPr>
                              <w:t xml:space="preserve"> </w:t>
                            </w:r>
                            <w:r>
                              <w:rPr>
                                <w:rFonts w:ascii="Trebuchet MS" w:hAnsi="Trebuchet MS"/>
                                <w:b/>
                                <w:color w:val="FFFFFF"/>
                                <w:w w:val="125"/>
                                <w:sz w:val="19"/>
                              </w:rPr>
                              <w:t>0</w:t>
                            </w:r>
                            <w:r>
                              <w:rPr>
                                <w:rFonts w:ascii="Trebuchet MS" w:hAnsi="Trebuchet MS"/>
                                <w:b/>
                                <w:color w:val="FFFFFF"/>
                                <w:spacing w:val="37"/>
                                <w:w w:val="125"/>
                                <w:sz w:val="19"/>
                              </w:rPr>
                              <w:t xml:space="preserve"> </w:t>
                            </w:r>
                            <w:r>
                              <w:rPr>
                                <w:rFonts w:ascii="Trebuchet MS" w:hAnsi="Trebuchet MS"/>
                                <w:b/>
                                <w:color w:val="FFFFFF"/>
                                <w:w w:val="125"/>
                                <w:sz w:val="19"/>
                              </w:rPr>
                              <w:t>—</w:t>
                            </w:r>
                            <w:r>
                              <w:rPr>
                                <w:rFonts w:ascii="Trebuchet MS" w:hAnsi="Trebuchet MS"/>
                                <w:b/>
                                <w:color w:val="FFFFFF"/>
                                <w:spacing w:val="36"/>
                                <w:w w:val="125"/>
                                <w:sz w:val="19"/>
                              </w:rPr>
                              <w:t xml:space="preserve"> </w:t>
                            </w:r>
                            <w:r>
                              <w:rPr>
                                <w:rFonts w:ascii="Trebuchet MS" w:hAnsi="Trebuchet MS"/>
                                <w:b/>
                                <w:color w:val="FFFFFF"/>
                                <w:w w:val="125"/>
                                <w:sz w:val="19"/>
                              </w:rPr>
                              <w:t>CONSTITUTION</w:t>
                            </w:r>
                            <w:r>
                              <w:rPr>
                                <w:rFonts w:ascii="Trebuchet MS" w:hAnsi="Trebuchet MS"/>
                                <w:b/>
                                <w:color w:val="FFFFFF"/>
                                <w:spacing w:val="37"/>
                                <w:w w:val="125"/>
                                <w:sz w:val="19"/>
                              </w:rPr>
                              <w:t xml:space="preserve"> </w:t>
                            </w:r>
                            <w:r>
                              <w:rPr>
                                <w:rFonts w:ascii="Trebuchet MS" w:hAnsi="Trebuchet MS"/>
                                <w:b/>
                                <w:color w:val="FFFFFF"/>
                                <w:spacing w:val="-2"/>
                                <w:w w:val="125"/>
                                <w:sz w:val="19"/>
                              </w:rPr>
                              <w:t>JURIDIQUE</w:t>
                            </w:r>
                          </w:p>
                          <w:p w14:paraId="17A54B6C" w14:textId="77777777" w:rsidR="00E979CF" w:rsidRDefault="00000000">
                            <w:pPr>
                              <w:spacing w:before="47"/>
                              <w:ind w:left="161"/>
                              <w:rPr>
                                <w:color w:val="000000"/>
                                <w:sz w:val="12"/>
                              </w:rPr>
                            </w:pPr>
                            <w:r>
                              <w:rPr>
                                <w:color w:val="E8D4FF"/>
                                <w:w w:val="120"/>
                                <w:sz w:val="12"/>
                              </w:rPr>
                              <w:t>Statut</w:t>
                            </w:r>
                            <w:r>
                              <w:rPr>
                                <w:color w:val="E8D4FF"/>
                                <w:spacing w:val="-2"/>
                                <w:w w:val="120"/>
                                <w:sz w:val="12"/>
                              </w:rPr>
                              <w:t xml:space="preserve"> </w:t>
                            </w:r>
                            <w:r>
                              <w:rPr>
                                <w:color w:val="E8D4FF"/>
                                <w:w w:val="120"/>
                                <w:sz w:val="12"/>
                              </w:rPr>
                              <w:t>:</w:t>
                            </w:r>
                            <w:r>
                              <w:rPr>
                                <w:color w:val="E8D4FF"/>
                                <w:spacing w:val="1"/>
                                <w:w w:val="120"/>
                                <w:sz w:val="12"/>
                              </w:rPr>
                              <w:t xml:space="preserve"> </w:t>
                            </w:r>
                            <w:r>
                              <w:rPr>
                                <w:color w:val="E8D4FF"/>
                                <w:w w:val="120"/>
                                <w:sz w:val="12"/>
                              </w:rPr>
                              <w:t>achevée ·</w:t>
                            </w:r>
                            <w:r>
                              <w:rPr>
                                <w:color w:val="E8D4FF"/>
                                <w:spacing w:val="1"/>
                                <w:w w:val="120"/>
                                <w:sz w:val="12"/>
                              </w:rPr>
                              <w:t xml:space="preserve"> </w:t>
                            </w:r>
                            <w:r>
                              <w:rPr>
                                <w:color w:val="E8D4FF"/>
                                <w:w w:val="120"/>
                                <w:sz w:val="12"/>
                              </w:rPr>
                              <w:t>Contrôle</w:t>
                            </w:r>
                            <w:r>
                              <w:rPr>
                                <w:color w:val="E8D4FF"/>
                                <w:spacing w:val="1"/>
                                <w:w w:val="120"/>
                                <w:sz w:val="12"/>
                              </w:rPr>
                              <w:t xml:space="preserve"> </w:t>
                            </w:r>
                            <w:r>
                              <w:rPr>
                                <w:color w:val="E8D4FF"/>
                                <w:w w:val="120"/>
                                <w:sz w:val="12"/>
                              </w:rPr>
                              <w:t>de complétude</w:t>
                            </w:r>
                            <w:r>
                              <w:rPr>
                                <w:color w:val="E8D4FF"/>
                                <w:spacing w:val="1"/>
                                <w:w w:val="120"/>
                                <w:sz w:val="12"/>
                              </w:rPr>
                              <w:t xml:space="preserve"> </w:t>
                            </w:r>
                            <w:r>
                              <w:rPr>
                                <w:color w:val="E8D4FF"/>
                                <w:spacing w:val="-2"/>
                                <w:w w:val="120"/>
                                <w:sz w:val="12"/>
                              </w:rPr>
                              <w:t>documentaire</w:t>
                            </w:r>
                          </w:p>
                        </w:txbxContent>
                      </wps:txbx>
                      <wps:bodyPr wrap="square" lIns="0" tIns="0" rIns="0" bIns="0" rtlCol="0">
                        <a:noAutofit/>
                      </wps:bodyPr>
                    </wps:wsp>
                  </a:graphicData>
                </a:graphic>
              </wp:inline>
            </w:drawing>
          </mc:Choice>
          <mc:Fallback>
            <w:pict>
              <v:shape w14:anchorId="2F50488F" id="Textbox 40" o:spid="_x0000_s1050" type="#_x0000_t202" style="width:520.6pt;height:3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" fillcolor="#42006c" stroked="f">
                <v:textbox inset="0,0,0,0">
                  <w:txbxContent>
                    <w:p w14:paraId="01F463CC" w14:textId="77777777" w:rsidR="00E979CF" w:rsidRDefault="00000000">
                      <w:pPr>
                        <w:spacing w:before="133"/>
                        <w:ind w:left="161"/>
                        <w:rPr>
                          <w:rFonts w:ascii="Trebuchet MS" w:hAnsi="Trebuchet MS"/>
                          <w:b/>
                          <w:color w:val="000000"/>
                          <w:sz w:val="19"/>
                        </w:rPr>
                      </w:pPr>
                      <w:r>
                        <w:rPr>
                          <w:rFonts w:ascii="Trebuchet MS" w:hAnsi="Trebuchet MS"/>
                          <w:b/>
                          <w:color w:val="FFFFFF"/>
                          <w:w w:val="125"/>
                          <w:sz w:val="19"/>
                        </w:rPr>
                        <w:t>PHASE</w:t>
                      </w:r>
                      <w:r>
                        <w:rPr>
                          <w:rFonts w:ascii="Trebuchet MS" w:hAnsi="Trebuchet MS"/>
                          <w:b/>
                          <w:color w:val="FFFFFF"/>
                          <w:spacing w:val="36"/>
                          <w:w w:val="125"/>
                          <w:sz w:val="19"/>
                        </w:rPr>
                        <w:t xml:space="preserve"> </w:t>
                      </w:r>
                      <w:r>
                        <w:rPr>
                          <w:rFonts w:ascii="Trebuchet MS" w:hAnsi="Trebuchet MS"/>
                          <w:b/>
                          <w:color w:val="FFFFFF"/>
                          <w:w w:val="125"/>
                          <w:sz w:val="19"/>
                        </w:rPr>
                        <w:t>0</w:t>
                      </w:r>
                      <w:r>
                        <w:rPr>
                          <w:rFonts w:ascii="Trebuchet MS" w:hAnsi="Trebuchet MS"/>
                          <w:b/>
                          <w:color w:val="FFFFFF"/>
                          <w:spacing w:val="37"/>
                          <w:w w:val="125"/>
                          <w:sz w:val="19"/>
                        </w:rPr>
                        <w:t xml:space="preserve"> </w:t>
                      </w:r>
                      <w:r>
                        <w:rPr>
                          <w:rFonts w:ascii="Trebuchet MS" w:hAnsi="Trebuchet MS"/>
                          <w:b/>
                          <w:color w:val="FFFFFF"/>
                          <w:w w:val="125"/>
                          <w:sz w:val="19"/>
                        </w:rPr>
                        <w:t>—</w:t>
                      </w:r>
                      <w:r>
                        <w:rPr>
                          <w:rFonts w:ascii="Trebuchet MS" w:hAnsi="Trebuchet MS"/>
                          <w:b/>
                          <w:color w:val="FFFFFF"/>
                          <w:spacing w:val="36"/>
                          <w:w w:val="125"/>
                          <w:sz w:val="19"/>
                        </w:rPr>
                        <w:t xml:space="preserve"> </w:t>
                      </w:r>
                      <w:r>
                        <w:rPr>
                          <w:rFonts w:ascii="Trebuchet MS" w:hAnsi="Trebuchet MS"/>
                          <w:b/>
                          <w:color w:val="FFFFFF"/>
                          <w:w w:val="125"/>
                          <w:sz w:val="19"/>
                        </w:rPr>
                        <w:t>CONSTITUTION</w:t>
                      </w:r>
                      <w:r>
                        <w:rPr>
                          <w:rFonts w:ascii="Trebuchet MS" w:hAnsi="Trebuchet MS"/>
                          <w:b/>
                          <w:color w:val="FFFFFF"/>
                          <w:spacing w:val="37"/>
                          <w:w w:val="125"/>
                          <w:sz w:val="19"/>
                        </w:rPr>
                        <w:t xml:space="preserve"> </w:t>
                      </w:r>
                      <w:r>
                        <w:rPr>
                          <w:rFonts w:ascii="Trebuchet MS" w:hAnsi="Trebuchet MS"/>
                          <w:b/>
                          <w:color w:val="FFFFFF"/>
                          <w:spacing w:val="-2"/>
                          <w:w w:val="125"/>
                          <w:sz w:val="19"/>
                        </w:rPr>
                        <w:t>JURIDIQUE</w:t>
                      </w:r>
                    </w:p>
                    <w:p w14:paraId="17A54B6C" w14:textId="77777777" w:rsidR="00E979CF" w:rsidRDefault="00000000">
                      <w:pPr>
                        <w:spacing w:before="47"/>
                        <w:ind w:left="161"/>
                        <w:rPr>
                          <w:color w:val="000000"/>
                          <w:sz w:val="12"/>
                        </w:rPr>
                      </w:pPr>
                      <w:r>
                        <w:rPr>
                          <w:color w:val="E8D4FF"/>
                          <w:w w:val="120"/>
                          <w:sz w:val="12"/>
                        </w:rPr>
                        <w:t>Statut</w:t>
                      </w:r>
                      <w:r>
                        <w:rPr>
                          <w:color w:val="E8D4FF"/>
                          <w:spacing w:val="-2"/>
                          <w:w w:val="120"/>
                          <w:sz w:val="12"/>
                        </w:rPr>
                        <w:t xml:space="preserve"> </w:t>
                      </w:r>
                      <w:r>
                        <w:rPr>
                          <w:color w:val="E8D4FF"/>
                          <w:w w:val="120"/>
                          <w:sz w:val="12"/>
                        </w:rPr>
                        <w:t>:</w:t>
                      </w:r>
                      <w:r>
                        <w:rPr>
                          <w:color w:val="E8D4FF"/>
                          <w:spacing w:val="1"/>
                          <w:w w:val="120"/>
                          <w:sz w:val="12"/>
                        </w:rPr>
                        <w:t xml:space="preserve"> </w:t>
                      </w:r>
                      <w:r>
                        <w:rPr>
                          <w:color w:val="E8D4FF"/>
                          <w:w w:val="120"/>
                          <w:sz w:val="12"/>
                        </w:rPr>
                        <w:t>achevée ·</w:t>
                      </w:r>
                      <w:r>
                        <w:rPr>
                          <w:color w:val="E8D4FF"/>
                          <w:spacing w:val="1"/>
                          <w:w w:val="120"/>
                          <w:sz w:val="12"/>
                        </w:rPr>
                        <w:t xml:space="preserve"> </w:t>
                      </w:r>
                      <w:r>
                        <w:rPr>
                          <w:color w:val="E8D4FF"/>
                          <w:w w:val="120"/>
                          <w:sz w:val="12"/>
                        </w:rPr>
                        <w:t>Contrôle</w:t>
                      </w:r>
                      <w:r>
                        <w:rPr>
                          <w:color w:val="E8D4FF"/>
                          <w:spacing w:val="1"/>
                          <w:w w:val="120"/>
                          <w:sz w:val="12"/>
                        </w:rPr>
                        <w:t xml:space="preserve"> </w:t>
                      </w:r>
                      <w:r>
                        <w:rPr>
                          <w:color w:val="E8D4FF"/>
                          <w:w w:val="120"/>
                          <w:sz w:val="12"/>
                        </w:rPr>
                        <w:t>de complétude</w:t>
                      </w:r>
                      <w:r>
                        <w:rPr>
                          <w:color w:val="E8D4FF"/>
                          <w:spacing w:val="1"/>
                          <w:w w:val="120"/>
                          <w:sz w:val="12"/>
                        </w:rPr>
                        <w:t xml:space="preserve"> </w:t>
                      </w:r>
                      <w:r>
                        <w:rPr>
                          <w:color w:val="E8D4FF"/>
                          <w:spacing w:val="-2"/>
                          <w:w w:val="120"/>
                          <w:sz w:val="12"/>
                        </w:rPr>
                        <w:t>documentaire</w:t>
                      </w:r>
                    </w:p>
                  </w:txbxContent>
                </v:textbox>
                <w10:anchorlock/>
              </v:shape>
            </w:pict>
          </mc:Fallback>
        </mc:AlternateContent>
      </w:r>
    </w:p>
    <w:p w14:paraId="397C25B7" w14:textId="77777777" w:rsidR="00E979CF" w:rsidRDefault="00000000">
      <w:pPr>
        <w:pStyle w:val="Titre1"/>
        <w:numPr>
          <w:ilvl w:val="0"/>
          <w:numId w:val="13"/>
        </w:numPr>
        <w:tabs>
          <w:tab w:val="left" w:pos="495"/>
        </w:tabs>
        <w:spacing w:before="146"/>
        <w:ind w:left="495" w:hanging="326"/>
      </w:pPr>
      <w:r>
        <w:rPr>
          <w:color w:val="42006C"/>
          <w:w w:val="120"/>
        </w:rPr>
        <w:t>Contrôle</w:t>
      </w:r>
      <w:r>
        <w:rPr>
          <w:color w:val="42006C"/>
          <w:spacing w:val="-4"/>
          <w:w w:val="120"/>
        </w:rPr>
        <w:t xml:space="preserve"> </w:t>
      </w:r>
      <w:r>
        <w:rPr>
          <w:color w:val="42006C"/>
          <w:w w:val="120"/>
        </w:rPr>
        <w:t>de</w:t>
      </w:r>
      <w:r>
        <w:rPr>
          <w:color w:val="42006C"/>
          <w:spacing w:val="-3"/>
          <w:w w:val="120"/>
        </w:rPr>
        <w:t xml:space="preserve"> </w:t>
      </w:r>
      <w:r>
        <w:rPr>
          <w:color w:val="42006C"/>
          <w:w w:val="120"/>
        </w:rPr>
        <w:t>complétude</w:t>
      </w:r>
      <w:r>
        <w:rPr>
          <w:color w:val="42006C"/>
          <w:spacing w:val="-3"/>
          <w:w w:val="120"/>
        </w:rPr>
        <w:t xml:space="preserve"> </w:t>
      </w:r>
      <w:r>
        <w:rPr>
          <w:color w:val="42006C"/>
          <w:w w:val="120"/>
        </w:rPr>
        <w:t>de</w:t>
      </w:r>
      <w:r>
        <w:rPr>
          <w:color w:val="42006C"/>
          <w:spacing w:val="-3"/>
          <w:w w:val="120"/>
        </w:rPr>
        <w:t xml:space="preserve"> </w:t>
      </w:r>
      <w:r>
        <w:rPr>
          <w:color w:val="42006C"/>
          <w:w w:val="120"/>
        </w:rPr>
        <w:t>la</w:t>
      </w:r>
      <w:r>
        <w:rPr>
          <w:color w:val="42006C"/>
          <w:spacing w:val="-3"/>
          <w:w w:val="120"/>
        </w:rPr>
        <w:t xml:space="preserve"> </w:t>
      </w:r>
      <w:r>
        <w:rPr>
          <w:color w:val="42006C"/>
          <w:w w:val="120"/>
        </w:rPr>
        <w:t>Phase</w:t>
      </w:r>
      <w:r>
        <w:rPr>
          <w:color w:val="42006C"/>
          <w:spacing w:val="-3"/>
          <w:w w:val="120"/>
        </w:rPr>
        <w:t xml:space="preserve"> </w:t>
      </w:r>
      <w:r>
        <w:rPr>
          <w:color w:val="42006C"/>
          <w:spacing w:val="-10"/>
          <w:w w:val="120"/>
        </w:rPr>
        <w:t>0</w:t>
      </w:r>
    </w:p>
    <w:p w14:paraId="6ABFB2BF"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601664" behindDoc="1" locked="0" layoutInCell="1" allowOverlap="1" wp14:anchorId="2E107460" wp14:editId="484D47C3">
                <wp:simplePos x="0" y="0"/>
                <wp:positionH relativeFrom="page">
                  <wp:posOffset>466725</wp:posOffset>
                </wp:positionH>
                <wp:positionV relativeFrom="paragraph">
                  <wp:posOffset>62909</wp:posOffset>
                </wp:positionV>
                <wp:extent cx="6611620" cy="1524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17DAB0A8" id="Graphic 41" o:spid="_x0000_s1026" style="position:absolute;margin-left:36.75pt;margin-top:4.95pt;width:520.6pt;height:1.2pt;z-index:-15714816;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57393E59" w14:textId="77777777" w:rsidR="00E979CF" w:rsidRDefault="00000000">
      <w:pPr>
        <w:pStyle w:val="Corpsdetexte"/>
        <w:spacing w:before="68" w:line="266" w:lineRule="auto"/>
        <w:ind w:left="169" w:right="43"/>
        <w:jc w:val="both"/>
      </w:pPr>
      <w:r>
        <w:rPr>
          <w:color w:val="1B1028"/>
          <w:w w:val="115"/>
        </w:rPr>
        <w:t xml:space="preserve">La personnalité morale est acquise. Cette section n'est donc pas une liste d'actions à mener mais un contrôle d'archivage </w:t>
      </w:r>
      <w:r>
        <w:rPr>
          <w:color w:val="1B1028"/>
          <w:w w:val="125"/>
        </w:rPr>
        <w:t xml:space="preserve">: </w:t>
      </w:r>
      <w:r>
        <w:rPr>
          <w:color w:val="1B1028"/>
          <w:w w:val="115"/>
        </w:rPr>
        <w:t>chacune de ces pièces sera réclamée par la banque, l'assureur, HelloAsso, la mairie et chaque financeur public. Elles doivent être numérisées en PDF, nommées selon une convention stable et stockées dans un dossier unique accessible aux deux dirigeants.</w:t>
      </w:r>
    </w:p>
    <w:p w14:paraId="4A19CAED" w14:textId="77777777" w:rsidR="00E979CF" w:rsidRDefault="00E979CF">
      <w:pPr>
        <w:pStyle w:val="Corpsdetexte"/>
        <w:spacing w:before="26"/>
      </w:pPr>
    </w:p>
    <w:p w14:paraId="5A8AC3D5" w14:textId="77777777" w:rsidR="00E979CF" w:rsidRDefault="00000000">
      <w:pPr>
        <w:pStyle w:val="Titre2"/>
        <w:numPr>
          <w:ilvl w:val="1"/>
          <w:numId w:val="13"/>
        </w:numPr>
        <w:tabs>
          <w:tab w:val="left" w:pos="532"/>
        </w:tabs>
        <w:ind w:left="532" w:hanging="363"/>
      </w:pPr>
      <w:r>
        <w:rPr>
          <w:color w:val="6A1C9D"/>
          <w:w w:val="120"/>
        </w:rPr>
        <w:t>Le</w:t>
      </w:r>
      <w:r>
        <w:rPr>
          <w:color w:val="6A1C9D"/>
          <w:spacing w:val="-7"/>
          <w:w w:val="120"/>
        </w:rPr>
        <w:t xml:space="preserve"> </w:t>
      </w:r>
      <w:r>
        <w:rPr>
          <w:color w:val="6A1C9D"/>
          <w:w w:val="120"/>
        </w:rPr>
        <w:t>«</w:t>
      </w:r>
      <w:r>
        <w:rPr>
          <w:color w:val="6A1C9D"/>
          <w:spacing w:val="-6"/>
          <w:w w:val="120"/>
        </w:rPr>
        <w:t xml:space="preserve"> </w:t>
      </w:r>
      <w:r>
        <w:rPr>
          <w:color w:val="6A1C9D"/>
          <w:w w:val="120"/>
        </w:rPr>
        <w:t>coffre-fort</w:t>
      </w:r>
      <w:r>
        <w:rPr>
          <w:color w:val="6A1C9D"/>
          <w:spacing w:val="-6"/>
          <w:w w:val="120"/>
        </w:rPr>
        <w:t xml:space="preserve"> </w:t>
      </w:r>
      <w:r>
        <w:rPr>
          <w:color w:val="6A1C9D"/>
          <w:w w:val="120"/>
        </w:rPr>
        <w:t>documentaire</w:t>
      </w:r>
      <w:r>
        <w:rPr>
          <w:color w:val="6A1C9D"/>
          <w:spacing w:val="-7"/>
          <w:w w:val="120"/>
        </w:rPr>
        <w:t xml:space="preserve"> </w:t>
      </w:r>
      <w:r>
        <w:rPr>
          <w:color w:val="6A1C9D"/>
          <w:w w:val="120"/>
        </w:rPr>
        <w:t>»</w:t>
      </w:r>
      <w:r>
        <w:rPr>
          <w:color w:val="6A1C9D"/>
          <w:spacing w:val="-6"/>
          <w:w w:val="120"/>
        </w:rPr>
        <w:t xml:space="preserve"> </w:t>
      </w:r>
      <w:r>
        <w:rPr>
          <w:color w:val="6A1C9D"/>
          <w:w w:val="120"/>
        </w:rPr>
        <w:t>de</w:t>
      </w:r>
      <w:r>
        <w:rPr>
          <w:color w:val="6A1C9D"/>
          <w:spacing w:val="-6"/>
          <w:w w:val="120"/>
        </w:rPr>
        <w:t xml:space="preserve"> </w:t>
      </w:r>
      <w:r>
        <w:rPr>
          <w:color w:val="6A1C9D"/>
          <w:spacing w:val="-2"/>
          <w:w w:val="120"/>
        </w:rPr>
        <w:t>l'association</w:t>
      </w:r>
    </w:p>
    <w:p w14:paraId="1887A523" w14:textId="77777777" w:rsidR="00E979CF" w:rsidRDefault="00E979CF">
      <w:pPr>
        <w:pStyle w:val="Corpsdetexte"/>
        <w:spacing w:before="1"/>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623"/>
        <w:gridCol w:w="3540"/>
        <w:gridCol w:w="2698"/>
        <w:gridCol w:w="3540"/>
      </w:tblGrid>
      <w:tr w:rsidR="00E979CF" w14:paraId="3739CEB7" w14:textId="77777777">
        <w:trPr>
          <w:trHeight w:val="311"/>
        </w:trPr>
        <w:tc>
          <w:tcPr>
            <w:tcW w:w="623" w:type="dxa"/>
            <w:tcBorders>
              <w:top w:val="nil"/>
              <w:left w:val="nil"/>
              <w:bottom w:val="nil"/>
              <w:right w:val="nil"/>
            </w:tcBorders>
            <w:shd w:val="clear" w:color="auto" w:fill="42006C"/>
          </w:tcPr>
          <w:p w14:paraId="26D6F2A1" w14:textId="77777777" w:rsidR="00E979CF" w:rsidRDefault="00000000">
            <w:pPr>
              <w:pStyle w:val="TableParagraph"/>
              <w:spacing w:before="95"/>
              <w:ind w:left="12"/>
              <w:jc w:val="center"/>
              <w:rPr>
                <w:rFonts w:ascii="Trebuchet MS"/>
                <w:b/>
                <w:sz w:val="12"/>
              </w:rPr>
            </w:pPr>
            <w:r>
              <w:rPr>
                <w:rFonts w:ascii="Trebuchet MS"/>
                <w:b/>
                <w:color w:val="FFFFFF"/>
                <w:spacing w:val="-10"/>
                <w:w w:val="150"/>
                <w:sz w:val="12"/>
              </w:rPr>
              <w:t>#</w:t>
            </w:r>
          </w:p>
        </w:tc>
        <w:tc>
          <w:tcPr>
            <w:tcW w:w="3540" w:type="dxa"/>
            <w:tcBorders>
              <w:top w:val="nil"/>
              <w:left w:val="nil"/>
              <w:bottom w:val="nil"/>
              <w:right w:val="nil"/>
            </w:tcBorders>
            <w:shd w:val="clear" w:color="auto" w:fill="42006C"/>
          </w:tcPr>
          <w:p w14:paraId="1F26C5D5" w14:textId="77777777" w:rsidR="00E979CF" w:rsidRDefault="00000000">
            <w:pPr>
              <w:pStyle w:val="TableParagraph"/>
              <w:spacing w:before="95"/>
              <w:ind w:left="81"/>
              <w:rPr>
                <w:rFonts w:ascii="Trebuchet MS" w:hAnsi="Trebuchet MS"/>
                <w:b/>
                <w:sz w:val="12"/>
              </w:rPr>
            </w:pPr>
            <w:r>
              <w:rPr>
                <w:rFonts w:ascii="Trebuchet MS" w:hAnsi="Trebuchet MS"/>
                <w:b/>
                <w:color w:val="FFFFFF"/>
                <w:spacing w:val="-2"/>
                <w:w w:val="125"/>
                <w:sz w:val="12"/>
              </w:rPr>
              <w:t>Pièce</w:t>
            </w:r>
          </w:p>
        </w:tc>
        <w:tc>
          <w:tcPr>
            <w:tcW w:w="2698" w:type="dxa"/>
            <w:tcBorders>
              <w:top w:val="nil"/>
              <w:left w:val="nil"/>
              <w:bottom w:val="nil"/>
              <w:right w:val="nil"/>
            </w:tcBorders>
            <w:shd w:val="clear" w:color="auto" w:fill="42006C"/>
          </w:tcPr>
          <w:p w14:paraId="2D8050D3" w14:textId="77777777" w:rsidR="00E979CF" w:rsidRDefault="00000000">
            <w:pPr>
              <w:pStyle w:val="TableParagraph"/>
              <w:spacing w:before="95"/>
              <w:ind w:left="77"/>
              <w:rPr>
                <w:rFonts w:ascii="Trebuchet MS" w:hAnsi="Trebuchet MS"/>
                <w:b/>
                <w:sz w:val="12"/>
              </w:rPr>
            </w:pPr>
            <w:r>
              <w:rPr>
                <w:rFonts w:ascii="Trebuchet MS" w:hAnsi="Trebuchet MS"/>
                <w:b/>
                <w:color w:val="FFFFFF"/>
                <w:w w:val="125"/>
                <w:sz w:val="12"/>
              </w:rPr>
              <w:t>Nom</w:t>
            </w:r>
            <w:r>
              <w:rPr>
                <w:rFonts w:ascii="Trebuchet MS" w:hAnsi="Trebuchet MS"/>
                <w:b/>
                <w:color w:val="FFFFFF"/>
                <w:spacing w:val="-3"/>
                <w:w w:val="125"/>
                <w:sz w:val="12"/>
              </w:rPr>
              <w:t xml:space="preserve"> </w:t>
            </w:r>
            <w:r>
              <w:rPr>
                <w:rFonts w:ascii="Trebuchet MS" w:hAnsi="Trebuchet MS"/>
                <w:b/>
                <w:color w:val="FFFFFF"/>
                <w:w w:val="125"/>
                <w:sz w:val="12"/>
              </w:rPr>
              <w:t>de</w:t>
            </w:r>
            <w:r>
              <w:rPr>
                <w:rFonts w:ascii="Trebuchet MS" w:hAnsi="Trebuchet MS"/>
                <w:b/>
                <w:color w:val="FFFFFF"/>
                <w:spacing w:val="-3"/>
                <w:w w:val="125"/>
                <w:sz w:val="12"/>
              </w:rPr>
              <w:t xml:space="preserve"> </w:t>
            </w:r>
            <w:r>
              <w:rPr>
                <w:rFonts w:ascii="Trebuchet MS" w:hAnsi="Trebuchet MS"/>
                <w:b/>
                <w:color w:val="FFFFFF"/>
                <w:w w:val="125"/>
                <w:sz w:val="12"/>
              </w:rPr>
              <w:t>fichier</w:t>
            </w:r>
            <w:r>
              <w:rPr>
                <w:rFonts w:ascii="Trebuchet MS" w:hAnsi="Trebuchet MS"/>
                <w:b/>
                <w:color w:val="FFFFFF"/>
                <w:spacing w:val="-3"/>
                <w:w w:val="125"/>
                <w:sz w:val="12"/>
              </w:rPr>
              <w:t xml:space="preserve"> </w:t>
            </w:r>
            <w:r>
              <w:rPr>
                <w:rFonts w:ascii="Trebuchet MS" w:hAnsi="Trebuchet MS"/>
                <w:b/>
                <w:color w:val="FFFFFF"/>
                <w:spacing w:val="-2"/>
                <w:w w:val="125"/>
                <w:sz w:val="12"/>
              </w:rPr>
              <w:t>normalisé</w:t>
            </w:r>
          </w:p>
        </w:tc>
        <w:tc>
          <w:tcPr>
            <w:tcW w:w="3540" w:type="dxa"/>
            <w:tcBorders>
              <w:top w:val="nil"/>
              <w:left w:val="nil"/>
              <w:bottom w:val="nil"/>
              <w:right w:val="nil"/>
            </w:tcBorders>
            <w:shd w:val="clear" w:color="auto" w:fill="42006C"/>
          </w:tcPr>
          <w:p w14:paraId="2EA97D54" w14:textId="77777777" w:rsidR="00E979CF" w:rsidRDefault="00000000">
            <w:pPr>
              <w:pStyle w:val="TableParagraph"/>
              <w:spacing w:before="95"/>
              <w:ind w:left="83"/>
              <w:rPr>
                <w:rFonts w:ascii="Trebuchet MS"/>
                <w:b/>
                <w:sz w:val="12"/>
              </w:rPr>
            </w:pPr>
            <w:r>
              <w:rPr>
                <w:rFonts w:ascii="Trebuchet MS"/>
                <w:b/>
                <w:color w:val="FFFFFF"/>
                <w:spacing w:val="-4"/>
                <w:w w:val="135"/>
                <w:sz w:val="12"/>
              </w:rPr>
              <w:t>Usage</w:t>
            </w:r>
          </w:p>
        </w:tc>
      </w:tr>
      <w:tr w:rsidR="00E979CF" w14:paraId="27A9E58A" w14:textId="77777777">
        <w:trPr>
          <w:trHeight w:val="309"/>
        </w:trPr>
        <w:tc>
          <w:tcPr>
            <w:tcW w:w="623" w:type="dxa"/>
            <w:tcBorders>
              <w:top w:val="nil"/>
            </w:tcBorders>
            <w:shd w:val="clear" w:color="auto" w:fill="F9F6FC"/>
          </w:tcPr>
          <w:p w14:paraId="3FBC1C18" w14:textId="77777777" w:rsidR="00E979CF" w:rsidRDefault="00000000">
            <w:pPr>
              <w:pStyle w:val="TableParagraph"/>
              <w:spacing w:before="78"/>
              <w:ind w:left="12"/>
              <w:jc w:val="center"/>
              <w:rPr>
                <w:sz w:val="12"/>
              </w:rPr>
            </w:pPr>
            <w:r>
              <w:rPr>
                <w:color w:val="1B1028"/>
                <w:spacing w:val="-5"/>
                <w:w w:val="125"/>
                <w:sz w:val="12"/>
              </w:rPr>
              <w:t>01</w:t>
            </w:r>
          </w:p>
        </w:tc>
        <w:tc>
          <w:tcPr>
            <w:tcW w:w="3540" w:type="dxa"/>
            <w:tcBorders>
              <w:top w:val="nil"/>
            </w:tcBorders>
            <w:shd w:val="clear" w:color="auto" w:fill="F9F6FC"/>
          </w:tcPr>
          <w:p w14:paraId="2E8EA7DA" w14:textId="77777777" w:rsidR="00E979CF" w:rsidRDefault="00000000">
            <w:pPr>
              <w:pStyle w:val="TableParagraph"/>
              <w:spacing w:before="78"/>
              <w:ind w:left="74"/>
              <w:rPr>
                <w:sz w:val="12"/>
              </w:rPr>
            </w:pPr>
            <w:r>
              <w:rPr>
                <w:color w:val="1B1028"/>
                <w:spacing w:val="-2"/>
                <w:w w:val="125"/>
                <w:sz w:val="12"/>
              </w:rPr>
              <w:t>Statuts</w:t>
            </w:r>
            <w:r>
              <w:rPr>
                <w:color w:val="1B1028"/>
                <w:spacing w:val="-4"/>
                <w:w w:val="125"/>
                <w:sz w:val="12"/>
              </w:rPr>
              <w:t xml:space="preserve"> </w:t>
            </w:r>
            <w:r>
              <w:rPr>
                <w:color w:val="1B1028"/>
                <w:spacing w:val="-2"/>
                <w:w w:val="125"/>
                <w:sz w:val="12"/>
              </w:rPr>
              <w:t>signés (scan des 3 originaux paraphés)</w:t>
            </w:r>
          </w:p>
        </w:tc>
        <w:tc>
          <w:tcPr>
            <w:tcW w:w="2698" w:type="dxa"/>
            <w:tcBorders>
              <w:top w:val="nil"/>
            </w:tcBorders>
            <w:shd w:val="clear" w:color="auto" w:fill="F9F6FC"/>
          </w:tcPr>
          <w:p w14:paraId="31CA1596" w14:textId="77777777" w:rsidR="00E979CF" w:rsidRDefault="00000000">
            <w:pPr>
              <w:pStyle w:val="TableParagraph"/>
              <w:spacing w:before="78"/>
              <w:ind w:left="69"/>
              <w:rPr>
                <w:sz w:val="12"/>
              </w:rPr>
            </w:pPr>
            <w:r>
              <w:rPr>
                <w:color w:val="1B1028"/>
                <w:spacing w:val="-2"/>
                <w:w w:val="120"/>
                <w:sz w:val="12"/>
              </w:rPr>
              <w:t>01_STATUTS_UNISSON_2026.pdf</w:t>
            </w:r>
          </w:p>
        </w:tc>
        <w:tc>
          <w:tcPr>
            <w:tcW w:w="3540" w:type="dxa"/>
            <w:tcBorders>
              <w:top w:val="nil"/>
            </w:tcBorders>
            <w:shd w:val="clear" w:color="auto" w:fill="F9F6FC"/>
          </w:tcPr>
          <w:p w14:paraId="30AAE898" w14:textId="77777777" w:rsidR="00E979CF" w:rsidRDefault="00000000">
            <w:pPr>
              <w:pStyle w:val="TableParagraph"/>
              <w:spacing w:before="78"/>
              <w:ind w:left="75"/>
              <w:rPr>
                <w:sz w:val="12"/>
              </w:rPr>
            </w:pPr>
            <w:r>
              <w:rPr>
                <w:color w:val="1B1028"/>
                <w:w w:val="120"/>
                <w:sz w:val="12"/>
              </w:rPr>
              <w:t>Banque,</w:t>
            </w:r>
            <w:r>
              <w:rPr>
                <w:color w:val="1B1028"/>
                <w:spacing w:val="6"/>
                <w:w w:val="120"/>
                <w:sz w:val="12"/>
              </w:rPr>
              <w:t xml:space="preserve"> </w:t>
            </w:r>
            <w:r>
              <w:rPr>
                <w:color w:val="1B1028"/>
                <w:w w:val="120"/>
                <w:sz w:val="12"/>
              </w:rPr>
              <w:t>assureur,</w:t>
            </w:r>
            <w:r>
              <w:rPr>
                <w:color w:val="1B1028"/>
                <w:spacing w:val="6"/>
                <w:w w:val="120"/>
                <w:sz w:val="12"/>
              </w:rPr>
              <w:t xml:space="preserve"> </w:t>
            </w:r>
            <w:r>
              <w:rPr>
                <w:color w:val="1B1028"/>
                <w:w w:val="120"/>
                <w:sz w:val="12"/>
              </w:rPr>
              <w:t>toute</w:t>
            </w:r>
            <w:r>
              <w:rPr>
                <w:color w:val="1B1028"/>
                <w:spacing w:val="6"/>
                <w:w w:val="120"/>
                <w:sz w:val="12"/>
              </w:rPr>
              <w:t xml:space="preserve"> </w:t>
            </w:r>
            <w:r>
              <w:rPr>
                <w:color w:val="1B1028"/>
                <w:spacing w:val="-2"/>
                <w:w w:val="120"/>
                <w:sz w:val="12"/>
              </w:rPr>
              <w:t>subvention</w:t>
            </w:r>
          </w:p>
        </w:tc>
      </w:tr>
      <w:tr w:rsidR="00E979CF" w14:paraId="493B734A" w14:textId="77777777">
        <w:trPr>
          <w:trHeight w:val="296"/>
        </w:trPr>
        <w:tc>
          <w:tcPr>
            <w:tcW w:w="623" w:type="dxa"/>
          </w:tcPr>
          <w:p w14:paraId="3BD79C33" w14:textId="77777777" w:rsidR="00E979CF" w:rsidRDefault="00000000">
            <w:pPr>
              <w:pStyle w:val="TableParagraph"/>
              <w:ind w:left="12"/>
              <w:jc w:val="center"/>
              <w:rPr>
                <w:sz w:val="12"/>
              </w:rPr>
            </w:pPr>
            <w:r>
              <w:rPr>
                <w:color w:val="1B1028"/>
                <w:spacing w:val="-5"/>
                <w:w w:val="125"/>
                <w:sz w:val="12"/>
              </w:rPr>
              <w:t>02</w:t>
            </w:r>
          </w:p>
        </w:tc>
        <w:tc>
          <w:tcPr>
            <w:tcW w:w="3540" w:type="dxa"/>
          </w:tcPr>
          <w:p w14:paraId="59902BCA" w14:textId="77777777" w:rsidR="00E979CF" w:rsidRDefault="00000000">
            <w:pPr>
              <w:pStyle w:val="TableParagraph"/>
              <w:ind w:left="74"/>
              <w:rPr>
                <w:sz w:val="12"/>
              </w:rPr>
            </w:pPr>
            <w:r>
              <w:rPr>
                <w:color w:val="1B1028"/>
                <w:w w:val="120"/>
                <w:sz w:val="12"/>
              </w:rPr>
              <w:t>Procès-verbal</w:t>
            </w:r>
            <w:r>
              <w:rPr>
                <w:color w:val="1B1028"/>
                <w:spacing w:val="-6"/>
                <w:w w:val="120"/>
                <w:sz w:val="12"/>
              </w:rPr>
              <w:t xml:space="preserve"> </w:t>
            </w:r>
            <w:r>
              <w:rPr>
                <w:color w:val="1B1028"/>
                <w:w w:val="120"/>
                <w:sz w:val="12"/>
              </w:rPr>
              <w:t>de</w:t>
            </w:r>
            <w:r>
              <w:rPr>
                <w:color w:val="1B1028"/>
                <w:spacing w:val="-6"/>
                <w:w w:val="120"/>
                <w:sz w:val="12"/>
              </w:rPr>
              <w:t xml:space="preserve"> </w:t>
            </w:r>
            <w:r>
              <w:rPr>
                <w:color w:val="1B1028"/>
                <w:w w:val="120"/>
                <w:sz w:val="12"/>
              </w:rPr>
              <w:t>l'AG</w:t>
            </w:r>
            <w:r>
              <w:rPr>
                <w:color w:val="1B1028"/>
                <w:spacing w:val="-6"/>
                <w:w w:val="120"/>
                <w:sz w:val="12"/>
              </w:rPr>
              <w:t xml:space="preserve"> </w:t>
            </w:r>
            <w:r>
              <w:rPr>
                <w:color w:val="1B1028"/>
                <w:w w:val="120"/>
                <w:sz w:val="12"/>
              </w:rPr>
              <w:t>constitutive</w:t>
            </w:r>
            <w:r>
              <w:rPr>
                <w:color w:val="1B1028"/>
                <w:spacing w:val="-5"/>
                <w:w w:val="120"/>
                <w:sz w:val="12"/>
              </w:rPr>
              <w:t xml:space="preserve"> </w:t>
            </w:r>
            <w:r>
              <w:rPr>
                <w:color w:val="1B1028"/>
                <w:w w:val="120"/>
                <w:sz w:val="12"/>
              </w:rPr>
              <w:t>du</w:t>
            </w:r>
            <w:r>
              <w:rPr>
                <w:color w:val="1B1028"/>
                <w:spacing w:val="-6"/>
                <w:w w:val="120"/>
                <w:sz w:val="12"/>
              </w:rPr>
              <w:t xml:space="preserve"> </w:t>
            </w:r>
            <w:r>
              <w:rPr>
                <w:color w:val="1B1028"/>
                <w:spacing w:val="-2"/>
                <w:w w:val="120"/>
                <w:sz w:val="12"/>
              </w:rPr>
              <w:t>11/07/2026</w:t>
            </w:r>
          </w:p>
        </w:tc>
        <w:tc>
          <w:tcPr>
            <w:tcW w:w="2698" w:type="dxa"/>
          </w:tcPr>
          <w:p w14:paraId="0AECC75E" w14:textId="77777777" w:rsidR="00E979CF" w:rsidRDefault="00000000">
            <w:pPr>
              <w:pStyle w:val="TableParagraph"/>
              <w:ind w:left="69"/>
              <w:rPr>
                <w:sz w:val="12"/>
              </w:rPr>
            </w:pPr>
            <w:r>
              <w:rPr>
                <w:color w:val="1B1028"/>
                <w:spacing w:val="-2"/>
                <w:w w:val="120"/>
                <w:sz w:val="12"/>
              </w:rPr>
              <w:t>02_PV_AG_CONSTITUTIVE.pdf</w:t>
            </w:r>
          </w:p>
        </w:tc>
        <w:tc>
          <w:tcPr>
            <w:tcW w:w="3540" w:type="dxa"/>
          </w:tcPr>
          <w:p w14:paraId="38A9129A" w14:textId="77777777" w:rsidR="00E979CF" w:rsidRDefault="00000000">
            <w:pPr>
              <w:pStyle w:val="TableParagraph"/>
              <w:ind w:left="75"/>
              <w:rPr>
                <w:sz w:val="12"/>
              </w:rPr>
            </w:pPr>
            <w:r>
              <w:rPr>
                <w:color w:val="1B1028"/>
                <w:w w:val="120"/>
                <w:sz w:val="12"/>
              </w:rPr>
              <w:t>Preuve</w:t>
            </w:r>
            <w:r>
              <w:rPr>
                <w:color w:val="1B1028"/>
                <w:spacing w:val="-6"/>
                <w:w w:val="120"/>
                <w:sz w:val="12"/>
              </w:rPr>
              <w:t xml:space="preserve"> </w:t>
            </w:r>
            <w:r>
              <w:rPr>
                <w:color w:val="1B1028"/>
                <w:w w:val="120"/>
                <w:sz w:val="12"/>
              </w:rPr>
              <w:t>de</w:t>
            </w:r>
            <w:r>
              <w:rPr>
                <w:color w:val="1B1028"/>
                <w:spacing w:val="-6"/>
                <w:w w:val="120"/>
                <w:sz w:val="12"/>
              </w:rPr>
              <w:t xml:space="preserve"> </w:t>
            </w:r>
            <w:r>
              <w:rPr>
                <w:color w:val="1B1028"/>
                <w:w w:val="120"/>
                <w:sz w:val="12"/>
              </w:rPr>
              <w:t>désignation</w:t>
            </w:r>
            <w:r>
              <w:rPr>
                <w:color w:val="1B1028"/>
                <w:spacing w:val="-6"/>
                <w:w w:val="120"/>
                <w:sz w:val="12"/>
              </w:rPr>
              <w:t xml:space="preserve"> </w:t>
            </w:r>
            <w:r>
              <w:rPr>
                <w:color w:val="1B1028"/>
                <w:w w:val="120"/>
                <w:sz w:val="12"/>
              </w:rPr>
              <w:t>du</w:t>
            </w:r>
            <w:r>
              <w:rPr>
                <w:color w:val="1B1028"/>
                <w:spacing w:val="-6"/>
                <w:w w:val="120"/>
                <w:sz w:val="12"/>
              </w:rPr>
              <w:t xml:space="preserve"> </w:t>
            </w:r>
            <w:r>
              <w:rPr>
                <w:color w:val="1B1028"/>
                <w:spacing w:val="-2"/>
                <w:w w:val="120"/>
                <w:sz w:val="12"/>
              </w:rPr>
              <w:t>Bureau</w:t>
            </w:r>
          </w:p>
        </w:tc>
      </w:tr>
      <w:tr w:rsidR="00E979CF" w14:paraId="5107C7B3" w14:textId="77777777">
        <w:trPr>
          <w:trHeight w:val="296"/>
        </w:trPr>
        <w:tc>
          <w:tcPr>
            <w:tcW w:w="623" w:type="dxa"/>
            <w:shd w:val="clear" w:color="auto" w:fill="F9F6FC"/>
          </w:tcPr>
          <w:p w14:paraId="08C2B374" w14:textId="77777777" w:rsidR="00E979CF" w:rsidRDefault="00000000">
            <w:pPr>
              <w:pStyle w:val="TableParagraph"/>
              <w:ind w:left="12"/>
              <w:jc w:val="center"/>
              <w:rPr>
                <w:sz w:val="12"/>
              </w:rPr>
            </w:pPr>
            <w:r>
              <w:rPr>
                <w:color w:val="1B1028"/>
                <w:spacing w:val="-5"/>
                <w:w w:val="125"/>
                <w:sz w:val="12"/>
              </w:rPr>
              <w:t>03</w:t>
            </w:r>
          </w:p>
        </w:tc>
        <w:tc>
          <w:tcPr>
            <w:tcW w:w="3540" w:type="dxa"/>
            <w:shd w:val="clear" w:color="auto" w:fill="F9F6FC"/>
          </w:tcPr>
          <w:p w14:paraId="306B2D40" w14:textId="77777777" w:rsidR="00E979CF" w:rsidRDefault="00000000">
            <w:pPr>
              <w:pStyle w:val="TableParagraph"/>
              <w:ind w:left="74"/>
              <w:rPr>
                <w:sz w:val="12"/>
              </w:rPr>
            </w:pPr>
            <w:r>
              <w:rPr>
                <w:color w:val="1B1028"/>
                <w:w w:val="120"/>
                <w:sz w:val="12"/>
              </w:rPr>
              <w:t>Récépissé de déclaration</w:t>
            </w:r>
            <w:r>
              <w:rPr>
                <w:color w:val="1B1028"/>
                <w:spacing w:val="1"/>
                <w:w w:val="120"/>
                <w:sz w:val="12"/>
              </w:rPr>
              <w:t xml:space="preserve"> </w:t>
            </w:r>
            <w:r>
              <w:rPr>
                <w:color w:val="1B1028"/>
                <w:w w:val="120"/>
                <w:sz w:val="12"/>
              </w:rPr>
              <w:t>en préfecture</w:t>
            </w:r>
            <w:r>
              <w:rPr>
                <w:color w:val="1B1028"/>
                <w:spacing w:val="1"/>
                <w:w w:val="120"/>
                <w:sz w:val="12"/>
              </w:rPr>
              <w:t xml:space="preserve"> </w:t>
            </w:r>
            <w:r>
              <w:rPr>
                <w:color w:val="1B1028"/>
                <w:spacing w:val="-2"/>
                <w:w w:val="120"/>
                <w:sz w:val="12"/>
              </w:rPr>
              <w:t>(RNA)</w:t>
            </w:r>
          </w:p>
        </w:tc>
        <w:tc>
          <w:tcPr>
            <w:tcW w:w="2698" w:type="dxa"/>
            <w:shd w:val="clear" w:color="auto" w:fill="F9F6FC"/>
          </w:tcPr>
          <w:p w14:paraId="1AB3CE5D" w14:textId="77777777" w:rsidR="00E979CF" w:rsidRDefault="00000000">
            <w:pPr>
              <w:pStyle w:val="TableParagraph"/>
              <w:ind w:left="69"/>
              <w:rPr>
                <w:sz w:val="12"/>
              </w:rPr>
            </w:pPr>
            <w:r>
              <w:rPr>
                <w:color w:val="1B1028"/>
                <w:spacing w:val="-2"/>
                <w:w w:val="125"/>
                <w:sz w:val="12"/>
              </w:rPr>
              <w:t>03_RECEPISSE_RNA_W922023505.pdf</w:t>
            </w:r>
          </w:p>
        </w:tc>
        <w:tc>
          <w:tcPr>
            <w:tcW w:w="3540" w:type="dxa"/>
            <w:shd w:val="clear" w:color="auto" w:fill="F9F6FC"/>
          </w:tcPr>
          <w:p w14:paraId="7F007EA7" w14:textId="77777777" w:rsidR="00E979CF" w:rsidRDefault="00000000">
            <w:pPr>
              <w:pStyle w:val="TableParagraph"/>
              <w:ind w:left="75"/>
              <w:rPr>
                <w:sz w:val="12"/>
              </w:rPr>
            </w:pPr>
            <w:r>
              <w:rPr>
                <w:color w:val="1B1028"/>
                <w:w w:val="120"/>
                <w:sz w:val="12"/>
              </w:rPr>
              <w:t>Pièce</w:t>
            </w:r>
            <w:r>
              <w:rPr>
                <w:color w:val="1B1028"/>
                <w:spacing w:val="-5"/>
                <w:w w:val="120"/>
                <w:sz w:val="12"/>
              </w:rPr>
              <w:t xml:space="preserve"> </w:t>
            </w:r>
            <w:r>
              <w:rPr>
                <w:color w:val="1B1028"/>
                <w:w w:val="120"/>
                <w:sz w:val="12"/>
              </w:rPr>
              <w:t>d'identité</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spacing w:val="-2"/>
                <w:w w:val="120"/>
                <w:sz w:val="12"/>
              </w:rPr>
              <w:t>l'association</w:t>
            </w:r>
          </w:p>
        </w:tc>
      </w:tr>
      <w:tr w:rsidR="00E979CF" w14:paraId="044C09A7" w14:textId="77777777">
        <w:trPr>
          <w:trHeight w:val="296"/>
        </w:trPr>
        <w:tc>
          <w:tcPr>
            <w:tcW w:w="623" w:type="dxa"/>
          </w:tcPr>
          <w:p w14:paraId="328501C2" w14:textId="77777777" w:rsidR="00E979CF" w:rsidRDefault="00000000">
            <w:pPr>
              <w:pStyle w:val="TableParagraph"/>
              <w:ind w:left="12"/>
              <w:jc w:val="center"/>
              <w:rPr>
                <w:sz w:val="12"/>
              </w:rPr>
            </w:pPr>
            <w:r>
              <w:rPr>
                <w:color w:val="1B1028"/>
                <w:spacing w:val="-5"/>
                <w:w w:val="125"/>
                <w:sz w:val="12"/>
              </w:rPr>
              <w:t>04</w:t>
            </w:r>
          </w:p>
        </w:tc>
        <w:tc>
          <w:tcPr>
            <w:tcW w:w="3540" w:type="dxa"/>
          </w:tcPr>
          <w:p w14:paraId="33A14040" w14:textId="77777777" w:rsidR="00E979CF" w:rsidRDefault="00000000">
            <w:pPr>
              <w:pStyle w:val="TableParagraph"/>
              <w:ind w:left="74"/>
              <w:rPr>
                <w:sz w:val="12"/>
              </w:rPr>
            </w:pPr>
            <w:r>
              <w:rPr>
                <w:color w:val="1B1028"/>
                <w:w w:val="120"/>
                <w:sz w:val="12"/>
              </w:rPr>
              <w:t>Témoin</w:t>
            </w:r>
            <w:r>
              <w:rPr>
                <w:color w:val="1B1028"/>
                <w:spacing w:val="-7"/>
                <w:w w:val="120"/>
                <w:sz w:val="12"/>
              </w:rPr>
              <w:t xml:space="preserve"> </w:t>
            </w:r>
            <w:r>
              <w:rPr>
                <w:color w:val="1B1028"/>
                <w:w w:val="120"/>
                <w:sz w:val="12"/>
              </w:rPr>
              <w:t>de</w:t>
            </w:r>
            <w:r>
              <w:rPr>
                <w:color w:val="1B1028"/>
                <w:spacing w:val="-7"/>
                <w:w w:val="120"/>
                <w:sz w:val="12"/>
              </w:rPr>
              <w:t xml:space="preserve"> </w:t>
            </w:r>
            <w:r>
              <w:rPr>
                <w:color w:val="1B1028"/>
                <w:w w:val="120"/>
                <w:sz w:val="12"/>
              </w:rPr>
              <w:t>publication</w:t>
            </w:r>
            <w:r>
              <w:rPr>
                <w:color w:val="1B1028"/>
                <w:spacing w:val="-7"/>
                <w:w w:val="120"/>
                <w:sz w:val="12"/>
              </w:rPr>
              <w:t xml:space="preserve"> </w:t>
            </w:r>
            <w:r>
              <w:rPr>
                <w:color w:val="1B1028"/>
                <w:w w:val="120"/>
                <w:sz w:val="12"/>
              </w:rPr>
              <w:t>au</w:t>
            </w:r>
            <w:r>
              <w:rPr>
                <w:color w:val="1B1028"/>
                <w:spacing w:val="-7"/>
                <w:w w:val="120"/>
                <w:sz w:val="12"/>
              </w:rPr>
              <w:t xml:space="preserve"> </w:t>
            </w:r>
            <w:r>
              <w:rPr>
                <w:color w:val="1B1028"/>
                <w:spacing w:val="-2"/>
                <w:w w:val="120"/>
                <w:sz w:val="12"/>
              </w:rPr>
              <w:t>JOAFE</w:t>
            </w:r>
          </w:p>
        </w:tc>
        <w:tc>
          <w:tcPr>
            <w:tcW w:w="2698" w:type="dxa"/>
          </w:tcPr>
          <w:p w14:paraId="4C2AA9BF" w14:textId="77777777" w:rsidR="00E979CF" w:rsidRDefault="00000000">
            <w:pPr>
              <w:pStyle w:val="TableParagraph"/>
              <w:ind w:left="69"/>
              <w:rPr>
                <w:sz w:val="12"/>
              </w:rPr>
            </w:pPr>
            <w:r>
              <w:rPr>
                <w:color w:val="1B1028"/>
                <w:spacing w:val="-2"/>
                <w:w w:val="120"/>
                <w:sz w:val="12"/>
              </w:rPr>
              <w:t>04_JOAFE_PUBLICATION.pdf</w:t>
            </w:r>
          </w:p>
        </w:tc>
        <w:tc>
          <w:tcPr>
            <w:tcW w:w="3540" w:type="dxa"/>
          </w:tcPr>
          <w:p w14:paraId="1BBEDDB4" w14:textId="77777777" w:rsidR="00E979CF" w:rsidRDefault="00000000">
            <w:pPr>
              <w:pStyle w:val="TableParagraph"/>
              <w:ind w:left="75"/>
              <w:rPr>
                <w:sz w:val="12"/>
              </w:rPr>
            </w:pPr>
            <w:r>
              <w:rPr>
                <w:color w:val="1B1028"/>
                <w:w w:val="120"/>
                <w:sz w:val="12"/>
              </w:rPr>
              <w:t>Opposabilité</w:t>
            </w:r>
            <w:r>
              <w:rPr>
                <w:color w:val="1B1028"/>
                <w:spacing w:val="-8"/>
                <w:w w:val="120"/>
                <w:sz w:val="12"/>
              </w:rPr>
              <w:t xml:space="preserve"> </w:t>
            </w:r>
            <w:r>
              <w:rPr>
                <w:color w:val="1B1028"/>
                <w:w w:val="120"/>
                <w:sz w:val="12"/>
              </w:rPr>
              <w:t>aux</w:t>
            </w:r>
            <w:r>
              <w:rPr>
                <w:color w:val="1B1028"/>
                <w:spacing w:val="-8"/>
                <w:w w:val="120"/>
                <w:sz w:val="12"/>
              </w:rPr>
              <w:t xml:space="preserve"> </w:t>
            </w:r>
            <w:r>
              <w:rPr>
                <w:color w:val="1B1028"/>
                <w:spacing w:val="-2"/>
                <w:w w:val="120"/>
                <w:sz w:val="12"/>
              </w:rPr>
              <w:t>tiers</w:t>
            </w:r>
          </w:p>
        </w:tc>
      </w:tr>
      <w:tr w:rsidR="00E979CF" w14:paraId="32DD04B8" w14:textId="77777777">
        <w:trPr>
          <w:trHeight w:val="296"/>
        </w:trPr>
        <w:tc>
          <w:tcPr>
            <w:tcW w:w="623" w:type="dxa"/>
            <w:shd w:val="clear" w:color="auto" w:fill="F9F6FC"/>
          </w:tcPr>
          <w:p w14:paraId="741AF52D" w14:textId="77777777" w:rsidR="00E979CF" w:rsidRDefault="00000000">
            <w:pPr>
              <w:pStyle w:val="TableParagraph"/>
              <w:ind w:left="12"/>
              <w:jc w:val="center"/>
              <w:rPr>
                <w:sz w:val="12"/>
              </w:rPr>
            </w:pPr>
            <w:r>
              <w:rPr>
                <w:color w:val="1B1028"/>
                <w:spacing w:val="-5"/>
                <w:w w:val="125"/>
                <w:sz w:val="12"/>
              </w:rPr>
              <w:t>05</w:t>
            </w:r>
          </w:p>
        </w:tc>
        <w:tc>
          <w:tcPr>
            <w:tcW w:w="3540" w:type="dxa"/>
            <w:shd w:val="clear" w:color="auto" w:fill="F9F6FC"/>
          </w:tcPr>
          <w:p w14:paraId="493CB150" w14:textId="77777777" w:rsidR="00E979CF" w:rsidRDefault="00000000">
            <w:pPr>
              <w:pStyle w:val="TableParagraph"/>
              <w:ind w:left="74"/>
              <w:rPr>
                <w:sz w:val="12"/>
              </w:rPr>
            </w:pPr>
            <w:r>
              <w:rPr>
                <w:color w:val="1B1028"/>
                <w:w w:val="115"/>
                <w:sz w:val="12"/>
              </w:rPr>
              <w:t>Avis</w:t>
            </w:r>
            <w:r>
              <w:rPr>
                <w:color w:val="1B1028"/>
                <w:spacing w:val="9"/>
                <w:w w:val="115"/>
                <w:sz w:val="12"/>
              </w:rPr>
              <w:t xml:space="preserve"> </w:t>
            </w:r>
            <w:r>
              <w:rPr>
                <w:color w:val="1B1028"/>
                <w:w w:val="115"/>
                <w:sz w:val="12"/>
              </w:rPr>
              <w:t>de</w:t>
            </w:r>
            <w:r>
              <w:rPr>
                <w:color w:val="1B1028"/>
                <w:spacing w:val="10"/>
                <w:w w:val="115"/>
                <w:sz w:val="12"/>
              </w:rPr>
              <w:t xml:space="preserve"> </w:t>
            </w:r>
            <w:r>
              <w:rPr>
                <w:color w:val="1B1028"/>
                <w:w w:val="115"/>
                <w:sz w:val="12"/>
              </w:rPr>
              <w:t>situation</w:t>
            </w:r>
            <w:r>
              <w:rPr>
                <w:color w:val="1B1028"/>
                <w:spacing w:val="10"/>
                <w:w w:val="115"/>
                <w:sz w:val="12"/>
              </w:rPr>
              <w:t xml:space="preserve"> </w:t>
            </w:r>
            <w:r>
              <w:rPr>
                <w:color w:val="1B1028"/>
                <w:w w:val="115"/>
                <w:sz w:val="12"/>
              </w:rPr>
              <w:t>INSEE</w:t>
            </w:r>
            <w:r>
              <w:rPr>
                <w:color w:val="1B1028"/>
                <w:spacing w:val="10"/>
                <w:w w:val="115"/>
                <w:sz w:val="12"/>
              </w:rPr>
              <w:t xml:space="preserve"> </w:t>
            </w:r>
            <w:r>
              <w:rPr>
                <w:color w:val="1B1028"/>
                <w:w w:val="115"/>
                <w:sz w:val="12"/>
              </w:rPr>
              <w:t>(SIREN</w:t>
            </w:r>
            <w:r>
              <w:rPr>
                <w:color w:val="1B1028"/>
                <w:spacing w:val="10"/>
                <w:w w:val="115"/>
                <w:sz w:val="12"/>
              </w:rPr>
              <w:t xml:space="preserve"> </w:t>
            </w:r>
            <w:r>
              <w:rPr>
                <w:color w:val="1B1028"/>
                <w:w w:val="115"/>
                <w:sz w:val="12"/>
              </w:rPr>
              <w:t>/</w:t>
            </w:r>
            <w:r>
              <w:rPr>
                <w:color w:val="1B1028"/>
                <w:spacing w:val="10"/>
                <w:w w:val="115"/>
                <w:sz w:val="12"/>
              </w:rPr>
              <w:t xml:space="preserve"> </w:t>
            </w:r>
            <w:r>
              <w:rPr>
                <w:color w:val="1B1028"/>
                <w:w w:val="115"/>
                <w:sz w:val="12"/>
              </w:rPr>
              <w:t>SIRET</w:t>
            </w:r>
            <w:r>
              <w:rPr>
                <w:color w:val="1B1028"/>
                <w:spacing w:val="10"/>
                <w:w w:val="115"/>
                <w:sz w:val="12"/>
              </w:rPr>
              <w:t xml:space="preserve"> </w:t>
            </w:r>
            <w:r>
              <w:rPr>
                <w:color w:val="1B1028"/>
                <w:w w:val="115"/>
                <w:sz w:val="12"/>
              </w:rPr>
              <w:t>/</w:t>
            </w:r>
            <w:r>
              <w:rPr>
                <w:color w:val="1B1028"/>
                <w:spacing w:val="10"/>
                <w:w w:val="115"/>
                <w:sz w:val="12"/>
              </w:rPr>
              <w:t xml:space="preserve"> </w:t>
            </w:r>
            <w:r>
              <w:rPr>
                <w:color w:val="1B1028"/>
                <w:w w:val="115"/>
                <w:sz w:val="12"/>
              </w:rPr>
              <w:t>code</w:t>
            </w:r>
            <w:r>
              <w:rPr>
                <w:color w:val="1B1028"/>
                <w:spacing w:val="10"/>
                <w:w w:val="115"/>
                <w:sz w:val="12"/>
              </w:rPr>
              <w:t xml:space="preserve"> </w:t>
            </w:r>
            <w:r>
              <w:rPr>
                <w:color w:val="1B1028"/>
                <w:spacing w:val="-4"/>
                <w:w w:val="115"/>
                <w:sz w:val="12"/>
              </w:rPr>
              <w:t>APE)</w:t>
            </w:r>
          </w:p>
        </w:tc>
        <w:tc>
          <w:tcPr>
            <w:tcW w:w="2698" w:type="dxa"/>
            <w:shd w:val="clear" w:color="auto" w:fill="F9F6FC"/>
          </w:tcPr>
          <w:p w14:paraId="386B2E8B" w14:textId="77777777" w:rsidR="00E979CF" w:rsidRDefault="00000000">
            <w:pPr>
              <w:pStyle w:val="TableParagraph"/>
              <w:ind w:left="69"/>
              <w:rPr>
                <w:sz w:val="12"/>
              </w:rPr>
            </w:pPr>
            <w:r>
              <w:rPr>
                <w:color w:val="1B1028"/>
                <w:spacing w:val="-2"/>
                <w:w w:val="125"/>
                <w:sz w:val="12"/>
              </w:rPr>
              <w:t>05_INSEE_SIRET.pdf</w:t>
            </w:r>
          </w:p>
        </w:tc>
        <w:tc>
          <w:tcPr>
            <w:tcW w:w="3540" w:type="dxa"/>
            <w:shd w:val="clear" w:color="auto" w:fill="F9F6FC"/>
          </w:tcPr>
          <w:p w14:paraId="02E5543B" w14:textId="77777777" w:rsidR="00E979CF" w:rsidRDefault="00000000">
            <w:pPr>
              <w:pStyle w:val="TableParagraph"/>
              <w:ind w:left="75"/>
              <w:rPr>
                <w:sz w:val="12"/>
              </w:rPr>
            </w:pPr>
            <w:r>
              <w:rPr>
                <w:color w:val="1B1028"/>
                <w:w w:val="120"/>
                <w:sz w:val="12"/>
              </w:rPr>
              <w:t>Subventions,</w:t>
            </w:r>
            <w:r>
              <w:rPr>
                <w:color w:val="1B1028"/>
                <w:spacing w:val="-1"/>
                <w:w w:val="120"/>
                <w:sz w:val="12"/>
              </w:rPr>
              <w:t xml:space="preserve"> </w:t>
            </w:r>
            <w:r>
              <w:rPr>
                <w:color w:val="1B1028"/>
                <w:w w:val="120"/>
                <w:sz w:val="12"/>
              </w:rPr>
              <w:t xml:space="preserve">conventions, </w:t>
            </w:r>
            <w:r>
              <w:rPr>
                <w:color w:val="1B1028"/>
                <w:spacing w:val="-2"/>
                <w:w w:val="120"/>
                <w:sz w:val="12"/>
              </w:rPr>
              <w:t>facturation</w:t>
            </w:r>
          </w:p>
        </w:tc>
      </w:tr>
      <w:tr w:rsidR="00E979CF" w14:paraId="148481B0" w14:textId="77777777">
        <w:trPr>
          <w:trHeight w:val="480"/>
        </w:trPr>
        <w:tc>
          <w:tcPr>
            <w:tcW w:w="623" w:type="dxa"/>
          </w:tcPr>
          <w:p w14:paraId="640AE3E8" w14:textId="77777777" w:rsidR="00E979CF" w:rsidRDefault="00000000">
            <w:pPr>
              <w:pStyle w:val="TableParagraph"/>
              <w:ind w:left="12"/>
              <w:jc w:val="center"/>
              <w:rPr>
                <w:sz w:val="12"/>
              </w:rPr>
            </w:pPr>
            <w:r>
              <w:rPr>
                <w:color w:val="1B1028"/>
                <w:spacing w:val="-5"/>
                <w:w w:val="125"/>
                <w:sz w:val="12"/>
              </w:rPr>
              <w:t>06</w:t>
            </w:r>
          </w:p>
        </w:tc>
        <w:tc>
          <w:tcPr>
            <w:tcW w:w="3540" w:type="dxa"/>
          </w:tcPr>
          <w:p w14:paraId="10D61CB1" w14:textId="77777777" w:rsidR="00E979CF" w:rsidRDefault="00000000">
            <w:pPr>
              <w:pStyle w:val="TableParagraph"/>
              <w:spacing w:line="278" w:lineRule="auto"/>
              <w:ind w:left="74"/>
              <w:rPr>
                <w:sz w:val="12"/>
              </w:rPr>
            </w:pPr>
            <w:r>
              <w:rPr>
                <w:color w:val="1B1028"/>
                <w:spacing w:val="-2"/>
                <w:w w:val="125"/>
                <w:sz w:val="12"/>
              </w:rPr>
              <w:t>Liste des dirigeants (nom, adresse, nationalité,</w:t>
            </w:r>
            <w:r>
              <w:rPr>
                <w:color w:val="1B1028"/>
                <w:spacing w:val="40"/>
                <w:w w:val="125"/>
                <w:sz w:val="12"/>
              </w:rPr>
              <w:t xml:space="preserve"> </w:t>
            </w:r>
            <w:r>
              <w:rPr>
                <w:color w:val="1B1028"/>
                <w:spacing w:val="-2"/>
                <w:w w:val="125"/>
                <w:sz w:val="12"/>
              </w:rPr>
              <w:t>fonction)</w:t>
            </w:r>
          </w:p>
        </w:tc>
        <w:tc>
          <w:tcPr>
            <w:tcW w:w="2698" w:type="dxa"/>
          </w:tcPr>
          <w:p w14:paraId="01176AE0" w14:textId="77777777" w:rsidR="00E979CF" w:rsidRDefault="00000000">
            <w:pPr>
              <w:pStyle w:val="TableParagraph"/>
              <w:ind w:left="69"/>
              <w:rPr>
                <w:sz w:val="12"/>
              </w:rPr>
            </w:pPr>
            <w:r>
              <w:rPr>
                <w:color w:val="1B1028"/>
                <w:spacing w:val="-2"/>
                <w:w w:val="120"/>
                <w:sz w:val="12"/>
              </w:rPr>
              <w:t>06_LISTE_DIRIGEANTS.pdf</w:t>
            </w:r>
          </w:p>
        </w:tc>
        <w:tc>
          <w:tcPr>
            <w:tcW w:w="3540" w:type="dxa"/>
          </w:tcPr>
          <w:p w14:paraId="7A6BCC2B" w14:textId="77777777" w:rsidR="00E979CF" w:rsidRDefault="00000000">
            <w:pPr>
              <w:pStyle w:val="TableParagraph"/>
              <w:ind w:left="75"/>
              <w:rPr>
                <w:sz w:val="12"/>
              </w:rPr>
            </w:pPr>
            <w:r>
              <w:rPr>
                <w:color w:val="1B1028"/>
                <w:spacing w:val="-2"/>
                <w:w w:val="120"/>
                <w:sz w:val="12"/>
              </w:rPr>
              <w:t>Obligation</w:t>
            </w:r>
            <w:r>
              <w:rPr>
                <w:color w:val="1B1028"/>
                <w:spacing w:val="1"/>
                <w:w w:val="120"/>
                <w:sz w:val="12"/>
              </w:rPr>
              <w:t xml:space="preserve"> </w:t>
            </w:r>
            <w:r>
              <w:rPr>
                <w:color w:val="1B1028"/>
                <w:spacing w:val="-2"/>
                <w:w w:val="120"/>
                <w:sz w:val="12"/>
              </w:rPr>
              <w:t>légale</w:t>
            </w:r>
            <w:r>
              <w:rPr>
                <w:color w:val="1B1028"/>
                <w:spacing w:val="2"/>
                <w:w w:val="120"/>
                <w:sz w:val="12"/>
              </w:rPr>
              <w:t xml:space="preserve"> </w:t>
            </w:r>
            <w:r>
              <w:rPr>
                <w:color w:val="1B1028"/>
                <w:spacing w:val="-2"/>
                <w:w w:val="120"/>
                <w:sz w:val="12"/>
              </w:rPr>
              <w:t>de</w:t>
            </w:r>
            <w:r>
              <w:rPr>
                <w:color w:val="1B1028"/>
                <w:spacing w:val="2"/>
                <w:w w:val="120"/>
                <w:sz w:val="12"/>
              </w:rPr>
              <w:t xml:space="preserve"> </w:t>
            </w:r>
            <w:r>
              <w:rPr>
                <w:color w:val="1B1028"/>
                <w:spacing w:val="-2"/>
                <w:w w:val="120"/>
                <w:sz w:val="12"/>
              </w:rPr>
              <w:t>déclaration</w:t>
            </w:r>
          </w:p>
        </w:tc>
      </w:tr>
      <w:tr w:rsidR="00E979CF" w14:paraId="5F532491" w14:textId="77777777">
        <w:trPr>
          <w:trHeight w:val="296"/>
        </w:trPr>
        <w:tc>
          <w:tcPr>
            <w:tcW w:w="623" w:type="dxa"/>
            <w:shd w:val="clear" w:color="auto" w:fill="F9F6FC"/>
          </w:tcPr>
          <w:p w14:paraId="3A7009E4" w14:textId="77777777" w:rsidR="00E979CF" w:rsidRDefault="00000000">
            <w:pPr>
              <w:pStyle w:val="TableParagraph"/>
              <w:ind w:left="12"/>
              <w:jc w:val="center"/>
              <w:rPr>
                <w:sz w:val="12"/>
              </w:rPr>
            </w:pPr>
            <w:r>
              <w:rPr>
                <w:color w:val="1B1028"/>
                <w:spacing w:val="-5"/>
                <w:w w:val="125"/>
                <w:sz w:val="12"/>
              </w:rPr>
              <w:t>07</w:t>
            </w:r>
          </w:p>
        </w:tc>
        <w:tc>
          <w:tcPr>
            <w:tcW w:w="3540" w:type="dxa"/>
            <w:shd w:val="clear" w:color="auto" w:fill="F9F6FC"/>
          </w:tcPr>
          <w:p w14:paraId="77383835" w14:textId="77777777" w:rsidR="00E979CF" w:rsidRDefault="00000000">
            <w:pPr>
              <w:pStyle w:val="TableParagraph"/>
              <w:ind w:left="74"/>
              <w:rPr>
                <w:sz w:val="12"/>
              </w:rPr>
            </w:pPr>
            <w:r>
              <w:rPr>
                <w:color w:val="1B1028"/>
                <w:w w:val="120"/>
                <w:sz w:val="12"/>
              </w:rPr>
              <w:t>Pièces</w:t>
            </w:r>
            <w:r>
              <w:rPr>
                <w:color w:val="1B1028"/>
                <w:spacing w:val="-1"/>
                <w:w w:val="120"/>
                <w:sz w:val="12"/>
              </w:rPr>
              <w:t xml:space="preserve"> </w:t>
            </w:r>
            <w:r>
              <w:rPr>
                <w:color w:val="1B1028"/>
                <w:w w:val="120"/>
                <w:sz w:val="12"/>
              </w:rPr>
              <w:t>d'identité</w:t>
            </w:r>
            <w:r>
              <w:rPr>
                <w:color w:val="1B1028"/>
                <w:spacing w:val="-1"/>
                <w:w w:val="120"/>
                <w:sz w:val="12"/>
              </w:rPr>
              <w:t xml:space="preserve"> </w:t>
            </w:r>
            <w:r>
              <w:rPr>
                <w:color w:val="1B1028"/>
                <w:w w:val="120"/>
                <w:sz w:val="12"/>
              </w:rPr>
              <w:t>des deux</w:t>
            </w:r>
            <w:r>
              <w:rPr>
                <w:color w:val="1B1028"/>
                <w:spacing w:val="-1"/>
                <w:w w:val="120"/>
                <w:sz w:val="12"/>
              </w:rPr>
              <w:t xml:space="preserve"> </w:t>
            </w:r>
            <w:r>
              <w:rPr>
                <w:color w:val="1B1028"/>
                <w:spacing w:val="-2"/>
                <w:w w:val="120"/>
                <w:sz w:val="12"/>
              </w:rPr>
              <w:t>dirigeants</w:t>
            </w:r>
          </w:p>
        </w:tc>
        <w:tc>
          <w:tcPr>
            <w:tcW w:w="2698" w:type="dxa"/>
            <w:shd w:val="clear" w:color="auto" w:fill="F9F6FC"/>
          </w:tcPr>
          <w:p w14:paraId="42D134ED" w14:textId="77777777" w:rsidR="00E979CF" w:rsidRDefault="00000000">
            <w:pPr>
              <w:pStyle w:val="TableParagraph"/>
              <w:ind w:left="69"/>
              <w:rPr>
                <w:sz w:val="12"/>
              </w:rPr>
            </w:pPr>
            <w:r>
              <w:rPr>
                <w:color w:val="1B1028"/>
                <w:spacing w:val="-2"/>
                <w:w w:val="120"/>
                <w:sz w:val="12"/>
              </w:rPr>
              <w:t>07_CNI_DIRIGEANTS.pdf</w:t>
            </w:r>
          </w:p>
        </w:tc>
        <w:tc>
          <w:tcPr>
            <w:tcW w:w="3540" w:type="dxa"/>
            <w:shd w:val="clear" w:color="auto" w:fill="F9F6FC"/>
          </w:tcPr>
          <w:p w14:paraId="6EE842AF" w14:textId="77777777" w:rsidR="00E979CF" w:rsidRDefault="00000000">
            <w:pPr>
              <w:pStyle w:val="TableParagraph"/>
              <w:ind w:left="75"/>
              <w:rPr>
                <w:sz w:val="12"/>
              </w:rPr>
            </w:pPr>
            <w:r>
              <w:rPr>
                <w:color w:val="1B1028"/>
                <w:w w:val="120"/>
                <w:sz w:val="12"/>
              </w:rPr>
              <w:t>Banque,</w:t>
            </w:r>
            <w:r>
              <w:rPr>
                <w:color w:val="1B1028"/>
                <w:spacing w:val="-9"/>
                <w:w w:val="120"/>
                <w:sz w:val="12"/>
              </w:rPr>
              <w:t xml:space="preserve"> </w:t>
            </w:r>
            <w:r>
              <w:rPr>
                <w:color w:val="1B1028"/>
                <w:w w:val="120"/>
                <w:sz w:val="12"/>
              </w:rPr>
              <w:t>HelloAsso</w:t>
            </w:r>
            <w:r>
              <w:rPr>
                <w:color w:val="1B1028"/>
                <w:spacing w:val="-8"/>
                <w:w w:val="120"/>
                <w:sz w:val="12"/>
              </w:rPr>
              <w:t xml:space="preserve"> </w:t>
            </w:r>
            <w:r>
              <w:rPr>
                <w:color w:val="1B1028"/>
                <w:spacing w:val="-2"/>
                <w:w w:val="120"/>
                <w:sz w:val="12"/>
              </w:rPr>
              <w:t>(KYC)</w:t>
            </w:r>
          </w:p>
        </w:tc>
      </w:tr>
      <w:tr w:rsidR="00E979CF" w14:paraId="0693FA3B" w14:textId="77777777">
        <w:trPr>
          <w:trHeight w:val="296"/>
        </w:trPr>
        <w:tc>
          <w:tcPr>
            <w:tcW w:w="623" w:type="dxa"/>
          </w:tcPr>
          <w:p w14:paraId="13AEA539" w14:textId="77777777" w:rsidR="00E979CF" w:rsidRDefault="00000000">
            <w:pPr>
              <w:pStyle w:val="TableParagraph"/>
              <w:ind w:left="12"/>
              <w:jc w:val="center"/>
              <w:rPr>
                <w:sz w:val="12"/>
              </w:rPr>
            </w:pPr>
            <w:r>
              <w:rPr>
                <w:color w:val="1B1028"/>
                <w:spacing w:val="-5"/>
                <w:w w:val="125"/>
                <w:sz w:val="12"/>
              </w:rPr>
              <w:t>08</w:t>
            </w:r>
          </w:p>
        </w:tc>
        <w:tc>
          <w:tcPr>
            <w:tcW w:w="3540" w:type="dxa"/>
          </w:tcPr>
          <w:p w14:paraId="2E052751" w14:textId="77777777" w:rsidR="00E979CF" w:rsidRDefault="00000000">
            <w:pPr>
              <w:pStyle w:val="TableParagraph"/>
              <w:ind w:left="74"/>
              <w:rPr>
                <w:sz w:val="12"/>
              </w:rPr>
            </w:pPr>
            <w:r>
              <w:rPr>
                <w:color w:val="1B1028"/>
                <w:spacing w:val="-2"/>
                <w:w w:val="120"/>
                <w:sz w:val="12"/>
              </w:rPr>
              <w:t>Justificatif</w:t>
            </w:r>
            <w:r>
              <w:rPr>
                <w:color w:val="1B1028"/>
                <w:spacing w:val="3"/>
                <w:w w:val="120"/>
                <w:sz w:val="12"/>
              </w:rPr>
              <w:t xml:space="preserve"> </w:t>
            </w:r>
            <w:r>
              <w:rPr>
                <w:color w:val="1B1028"/>
                <w:spacing w:val="-2"/>
                <w:w w:val="120"/>
                <w:sz w:val="12"/>
              </w:rPr>
              <w:t>de</w:t>
            </w:r>
            <w:r>
              <w:rPr>
                <w:color w:val="1B1028"/>
                <w:spacing w:val="4"/>
                <w:w w:val="120"/>
                <w:sz w:val="12"/>
              </w:rPr>
              <w:t xml:space="preserve"> </w:t>
            </w:r>
            <w:r>
              <w:rPr>
                <w:color w:val="1B1028"/>
                <w:spacing w:val="-2"/>
                <w:w w:val="120"/>
                <w:sz w:val="12"/>
              </w:rPr>
              <w:t>domiciliation</w:t>
            </w:r>
            <w:r>
              <w:rPr>
                <w:color w:val="1B1028"/>
                <w:spacing w:val="3"/>
                <w:w w:val="120"/>
                <w:sz w:val="12"/>
              </w:rPr>
              <w:t xml:space="preserve"> </w:t>
            </w:r>
            <w:r>
              <w:rPr>
                <w:color w:val="1B1028"/>
                <w:spacing w:val="-2"/>
                <w:w w:val="120"/>
                <w:sz w:val="12"/>
              </w:rPr>
              <w:t>du</w:t>
            </w:r>
            <w:r>
              <w:rPr>
                <w:color w:val="1B1028"/>
                <w:spacing w:val="4"/>
                <w:w w:val="120"/>
                <w:sz w:val="12"/>
              </w:rPr>
              <w:t xml:space="preserve"> </w:t>
            </w:r>
            <w:r>
              <w:rPr>
                <w:color w:val="1B1028"/>
                <w:spacing w:val="-2"/>
                <w:w w:val="120"/>
                <w:sz w:val="12"/>
              </w:rPr>
              <w:t>siège</w:t>
            </w:r>
          </w:p>
        </w:tc>
        <w:tc>
          <w:tcPr>
            <w:tcW w:w="2698" w:type="dxa"/>
          </w:tcPr>
          <w:p w14:paraId="16C21D54" w14:textId="77777777" w:rsidR="00E979CF" w:rsidRDefault="00000000">
            <w:pPr>
              <w:pStyle w:val="TableParagraph"/>
              <w:ind w:left="69"/>
              <w:rPr>
                <w:sz w:val="12"/>
              </w:rPr>
            </w:pPr>
            <w:r>
              <w:rPr>
                <w:color w:val="1B1028"/>
                <w:spacing w:val="-2"/>
                <w:w w:val="120"/>
                <w:sz w:val="12"/>
              </w:rPr>
              <w:t>08_JUSTIF_SIEGE.pdf</w:t>
            </w:r>
          </w:p>
        </w:tc>
        <w:tc>
          <w:tcPr>
            <w:tcW w:w="3540" w:type="dxa"/>
          </w:tcPr>
          <w:p w14:paraId="2FEBDD42" w14:textId="77777777" w:rsidR="00E979CF" w:rsidRDefault="00000000">
            <w:pPr>
              <w:pStyle w:val="TableParagraph"/>
              <w:ind w:left="75"/>
              <w:rPr>
                <w:sz w:val="12"/>
              </w:rPr>
            </w:pPr>
            <w:r>
              <w:rPr>
                <w:color w:val="1B1028"/>
                <w:w w:val="120"/>
                <w:sz w:val="12"/>
              </w:rPr>
              <w:t>Banque,</w:t>
            </w:r>
            <w:r>
              <w:rPr>
                <w:color w:val="1B1028"/>
                <w:spacing w:val="4"/>
                <w:w w:val="125"/>
                <w:sz w:val="12"/>
              </w:rPr>
              <w:t xml:space="preserve"> </w:t>
            </w:r>
            <w:r>
              <w:rPr>
                <w:color w:val="1B1028"/>
                <w:spacing w:val="-2"/>
                <w:w w:val="125"/>
                <w:sz w:val="12"/>
              </w:rPr>
              <w:t>assureur</w:t>
            </w:r>
          </w:p>
        </w:tc>
      </w:tr>
      <w:tr w:rsidR="00E979CF" w14:paraId="47A0421A" w14:textId="77777777">
        <w:trPr>
          <w:trHeight w:val="480"/>
        </w:trPr>
        <w:tc>
          <w:tcPr>
            <w:tcW w:w="623" w:type="dxa"/>
            <w:shd w:val="clear" w:color="auto" w:fill="F9F6FC"/>
          </w:tcPr>
          <w:p w14:paraId="75F36752" w14:textId="77777777" w:rsidR="00E979CF" w:rsidRDefault="00000000">
            <w:pPr>
              <w:pStyle w:val="TableParagraph"/>
              <w:ind w:left="12"/>
              <w:jc w:val="center"/>
              <w:rPr>
                <w:sz w:val="12"/>
              </w:rPr>
            </w:pPr>
            <w:r>
              <w:rPr>
                <w:color w:val="1B1028"/>
                <w:spacing w:val="-5"/>
                <w:w w:val="125"/>
                <w:sz w:val="12"/>
              </w:rPr>
              <w:t>09</w:t>
            </w:r>
          </w:p>
        </w:tc>
        <w:tc>
          <w:tcPr>
            <w:tcW w:w="3540" w:type="dxa"/>
            <w:shd w:val="clear" w:color="auto" w:fill="F9F6FC"/>
          </w:tcPr>
          <w:p w14:paraId="15CFB658" w14:textId="77777777" w:rsidR="00E979CF" w:rsidRDefault="00000000">
            <w:pPr>
              <w:pStyle w:val="TableParagraph"/>
              <w:spacing w:line="278" w:lineRule="auto"/>
              <w:ind w:left="74"/>
              <w:rPr>
                <w:sz w:val="12"/>
              </w:rPr>
            </w:pPr>
            <w:r>
              <w:rPr>
                <w:color w:val="1B1028"/>
                <w:w w:val="120"/>
                <w:sz w:val="12"/>
              </w:rPr>
              <w:t>Attestation</w:t>
            </w:r>
            <w:r>
              <w:rPr>
                <w:color w:val="1B1028"/>
                <w:spacing w:val="-10"/>
                <w:w w:val="120"/>
                <w:sz w:val="12"/>
              </w:rPr>
              <w:t xml:space="preserve"> </w:t>
            </w:r>
            <w:r>
              <w:rPr>
                <w:color w:val="1B1028"/>
                <w:w w:val="120"/>
                <w:sz w:val="12"/>
              </w:rPr>
              <w:t>sur</w:t>
            </w:r>
            <w:r>
              <w:rPr>
                <w:color w:val="1B1028"/>
                <w:spacing w:val="-10"/>
                <w:w w:val="120"/>
                <w:sz w:val="12"/>
              </w:rPr>
              <w:t xml:space="preserve"> </w:t>
            </w:r>
            <w:r>
              <w:rPr>
                <w:color w:val="1B1028"/>
                <w:w w:val="120"/>
                <w:sz w:val="12"/>
              </w:rPr>
              <w:t>l'honneur</w:t>
            </w:r>
            <w:r>
              <w:rPr>
                <w:color w:val="1B1028"/>
                <w:spacing w:val="-10"/>
                <w:w w:val="120"/>
                <w:sz w:val="12"/>
              </w:rPr>
              <w:t xml:space="preserve"> </w:t>
            </w:r>
            <w:r>
              <w:rPr>
                <w:color w:val="1B1028"/>
                <w:w w:val="120"/>
                <w:sz w:val="12"/>
              </w:rPr>
              <w:t>de</w:t>
            </w:r>
            <w:r>
              <w:rPr>
                <w:color w:val="1B1028"/>
                <w:spacing w:val="-10"/>
                <w:w w:val="120"/>
                <w:sz w:val="12"/>
              </w:rPr>
              <w:t xml:space="preserve"> </w:t>
            </w:r>
            <w:r>
              <w:rPr>
                <w:color w:val="1B1028"/>
                <w:w w:val="120"/>
                <w:sz w:val="12"/>
              </w:rPr>
              <w:t>non-condamnation</w:t>
            </w:r>
            <w:r>
              <w:rPr>
                <w:color w:val="1B1028"/>
                <w:spacing w:val="-10"/>
                <w:w w:val="120"/>
                <w:sz w:val="12"/>
              </w:rPr>
              <w:t xml:space="preserve"> </w:t>
            </w:r>
            <w:r>
              <w:rPr>
                <w:color w:val="1B1028"/>
                <w:w w:val="120"/>
                <w:sz w:val="12"/>
              </w:rPr>
              <w:t>du</w:t>
            </w:r>
            <w:r>
              <w:rPr>
                <w:color w:val="1B1028"/>
                <w:spacing w:val="40"/>
                <w:w w:val="120"/>
                <w:sz w:val="12"/>
              </w:rPr>
              <w:t xml:space="preserve"> </w:t>
            </w:r>
            <w:r>
              <w:rPr>
                <w:color w:val="1B1028"/>
                <w:spacing w:val="-2"/>
                <w:w w:val="120"/>
                <w:sz w:val="12"/>
              </w:rPr>
              <w:t>Président</w:t>
            </w:r>
          </w:p>
        </w:tc>
        <w:tc>
          <w:tcPr>
            <w:tcW w:w="2698" w:type="dxa"/>
            <w:shd w:val="clear" w:color="auto" w:fill="F9F6FC"/>
          </w:tcPr>
          <w:p w14:paraId="5C9303B1" w14:textId="77777777" w:rsidR="00E979CF" w:rsidRDefault="00000000">
            <w:pPr>
              <w:pStyle w:val="TableParagraph"/>
              <w:ind w:left="69"/>
              <w:rPr>
                <w:sz w:val="12"/>
              </w:rPr>
            </w:pPr>
            <w:r>
              <w:rPr>
                <w:color w:val="1B1028"/>
                <w:spacing w:val="-2"/>
                <w:w w:val="120"/>
                <w:sz w:val="12"/>
              </w:rPr>
              <w:t>09_ATTESTATION_PRESIDENT.pdf</w:t>
            </w:r>
          </w:p>
        </w:tc>
        <w:tc>
          <w:tcPr>
            <w:tcW w:w="3540" w:type="dxa"/>
            <w:shd w:val="clear" w:color="auto" w:fill="F9F6FC"/>
          </w:tcPr>
          <w:p w14:paraId="0F018036" w14:textId="77777777" w:rsidR="00E979CF" w:rsidRDefault="00000000">
            <w:pPr>
              <w:pStyle w:val="TableParagraph"/>
              <w:ind w:left="75"/>
              <w:rPr>
                <w:sz w:val="12"/>
              </w:rPr>
            </w:pPr>
            <w:r>
              <w:rPr>
                <w:color w:val="1B1028"/>
                <w:w w:val="120"/>
                <w:sz w:val="12"/>
              </w:rPr>
              <w:t>Habilitations,</w:t>
            </w:r>
            <w:r>
              <w:rPr>
                <w:color w:val="1B1028"/>
                <w:spacing w:val="-7"/>
                <w:w w:val="120"/>
                <w:sz w:val="12"/>
              </w:rPr>
              <w:t xml:space="preserve"> </w:t>
            </w:r>
            <w:r>
              <w:rPr>
                <w:color w:val="1B1028"/>
                <w:spacing w:val="-2"/>
                <w:w w:val="120"/>
                <w:sz w:val="12"/>
              </w:rPr>
              <w:t>subventions</w:t>
            </w:r>
          </w:p>
        </w:tc>
      </w:tr>
    </w:tbl>
    <w:p w14:paraId="6A14B8E8" w14:textId="77777777" w:rsidR="00E979CF" w:rsidRDefault="00000000">
      <w:pPr>
        <w:pStyle w:val="Corpsdetexte"/>
        <w:spacing w:before="6"/>
        <w:rPr>
          <w:rFonts w:ascii="Trebuchet MS"/>
          <w:b/>
          <w:sz w:val="8"/>
        </w:rPr>
      </w:pPr>
      <w:r>
        <w:rPr>
          <w:rFonts w:ascii="Trebuchet MS"/>
          <w:b/>
          <w:noProof/>
          <w:sz w:val="8"/>
        </w:rPr>
        <mc:AlternateContent>
          <mc:Choice Requires="wpg">
            <w:drawing>
              <wp:anchor distT="0" distB="0" distL="0" distR="0" simplePos="0" relativeHeight="487602176" behindDoc="1" locked="0" layoutInCell="1" allowOverlap="1" wp14:anchorId="57C6E937" wp14:editId="04EDD9F8">
                <wp:simplePos x="0" y="0"/>
                <wp:positionH relativeFrom="page">
                  <wp:posOffset>466725</wp:posOffset>
                </wp:positionH>
                <wp:positionV relativeFrom="paragraph">
                  <wp:posOffset>78434</wp:posOffset>
                </wp:positionV>
                <wp:extent cx="6611620" cy="58610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586105"/>
                          <a:chOff x="0" y="0"/>
                          <a:chExt cx="6611620" cy="586105"/>
                        </a:xfrm>
                      </wpg:grpSpPr>
                      <wps:wsp>
                        <wps:cNvPr id="43" name="Graphic 43"/>
                        <wps:cNvSpPr/>
                        <wps:spPr>
                          <a:xfrm>
                            <a:off x="0" y="0"/>
                            <a:ext cx="6611620" cy="586105"/>
                          </a:xfrm>
                          <a:custGeom>
                            <a:avLst/>
                            <a:gdLst/>
                            <a:ahLst/>
                            <a:cxnLst/>
                            <a:rect l="l" t="t" r="r" b="b"/>
                            <a:pathLst>
                              <a:path w="6611620" h="586105">
                                <a:moveTo>
                                  <a:pt x="6611111" y="585702"/>
                                </a:moveTo>
                                <a:lnTo>
                                  <a:pt x="0" y="585702"/>
                                </a:lnTo>
                                <a:lnTo>
                                  <a:pt x="0" y="0"/>
                                </a:lnTo>
                                <a:lnTo>
                                  <a:pt x="6611111" y="0"/>
                                </a:lnTo>
                                <a:lnTo>
                                  <a:pt x="6611111" y="585702"/>
                                </a:lnTo>
                                <a:close/>
                              </a:path>
                            </a:pathLst>
                          </a:custGeom>
                          <a:solidFill>
                            <a:srgbClr val="FCEBE9"/>
                          </a:solidFill>
                        </wps:spPr>
                        <wps:bodyPr wrap="square" lIns="0" tIns="0" rIns="0" bIns="0" rtlCol="0">
                          <a:prstTxWarp prst="textNoShape">
                            <a:avLst/>
                          </a:prstTxWarp>
                          <a:noAutofit/>
                        </wps:bodyPr>
                      </wps:wsp>
                      <wps:wsp>
                        <wps:cNvPr id="44" name="Graphic 44"/>
                        <wps:cNvSpPr/>
                        <wps:spPr>
                          <a:xfrm>
                            <a:off x="0" y="0"/>
                            <a:ext cx="29845" cy="586105"/>
                          </a:xfrm>
                          <a:custGeom>
                            <a:avLst/>
                            <a:gdLst/>
                            <a:ahLst/>
                            <a:cxnLst/>
                            <a:rect l="l" t="t" r="r" b="b"/>
                            <a:pathLst>
                              <a:path w="29845" h="586105">
                                <a:moveTo>
                                  <a:pt x="29285" y="585702"/>
                                </a:moveTo>
                                <a:lnTo>
                                  <a:pt x="0" y="585702"/>
                                </a:lnTo>
                                <a:lnTo>
                                  <a:pt x="0" y="0"/>
                                </a:lnTo>
                                <a:lnTo>
                                  <a:pt x="29285" y="0"/>
                                </a:lnTo>
                                <a:lnTo>
                                  <a:pt x="29285" y="585702"/>
                                </a:lnTo>
                                <a:close/>
                              </a:path>
                            </a:pathLst>
                          </a:custGeom>
                          <a:solidFill>
                            <a:srgbClr val="D82C1F"/>
                          </a:solidFill>
                        </wps:spPr>
                        <wps:bodyPr wrap="square" lIns="0" tIns="0" rIns="0" bIns="0" rtlCol="0">
                          <a:prstTxWarp prst="textNoShape">
                            <a:avLst/>
                          </a:prstTxWarp>
                          <a:noAutofit/>
                        </wps:bodyPr>
                      </wps:wsp>
                      <wps:wsp>
                        <wps:cNvPr id="45" name="Textbox 45"/>
                        <wps:cNvSpPr txBox="1"/>
                        <wps:spPr>
                          <a:xfrm>
                            <a:off x="29285" y="0"/>
                            <a:ext cx="6582409" cy="586105"/>
                          </a:xfrm>
                          <a:prstGeom prst="rect">
                            <a:avLst/>
                          </a:prstGeom>
                        </wps:spPr>
                        <wps:txbx>
                          <w:txbxContent>
                            <w:p w14:paraId="50ABDA00" w14:textId="77777777" w:rsidR="00E979CF" w:rsidRDefault="00000000">
                              <w:pPr>
                                <w:spacing w:before="101" w:line="278" w:lineRule="auto"/>
                                <w:ind w:left="138" w:right="185"/>
                                <w:rPr>
                                  <w:sz w:val="12"/>
                                </w:rPr>
                              </w:pPr>
                              <w:r>
                                <w:rPr>
                                  <w:rFonts w:ascii="Trebuchet MS" w:hAnsi="Trebuchet MS"/>
                                  <w:b/>
                                  <w:color w:val="1B1028"/>
                                  <w:w w:val="125"/>
                                  <w:sz w:val="12"/>
                                </w:rPr>
                                <w:t>Vérification</w:t>
                              </w:r>
                              <w:r>
                                <w:rPr>
                                  <w:rFonts w:ascii="Trebuchet MS" w:hAnsi="Trebuchet MS"/>
                                  <w:b/>
                                  <w:color w:val="1B1028"/>
                                  <w:spacing w:val="-12"/>
                                  <w:w w:val="125"/>
                                  <w:sz w:val="12"/>
                                </w:rPr>
                                <w:t xml:space="preserve"> </w:t>
                              </w:r>
                              <w:r>
                                <w:rPr>
                                  <w:rFonts w:ascii="Trebuchet MS" w:hAnsi="Trebuchet MS"/>
                                  <w:b/>
                                  <w:color w:val="1B1028"/>
                                  <w:w w:val="125"/>
                                  <w:sz w:val="12"/>
                                </w:rPr>
                                <w:t>à</w:t>
                              </w:r>
                              <w:r>
                                <w:rPr>
                                  <w:rFonts w:ascii="Trebuchet MS" w:hAnsi="Trebuchet MS"/>
                                  <w:b/>
                                  <w:color w:val="1B1028"/>
                                  <w:spacing w:val="-11"/>
                                  <w:w w:val="125"/>
                                  <w:sz w:val="12"/>
                                </w:rPr>
                                <w:t xml:space="preserve"> </w:t>
                              </w:r>
                              <w:r>
                                <w:rPr>
                                  <w:rFonts w:ascii="Trebuchet MS" w:hAnsi="Trebuchet MS"/>
                                  <w:b/>
                                  <w:color w:val="1B1028"/>
                                  <w:w w:val="125"/>
                                  <w:sz w:val="12"/>
                                </w:rPr>
                                <w:t>effectuer</w:t>
                              </w:r>
                              <w:r>
                                <w:rPr>
                                  <w:rFonts w:ascii="Trebuchet MS" w:hAnsi="Trebuchet MS"/>
                                  <w:b/>
                                  <w:color w:val="1B1028"/>
                                  <w:spacing w:val="-10"/>
                                  <w:w w:val="125"/>
                                  <w:sz w:val="12"/>
                                </w:rPr>
                                <w:t xml:space="preserve"> </w:t>
                              </w:r>
                              <w:r>
                                <w:rPr>
                                  <w:rFonts w:ascii="Trebuchet MS" w:hAnsi="Trebuchet MS"/>
                                  <w:b/>
                                  <w:color w:val="1B1028"/>
                                  <w:w w:val="125"/>
                                  <w:sz w:val="12"/>
                                </w:rPr>
                                <w:t>immédiatement.</w:t>
                              </w:r>
                              <w:r>
                                <w:rPr>
                                  <w:rFonts w:ascii="Trebuchet MS" w:hAnsi="Trebuchet MS"/>
                                  <w:b/>
                                  <w:color w:val="1B1028"/>
                                  <w:spacing w:val="-12"/>
                                  <w:w w:val="125"/>
                                  <w:sz w:val="12"/>
                                </w:rPr>
                                <w:t xml:space="preserve"> </w:t>
                              </w:r>
                              <w:r>
                                <w:rPr>
                                  <w:color w:val="1B1028"/>
                                  <w:w w:val="125"/>
                                  <w:sz w:val="12"/>
                                </w:rPr>
                                <w:t>Le</w:t>
                              </w:r>
                              <w:r>
                                <w:rPr>
                                  <w:color w:val="1B1028"/>
                                  <w:spacing w:val="-8"/>
                                  <w:w w:val="125"/>
                                  <w:sz w:val="12"/>
                                </w:rPr>
                                <w:t xml:space="preserve"> </w:t>
                              </w:r>
                              <w:r>
                                <w:rPr>
                                  <w:color w:val="1B1028"/>
                                  <w:w w:val="125"/>
                                  <w:sz w:val="12"/>
                                </w:rPr>
                                <w:t>code</w:t>
                              </w:r>
                              <w:r>
                                <w:rPr>
                                  <w:color w:val="1B1028"/>
                                  <w:spacing w:val="-9"/>
                                  <w:w w:val="125"/>
                                  <w:sz w:val="12"/>
                                </w:rPr>
                                <w:t xml:space="preserve"> </w:t>
                              </w:r>
                              <w:r>
                                <w:rPr>
                                  <w:color w:val="1B1028"/>
                                  <w:w w:val="125"/>
                                  <w:sz w:val="12"/>
                                </w:rPr>
                                <w:t>APE</w:t>
                              </w:r>
                              <w:r>
                                <w:rPr>
                                  <w:color w:val="1B1028"/>
                                  <w:spacing w:val="-9"/>
                                  <w:w w:val="125"/>
                                  <w:sz w:val="12"/>
                                </w:rPr>
                                <w:t xml:space="preserve"> </w:t>
                              </w:r>
                              <w:r>
                                <w:rPr>
                                  <w:color w:val="1B1028"/>
                                  <w:w w:val="125"/>
                                  <w:sz w:val="12"/>
                                </w:rPr>
                                <w:t>attribué</w:t>
                              </w:r>
                              <w:r>
                                <w:rPr>
                                  <w:color w:val="1B1028"/>
                                  <w:spacing w:val="-9"/>
                                  <w:w w:val="125"/>
                                  <w:sz w:val="12"/>
                                </w:rPr>
                                <w:t xml:space="preserve"> </w:t>
                              </w:r>
                              <w:r>
                                <w:rPr>
                                  <w:color w:val="1B1028"/>
                                  <w:w w:val="125"/>
                                  <w:sz w:val="12"/>
                                </w:rPr>
                                <w:t>par</w:t>
                              </w:r>
                              <w:r>
                                <w:rPr>
                                  <w:color w:val="1B1028"/>
                                  <w:spacing w:val="-9"/>
                                  <w:w w:val="125"/>
                                  <w:sz w:val="12"/>
                                </w:rPr>
                                <w:t xml:space="preserve"> </w:t>
                              </w:r>
                              <w:r>
                                <w:rPr>
                                  <w:color w:val="1B1028"/>
                                  <w:w w:val="125"/>
                                  <w:sz w:val="12"/>
                                </w:rPr>
                                <w:t>l'INSEE</w:t>
                              </w:r>
                              <w:r>
                                <w:rPr>
                                  <w:color w:val="1B1028"/>
                                  <w:spacing w:val="-9"/>
                                  <w:w w:val="125"/>
                                  <w:sz w:val="12"/>
                                </w:rPr>
                                <w:t xml:space="preserve"> </w:t>
                              </w:r>
                              <w:r>
                                <w:rPr>
                                  <w:color w:val="1B1028"/>
                                  <w:w w:val="125"/>
                                  <w:sz w:val="12"/>
                                </w:rPr>
                                <w:t>conditionne</w:t>
                              </w:r>
                              <w:r>
                                <w:rPr>
                                  <w:color w:val="1B1028"/>
                                  <w:spacing w:val="-9"/>
                                  <w:w w:val="125"/>
                                  <w:sz w:val="12"/>
                                </w:rPr>
                                <w:t xml:space="preserve"> </w:t>
                              </w:r>
                              <w:r>
                                <w:rPr>
                                  <w:color w:val="1B1028"/>
                                  <w:w w:val="125"/>
                                  <w:sz w:val="12"/>
                                </w:rPr>
                                <w:t>la</w:t>
                              </w:r>
                              <w:r>
                                <w:rPr>
                                  <w:color w:val="1B1028"/>
                                  <w:spacing w:val="-9"/>
                                  <w:w w:val="125"/>
                                  <w:sz w:val="12"/>
                                </w:rPr>
                                <w:t xml:space="preserve"> </w:t>
                              </w:r>
                              <w:r>
                                <w:rPr>
                                  <w:color w:val="1B1028"/>
                                  <w:w w:val="125"/>
                                  <w:sz w:val="12"/>
                                </w:rPr>
                                <w:t>lecture</w:t>
                              </w:r>
                              <w:r>
                                <w:rPr>
                                  <w:color w:val="1B1028"/>
                                  <w:spacing w:val="-9"/>
                                  <w:w w:val="125"/>
                                  <w:sz w:val="12"/>
                                </w:rPr>
                                <w:t xml:space="preserve"> </w:t>
                              </w:r>
                              <w:r>
                                <w:rPr>
                                  <w:color w:val="1B1028"/>
                                  <w:w w:val="125"/>
                                  <w:sz w:val="12"/>
                                </w:rPr>
                                <w:t>qu'auront</w:t>
                              </w:r>
                              <w:r>
                                <w:rPr>
                                  <w:color w:val="1B1028"/>
                                  <w:spacing w:val="-9"/>
                                  <w:w w:val="125"/>
                                  <w:sz w:val="12"/>
                                </w:rPr>
                                <w:t xml:space="preserve"> </w:t>
                              </w:r>
                              <w:r>
                                <w:rPr>
                                  <w:color w:val="1B1028"/>
                                  <w:w w:val="125"/>
                                  <w:sz w:val="12"/>
                                </w:rPr>
                                <w:t>les</w:t>
                              </w:r>
                              <w:r>
                                <w:rPr>
                                  <w:color w:val="1B1028"/>
                                  <w:spacing w:val="-9"/>
                                  <w:w w:val="125"/>
                                  <w:sz w:val="12"/>
                                </w:rPr>
                                <w:t xml:space="preserve"> </w:t>
                              </w:r>
                              <w:r>
                                <w:rPr>
                                  <w:color w:val="1B1028"/>
                                  <w:w w:val="125"/>
                                  <w:sz w:val="12"/>
                                </w:rPr>
                                <w:t>financeurs</w:t>
                              </w:r>
                              <w:r>
                                <w:rPr>
                                  <w:color w:val="1B1028"/>
                                  <w:spacing w:val="-9"/>
                                  <w:w w:val="125"/>
                                  <w:sz w:val="12"/>
                                </w:rPr>
                                <w:t xml:space="preserve"> </w:t>
                              </w:r>
                              <w:r>
                                <w:rPr>
                                  <w:color w:val="1B1028"/>
                                  <w:w w:val="125"/>
                                  <w:sz w:val="12"/>
                                </w:rPr>
                                <w:t>de</w:t>
                              </w:r>
                              <w:r>
                                <w:rPr>
                                  <w:color w:val="1B1028"/>
                                  <w:spacing w:val="-9"/>
                                  <w:w w:val="125"/>
                                  <w:sz w:val="12"/>
                                </w:rPr>
                                <w:t xml:space="preserve"> </w:t>
                              </w:r>
                              <w:r>
                                <w:rPr>
                                  <w:color w:val="1B1028"/>
                                  <w:w w:val="125"/>
                                  <w:sz w:val="12"/>
                                </w:rPr>
                                <w:t>votre</w:t>
                              </w:r>
                              <w:r>
                                <w:rPr>
                                  <w:color w:val="1B1028"/>
                                  <w:spacing w:val="-9"/>
                                  <w:w w:val="125"/>
                                  <w:sz w:val="12"/>
                                </w:rPr>
                                <w:t xml:space="preserve"> </w:t>
                              </w:r>
                              <w:r>
                                <w:rPr>
                                  <w:color w:val="1B1028"/>
                                  <w:w w:val="125"/>
                                  <w:sz w:val="12"/>
                                </w:rPr>
                                <w:t>activité.</w:t>
                              </w:r>
                              <w:r>
                                <w:rPr>
                                  <w:color w:val="1B1028"/>
                                  <w:spacing w:val="-9"/>
                                  <w:w w:val="125"/>
                                  <w:sz w:val="12"/>
                                </w:rPr>
                                <w:t xml:space="preserve"> </w:t>
                              </w:r>
                              <w:r>
                                <w:rPr>
                                  <w:color w:val="1B1028"/>
                                  <w:w w:val="125"/>
                                  <w:sz w:val="12"/>
                                </w:rPr>
                                <w:t>Pour</w:t>
                              </w:r>
                              <w:r>
                                <w:rPr>
                                  <w:color w:val="1B1028"/>
                                  <w:spacing w:val="-9"/>
                                  <w:w w:val="125"/>
                                  <w:sz w:val="12"/>
                                </w:rPr>
                                <w:t xml:space="preserve"> </w:t>
                              </w:r>
                              <w:r>
                                <w:rPr>
                                  <w:color w:val="1B1028"/>
                                  <w:w w:val="125"/>
                                  <w:sz w:val="12"/>
                                </w:rPr>
                                <w:t>une structure</w:t>
                              </w:r>
                              <w:r>
                                <w:rPr>
                                  <w:color w:val="1B1028"/>
                                  <w:spacing w:val="-6"/>
                                  <w:w w:val="125"/>
                                  <w:sz w:val="12"/>
                                </w:rPr>
                                <w:t xml:space="preserve"> </w:t>
                              </w:r>
                              <w:r>
                                <w:rPr>
                                  <w:color w:val="1B1028"/>
                                  <w:w w:val="125"/>
                                  <w:sz w:val="12"/>
                                </w:rPr>
                                <w:t>d'action</w:t>
                              </w:r>
                              <w:r>
                                <w:rPr>
                                  <w:color w:val="1B1028"/>
                                  <w:spacing w:val="-6"/>
                                  <w:w w:val="125"/>
                                  <w:sz w:val="12"/>
                                </w:rPr>
                                <w:t xml:space="preserve"> </w:t>
                              </w:r>
                              <w:r>
                                <w:rPr>
                                  <w:color w:val="1B1028"/>
                                  <w:w w:val="125"/>
                                  <w:sz w:val="12"/>
                                </w:rPr>
                                <w:t>sociale</w:t>
                              </w:r>
                              <w:r>
                                <w:rPr>
                                  <w:color w:val="1B1028"/>
                                  <w:spacing w:val="-6"/>
                                  <w:w w:val="125"/>
                                  <w:sz w:val="12"/>
                                </w:rPr>
                                <w:t xml:space="preserve"> </w:t>
                              </w:r>
                              <w:r>
                                <w:rPr>
                                  <w:color w:val="1B1028"/>
                                  <w:w w:val="125"/>
                                  <w:sz w:val="12"/>
                                </w:rPr>
                                <w:t>sans</w:t>
                              </w:r>
                              <w:r>
                                <w:rPr>
                                  <w:color w:val="1B1028"/>
                                  <w:spacing w:val="-6"/>
                                  <w:w w:val="125"/>
                                  <w:sz w:val="12"/>
                                </w:rPr>
                                <w:t xml:space="preserve"> </w:t>
                              </w:r>
                              <w:r>
                                <w:rPr>
                                  <w:color w:val="1B1028"/>
                                  <w:w w:val="125"/>
                                  <w:sz w:val="12"/>
                                </w:rPr>
                                <w:t>hébergement,</w:t>
                              </w:r>
                              <w:r>
                                <w:rPr>
                                  <w:color w:val="1B1028"/>
                                  <w:spacing w:val="-6"/>
                                  <w:w w:val="125"/>
                                  <w:sz w:val="12"/>
                                </w:rPr>
                                <w:t xml:space="preserve"> </w:t>
                              </w:r>
                              <w:r>
                                <w:rPr>
                                  <w:color w:val="1B1028"/>
                                  <w:w w:val="125"/>
                                  <w:sz w:val="12"/>
                                </w:rPr>
                                <w:t>le</w:t>
                              </w:r>
                              <w:r>
                                <w:rPr>
                                  <w:color w:val="1B1028"/>
                                  <w:spacing w:val="-6"/>
                                  <w:w w:val="125"/>
                                  <w:sz w:val="12"/>
                                </w:rPr>
                                <w:t xml:space="preserve"> </w:t>
                              </w:r>
                              <w:r>
                                <w:rPr>
                                  <w:color w:val="1B1028"/>
                                  <w:w w:val="125"/>
                                  <w:sz w:val="12"/>
                                </w:rPr>
                                <w:t>code</w:t>
                              </w:r>
                              <w:r>
                                <w:rPr>
                                  <w:color w:val="1B1028"/>
                                  <w:spacing w:val="-6"/>
                                  <w:w w:val="125"/>
                                  <w:sz w:val="12"/>
                                </w:rPr>
                                <w:t xml:space="preserve"> </w:t>
                              </w:r>
                              <w:r>
                                <w:rPr>
                                  <w:color w:val="1B1028"/>
                                  <w:w w:val="125"/>
                                  <w:sz w:val="12"/>
                                </w:rPr>
                                <w:t>attendu</w:t>
                              </w:r>
                              <w:r>
                                <w:rPr>
                                  <w:color w:val="1B1028"/>
                                  <w:spacing w:val="-6"/>
                                  <w:w w:val="125"/>
                                  <w:sz w:val="12"/>
                                </w:rPr>
                                <w:t xml:space="preserve"> </w:t>
                              </w:r>
                              <w:r>
                                <w:rPr>
                                  <w:color w:val="1B1028"/>
                                  <w:w w:val="125"/>
                                  <w:sz w:val="12"/>
                                </w:rPr>
                                <w:t>est</w:t>
                              </w:r>
                              <w:r>
                                <w:rPr>
                                  <w:color w:val="1B1028"/>
                                  <w:spacing w:val="-6"/>
                                  <w:w w:val="125"/>
                                  <w:sz w:val="12"/>
                                </w:rPr>
                                <w:t xml:space="preserve"> </w:t>
                              </w:r>
                              <w:r>
                                <w:rPr>
                                  <w:rFonts w:ascii="Trebuchet MS" w:hAnsi="Trebuchet MS"/>
                                  <w:b/>
                                  <w:color w:val="1B1028"/>
                                  <w:w w:val="125"/>
                                  <w:sz w:val="12"/>
                                </w:rPr>
                                <w:t>8899B</w:t>
                              </w:r>
                              <w:r>
                                <w:rPr>
                                  <w:rFonts w:ascii="Trebuchet MS" w:hAnsi="Trebuchet MS"/>
                                  <w:b/>
                                  <w:color w:val="1B1028"/>
                                  <w:spacing w:val="-7"/>
                                  <w:w w:val="125"/>
                                  <w:sz w:val="12"/>
                                </w:rPr>
                                <w:t xml:space="preserve"> </w:t>
                              </w:r>
                              <w:r>
                                <w:rPr>
                                  <w:rFonts w:ascii="Trebuchet MS" w:hAnsi="Trebuchet MS"/>
                                  <w:b/>
                                  <w:color w:val="1B1028"/>
                                  <w:w w:val="125"/>
                                  <w:sz w:val="12"/>
                                </w:rPr>
                                <w:t>—</w:t>
                              </w:r>
                              <w:r>
                                <w:rPr>
                                  <w:rFonts w:ascii="Trebuchet MS" w:hAnsi="Trebuchet MS"/>
                                  <w:b/>
                                  <w:color w:val="1B1028"/>
                                  <w:spacing w:val="-7"/>
                                  <w:w w:val="125"/>
                                  <w:sz w:val="12"/>
                                </w:rPr>
                                <w:t xml:space="preserve"> </w:t>
                              </w:r>
                              <w:r>
                                <w:rPr>
                                  <w:rFonts w:ascii="Trebuchet MS" w:hAnsi="Trebuchet MS"/>
                                  <w:b/>
                                  <w:color w:val="1B1028"/>
                                  <w:w w:val="125"/>
                                  <w:sz w:val="12"/>
                                </w:rPr>
                                <w:t>Action</w:t>
                              </w:r>
                              <w:r>
                                <w:rPr>
                                  <w:rFonts w:ascii="Trebuchet MS" w:hAnsi="Trebuchet MS"/>
                                  <w:b/>
                                  <w:color w:val="1B1028"/>
                                  <w:spacing w:val="-7"/>
                                  <w:w w:val="125"/>
                                  <w:sz w:val="12"/>
                                </w:rPr>
                                <w:t xml:space="preserve"> </w:t>
                              </w:r>
                              <w:r>
                                <w:rPr>
                                  <w:rFonts w:ascii="Trebuchet MS" w:hAnsi="Trebuchet MS"/>
                                  <w:b/>
                                  <w:color w:val="1B1028"/>
                                  <w:w w:val="125"/>
                                  <w:sz w:val="12"/>
                                </w:rPr>
                                <w:t>sociale</w:t>
                              </w:r>
                              <w:r>
                                <w:rPr>
                                  <w:rFonts w:ascii="Trebuchet MS" w:hAnsi="Trebuchet MS"/>
                                  <w:b/>
                                  <w:color w:val="1B1028"/>
                                  <w:spacing w:val="-7"/>
                                  <w:w w:val="125"/>
                                  <w:sz w:val="12"/>
                                </w:rPr>
                                <w:t xml:space="preserve"> </w:t>
                              </w:r>
                              <w:r>
                                <w:rPr>
                                  <w:rFonts w:ascii="Trebuchet MS" w:hAnsi="Trebuchet MS"/>
                                  <w:b/>
                                  <w:color w:val="1B1028"/>
                                  <w:w w:val="125"/>
                                  <w:sz w:val="12"/>
                                </w:rPr>
                                <w:t>sans</w:t>
                              </w:r>
                              <w:r>
                                <w:rPr>
                                  <w:rFonts w:ascii="Trebuchet MS" w:hAnsi="Trebuchet MS"/>
                                  <w:b/>
                                  <w:color w:val="1B1028"/>
                                  <w:spacing w:val="-7"/>
                                  <w:w w:val="125"/>
                                  <w:sz w:val="12"/>
                                </w:rPr>
                                <w:t xml:space="preserve"> </w:t>
                              </w:r>
                              <w:r>
                                <w:rPr>
                                  <w:rFonts w:ascii="Trebuchet MS" w:hAnsi="Trebuchet MS"/>
                                  <w:b/>
                                  <w:color w:val="1B1028"/>
                                  <w:w w:val="125"/>
                                  <w:sz w:val="12"/>
                                </w:rPr>
                                <w:t>hébergement</w:t>
                              </w:r>
                              <w:r>
                                <w:rPr>
                                  <w:rFonts w:ascii="Trebuchet MS" w:hAnsi="Trebuchet MS"/>
                                  <w:b/>
                                  <w:color w:val="1B1028"/>
                                  <w:spacing w:val="-7"/>
                                  <w:w w:val="125"/>
                                  <w:sz w:val="12"/>
                                </w:rPr>
                                <w:t xml:space="preserve"> </w:t>
                              </w:r>
                              <w:r>
                                <w:rPr>
                                  <w:rFonts w:ascii="Trebuchet MS" w:hAnsi="Trebuchet MS"/>
                                  <w:b/>
                                  <w:color w:val="1B1028"/>
                                  <w:w w:val="125"/>
                                  <w:sz w:val="12"/>
                                </w:rPr>
                                <w:t>n.c.a.</w:t>
                              </w:r>
                              <w:r>
                                <w:rPr>
                                  <w:rFonts w:ascii="Trebuchet MS" w:hAnsi="Trebuchet MS"/>
                                  <w:b/>
                                  <w:color w:val="1B1028"/>
                                  <w:spacing w:val="-11"/>
                                  <w:w w:val="125"/>
                                  <w:sz w:val="12"/>
                                </w:rPr>
                                <w:t xml:space="preserve"> </w:t>
                              </w:r>
                              <w:r>
                                <w:rPr>
                                  <w:color w:val="1B1028"/>
                                  <w:w w:val="125"/>
                                  <w:sz w:val="12"/>
                                </w:rPr>
                                <w:t>Si</w:t>
                              </w:r>
                              <w:r>
                                <w:rPr>
                                  <w:color w:val="1B1028"/>
                                  <w:spacing w:val="-6"/>
                                  <w:w w:val="125"/>
                                  <w:sz w:val="12"/>
                                </w:rPr>
                                <w:t xml:space="preserve"> </w:t>
                              </w:r>
                              <w:r>
                                <w:rPr>
                                  <w:color w:val="1B1028"/>
                                  <w:w w:val="125"/>
                                  <w:sz w:val="12"/>
                                </w:rPr>
                                <w:t>un</w:t>
                              </w:r>
                              <w:r>
                                <w:rPr>
                                  <w:color w:val="1B1028"/>
                                  <w:spacing w:val="-6"/>
                                  <w:w w:val="125"/>
                                  <w:sz w:val="12"/>
                                </w:rPr>
                                <w:t xml:space="preserve"> </w:t>
                              </w:r>
                              <w:r>
                                <w:rPr>
                                  <w:color w:val="1B1028"/>
                                  <w:w w:val="125"/>
                                  <w:sz w:val="12"/>
                                </w:rPr>
                                <w:t>autre</w:t>
                              </w:r>
                              <w:r>
                                <w:rPr>
                                  <w:color w:val="1B1028"/>
                                  <w:spacing w:val="-6"/>
                                  <w:w w:val="125"/>
                                  <w:sz w:val="12"/>
                                </w:rPr>
                                <w:t xml:space="preserve"> </w:t>
                              </w:r>
                              <w:r>
                                <w:rPr>
                                  <w:color w:val="1B1028"/>
                                  <w:w w:val="125"/>
                                  <w:sz w:val="12"/>
                                </w:rPr>
                                <w:t>code</w:t>
                              </w:r>
                              <w:r>
                                <w:rPr>
                                  <w:color w:val="1B1028"/>
                                  <w:spacing w:val="-6"/>
                                  <w:w w:val="125"/>
                                  <w:sz w:val="12"/>
                                </w:rPr>
                                <w:t xml:space="preserve"> </w:t>
                              </w:r>
                              <w:r>
                                <w:rPr>
                                  <w:color w:val="1B1028"/>
                                  <w:w w:val="125"/>
                                  <w:sz w:val="12"/>
                                </w:rPr>
                                <w:t>figure</w:t>
                              </w:r>
                              <w:r>
                                <w:rPr>
                                  <w:color w:val="1B1028"/>
                                  <w:spacing w:val="-6"/>
                                  <w:w w:val="125"/>
                                  <w:sz w:val="12"/>
                                </w:rPr>
                                <w:t xml:space="preserve"> </w:t>
                              </w:r>
                              <w:r>
                                <w:rPr>
                                  <w:color w:val="1B1028"/>
                                  <w:w w:val="125"/>
                                  <w:sz w:val="12"/>
                                </w:rPr>
                                <w:t>sur</w:t>
                              </w:r>
                              <w:r>
                                <w:rPr>
                                  <w:color w:val="1B1028"/>
                                  <w:spacing w:val="-6"/>
                                  <w:w w:val="125"/>
                                  <w:sz w:val="12"/>
                                </w:rPr>
                                <w:t xml:space="preserve"> </w:t>
                              </w:r>
                              <w:r>
                                <w:rPr>
                                  <w:color w:val="1B1028"/>
                                  <w:w w:val="125"/>
                                  <w:sz w:val="12"/>
                                </w:rPr>
                                <w:t>l'avis</w:t>
                              </w:r>
                              <w:r>
                                <w:rPr>
                                  <w:color w:val="1B1028"/>
                                  <w:spacing w:val="-6"/>
                                  <w:w w:val="125"/>
                                  <w:sz w:val="12"/>
                                </w:rPr>
                                <w:t xml:space="preserve"> </w:t>
                              </w:r>
                              <w:r>
                                <w:rPr>
                                  <w:color w:val="1B1028"/>
                                  <w:w w:val="125"/>
                                  <w:sz w:val="12"/>
                                </w:rPr>
                                <w:t xml:space="preserve">de </w:t>
                              </w:r>
                              <w:r>
                                <w:rPr>
                                  <w:color w:val="1B1028"/>
                                  <w:spacing w:val="-2"/>
                                  <w:w w:val="125"/>
                                  <w:sz w:val="12"/>
                                </w:rPr>
                                <w:t xml:space="preserve">situation, demander sa rectification à l'INSEE dès maintenant </w:t>
                              </w:r>
                              <w:r>
                                <w:rPr>
                                  <w:color w:val="1B1028"/>
                                  <w:spacing w:val="-2"/>
                                  <w:w w:val="135"/>
                                  <w:sz w:val="12"/>
                                </w:rPr>
                                <w:t>:</w:t>
                              </w:r>
                              <w:r>
                                <w:rPr>
                                  <w:color w:val="1B1028"/>
                                  <w:spacing w:val="-3"/>
                                  <w:w w:val="135"/>
                                  <w:sz w:val="12"/>
                                </w:rPr>
                                <w:t xml:space="preserve"> </w:t>
                              </w:r>
                              <w:r>
                                <w:rPr>
                                  <w:color w:val="1B1028"/>
                                  <w:spacing w:val="-2"/>
                                  <w:w w:val="125"/>
                                  <w:sz w:val="12"/>
                                </w:rPr>
                                <w:t>une correction tardive complique l'instruction des dossiers de subvention et le classement</w:t>
                              </w:r>
                              <w:r>
                                <w:rPr>
                                  <w:color w:val="1B1028"/>
                                  <w:spacing w:val="40"/>
                                  <w:w w:val="125"/>
                                  <w:sz w:val="12"/>
                                </w:rPr>
                                <w:t xml:space="preserve"> </w:t>
                              </w:r>
                              <w:r>
                                <w:rPr>
                                  <w:color w:val="1B1028"/>
                                  <w:spacing w:val="-2"/>
                                  <w:w w:val="125"/>
                                  <w:sz w:val="12"/>
                                </w:rPr>
                                <w:t>conventionnel.</w:t>
                              </w:r>
                            </w:p>
                          </w:txbxContent>
                        </wps:txbx>
                        <wps:bodyPr wrap="square" lIns="0" tIns="0" rIns="0" bIns="0" rtlCol="0">
                          <a:noAutofit/>
                        </wps:bodyPr>
                      </wps:wsp>
                    </wpg:wgp>
                  </a:graphicData>
                </a:graphic>
              </wp:anchor>
            </w:drawing>
          </mc:Choice>
          <mc:Fallback>
            <w:pict>
              <v:group w14:anchorId="57C6E937" id="Group 42" o:spid="_x0000_s1051" style="position:absolute;margin-left:36.75pt;margin-top:6.2pt;width:520.6pt;height:46.15pt;z-index:-15714304;mso-wrap-distance-left:0;mso-wrap-distance-right:0;mso-position-horizontal-relative:page;mso-position-vertical-relative:text" coordsize="66116,5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">
                <v:shape id="Graphic 43" o:spid="_x0000_s1052" style="position:absolute;width:66116;height:5861;visibility:visible;mso-wrap-style:square;v-text-anchor:top" coordsize="6611620,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" path="m6611111,585702l,585702,,,6611111,r,585702xe" fillcolor="#fcebe9" stroked="f">
                  <v:path arrowok="t"/>
                </v:shape>
                <v:shape id="Graphic 44" o:spid="_x0000_s1053" style="position:absolute;width:298;height:5861;visibility:visible;mso-wrap-style:square;v-text-anchor:top" coordsize="29845,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" path="m29285,585702l,585702,,,29285,r,585702xe" fillcolor="#d82c1f" stroked="f">
                  <v:path arrowok="t"/>
                </v:shape>
                <v:shape id="Textbox 45" o:spid="_x0000_s1054" type="#_x0000_t202" style="position:absolute;left:292;width:65824;height:5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0ABDA00" w14:textId="77777777" w:rsidR="00E979CF" w:rsidRDefault="00000000">
                        <w:pPr>
                          <w:spacing w:before="101" w:line="278" w:lineRule="auto"/>
                          <w:ind w:left="138" w:right="185"/>
                          <w:rPr>
                            <w:sz w:val="12"/>
                          </w:rPr>
                        </w:pPr>
                        <w:r>
                          <w:rPr>
                            <w:rFonts w:ascii="Trebuchet MS" w:hAnsi="Trebuchet MS"/>
                            <w:b/>
                            <w:color w:val="1B1028"/>
                            <w:w w:val="125"/>
                            <w:sz w:val="12"/>
                          </w:rPr>
                          <w:t>Vérification</w:t>
                        </w:r>
                        <w:r>
                          <w:rPr>
                            <w:rFonts w:ascii="Trebuchet MS" w:hAnsi="Trebuchet MS"/>
                            <w:b/>
                            <w:color w:val="1B1028"/>
                            <w:spacing w:val="-12"/>
                            <w:w w:val="125"/>
                            <w:sz w:val="12"/>
                          </w:rPr>
                          <w:t xml:space="preserve"> </w:t>
                        </w:r>
                        <w:r>
                          <w:rPr>
                            <w:rFonts w:ascii="Trebuchet MS" w:hAnsi="Trebuchet MS"/>
                            <w:b/>
                            <w:color w:val="1B1028"/>
                            <w:w w:val="125"/>
                            <w:sz w:val="12"/>
                          </w:rPr>
                          <w:t>à</w:t>
                        </w:r>
                        <w:r>
                          <w:rPr>
                            <w:rFonts w:ascii="Trebuchet MS" w:hAnsi="Trebuchet MS"/>
                            <w:b/>
                            <w:color w:val="1B1028"/>
                            <w:spacing w:val="-11"/>
                            <w:w w:val="125"/>
                            <w:sz w:val="12"/>
                          </w:rPr>
                          <w:t xml:space="preserve"> </w:t>
                        </w:r>
                        <w:r>
                          <w:rPr>
                            <w:rFonts w:ascii="Trebuchet MS" w:hAnsi="Trebuchet MS"/>
                            <w:b/>
                            <w:color w:val="1B1028"/>
                            <w:w w:val="125"/>
                            <w:sz w:val="12"/>
                          </w:rPr>
                          <w:t>effectuer</w:t>
                        </w:r>
                        <w:r>
                          <w:rPr>
                            <w:rFonts w:ascii="Trebuchet MS" w:hAnsi="Trebuchet MS"/>
                            <w:b/>
                            <w:color w:val="1B1028"/>
                            <w:spacing w:val="-10"/>
                            <w:w w:val="125"/>
                            <w:sz w:val="12"/>
                          </w:rPr>
                          <w:t xml:space="preserve"> </w:t>
                        </w:r>
                        <w:r>
                          <w:rPr>
                            <w:rFonts w:ascii="Trebuchet MS" w:hAnsi="Trebuchet MS"/>
                            <w:b/>
                            <w:color w:val="1B1028"/>
                            <w:w w:val="125"/>
                            <w:sz w:val="12"/>
                          </w:rPr>
                          <w:t>immédiatement.</w:t>
                        </w:r>
                        <w:r>
                          <w:rPr>
                            <w:rFonts w:ascii="Trebuchet MS" w:hAnsi="Trebuchet MS"/>
                            <w:b/>
                            <w:color w:val="1B1028"/>
                            <w:spacing w:val="-12"/>
                            <w:w w:val="125"/>
                            <w:sz w:val="12"/>
                          </w:rPr>
                          <w:t xml:space="preserve"> </w:t>
                        </w:r>
                        <w:r>
                          <w:rPr>
                            <w:color w:val="1B1028"/>
                            <w:w w:val="125"/>
                            <w:sz w:val="12"/>
                          </w:rPr>
                          <w:t>Le</w:t>
                        </w:r>
                        <w:r>
                          <w:rPr>
                            <w:color w:val="1B1028"/>
                            <w:spacing w:val="-8"/>
                            <w:w w:val="125"/>
                            <w:sz w:val="12"/>
                          </w:rPr>
                          <w:t xml:space="preserve"> </w:t>
                        </w:r>
                        <w:r>
                          <w:rPr>
                            <w:color w:val="1B1028"/>
                            <w:w w:val="125"/>
                            <w:sz w:val="12"/>
                          </w:rPr>
                          <w:t>code</w:t>
                        </w:r>
                        <w:r>
                          <w:rPr>
                            <w:color w:val="1B1028"/>
                            <w:spacing w:val="-9"/>
                            <w:w w:val="125"/>
                            <w:sz w:val="12"/>
                          </w:rPr>
                          <w:t xml:space="preserve"> </w:t>
                        </w:r>
                        <w:r>
                          <w:rPr>
                            <w:color w:val="1B1028"/>
                            <w:w w:val="125"/>
                            <w:sz w:val="12"/>
                          </w:rPr>
                          <w:t>APE</w:t>
                        </w:r>
                        <w:r>
                          <w:rPr>
                            <w:color w:val="1B1028"/>
                            <w:spacing w:val="-9"/>
                            <w:w w:val="125"/>
                            <w:sz w:val="12"/>
                          </w:rPr>
                          <w:t xml:space="preserve"> </w:t>
                        </w:r>
                        <w:r>
                          <w:rPr>
                            <w:color w:val="1B1028"/>
                            <w:w w:val="125"/>
                            <w:sz w:val="12"/>
                          </w:rPr>
                          <w:t>attribué</w:t>
                        </w:r>
                        <w:r>
                          <w:rPr>
                            <w:color w:val="1B1028"/>
                            <w:spacing w:val="-9"/>
                            <w:w w:val="125"/>
                            <w:sz w:val="12"/>
                          </w:rPr>
                          <w:t xml:space="preserve"> </w:t>
                        </w:r>
                        <w:r>
                          <w:rPr>
                            <w:color w:val="1B1028"/>
                            <w:w w:val="125"/>
                            <w:sz w:val="12"/>
                          </w:rPr>
                          <w:t>par</w:t>
                        </w:r>
                        <w:r>
                          <w:rPr>
                            <w:color w:val="1B1028"/>
                            <w:spacing w:val="-9"/>
                            <w:w w:val="125"/>
                            <w:sz w:val="12"/>
                          </w:rPr>
                          <w:t xml:space="preserve"> </w:t>
                        </w:r>
                        <w:r>
                          <w:rPr>
                            <w:color w:val="1B1028"/>
                            <w:w w:val="125"/>
                            <w:sz w:val="12"/>
                          </w:rPr>
                          <w:t>l'INSEE</w:t>
                        </w:r>
                        <w:r>
                          <w:rPr>
                            <w:color w:val="1B1028"/>
                            <w:spacing w:val="-9"/>
                            <w:w w:val="125"/>
                            <w:sz w:val="12"/>
                          </w:rPr>
                          <w:t xml:space="preserve"> </w:t>
                        </w:r>
                        <w:r>
                          <w:rPr>
                            <w:color w:val="1B1028"/>
                            <w:w w:val="125"/>
                            <w:sz w:val="12"/>
                          </w:rPr>
                          <w:t>conditionne</w:t>
                        </w:r>
                        <w:r>
                          <w:rPr>
                            <w:color w:val="1B1028"/>
                            <w:spacing w:val="-9"/>
                            <w:w w:val="125"/>
                            <w:sz w:val="12"/>
                          </w:rPr>
                          <w:t xml:space="preserve"> </w:t>
                        </w:r>
                        <w:r>
                          <w:rPr>
                            <w:color w:val="1B1028"/>
                            <w:w w:val="125"/>
                            <w:sz w:val="12"/>
                          </w:rPr>
                          <w:t>la</w:t>
                        </w:r>
                        <w:r>
                          <w:rPr>
                            <w:color w:val="1B1028"/>
                            <w:spacing w:val="-9"/>
                            <w:w w:val="125"/>
                            <w:sz w:val="12"/>
                          </w:rPr>
                          <w:t xml:space="preserve"> </w:t>
                        </w:r>
                        <w:r>
                          <w:rPr>
                            <w:color w:val="1B1028"/>
                            <w:w w:val="125"/>
                            <w:sz w:val="12"/>
                          </w:rPr>
                          <w:t>lecture</w:t>
                        </w:r>
                        <w:r>
                          <w:rPr>
                            <w:color w:val="1B1028"/>
                            <w:spacing w:val="-9"/>
                            <w:w w:val="125"/>
                            <w:sz w:val="12"/>
                          </w:rPr>
                          <w:t xml:space="preserve"> </w:t>
                        </w:r>
                        <w:r>
                          <w:rPr>
                            <w:color w:val="1B1028"/>
                            <w:w w:val="125"/>
                            <w:sz w:val="12"/>
                          </w:rPr>
                          <w:t>qu'auront</w:t>
                        </w:r>
                        <w:r>
                          <w:rPr>
                            <w:color w:val="1B1028"/>
                            <w:spacing w:val="-9"/>
                            <w:w w:val="125"/>
                            <w:sz w:val="12"/>
                          </w:rPr>
                          <w:t xml:space="preserve"> </w:t>
                        </w:r>
                        <w:r>
                          <w:rPr>
                            <w:color w:val="1B1028"/>
                            <w:w w:val="125"/>
                            <w:sz w:val="12"/>
                          </w:rPr>
                          <w:t>les</w:t>
                        </w:r>
                        <w:r>
                          <w:rPr>
                            <w:color w:val="1B1028"/>
                            <w:spacing w:val="-9"/>
                            <w:w w:val="125"/>
                            <w:sz w:val="12"/>
                          </w:rPr>
                          <w:t xml:space="preserve"> </w:t>
                        </w:r>
                        <w:r>
                          <w:rPr>
                            <w:color w:val="1B1028"/>
                            <w:w w:val="125"/>
                            <w:sz w:val="12"/>
                          </w:rPr>
                          <w:t>financeurs</w:t>
                        </w:r>
                        <w:r>
                          <w:rPr>
                            <w:color w:val="1B1028"/>
                            <w:spacing w:val="-9"/>
                            <w:w w:val="125"/>
                            <w:sz w:val="12"/>
                          </w:rPr>
                          <w:t xml:space="preserve"> </w:t>
                        </w:r>
                        <w:r>
                          <w:rPr>
                            <w:color w:val="1B1028"/>
                            <w:w w:val="125"/>
                            <w:sz w:val="12"/>
                          </w:rPr>
                          <w:t>de</w:t>
                        </w:r>
                        <w:r>
                          <w:rPr>
                            <w:color w:val="1B1028"/>
                            <w:spacing w:val="-9"/>
                            <w:w w:val="125"/>
                            <w:sz w:val="12"/>
                          </w:rPr>
                          <w:t xml:space="preserve"> </w:t>
                        </w:r>
                        <w:r>
                          <w:rPr>
                            <w:color w:val="1B1028"/>
                            <w:w w:val="125"/>
                            <w:sz w:val="12"/>
                          </w:rPr>
                          <w:t>votre</w:t>
                        </w:r>
                        <w:r>
                          <w:rPr>
                            <w:color w:val="1B1028"/>
                            <w:spacing w:val="-9"/>
                            <w:w w:val="125"/>
                            <w:sz w:val="12"/>
                          </w:rPr>
                          <w:t xml:space="preserve"> </w:t>
                        </w:r>
                        <w:r>
                          <w:rPr>
                            <w:color w:val="1B1028"/>
                            <w:w w:val="125"/>
                            <w:sz w:val="12"/>
                          </w:rPr>
                          <w:t>activité.</w:t>
                        </w:r>
                        <w:r>
                          <w:rPr>
                            <w:color w:val="1B1028"/>
                            <w:spacing w:val="-9"/>
                            <w:w w:val="125"/>
                            <w:sz w:val="12"/>
                          </w:rPr>
                          <w:t xml:space="preserve"> </w:t>
                        </w:r>
                        <w:r>
                          <w:rPr>
                            <w:color w:val="1B1028"/>
                            <w:w w:val="125"/>
                            <w:sz w:val="12"/>
                          </w:rPr>
                          <w:t>Pour</w:t>
                        </w:r>
                        <w:r>
                          <w:rPr>
                            <w:color w:val="1B1028"/>
                            <w:spacing w:val="-9"/>
                            <w:w w:val="125"/>
                            <w:sz w:val="12"/>
                          </w:rPr>
                          <w:t xml:space="preserve"> </w:t>
                        </w:r>
                        <w:r>
                          <w:rPr>
                            <w:color w:val="1B1028"/>
                            <w:w w:val="125"/>
                            <w:sz w:val="12"/>
                          </w:rPr>
                          <w:t>une structure</w:t>
                        </w:r>
                        <w:r>
                          <w:rPr>
                            <w:color w:val="1B1028"/>
                            <w:spacing w:val="-6"/>
                            <w:w w:val="125"/>
                            <w:sz w:val="12"/>
                          </w:rPr>
                          <w:t xml:space="preserve"> </w:t>
                        </w:r>
                        <w:r>
                          <w:rPr>
                            <w:color w:val="1B1028"/>
                            <w:w w:val="125"/>
                            <w:sz w:val="12"/>
                          </w:rPr>
                          <w:t>d'action</w:t>
                        </w:r>
                        <w:r>
                          <w:rPr>
                            <w:color w:val="1B1028"/>
                            <w:spacing w:val="-6"/>
                            <w:w w:val="125"/>
                            <w:sz w:val="12"/>
                          </w:rPr>
                          <w:t xml:space="preserve"> </w:t>
                        </w:r>
                        <w:r>
                          <w:rPr>
                            <w:color w:val="1B1028"/>
                            <w:w w:val="125"/>
                            <w:sz w:val="12"/>
                          </w:rPr>
                          <w:t>sociale</w:t>
                        </w:r>
                        <w:r>
                          <w:rPr>
                            <w:color w:val="1B1028"/>
                            <w:spacing w:val="-6"/>
                            <w:w w:val="125"/>
                            <w:sz w:val="12"/>
                          </w:rPr>
                          <w:t xml:space="preserve"> </w:t>
                        </w:r>
                        <w:r>
                          <w:rPr>
                            <w:color w:val="1B1028"/>
                            <w:w w:val="125"/>
                            <w:sz w:val="12"/>
                          </w:rPr>
                          <w:t>sans</w:t>
                        </w:r>
                        <w:r>
                          <w:rPr>
                            <w:color w:val="1B1028"/>
                            <w:spacing w:val="-6"/>
                            <w:w w:val="125"/>
                            <w:sz w:val="12"/>
                          </w:rPr>
                          <w:t xml:space="preserve"> </w:t>
                        </w:r>
                        <w:r>
                          <w:rPr>
                            <w:color w:val="1B1028"/>
                            <w:w w:val="125"/>
                            <w:sz w:val="12"/>
                          </w:rPr>
                          <w:t>hébergement,</w:t>
                        </w:r>
                        <w:r>
                          <w:rPr>
                            <w:color w:val="1B1028"/>
                            <w:spacing w:val="-6"/>
                            <w:w w:val="125"/>
                            <w:sz w:val="12"/>
                          </w:rPr>
                          <w:t xml:space="preserve"> </w:t>
                        </w:r>
                        <w:r>
                          <w:rPr>
                            <w:color w:val="1B1028"/>
                            <w:w w:val="125"/>
                            <w:sz w:val="12"/>
                          </w:rPr>
                          <w:t>le</w:t>
                        </w:r>
                        <w:r>
                          <w:rPr>
                            <w:color w:val="1B1028"/>
                            <w:spacing w:val="-6"/>
                            <w:w w:val="125"/>
                            <w:sz w:val="12"/>
                          </w:rPr>
                          <w:t xml:space="preserve"> </w:t>
                        </w:r>
                        <w:r>
                          <w:rPr>
                            <w:color w:val="1B1028"/>
                            <w:w w:val="125"/>
                            <w:sz w:val="12"/>
                          </w:rPr>
                          <w:t>code</w:t>
                        </w:r>
                        <w:r>
                          <w:rPr>
                            <w:color w:val="1B1028"/>
                            <w:spacing w:val="-6"/>
                            <w:w w:val="125"/>
                            <w:sz w:val="12"/>
                          </w:rPr>
                          <w:t xml:space="preserve"> </w:t>
                        </w:r>
                        <w:r>
                          <w:rPr>
                            <w:color w:val="1B1028"/>
                            <w:w w:val="125"/>
                            <w:sz w:val="12"/>
                          </w:rPr>
                          <w:t>attendu</w:t>
                        </w:r>
                        <w:r>
                          <w:rPr>
                            <w:color w:val="1B1028"/>
                            <w:spacing w:val="-6"/>
                            <w:w w:val="125"/>
                            <w:sz w:val="12"/>
                          </w:rPr>
                          <w:t xml:space="preserve"> </w:t>
                        </w:r>
                        <w:r>
                          <w:rPr>
                            <w:color w:val="1B1028"/>
                            <w:w w:val="125"/>
                            <w:sz w:val="12"/>
                          </w:rPr>
                          <w:t>est</w:t>
                        </w:r>
                        <w:r>
                          <w:rPr>
                            <w:color w:val="1B1028"/>
                            <w:spacing w:val="-6"/>
                            <w:w w:val="125"/>
                            <w:sz w:val="12"/>
                          </w:rPr>
                          <w:t xml:space="preserve"> </w:t>
                        </w:r>
                        <w:r>
                          <w:rPr>
                            <w:rFonts w:ascii="Trebuchet MS" w:hAnsi="Trebuchet MS"/>
                            <w:b/>
                            <w:color w:val="1B1028"/>
                            <w:w w:val="125"/>
                            <w:sz w:val="12"/>
                          </w:rPr>
                          <w:t>8899B</w:t>
                        </w:r>
                        <w:r>
                          <w:rPr>
                            <w:rFonts w:ascii="Trebuchet MS" w:hAnsi="Trebuchet MS"/>
                            <w:b/>
                            <w:color w:val="1B1028"/>
                            <w:spacing w:val="-7"/>
                            <w:w w:val="125"/>
                            <w:sz w:val="12"/>
                          </w:rPr>
                          <w:t xml:space="preserve"> </w:t>
                        </w:r>
                        <w:r>
                          <w:rPr>
                            <w:rFonts w:ascii="Trebuchet MS" w:hAnsi="Trebuchet MS"/>
                            <w:b/>
                            <w:color w:val="1B1028"/>
                            <w:w w:val="125"/>
                            <w:sz w:val="12"/>
                          </w:rPr>
                          <w:t>—</w:t>
                        </w:r>
                        <w:r>
                          <w:rPr>
                            <w:rFonts w:ascii="Trebuchet MS" w:hAnsi="Trebuchet MS"/>
                            <w:b/>
                            <w:color w:val="1B1028"/>
                            <w:spacing w:val="-7"/>
                            <w:w w:val="125"/>
                            <w:sz w:val="12"/>
                          </w:rPr>
                          <w:t xml:space="preserve"> </w:t>
                        </w:r>
                        <w:r>
                          <w:rPr>
                            <w:rFonts w:ascii="Trebuchet MS" w:hAnsi="Trebuchet MS"/>
                            <w:b/>
                            <w:color w:val="1B1028"/>
                            <w:w w:val="125"/>
                            <w:sz w:val="12"/>
                          </w:rPr>
                          <w:t>Action</w:t>
                        </w:r>
                        <w:r>
                          <w:rPr>
                            <w:rFonts w:ascii="Trebuchet MS" w:hAnsi="Trebuchet MS"/>
                            <w:b/>
                            <w:color w:val="1B1028"/>
                            <w:spacing w:val="-7"/>
                            <w:w w:val="125"/>
                            <w:sz w:val="12"/>
                          </w:rPr>
                          <w:t xml:space="preserve"> </w:t>
                        </w:r>
                        <w:r>
                          <w:rPr>
                            <w:rFonts w:ascii="Trebuchet MS" w:hAnsi="Trebuchet MS"/>
                            <w:b/>
                            <w:color w:val="1B1028"/>
                            <w:w w:val="125"/>
                            <w:sz w:val="12"/>
                          </w:rPr>
                          <w:t>sociale</w:t>
                        </w:r>
                        <w:r>
                          <w:rPr>
                            <w:rFonts w:ascii="Trebuchet MS" w:hAnsi="Trebuchet MS"/>
                            <w:b/>
                            <w:color w:val="1B1028"/>
                            <w:spacing w:val="-7"/>
                            <w:w w:val="125"/>
                            <w:sz w:val="12"/>
                          </w:rPr>
                          <w:t xml:space="preserve"> </w:t>
                        </w:r>
                        <w:r>
                          <w:rPr>
                            <w:rFonts w:ascii="Trebuchet MS" w:hAnsi="Trebuchet MS"/>
                            <w:b/>
                            <w:color w:val="1B1028"/>
                            <w:w w:val="125"/>
                            <w:sz w:val="12"/>
                          </w:rPr>
                          <w:t>sans</w:t>
                        </w:r>
                        <w:r>
                          <w:rPr>
                            <w:rFonts w:ascii="Trebuchet MS" w:hAnsi="Trebuchet MS"/>
                            <w:b/>
                            <w:color w:val="1B1028"/>
                            <w:spacing w:val="-7"/>
                            <w:w w:val="125"/>
                            <w:sz w:val="12"/>
                          </w:rPr>
                          <w:t xml:space="preserve"> </w:t>
                        </w:r>
                        <w:r>
                          <w:rPr>
                            <w:rFonts w:ascii="Trebuchet MS" w:hAnsi="Trebuchet MS"/>
                            <w:b/>
                            <w:color w:val="1B1028"/>
                            <w:w w:val="125"/>
                            <w:sz w:val="12"/>
                          </w:rPr>
                          <w:t>hébergement</w:t>
                        </w:r>
                        <w:r>
                          <w:rPr>
                            <w:rFonts w:ascii="Trebuchet MS" w:hAnsi="Trebuchet MS"/>
                            <w:b/>
                            <w:color w:val="1B1028"/>
                            <w:spacing w:val="-7"/>
                            <w:w w:val="125"/>
                            <w:sz w:val="12"/>
                          </w:rPr>
                          <w:t xml:space="preserve"> </w:t>
                        </w:r>
                        <w:r>
                          <w:rPr>
                            <w:rFonts w:ascii="Trebuchet MS" w:hAnsi="Trebuchet MS"/>
                            <w:b/>
                            <w:color w:val="1B1028"/>
                            <w:w w:val="125"/>
                            <w:sz w:val="12"/>
                          </w:rPr>
                          <w:t>n.c.a.</w:t>
                        </w:r>
                        <w:r>
                          <w:rPr>
                            <w:rFonts w:ascii="Trebuchet MS" w:hAnsi="Trebuchet MS"/>
                            <w:b/>
                            <w:color w:val="1B1028"/>
                            <w:spacing w:val="-11"/>
                            <w:w w:val="125"/>
                            <w:sz w:val="12"/>
                          </w:rPr>
                          <w:t xml:space="preserve"> </w:t>
                        </w:r>
                        <w:r>
                          <w:rPr>
                            <w:color w:val="1B1028"/>
                            <w:w w:val="125"/>
                            <w:sz w:val="12"/>
                          </w:rPr>
                          <w:t>Si</w:t>
                        </w:r>
                        <w:r>
                          <w:rPr>
                            <w:color w:val="1B1028"/>
                            <w:spacing w:val="-6"/>
                            <w:w w:val="125"/>
                            <w:sz w:val="12"/>
                          </w:rPr>
                          <w:t xml:space="preserve"> </w:t>
                        </w:r>
                        <w:r>
                          <w:rPr>
                            <w:color w:val="1B1028"/>
                            <w:w w:val="125"/>
                            <w:sz w:val="12"/>
                          </w:rPr>
                          <w:t>un</w:t>
                        </w:r>
                        <w:r>
                          <w:rPr>
                            <w:color w:val="1B1028"/>
                            <w:spacing w:val="-6"/>
                            <w:w w:val="125"/>
                            <w:sz w:val="12"/>
                          </w:rPr>
                          <w:t xml:space="preserve"> </w:t>
                        </w:r>
                        <w:r>
                          <w:rPr>
                            <w:color w:val="1B1028"/>
                            <w:w w:val="125"/>
                            <w:sz w:val="12"/>
                          </w:rPr>
                          <w:t>autre</w:t>
                        </w:r>
                        <w:r>
                          <w:rPr>
                            <w:color w:val="1B1028"/>
                            <w:spacing w:val="-6"/>
                            <w:w w:val="125"/>
                            <w:sz w:val="12"/>
                          </w:rPr>
                          <w:t xml:space="preserve"> </w:t>
                        </w:r>
                        <w:r>
                          <w:rPr>
                            <w:color w:val="1B1028"/>
                            <w:w w:val="125"/>
                            <w:sz w:val="12"/>
                          </w:rPr>
                          <w:t>code</w:t>
                        </w:r>
                        <w:r>
                          <w:rPr>
                            <w:color w:val="1B1028"/>
                            <w:spacing w:val="-6"/>
                            <w:w w:val="125"/>
                            <w:sz w:val="12"/>
                          </w:rPr>
                          <w:t xml:space="preserve"> </w:t>
                        </w:r>
                        <w:r>
                          <w:rPr>
                            <w:color w:val="1B1028"/>
                            <w:w w:val="125"/>
                            <w:sz w:val="12"/>
                          </w:rPr>
                          <w:t>figure</w:t>
                        </w:r>
                        <w:r>
                          <w:rPr>
                            <w:color w:val="1B1028"/>
                            <w:spacing w:val="-6"/>
                            <w:w w:val="125"/>
                            <w:sz w:val="12"/>
                          </w:rPr>
                          <w:t xml:space="preserve"> </w:t>
                        </w:r>
                        <w:r>
                          <w:rPr>
                            <w:color w:val="1B1028"/>
                            <w:w w:val="125"/>
                            <w:sz w:val="12"/>
                          </w:rPr>
                          <w:t>sur</w:t>
                        </w:r>
                        <w:r>
                          <w:rPr>
                            <w:color w:val="1B1028"/>
                            <w:spacing w:val="-6"/>
                            <w:w w:val="125"/>
                            <w:sz w:val="12"/>
                          </w:rPr>
                          <w:t xml:space="preserve"> </w:t>
                        </w:r>
                        <w:r>
                          <w:rPr>
                            <w:color w:val="1B1028"/>
                            <w:w w:val="125"/>
                            <w:sz w:val="12"/>
                          </w:rPr>
                          <w:t>l'avis</w:t>
                        </w:r>
                        <w:r>
                          <w:rPr>
                            <w:color w:val="1B1028"/>
                            <w:spacing w:val="-6"/>
                            <w:w w:val="125"/>
                            <w:sz w:val="12"/>
                          </w:rPr>
                          <w:t xml:space="preserve"> </w:t>
                        </w:r>
                        <w:r>
                          <w:rPr>
                            <w:color w:val="1B1028"/>
                            <w:w w:val="125"/>
                            <w:sz w:val="12"/>
                          </w:rPr>
                          <w:t xml:space="preserve">de </w:t>
                        </w:r>
                        <w:r>
                          <w:rPr>
                            <w:color w:val="1B1028"/>
                            <w:spacing w:val="-2"/>
                            <w:w w:val="125"/>
                            <w:sz w:val="12"/>
                          </w:rPr>
                          <w:t xml:space="preserve">situation, demander sa rectification à l'INSEE dès maintenant </w:t>
                        </w:r>
                        <w:r>
                          <w:rPr>
                            <w:color w:val="1B1028"/>
                            <w:spacing w:val="-2"/>
                            <w:w w:val="135"/>
                            <w:sz w:val="12"/>
                          </w:rPr>
                          <w:t>:</w:t>
                        </w:r>
                        <w:r>
                          <w:rPr>
                            <w:color w:val="1B1028"/>
                            <w:spacing w:val="-3"/>
                            <w:w w:val="135"/>
                            <w:sz w:val="12"/>
                          </w:rPr>
                          <w:t xml:space="preserve"> </w:t>
                        </w:r>
                        <w:r>
                          <w:rPr>
                            <w:color w:val="1B1028"/>
                            <w:spacing w:val="-2"/>
                            <w:w w:val="125"/>
                            <w:sz w:val="12"/>
                          </w:rPr>
                          <w:t>une correction tardive complique l'instruction des dossiers de subvention et le classement</w:t>
                        </w:r>
                        <w:r>
                          <w:rPr>
                            <w:color w:val="1B1028"/>
                            <w:spacing w:val="40"/>
                            <w:w w:val="125"/>
                            <w:sz w:val="12"/>
                          </w:rPr>
                          <w:t xml:space="preserve"> </w:t>
                        </w:r>
                        <w:r>
                          <w:rPr>
                            <w:color w:val="1B1028"/>
                            <w:spacing w:val="-2"/>
                            <w:w w:val="125"/>
                            <w:sz w:val="12"/>
                          </w:rPr>
                          <w:t>conventionnel.</w:t>
                        </w:r>
                      </w:p>
                    </w:txbxContent>
                  </v:textbox>
                </v:shape>
                <w10:wrap type="topAndBottom" anchorx="page"/>
              </v:group>
            </w:pict>
          </mc:Fallback>
        </mc:AlternateContent>
      </w:r>
    </w:p>
    <w:p w14:paraId="380697D7" w14:textId="77777777" w:rsidR="00E979CF" w:rsidRDefault="00E979CF">
      <w:pPr>
        <w:pStyle w:val="Corpsdetexte"/>
        <w:spacing w:before="11"/>
        <w:rPr>
          <w:rFonts w:ascii="Trebuchet MS"/>
          <w:b/>
          <w:sz w:val="17"/>
        </w:rPr>
      </w:pPr>
    </w:p>
    <w:p w14:paraId="6FFBDABC" w14:textId="77777777" w:rsidR="00E979CF" w:rsidRDefault="00000000">
      <w:pPr>
        <w:pStyle w:val="Titre2"/>
        <w:numPr>
          <w:ilvl w:val="1"/>
          <w:numId w:val="13"/>
        </w:numPr>
        <w:tabs>
          <w:tab w:val="left" w:pos="532"/>
        </w:tabs>
        <w:ind w:left="532" w:hanging="363"/>
      </w:pPr>
      <w:r>
        <w:rPr>
          <w:color w:val="6A1C9D"/>
          <w:w w:val="125"/>
        </w:rPr>
        <w:t>Points</w:t>
      </w:r>
      <w:r>
        <w:rPr>
          <w:color w:val="6A1C9D"/>
          <w:spacing w:val="-9"/>
          <w:w w:val="125"/>
        </w:rPr>
        <w:t xml:space="preserve"> </w:t>
      </w:r>
      <w:r>
        <w:rPr>
          <w:color w:val="6A1C9D"/>
          <w:w w:val="125"/>
        </w:rPr>
        <w:t>statutaires</w:t>
      </w:r>
      <w:r>
        <w:rPr>
          <w:color w:val="6A1C9D"/>
          <w:spacing w:val="-9"/>
          <w:w w:val="125"/>
        </w:rPr>
        <w:t xml:space="preserve"> </w:t>
      </w:r>
      <w:r>
        <w:rPr>
          <w:color w:val="6A1C9D"/>
          <w:w w:val="125"/>
        </w:rPr>
        <w:t>à</w:t>
      </w:r>
      <w:r>
        <w:rPr>
          <w:color w:val="6A1C9D"/>
          <w:spacing w:val="-8"/>
          <w:w w:val="125"/>
        </w:rPr>
        <w:t xml:space="preserve"> </w:t>
      </w:r>
      <w:r>
        <w:rPr>
          <w:color w:val="6A1C9D"/>
          <w:w w:val="125"/>
        </w:rPr>
        <w:t>sécuriser</w:t>
      </w:r>
      <w:r>
        <w:rPr>
          <w:color w:val="6A1C9D"/>
          <w:spacing w:val="-9"/>
          <w:w w:val="125"/>
        </w:rPr>
        <w:t xml:space="preserve"> </w:t>
      </w:r>
      <w:r>
        <w:rPr>
          <w:color w:val="6A1C9D"/>
          <w:w w:val="125"/>
        </w:rPr>
        <w:t>dès</w:t>
      </w:r>
      <w:r>
        <w:rPr>
          <w:color w:val="6A1C9D"/>
          <w:spacing w:val="-9"/>
          <w:w w:val="125"/>
        </w:rPr>
        <w:t xml:space="preserve"> </w:t>
      </w:r>
      <w:r>
        <w:rPr>
          <w:color w:val="6A1C9D"/>
          <w:w w:val="125"/>
        </w:rPr>
        <w:t>à</w:t>
      </w:r>
      <w:r>
        <w:rPr>
          <w:color w:val="6A1C9D"/>
          <w:spacing w:val="-8"/>
          <w:w w:val="125"/>
        </w:rPr>
        <w:t xml:space="preserve"> </w:t>
      </w:r>
      <w:r>
        <w:rPr>
          <w:color w:val="6A1C9D"/>
          <w:spacing w:val="-2"/>
          <w:w w:val="125"/>
        </w:rPr>
        <w:t>présent</w:t>
      </w:r>
    </w:p>
    <w:p w14:paraId="2C035103" w14:textId="77777777" w:rsidR="00E979CF" w:rsidRDefault="00E979CF">
      <w:pPr>
        <w:pStyle w:val="Corpsdetexte"/>
        <w:spacing w:before="1"/>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2283"/>
        <w:gridCol w:w="3747"/>
        <w:gridCol w:w="4370"/>
      </w:tblGrid>
      <w:tr w:rsidR="00E979CF" w14:paraId="593EAAED" w14:textId="77777777">
        <w:trPr>
          <w:trHeight w:val="311"/>
        </w:trPr>
        <w:tc>
          <w:tcPr>
            <w:tcW w:w="10400" w:type="dxa"/>
            <w:gridSpan w:val="3"/>
            <w:tcBorders>
              <w:top w:val="nil"/>
              <w:left w:val="nil"/>
              <w:bottom w:val="nil"/>
              <w:right w:val="nil"/>
            </w:tcBorders>
            <w:shd w:val="clear" w:color="auto" w:fill="42006C"/>
          </w:tcPr>
          <w:p w14:paraId="1647BD87" w14:textId="77777777" w:rsidR="00E979CF" w:rsidRDefault="00000000">
            <w:pPr>
              <w:pStyle w:val="TableParagraph"/>
              <w:tabs>
                <w:tab w:val="left" w:pos="2368"/>
                <w:tab w:val="left" w:pos="6112"/>
              </w:tabs>
              <w:spacing w:before="95"/>
              <w:ind w:left="80"/>
              <w:rPr>
                <w:rFonts w:ascii="Trebuchet MS" w:hAnsi="Trebuchet MS"/>
                <w:b/>
                <w:sz w:val="12"/>
              </w:rPr>
            </w:pPr>
            <w:r>
              <w:rPr>
                <w:rFonts w:ascii="Trebuchet MS" w:hAnsi="Trebuchet MS"/>
                <w:b/>
                <w:color w:val="FFFFFF"/>
                <w:spacing w:val="-2"/>
                <w:w w:val="125"/>
                <w:sz w:val="12"/>
              </w:rPr>
              <w:t>Article</w:t>
            </w:r>
            <w:r>
              <w:rPr>
                <w:rFonts w:ascii="Trebuchet MS" w:hAnsi="Trebuchet MS"/>
                <w:b/>
                <w:color w:val="FFFFFF"/>
                <w:sz w:val="12"/>
              </w:rPr>
              <w:tab/>
            </w:r>
            <w:r>
              <w:rPr>
                <w:rFonts w:ascii="Trebuchet MS" w:hAnsi="Trebuchet MS"/>
                <w:b/>
                <w:color w:val="FFFFFF"/>
                <w:w w:val="125"/>
                <w:sz w:val="12"/>
              </w:rPr>
              <w:t>Ce</w:t>
            </w:r>
            <w:r>
              <w:rPr>
                <w:rFonts w:ascii="Trebuchet MS" w:hAnsi="Trebuchet MS"/>
                <w:b/>
                <w:color w:val="FFFFFF"/>
                <w:spacing w:val="-3"/>
                <w:w w:val="125"/>
                <w:sz w:val="12"/>
              </w:rPr>
              <w:t xml:space="preserve"> </w:t>
            </w:r>
            <w:r>
              <w:rPr>
                <w:rFonts w:ascii="Trebuchet MS" w:hAnsi="Trebuchet MS"/>
                <w:b/>
                <w:color w:val="FFFFFF"/>
                <w:w w:val="125"/>
                <w:sz w:val="12"/>
              </w:rPr>
              <w:t>que</w:t>
            </w:r>
            <w:r>
              <w:rPr>
                <w:rFonts w:ascii="Trebuchet MS" w:hAnsi="Trebuchet MS"/>
                <w:b/>
                <w:color w:val="FFFFFF"/>
                <w:spacing w:val="-3"/>
                <w:w w:val="125"/>
                <w:sz w:val="12"/>
              </w:rPr>
              <w:t xml:space="preserve"> </w:t>
            </w:r>
            <w:r>
              <w:rPr>
                <w:rFonts w:ascii="Trebuchet MS" w:hAnsi="Trebuchet MS"/>
                <w:b/>
                <w:color w:val="FFFFFF"/>
                <w:w w:val="125"/>
                <w:sz w:val="12"/>
              </w:rPr>
              <w:t>prévoit</w:t>
            </w:r>
            <w:r>
              <w:rPr>
                <w:rFonts w:ascii="Trebuchet MS" w:hAnsi="Trebuchet MS"/>
                <w:b/>
                <w:color w:val="FFFFFF"/>
                <w:spacing w:val="-3"/>
                <w:w w:val="125"/>
                <w:sz w:val="12"/>
              </w:rPr>
              <w:t xml:space="preserve"> </w:t>
            </w:r>
            <w:r>
              <w:rPr>
                <w:rFonts w:ascii="Trebuchet MS" w:hAnsi="Trebuchet MS"/>
                <w:b/>
                <w:color w:val="FFFFFF"/>
                <w:w w:val="125"/>
                <w:sz w:val="12"/>
              </w:rPr>
              <w:t>le</w:t>
            </w:r>
            <w:r>
              <w:rPr>
                <w:rFonts w:ascii="Trebuchet MS" w:hAnsi="Trebuchet MS"/>
                <w:b/>
                <w:color w:val="FFFFFF"/>
                <w:spacing w:val="-3"/>
                <w:w w:val="125"/>
                <w:sz w:val="12"/>
              </w:rPr>
              <w:t xml:space="preserve"> </w:t>
            </w:r>
            <w:r>
              <w:rPr>
                <w:rFonts w:ascii="Trebuchet MS" w:hAnsi="Trebuchet MS"/>
                <w:b/>
                <w:color w:val="FFFFFF"/>
                <w:spacing w:val="-2"/>
                <w:w w:val="125"/>
                <w:sz w:val="12"/>
              </w:rPr>
              <w:t>statut</w:t>
            </w:r>
            <w:r>
              <w:rPr>
                <w:rFonts w:ascii="Trebuchet MS" w:hAnsi="Trebuchet MS"/>
                <w:b/>
                <w:color w:val="FFFFFF"/>
                <w:sz w:val="12"/>
              </w:rPr>
              <w:tab/>
            </w:r>
            <w:r>
              <w:rPr>
                <w:rFonts w:ascii="Trebuchet MS" w:hAnsi="Trebuchet MS"/>
                <w:b/>
                <w:color w:val="FFFFFF"/>
                <w:w w:val="125"/>
                <w:sz w:val="12"/>
              </w:rPr>
              <w:t>Action de</w:t>
            </w:r>
            <w:r>
              <w:rPr>
                <w:rFonts w:ascii="Trebuchet MS" w:hAnsi="Trebuchet MS"/>
                <w:b/>
                <w:color w:val="FFFFFF"/>
                <w:spacing w:val="1"/>
                <w:w w:val="125"/>
                <w:sz w:val="12"/>
              </w:rPr>
              <w:t xml:space="preserve"> </w:t>
            </w:r>
            <w:r>
              <w:rPr>
                <w:rFonts w:ascii="Trebuchet MS" w:hAnsi="Trebuchet MS"/>
                <w:b/>
                <w:color w:val="FFFFFF"/>
                <w:w w:val="125"/>
                <w:sz w:val="12"/>
              </w:rPr>
              <w:t>mise en</w:t>
            </w:r>
            <w:r>
              <w:rPr>
                <w:rFonts w:ascii="Trebuchet MS" w:hAnsi="Trebuchet MS"/>
                <w:b/>
                <w:color w:val="FFFFFF"/>
                <w:spacing w:val="1"/>
                <w:w w:val="125"/>
                <w:sz w:val="12"/>
              </w:rPr>
              <w:t xml:space="preserve"> </w:t>
            </w:r>
            <w:r>
              <w:rPr>
                <w:rFonts w:ascii="Trebuchet MS" w:hAnsi="Trebuchet MS"/>
                <w:b/>
                <w:color w:val="FFFFFF"/>
                <w:spacing w:val="-2"/>
                <w:w w:val="125"/>
                <w:sz w:val="12"/>
              </w:rPr>
              <w:t>conformité</w:t>
            </w:r>
          </w:p>
        </w:tc>
      </w:tr>
      <w:tr w:rsidR="00E979CF" w14:paraId="746F980C" w14:textId="77777777">
        <w:trPr>
          <w:trHeight w:val="678"/>
        </w:trPr>
        <w:tc>
          <w:tcPr>
            <w:tcW w:w="2283" w:type="dxa"/>
            <w:tcBorders>
              <w:top w:val="nil"/>
            </w:tcBorders>
            <w:shd w:val="clear" w:color="auto" w:fill="F9F6FC"/>
          </w:tcPr>
          <w:p w14:paraId="5430197E" w14:textId="77777777" w:rsidR="00E979CF" w:rsidRDefault="00000000">
            <w:pPr>
              <w:pStyle w:val="TableParagraph"/>
              <w:spacing w:before="78"/>
              <w:rPr>
                <w:sz w:val="12"/>
              </w:rPr>
            </w:pPr>
            <w:r>
              <w:rPr>
                <w:color w:val="1B1028"/>
                <w:w w:val="120"/>
                <w:sz w:val="12"/>
              </w:rPr>
              <w:t>Art.</w:t>
            </w:r>
            <w:r>
              <w:rPr>
                <w:color w:val="1B1028"/>
                <w:spacing w:val="-6"/>
                <w:w w:val="120"/>
                <w:sz w:val="12"/>
              </w:rPr>
              <w:t xml:space="preserve"> </w:t>
            </w:r>
            <w:r>
              <w:rPr>
                <w:color w:val="1B1028"/>
                <w:w w:val="120"/>
                <w:sz w:val="12"/>
              </w:rPr>
              <w:t>7</w:t>
            </w:r>
            <w:r>
              <w:rPr>
                <w:color w:val="1B1028"/>
                <w:spacing w:val="-4"/>
                <w:w w:val="120"/>
                <w:sz w:val="12"/>
              </w:rPr>
              <w:t xml:space="preserve"> </w:t>
            </w:r>
            <w:r>
              <w:rPr>
                <w:color w:val="1B1028"/>
                <w:w w:val="120"/>
                <w:sz w:val="12"/>
              </w:rPr>
              <w:t>—</w:t>
            </w:r>
            <w:r>
              <w:rPr>
                <w:color w:val="1B1028"/>
                <w:spacing w:val="-3"/>
                <w:w w:val="120"/>
                <w:sz w:val="12"/>
              </w:rPr>
              <w:t xml:space="preserve"> </w:t>
            </w:r>
            <w:r>
              <w:rPr>
                <w:color w:val="1B1028"/>
                <w:spacing w:val="-2"/>
                <w:w w:val="120"/>
                <w:sz w:val="12"/>
              </w:rPr>
              <w:t>Cotisations</w:t>
            </w:r>
          </w:p>
        </w:tc>
        <w:tc>
          <w:tcPr>
            <w:tcW w:w="3747" w:type="dxa"/>
            <w:tcBorders>
              <w:top w:val="nil"/>
            </w:tcBorders>
            <w:shd w:val="clear" w:color="auto" w:fill="F9F6FC"/>
          </w:tcPr>
          <w:p w14:paraId="544ED6FB" w14:textId="77777777" w:rsidR="00E979CF" w:rsidRDefault="00000000">
            <w:pPr>
              <w:pStyle w:val="TableParagraph"/>
              <w:spacing w:before="78"/>
              <w:ind w:left="78"/>
              <w:rPr>
                <w:sz w:val="12"/>
              </w:rPr>
            </w:pPr>
            <w:r>
              <w:rPr>
                <w:color w:val="1B1028"/>
                <w:w w:val="120"/>
                <w:sz w:val="12"/>
              </w:rPr>
              <w:t>Montant</w:t>
            </w:r>
            <w:r>
              <w:rPr>
                <w:color w:val="1B1028"/>
                <w:spacing w:val="-3"/>
                <w:w w:val="120"/>
                <w:sz w:val="12"/>
              </w:rPr>
              <w:t xml:space="preserve"> </w:t>
            </w:r>
            <w:r>
              <w:rPr>
                <w:color w:val="1B1028"/>
                <w:w w:val="120"/>
                <w:sz w:val="12"/>
              </w:rPr>
              <w:t>fixé</w:t>
            </w:r>
            <w:r>
              <w:rPr>
                <w:color w:val="1B1028"/>
                <w:spacing w:val="-3"/>
                <w:w w:val="120"/>
                <w:sz w:val="12"/>
              </w:rPr>
              <w:t xml:space="preserve"> </w:t>
            </w:r>
            <w:r>
              <w:rPr>
                <w:color w:val="1B1028"/>
                <w:w w:val="120"/>
                <w:sz w:val="12"/>
              </w:rPr>
              <w:t>chaque</w:t>
            </w:r>
            <w:r>
              <w:rPr>
                <w:color w:val="1B1028"/>
                <w:spacing w:val="-3"/>
                <w:w w:val="120"/>
                <w:sz w:val="12"/>
              </w:rPr>
              <w:t xml:space="preserve"> </w:t>
            </w:r>
            <w:r>
              <w:rPr>
                <w:color w:val="1B1028"/>
                <w:w w:val="120"/>
                <w:sz w:val="12"/>
              </w:rPr>
              <w:t>année</w:t>
            </w:r>
            <w:r>
              <w:rPr>
                <w:color w:val="1B1028"/>
                <w:spacing w:val="-3"/>
                <w:w w:val="120"/>
                <w:sz w:val="12"/>
              </w:rPr>
              <w:t xml:space="preserve"> </w:t>
            </w:r>
            <w:r>
              <w:rPr>
                <w:color w:val="1B1028"/>
                <w:w w:val="120"/>
                <w:sz w:val="12"/>
              </w:rPr>
              <w:t>par</w:t>
            </w:r>
            <w:r>
              <w:rPr>
                <w:color w:val="1B1028"/>
                <w:spacing w:val="-3"/>
                <w:w w:val="120"/>
                <w:sz w:val="12"/>
              </w:rPr>
              <w:t xml:space="preserve"> </w:t>
            </w:r>
            <w:r>
              <w:rPr>
                <w:color w:val="1B1028"/>
                <w:w w:val="120"/>
                <w:sz w:val="12"/>
              </w:rPr>
              <w:t>le</w:t>
            </w:r>
            <w:r>
              <w:rPr>
                <w:color w:val="1B1028"/>
                <w:spacing w:val="-3"/>
                <w:w w:val="120"/>
                <w:sz w:val="12"/>
              </w:rPr>
              <w:t xml:space="preserve"> </w:t>
            </w:r>
            <w:r>
              <w:rPr>
                <w:color w:val="1B1028"/>
                <w:spacing w:val="-5"/>
                <w:w w:val="120"/>
                <w:sz w:val="12"/>
              </w:rPr>
              <w:t>CA</w:t>
            </w:r>
          </w:p>
        </w:tc>
        <w:tc>
          <w:tcPr>
            <w:tcW w:w="4370" w:type="dxa"/>
            <w:tcBorders>
              <w:top w:val="nil"/>
            </w:tcBorders>
            <w:shd w:val="clear" w:color="auto" w:fill="F9F6FC"/>
          </w:tcPr>
          <w:p w14:paraId="6F9A3DB6" w14:textId="77777777" w:rsidR="00E979CF" w:rsidRDefault="00000000">
            <w:pPr>
              <w:pStyle w:val="TableParagraph"/>
              <w:spacing w:before="78"/>
              <w:ind w:left="74"/>
              <w:rPr>
                <w:sz w:val="12"/>
              </w:rPr>
            </w:pPr>
            <w:r>
              <w:rPr>
                <w:color w:val="1B1028"/>
                <w:w w:val="115"/>
                <w:sz w:val="12"/>
              </w:rPr>
              <w:t>Délibération</w:t>
            </w:r>
            <w:r>
              <w:rPr>
                <w:color w:val="1B1028"/>
                <w:spacing w:val="8"/>
                <w:w w:val="115"/>
                <w:sz w:val="12"/>
              </w:rPr>
              <w:t xml:space="preserve"> </w:t>
            </w:r>
            <w:r>
              <w:rPr>
                <w:color w:val="1B1028"/>
                <w:w w:val="115"/>
                <w:sz w:val="12"/>
              </w:rPr>
              <w:t>formelle</w:t>
            </w:r>
            <w:r>
              <w:rPr>
                <w:color w:val="1B1028"/>
                <w:spacing w:val="8"/>
                <w:w w:val="115"/>
                <w:sz w:val="12"/>
              </w:rPr>
              <w:t xml:space="preserve"> </w:t>
            </w:r>
            <w:r>
              <w:rPr>
                <w:color w:val="1B1028"/>
                <w:w w:val="115"/>
                <w:sz w:val="12"/>
              </w:rPr>
              <w:t>du</w:t>
            </w:r>
            <w:r>
              <w:rPr>
                <w:color w:val="1B1028"/>
                <w:spacing w:val="8"/>
                <w:w w:val="115"/>
                <w:sz w:val="12"/>
              </w:rPr>
              <w:t xml:space="preserve"> </w:t>
            </w:r>
            <w:r>
              <w:rPr>
                <w:color w:val="1B1028"/>
                <w:w w:val="115"/>
                <w:sz w:val="12"/>
              </w:rPr>
              <w:t>CA</w:t>
            </w:r>
            <w:r>
              <w:rPr>
                <w:color w:val="1B1028"/>
                <w:spacing w:val="9"/>
                <w:w w:val="115"/>
                <w:sz w:val="12"/>
              </w:rPr>
              <w:t xml:space="preserve"> </w:t>
            </w:r>
            <w:r>
              <w:rPr>
                <w:color w:val="1B1028"/>
                <w:w w:val="115"/>
                <w:sz w:val="12"/>
              </w:rPr>
              <w:t>fixant</w:t>
            </w:r>
            <w:r>
              <w:rPr>
                <w:color w:val="1B1028"/>
                <w:spacing w:val="8"/>
                <w:w w:val="115"/>
                <w:sz w:val="12"/>
              </w:rPr>
              <w:t xml:space="preserve"> </w:t>
            </w:r>
            <w:r>
              <w:rPr>
                <w:color w:val="1B1028"/>
                <w:w w:val="115"/>
                <w:sz w:val="12"/>
              </w:rPr>
              <w:t>les</w:t>
            </w:r>
            <w:r>
              <w:rPr>
                <w:color w:val="1B1028"/>
                <w:spacing w:val="8"/>
                <w:w w:val="115"/>
                <w:sz w:val="12"/>
              </w:rPr>
              <w:t xml:space="preserve"> </w:t>
            </w:r>
            <w:r>
              <w:rPr>
                <w:color w:val="1B1028"/>
                <w:w w:val="115"/>
                <w:sz w:val="12"/>
              </w:rPr>
              <w:t>4</w:t>
            </w:r>
            <w:r>
              <w:rPr>
                <w:color w:val="1B1028"/>
                <w:spacing w:val="8"/>
                <w:w w:val="115"/>
                <w:sz w:val="12"/>
              </w:rPr>
              <w:t xml:space="preserve"> </w:t>
            </w:r>
            <w:r>
              <w:rPr>
                <w:color w:val="1B1028"/>
                <w:w w:val="115"/>
                <w:sz w:val="12"/>
              </w:rPr>
              <w:t>formules</w:t>
            </w:r>
            <w:r>
              <w:rPr>
                <w:color w:val="1B1028"/>
                <w:spacing w:val="9"/>
                <w:w w:val="115"/>
                <w:sz w:val="12"/>
              </w:rPr>
              <w:t xml:space="preserve"> </w:t>
            </w:r>
            <w:r>
              <w:rPr>
                <w:color w:val="1B1028"/>
                <w:w w:val="115"/>
                <w:sz w:val="12"/>
              </w:rPr>
              <w:t>(5</w:t>
            </w:r>
            <w:r>
              <w:rPr>
                <w:color w:val="1B1028"/>
                <w:spacing w:val="8"/>
                <w:w w:val="115"/>
                <w:sz w:val="12"/>
              </w:rPr>
              <w:t xml:space="preserve"> </w:t>
            </w:r>
            <w:r>
              <w:rPr>
                <w:color w:val="1B1028"/>
                <w:w w:val="115"/>
                <w:sz w:val="12"/>
              </w:rPr>
              <w:t>/</w:t>
            </w:r>
            <w:r>
              <w:rPr>
                <w:color w:val="1B1028"/>
                <w:spacing w:val="8"/>
                <w:w w:val="115"/>
                <w:sz w:val="12"/>
              </w:rPr>
              <w:t xml:space="preserve"> </w:t>
            </w:r>
            <w:r>
              <w:rPr>
                <w:color w:val="1B1028"/>
                <w:w w:val="115"/>
                <w:sz w:val="12"/>
              </w:rPr>
              <w:t>10</w:t>
            </w:r>
            <w:r>
              <w:rPr>
                <w:color w:val="1B1028"/>
                <w:spacing w:val="8"/>
                <w:w w:val="115"/>
                <w:sz w:val="12"/>
              </w:rPr>
              <w:t xml:space="preserve"> </w:t>
            </w:r>
            <w:r>
              <w:rPr>
                <w:color w:val="1B1028"/>
                <w:w w:val="115"/>
                <w:sz w:val="12"/>
              </w:rPr>
              <w:t>/</w:t>
            </w:r>
            <w:r>
              <w:rPr>
                <w:color w:val="1B1028"/>
                <w:spacing w:val="9"/>
                <w:w w:val="115"/>
                <w:sz w:val="12"/>
              </w:rPr>
              <w:t xml:space="preserve"> </w:t>
            </w:r>
            <w:r>
              <w:rPr>
                <w:color w:val="1B1028"/>
                <w:w w:val="115"/>
                <w:sz w:val="12"/>
              </w:rPr>
              <w:t>25</w:t>
            </w:r>
            <w:r>
              <w:rPr>
                <w:color w:val="1B1028"/>
                <w:spacing w:val="8"/>
                <w:w w:val="115"/>
                <w:sz w:val="12"/>
              </w:rPr>
              <w:t xml:space="preserve"> </w:t>
            </w:r>
            <w:r>
              <w:rPr>
                <w:color w:val="1B1028"/>
                <w:w w:val="115"/>
                <w:sz w:val="12"/>
              </w:rPr>
              <w:t>/</w:t>
            </w:r>
            <w:r>
              <w:rPr>
                <w:color w:val="1B1028"/>
                <w:spacing w:val="8"/>
                <w:w w:val="115"/>
                <w:sz w:val="12"/>
              </w:rPr>
              <w:t xml:space="preserve"> </w:t>
            </w:r>
            <w:r>
              <w:rPr>
                <w:color w:val="1B1028"/>
                <w:spacing w:val="-5"/>
                <w:w w:val="115"/>
                <w:sz w:val="12"/>
              </w:rPr>
              <w:t>50</w:t>
            </w:r>
          </w:p>
          <w:p w14:paraId="0B3E69DA" w14:textId="77777777" w:rsidR="00E979CF" w:rsidRDefault="00000000">
            <w:pPr>
              <w:pStyle w:val="TableParagraph"/>
              <w:spacing w:before="25" w:line="302" w:lineRule="auto"/>
              <w:ind w:left="74"/>
              <w:rPr>
                <w:rFonts w:ascii="Trebuchet MS" w:hAnsi="Trebuchet MS"/>
                <w:b/>
                <w:sz w:val="12"/>
              </w:rPr>
            </w:pPr>
            <w:r>
              <w:rPr>
                <w:color w:val="1B1028"/>
                <w:w w:val="125"/>
                <w:sz w:val="12"/>
              </w:rPr>
              <w:t xml:space="preserve">€) publiées sur le site. </w:t>
            </w:r>
            <w:r>
              <w:rPr>
                <w:rFonts w:ascii="Trebuchet MS" w:hAnsi="Trebuchet MS"/>
                <w:b/>
                <w:color w:val="1B1028"/>
                <w:w w:val="125"/>
                <w:sz w:val="12"/>
              </w:rPr>
              <w:t>Sans PV, la grille tarifaire en ligne n'a pas de fondement statutaire.</w:t>
            </w:r>
          </w:p>
        </w:tc>
      </w:tr>
      <w:tr w:rsidR="00E979CF" w14:paraId="604D8A23" w14:textId="77777777">
        <w:trPr>
          <w:trHeight w:val="480"/>
        </w:trPr>
        <w:tc>
          <w:tcPr>
            <w:tcW w:w="2283" w:type="dxa"/>
          </w:tcPr>
          <w:p w14:paraId="78290BFA" w14:textId="77777777" w:rsidR="00E979CF" w:rsidRDefault="00000000">
            <w:pPr>
              <w:pStyle w:val="TableParagraph"/>
              <w:rPr>
                <w:sz w:val="12"/>
              </w:rPr>
            </w:pPr>
            <w:r>
              <w:rPr>
                <w:color w:val="1B1028"/>
                <w:w w:val="120"/>
                <w:sz w:val="12"/>
              </w:rPr>
              <w:t>Art.</w:t>
            </w:r>
            <w:r>
              <w:rPr>
                <w:color w:val="1B1028"/>
                <w:spacing w:val="-4"/>
                <w:w w:val="120"/>
                <w:sz w:val="12"/>
              </w:rPr>
              <w:t xml:space="preserve"> </w:t>
            </w:r>
            <w:r>
              <w:rPr>
                <w:color w:val="1B1028"/>
                <w:w w:val="120"/>
                <w:sz w:val="12"/>
              </w:rPr>
              <w:t>10</w:t>
            </w:r>
            <w:r>
              <w:rPr>
                <w:color w:val="1B1028"/>
                <w:spacing w:val="-3"/>
                <w:w w:val="120"/>
                <w:sz w:val="12"/>
              </w:rPr>
              <w:t xml:space="preserve"> </w:t>
            </w:r>
            <w:r>
              <w:rPr>
                <w:color w:val="1B1028"/>
                <w:w w:val="120"/>
                <w:sz w:val="12"/>
              </w:rPr>
              <w:t>—</w:t>
            </w:r>
            <w:r>
              <w:rPr>
                <w:color w:val="1B1028"/>
                <w:spacing w:val="-3"/>
                <w:w w:val="120"/>
                <w:sz w:val="12"/>
              </w:rPr>
              <w:t xml:space="preserve"> </w:t>
            </w:r>
            <w:r>
              <w:rPr>
                <w:color w:val="1B1028"/>
                <w:spacing w:val="-2"/>
                <w:w w:val="120"/>
                <w:sz w:val="12"/>
              </w:rPr>
              <w:t>Bureau</w:t>
            </w:r>
          </w:p>
        </w:tc>
        <w:tc>
          <w:tcPr>
            <w:tcW w:w="3747" w:type="dxa"/>
          </w:tcPr>
          <w:p w14:paraId="59BD6D54" w14:textId="77777777" w:rsidR="00E979CF" w:rsidRDefault="00000000">
            <w:pPr>
              <w:pStyle w:val="TableParagraph"/>
              <w:ind w:left="78"/>
              <w:rPr>
                <w:sz w:val="12"/>
              </w:rPr>
            </w:pPr>
            <w:r>
              <w:rPr>
                <w:color w:val="1B1028"/>
                <w:w w:val="120"/>
                <w:sz w:val="12"/>
              </w:rPr>
              <w:t>Président</w:t>
            </w:r>
            <w:r>
              <w:rPr>
                <w:color w:val="1B1028"/>
                <w:spacing w:val="-3"/>
                <w:w w:val="120"/>
                <w:sz w:val="12"/>
              </w:rPr>
              <w:t xml:space="preserve"> </w:t>
            </w:r>
            <w:r>
              <w:rPr>
                <w:color w:val="1B1028"/>
                <w:w w:val="120"/>
                <w:sz w:val="12"/>
              </w:rPr>
              <w:t>et</w:t>
            </w:r>
            <w:r>
              <w:rPr>
                <w:color w:val="1B1028"/>
                <w:spacing w:val="-3"/>
                <w:w w:val="120"/>
                <w:sz w:val="12"/>
              </w:rPr>
              <w:t xml:space="preserve"> </w:t>
            </w:r>
            <w:r>
              <w:rPr>
                <w:color w:val="1B1028"/>
                <w:w w:val="120"/>
                <w:sz w:val="12"/>
              </w:rPr>
              <w:t>Trésorier</w:t>
            </w:r>
            <w:r>
              <w:rPr>
                <w:color w:val="1B1028"/>
                <w:spacing w:val="-3"/>
                <w:w w:val="120"/>
                <w:sz w:val="12"/>
              </w:rPr>
              <w:t xml:space="preserve"> </w:t>
            </w:r>
            <w:r>
              <w:rPr>
                <w:color w:val="1B1028"/>
                <w:w w:val="120"/>
                <w:sz w:val="12"/>
              </w:rPr>
              <w:t>non</w:t>
            </w:r>
            <w:r>
              <w:rPr>
                <w:color w:val="1B1028"/>
                <w:spacing w:val="-3"/>
                <w:w w:val="120"/>
                <w:sz w:val="12"/>
              </w:rPr>
              <w:t xml:space="preserve"> </w:t>
            </w:r>
            <w:r>
              <w:rPr>
                <w:color w:val="1B1028"/>
                <w:spacing w:val="-2"/>
                <w:w w:val="120"/>
                <w:sz w:val="12"/>
              </w:rPr>
              <w:t>cumulables</w:t>
            </w:r>
          </w:p>
        </w:tc>
        <w:tc>
          <w:tcPr>
            <w:tcW w:w="4370" w:type="dxa"/>
          </w:tcPr>
          <w:p w14:paraId="531824ED" w14:textId="77777777" w:rsidR="00E979CF" w:rsidRDefault="00000000">
            <w:pPr>
              <w:pStyle w:val="TableParagraph"/>
              <w:spacing w:line="278" w:lineRule="auto"/>
              <w:ind w:left="74" w:right="48"/>
              <w:rPr>
                <w:sz w:val="12"/>
              </w:rPr>
            </w:pPr>
            <w:r>
              <w:rPr>
                <w:color w:val="1B1028"/>
                <w:w w:val="120"/>
                <w:sz w:val="12"/>
              </w:rPr>
              <w:t>Conforme.</w:t>
            </w:r>
            <w:r>
              <w:rPr>
                <w:color w:val="1B1028"/>
                <w:spacing w:val="-1"/>
                <w:w w:val="120"/>
                <w:sz w:val="12"/>
              </w:rPr>
              <w:t xml:space="preserve"> </w:t>
            </w:r>
            <w:r>
              <w:rPr>
                <w:color w:val="1B1028"/>
                <w:w w:val="120"/>
                <w:sz w:val="12"/>
              </w:rPr>
              <w:t>Prévoir</w:t>
            </w:r>
            <w:r>
              <w:rPr>
                <w:color w:val="1B1028"/>
                <w:spacing w:val="-1"/>
                <w:w w:val="120"/>
                <w:sz w:val="12"/>
              </w:rPr>
              <w:t xml:space="preserve"> </w:t>
            </w:r>
            <w:r>
              <w:rPr>
                <w:color w:val="1B1028"/>
                <w:w w:val="120"/>
                <w:sz w:val="12"/>
              </w:rPr>
              <w:t>la</w:t>
            </w:r>
            <w:r>
              <w:rPr>
                <w:color w:val="1B1028"/>
                <w:spacing w:val="-1"/>
                <w:w w:val="120"/>
                <w:sz w:val="12"/>
              </w:rPr>
              <w:t xml:space="preserve"> </w:t>
            </w:r>
            <w:r>
              <w:rPr>
                <w:color w:val="1B1028"/>
                <w:w w:val="120"/>
                <w:sz w:val="12"/>
              </w:rPr>
              <w:t>nomination</w:t>
            </w:r>
            <w:r>
              <w:rPr>
                <w:color w:val="1B1028"/>
                <w:spacing w:val="-1"/>
                <w:w w:val="120"/>
                <w:sz w:val="12"/>
              </w:rPr>
              <w:t xml:space="preserve"> </w:t>
            </w:r>
            <w:r>
              <w:rPr>
                <w:color w:val="1B1028"/>
                <w:w w:val="120"/>
                <w:sz w:val="12"/>
              </w:rPr>
              <w:t>d'un</w:t>
            </w:r>
            <w:r>
              <w:rPr>
                <w:color w:val="1B1028"/>
                <w:spacing w:val="-1"/>
                <w:w w:val="120"/>
                <w:sz w:val="12"/>
              </w:rPr>
              <w:t xml:space="preserve"> </w:t>
            </w:r>
            <w:r>
              <w:rPr>
                <w:color w:val="1B1028"/>
                <w:w w:val="120"/>
                <w:sz w:val="12"/>
              </w:rPr>
              <w:t>Secrétaire</w:t>
            </w:r>
            <w:r>
              <w:rPr>
                <w:color w:val="1B1028"/>
                <w:spacing w:val="-1"/>
                <w:w w:val="120"/>
                <w:sz w:val="12"/>
              </w:rPr>
              <w:t xml:space="preserve"> </w:t>
            </w:r>
            <w:r>
              <w:rPr>
                <w:color w:val="1B1028"/>
                <w:w w:val="120"/>
                <w:sz w:val="12"/>
              </w:rPr>
              <w:t>distinct</w:t>
            </w:r>
            <w:r>
              <w:rPr>
                <w:color w:val="1B1028"/>
                <w:spacing w:val="-1"/>
                <w:w w:val="120"/>
                <w:sz w:val="12"/>
              </w:rPr>
              <w:t xml:space="preserve"> </w:t>
            </w:r>
            <w:r>
              <w:rPr>
                <w:color w:val="1B1028"/>
                <w:w w:val="120"/>
                <w:sz w:val="12"/>
              </w:rPr>
              <w:t>en</w:t>
            </w:r>
            <w:r>
              <w:rPr>
                <w:color w:val="1B1028"/>
                <w:spacing w:val="-1"/>
                <w:w w:val="120"/>
                <w:sz w:val="12"/>
              </w:rPr>
              <w:t xml:space="preserve"> </w:t>
            </w:r>
            <w:r>
              <w:rPr>
                <w:color w:val="1B1028"/>
                <w:w w:val="120"/>
                <w:sz w:val="12"/>
              </w:rPr>
              <w:t>Phase</w:t>
            </w:r>
            <w:r>
              <w:rPr>
                <w:color w:val="1B1028"/>
                <w:w w:val="125"/>
                <w:sz w:val="12"/>
              </w:rPr>
              <w:t xml:space="preserve"> </w:t>
            </w:r>
            <w:r>
              <w:rPr>
                <w:color w:val="1B1028"/>
                <w:spacing w:val="-6"/>
                <w:w w:val="125"/>
                <w:sz w:val="12"/>
              </w:rPr>
              <w:t>3.</w:t>
            </w:r>
          </w:p>
        </w:tc>
      </w:tr>
      <w:tr w:rsidR="00E979CF" w14:paraId="7B559FE4" w14:textId="77777777">
        <w:trPr>
          <w:trHeight w:val="480"/>
        </w:trPr>
        <w:tc>
          <w:tcPr>
            <w:tcW w:w="2283" w:type="dxa"/>
            <w:shd w:val="clear" w:color="auto" w:fill="F9F6FC"/>
          </w:tcPr>
          <w:p w14:paraId="19B94C17" w14:textId="77777777" w:rsidR="00E979CF" w:rsidRDefault="00000000">
            <w:pPr>
              <w:pStyle w:val="TableParagraph"/>
              <w:rPr>
                <w:sz w:val="12"/>
              </w:rPr>
            </w:pPr>
            <w:r>
              <w:rPr>
                <w:color w:val="1B1028"/>
                <w:w w:val="120"/>
                <w:sz w:val="12"/>
              </w:rPr>
              <w:t>Art.</w:t>
            </w:r>
            <w:r>
              <w:rPr>
                <w:color w:val="1B1028"/>
                <w:spacing w:val="-3"/>
                <w:w w:val="120"/>
                <w:sz w:val="12"/>
              </w:rPr>
              <w:t xml:space="preserve"> </w:t>
            </w:r>
            <w:r>
              <w:rPr>
                <w:color w:val="1B1028"/>
                <w:w w:val="120"/>
                <w:sz w:val="12"/>
              </w:rPr>
              <w:t>15</w:t>
            </w:r>
            <w:r>
              <w:rPr>
                <w:color w:val="1B1028"/>
                <w:spacing w:val="-3"/>
                <w:w w:val="120"/>
                <w:sz w:val="12"/>
              </w:rPr>
              <w:t xml:space="preserve"> </w:t>
            </w:r>
            <w:r>
              <w:rPr>
                <w:color w:val="1B1028"/>
                <w:w w:val="120"/>
                <w:sz w:val="12"/>
              </w:rPr>
              <w:t>bis</w:t>
            </w:r>
            <w:r>
              <w:rPr>
                <w:color w:val="1B1028"/>
                <w:spacing w:val="-2"/>
                <w:w w:val="120"/>
                <w:sz w:val="12"/>
              </w:rPr>
              <w:t xml:space="preserve"> </w:t>
            </w:r>
            <w:r>
              <w:rPr>
                <w:color w:val="1B1028"/>
                <w:w w:val="120"/>
                <w:sz w:val="12"/>
              </w:rPr>
              <w:t>—</w:t>
            </w:r>
            <w:r>
              <w:rPr>
                <w:color w:val="1B1028"/>
                <w:spacing w:val="-3"/>
                <w:w w:val="120"/>
                <w:sz w:val="12"/>
              </w:rPr>
              <w:t xml:space="preserve"> </w:t>
            </w:r>
            <w:r>
              <w:rPr>
                <w:color w:val="1B1028"/>
                <w:spacing w:val="-2"/>
                <w:w w:val="120"/>
                <w:sz w:val="12"/>
              </w:rPr>
              <w:t>Réserves</w:t>
            </w:r>
          </w:p>
        </w:tc>
        <w:tc>
          <w:tcPr>
            <w:tcW w:w="3747" w:type="dxa"/>
            <w:shd w:val="clear" w:color="auto" w:fill="F9F6FC"/>
          </w:tcPr>
          <w:p w14:paraId="74A8CCFE" w14:textId="77777777" w:rsidR="00E979CF" w:rsidRDefault="00000000">
            <w:pPr>
              <w:pStyle w:val="TableParagraph"/>
              <w:ind w:left="78"/>
              <w:rPr>
                <w:sz w:val="12"/>
              </w:rPr>
            </w:pPr>
            <w:r>
              <w:rPr>
                <w:color w:val="1B1028"/>
                <w:w w:val="120"/>
                <w:sz w:val="12"/>
              </w:rPr>
              <w:t>Excédents</w:t>
            </w:r>
            <w:r>
              <w:rPr>
                <w:color w:val="1B1028"/>
                <w:spacing w:val="6"/>
                <w:w w:val="120"/>
                <w:sz w:val="12"/>
              </w:rPr>
              <w:t xml:space="preserve"> </w:t>
            </w:r>
            <w:r>
              <w:rPr>
                <w:color w:val="1B1028"/>
                <w:w w:val="120"/>
                <w:sz w:val="12"/>
              </w:rPr>
              <w:t>intégralement</w:t>
            </w:r>
            <w:r>
              <w:rPr>
                <w:color w:val="1B1028"/>
                <w:spacing w:val="6"/>
                <w:w w:val="120"/>
                <w:sz w:val="12"/>
              </w:rPr>
              <w:t xml:space="preserve"> </w:t>
            </w:r>
            <w:r>
              <w:rPr>
                <w:color w:val="1B1028"/>
                <w:spacing w:val="-2"/>
                <w:w w:val="120"/>
                <w:sz w:val="12"/>
              </w:rPr>
              <w:t>impartageables</w:t>
            </w:r>
          </w:p>
        </w:tc>
        <w:tc>
          <w:tcPr>
            <w:tcW w:w="4370" w:type="dxa"/>
            <w:shd w:val="clear" w:color="auto" w:fill="F9F6FC"/>
          </w:tcPr>
          <w:p w14:paraId="0ACD26C9" w14:textId="77777777" w:rsidR="00E979CF" w:rsidRDefault="00000000">
            <w:pPr>
              <w:pStyle w:val="TableParagraph"/>
              <w:spacing w:line="278" w:lineRule="auto"/>
              <w:ind w:left="74"/>
              <w:rPr>
                <w:sz w:val="12"/>
              </w:rPr>
            </w:pPr>
            <w:r>
              <w:rPr>
                <w:color w:val="1B1028"/>
                <w:w w:val="120"/>
                <w:sz w:val="12"/>
              </w:rPr>
              <w:t>Créer dès l'ouverture du compte une ligne analytique « Réserves</w:t>
            </w:r>
            <w:r>
              <w:rPr>
                <w:color w:val="1B1028"/>
                <w:spacing w:val="40"/>
                <w:w w:val="120"/>
                <w:sz w:val="12"/>
              </w:rPr>
              <w:t xml:space="preserve"> </w:t>
            </w:r>
            <w:r>
              <w:rPr>
                <w:color w:val="1B1028"/>
                <w:w w:val="120"/>
                <w:sz w:val="12"/>
              </w:rPr>
              <w:t>impartageables » dans le plan comptable.</w:t>
            </w:r>
          </w:p>
        </w:tc>
      </w:tr>
      <w:tr w:rsidR="00E979CF" w14:paraId="23B58836" w14:textId="77777777">
        <w:trPr>
          <w:trHeight w:val="849"/>
        </w:trPr>
        <w:tc>
          <w:tcPr>
            <w:tcW w:w="2283" w:type="dxa"/>
          </w:tcPr>
          <w:p w14:paraId="1EE3FAD8" w14:textId="77777777" w:rsidR="00E979CF" w:rsidRDefault="00000000">
            <w:pPr>
              <w:pStyle w:val="TableParagraph"/>
              <w:rPr>
                <w:sz w:val="12"/>
              </w:rPr>
            </w:pPr>
            <w:r>
              <w:rPr>
                <w:color w:val="1B1028"/>
                <w:w w:val="120"/>
                <w:sz w:val="12"/>
              </w:rPr>
              <w:t>Art.</w:t>
            </w:r>
            <w:r>
              <w:rPr>
                <w:color w:val="1B1028"/>
                <w:spacing w:val="-4"/>
                <w:w w:val="120"/>
                <w:sz w:val="12"/>
              </w:rPr>
              <w:t xml:space="preserve"> </w:t>
            </w:r>
            <w:r>
              <w:rPr>
                <w:color w:val="1B1028"/>
                <w:w w:val="120"/>
                <w:sz w:val="12"/>
              </w:rPr>
              <w:t>16</w:t>
            </w:r>
            <w:r>
              <w:rPr>
                <w:color w:val="1B1028"/>
                <w:spacing w:val="-3"/>
                <w:w w:val="120"/>
                <w:sz w:val="12"/>
              </w:rPr>
              <w:t xml:space="preserve"> </w:t>
            </w:r>
            <w:r>
              <w:rPr>
                <w:color w:val="1B1028"/>
                <w:w w:val="120"/>
                <w:sz w:val="12"/>
              </w:rPr>
              <w:t>—</w:t>
            </w:r>
            <w:r>
              <w:rPr>
                <w:color w:val="1B1028"/>
                <w:spacing w:val="-3"/>
                <w:w w:val="120"/>
                <w:sz w:val="12"/>
              </w:rPr>
              <w:t xml:space="preserve"> </w:t>
            </w:r>
            <w:r>
              <w:rPr>
                <w:color w:val="1B1028"/>
                <w:spacing w:val="-2"/>
                <w:w w:val="120"/>
                <w:sz w:val="12"/>
              </w:rPr>
              <w:t>Rémunérations</w:t>
            </w:r>
          </w:p>
        </w:tc>
        <w:tc>
          <w:tcPr>
            <w:tcW w:w="3747" w:type="dxa"/>
          </w:tcPr>
          <w:p w14:paraId="2B1B049D" w14:textId="77777777" w:rsidR="00E979CF" w:rsidRDefault="00000000">
            <w:pPr>
              <w:pStyle w:val="TableParagraph"/>
              <w:spacing w:line="278" w:lineRule="auto"/>
              <w:ind w:left="78" w:right="116"/>
              <w:rPr>
                <w:sz w:val="12"/>
              </w:rPr>
            </w:pPr>
            <w:r>
              <w:rPr>
                <w:color w:val="1B1028"/>
                <w:w w:val="120"/>
                <w:sz w:val="12"/>
              </w:rPr>
              <w:t>Direction bénévole, frais réels remboursés sur</w:t>
            </w:r>
            <w:r>
              <w:rPr>
                <w:color w:val="1B1028"/>
                <w:spacing w:val="40"/>
                <w:w w:val="120"/>
                <w:sz w:val="12"/>
              </w:rPr>
              <w:t xml:space="preserve"> </w:t>
            </w:r>
            <w:r>
              <w:rPr>
                <w:color w:val="1B1028"/>
                <w:w w:val="120"/>
                <w:sz w:val="12"/>
              </w:rPr>
              <w:t>justificatifs après validation du Bureau</w:t>
            </w:r>
          </w:p>
        </w:tc>
        <w:tc>
          <w:tcPr>
            <w:tcW w:w="4370" w:type="dxa"/>
          </w:tcPr>
          <w:p w14:paraId="468CD433" w14:textId="77777777" w:rsidR="00E979CF" w:rsidRDefault="00000000">
            <w:pPr>
              <w:pStyle w:val="TableParagraph"/>
              <w:spacing w:line="300" w:lineRule="auto"/>
              <w:ind w:left="74" w:right="107"/>
              <w:rPr>
                <w:rFonts w:ascii="Trebuchet MS" w:hAnsi="Trebuchet MS"/>
                <w:b/>
                <w:sz w:val="12"/>
              </w:rPr>
            </w:pPr>
            <w:r>
              <w:rPr>
                <w:color w:val="1B1028"/>
                <w:w w:val="120"/>
                <w:sz w:val="12"/>
              </w:rPr>
              <w:t>Adopter</w:t>
            </w:r>
            <w:r>
              <w:rPr>
                <w:color w:val="1B1028"/>
                <w:spacing w:val="-4"/>
                <w:w w:val="120"/>
                <w:sz w:val="12"/>
              </w:rPr>
              <w:t xml:space="preserve"> </w:t>
            </w:r>
            <w:r>
              <w:rPr>
                <w:color w:val="1B1028"/>
                <w:w w:val="120"/>
                <w:sz w:val="12"/>
              </w:rPr>
              <w:t>un</w:t>
            </w:r>
            <w:r>
              <w:rPr>
                <w:color w:val="1B1028"/>
                <w:spacing w:val="-4"/>
                <w:w w:val="120"/>
                <w:sz w:val="12"/>
              </w:rPr>
              <w:t xml:space="preserve"> </w:t>
            </w:r>
            <w:r>
              <w:rPr>
                <w:color w:val="1B1028"/>
                <w:w w:val="120"/>
                <w:sz w:val="12"/>
              </w:rPr>
              <w:t>barème</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w w:val="120"/>
                <w:sz w:val="12"/>
              </w:rPr>
              <w:t>remboursement</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w w:val="120"/>
                <w:sz w:val="12"/>
              </w:rPr>
              <w:t>frais</w:t>
            </w:r>
            <w:r>
              <w:rPr>
                <w:color w:val="1B1028"/>
                <w:spacing w:val="-4"/>
                <w:w w:val="120"/>
                <w:sz w:val="12"/>
              </w:rPr>
              <w:t xml:space="preserve"> </w:t>
            </w:r>
            <w:r>
              <w:rPr>
                <w:color w:val="1B1028"/>
                <w:w w:val="120"/>
                <w:sz w:val="12"/>
              </w:rPr>
              <w:t>et</w:t>
            </w:r>
            <w:r>
              <w:rPr>
                <w:color w:val="1B1028"/>
                <w:spacing w:val="-4"/>
                <w:w w:val="120"/>
                <w:sz w:val="12"/>
              </w:rPr>
              <w:t xml:space="preserve"> </w:t>
            </w:r>
            <w:r>
              <w:rPr>
                <w:color w:val="1B1028"/>
                <w:w w:val="120"/>
                <w:sz w:val="12"/>
              </w:rPr>
              <w:t>un</w:t>
            </w:r>
            <w:r>
              <w:rPr>
                <w:color w:val="1B1028"/>
                <w:spacing w:val="-4"/>
                <w:w w:val="120"/>
                <w:sz w:val="12"/>
              </w:rPr>
              <w:t xml:space="preserve"> </w:t>
            </w:r>
            <w:r>
              <w:rPr>
                <w:color w:val="1B1028"/>
                <w:w w:val="120"/>
                <w:sz w:val="12"/>
              </w:rPr>
              <w:t>formulaire</w:t>
            </w:r>
            <w:r>
              <w:rPr>
                <w:color w:val="1B1028"/>
                <w:w w:val="125"/>
                <w:sz w:val="12"/>
              </w:rPr>
              <w:t xml:space="preserve"> de note de frais (annexe 19.4). </w:t>
            </w:r>
            <w:r>
              <w:rPr>
                <w:rFonts w:ascii="Trebuchet MS" w:hAnsi="Trebuchet MS"/>
                <w:b/>
                <w:color w:val="1B1028"/>
                <w:w w:val="125"/>
                <w:sz w:val="12"/>
              </w:rPr>
              <w:t>Aucun remboursement forfaitaire sans justificatif : risque de requalification en salaire déguisé.</w:t>
            </w:r>
          </w:p>
        </w:tc>
      </w:tr>
      <w:tr w:rsidR="00E979CF" w14:paraId="1EB92E39" w14:textId="77777777">
        <w:trPr>
          <w:trHeight w:val="296"/>
        </w:trPr>
        <w:tc>
          <w:tcPr>
            <w:tcW w:w="2283" w:type="dxa"/>
            <w:shd w:val="clear" w:color="auto" w:fill="F9F6FC"/>
          </w:tcPr>
          <w:p w14:paraId="063757BD" w14:textId="77777777" w:rsidR="00E979CF" w:rsidRDefault="00000000">
            <w:pPr>
              <w:pStyle w:val="TableParagraph"/>
              <w:rPr>
                <w:sz w:val="12"/>
              </w:rPr>
            </w:pPr>
            <w:r>
              <w:rPr>
                <w:color w:val="1B1028"/>
                <w:w w:val="120"/>
                <w:sz w:val="12"/>
              </w:rPr>
              <w:t>Art.</w:t>
            </w:r>
            <w:r>
              <w:rPr>
                <w:color w:val="1B1028"/>
                <w:spacing w:val="-4"/>
                <w:w w:val="120"/>
                <w:sz w:val="12"/>
              </w:rPr>
              <w:t xml:space="preserve"> </w:t>
            </w:r>
            <w:r>
              <w:rPr>
                <w:color w:val="1B1028"/>
                <w:w w:val="120"/>
                <w:sz w:val="12"/>
              </w:rPr>
              <w:t>18</w:t>
            </w:r>
            <w:r>
              <w:rPr>
                <w:color w:val="1B1028"/>
                <w:spacing w:val="-4"/>
                <w:w w:val="120"/>
                <w:sz w:val="12"/>
              </w:rPr>
              <w:t xml:space="preserve"> </w:t>
            </w:r>
            <w:r>
              <w:rPr>
                <w:color w:val="1B1028"/>
                <w:w w:val="120"/>
                <w:sz w:val="12"/>
              </w:rPr>
              <w:t>—</w:t>
            </w:r>
            <w:r>
              <w:rPr>
                <w:color w:val="1B1028"/>
                <w:spacing w:val="-3"/>
                <w:w w:val="120"/>
                <w:sz w:val="12"/>
              </w:rPr>
              <w:t xml:space="preserve"> </w:t>
            </w:r>
            <w:r>
              <w:rPr>
                <w:color w:val="1B1028"/>
                <w:w w:val="120"/>
                <w:sz w:val="12"/>
              </w:rPr>
              <w:t>Règlement</w:t>
            </w:r>
            <w:r>
              <w:rPr>
                <w:color w:val="1B1028"/>
                <w:spacing w:val="-4"/>
                <w:w w:val="120"/>
                <w:sz w:val="12"/>
              </w:rPr>
              <w:t xml:space="preserve"> </w:t>
            </w:r>
            <w:r>
              <w:rPr>
                <w:color w:val="1B1028"/>
                <w:spacing w:val="-2"/>
                <w:w w:val="120"/>
                <w:sz w:val="12"/>
              </w:rPr>
              <w:t>intérieur</w:t>
            </w:r>
          </w:p>
        </w:tc>
        <w:tc>
          <w:tcPr>
            <w:tcW w:w="3747" w:type="dxa"/>
            <w:shd w:val="clear" w:color="auto" w:fill="F9F6FC"/>
          </w:tcPr>
          <w:p w14:paraId="142D9227" w14:textId="77777777" w:rsidR="00E979CF" w:rsidRDefault="00000000">
            <w:pPr>
              <w:pStyle w:val="TableParagraph"/>
              <w:ind w:left="78"/>
              <w:rPr>
                <w:sz w:val="12"/>
              </w:rPr>
            </w:pPr>
            <w:r>
              <w:rPr>
                <w:color w:val="1B1028"/>
                <w:w w:val="120"/>
                <w:sz w:val="12"/>
              </w:rPr>
              <w:t>Rédigé</w:t>
            </w:r>
            <w:r>
              <w:rPr>
                <w:color w:val="1B1028"/>
                <w:spacing w:val="-3"/>
                <w:w w:val="120"/>
                <w:sz w:val="12"/>
              </w:rPr>
              <w:t xml:space="preserve"> </w:t>
            </w:r>
            <w:r>
              <w:rPr>
                <w:color w:val="1B1028"/>
                <w:w w:val="120"/>
                <w:sz w:val="12"/>
              </w:rPr>
              <w:t>par</w:t>
            </w:r>
            <w:r>
              <w:rPr>
                <w:color w:val="1B1028"/>
                <w:spacing w:val="-2"/>
                <w:w w:val="120"/>
                <w:sz w:val="12"/>
              </w:rPr>
              <w:t xml:space="preserve"> </w:t>
            </w:r>
            <w:r>
              <w:rPr>
                <w:color w:val="1B1028"/>
                <w:w w:val="120"/>
                <w:sz w:val="12"/>
              </w:rPr>
              <w:t>le</w:t>
            </w:r>
            <w:r>
              <w:rPr>
                <w:color w:val="1B1028"/>
                <w:spacing w:val="-3"/>
                <w:w w:val="120"/>
                <w:sz w:val="12"/>
              </w:rPr>
              <w:t xml:space="preserve"> </w:t>
            </w:r>
            <w:r>
              <w:rPr>
                <w:color w:val="1B1028"/>
                <w:w w:val="120"/>
                <w:sz w:val="12"/>
              </w:rPr>
              <w:t>CA,</w:t>
            </w:r>
            <w:r>
              <w:rPr>
                <w:color w:val="1B1028"/>
                <w:spacing w:val="-2"/>
                <w:w w:val="120"/>
                <w:sz w:val="12"/>
              </w:rPr>
              <w:t xml:space="preserve"> </w:t>
            </w:r>
            <w:r>
              <w:rPr>
                <w:color w:val="1B1028"/>
                <w:w w:val="120"/>
                <w:sz w:val="12"/>
              </w:rPr>
              <w:t>approuvé</w:t>
            </w:r>
            <w:r>
              <w:rPr>
                <w:color w:val="1B1028"/>
                <w:spacing w:val="-2"/>
                <w:w w:val="120"/>
                <w:sz w:val="12"/>
              </w:rPr>
              <w:t xml:space="preserve"> </w:t>
            </w:r>
            <w:r>
              <w:rPr>
                <w:color w:val="1B1028"/>
                <w:w w:val="120"/>
                <w:sz w:val="12"/>
              </w:rPr>
              <w:t>par</w:t>
            </w:r>
            <w:r>
              <w:rPr>
                <w:color w:val="1B1028"/>
                <w:spacing w:val="-3"/>
                <w:w w:val="120"/>
                <w:sz w:val="12"/>
              </w:rPr>
              <w:t xml:space="preserve"> </w:t>
            </w:r>
            <w:r>
              <w:rPr>
                <w:color w:val="1B1028"/>
                <w:spacing w:val="-2"/>
                <w:w w:val="120"/>
                <w:sz w:val="12"/>
              </w:rPr>
              <w:t>l'AGO</w:t>
            </w:r>
          </w:p>
        </w:tc>
        <w:tc>
          <w:tcPr>
            <w:tcW w:w="4370" w:type="dxa"/>
            <w:shd w:val="clear" w:color="auto" w:fill="F9F6FC"/>
          </w:tcPr>
          <w:p w14:paraId="334CA741" w14:textId="77777777" w:rsidR="00E979CF" w:rsidRDefault="00000000">
            <w:pPr>
              <w:pStyle w:val="TableParagraph"/>
              <w:ind w:left="74"/>
              <w:rPr>
                <w:sz w:val="12"/>
              </w:rPr>
            </w:pPr>
            <w:r>
              <w:rPr>
                <w:color w:val="1B1028"/>
                <w:w w:val="120"/>
                <w:sz w:val="12"/>
              </w:rPr>
              <w:t>Rédaction</w:t>
            </w:r>
            <w:r>
              <w:rPr>
                <w:color w:val="1B1028"/>
                <w:spacing w:val="-4"/>
                <w:w w:val="120"/>
                <w:sz w:val="12"/>
              </w:rPr>
              <w:t xml:space="preserve"> </w:t>
            </w:r>
            <w:r>
              <w:rPr>
                <w:color w:val="1B1028"/>
                <w:w w:val="120"/>
                <w:sz w:val="12"/>
              </w:rPr>
              <w:t>en</w:t>
            </w:r>
            <w:r>
              <w:rPr>
                <w:color w:val="1B1028"/>
                <w:spacing w:val="-4"/>
                <w:w w:val="120"/>
                <w:sz w:val="12"/>
              </w:rPr>
              <w:t xml:space="preserve"> </w:t>
            </w:r>
            <w:r>
              <w:rPr>
                <w:color w:val="1B1028"/>
                <w:w w:val="120"/>
                <w:sz w:val="12"/>
              </w:rPr>
              <w:t>Phase</w:t>
            </w:r>
            <w:r>
              <w:rPr>
                <w:color w:val="1B1028"/>
                <w:spacing w:val="-4"/>
                <w:w w:val="120"/>
                <w:sz w:val="12"/>
              </w:rPr>
              <w:t xml:space="preserve"> </w:t>
            </w:r>
            <w:r>
              <w:rPr>
                <w:color w:val="1B1028"/>
                <w:w w:val="120"/>
                <w:sz w:val="12"/>
              </w:rPr>
              <w:t>2,</w:t>
            </w:r>
            <w:r>
              <w:rPr>
                <w:color w:val="1B1028"/>
                <w:spacing w:val="-4"/>
                <w:w w:val="120"/>
                <w:sz w:val="12"/>
              </w:rPr>
              <w:t xml:space="preserve"> </w:t>
            </w:r>
            <w:r>
              <w:rPr>
                <w:color w:val="1B1028"/>
                <w:w w:val="120"/>
                <w:sz w:val="12"/>
              </w:rPr>
              <w:t>approbation</w:t>
            </w:r>
            <w:r>
              <w:rPr>
                <w:color w:val="1B1028"/>
                <w:spacing w:val="-4"/>
                <w:w w:val="120"/>
                <w:sz w:val="12"/>
              </w:rPr>
              <w:t xml:space="preserve"> </w:t>
            </w:r>
            <w:r>
              <w:rPr>
                <w:color w:val="1B1028"/>
                <w:w w:val="120"/>
                <w:sz w:val="12"/>
              </w:rPr>
              <w:t>à</w:t>
            </w:r>
            <w:r>
              <w:rPr>
                <w:color w:val="1B1028"/>
                <w:spacing w:val="-3"/>
                <w:w w:val="120"/>
                <w:sz w:val="12"/>
              </w:rPr>
              <w:t xml:space="preserve"> </w:t>
            </w:r>
            <w:r>
              <w:rPr>
                <w:color w:val="1B1028"/>
                <w:w w:val="120"/>
                <w:sz w:val="12"/>
              </w:rPr>
              <w:t>l'AGO</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w w:val="120"/>
                <w:sz w:val="12"/>
              </w:rPr>
              <w:t>Phase</w:t>
            </w:r>
            <w:r>
              <w:rPr>
                <w:color w:val="1B1028"/>
                <w:spacing w:val="-4"/>
                <w:w w:val="120"/>
                <w:sz w:val="12"/>
              </w:rPr>
              <w:t xml:space="preserve"> </w:t>
            </w:r>
            <w:r>
              <w:rPr>
                <w:color w:val="1B1028"/>
                <w:spacing w:val="-5"/>
                <w:w w:val="120"/>
                <w:sz w:val="12"/>
              </w:rPr>
              <w:t>5.</w:t>
            </w:r>
          </w:p>
        </w:tc>
      </w:tr>
      <w:tr w:rsidR="00E979CF" w14:paraId="2A2D15C6" w14:textId="77777777">
        <w:trPr>
          <w:trHeight w:val="665"/>
        </w:trPr>
        <w:tc>
          <w:tcPr>
            <w:tcW w:w="2283" w:type="dxa"/>
          </w:tcPr>
          <w:p w14:paraId="412F10BB" w14:textId="77777777" w:rsidR="00E979CF" w:rsidRDefault="00000000">
            <w:pPr>
              <w:pStyle w:val="TableParagraph"/>
              <w:rPr>
                <w:sz w:val="12"/>
              </w:rPr>
            </w:pPr>
            <w:r>
              <w:rPr>
                <w:color w:val="1B1028"/>
                <w:w w:val="120"/>
                <w:sz w:val="12"/>
              </w:rPr>
              <w:t>Art.</w:t>
            </w:r>
            <w:r>
              <w:rPr>
                <w:color w:val="1B1028"/>
                <w:spacing w:val="-4"/>
                <w:w w:val="120"/>
                <w:sz w:val="12"/>
              </w:rPr>
              <w:t xml:space="preserve"> </w:t>
            </w:r>
            <w:r>
              <w:rPr>
                <w:color w:val="1B1028"/>
                <w:w w:val="120"/>
                <w:sz w:val="12"/>
              </w:rPr>
              <w:t>20</w:t>
            </w:r>
            <w:r>
              <w:rPr>
                <w:color w:val="1B1028"/>
                <w:spacing w:val="-3"/>
                <w:w w:val="120"/>
                <w:sz w:val="12"/>
              </w:rPr>
              <w:t xml:space="preserve"> </w:t>
            </w:r>
            <w:r>
              <w:rPr>
                <w:color w:val="1B1028"/>
                <w:w w:val="120"/>
                <w:sz w:val="12"/>
              </w:rPr>
              <w:t>—</w:t>
            </w:r>
            <w:r>
              <w:rPr>
                <w:color w:val="1B1028"/>
                <w:spacing w:val="-3"/>
                <w:w w:val="120"/>
                <w:sz w:val="12"/>
              </w:rPr>
              <w:t xml:space="preserve"> </w:t>
            </w:r>
            <w:r>
              <w:rPr>
                <w:color w:val="1B1028"/>
                <w:spacing w:val="-2"/>
                <w:w w:val="120"/>
                <w:sz w:val="12"/>
              </w:rPr>
              <w:t>Formalités</w:t>
            </w:r>
          </w:p>
        </w:tc>
        <w:tc>
          <w:tcPr>
            <w:tcW w:w="3747" w:type="dxa"/>
          </w:tcPr>
          <w:p w14:paraId="45A1AF79" w14:textId="77777777" w:rsidR="00E979CF" w:rsidRDefault="00000000">
            <w:pPr>
              <w:pStyle w:val="TableParagraph"/>
              <w:ind w:left="78"/>
              <w:rPr>
                <w:sz w:val="12"/>
              </w:rPr>
            </w:pPr>
            <w:r>
              <w:rPr>
                <w:color w:val="1B1028"/>
                <w:w w:val="120"/>
                <w:sz w:val="12"/>
              </w:rPr>
              <w:t>Déclaration</w:t>
            </w:r>
            <w:r>
              <w:rPr>
                <w:color w:val="1B1028"/>
                <w:spacing w:val="-2"/>
                <w:w w:val="120"/>
                <w:sz w:val="12"/>
              </w:rPr>
              <w:t xml:space="preserve"> </w:t>
            </w:r>
            <w:r>
              <w:rPr>
                <w:color w:val="1B1028"/>
                <w:w w:val="120"/>
                <w:sz w:val="12"/>
              </w:rPr>
              <w:t>des</w:t>
            </w:r>
            <w:r>
              <w:rPr>
                <w:color w:val="1B1028"/>
                <w:spacing w:val="-1"/>
                <w:w w:val="120"/>
                <w:sz w:val="12"/>
              </w:rPr>
              <w:t xml:space="preserve"> </w:t>
            </w:r>
            <w:r>
              <w:rPr>
                <w:color w:val="1B1028"/>
                <w:spacing w:val="-2"/>
                <w:w w:val="120"/>
                <w:sz w:val="12"/>
              </w:rPr>
              <w:t>modifications</w:t>
            </w:r>
          </w:p>
        </w:tc>
        <w:tc>
          <w:tcPr>
            <w:tcW w:w="4370" w:type="dxa"/>
          </w:tcPr>
          <w:p w14:paraId="66D5911E" w14:textId="77777777" w:rsidR="00E979CF" w:rsidRDefault="00000000">
            <w:pPr>
              <w:pStyle w:val="TableParagraph"/>
              <w:spacing w:line="278" w:lineRule="auto"/>
              <w:ind w:left="74"/>
              <w:rPr>
                <w:sz w:val="12"/>
              </w:rPr>
            </w:pPr>
            <w:r>
              <w:rPr>
                <w:color w:val="1B1028"/>
                <w:spacing w:val="-2"/>
                <w:w w:val="125"/>
                <w:sz w:val="12"/>
              </w:rPr>
              <w:t xml:space="preserve">Ouvrir le registre spécial (fiche 1.2) </w:t>
            </w:r>
            <w:r>
              <w:rPr>
                <w:color w:val="1B1028"/>
                <w:spacing w:val="-2"/>
                <w:w w:val="135"/>
                <w:sz w:val="12"/>
              </w:rPr>
              <w:t>:</w:t>
            </w:r>
            <w:r>
              <w:rPr>
                <w:color w:val="1B1028"/>
                <w:spacing w:val="-5"/>
                <w:w w:val="135"/>
                <w:sz w:val="12"/>
              </w:rPr>
              <w:t xml:space="preserve"> </w:t>
            </w:r>
            <w:r>
              <w:rPr>
                <w:color w:val="1B1028"/>
                <w:spacing w:val="-2"/>
                <w:w w:val="125"/>
                <w:sz w:val="12"/>
              </w:rPr>
              <w:t>toute modification de statuts</w:t>
            </w:r>
            <w:r>
              <w:rPr>
                <w:color w:val="1B1028"/>
                <w:w w:val="125"/>
                <w:sz w:val="12"/>
              </w:rPr>
              <w:t xml:space="preserve"> ou</w:t>
            </w:r>
            <w:r>
              <w:rPr>
                <w:color w:val="1B1028"/>
                <w:spacing w:val="-6"/>
                <w:w w:val="125"/>
                <w:sz w:val="12"/>
              </w:rPr>
              <w:t xml:space="preserve"> </w:t>
            </w:r>
            <w:r>
              <w:rPr>
                <w:color w:val="1B1028"/>
                <w:w w:val="125"/>
                <w:sz w:val="12"/>
              </w:rPr>
              <w:t>de</w:t>
            </w:r>
            <w:r>
              <w:rPr>
                <w:color w:val="1B1028"/>
                <w:spacing w:val="-6"/>
                <w:w w:val="125"/>
                <w:sz w:val="12"/>
              </w:rPr>
              <w:t xml:space="preserve"> </w:t>
            </w:r>
            <w:r>
              <w:rPr>
                <w:color w:val="1B1028"/>
                <w:w w:val="125"/>
                <w:sz w:val="12"/>
              </w:rPr>
              <w:t>dirigeants</w:t>
            </w:r>
            <w:r>
              <w:rPr>
                <w:color w:val="1B1028"/>
                <w:spacing w:val="-6"/>
                <w:w w:val="125"/>
                <w:sz w:val="12"/>
              </w:rPr>
              <w:t xml:space="preserve"> </w:t>
            </w:r>
            <w:r>
              <w:rPr>
                <w:color w:val="1B1028"/>
                <w:w w:val="125"/>
                <w:sz w:val="12"/>
              </w:rPr>
              <w:t>doit</w:t>
            </w:r>
            <w:r>
              <w:rPr>
                <w:color w:val="1B1028"/>
                <w:spacing w:val="-6"/>
                <w:w w:val="125"/>
                <w:sz w:val="12"/>
              </w:rPr>
              <w:t xml:space="preserve"> </w:t>
            </w:r>
            <w:r>
              <w:rPr>
                <w:color w:val="1B1028"/>
                <w:w w:val="125"/>
                <w:sz w:val="12"/>
              </w:rPr>
              <w:t>y</w:t>
            </w:r>
            <w:r>
              <w:rPr>
                <w:color w:val="1B1028"/>
                <w:spacing w:val="-6"/>
                <w:w w:val="125"/>
                <w:sz w:val="12"/>
              </w:rPr>
              <w:t xml:space="preserve"> </w:t>
            </w:r>
            <w:r>
              <w:rPr>
                <w:color w:val="1B1028"/>
                <w:w w:val="125"/>
                <w:sz w:val="12"/>
              </w:rPr>
              <w:t>être</w:t>
            </w:r>
            <w:r>
              <w:rPr>
                <w:color w:val="1B1028"/>
                <w:spacing w:val="-6"/>
                <w:w w:val="125"/>
                <w:sz w:val="12"/>
              </w:rPr>
              <w:t xml:space="preserve"> </w:t>
            </w:r>
            <w:r>
              <w:rPr>
                <w:color w:val="1B1028"/>
                <w:w w:val="125"/>
                <w:sz w:val="12"/>
              </w:rPr>
              <w:t>consignée</w:t>
            </w:r>
            <w:r>
              <w:rPr>
                <w:color w:val="1B1028"/>
                <w:spacing w:val="-6"/>
                <w:w w:val="125"/>
                <w:sz w:val="12"/>
              </w:rPr>
              <w:t xml:space="preserve"> </w:t>
            </w:r>
            <w:r>
              <w:rPr>
                <w:color w:val="1B1028"/>
                <w:w w:val="125"/>
                <w:sz w:val="12"/>
              </w:rPr>
              <w:t>et</w:t>
            </w:r>
            <w:r>
              <w:rPr>
                <w:color w:val="1B1028"/>
                <w:spacing w:val="-6"/>
                <w:w w:val="125"/>
                <w:sz w:val="12"/>
              </w:rPr>
              <w:t xml:space="preserve"> </w:t>
            </w:r>
            <w:r>
              <w:rPr>
                <w:color w:val="1B1028"/>
                <w:w w:val="125"/>
                <w:sz w:val="12"/>
              </w:rPr>
              <w:t>déclarée</w:t>
            </w:r>
            <w:r>
              <w:rPr>
                <w:color w:val="1B1028"/>
                <w:spacing w:val="-6"/>
                <w:w w:val="125"/>
                <w:sz w:val="12"/>
              </w:rPr>
              <w:t xml:space="preserve"> </w:t>
            </w:r>
            <w:r>
              <w:rPr>
                <w:color w:val="1B1028"/>
                <w:w w:val="125"/>
                <w:sz w:val="12"/>
              </w:rPr>
              <w:t>en</w:t>
            </w:r>
            <w:r>
              <w:rPr>
                <w:color w:val="1B1028"/>
                <w:spacing w:val="-6"/>
                <w:w w:val="125"/>
                <w:sz w:val="12"/>
              </w:rPr>
              <w:t xml:space="preserve"> </w:t>
            </w:r>
            <w:r>
              <w:rPr>
                <w:color w:val="1B1028"/>
                <w:w w:val="125"/>
                <w:sz w:val="12"/>
              </w:rPr>
              <w:t>préfecture sous 3 mois.</w:t>
            </w:r>
          </w:p>
        </w:tc>
      </w:tr>
    </w:tbl>
    <w:p w14:paraId="1EA919A9" w14:textId="77777777" w:rsidR="00E979CF" w:rsidRDefault="00E979CF">
      <w:pPr>
        <w:pStyle w:val="TableParagraph"/>
        <w:spacing w:line="278" w:lineRule="auto"/>
        <w:rPr>
          <w:sz w:val="12"/>
        </w:rPr>
        <w:sectPr w:rsidR="00E979CF">
          <w:pgSz w:w="11900" w:h="16840"/>
          <w:pgMar w:top="860" w:right="708" w:bottom="280" w:left="566" w:header="720" w:footer="720" w:gutter="0"/>
          <w:cols w:space="720"/>
        </w:sectPr>
      </w:pPr>
    </w:p>
    <w:p w14:paraId="584A1BDE" w14:textId="77777777" w:rsidR="00E979CF" w:rsidRDefault="00000000">
      <w:pPr>
        <w:ind w:left="169" w:right="-15"/>
        <w:rPr>
          <w:rFonts w:ascii="Trebuchet MS"/>
          <w:sz w:val="20"/>
        </w:rPr>
      </w:pPr>
      <w:r>
        <w:rPr>
          <w:rFonts w:ascii="Trebuchet MS"/>
          <w:noProof/>
          <w:sz w:val="20"/>
        </w:rPr>
        <w:lastRenderedPageBreak/>
        <mc:AlternateContent>
          <mc:Choice Requires="wps">
            <w:drawing>
              <wp:inline distT="0" distB="0" distL="0" distR="0" wp14:anchorId="33CFC3A7" wp14:editId="4491BF3A">
                <wp:extent cx="6611620" cy="432434"/>
                <wp:effectExtent l="0" t="0" r="0" b="0"/>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1620" cy="432434"/>
                        </a:xfrm>
                        <a:prstGeom prst="rect">
                          <a:avLst/>
                        </a:prstGeom>
                        <a:solidFill>
                          <a:srgbClr val="42006C"/>
                        </a:solidFill>
                      </wps:spPr>
                      <wps:txbx>
                        <w:txbxContent>
                          <w:p w14:paraId="3632AEA8" w14:textId="77777777" w:rsidR="00E979CF" w:rsidRDefault="00000000">
                            <w:pPr>
                              <w:spacing w:before="133"/>
                              <w:ind w:left="161"/>
                              <w:rPr>
                                <w:rFonts w:ascii="Trebuchet MS" w:hAnsi="Trebuchet MS"/>
                                <w:b/>
                                <w:color w:val="000000"/>
                                <w:sz w:val="19"/>
                              </w:rPr>
                            </w:pPr>
                            <w:r>
                              <w:rPr>
                                <w:rFonts w:ascii="Trebuchet MS" w:hAnsi="Trebuchet MS"/>
                                <w:b/>
                                <w:color w:val="FFFFFF"/>
                                <w:w w:val="130"/>
                                <w:sz w:val="19"/>
                              </w:rPr>
                              <w:t>PHASE</w:t>
                            </w:r>
                            <w:r>
                              <w:rPr>
                                <w:rFonts w:ascii="Trebuchet MS" w:hAnsi="Trebuchet MS"/>
                                <w:b/>
                                <w:color w:val="FFFFFF"/>
                                <w:spacing w:val="10"/>
                                <w:w w:val="130"/>
                                <w:sz w:val="19"/>
                              </w:rPr>
                              <w:t xml:space="preserve"> </w:t>
                            </w:r>
                            <w:r>
                              <w:rPr>
                                <w:rFonts w:ascii="Trebuchet MS" w:hAnsi="Trebuchet MS"/>
                                <w:b/>
                                <w:color w:val="FFFFFF"/>
                                <w:w w:val="130"/>
                                <w:sz w:val="19"/>
                              </w:rPr>
                              <w:t>1</w:t>
                            </w:r>
                            <w:r>
                              <w:rPr>
                                <w:rFonts w:ascii="Trebuchet MS" w:hAnsi="Trebuchet MS"/>
                                <w:b/>
                                <w:color w:val="FFFFFF"/>
                                <w:spacing w:val="11"/>
                                <w:w w:val="130"/>
                                <w:sz w:val="19"/>
                              </w:rPr>
                              <w:t xml:space="preserve"> </w:t>
                            </w:r>
                            <w:r>
                              <w:rPr>
                                <w:rFonts w:ascii="Trebuchet MS" w:hAnsi="Trebuchet MS"/>
                                <w:b/>
                                <w:color w:val="FFFFFF"/>
                                <w:w w:val="130"/>
                                <w:sz w:val="19"/>
                              </w:rPr>
                              <w:t>—</w:t>
                            </w:r>
                            <w:r>
                              <w:rPr>
                                <w:rFonts w:ascii="Trebuchet MS" w:hAnsi="Trebuchet MS"/>
                                <w:b/>
                                <w:color w:val="FFFFFF"/>
                                <w:spacing w:val="11"/>
                                <w:w w:val="130"/>
                                <w:sz w:val="19"/>
                              </w:rPr>
                              <w:t xml:space="preserve"> </w:t>
                            </w:r>
                            <w:r>
                              <w:rPr>
                                <w:rFonts w:ascii="Trebuchet MS" w:hAnsi="Trebuchet MS"/>
                                <w:b/>
                                <w:color w:val="FFFFFF"/>
                                <w:w w:val="130"/>
                                <w:sz w:val="19"/>
                              </w:rPr>
                              <w:t>SOCLE</w:t>
                            </w:r>
                            <w:r>
                              <w:rPr>
                                <w:rFonts w:ascii="Trebuchet MS" w:hAnsi="Trebuchet MS"/>
                                <w:b/>
                                <w:color w:val="FFFFFF"/>
                                <w:spacing w:val="11"/>
                                <w:w w:val="130"/>
                                <w:sz w:val="19"/>
                              </w:rPr>
                              <w:t xml:space="preserve"> </w:t>
                            </w:r>
                            <w:r>
                              <w:rPr>
                                <w:rFonts w:ascii="Trebuchet MS" w:hAnsi="Trebuchet MS"/>
                                <w:b/>
                                <w:color w:val="FFFFFF"/>
                                <w:w w:val="130"/>
                                <w:sz w:val="19"/>
                              </w:rPr>
                              <w:t>ADMINISTRATIF</w:t>
                            </w:r>
                            <w:r>
                              <w:rPr>
                                <w:rFonts w:ascii="Trebuchet MS" w:hAnsi="Trebuchet MS"/>
                                <w:b/>
                                <w:color w:val="FFFFFF"/>
                                <w:spacing w:val="10"/>
                                <w:w w:val="130"/>
                                <w:sz w:val="19"/>
                              </w:rPr>
                              <w:t xml:space="preserve"> </w:t>
                            </w:r>
                            <w:r>
                              <w:rPr>
                                <w:rFonts w:ascii="Trebuchet MS" w:hAnsi="Trebuchet MS"/>
                                <w:b/>
                                <w:color w:val="FFFFFF"/>
                                <w:w w:val="130"/>
                                <w:sz w:val="19"/>
                              </w:rPr>
                              <w:t>ET</w:t>
                            </w:r>
                            <w:r>
                              <w:rPr>
                                <w:rFonts w:ascii="Trebuchet MS" w:hAnsi="Trebuchet MS"/>
                                <w:b/>
                                <w:color w:val="FFFFFF"/>
                                <w:spacing w:val="11"/>
                                <w:w w:val="130"/>
                                <w:sz w:val="19"/>
                              </w:rPr>
                              <w:t xml:space="preserve"> </w:t>
                            </w:r>
                            <w:r>
                              <w:rPr>
                                <w:rFonts w:ascii="Trebuchet MS" w:hAnsi="Trebuchet MS"/>
                                <w:b/>
                                <w:color w:val="FFFFFF"/>
                                <w:w w:val="130"/>
                                <w:sz w:val="19"/>
                              </w:rPr>
                              <w:t>DE</w:t>
                            </w:r>
                            <w:r>
                              <w:rPr>
                                <w:rFonts w:ascii="Trebuchet MS" w:hAnsi="Trebuchet MS"/>
                                <w:b/>
                                <w:color w:val="FFFFFF"/>
                                <w:spacing w:val="11"/>
                                <w:w w:val="130"/>
                                <w:sz w:val="19"/>
                              </w:rPr>
                              <w:t xml:space="preserve"> </w:t>
                            </w:r>
                            <w:r>
                              <w:rPr>
                                <w:rFonts w:ascii="Trebuchet MS" w:hAnsi="Trebuchet MS"/>
                                <w:b/>
                                <w:color w:val="FFFFFF"/>
                                <w:spacing w:val="-2"/>
                                <w:w w:val="130"/>
                                <w:sz w:val="19"/>
                              </w:rPr>
                              <w:t>CONFORMITÉ</w:t>
                            </w:r>
                          </w:p>
                          <w:p w14:paraId="51632198" w14:textId="77777777" w:rsidR="00E979CF" w:rsidRDefault="00000000">
                            <w:pPr>
                              <w:spacing w:before="47"/>
                              <w:ind w:left="161"/>
                              <w:rPr>
                                <w:color w:val="000000"/>
                                <w:sz w:val="12"/>
                              </w:rPr>
                            </w:pPr>
                            <w:r>
                              <w:rPr>
                                <w:color w:val="E8D4FF"/>
                                <w:w w:val="125"/>
                                <w:sz w:val="12"/>
                              </w:rPr>
                              <w:t>J+1</w:t>
                            </w:r>
                            <w:r>
                              <w:rPr>
                                <w:color w:val="E8D4FF"/>
                                <w:spacing w:val="-9"/>
                                <w:w w:val="125"/>
                                <w:sz w:val="12"/>
                              </w:rPr>
                              <w:t xml:space="preserve"> </w:t>
                            </w:r>
                            <w:r>
                              <w:rPr>
                                <w:color w:val="E8D4FF"/>
                                <w:w w:val="125"/>
                                <w:sz w:val="12"/>
                              </w:rPr>
                              <w:t>à</w:t>
                            </w:r>
                            <w:r>
                              <w:rPr>
                                <w:color w:val="E8D4FF"/>
                                <w:spacing w:val="-9"/>
                                <w:w w:val="125"/>
                                <w:sz w:val="12"/>
                              </w:rPr>
                              <w:t xml:space="preserve"> </w:t>
                            </w:r>
                            <w:r>
                              <w:rPr>
                                <w:color w:val="E8D4FF"/>
                                <w:w w:val="125"/>
                                <w:sz w:val="12"/>
                              </w:rPr>
                              <w:t>J+30</w:t>
                            </w:r>
                            <w:r>
                              <w:rPr>
                                <w:color w:val="E8D4FF"/>
                                <w:spacing w:val="-9"/>
                                <w:w w:val="125"/>
                                <w:sz w:val="12"/>
                              </w:rPr>
                              <w:t xml:space="preserve"> </w:t>
                            </w:r>
                            <w:r>
                              <w:rPr>
                                <w:color w:val="E8D4FF"/>
                                <w:w w:val="125"/>
                                <w:sz w:val="12"/>
                              </w:rPr>
                              <w:t>·</w:t>
                            </w:r>
                            <w:r>
                              <w:rPr>
                                <w:color w:val="E8D4FF"/>
                                <w:spacing w:val="-9"/>
                                <w:w w:val="125"/>
                                <w:sz w:val="12"/>
                              </w:rPr>
                              <w:t xml:space="preserve"> </w:t>
                            </w:r>
                            <w:r>
                              <w:rPr>
                                <w:color w:val="E8D4FF"/>
                                <w:w w:val="125"/>
                                <w:sz w:val="12"/>
                              </w:rPr>
                              <w:t>Budget</w:t>
                            </w:r>
                            <w:r>
                              <w:rPr>
                                <w:color w:val="E8D4FF"/>
                                <w:spacing w:val="-9"/>
                                <w:w w:val="125"/>
                                <w:sz w:val="12"/>
                              </w:rPr>
                              <w:t xml:space="preserve"> </w:t>
                            </w:r>
                            <w:r>
                              <w:rPr>
                                <w:color w:val="E8D4FF"/>
                                <w:w w:val="125"/>
                                <w:sz w:val="12"/>
                              </w:rPr>
                              <w:t>:</w:t>
                            </w:r>
                            <w:r>
                              <w:rPr>
                                <w:color w:val="E8D4FF"/>
                                <w:spacing w:val="-9"/>
                                <w:w w:val="125"/>
                                <w:sz w:val="12"/>
                              </w:rPr>
                              <w:t xml:space="preserve"> </w:t>
                            </w:r>
                            <w:r>
                              <w:rPr>
                                <w:color w:val="E8D4FF"/>
                                <w:w w:val="125"/>
                                <w:sz w:val="12"/>
                              </w:rPr>
                              <w:t>760</w:t>
                            </w:r>
                            <w:r>
                              <w:rPr>
                                <w:color w:val="E8D4FF"/>
                                <w:spacing w:val="-8"/>
                                <w:w w:val="125"/>
                                <w:sz w:val="12"/>
                              </w:rPr>
                              <w:t xml:space="preserve"> </w:t>
                            </w:r>
                            <w:r>
                              <w:rPr>
                                <w:color w:val="E8D4FF"/>
                                <w:w w:val="125"/>
                                <w:sz w:val="12"/>
                              </w:rPr>
                              <w:t>€</w:t>
                            </w:r>
                            <w:r>
                              <w:rPr>
                                <w:color w:val="E8D4FF"/>
                                <w:spacing w:val="-9"/>
                                <w:w w:val="125"/>
                                <w:sz w:val="12"/>
                              </w:rPr>
                              <w:t xml:space="preserve"> </w:t>
                            </w:r>
                            <w:r>
                              <w:rPr>
                                <w:color w:val="E8D4FF"/>
                                <w:w w:val="125"/>
                                <w:sz w:val="12"/>
                              </w:rPr>
                              <w:t>·</w:t>
                            </w:r>
                            <w:r>
                              <w:rPr>
                                <w:color w:val="E8D4FF"/>
                                <w:spacing w:val="-9"/>
                                <w:w w:val="125"/>
                                <w:sz w:val="12"/>
                              </w:rPr>
                              <w:t xml:space="preserve"> </w:t>
                            </w:r>
                            <w:r>
                              <w:rPr>
                                <w:color w:val="E8D4FF"/>
                                <w:w w:val="125"/>
                                <w:sz w:val="12"/>
                              </w:rPr>
                              <w:t>Pilote</w:t>
                            </w:r>
                            <w:r>
                              <w:rPr>
                                <w:color w:val="E8D4FF"/>
                                <w:spacing w:val="-9"/>
                                <w:w w:val="125"/>
                                <w:sz w:val="12"/>
                              </w:rPr>
                              <w:t xml:space="preserve"> </w:t>
                            </w:r>
                            <w:r>
                              <w:rPr>
                                <w:color w:val="E8D4FF"/>
                                <w:w w:val="125"/>
                                <w:sz w:val="12"/>
                              </w:rPr>
                              <w:t>:</w:t>
                            </w:r>
                            <w:r>
                              <w:rPr>
                                <w:color w:val="E8D4FF"/>
                                <w:spacing w:val="-9"/>
                                <w:w w:val="125"/>
                                <w:sz w:val="12"/>
                              </w:rPr>
                              <w:t xml:space="preserve"> </w:t>
                            </w:r>
                            <w:r>
                              <w:rPr>
                                <w:color w:val="E8D4FF"/>
                                <w:w w:val="125"/>
                                <w:sz w:val="12"/>
                              </w:rPr>
                              <w:t>Trésorier,</w:t>
                            </w:r>
                            <w:r>
                              <w:rPr>
                                <w:color w:val="E8D4FF"/>
                                <w:spacing w:val="-9"/>
                                <w:w w:val="125"/>
                                <w:sz w:val="12"/>
                              </w:rPr>
                              <w:t xml:space="preserve"> </w:t>
                            </w:r>
                            <w:r>
                              <w:rPr>
                                <w:color w:val="E8D4FF"/>
                                <w:w w:val="125"/>
                                <w:sz w:val="12"/>
                              </w:rPr>
                              <w:t>avec</w:t>
                            </w:r>
                            <w:r>
                              <w:rPr>
                                <w:color w:val="E8D4FF"/>
                                <w:spacing w:val="-8"/>
                                <w:w w:val="125"/>
                                <w:sz w:val="12"/>
                              </w:rPr>
                              <w:t xml:space="preserve"> </w:t>
                            </w:r>
                            <w:r>
                              <w:rPr>
                                <w:color w:val="E8D4FF"/>
                                <w:w w:val="125"/>
                                <w:sz w:val="12"/>
                              </w:rPr>
                              <w:t>validation</w:t>
                            </w:r>
                            <w:r>
                              <w:rPr>
                                <w:color w:val="E8D4FF"/>
                                <w:spacing w:val="-9"/>
                                <w:w w:val="125"/>
                                <w:sz w:val="12"/>
                              </w:rPr>
                              <w:t xml:space="preserve"> </w:t>
                            </w:r>
                            <w:r>
                              <w:rPr>
                                <w:color w:val="E8D4FF"/>
                                <w:w w:val="125"/>
                                <w:sz w:val="12"/>
                              </w:rPr>
                              <w:t>du</w:t>
                            </w:r>
                            <w:r>
                              <w:rPr>
                                <w:color w:val="E8D4FF"/>
                                <w:spacing w:val="-9"/>
                                <w:w w:val="125"/>
                                <w:sz w:val="12"/>
                              </w:rPr>
                              <w:t xml:space="preserve"> </w:t>
                            </w:r>
                            <w:r>
                              <w:rPr>
                                <w:color w:val="E8D4FF"/>
                                <w:spacing w:val="-2"/>
                                <w:w w:val="125"/>
                                <w:sz w:val="12"/>
                              </w:rPr>
                              <w:t>Président</w:t>
                            </w:r>
                          </w:p>
                        </w:txbxContent>
                      </wps:txbx>
                      <wps:bodyPr wrap="square" lIns="0" tIns="0" rIns="0" bIns="0" rtlCol="0">
                        <a:noAutofit/>
                      </wps:bodyPr>
                    </wps:wsp>
                  </a:graphicData>
                </a:graphic>
              </wp:inline>
            </w:drawing>
          </mc:Choice>
          <mc:Fallback>
            <w:pict>
              <v:shape w14:anchorId="33CFC3A7" id="Textbox 46" o:spid="_x0000_s1055" type="#_x0000_t202" style="width:520.6pt;height:3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" fillcolor="#42006c" stroked="f">
                <v:textbox inset="0,0,0,0">
                  <w:txbxContent>
                    <w:p w14:paraId="3632AEA8" w14:textId="77777777" w:rsidR="00E979CF" w:rsidRDefault="00000000">
                      <w:pPr>
                        <w:spacing w:before="133"/>
                        <w:ind w:left="161"/>
                        <w:rPr>
                          <w:rFonts w:ascii="Trebuchet MS" w:hAnsi="Trebuchet MS"/>
                          <w:b/>
                          <w:color w:val="000000"/>
                          <w:sz w:val="19"/>
                        </w:rPr>
                      </w:pPr>
                      <w:r>
                        <w:rPr>
                          <w:rFonts w:ascii="Trebuchet MS" w:hAnsi="Trebuchet MS"/>
                          <w:b/>
                          <w:color w:val="FFFFFF"/>
                          <w:w w:val="130"/>
                          <w:sz w:val="19"/>
                        </w:rPr>
                        <w:t>PHASE</w:t>
                      </w:r>
                      <w:r>
                        <w:rPr>
                          <w:rFonts w:ascii="Trebuchet MS" w:hAnsi="Trebuchet MS"/>
                          <w:b/>
                          <w:color w:val="FFFFFF"/>
                          <w:spacing w:val="10"/>
                          <w:w w:val="130"/>
                          <w:sz w:val="19"/>
                        </w:rPr>
                        <w:t xml:space="preserve"> </w:t>
                      </w:r>
                      <w:r>
                        <w:rPr>
                          <w:rFonts w:ascii="Trebuchet MS" w:hAnsi="Trebuchet MS"/>
                          <w:b/>
                          <w:color w:val="FFFFFF"/>
                          <w:w w:val="130"/>
                          <w:sz w:val="19"/>
                        </w:rPr>
                        <w:t>1</w:t>
                      </w:r>
                      <w:r>
                        <w:rPr>
                          <w:rFonts w:ascii="Trebuchet MS" w:hAnsi="Trebuchet MS"/>
                          <w:b/>
                          <w:color w:val="FFFFFF"/>
                          <w:spacing w:val="11"/>
                          <w:w w:val="130"/>
                          <w:sz w:val="19"/>
                        </w:rPr>
                        <w:t xml:space="preserve"> </w:t>
                      </w:r>
                      <w:r>
                        <w:rPr>
                          <w:rFonts w:ascii="Trebuchet MS" w:hAnsi="Trebuchet MS"/>
                          <w:b/>
                          <w:color w:val="FFFFFF"/>
                          <w:w w:val="130"/>
                          <w:sz w:val="19"/>
                        </w:rPr>
                        <w:t>—</w:t>
                      </w:r>
                      <w:r>
                        <w:rPr>
                          <w:rFonts w:ascii="Trebuchet MS" w:hAnsi="Trebuchet MS"/>
                          <w:b/>
                          <w:color w:val="FFFFFF"/>
                          <w:spacing w:val="11"/>
                          <w:w w:val="130"/>
                          <w:sz w:val="19"/>
                        </w:rPr>
                        <w:t xml:space="preserve"> </w:t>
                      </w:r>
                      <w:r>
                        <w:rPr>
                          <w:rFonts w:ascii="Trebuchet MS" w:hAnsi="Trebuchet MS"/>
                          <w:b/>
                          <w:color w:val="FFFFFF"/>
                          <w:w w:val="130"/>
                          <w:sz w:val="19"/>
                        </w:rPr>
                        <w:t>SOCLE</w:t>
                      </w:r>
                      <w:r>
                        <w:rPr>
                          <w:rFonts w:ascii="Trebuchet MS" w:hAnsi="Trebuchet MS"/>
                          <w:b/>
                          <w:color w:val="FFFFFF"/>
                          <w:spacing w:val="11"/>
                          <w:w w:val="130"/>
                          <w:sz w:val="19"/>
                        </w:rPr>
                        <w:t xml:space="preserve"> </w:t>
                      </w:r>
                      <w:r>
                        <w:rPr>
                          <w:rFonts w:ascii="Trebuchet MS" w:hAnsi="Trebuchet MS"/>
                          <w:b/>
                          <w:color w:val="FFFFFF"/>
                          <w:w w:val="130"/>
                          <w:sz w:val="19"/>
                        </w:rPr>
                        <w:t>ADMINISTRATIF</w:t>
                      </w:r>
                      <w:r>
                        <w:rPr>
                          <w:rFonts w:ascii="Trebuchet MS" w:hAnsi="Trebuchet MS"/>
                          <w:b/>
                          <w:color w:val="FFFFFF"/>
                          <w:spacing w:val="10"/>
                          <w:w w:val="130"/>
                          <w:sz w:val="19"/>
                        </w:rPr>
                        <w:t xml:space="preserve"> </w:t>
                      </w:r>
                      <w:r>
                        <w:rPr>
                          <w:rFonts w:ascii="Trebuchet MS" w:hAnsi="Trebuchet MS"/>
                          <w:b/>
                          <w:color w:val="FFFFFF"/>
                          <w:w w:val="130"/>
                          <w:sz w:val="19"/>
                        </w:rPr>
                        <w:t>ET</w:t>
                      </w:r>
                      <w:r>
                        <w:rPr>
                          <w:rFonts w:ascii="Trebuchet MS" w:hAnsi="Trebuchet MS"/>
                          <w:b/>
                          <w:color w:val="FFFFFF"/>
                          <w:spacing w:val="11"/>
                          <w:w w:val="130"/>
                          <w:sz w:val="19"/>
                        </w:rPr>
                        <w:t xml:space="preserve"> </w:t>
                      </w:r>
                      <w:r>
                        <w:rPr>
                          <w:rFonts w:ascii="Trebuchet MS" w:hAnsi="Trebuchet MS"/>
                          <w:b/>
                          <w:color w:val="FFFFFF"/>
                          <w:w w:val="130"/>
                          <w:sz w:val="19"/>
                        </w:rPr>
                        <w:t>DE</w:t>
                      </w:r>
                      <w:r>
                        <w:rPr>
                          <w:rFonts w:ascii="Trebuchet MS" w:hAnsi="Trebuchet MS"/>
                          <w:b/>
                          <w:color w:val="FFFFFF"/>
                          <w:spacing w:val="11"/>
                          <w:w w:val="130"/>
                          <w:sz w:val="19"/>
                        </w:rPr>
                        <w:t xml:space="preserve"> </w:t>
                      </w:r>
                      <w:r>
                        <w:rPr>
                          <w:rFonts w:ascii="Trebuchet MS" w:hAnsi="Trebuchet MS"/>
                          <w:b/>
                          <w:color w:val="FFFFFF"/>
                          <w:spacing w:val="-2"/>
                          <w:w w:val="130"/>
                          <w:sz w:val="19"/>
                        </w:rPr>
                        <w:t>CONFORMITÉ</w:t>
                      </w:r>
                    </w:p>
                    <w:p w14:paraId="51632198" w14:textId="77777777" w:rsidR="00E979CF" w:rsidRDefault="00000000">
                      <w:pPr>
                        <w:spacing w:before="47"/>
                        <w:ind w:left="161"/>
                        <w:rPr>
                          <w:color w:val="000000"/>
                          <w:sz w:val="12"/>
                        </w:rPr>
                      </w:pPr>
                      <w:r>
                        <w:rPr>
                          <w:color w:val="E8D4FF"/>
                          <w:w w:val="125"/>
                          <w:sz w:val="12"/>
                        </w:rPr>
                        <w:t>J+1</w:t>
                      </w:r>
                      <w:r>
                        <w:rPr>
                          <w:color w:val="E8D4FF"/>
                          <w:spacing w:val="-9"/>
                          <w:w w:val="125"/>
                          <w:sz w:val="12"/>
                        </w:rPr>
                        <w:t xml:space="preserve"> </w:t>
                      </w:r>
                      <w:r>
                        <w:rPr>
                          <w:color w:val="E8D4FF"/>
                          <w:w w:val="125"/>
                          <w:sz w:val="12"/>
                        </w:rPr>
                        <w:t>à</w:t>
                      </w:r>
                      <w:r>
                        <w:rPr>
                          <w:color w:val="E8D4FF"/>
                          <w:spacing w:val="-9"/>
                          <w:w w:val="125"/>
                          <w:sz w:val="12"/>
                        </w:rPr>
                        <w:t xml:space="preserve"> </w:t>
                      </w:r>
                      <w:r>
                        <w:rPr>
                          <w:color w:val="E8D4FF"/>
                          <w:w w:val="125"/>
                          <w:sz w:val="12"/>
                        </w:rPr>
                        <w:t>J+30</w:t>
                      </w:r>
                      <w:r>
                        <w:rPr>
                          <w:color w:val="E8D4FF"/>
                          <w:spacing w:val="-9"/>
                          <w:w w:val="125"/>
                          <w:sz w:val="12"/>
                        </w:rPr>
                        <w:t xml:space="preserve"> </w:t>
                      </w:r>
                      <w:r>
                        <w:rPr>
                          <w:color w:val="E8D4FF"/>
                          <w:w w:val="125"/>
                          <w:sz w:val="12"/>
                        </w:rPr>
                        <w:t>·</w:t>
                      </w:r>
                      <w:r>
                        <w:rPr>
                          <w:color w:val="E8D4FF"/>
                          <w:spacing w:val="-9"/>
                          <w:w w:val="125"/>
                          <w:sz w:val="12"/>
                        </w:rPr>
                        <w:t xml:space="preserve"> </w:t>
                      </w:r>
                      <w:r>
                        <w:rPr>
                          <w:color w:val="E8D4FF"/>
                          <w:w w:val="125"/>
                          <w:sz w:val="12"/>
                        </w:rPr>
                        <w:t>Budget</w:t>
                      </w:r>
                      <w:r>
                        <w:rPr>
                          <w:color w:val="E8D4FF"/>
                          <w:spacing w:val="-9"/>
                          <w:w w:val="125"/>
                          <w:sz w:val="12"/>
                        </w:rPr>
                        <w:t xml:space="preserve"> </w:t>
                      </w:r>
                      <w:r>
                        <w:rPr>
                          <w:color w:val="E8D4FF"/>
                          <w:w w:val="125"/>
                          <w:sz w:val="12"/>
                        </w:rPr>
                        <w:t>:</w:t>
                      </w:r>
                      <w:r>
                        <w:rPr>
                          <w:color w:val="E8D4FF"/>
                          <w:spacing w:val="-9"/>
                          <w:w w:val="125"/>
                          <w:sz w:val="12"/>
                        </w:rPr>
                        <w:t xml:space="preserve"> </w:t>
                      </w:r>
                      <w:r>
                        <w:rPr>
                          <w:color w:val="E8D4FF"/>
                          <w:w w:val="125"/>
                          <w:sz w:val="12"/>
                        </w:rPr>
                        <w:t>760</w:t>
                      </w:r>
                      <w:r>
                        <w:rPr>
                          <w:color w:val="E8D4FF"/>
                          <w:spacing w:val="-8"/>
                          <w:w w:val="125"/>
                          <w:sz w:val="12"/>
                        </w:rPr>
                        <w:t xml:space="preserve"> </w:t>
                      </w:r>
                      <w:r>
                        <w:rPr>
                          <w:color w:val="E8D4FF"/>
                          <w:w w:val="125"/>
                          <w:sz w:val="12"/>
                        </w:rPr>
                        <w:t>€</w:t>
                      </w:r>
                      <w:r>
                        <w:rPr>
                          <w:color w:val="E8D4FF"/>
                          <w:spacing w:val="-9"/>
                          <w:w w:val="125"/>
                          <w:sz w:val="12"/>
                        </w:rPr>
                        <w:t xml:space="preserve"> </w:t>
                      </w:r>
                      <w:r>
                        <w:rPr>
                          <w:color w:val="E8D4FF"/>
                          <w:w w:val="125"/>
                          <w:sz w:val="12"/>
                        </w:rPr>
                        <w:t>·</w:t>
                      </w:r>
                      <w:r>
                        <w:rPr>
                          <w:color w:val="E8D4FF"/>
                          <w:spacing w:val="-9"/>
                          <w:w w:val="125"/>
                          <w:sz w:val="12"/>
                        </w:rPr>
                        <w:t xml:space="preserve"> </w:t>
                      </w:r>
                      <w:r>
                        <w:rPr>
                          <w:color w:val="E8D4FF"/>
                          <w:w w:val="125"/>
                          <w:sz w:val="12"/>
                        </w:rPr>
                        <w:t>Pilote</w:t>
                      </w:r>
                      <w:r>
                        <w:rPr>
                          <w:color w:val="E8D4FF"/>
                          <w:spacing w:val="-9"/>
                          <w:w w:val="125"/>
                          <w:sz w:val="12"/>
                        </w:rPr>
                        <w:t xml:space="preserve"> </w:t>
                      </w:r>
                      <w:r>
                        <w:rPr>
                          <w:color w:val="E8D4FF"/>
                          <w:w w:val="125"/>
                          <w:sz w:val="12"/>
                        </w:rPr>
                        <w:t>:</w:t>
                      </w:r>
                      <w:r>
                        <w:rPr>
                          <w:color w:val="E8D4FF"/>
                          <w:spacing w:val="-9"/>
                          <w:w w:val="125"/>
                          <w:sz w:val="12"/>
                        </w:rPr>
                        <w:t xml:space="preserve"> </w:t>
                      </w:r>
                      <w:r>
                        <w:rPr>
                          <w:color w:val="E8D4FF"/>
                          <w:w w:val="125"/>
                          <w:sz w:val="12"/>
                        </w:rPr>
                        <w:t>Trésorier,</w:t>
                      </w:r>
                      <w:r>
                        <w:rPr>
                          <w:color w:val="E8D4FF"/>
                          <w:spacing w:val="-9"/>
                          <w:w w:val="125"/>
                          <w:sz w:val="12"/>
                        </w:rPr>
                        <w:t xml:space="preserve"> </w:t>
                      </w:r>
                      <w:r>
                        <w:rPr>
                          <w:color w:val="E8D4FF"/>
                          <w:w w:val="125"/>
                          <w:sz w:val="12"/>
                        </w:rPr>
                        <w:t>avec</w:t>
                      </w:r>
                      <w:r>
                        <w:rPr>
                          <w:color w:val="E8D4FF"/>
                          <w:spacing w:val="-8"/>
                          <w:w w:val="125"/>
                          <w:sz w:val="12"/>
                        </w:rPr>
                        <w:t xml:space="preserve"> </w:t>
                      </w:r>
                      <w:r>
                        <w:rPr>
                          <w:color w:val="E8D4FF"/>
                          <w:w w:val="125"/>
                          <w:sz w:val="12"/>
                        </w:rPr>
                        <w:t>validation</w:t>
                      </w:r>
                      <w:r>
                        <w:rPr>
                          <w:color w:val="E8D4FF"/>
                          <w:spacing w:val="-9"/>
                          <w:w w:val="125"/>
                          <w:sz w:val="12"/>
                        </w:rPr>
                        <w:t xml:space="preserve"> </w:t>
                      </w:r>
                      <w:r>
                        <w:rPr>
                          <w:color w:val="E8D4FF"/>
                          <w:w w:val="125"/>
                          <w:sz w:val="12"/>
                        </w:rPr>
                        <w:t>du</w:t>
                      </w:r>
                      <w:r>
                        <w:rPr>
                          <w:color w:val="E8D4FF"/>
                          <w:spacing w:val="-9"/>
                          <w:w w:val="125"/>
                          <w:sz w:val="12"/>
                        </w:rPr>
                        <w:t xml:space="preserve"> </w:t>
                      </w:r>
                      <w:r>
                        <w:rPr>
                          <w:color w:val="E8D4FF"/>
                          <w:spacing w:val="-2"/>
                          <w:w w:val="125"/>
                          <w:sz w:val="12"/>
                        </w:rPr>
                        <w:t>Président</w:t>
                      </w:r>
                    </w:p>
                  </w:txbxContent>
                </v:textbox>
                <w10:anchorlock/>
              </v:shape>
            </w:pict>
          </mc:Fallback>
        </mc:AlternateContent>
      </w:r>
    </w:p>
    <w:p w14:paraId="2E1C0BAF" w14:textId="77777777" w:rsidR="00E979CF" w:rsidRDefault="00000000">
      <w:pPr>
        <w:pStyle w:val="Titre1"/>
        <w:numPr>
          <w:ilvl w:val="0"/>
          <w:numId w:val="13"/>
        </w:numPr>
        <w:tabs>
          <w:tab w:val="left" w:pos="495"/>
        </w:tabs>
        <w:spacing w:before="146"/>
        <w:ind w:left="495" w:hanging="326"/>
      </w:pPr>
      <w:r>
        <w:rPr>
          <w:color w:val="42006C"/>
          <w:w w:val="120"/>
        </w:rPr>
        <w:t>Phase</w:t>
      </w:r>
      <w:r>
        <w:rPr>
          <w:color w:val="42006C"/>
          <w:spacing w:val="2"/>
          <w:w w:val="120"/>
        </w:rPr>
        <w:t xml:space="preserve"> </w:t>
      </w:r>
      <w:r>
        <w:rPr>
          <w:color w:val="42006C"/>
          <w:w w:val="120"/>
        </w:rPr>
        <w:t>1</w:t>
      </w:r>
      <w:r>
        <w:rPr>
          <w:color w:val="42006C"/>
          <w:spacing w:val="3"/>
          <w:w w:val="120"/>
        </w:rPr>
        <w:t xml:space="preserve"> </w:t>
      </w:r>
      <w:r>
        <w:rPr>
          <w:color w:val="42006C"/>
          <w:w w:val="120"/>
        </w:rPr>
        <w:t>—</w:t>
      </w:r>
      <w:r>
        <w:rPr>
          <w:color w:val="42006C"/>
          <w:spacing w:val="3"/>
          <w:w w:val="120"/>
        </w:rPr>
        <w:t xml:space="preserve"> </w:t>
      </w:r>
      <w:r>
        <w:rPr>
          <w:color w:val="42006C"/>
          <w:w w:val="120"/>
        </w:rPr>
        <w:t>Construire</w:t>
      </w:r>
      <w:r>
        <w:rPr>
          <w:color w:val="42006C"/>
          <w:spacing w:val="3"/>
          <w:w w:val="120"/>
        </w:rPr>
        <w:t xml:space="preserve"> </w:t>
      </w:r>
      <w:r>
        <w:rPr>
          <w:color w:val="42006C"/>
          <w:w w:val="120"/>
        </w:rPr>
        <w:t>le</w:t>
      </w:r>
      <w:r>
        <w:rPr>
          <w:color w:val="42006C"/>
          <w:spacing w:val="2"/>
          <w:w w:val="120"/>
        </w:rPr>
        <w:t xml:space="preserve"> </w:t>
      </w:r>
      <w:r>
        <w:rPr>
          <w:color w:val="42006C"/>
          <w:w w:val="120"/>
        </w:rPr>
        <w:t>socle</w:t>
      </w:r>
      <w:r>
        <w:rPr>
          <w:color w:val="42006C"/>
          <w:spacing w:val="3"/>
          <w:w w:val="120"/>
        </w:rPr>
        <w:t xml:space="preserve"> </w:t>
      </w:r>
      <w:r>
        <w:rPr>
          <w:color w:val="42006C"/>
          <w:w w:val="120"/>
        </w:rPr>
        <w:t>avant</w:t>
      </w:r>
      <w:r>
        <w:rPr>
          <w:color w:val="42006C"/>
          <w:spacing w:val="3"/>
          <w:w w:val="120"/>
        </w:rPr>
        <w:t xml:space="preserve"> </w:t>
      </w:r>
      <w:r>
        <w:rPr>
          <w:color w:val="42006C"/>
          <w:w w:val="120"/>
        </w:rPr>
        <w:t>toute</w:t>
      </w:r>
      <w:r>
        <w:rPr>
          <w:color w:val="42006C"/>
          <w:spacing w:val="3"/>
          <w:w w:val="120"/>
        </w:rPr>
        <w:t xml:space="preserve"> </w:t>
      </w:r>
      <w:r>
        <w:rPr>
          <w:color w:val="42006C"/>
          <w:spacing w:val="-2"/>
          <w:w w:val="120"/>
        </w:rPr>
        <w:t>activité</w:t>
      </w:r>
    </w:p>
    <w:p w14:paraId="04F911F8"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603200" behindDoc="1" locked="0" layoutInCell="1" allowOverlap="1" wp14:anchorId="2661DA94" wp14:editId="130B36AF">
                <wp:simplePos x="0" y="0"/>
                <wp:positionH relativeFrom="page">
                  <wp:posOffset>466725</wp:posOffset>
                </wp:positionH>
                <wp:positionV relativeFrom="paragraph">
                  <wp:posOffset>62908</wp:posOffset>
                </wp:positionV>
                <wp:extent cx="6611620" cy="1524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46E2B936" id="Graphic 47" o:spid="_x0000_s1026" style="position:absolute;margin-left:36.75pt;margin-top:4.95pt;width:520.6pt;height:1.2pt;z-index:-15713280;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6232FEF4" w14:textId="77777777" w:rsidR="00E979CF" w:rsidRDefault="00000000">
      <w:pPr>
        <w:pStyle w:val="Corpsdetexte"/>
        <w:spacing w:before="68" w:line="266" w:lineRule="auto"/>
        <w:ind w:left="169"/>
      </w:pPr>
      <w:r>
        <w:rPr>
          <w:color w:val="1B1028"/>
          <w:w w:val="115"/>
        </w:rPr>
        <w:t>Cette</w:t>
      </w:r>
      <w:r>
        <w:rPr>
          <w:color w:val="1B1028"/>
          <w:spacing w:val="-1"/>
          <w:w w:val="115"/>
        </w:rPr>
        <w:t xml:space="preserve"> </w:t>
      </w:r>
      <w:r>
        <w:rPr>
          <w:color w:val="1B1028"/>
          <w:w w:val="115"/>
        </w:rPr>
        <w:t>phase</w:t>
      </w:r>
      <w:r>
        <w:rPr>
          <w:color w:val="1B1028"/>
          <w:spacing w:val="-1"/>
          <w:w w:val="115"/>
        </w:rPr>
        <w:t xml:space="preserve"> </w:t>
      </w:r>
      <w:r>
        <w:rPr>
          <w:color w:val="1B1028"/>
          <w:w w:val="115"/>
        </w:rPr>
        <w:t>ne</w:t>
      </w:r>
      <w:r>
        <w:rPr>
          <w:color w:val="1B1028"/>
          <w:spacing w:val="-1"/>
          <w:w w:val="115"/>
        </w:rPr>
        <w:t xml:space="preserve"> </w:t>
      </w:r>
      <w:r>
        <w:rPr>
          <w:color w:val="1B1028"/>
          <w:w w:val="115"/>
        </w:rPr>
        <w:t>produit</w:t>
      </w:r>
      <w:r>
        <w:rPr>
          <w:color w:val="1B1028"/>
          <w:spacing w:val="-1"/>
          <w:w w:val="115"/>
        </w:rPr>
        <w:t xml:space="preserve"> </w:t>
      </w:r>
      <w:r>
        <w:rPr>
          <w:color w:val="1B1028"/>
          <w:w w:val="115"/>
        </w:rPr>
        <w:t>aucune</w:t>
      </w:r>
      <w:r>
        <w:rPr>
          <w:color w:val="1B1028"/>
          <w:spacing w:val="-1"/>
          <w:w w:val="115"/>
        </w:rPr>
        <w:t xml:space="preserve"> </w:t>
      </w:r>
      <w:r>
        <w:rPr>
          <w:color w:val="1B1028"/>
          <w:w w:val="115"/>
        </w:rPr>
        <w:t>action</w:t>
      </w:r>
      <w:r>
        <w:rPr>
          <w:color w:val="1B1028"/>
          <w:spacing w:val="-1"/>
          <w:w w:val="115"/>
        </w:rPr>
        <w:t xml:space="preserve"> </w:t>
      </w:r>
      <w:r>
        <w:rPr>
          <w:color w:val="1B1028"/>
          <w:w w:val="115"/>
        </w:rPr>
        <w:t>visible</w:t>
      </w:r>
      <w:r>
        <w:rPr>
          <w:color w:val="1B1028"/>
          <w:spacing w:val="-1"/>
          <w:w w:val="115"/>
        </w:rPr>
        <w:t xml:space="preserve"> </w:t>
      </w:r>
      <w:r>
        <w:rPr>
          <w:color w:val="1B1028"/>
          <w:w w:val="115"/>
        </w:rPr>
        <w:t>auprès</w:t>
      </w:r>
      <w:r>
        <w:rPr>
          <w:color w:val="1B1028"/>
          <w:spacing w:val="-1"/>
          <w:w w:val="115"/>
        </w:rPr>
        <w:t xml:space="preserve"> </w:t>
      </w:r>
      <w:r>
        <w:rPr>
          <w:color w:val="1B1028"/>
          <w:w w:val="115"/>
        </w:rPr>
        <w:t>du</w:t>
      </w:r>
      <w:r>
        <w:rPr>
          <w:color w:val="1B1028"/>
          <w:spacing w:val="-1"/>
          <w:w w:val="115"/>
        </w:rPr>
        <w:t xml:space="preserve"> </w:t>
      </w:r>
      <w:r>
        <w:rPr>
          <w:color w:val="1B1028"/>
          <w:w w:val="115"/>
        </w:rPr>
        <w:t>public,</w:t>
      </w:r>
      <w:r>
        <w:rPr>
          <w:color w:val="1B1028"/>
          <w:spacing w:val="-1"/>
          <w:w w:val="115"/>
        </w:rPr>
        <w:t xml:space="preserve"> </w:t>
      </w:r>
      <w:r>
        <w:rPr>
          <w:color w:val="1B1028"/>
          <w:w w:val="115"/>
        </w:rPr>
        <w:t>et</w:t>
      </w:r>
      <w:r>
        <w:rPr>
          <w:color w:val="1B1028"/>
          <w:spacing w:val="-1"/>
          <w:w w:val="115"/>
        </w:rPr>
        <w:t xml:space="preserve"> </w:t>
      </w:r>
      <w:r>
        <w:rPr>
          <w:color w:val="1B1028"/>
          <w:w w:val="115"/>
        </w:rPr>
        <w:t>c'est</w:t>
      </w:r>
      <w:r>
        <w:rPr>
          <w:color w:val="1B1028"/>
          <w:spacing w:val="-1"/>
          <w:w w:val="115"/>
        </w:rPr>
        <w:t xml:space="preserve"> </w:t>
      </w:r>
      <w:r>
        <w:rPr>
          <w:color w:val="1B1028"/>
          <w:w w:val="115"/>
        </w:rPr>
        <w:t>précisément</w:t>
      </w:r>
      <w:r>
        <w:rPr>
          <w:color w:val="1B1028"/>
          <w:spacing w:val="-1"/>
          <w:w w:val="115"/>
        </w:rPr>
        <w:t xml:space="preserve"> </w:t>
      </w:r>
      <w:r>
        <w:rPr>
          <w:color w:val="1B1028"/>
          <w:w w:val="115"/>
        </w:rPr>
        <w:t>son</w:t>
      </w:r>
      <w:r>
        <w:rPr>
          <w:color w:val="1B1028"/>
          <w:spacing w:val="-1"/>
          <w:w w:val="115"/>
        </w:rPr>
        <w:t xml:space="preserve"> </w:t>
      </w:r>
      <w:r>
        <w:rPr>
          <w:color w:val="1B1028"/>
          <w:w w:val="115"/>
        </w:rPr>
        <w:t>intérêt</w:t>
      </w:r>
      <w:r>
        <w:rPr>
          <w:color w:val="1B1028"/>
          <w:spacing w:val="-1"/>
          <w:w w:val="115"/>
        </w:rPr>
        <w:t xml:space="preserve"> </w:t>
      </w:r>
      <w:r>
        <w:rPr>
          <w:color w:val="1B1028"/>
          <w:w w:val="125"/>
        </w:rPr>
        <w:t>:</w:t>
      </w:r>
      <w:r>
        <w:rPr>
          <w:color w:val="1B1028"/>
          <w:spacing w:val="-5"/>
          <w:w w:val="125"/>
        </w:rPr>
        <w:t xml:space="preserve"> </w:t>
      </w:r>
      <w:r>
        <w:rPr>
          <w:color w:val="1B1028"/>
          <w:w w:val="115"/>
        </w:rPr>
        <w:t>elle</w:t>
      </w:r>
      <w:r>
        <w:rPr>
          <w:color w:val="1B1028"/>
          <w:spacing w:val="-1"/>
          <w:w w:val="115"/>
        </w:rPr>
        <w:t xml:space="preserve"> </w:t>
      </w:r>
      <w:r>
        <w:rPr>
          <w:color w:val="1B1028"/>
          <w:w w:val="115"/>
        </w:rPr>
        <w:t>construit</w:t>
      </w:r>
      <w:r>
        <w:rPr>
          <w:color w:val="1B1028"/>
          <w:spacing w:val="-1"/>
          <w:w w:val="115"/>
        </w:rPr>
        <w:t xml:space="preserve"> </w:t>
      </w:r>
      <w:r>
        <w:rPr>
          <w:color w:val="1B1028"/>
          <w:w w:val="115"/>
        </w:rPr>
        <w:t>le</w:t>
      </w:r>
      <w:r>
        <w:rPr>
          <w:color w:val="1B1028"/>
          <w:spacing w:val="-1"/>
          <w:w w:val="115"/>
        </w:rPr>
        <w:t xml:space="preserve"> </w:t>
      </w:r>
      <w:r>
        <w:rPr>
          <w:color w:val="1B1028"/>
          <w:w w:val="115"/>
        </w:rPr>
        <w:t>cadre</w:t>
      </w:r>
      <w:r>
        <w:rPr>
          <w:color w:val="1B1028"/>
          <w:spacing w:val="-1"/>
          <w:w w:val="115"/>
        </w:rPr>
        <w:t xml:space="preserve"> </w:t>
      </w:r>
      <w:r>
        <w:rPr>
          <w:color w:val="1B1028"/>
          <w:w w:val="115"/>
        </w:rPr>
        <w:t>qui</w:t>
      </w:r>
      <w:r>
        <w:rPr>
          <w:color w:val="1B1028"/>
          <w:spacing w:val="-1"/>
          <w:w w:val="115"/>
        </w:rPr>
        <w:t xml:space="preserve"> </w:t>
      </w:r>
      <w:r>
        <w:rPr>
          <w:color w:val="1B1028"/>
          <w:w w:val="115"/>
        </w:rPr>
        <w:t>rend</w:t>
      </w:r>
      <w:r>
        <w:rPr>
          <w:color w:val="1B1028"/>
          <w:spacing w:val="-1"/>
          <w:w w:val="115"/>
        </w:rPr>
        <w:t xml:space="preserve"> </w:t>
      </w:r>
      <w:r>
        <w:rPr>
          <w:color w:val="1B1028"/>
          <w:w w:val="115"/>
        </w:rPr>
        <w:t>l'activité</w:t>
      </w:r>
      <w:r>
        <w:rPr>
          <w:color w:val="1B1028"/>
          <w:spacing w:val="-1"/>
          <w:w w:val="115"/>
        </w:rPr>
        <w:t xml:space="preserve"> </w:t>
      </w:r>
      <w:r>
        <w:rPr>
          <w:color w:val="1B1028"/>
          <w:w w:val="115"/>
        </w:rPr>
        <w:t>possible</w:t>
      </w:r>
      <w:r>
        <w:rPr>
          <w:color w:val="1B1028"/>
          <w:spacing w:val="-1"/>
          <w:w w:val="115"/>
        </w:rPr>
        <w:t xml:space="preserve"> </w:t>
      </w:r>
      <w:r>
        <w:rPr>
          <w:color w:val="1B1028"/>
          <w:w w:val="115"/>
        </w:rPr>
        <w:t>et défendable. Sa durée cible est de 30 jours. Elle contient les trois blocages critiques identifiés en section 1.3.</w:t>
      </w:r>
    </w:p>
    <w:p w14:paraId="596BC8C1" w14:textId="77777777" w:rsidR="00E979CF" w:rsidRDefault="00E979CF">
      <w:pPr>
        <w:pStyle w:val="Corpsdetexte"/>
        <w:spacing w:before="25"/>
      </w:pPr>
    </w:p>
    <w:p w14:paraId="17018675" w14:textId="77777777" w:rsidR="00E979CF" w:rsidRDefault="00000000">
      <w:pPr>
        <w:pStyle w:val="Titre2"/>
        <w:numPr>
          <w:ilvl w:val="1"/>
          <w:numId w:val="13"/>
        </w:numPr>
        <w:tabs>
          <w:tab w:val="left" w:pos="532"/>
        </w:tabs>
        <w:ind w:left="532" w:hanging="363"/>
      </w:pPr>
      <w:r>
        <w:rPr>
          <w:color w:val="6A1C9D"/>
          <w:w w:val="125"/>
        </w:rPr>
        <w:t>Fiches-actions</w:t>
      </w:r>
      <w:r>
        <w:rPr>
          <w:color w:val="6A1C9D"/>
          <w:spacing w:val="-16"/>
          <w:w w:val="125"/>
        </w:rPr>
        <w:t xml:space="preserve"> </w:t>
      </w:r>
      <w:r>
        <w:rPr>
          <w:color w:val="6A1C9D"/>
          <w:w w:val="125"/>
        </w:rPr>
        <w:t>de</w:t>
      </w:r>
      <w:r>
        <w:rPr>
          <w:color w:val="6A1C9D"/>
          <w:spacing w:val="-16"/>
          <w:w w:val="125"/>
        </w:rPr>
        <w:t xml:space="preserve"> </w:t>
      </w:r>
      <w:r>
        <w:rPr>
          <w:color w:val="6A1C9D"/>
          <w:w w:val="125"/>
        </w:rPr>
        <w:t>la</w:t>
      </w:r>
      <w:r>
        <w:rPr>
          <w:color w:val="6A1C9D"/>
          <w:spacing w:val="-15"/>
          <w:w w:val="125"/>
        </w:rPr>
        <w:t xml:space="preserve"> </w:t>
      </w:r>
      <w:r>
        <w:rPr>
          <w:color w:val="6A1C9D"/>
          <w:w w:val="125"/>
        </w:rPr>
        <w:t>Phase</w:t>
      </w:r>
      <w:r>
        <w:rPr>
          <w:color w:val="6A1C9D"/>
          <w:spacing w:val="-16"/>
          <w:w w:val="125"/>
        </w:rPr>
        <w:t xml:space="preserve"> </w:t>
      </w:r>
      <w:r>
        <w:rPr>
          <w:color w:val="6A1C9D"/>
          <w:spacing w:val="-10"/>
          <w:w w:val="125"/>
        </w:rPr>
        <w:t>1</w:t>
      </w:r>
    </w:p>
    <w:p w14:paraId="308FF106" w14:textId="77777777" w:rsidR="00E979CF" w:rsidRDefault="00E979CF">
      <w:pPr>
        <w:pStyle w:val="Corpsdetexte"/>
        <w:spacing w:before="1"/>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738"/>
        <w:gridCol w:w="3344"/>
        <w:gridCol w:w="877"/>
        <w:gridCol w:w="1108"/>
        <w:gridCol w:w="3345"/>
        <w:gridCol w:w="993"/>
      </w:tblGrid>
      <w:tr w:rsidR="00E979CF" w14:paraId="2DB173AC" w14:textId="77777777">
        <w:trPr>
          <w:trHeight w:val="311"/>
        </w:trPr>
        <w:tc>
          <w:tcPr>
            <w:tcW w:w="10405" w:type="dxa"/>
            <w:gridSpan w:val="6"/>
            <w:tcBorders>
              <w:top w:val="nil"/>
              <w:left w:val="nil"/>
              <w:bottom w:val="nil"/>
              <w:right w:val="nil"/>
            </w:tcBorders>
            <w:shd w:val="clear" w:color="auto" w:fill="42006C"/>
          </w:tcPr>
          <w:p w14:paraId="1D1E47B4" w14:textId="77777777" w:rsidR="00E979CF" w:rsidRDefault="00000000">
            <w:pPr>
              <w:pStyle w:val="TableParagraph"/>
              <w:tabs>
                <w:tab w:val="left" w:pos="823"/>
                <w:tab w:val="left" w:pos="4325"/>
                <w:tab w:val="left" w:pos="5177"/>
                <w:tab w:val="left" w:pos="6146"/>
                <w:tab w:val="left" w:pos="9744"/>
              </w:tabs>
              <w:spacing w:before="95"/>
              <w:ind w:left="292"/>
              <w:rPr>
                <w:rFonts w:ascii="Trebuchet MS" w:hAnsi="Trebuchet MS"/>
                <w:b/>
                <w:sz w:val="12"/>
              </w:rPr>
            </w:pPr>
            <w:r>
              <w:rPr>
                <w:rFonts w:ascii="Trebuchet MS" w:hAnsi="Trebuchet MS"/>
                <w:b/>
                <w:color w:val="FFFFFF"/>
                <w:spacing w:val="-5"/>
                <w:w w:val="125"/>
                <w:sz w:val="12"/>
              </w:rPr>
              <w:t>N°</w:t>
            </w:r>
            <w:r>
              <w:rPr>
                <w:rFonts w:ascii="Trebuchet MS" w:hAnsi="Trebuchet MS"/>
                <w:b/>
                <w:color w:val="FFFFFF"/>
                <w:sz w:val="12"/>
              </w:rPr>
              <w:tab/>
            </w:r>
            <w:r>
              <w:rPr>
                <w:rFonts w:ascii="Trebuchet MS" w:hAnsi="Trebuchet MS"/>
                <w:b/>
                <w:color w:val="FFFFFF"/>
                <w:spacing w:val="-2"/>
                <w:w w:val="125"/>
                <w:sz w:val="12"/>
              </w:rPr>
              <w:t>Action</w:t>
            </w:r>
            <w:r>
              <w:rPr>
                <w:rFonts w:ascii="Trebuchet MS" w:hAnsi="Trebuchet MS"/>
                <w:b/>
                <w:color w:val="FFFFFF"/>
                <w:sz w:val="12"/>
              </w:rPr>
              <w:tab/>
            </w:r>
            <w:r>
              <w:rPr>
                <w:rFonts w:ascii="Trebuchet MS" w:hAnsi="Trebuchet MS"/>
                <w:b/>
                <w:color w:val="FFFFFF"/>
                <w:spacing w:val="-2"/>
                <w:w w:val="125"/>
                <w:sz w:val="12"/>
              </w:rPr>
              <w:t>Resp.</w:t>
            </w:r>
            <w:r>
              <w:rPr>
                <w:rFonts w:ascii="Trebuchet MS" w:hAnsi="Trebuchet MS"/>
                <w:b/>
                <w:color w:val="FFFFFF"/>
                <w:sz w:val="12"/>
              </w:rPr>
              <w:tab/>
            </w:r>
            <w:r>
              <w:rPr>
                <w:rFonts w:ascii="Trebuchet MS" w:hAnsi="Trebuchet MS"/>
                <w:b/>
                <w:color w:val="FFFFFF"/>
                <w:spacing w:val="-2"/>
                <w:w w:val="125"/>
                <w:sz w:val="12"/>
              </w:rPr>
              <w:t>Échéance</w:t>
            </w:r>
            <w:r>
              <w:rPr>
                <w:rFonts w:ascii="Trebuchet MS" w:hAnsi="Trebuchet MS"/>
                <w:b/>
                <w:color w:val="FFFFFF"/>
                <w:sz w:val="12"/>
              </w:rPr>
              <w:tab/>
            </w:r>
            <w:r>
              <w:rPr>
                <w:rFonts w:ascii="Trebuchet MS" w:hAnsi="Trebuchet MS"/>
                <w:b/>
                <w:color w:val="FFFFFF"/>
                <w:w w:val="125"/>
                <w:sz w:val="12"/>
              </w:rPr>
              <w:t>Livrable</w:t>
            </w:r>
            <w:r>
              <w:rPr>
                <w:rFonts w:ascii="Trebuchet MS" w:hAnsi="Trebuchet MS"/>
                <w:b/>
                <w:color w:val="FFFFFF"/>
                <w:spacing w:val="-6"/>
                <w:w w:val="125"/>
                <w:sz w:val="12"/>
              </w:rPr>
              <w:t xml:space="preserve"> </w:t>
            </w:r>
            <w:r>
              <w:rPr>
                <w:rFonts w:ascii="Trebuchet MS" w:hAnsi="Trebuchet MS"/>
                <w:b/>
                <w:color w:val="FFFFFF"/>
                <w:spacing w:val="-2"/>
                <w:w w:val="125"/>
                <w:sz w:val="12"/>
              </w:rPr>
              <w:t>vérifiable</w:t>
            </w:r>
            <w:r>
              <w:rPr>
                <w:rFonts w:ascii="Trebuchet MS" w:hAnsi="Trebuchet MS"/>
                <w:b/>
                <w:color w:val="FFFFFF"/>
                <w:sz w:val="12"/>
              </w:rPr>
              <w:tab/>
            </w:r>
            <w:r>
              <w:rPr>
                <w:rFonts w:ascii="Trebuchet MS" w:hAnsi="Trebuchet MS"/>
                <w:b/>
                <w:color w:val="FFFFFF"/>
                <w:spacing w:val="-4"/>
                <w:w w:val="125"/>
                <w:sz w:val="12"/>
              </w:rPr>
              <w:t>Coût</w:t>
            </w:r>
          </w:p>
        </w:tc>
      </w:tr>
      <w:tr w:rsidR="00E979CF" w14:paraId="6F0EB0FF" w14:textId="77777777">
        <w:trPr>
          <w:trHeight w:val="862"/>
        </w:trPr>
        <w:tc>
          <w:tcPr>
            <w:tcW w:w="738" w:type="dxa"/>
            <w:tcBorders>
              <w:top w:val="nil"/>
            </w:tcBorders>
            <w:shd w:val="clear" w:color="auto" w:fill="F9F6FC"/>
          </w:tcPr>
          <w:p w14:paraId="0BAF5891" w14:textId="77777777" w:rsidR="00E979CF" w:rsidRDefault="00000000">
            <w:pPr>
              <w:pStyle w:val="TableParagraph"/>
              <w:spacing w:before="78"/>
              <w:ind w:left="16"/>
              <w:jc w:val="center"/>
              <w:rPr>
                <w:sz w:val="12"/>
              </w:rPr>
            </w:pPr>
            <w:r>
              <w:rPr>
                <w:color w:val="1B1028"/>
                <w:spacing w:val="-5"/>
                <w:w w:val="135"/>
                <w:sz w:val="12"/>
              </w:rPr>
              <w:t>1.1</w:t>
            </w:r>
          </w:p>
        </w:tc>
        <w:tc>
          <w:tcPr>
            <w:tcW w:w="3344" w:type="dxa"/>
            <w:tcBorders>
              <w:top w:val="nil"/>
            </w:tcBorders>
            <w:shd w:val="clear" w:color="auto" w:fill="F9F6FC"/>
          </w:tcPr>
          <w:p w14:paraId="60E5664D" w14:textId="77777777" w:rsidR="00E979CF" w:rsidRDefault="00000000">
            <w:pPr>
              <w:pStyle w:val="TableParagraph"/>
              <w:spacing w:before="95" w:line="280" w:lineRule="auto"/>
              <w:ind w:left="77" w:right="84"/>
              <w:rPr>
                <w:sz w:val="12"/>
              </w:rPr>
            </w:pPr>
            <w:r>
              <w:rPr>
                <w:rFonts w:ascii="Trebuchet MS"/>
                <w:b/>
                <w:color w:val="1B1028"/>
                <w:w w:val="125"/>
                <w:sz w:val="12"/>
              </w:rPr>
              <w:t xml:space="preserve">Neutraliser le formulaire d'urgence en ligne </w:t>
            </w:r>
            <w:r>
              <w:rPr>
                <w:color w:val="1B1028"/>
                <w:w w:val="125"/>
                <w:sz w:val="12"/>
              </w:rPr>
              <w:t>tant que l'assurance et l'astreinte ne sont pas actives</w:t>
            </w:r>
            <w:r>
              <w:rPr>
                <w:color w:val="1B1028"/>
                <w:spacing w:val="-11"/>
                <w:w w:val="125"/>
                <w:sz w:val="12"/>
              </w:rPr>
              <w:t xml:space="preserve"> </w:t>
            </w:r>
            <w:r>
              <w:rPr>
                <w:color w:val="1B1028"/>
                <w:w w:val="135"/>
                <w:sz w:val="12"/>
              </w:rPr>
              <w:t>;</w:t>
            </w:r>
            <w:r>
              <w:rPr>
                <w:color w:val="1B1028"/>
                <w:spacing w:val="-11"/>
                <w:w w:val="135"/>
                <w:sz w:val="12"/>
              </w:rPr>
              <w:t xml:space="preserve"> </w:t>
            </w:r>
            <w:r>
              <w:rPr>
                <w:color w:val="1B1028"/>
                <w:w w:val="125"/>
                <w:sz w:val="12"/>
              </w:rPr>
              <w:t>le</w:t>
            </w:r>
            <w:r>
              <w:rPr>
                <w:color w:val="1B1028"/>
                <w:spacing w:val="-10"/>
                <w:w w:val="125"/>
                <w:sz w:val="12"/>
              </w:rPr>
              <w:t xml:space="preserve"> </w:t>
            </w:r>
            <w:r>
              <w:rPr>
                <w:color w:val="1B1028"/>
                <w:w w:val="125"/>
                <w:sz w:val="12"/>
              </w:rPr>
              <w:t>remplacer</w:t>
            </w:r>
            <w:r>
              <w:rPr>
                <w:color w:val="1B1028"/>
                <w:spacing w:val="-10"/>
                <w:w w:val="125"/>
                <w:sz w:val="12"/>
              </w:rPr>
              <w:t xml:space="preserve"> </w:t>
            </w:r>
            <w:r>
              <w:rPr>
                <w:color w:val="1B1028"/>
                <w:w w:val="125"/>
                <w:sz w:val="12"/>
              </w:rPr>
              <w:t>par</w:t>
            </w:r>
            <w:r>
              <w:rPr>
                <w:color w:val="1B1028"/>
                <w:spacing w:val="-11"/>
                <w:w w:val="125"/>
                <w:sz w:val="12"/>
              </w:rPr>
              <w:t xml:space="preserve"> </w:t>
            </w:r>
            <w:r>
              <w:rPr>
                <w:color w:val="1B1028"/>
                <w:w w:val="125"/>
                <w:sz w:val="12"/>
              </w:rPr>
              <w:t>une</w:t>
            </w:r>
            <w:r>
              <w:rPr>
                <w:color w:val="1B1028"/>
                <w:spacing w:val="-10"/>
                <w:w w:val="125"/>
                <w:sz w:val="12"/>
              </w:rPr>
              <w:t xml:space="preserve"> </w:t>
            </w:r>
            <w:r>
              <w:rPr>
                <w:color w:val="1B1028"/>
                <w:w w:val="125"/>
                <w:sz w:val="12"/>
              </w:rPr>
              <w:t>page</w:t>
            </w:r>
            <w:r>
              <w:rPr>
                <w:color w:val="1B1028"/>
                <w:spacing w:val="-10"/>
                <w:w w:val="125"/>
                <w:sz w:val="12"/>
              </w:rPr>
              <w:t xml:space="preserve"> </w:t>
            </w:r>
            <w:r>
              <w:rPr>
                <w:color w:val="1B1028"/>
                <w:w w:val="125"/>
                <w:sz w:val="12"/>
              </w:rPr>
              <w:t>d'orientation (115, 119, 3919, 17, 15).</w:t>
            </w:r>
          </w:p>
        </w:tc>
        <w:tc>
          <w:tcPr>
            <w:tcW w:w="877" w:type="dxa"/>
            <w:tcBorders>
              <w:top w:val="nil"/>
            </w:tcBorders>
            <w:shd w:val="clear" w:color="auto" w:fill="F9F6FC"/>
          </w:tcPr>
          <w:p w14:paraId="5B927794" w14:textId="77777777" w:rsidR="00E979CF" w:rsidRDefault="00000000">
            <w:pPr>
              <w:pStyle w:val="TableParagraph"/>
              <w:spacing w:before="78"/>
              <w:ind w:left="8"/>
              <w:jc w:val="center"/>
              <w:rPr>
                <w:sz w:val="12"/>
              </w:rPr>
            </w:pPr>
            <w:r>
              <w:rPr>
                <w:color w:val="1B1028"/>
                <w:w w:val="105"/>
                <w:sz w:val="12"/>
              </w:rPr>
              <w:t>P</w:t>
            </w:r>
            <w:r>
              <w:rPr>
                <w:color w:val="1B1028"/>
                <w:spacing w:val="4"/>
                <w:w w:val="105"/>
                <w:sz w:val="12"/>
              </w:rPr>
              <w:t xml:space="preserve"> </w:t>
            </w:r>
            <w:r>
              <w:rPr>
                <w:color w:val="1B1028"/>
                <w:w w:val="105"/>
                <w:sz w:val="12"/>
              </w:rPr>
              <w:t>/</w:t>
            </w:r>
            <w:r>
              <w:rPr>
                <w:color w:val="1B1028"/>
                <w:spacing w:val="5"/>
                <w:w w:val="105"/>
                <w:sz w:val="12"/>
              </w:rPr>
              <w:t xml:space="preserve"> </w:t>
            </w:r>
            <w:r>
              <w:rPr>
                <w:color w:val="1B1028"/>
                <w:spacing w:val="-10"/>
                <w:w w:val="105"/>
                <w:sz w:val="12"/>
              </w:rPr>
              <w:t>W</w:t>
            </w:r>
          </w:p>
        </w:tc>
        <w:tc>
          <w:tcPr>
            <w:tcW w:w="1108" w:type="dxa"/>
            <w:tcBorders>
              <w:top w:val="nil"/>
            </w:tcBorders>
            <w:shd w:val="clear" w:color="auto" w:fill="F9F6FC"/>
          </w:tcPr>
          <w:p w14:paraId="1D026047" w14:textId="77777777" w:rsidR="00E979CF" w:rsidRDefault="00000000">
            <w:pPr>
              <w:pStyle w:val="TableParagraph"/>
              <w:spacing w:before="78"/>
              <w:ind w:left="4"/>
              <w:jc w:val="center"/>
              <w:rPr>
                <w:sz w:val="12"/>
              </w:rPr>
            </w:pPr>
            <w:r>
              <w:rPr>
                <w:color w:val="1B1028"/>
                <w:spacing w:val="-5"/>
                <w:w w:val="115"/>
                <w:sz w:val="12"/>
              </w:rPr>
              <w:t>J+1</w:t>
            </w:r>
          </w:p>
        </w:tc>
        <w:tc>
          <w:tcPr>
            <w:tcW w:w="3345" w:type="dxa"/>
            <w:tcBorders>
              <w:top w:val="nil"/>
            </w:tcBorders>
            <w:shd w:val="clear" w:color="auto" w:fill="F9F6FC"/>
          </w:tcPr>
          <w:p w14:paraId="7F3452C4" w14:textId="77777777" w:rsidR="00E979CF" w:rsidRDefault="00000000">
            <w:pPr>
              <w:pStyle w:val="TableParagraph"/>
              <w:spacing w:before="78"/>
              <w:ind w:left="72"/>
              <w:rPr>
                <w:sz w:val="12"/>
              </w:rPr>
            </w:pPr>
            <w:r>
              <w:rPr>
                <w:color w:val="1B1028"/>
                <w:w w:val="120"/>
                <w:sz w:val="12"/>
              </w:rPr>
              <w:t>Capture</w:t>
            </w:r>
            <w:r>
              <w:rPr>
                <w:color w:val="1B1028"/>
                <w:spacing w:val="-4"/>
                <w:w w:val="120"/>
                <w:sz w:val="12"/>
              </w:rPr>
              <w:t xml:space="preserve"> </w:t>
            </w:r>
            <w:r>
              <w:rPr>
                <w:color w:val="1B1028"/>
                <w:w w:val="120"/>
                <w:sz w:val="12"/>
              </w:rPr>
              <w:t>d'écran</w:t>
            </w:r>
            <w:r>
              <w:rPr>
                <w:color w:val="1B1028"/>
                <w:spacing w:val="-3"/>
                <w:w w:val="120"/>
                <w:sz w:val="12"/>
              </w:rPr>
              <w:t xml:space="preserve"> </w:t>
            </w:r>
            <w:r>
              <w:rPr>
                <w:color w:val="1B1028"/>
                <w:w w:val="120"/>
                <w:sz w:val="12"/>
              </w:rPr>
              <w:t>de</w:t>
            </w:r>
            <w:r>
              <w:rPr>
                <w:color w:val="1B1028"/>
                <w:spacing w:val="-3"/>
                <w:w w:val="120"/>
                <w:sz w:val="12"/>
              </w:rPr>
              <w:t xml:space="preserve"> </w:t>
            </w:r>
            <w:r>
              <w:rPr>
                <w:color w:val="1B1028"/>
                <w:w w:val="120"/>
                <w:sz w:val="12"/>
              </w:rPr>
              <w:t>la</w:t>
            </w:r>
            <w:r>
              <w:rPr>
                <w:color w:val="1B1028"/>
                <w:spacing w:val="-4"/>
                <w:w w:val="120"/>
                <w:sz w:val="12"/>
              </w:rPr>
              <w:t xml:space="preserve"> </w:t>
            </w:r>
            <w:r>
              <w:rPr>
                <w:color w:val="1B1028"/>
                <w:w w:val="120"/>
                <w:sz w:val="12"/>
              </w:rPr>
              <w:t>page</w:t>
            </w:r>
            <w:r>
              <w:rPr>
                <w:color w:val="1B1028"/>
                <w:spacing w:val="-3"/>
                <w:w w:val="120"/>
                <w:sz w:val="12"/>
              </w:rPr>
              <w:t xml:space="preserve"> </w:t>
            </w:r>
            <w:r>
              <w:rPr>
                <w:color w:val="1B1028"/>
                <w:w w:val="120"/>
                <w:sz w:val="12"/>
              </w:rPr>
              <w:t>d'orientation</w:t>
            </w:r>
            <w:r>
              <w:rPr>
                <w:color w:val="1B1028"/>
                <w:spacing w:val="-3"/>
                <w:w w:val="120"/>
                <w:sz w:val="12"/>
              </w:rPr>
              <w:t xml:space="preserve"> </w:t>
            </w:r>
            <w:r>
              <w:rPr>
                <w:color w:val="1B1028"/>
                <w:w w:val="120"/>
                <w:sz w:val="12"/>
              </w:rPr>
              <w:t>en</w:t>
            </w:r>
            <w:r>
              <w:rPr>
                <w:color w:val="1B1028"/>
                <w:spacing w:val="-4"/>
                <w:w w:val="120"/>
                <w:sz w:val="12"/>
              </w:rPr>
              <w:t xml:space="preserve"> </w:t>
            </w:r>
            <w:r>
              <w:rPr>
                <w:color w:val="1B1028"/>
                <w:spacing w:val="-2"/>
                <w:w w:val="120"/>
                <w:sz w:val="12"/>
              </w:rPr>
              <w:t>ligne</w:t>
            </w:r>
          </w:p>
        </w:tc>
        <w:tc>
          <w:tcPr>
            <w:tcW w:w="993" w:type="dxa"/>
            <w:tcBorders>
              <w:top w:val="nil"/>
            </w:tcBorders>
            <w:shd w:val="clear" w:color="auto" w:fill="F9F6FC"/>
          </w:tcPr>
          <w:p w14:paraId="15581447" w14:textId="77777777" w:rsidR="00E979CF" w:rsidRDefault="00000000">
            <w:pPr>
              <w:pStyle w:val="TableParagraph"/>
              <w:spacing w:before="78"/>
              <w:ind w:left="3"/>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35E7B93F" w14:textId="77777777">
        <w:trPr>
          <w:trHeight w:val="849"/>
        </w:trPr>
        <w:tc>
          <w:tcPr>
            <w:tcW w:w="738" w:type="dxa"/>
          </w:tcPr>
          <w:p w14:paraId="21A9123C" w14:textId="77777777" w:rsidR="00E979CF" w:rsidRDefault="00000000">
            <w:pPr>
              <w:pStyle w:val="TableParagraph"/>
              <w:ind w:left="16"/>
              <w:jc w:val="center"/>
              <w:rPr>
                <w:sz w:val="12"/>
              </w:rPr>
            </w:pPr>
            <w:r>
              <w:rPr>
                <w:color w:val="1B1028"/>
                <w:spacing w:val="-5"/>
                <w:w w:val="135"/>
                <w:sz w:val="12"/>
              </w:rPr>
              <w:t>1.2</w:t>
            </w:r>
          </w:p>
        </w:tc>
        <w:tc>
          <w:tcPr>
            <w:tcW w:w="3344" w:type="dxa"/>
          </w:tcPr>
          <w:p w14:paraId="6E2D5B57" w14:textId="77777777" w:rsidR="00E979CF" w:rsidRDefault="00000000">
            <w:pPr>
              <w:pStyle w:val="TableParagraph"/>
              <w:spacing w:line="278" w:lineRule="auto"/>
              <w:ind w:left="77" w:right="84"/>
              <w:rPr>
                <w:sz w:val="12"/>
              </w:rPr>
            </w:pPr>
            <w:r>
              <w:rPr>
                <w:rFonts w:ascii="Trebuchet MS" w:hAnsi="Trebuchet MS"/>
                <w:b/>
                <w:color w:val="1B1028"/>
                <w:w w:val="120"/>
                <w:sz w:val="12"/>
              </w:rPr>
              <w:t xml:space="preserve">Ouvrir le registre spécial </w:t>
            </w:r>
            <w:r>
              <w:rPr>
                <w:color w:val="1B1028"/>
                <w:w w:val="120"/>
                <w:sz w:val="12"/>
              </w:rPr>
              <w:t>(registre coté et</w:t>
            </w:r>
            <w:r>
              <w:rPr>
                <w:color w:val="1B1028"/>
                <w:spacing w:val="40"/>
                <w:w w:val="120"/>
                <w:sz w:val="12"/>
              </w:rPr>
              <w:t xml:space="preserve"> </w:t>
            </w:r>
            <w:r>
              <w:rPr>
                <w:color w:val="1B1028"/>
                <w:w w:val="120"/>
                <w:sz w:val="12"/>
              </w:rPr>
              <w:t>paraphé des modifications statutaires et des</w:t>
            </w:r>
            <w:r>
              <w:rPr>
                <w:color w:val="1B1028"/>
                <w:spacing w:val="40"/>
                <w:w w:val="120"/>
                <w:sz w:val="12"/>
              </w:rPr>
              <w:t xml:space="preserve"> </w:t>
            </w:r>
            <w:r>
              <w:rPr>
                <w:color w:val="1B1028"/>
                <w:w w:val="120"/>
                <w:sz w:val="12"/>
              </w:rPr>
              <w:t>changements</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w w:val="120"/>
                <w:sz w:val="12"/>
              </w:rPr>
              <w:t>dirigeants),</w:t>
            </w:r>
            <w:r>
              <w:rPr>
                <w:color w:val="1B1028"/>
                <w:spacing w:val="-4"/>
                <w:w w:val="120"/>
                <w:sz w:val="12"/>
              </w:rPr>
              <w:t xml:space="preserve"> </w:t>
            </w:r>
            <w:r>
              <w:rPr>
                <w:color w:val="1B1028"/>
                <w:w w:val="120"/>
                <w:sz w:val="12"/>
              </w:rPr>
              <w:t>obligation</w:t>
            </w:r>
            <w:r>
              <w:rPr>
                <w:color w:val="1B1028"/>
                <w:spacing w:val="-4"/>
                <w:w w:val="120"/>
                <w:sz w:val="12"/>
              </w:rPr>
              <w:t xml:space="preserve"> </w:t>
            </w:r>
            <w:r>
              <w:rPr>
                <w:color w:val="1B1028"/>
                <w:w w:val="120"/>
                <w:sz w:val="12"/>
              </w:rPr>
              <w:t>légale</w:t>
            </w:r>
            <w:r>
              <w:rPr>
                <w:color w:val="1B1028"/>
                <w:spacing w:val="-4"/>
                <w:w w:val="120"/>
                <w:sz w:val="12"/>
              </w:rPr>
              <w:t xml:space="preserve"> </w:t>
            </w:r>
            <w:r>
              <w:rPr>
                <w:color w:val="1B1028"/>
                <w:w w:val="120"/>
                <w:sz w:val="12"/>
              </w:rPr>
              <w:t>de</w:t>
            </w:r>
            <w:r>
              <w:rPr>
                <w:color w:val="1B1028"/>
                <w:spacing w:val="40"/>
                <w:w w:val="120"/>
                <w:sz w:val="12"/>
              </w:rPr>
              <w:t xml:space="preserve"> </w:t>
            </w:r>
            <w:r>
              <w:rPr>
                <w:color w:val="1B1028"/>
                <w:w w:val="120"/>
                <w:sz w:val="12"/>
              </w:rPr>
              <w:t>la loi 1901.</w:t>
            </w:r>
          </w:p>
        </w:tc>
        <w:tc>
          <w:tcPr>
            <w:tcW w:w="877" w:type="dxa"/>
          </w:tcPr>
          <w:p w14:paraId="5D1606C0" w14:textId="77777777" w:rsidR="00E979CF" w:rsidRDefault="00000000">
            <w:pPr>
              <w:pStyle w:val="TableParagraph"/>
              <w:ind w:left="8"/>
              <w:jc w:val="center"/>
              <w:rPr>
                <w:sz w:val="12"/>
              </w:rPr>
            </w:pPr>
            <w:r>
              <w:rPr>
                <w:color w:val="1B1028"/>
                <w:spacing w:val="-10"/>
                <w:w w:val="125"/>
                <w:sz w:val="12"/>
              </w:rPr>
              <w:t>T</w:t>
            </w:r>
          </w:p>
        </w:tc>
        <w:tc>
          <w:tcPr>
            <w:tcW w:w="1108" w:type="dxa"/>
          </w:tcPr>
          <w:p w14:paraId="310DCE31" w14:textId="77777777" w:rsidR="00E979CF" w:rsidRDefault="00000000">
            <w:pPr>
              <w:pStyle w:val="TableParagraph"/>
              <w:ind w:left="4"/>
              <w:jc w:val="center"/>
              <w:rPr>
                <w:sz w:val="12"/>
              </w:rPr>
            </w:pPr>
            <w:r>
              <w:rPr>
                <w:color w:val="1B1028"/>
                <w:spacing w:val="-5"/>
                <w:w w:val="115"/>
                <w:sz w:val="12"/>
              </w:rPr>
              <w:t>J+3</w:t>
            </w:r>
          </w:p>
        </w:tc>
        <w:tc>
          <w:tcPr>
            <w:tcW w:w="3345" w:type="dxa"/>
          </w:tcPr>
          <w:p w14:paraId="79ABEA7D" w14:textId="77777777" w:rsidR="00E979CF" w:rsidRDefault="00000000">
            <w:pPr>
              <w:pStyle w:val="TableParagraph"/>
              <w:ind w:left="72"/>
              <w:rPr>
                <w:sz w:val="12"/>
              </w:rPr>
            </w:pPr>
            <w:r>
              <w:rPr>
                <w:color w:val="1B1028"/>
                <w:w w:val="120"/>
                <w:sz w:val="12"/>
              </w:rPr>
              <w:t>Registre</w:t>
            </w:r>
            <w:r>
              <w:rPr>
                <w:color w:val="1B1028"/>
                <w:spacing w:val="2"/>
                <w:w w:val="120"/>
                <w:sz w:val="12"/>
              </w:rPr>
              <w:t xml:space="preserve"> </w:t>
            </w:r>
            <w:r>
              <w:rPr>
                <w:color w:val="1B1028"/>
                <w:w w:val="120"/>
                <w:sz w:val="12"/>
              </w:rPr>
              <w:t>relié,</w:t>
            </w:r>
            <w:r>
              <w:rPr>
                <w:color w:val="1B1028"/>
                <w:spacing w:val="2"/>
                <w:w w:val="120"/>
                <w:sz w:val="12"/>
              </w:rPr>
              <w:t xml:space="preserve"> </w:t>
            </w:r>
            <w:r>
              <w:rPr>
                <w:color w:val="1B1028"/>
                <w:w w:val="120"/>
                <w:sz w:val="12"/>
              </w:rPr>
              <w:t>première</w:t>
            </w:r>
            <w:r>
              <w:rPr>
                <w:color w:val="1B1028"/>
                <w:spacing w:val="3"/>
                <w:w w:val="120"/>
                <w:sz w:val="12"/>
              </w:rPr>
              <w:t xml:space="preserve"> </w:t>
            </w:r>
            <w:r>
              <w:rPr>
                <w:color w:val="1B1028"/>
                <w:w w:val="120"/>
                <w:sz w:val="12"/>
              </w:rPr>
              <w:t>page</w:t>
            </w:r>
            <w:r>
              <w:rPr>
                <w:color w:val="1B1028"/>
                <w:spacing w:val="2"/>
                <w:w w:val="120"/>
                <w:sz w:val="12"/>
              </w:rPr>
              <w:t xml:space="preserve"> </w:t>
            </w:r>
            <w:r>
              <w:rPr>
                <w:color w:val="1B1028"/>
                <w:w w:val="120"/>
                <w:sz w:val="12"/>
              </w:rPr>
              <w:t>datée</w:t>
            </w:r>
            <w:r>
              <w:rPr>
                <w:color w:val="1B1028"/>
                <w:spacing w:val="3"/>
                <w:w w:val="120"/>
                <w:sz w:val="12"/>
              </w:rPr>
              <w:t xml:space="preserve"> </w:t>
            </w:r>
            <w:r>
              <w:rPr>
                <w:color w:val="1B1028"/>
                <w:w w:val="120"/>
                <w:sz w:val="12"/>
              </w:rPr>
              <w:t>et</w:t>
            </w:r>
            <w:r>
              <w:rPr>
                <w:color w:val="1B1028"/>
                <w:spacing w:val="2"/>
                <w:w w:val="120"/>
                <w:sz w:val="12"/>
              </w:rPr>
              <w:t xml:space="preserve"> </w:t>
            </w:r>
            <w:r>
              <w:rPr>
                <w:color w:val="1B1028"/>
                <w:spacing w:val="-2"/>
                <w:w w:val="120"/>
                <w:sz w:val="12"/>
              </w:rPr>
              <w:t>signée</w:t>
            </w:r>
          </w:p>
        </w:tc>
        <w:tc>
          <w:tcPr>
            <w:tcW w:w="993" w:type="dxa"/>
          </w:tcPr>
          <w:p w14:paraId="534FC28F" w14:textId="77777777" w:rsidR="00E979CF" w:rsidRDefault="00000000">
            <w:pPr>
              <w:pStyle w:val="TableParagraph"/>
              <w:ind w:left="3"/>
              <w:jc w:val="center"/>
              <w:rPr>
                <w:sz w:val="12"/>
              </w:rPr>
            </w:pPr>
            <w:r>
              <w:rPr>
                <w:color w:val="1B1028"/>
                <w:w w:val="125"/>
                <w:sz w:val="12"/>
              </w:rPr>
              <w:t>15</w:t>
            </w:r>
            <w:r>
              <w:rPr>
                <w:color w:val="1B1028"/>
                <w:spacing w:val="-4"/>
                <w:w w:val="125"/>
                <w:sz w:val="12"/>
              </w:rPr>
              <w:t xml:space="preserve"> </w:t>
            </w:r>
            <w:r>
              <w:rPr>
                <w:color w:val="1B1028"/>
                <w:spacing w:val="-10"/>
                <w:w w:val="125"/>
                <w:sz w:val="12"/>
              </w:rPr>
              <w:t>€</w:t>
            </w:r>
          </w:p>
        </w:tc>
      </w:tr>
      <w:tr w:rsidR="00E979CF" w14:paraId="1CC567BF" w14:textId="77777777">
        <w:trPr>
          <w:trHeight w:val="1034"/>
        </w:trPr>
        <w:tc>
          <w:tcPr>
            <w:tcW w:w="738" w:type="dxa"/>
            <w:shd w:val="clear" w:color="auto" w:fill="F9F6FC"/>
          </w:tcPr>
          <w:p w14:paraId="15BA82CD" w14:textId="77777777" w:rsidR="00E979CF" w:rsidRDefault="00000000">
            <w:pPr>
              <w:pStyle w:val="TableParagraph"/>
              <w:ind w:left="16"/>
              <w:jc w:val="center"/>
              <w:rPr>
                <w:sz w:val="12"/>
              </w:rPr>
            </w:pPr>
            <w:r>
              <w:rPr>
                <w:color w:val="1B1028"/>
                <w:spacing w:val="-5"/>
                <w:w w:val="135"/>
                <w:sz w:val="12"/>
              </w:rPr>
              <w:t>1.3</w:t>
            </w:r>
          </w:p>
        </w:tc>
        <w:tc>
          <w:tcPr>
            <w:tcW w:w="3344" w:type="dxa"/>
            <w:shd w:val="clear" w:color="auto" w:fill="F9F6FC"/>
          </w:tcPr>
          <w:p w14:paraId="2F38AEF1" w14:textId="77777777" w:rsidR="00E979CF" w:rsidRDefault="00000000">
            <w:pPr>
              <w:pStyle w:val="TableParagraph"/>
              <w:spacing w:line="278" w:lineRule="auto"/>
              <w:ind w:left="77" w:right="84"/>
              <w:rPr>
                <w:sz w:val="12"/>
              </w:rPr>
            </w:pPr>
            <w:r>
              <w:rPr>
                <w:rFonts w:ascii="Trebuchet MS" w:hAnsi="Trebuchet MS"/>
                <w:b/>
                <w:color w:val="1B1028"/>
                <w:w w:val="125"/>
                <w:sz w:val="12"/>
              </w:rPr>
              <w:t xml:space="preserve">Tenir le premier CA formel </w:t>
            </w:r>
            <w:r>
              <w:rPr>
                <w:color w:val="1B1028"/>
                <w:w w:val="135"/>
                <w:sz w:val="12"/>
              </w:rPr>
              <w:t xml:space="preserve">: </w:t>
            </w:r>
            <w:r>
              <w:rPr>
                <w:color w:val="1B1028"/>
                <w:w w:val="125"/>
                <w:sz w:val="12"/>
              </w:rPr>
              <w:t>fixation des cotisations (art. 7), approbation du budget prévisionnel,</w:t>
            </w:r>
            <w:r>
              <w:rPr>
                <w:color w:val="1B1028"/>
                <w:spacing w:val="-5"/>
                <w:w w:val="125"/>
                <w:sz w:val="12"/>
              </w:rPr>
              <w:t xml:space="preserve"> </w:t>
            </w:r>
            <w:r>
              <w:rPr>
                <w:color w:val="1B1028"/>
                <w:w w:val="125"/>
                <w:sz w:val="12"/>
              </w:rPr>
              <w:t>mandat</w:t>
            </w:r>
            <w:r>
              <w:rPr>
                <w:color w:val="1B1028"/>
                <w:spacing w:val="-5"/>
                <w:w w:val="125"/>
                <w:sz w:val="12"/>
              </w:rPr>
              <w:t xml:space="preserve"> </w:t>
            </w:r>
            <w:r>
              <w:rPr>
                <w:color w:val="1B1028"/>
                <w:w w:val="125"/>
                <w:sz w:val="12"/>
              </w:rPr>
              <w:t>donné</w:t>
            </w:r>
            <w:r>
              <w:rPr>
                <w:color w:val="1B1028"/>
                <w:spacing w:val="-5"/>
                <w:w w:val="125"/>
                <w:sz w:val="12"/>
              </w:rPr>
              <w:t xml:space="preserve"> </w:t>
            </w:r>
            <w:r>
              <w:rPr>
                <w:color w:val="1B1028"/>
                <w:w w:val="125"/>
                <w:sz w:val="12"/>
              </w:rPr>
              <w:t>au</w:t>
            </w:r>
            <w:r>
              <w:rPr>
                <w:color w:val="1B1028"/>
                <w:spacing w:val="-5"/>
                <w:w w:val="125"/>
                <w:sz w:val="12"/>
              </w:rPr>
              <w:t xml:space="preserve"> </w:t>
            </w:r>
            <w:r>
              <w:rPr>
                <w:color w:val="1B1028"/>
                <w:w w:val="125"/>
                <w:sz w:val="12"/>
              </w:rPr>
              <w:t>Président</w:t>
            </w:r>
            <w:r>
              <w:rPr>
                <w:color w:val="1B1028"/>
                <w:spacing w:val="-5"/>
                <w:w w:val="125"/>
                <w:sz w:val="12"/>
              </w:rPr>
              <w:t xml:space="preserve"> </w:t>
            </w:r>
            <w:r>
              <w:rPr>
                <w:color w:val="1B1028"/>
                <w:w w:val="125"/>
                <w:sz w:val="12"/>
              </w:rPr>
              <w:t xml:space="preserve">pour </w:t>
            </w:r>
            <w:r>
              <w:rPr>
                <w:color w:val="1B1028"/>
                <w:w w:val="120"/>
                <w:sz w:val="12"/>
              </w:rPr>
              <w:t>l'ouverture</w:t>
            </w:r>
            <w:r>
              <w:rPr>
                <w:color w:val="1B1028"/>
                <w:spacing w:val="-4"/>
                <w:w w:val="120"/>
                <w:sz w:val="12"/>
              </w:rPr>
              <w:t xml:space="preserve"> </w:t>
            </w:r>
            <w:r>
              <w:rPr>
                <w:color w:val="1B1028"/>
                <w:w w:val="120"/>
                <w:sz w:val="12"/>
              </w:rPr>
              <w:t>du</w:t>
            </w:r>
            <w:r>
              <w:rPr>
                <w:color w:val="1B1028"/>
                <w:spacing w:val="-4"/>
                <w:w w:val="120"/>
                <w:sz w:val="12"/>
              </w:rPr>
              <w:t xml:space="preserve"> </w:t>
            </w:r>
            <w:r>
              <w:rPr>
                <w:color w:val="1B1028"/>
                <w:w w:val="120"/>
                <w:sz w:val="12"/>
              </w:rPr>
              <w:t>compte</w:t>
            </w:r>
            <w:r>
              <w:rPr>
                <w:color w:val="1B1028"/>
                <w:spacing w:val="-4"/>
                <w:w w:val="120"/>
                <w:sz w:val="12"/>
              </w:rPr>
              <w:t xml:space="preserve"> </w:t>
            </w:r>
            <w:r>
              <w:rPr>
                <w:color w:val="1B1028"/>
                <w:w w:val="120"/>
                <w:sz w:val="12"/>
              </w:rPr>
              <w:t>bancaire</w:t>
            </w:r>
            <w:r>
              <w:rPr>
                <w:color w:val="1B1028"/>
                <w:spacing w:val="-4"/>
                <w:w w:val="120"/>
                <w:sz w:val="12"/>
              </w:rPr>
              <w:t xml:space="preserve"> </w:t>
            </w:r>
            <w:r>
              <w:rPr>
                <w:color w:val="1B1028"/>
                <w:w w:val="120"/>
                <w:sz w:val="12"/>
              </w:rPr>
              <w:t>et</w:t>
            </w:r>
            <w:r>
              <w:rPr>
                <w:color w:val="1B1028"/>
                <w:spacing w:val="-4"/>
                <w:w w:val="120"/>
                <w:sz w:val="12"/>
              </w:rPr>
              <w:t xml:space="preserve"> </w:t>
            </w:r>
            <w:r>
              <w:rPr>
                <w:color w:val="1B1028"/>
                <w:w w:val="120"/>
                <w:sz w:val="12"/>
              </w:rPr>
              <w:t>la</w:t>
            </w:r>
            <w:r>
              <w:rPr>
                <w:color w:val="1B1028"/>
                <w:spacing w:val="-4"/>
                <w:w w:val="120"/>
                <w:sz w:val="12"/>
              </w:rPr>
              <w:t xml:space="preserve"> </w:t>
            </w:r>
            <w:r>
              <w:rPr>
                <w:color w:val="1B1028"/>
                <w:w w:val="120"/>
                <w:sz w:val="12"/>
              </w:rPr>
              <w:t>souscription</w:t>
            </w:r>
            <w:r>
              <w:rPr>
                <w:color w:val="1B1028"/>
                <w:w w:val="125"/>
                <w:sz w:val="12"/>
              </w:rPr>
              <w:t xml:space="preserve"> de</w:t>
            </w:r>
            <w:r>
              <w:rPr>
                <w:color w:val="1B1028"/>
                <w:spacing w:val="-2"/>
                <w:w w:val="125"/>
                <w:sz w:val="12"/>
              </w:rPr>
              <w:t xml:space="preserve"> </w:t>
            </w:r>
            <w:r>
              <w:rPr>
                <w:color w:val="1B1028"/>
                <w:w w:val="125"/>
                <w:sz w:val="12"/>
              </w:rPr>
              <w:t>l'assurance.</w:t>
            </w:r>
          </w:p>
        </w:tc>
        <w:tc>
          <w:tcPr>
            <w:tcW w:w="877" w:type="dxa"/>
            <w:shd w:val="clear" w:color="auto" w:fill="F9F6FC"/>
          </w:tcPr>
          <w:p w14:paraId="2C9C1D6E" w14:textId="77777777" w:rsidR="00E979CF" w:rsidRDefault="00000000">
            <w:pPr>
              <w:pStyle w:val="TableParagraph"/>
              <w:ind w:left="8"/>
              <w:jc w:val="center"/>
              <w:rPr>
                <w:sz w:val="12"/>
              </w:rPr>
            </w:pPr>
            <w:r>
              <w:rPr>
                <w:color w:val="1B1028"/>
                <w:spacing w:val="-10"/>
                <w:w w:val="125"/>
                <w:sz w:val="12"/>
              </w:rPr>
              <w:t>B</w:t>
            </w:r>
          </w:p>
        </w:tc>
        <w:tc>
          <w:tcPr>
            <w:tcW w:w="1108" w:type="dxa"/>
            <w:shd w:val="clear" w:color="auto" w:fill="F9F6FC"/>
          </w:tcPr>
          <w:p w14:paraId="7C21E28B" w14:textId="77777777" w:rsidR="00E979CF" w:rsidRDefault="00000000">
            <w:pPr>
              <w:pStyle w:val="TableParagraph"/>
              <w:ind w:left="4"/>
              <w:jc w:val="center"/>
              <w:rPr>
                <w:sz w:val="12"/>
              </w:rPr>
            </w:pPr>
            <w:r>
              <w:rPr>
                <w:color w:val="1B1028"/>
                <w:spacing w:val="-5"/>
                <w:w w:val="115"/>
                <w:sz w:val="12"/>
              </w:rPr>
              <w:t>J+5</w:t>
            </w:r>
          </w:p>
        </w:tc>
        <w:tc>
          <w:tcPr>
            <w:tcW w:w="3345" w:type="dxa"/>
            <w:shd w:val="clear" w:color="auto" w:fill="F9F6FC"/>
          </w:tcPr>
          <w:p w14:paraId="3AFCE9AE" w14:textId="77777777" w:rsidR="00E979CF" w:rsidRDefault="00000000">
            <w:pPr>
              <w:pStyle w:val="TableParagraph"/>
              <w:ind w:left="72"/>
              <w:rPr>
                <w:sz w:val="12"/>
              </w:rPr>
            </w:pPr>
            <w:r>
              <w:rPr>
                <w:color w:val="1B1028"/>
                <w:w w:val="120"/>
                <w:sz w:val="12"/>
              </w:rPr>
              <w:t>PV</w:t>
            </w:r>
            <w:r>
              <w:rPr>
                <w:color w:val="1B1028"/>
                <w:spacing w:val="-2"/>
                <w:w w:val="120"/>
                <w:sz w:val="12"/>
              </w:rPr>
              <w:t xml:space="preserve"> </w:t>
            </w:r>
            <w:r>
              <w:rPr>
                <w:color w:val="1B1028"/>
                <w:w w:val="120"/>
                <w:sz w:val="12"/>
              </w:rPr>
              <w:t>de</w:t>
            </w:r>
            <w:r>
              <w:rPr>
                <w:color w:val="1B1028"/>
                <w:spacing w:val="-1"/>
                <w:w w:val="120"/>
                <w:sz w:val="12"/>
              </w:rPr>
              <w:t xml:space="preserve"> </w:t>
            </w:r>
            <w:r>
              <w:rPr>
                <w:color w:val="1B1028"/>
                <w:w w:val="120"/>
                <w:sz w:val="12"/>
              </w:rPr>
              <w:t>CA</w:t>
            </w:r>
            <w:r>
              <w:rPr>
                <w:color w:val="1B1028"/>
                <w:spacing w:val="-1"/>
                <w:w w:val="120"/>
                <w:sz w:val="12"/>
              </w:rPr>
              <w:t xml:space="preserve"> </w:t>
            </w:r>
            <w:r>
              <w:rPr>
                <w:color w:val="1B1028"/>
                <w:w w:val="120"/>
                <w:sz w:val="12"/>
              </w:rPr>
              <w:t>n°1</w:t>
            </w:r>
            <w:r>
              <w:rPr>
                <w:color w:val="1B1028"/>
                <w:spacing w:val="-1"/>
                <w:w w:val="120"/>
                <w:sz w:val="12"/>
              </w:rPr>
              <w:t xml:space="preserve"> </w:t>
            </w:r>
            <w:r>
              <w:rPr>
                <w:color w:val="1B1028"/>
                <w:w w:val="120"/>
                <w:sz w:val="12"/>
              </w:rPr>
              <w:t>signé</w:t>
            </w:r>
            <w:r>
              <w:rPr>
                <w:color w:val="1B1028"/>
                <w:spacing w:val="-2"/>
                <w:w w:val="120"/>
                <w:sz w:val="12"/>
              </w:rPr>
              <w:t xml:space="preserve"> </w:t>
            </w:r>
            <w:r>
              <w:rPr>
                <w:color w:val="1B1028"/>
                <w:w w:val="120"/>
                <w:sz w:val="12"/>
              </w:rPr>
              <w:t>des</w:t>
            </w:r>
            <w:r>
              <w:rPr>
                <w:color w:val="1B1028"/>
                <w:spacing w:val="-1"/>
                <w:w w:val="120"/>
                <w:sz w:val="12"/>
              </w:rPr>
              <w:t xml:space="preserve"> </w:t>
            </w:r>
            <w:r>
              <w:rPr>
                <w:color w:val="1B1028"/>
                <w:w w:val="120"/>
                <w:sz w:val="12"/>
              </w:rPr>
              <w:t>deux</w:t>
            </w:r>
            <w:r>
              <w:rPr>
                <w:color w:val="1B1028"/>
                <w:spacing w:val="-1"/>
                <w:w w:val="120"/>
                <w:sz w:val="12"/>
              </w:rPr>
              <w:t xml:space="preserve"> </w:t>
            </w:r>
            <w:r>
              <w:rPr>
                <w:color w:val="1B1028"/>
                <w:spacing w:val="-2"/>
                <w:w w:val="120"/>
                <w:sz w:val="12"/>
              </w:rPr>
              <w:t>administrateurs</w:t>
            </w:r>
          </w:p>
        </w:tc>
        <w:tc>
          <w:tcPr>
            <w:tcW w:w="993" w:type="dxa"/>
            <w:shd w:val="clear" w:color="auto" w:fill="F9F6FC"/>
          </w:tcPr>
          <w:p w14:paraId="139D835E" w14:textId="77777777" w:rsidR="00E979CF" w:rsidRDefault="00000000">
            <w:pPr>
              <w:pStyle w:val="TableParagraph"/>
              <w:ind w:left="3"/>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18657040" w14:textId="77777777">
        <w:trPr>
          <w:trHeight w:val="907"/>
        </w:trPr>
        <w:tc>
          <w:tcPr>
            <w:tcW w:w="738" w:type="dxa"/>
          </w:tcPr>
          <w:p w14:paraId="5C29BF82" w14:textId="77777777" w:rsidR="00E979CF" w:rsidRDefault="00000000">
            <w:pPr>
              <w:pStyle w:val="TableParagraph"/>
              <w:ind w:left="16"/>
              <w:jc w:val="center"/>
              <w:rPr>
                <w:sz w:val="12"/>
              </w:rPr>
            </w:pPr>
            <w:r>
              <w:rPr>
                <w:color w:val="1B1028"/>
                <w:spacing w:val="-5"/>
                <w:w w:val="135"/>
                <w:sz w:val="12"/>
              </w:rPr>
              <w:t>1.4</w:t>
            </w:r>
          </w:p>
        </w:tc>
        <w:tc>
          <w:tcPr>
            <w:tcW w:w="3344" w:type="dxa"/>
          </w:tcPr>
          <w:p w14:paraId="48A4D61D" w14:textId="77777777" w:rsidR="00E979CF" w:rsidRDefault="00000000">
            <w:pPr>
              <w:pStyle w:val="TableParagraph"/>
              <w:spacing w:before="81" w:line="283" w:lineRule="auto"/>
              <w:ind w:left="77" w:right="293"/>
              <w:rPr>
                <w:sz w:val="12"/>
              </w:rPr>
            </w:pPr>
            <w:r>
              <w:rPr>
                <w:rFonts w:ascii="Trebuchet MS" w:hAnsi="Trebuchet MS"/>
                <w:b/>
                <w:color w:val="1B1028"/>
                <w:w w:val="125"/>
                <w:sz w:val="12"/>
              </w:rPr>
              <w:t xml:space="preserve">Souscrire l'assurance RC associative </w:t>
            </w:r>
            <w:r>
              <w:rPr>
                <w:color w:val="1B1028"/>
                <w:w w:val="125"/>
                <w:sz w:val="12"/>
              </w:rPr>
              <w:t>multirisque</w:t>
            </w:r>
            <w:r>
              <w:rPr>
                <w:color w:val="1B1028"/>
                <w:spacing w:val="-11"/>
                <w:w w:val="125"/>
                <w:sz w:val="12"/>
              </w:rPr>
              <w:t xml:space="preserve"> </w:t>
            </w:r>
            <w:r>
              <w:rPr>
                <w:color w:val="1B1028"/>
                <w:w w:val="125"/>
                <w:sz w:val="12"/>
              </w:rPr>
              <w:t>avec</w:t>
            </w:r>
            <w:r>
              <w:rPr>
                <w:color w:val="1B1028"/>
                <w:spacing w:val="-10"/>
                <w:w w:val="125"/>
                <w:sz w:val="12"/>
              </w:rPr>
              <w:t xml:space="preserve"> </w:t>
            </w:r>
            <w:r>
              <w:rPr>
                <w:color w:val="1B1028"/>
                <w:w w:val="125"/>
                <w:sz w:val="12"/>
              </w:rPr>
              <w:t>protection</w:t>
            </w:r>
            <w:r>
              <w:rPr>
                <w:color w:val="1B1028"/>
                <w:spacing w:val="-10"/>
                <w:w w:val="125"/>
                <w:sz w:val="12"/>
              </w:rPr>
              <w:t xml:space="preserve"> </w:t>
            </w:r>
            <w:r>
              <w:rPr>
                <w:color w:val="1B1028"/>
                <w:w w:val="125"/>
                <w:sz w:val="12"/>
              </w:rPr>
              <w:t>juridique.</w:t>
            </w:r>
            <w:r>
              <w:rPr>
                <w:color w:val="1B1028"/>
                <w:spacing w:val="-11"/>
                <w:w w:val="125"/>
                <w:sz w:val="12"/>
              </w:rPr>
              <w:t xml:space="preserve"> </w:t>
            </w:r>
            <w:r>
              <w:rPr>
                <w:color w:val="1B1028"/>
                <w:w w:val="125"/>
                <w:sz w:val="12"/>
              </w:rPr>
              <w:t>Vérifier nominativement</w:t>
            </w:r>
            <w:r>
              <w:rPr>
                <w:color w:val="1B1028"/>
                <w:spacing w:val="-11"/>
                <w:w w:val="125"/>
                <w:sz w:val="12"/>
              </w:rPr>
              <w:t xml:space="preserve"> </w:t>
            </w:r>
            <w:r>
              <w:rPr>
                <w:color w:val="1B1028"/>
                <w:w w:val="125"/>
                <w:sz w:val="12"/>
              </w:rPr>
              <w:t>les</w:t>
            </w:r>
            <w:r>
              <w:rPr>
                <w:color w:val="1B1028"/>
                <w:spacing w:val="-10"/>
                <w:w w:val="125"/>
                <w:sz w:val="12"/>
              </w:rPr>
              <w:t xml:space="preserve"> </w:t>
            </w:r>
            <w:r>
              <w:rPr>
                <w:color w:val="1B1028"/>
                <w:w w:val="125"/>
                <w:sz w:val="12"/>
              </w:rPr>
              <w:t>5</w:t>
            </w:r>
            <w:r>
              <w:rPr>
                <w:color w:val="1B1028"/>
                <w:spacing w:val="-10"/>
                <w:w w:val="125"/>
                <w:sz w:val="12"/>
              </w:rPr>
              <w:t xml:space="preserve"> </w:t>
            </w:r>
            <w:r>
              <w:rPr>
                <w:color w:val="1B1028"/>
                <w:w w:val="125"/>
                <w:sz w:val="12"/>
              </w:rPr>
              <w:t>garanties</w:t>
            </w:r>
            <w:r>
              <w:rPr>
                <w:color w:val="1B1028"/>
                <w:spacing w:val="-11"/>
                <w:w w:val="125"/>
                <w:sz w:val="12"/>
              </w:rPr>
              <w:t xml:space="preserve"> </w:t>
            </w:r>
            <w:r>
              <w:rPr>
                <w:color w:val="1B1028"/>
                <w:w w:val="125"/>
                <w:sz w:val="12"/>
              </w:rPr>
              <w:t>listées</w:t>
            </w:r>
            <w:r>
              <w:rPr>
                <w:color w:val="1B1028"/>
                <w:spacing w:val="-10"/>
                <w:w w:val="125"/>
                <w:sz w:val="12"/>
              </w:rPr>
              <w:t xml:space="preserve"> </w:t>
            </w:r>
            <w:r>
              <w:rPr>
                <w:color w:val="1B1028"/>
                <w:w w:val="125"/>
                <w:sz w:val="12"/>
              </w:rPr>
              <w:t>en</w:t>
            </w:r>
            <w:r>
              <w:rPr>
                <w:color w:val="1B1028"/>
                <w:spacing w:val="-10"/>
                <w:w w:val="125"/>
                <w:sz w:val="12"/>
              </w:rPr>
              <w:t xml:space="preserve"> </w:t>
            </w:r>
            <w:r>
              <w:rPr>
                <w:color w:val="1B1028"/>
                <w:w w:val="125"/>
                <w:sz w:val="12"/>
              </w:rPr>
              <w:t>6.2.</w:t>
            </w:r>
          </w:p>
          <w:p w14:paraId="76B6E1FC" w14:textId="77777777" w:rsidR="00E979CF" w:rsidRDefault="00000000">
            <w:pPr>
              <w:pStyle w:val="TableParagraph"/>
              <w:spacing w:before="45"/>
              <w:ind w:left="181"/>
              <w:rPr>
                <w:rFonts w:ascii="Trebuchet MS"/>
                <w:b/>
                <w:sz w:val="11"/>
              </w:rPr>
            </w:pPr>
            <w:r>
              <w:rPr>
                <w:rFonts w:ascii="Trebuchet MS"/>
                <w:b/>
                <w:noProof/>
                <w:sz w:val="11"/>
              </w:rPr>
              <mc:AlternateContent>
                <mc:Choice Requires="wpg">
                  <w:drawing>
                    <wp:anchor distT="0" distB="0" distL="0" distR="0" simplePos="0" relativeHeight="484488704" behindDoc="1" locked="0" layoutInCell="1" allowOverlap="1" wp14:anchorId="303DA607" wp14:editId="481714D6">
                      <wp:simplePos x="0" y="0"/>
                      <wp:positionH relativeFrom="column">
                        <wp:posOffset>-3660</wp:posOffset>
                      </wp:positionH>
                      <wp:positionV relativeFrom="paragraph">
                        <wp:posOffset>-8335</wp:posOffset>
                      </wp:positionV>
                      <wp:extent cx="2123440" cy="776605"/>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3440" cy="776605"/>
                                <a:chOff x="0" y="0"/>
                                <a:chExt cx="2123440" cy="776605"/>
                              </a:xfrm>
                            </wpg:grpSpPr>
                            <wps:wsp>
                              <wps:cNvPr id="49" name="Graphic 49"/>
                              <wps:cNvSpPr/>
                              <wps:spPr>
                                <a:xfrm>
                                  <a:off x="0" y="190350"/>
                                  <a:ext cx="2123440" cy="586105"/>
                                </a:xfrm>
                                <a:custGeom>
                                  <a:avLst/>
                                  <a:gdLst/>
                                  <a:ahLst/>
                                  <a:cxnLst/>
                                  <a:rect l="l" t="t" r="r" b="b"/>
                                  <a:pathLst>
                                    <a:path w="2123440" h="586105">
                                      <a:moveTo>
                                        <a:pt x="2123169" y="585702"/>
                                      </a:moveTo>
                                      <a:lnTo>
                                        <a:pt x="0" y="585702"/>
                                      </a:lnTo>
                                      <a:lnTo>
                                        <a:pt x="0" y="0"/>
                                      </a:lnTo>
                                      <a:lnTo>
                                        <a:pt x="2123169" y="0"/>
                                      </a:lnTo>
                                      <a:lnTo>
                                        <a:pt x="2123169" y="585702"/>
                                      </a:lnTo>
                                      <a:close/>
                                    </a:path>
                                  </a:pathLst>
                                </a:custGeom>
                                <a:solidFill>
                                  <a:srgbClr val="F9F6FC"/>
                                </a:solidFill>
                              </wps:spPr>
                              <wps:bodyPr wrap="square" lIns="0" tIns="0" rIns="0" bIns="0" rtlCol="0">
                                <a:prstTxWarp prst="textNoShape">
                                  <a:avLst/>
                                </a:prstTxWarp>
                                <a:noAutofit/>
                              </wps:bodyPr>
                            </wps:wsp>
                            <wps:wsp>
                              <wps:cNvPr id="50" name="Graphic 50"/>
                              <wps:cNvSpPr/>
                              <wps:spPr>
                                <a:xfrm>
                                  <a:off x="51248" y="0"/>
                                  <a:ext cx="388620" cy="154305"/>
                                </a:xfrm>
                                <a:custGeom>
                                  <a:avLst/>
                                  <a:gdLst/>
                                  <a:ahLst/>
                                  <a:cxnLst/>
                                  <a:rect l="l" t="t" r="r" b="b"/>
                                  <a:pathLst>
                                    <a:path w="388620" h="154305">
                                      <a:moveTo>
                                        <a:pt x="321725" y="153746"/>
                                      </a:moveTo>
                                      <a:lnTo>
                                        <a:pt x="66301" y="153746"/>
                                      </a:lnTo>
                                      <a:lnTo>
                                        <a:pt x="40494" y="148568"/>
                                      </a:lnTo>
                                      <a:lnTo>
                                        <a:pt x="19419" y="134448"/>
                                      </a:lnTo>
                                      <a:lnTo>
                                        <a:pt x="5210" y="113503"/>
                                      </a:lnTo>
                                      <a:lnTo>
                                        <a:pt x="0" y="87855"/>
                                      </a:lnTo>
                                      <a:lnTo>
                                        <a:pt x="0" y="65891"/>
                                      </a:lnTo>
                                      <a:lnTo>
                                        <a:pt x="5210" y="40243"/>
                                      </a:lnTo>
                                      <a:lnTo>
                                        <a:pt x="19419" y="19298"/>
                                      </a:lnTo>
                                      <a:lnTo>
                                        <a:pt x="40494" y="5177"/>
                                      </a:lnTo>
                                      <a:lnTo>
                                        <a:pt x="66301" y="0"/>
                                      </a:lnTo>
                                      <a:lnTo>
                                        <a:pt x="321725" y="0"/>
                                      </a:lnTo>
                                      <a:lnTo>
                                        <a:pt x="347533" y="5177"/>
                                      </a:lnTo>
                                      <a:lnTo>
                                        <a:pt x="368608" y="19298"/>
                                      </a:lnTo>
                                      <a:lnTo>
                                        <a:pt x="370416" y="21963"/>
                                      </a:lnTo>
                                      <a:lnTo>
                                        <a:pt x="77259" y="21963"/>
                                      </a:lnTo>
                                      <a:lnTo>
                                        <a:pt x="55735" y="26278"/>
                                      </a:lnTo>
                                      <a:lnTo>
                                        <a:pt x="38159" y="38045"/>
                                      </a:lnTo>
                                      <a:lnTo>
                                        <a:pt x="26309" y="55498"/>
                                      </a:lnTo>
                                      <a:lnTo>
                                        <a:pt x="21963" y="76873"/>
                                      </a:lnTo>
                                      <a:lnTo>
                                        <a:pt x="26309" y="98248"/>
                                      </a:lnTo>
                                      <a:lnTo>
                                        <a:pt x="38159" y="115701"/>
                                      </a:lnTo>
                                      <a:lnTo>
                                        <a:pt x="55735" y="127468"/>
                                      </a:lnTo>
                                      <a:lnTo>
                                        <a:pt x="77259" y="131782"/>
                                      </a:lnTo>
                                      <a:lnTo>
                                        <a:pt x="370416" y="131782"/>
                                      </a:lnTo>
                                      <a:lnTo>
                                        <a:pt x="368608" y="134448"/>
                                      </a:lnTo>
                                      <a:lnTo>
                                        <a:pt x="347533" y="148568"/>
                                      </a:lnTo>
                                      <a:lnTo>
                                        <a:pt x="321725" y="153746"/>
                                      </a:lnTo>
                                      <a:close/>
                                    </a:path>
                                    <a:path w="388620" h="154305">
                                      <a:moveTo>
                                        <a:pt x="370416" y="131782"/>
                                      </a:moveTo>
                                      <a:lnTo>
                                        <a:pt x="310768" y="131782"/>
                                      </a:lnTo>
                                      <a:lnTo>
                                        <a:pt x="332291" y="127468"/>
                                      </a:lnTo>
                                      <a:lnTo>
                                        <a:pt x="349868" y="115701"/>
                                      </a:lnTo>
                                      <a:lnTo>
                                        <a:pt x="361718" y="98248"/>
                                      </a:lnTo>
                                      <a:lnTo>
                                        <a:pt x="366063" y="76873"/>
                                      </a:lnTo>
                                      <a:lnTo>
                                        <a:pt x="361718" y="55498"/>
                                      </a:lnTo>
                                      <a:lnTo>
                                        <a:pt x="349868" y="38045"/>
                                      </a:lnTo>
                                      <a:lnTo>
                                        <a:pt x="332291" y="26278"/>
                                      </a:lnTo>
                                      <a:lnTo>
                                        <a:pt x="310768" y="21963"/>
                                      </a:lnTo>
                                      <a:lnTo>
                                        <a:pt x="370416" y="21963"/>
                                      </a:lnTo>
                                      <a:lnTo>
                                        <a:pt x="382817" y="40243"/>
                                      </a:lnTo>
                                      <a:lnTo>
                                        <a:pt x="388027" y="65891"/>
                                      </a:lnTo>
                                      <a:lnTo>
                                        <a:pt x="388027" y="87855"/>
                                      </a:lnTo>
                                      <a:lnTo>
                                        <a:pt x="382817" y="113503"/>
                                      </a:lnTo>
                                      <a:lnTo>
                                        <a:pt x="370416" y="131782"/>
                                      </a:lnTo>
                                      <a:close/>
                                    </a:path>
                                  </a:pathLst>
                                </a:custGeom>
                                <a:solidFill>
                                  <a:srgbClr val="B773E9"/>
                                </a:solidFill>
                              </wps:spPr>
                              <wps:bodyPr wrap="square" lIns="0" tIns="0" rIns="0" bIns="0" rtlCol="0">
                                <a:prstTxWarp prst="textNoShape">
                                  <a:avLst/>
                                </a:prstTxWarp>
                                <a:noAutofit/>
                              </wps:bodyPr>
                            </wps:wsp>
                            <wps:wsp>
                              <wps:cNvPr id="51" name="Graphic 51"/>
                              <wps:cNvSpPr/>
                              <wps:spPr>
                                <a:xfrm>
                                  <a:off x="58570" y="7321"/>
                                  <a:ext cx="373380" cy="139700"/>
                                </a:xfrm>
                                <a:custGeom>
                                  <a:avLst/>
                                  <a:gdLst/>
                                  <a:ahLst/>
                                  <a:cxnLst/>
                                  <a:rect l="l" t="t" r="r" b="b"/>
                                  <a:pathLst>
                                    <a:path w="373380" h="139700">
                                      <a:moveTo>
                                        <a:pt x="314435" y="139104"/>
                                      </a:moveTo>
                                      <a:lnTo>
                                        <a:pt x="58949" y="139104"/>
                                      </a:lnTo>
                                      <a:lnTo>
                                        <a:pt x="36003" y="134501"/>
                                      </a:lnTo>
                                      <a:lnTo>
                                        <a:pt x="17265" y="121948"/>
                                      </a:lnTo>
                                      <a:lnTo>
                                        <a:pt x="4632" y="103331"/>
                                      </a:lnTo>
                                      <a:lnTo>
                                        <a:pt x="0" y="80534"/>
                                      </a:lnTo>
                                      <a:lnTo>
                                        <a:pt x="0" y="58570"/>
                                      </a:lnTo>
                                      <a:lnTo>
                                        <a:pt x="4632" y="35772"/>
                                      </a:lnTo>
                                      <a:lnTo>
                                        <a:pt x="17265" y="17155"/>
                                      </a:lnTo>
                                      <a:lnTo>
                                        <a:pt x="36003" y="4603"/>
                                      </a:lnTo>
                                      <a:lnTo>
                                        <a:pt x="58949" y="0"/>
                                      </a:lnTo>
                                      <a:lnTo>
                                        <a:pt x="314435" y="0"/>
                                      </a:lnTo>
                                      <a:lnTo>
                                        <a:pt x="337381" y="4603"/>
                                      </a:lnTo>
                                      <a:lnTo>
                                        <a:pt x="356119" y="17155"/>
                                      </a:lnTo>
                                      <a:lnTo>
                                        <a:pt x="368752" y="35772"/>
                                      </a:lnTo>
                                      <a:lnTo>
                                        <a:pt x="373385" y="58570"/>
                                      </a:lnTo>
                                      <a:lnTo>
                                        <a:pt x="373385" y="80534"/>
                                      </a:lnTo>
                                      <a:lnTo>
                                        <a:pt x="368752" y="103331"/>
                                      </a:lnTo>
                                      <a:lnTo>
                                        <a:pt x="356119" y="121948"/>
                                      </a:lnTo>
                                      <a:lnTo>
                                        <a:pt x="337381" y="134501"/>
                                      </a:lnTo>
                                      <a:lnTo>
                                        <a:pt x="314435" y="139104"/>
                                      </a:lnTo>
                                      <a:close/>
                                    </a:path>
                                  </a:pathLst>
                                </a:custGeom>
                                <a:solidFill>
                                  <a:srgbClr val="E8D4FF"/>
                                </a:solidFill>
                              </wps:spPr>
                              <wps:bodyPr wrap="square" lIns="0" tIns="0" rIns="0" bIns="0" rtlCol="0">
                                <a:prstTxWarp prst="textNoShape">
                                  <a:avLst/>
                                </a:prstTxWarp>
                                <a:noAutofit/>
                              </wps:bodyPr>
                            </wps:wsp>
                            <wps:wsp>
                              <wps:cNvPr id="52" name="Graphic 52"/>
                              <wps:cNvSpPr/>
                              <wps:spPr>
                                <a:xfrm>
                                  <a:off x="505168" y="585702"/>
                                  <a:ext cx="388620" cy="154305"/>
                                </a:xfrm>
                                <a:custGeom>
                                  <a:avLst/>
                                  <a:gdLst/>
                                  <a:ahLst/>
                                  <a:cxnLst/>
                                  <a:rect l="l" t="t" r="r" b="b"/>
                                  <a:pathLst>
                                    <a:path w="388620" h="154305">
                                      <a:moveTo>
                                        <a:pt x="321725" y="153746"/>
                                      </a:moveTo>
                                      <a:lnTo>
                                        <a:pt x="66301" y="153746"/>
                                      </a:lnTo>
                                      <a:lnTo>
                                        <a:pt x="40494" y="148568"/>
                                      </a:lnTo>
                                      <a:lnTo>
                                        <a:pt x="19419" y="134448"/>
                                      </a:lnTo>
                                      <a:lnTo>
                                        <a:pt x="5210" y="113503"/>
                                      </a:lnTo>
                                      <a:lnTo>
                                        <a:pt x="0" y="87855"/>
                                      </a:lnTo>
                                      <a:lnTo>
                                        <a:pt x="0" y="65891"/>
                                      </a:lnTo>
                                      <a:lnTo>
                                        <a:pt x="5210" y="40243"/>
                                      </a:lnTo>
                                      <a:lnTo>
                                        <a:pt x="19419" y="19298"/>
                                      </a:lnTo>
                                      <a:lnTo>
                                        <a:pt x="40494" y="5177"/>
                                      </a:lnTo>
                                      <a:lnTo>
                                        <a:pt x="66301" y="0"/>
                                      </a:lnTo>
                                      <a:lnTo>
                                        <a:pt x="321725" y="0"/>
                                      </a:lnTo>
                                      <a:lnTo>
                                        <a:pt x="347533" y="5177"/>
                                      </a:lnTo>
                                      <a:lnTo>
                                        <a:pt x="368608" y="19298"/>
                                      </a:lnTo>
                                      <a:lnTo>
                                        <a:pt x="370416" y="21963"/>
                                      </a:lnTo>
                                      <a:lnTo>
                                        <a:pt x="77259" y="21963"/>
                                      </a:lnTo>
                                      <a:lnTo>
                                        <a:pt x="55735" y="26278"/>
                                      </a:lnTo>
                                      <a:lnTo>
                                        <a:pt x="38159" y="38045"/>
                                      </a:lnTo>
                                      <a:lnTo>
                                        <a:pt x="26309" y="55498"/>
                                      </a:lnTo>
                                      <a:lnTo>
                                        <a:pt x="21963" y="76873"/>
                                      </a:lnTo>
                                      <a:lnTo>
                                        <a:pt x="26309" y="98248"/>
                                      </a:lnTo>
                                      <a:lnTo>
                                        <a:pt x="38159" y="115701"/>
                                      </a:lnTo>
                                      <a:lnTo>
                                        <a:pt x="55735" y="127468"/>
                                      </a:lnTo>
                                      <a:lnTo>
                                        <a:pt x="77259" y="131782"/>
                                      </a:lnTo>
                                      <a:lnTo>
                                        <a:pt x="370416" y="131782"/>
                                      </a:lnTo>
                                      <a:lnTo>
                                        <a:pt x="368608" y="134448"/>
                                      </a:lnTo>
                                      <a:lnTo>
                                        <a:pt x="347533" y="148568"/>
                                      </a:lnTo>
                                      <a:lnTo>
                                        <a:pt x="321725" y="153746"/>
                                      </a:lnTo>
                                      <a:close/>
                                    </a:path>
                                    <a:path w="388620" h="154305">
                                      <a:moveTo>
                                        <a:pt x="370416" y="131782"/>
                                      </a:moveTo>
                                      <a:lnTo>
                                        <a:pt x="310768" y="131782"/>
                                      </a:lnTo>
                                      <a:lnTo>
                                        <a:pt x="332291" y="127468"/>
                                      </a:lnTo>
                                      <a:lnTo>
                                        <a:pt x="349868" y="115701"/>
                                      </a:lnTo>
                                      <a:lnTo>
                                        <a:pt x="361718" y="98248"/>
                                      </a:lnTo>
                                      <a:lnTo>
                                        <a:pt x="366063" y="76873"/>
                                      </a:lnTo>
                                      <a:lnTo>
                                        <a:pt x="361718" y="55498"/>
                                      </a:lnTo>
                                      <a:lnTo>
                                        <a:pt x="349868" y="38045"/>
                                      </a:lnTo>
                                      <a:lnTo>
                                        <a:pt x="332291" y="26278"/>
                                      </a:lnTo>
                                      <a:lnTo>
                                        <a:pt x="310768" y="21963"/>
                                      </a:lnTo>
                                      <a:lnTo>
                                        <a:pt x="370416" y="21963"/>
                                      </a:lnTo>
                                      <a:lnTo>
                                        <a:pt x="382817" y="40243"/>
                                      </a:lnTo>
                                      <a:lnTo>
                                        <a:pt x="388027" y="65891"/>
                                      </a:lnTo>
                                      <a:lnTo>
                                        <a:pt x="388027" y="87855"/>
                                      </a:lnTo>
                                      <a:lnTo>
                                        <a:pt x="382817" y="113503"/>
                                      </a:lnTo>
                                      <a:lnTo>
                                        <a:pt x="370416" y="131782"/>
                                      </a:lnTo>
                                      <a:close/>
                                    </a:path>
                                  </a:pathLst>
                                </a:custGeom>
                                <a:solidFill>
                                  <a:srgbClr val="B773E9"/>
                                </a:solidFill>
                              </wps:spPr>
                              <wps:bodyPr wrap="square" lIns="0" tIns="0" rIns="0" bIns="0" rtlCol="0">
                                <a:prstTxWarp prst="textNoShape">
                                  <a:avLst/>
                                </a:prstTxWarp>
                                <a:noAutofit/>
                              </wps:bodyPr>
                            </wps:wsp>
                            <wps:wsp>
                              <wps:cNvPr id="53" name="Graphic 53"/>
                              <wps:cNvSpPr/>
                              <wps:spPr>
                                <a:xfrm>
                                  <a:off x="512489" y="593023"/>
                                  <a:ext cx="373380" cy="139700"/>
                                </a:xfrm>
                                <a:custGeom>
                                  <a:avLst/>
                                  <a:gdLst/>
                                  <a:ahLst/>
                                  <a:cxnLst/>
                                  <a:rect l="l" t="t" r="r" b="b"/>
                                  <a:pathLst>
                                    <a:path w="373380" h="139700">
                                      <a:moveTo>
                                        <a:pt x="314435" y="139104"/>
                                      </a:moveTo>
                                      <a:lnTo>
                                        <a:pt x="58949" y="139104"/>
                                      </a:lnTo>
                                      <a:lnTo>
                                        <a:pt x="36003" y="134501"/>
                                      </a:lnTo>
                                      <a:lnTo>
                                        <a:pt x="17265" y="121948"/>
                                      </a:lnTo>
                                      <a:lnTo>
                                        <a:pt x="4632" y="103331"/>
                                      </a:lnTo>
                                      <a:lnTo>
                                        <a:pt x="0" y="80534"/>
                                      </a:lnTo>
                                      <a:lnTo>
                                        <a:pt x="0" y="58570"/>
                                      </a:lnTo>
                                      <a:lnTo>
                                        <a:pt x="4632" y="35772"/>
                                      </a:lnTo>
                                      <a:lnTo>
                                        <a:pt x="17265" y="17155"/>
                                      </a:lnTo>
                                      <a:lnTo>
                                        <a:pt x="36003" y="4603"/>
                                      </a:lnTo>
                                      <a:lnTo>
                                        <a:pt x="58949" y="0"/>
                                      </a:lnTo>
                                      <a:lnTo>
                                        <a:pt x="314435" y="0"/>
                                      </a:lnTo>
                                      <a:lnTo>
                                        <a:pt x="337381" y="4603"/>
                                      </a:lnTo>
                                      <a:lnTo>
                                        <a:pt x="356119" y="17155"/>
                                      </a:lnTo>
                                      <a:lnTo>
                                        <a:pt x="368752" y="35772"/>
                                      </a:lnTo>
                                      <a:lnTo>
                                        <a:pt x="373385" y="58570"/>
                                      </a:lnTo>
                                      <a:lnTo>
                                        <a:pt x="373385" y="80534"/>
                                      </a:lnTo>
                                      <a:lnTo>
                                        <a:pt x="368752" y="103331"/>
                                      </a:lnTo>
                                      <a:lnTo>
                                        <a:pt x="356119" y="121948"/>
                                      </a:lnTo>
                                      <a:lnTo>
                                        <a:pt x="337381" y="134501"/>
                                      </a:lnTo>
                                      <a:lnTo>
                                        <a:pt x="314435" y="139104"/>
                                      </a:lnTo>
                                      <a:close/>
                                    </a:path>
                                  </a:pathLst>
                                </a:custGeom>
                                <a:solidFill>
                                  <a:srgbClr val="E8D4FF"/>
                                </a:solidFill>
                              </wps:spPr>
                              <wps:bodyPr wrap="square" lIns="0" tIns="0" rIns="0" bIns="0" rtlCol="0">
                                <a:prstTxWarp prst="textNoShape">
                                  <a:avLst/>
                                </a:prstTxWarp>
                                <a:noAutofit/>
                              </wps:bodyPr>
                            </wps:wsp>
                          </wpg:wgp>
                        </a:graphicData>
                      </a:graphic>
                    </wp:anchor>
                  </w:drawing>
                </mc:Choice>
                <mc:Fallback>
                  <w:pict>
                    <v:group w14:anchorId="284C8E80" id="Group 48" o:spid="_x0000_s1026" style="position:absolute;margin-left:-.3pt;margin-top:-.65pt;width:167.2pt;height:61.15pt;z-index:-18827776;mso-wrap-distance-left:0;mso-wrap-distance-right:0" coordsize="21234,7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">
                      <v:shape id="Graphic 49" o:spid="_x0000_s1027" style="position:absolute;top:1903;width:21234;height:5861;visibility:visible;mso-wrap-style:square;v-text-anchor:top" coordsize="2123440,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" path="m2123169,585702l,585702,,,2123169,r,585702xe" fillcolor="#f9f6fc" stroked="f">
                        <v:path arrowok="t"/>
                      </v:shape>
                      <v:shape id="Graphic 50" o:spid="_x0000_s1028" style="position:absolute;left:512;width:3886;height:1543;visibility:visible;mso-wrap-style:square;v-text-anchor:top" coordsize="3886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" path="m321725,153746r-255424,l40494,148568,19419,134448,5210,113503,,87855,,65891,5210,40243,19419,19298,40494,5177,66301,,321725,r25808,5177l368608,19298r1808,2665l77259,21963,55735,26278,38159,38045,26309,55498,21963,76873r4346,21375l38159,115701r17576,11767l77259,131782r293157,l368608,134448r-21075,14120l321725,153746xem370416,131782r-59648,l332291,127468r17577,-11767l361718,98248r4345,-21375l361718,55498,349868,38045,332291,26278,310768,21963r59648,l382817,40243r5210,25648l388027,87855r-5210,25648l370416,131782xe" fillcolor="#b773e9" stroked="f">
                        <v:path arrowok="t"/>
                      </v:shape>
                      <v:shape id="Graphic 51" o:spid="_x0000_s1029" style="position:absolute;left:585;top:73;width:3734;height:1397;visibility:visible;mso-wrap-style:square;v-text-anchor:top" coordsize="37338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" path="m314435,139104r-255486,l36003,134501,17265,121948,4632,103331,,80534,,58570,4632,35772,17265,17155,36003,4603,58949,,314435,r22946,4603l356119,17155r12633,18617l373385,58570r,21964l368752,103331r-12633,18617l337381,134501r-22946,4603xe" fillcolor="#e8d4ff" stroked="f">
                        <v:path arrowok="t"/>
                      </v:shape>
                      <v:shape id="Graphic 52" o:spid="_x0000_s1030" style="position:absolute;left:5051;top:5857;width:3886;height:1543;visibility:visible;mso-wrap-style:square;v-text-anchor:top" coordsize="3886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" path="m321725,153746r-255424,l40494,148568,19419,134448,5210,113503,,87855,,65891,5210,40243,19419,19298,40494,5177,66301,,321725,r25808,5177l368608,19298r1808,2665l77259,21963,55735,26278,38159,38045,26309,55498,21963,76873r4346,21375l38159,115701r17576,11767l77259,131782r293157,l368608,134448r-21075,14120l321725,153746xem370416,131782r-59648,l332291,127468r17577,-11767l361718,98248r4345,-21375l361718,55498,349868,38045,332291,26278,310768,21963r59648,l382817,40243r5210,25648l388027,87855r-5210,25648l370416,131782xe" fillcolor="#b773e9" stroked="f">
                        <v:path arrowok="t"/>
                      </v:shape>
                      <v:shape id="Graphic 53" o:spid="_x0000_s1031" style="position:absolute;left:5124;top:5930;width:3734;height:1397;visibility:visible;mso-wrap-style:square;v-text-anchor:top" coordsize="37338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" path="m314435,139104r-255486,l36003,134501,17265,121948,4632,103331,,80534,,58570,4632,35772,17265,17155,36003,4603,58949,,314435,r22946,4603l356119,17155r12633,18617l373385,58570r,21964l368752,103331r-12633,18617l337381,134501r-22946,4603xe" fillcolor="#e8d4ff" stroked="f">
                        <v:path arrowok="t"/>
                      </v:shape>
                    </v:group>
                  </w:pict>
                </mc:Fallback>
              </mc:AlternateContent>
            </w:r>
            <w:r>
              <w:rPr>
                <w:rFonts w:ascii="Trebuchet MS"/>
                <w:b/>
                <w:color w:val="42006C"/>
                <w:spacing w:val="-2"/>
                <w:w w:val="115"/>
                <w:sz w:val="11"/>
              </w:rPr>
              <w:t>JALON</w:t>
            </w:r>
          </w:p>
        </w:tc>
        <w:tc>
          <w:tcPr>
            <w:tcW w:w="877" w:type="dxa"/>
          </w:tcPr>
          <w:p w14:paraId="61087D60" w14:textId="77777777" w:rsidR="00E979CF" w:rsidRDefault="00000000">
            <w:pPr>
              <w:pStyle w:val="TableParagraph"/>
              <w:ind w:left="8"/>
              <w:jc w:val="center"/>
              <w:rPr>
                <w:sz w:val="12"/>
              </w:rPr>
            </w:pPr>
            <w:r>
              <w:rPr>
                <w:color w:val="1B1028"/>
                <w:spacing w:val="-10"/>
                <w:w w:val="115"/>
                <w:sz w:val="12"/>
              </w:rPr>
              <w:t>P</w:t>
            </w:r>
          </w:p>
        </w:tc>
        <w:tc>
          <w:tcPr>
            <w:tcW w:w="1108" w:type="dxa"/>
          </w:tcPr>
          <w:p w14:paraId="1DBEBD65" w14:textId="77777777" w:rsidR="00E979CF" w:rsidRDefault="00000000">
            <w:pPr>
              <w:pStyle w:val="TableParagraph"/>
              <w:ind w:left="4" w:right="1"/>
              <w:jc w:val="center"/>
              <w:rPr>
                <w:sz w:val="12"/>
              </w:rPr>
            </w:pPr>
            <w:r>
              <w:rPr>
                <w:color w:val="1B1028"/>
                <w:spacing w:val="-4"/>
                <w:w w:val="115"/>
                <w:sz w:val="12"/>
              </w:rPr>
              <w:t>J+10</w:t>
            </w:r>
          </w:p>
        </w:tc>
        <w:tc>
          <w:tcPr>
            <w:tcW w:w="3345" w:type="dxa"/>
          </w:tcPr>
          <w:p w14:paraId="39748649" w14:textId="77777777" w:rsidR="00E979CF" w:rsidRDefault="00000000">
            <w:pPr>
              <w:pStyle w:val="TableParagraph"/>
              <w:spacing w:line="278" w:lineRule="auto"/>
              <w:ind w:left="72"/>
              <w:rPr>
                <w:sz w:val="12"/>
              </w:rPr>
            </w:pPr>
            <w:r>
              <w:rPr>
                <w:color w:val="1B1028"/>
                <w:w w:val="120"/>
                <w:sz w:val="12"/>
              </w:rPr>
              <w:t>Contrat + attestation d'assurance en cours de</w:t>
            </w:r>
            <w:r>
              <w:rPr>
                <w:color w:val="1B1028"/>
                <w:spacing w:val="40"/>
                <w:w w:val="120"/>
                <w:sz w:val="12"/>
              </w:rPr>
              <w:t xml:space="preserve"> </w:t>
            </w:r>
            <w:r>
              <w:rPr>
                <w:color w:val="1B1028"/>
                <w:spacing w:val="-2"/>
                <w:w w:val="120"/>
                <w:sz w:val="12"/>
              </w:rPr>
              <w:t>validité</w:t>
            </w:r>
          </w:p>
        </w:tc>
        <w:tc>
          <w:tcPr>
            <w:tcW w:w="993" w:type="dxa"/>
          </w:tcPr>
          <w:p w14:paraId="46507A02" w14:textId="77777777" w:rsidR="00E979CF" w:rsidRDefault="00000000">
            <w:pPr>
              <w:pStyle w:val="TableParagraph"/>
              <w:ind w:left="3"/>
              <w:jc w:val="center"/>
              <w:rPr>
                <w:sz w:val="12"/>
              </w:rPr>
            </w:pPr>
            <w:r>
              <w:rPr>
                <w:color w:val="1B1028"/>
                <w:w w:val="125"/>
                <w:sz w:val="12"/>
              </w:rPr>
              <w:t>420</w:t>
            </w:r>
            <w:r>
              <w:rPr>
                <w:color w:val="1B1028"/>
                <w:spacing w:val="-6"/>
                <w:w w:val="125"/>
                <w:sz w:val="12"/>
              </w:rPr>
              <w:t xml:space="preserve"> </w:t>
            </w:r>
            <w:r>
              <w:rPr>
                <w:color w:val="1B1028"/>
                <w:spacing w:val="-10"/>
                <w:w w:val="125"/>
                <w:sz w:val="12"/>
              </w:rPr>
              <w:t>€</w:t>
            </w:r>
          </w:p>
        </w:tc>
      </w:tr>
      <w:tr w:rsidR="00E979CF" w14:paraId="3AFDB5F3" w14:textId="77777777">
        <w:trPr>
          <w:trHeight w:val="907"/>
        </w:trPr>
        <w:tc>
          <w:tcPr>
            <w:tcW w:w="738" w:type="dxa"/>
            <w:shd w:val="clear" w:color="auto" w:fill="F9F6FC"/>
          </w:tcPr>
          <w:p w14:paraId="069012B5" w14:textId="77777777" w:rsidR="00E979CF" w:rsidRDefault="00000000">
            <w:pPr>
              <w:pStyle w:val="TableParagraph"/>
              <w:ind w:left="16"/>
              <w:jc w:val="center"/>
              <w:rPr>
                <w:sz w:val="12"/>
              </w:rPr>
            </w:pPr>
            <w:r>
              <w:rPr>
                <w:color w:val="1B1028"/>
                <w:spacing w:val="-5"/>
                <w:w w:val="135"/>
                <w:sz w:val="12"/>
              </w:rPr>
              <w:t>1.5</w:t>
            </w:r>
          </w:p>
        </w:tc>
        <w:tc>
          <w:tcPr>
            <w:tcW w:w="3344" w:type="dxa"/>
          </w:tcPr>
          <w:p w14:paraId="602A59DB" w14:textId="77777777" w:rsidR="00E979CF" w:rsidRDefault="00000000">
            <w:pPr>
              <w:pStyle w:val="TableParagraph"/>
              <w:spacing w:line="278" w:lineRule="auto"/>
              <w:ind w:left="77" w:right="137"/>
              <w:rPr>
                <w:rFonts w:ascii="Trebuchet MS" w:hAnsi="Trebuchet MS"/>
                <w:b/>
                <w:position w:val="-1"/>
                <w:sz w:val="11"/>
              </w:rPr>
            </w:pPr>
            <w:r>
              <w:rPr>
                <w:rFonts w:ascii="Trebuchet MS" w:hAnsi="Trebuchet MS"/>
                <w:b/>
                <w:color w:val="1B1028"/>
                <w:w w:val="120"/>
                <w:sz w:val="12"/>
              </w:rPr>
              <w:t xml:space="preserve">Ouvrir le compte bancaire associatif </w:t>
            </w:r>
            <w:r>
              <w:rPr>
                <w:color w:val="1B1028"/>
                <w:w w:val="120"/>
                <w:sz w:val="12"/>
              </w:rPr>
              <w:t>au nom</w:t>
            </w:r>
            <w:r>
              <w:rPr>
                <w:color w:val="1B1028"/>
                <w:spacing w:val="40"/>
                <w:w w:val="120"/>
                <w:sz w:val="12"/>
              </w:rPr>
              <w:t xml:space="preserve"> </w:t>
            </w:r>
            <w:r>
              <w:rPr>
                <w:color w:val="1B1028"/>
                <w:w w:val="120"/>
                <w:sz w:val="12"/>
              </w:rPr>
              <w:t>de « Association Éducation Solidaire ». Souscrire</w:t>
            </w:r>
            <w:r>
              <w:rPr>
                <w:color w:val="1B1028"/>
                <w:spacing w:val="40"/>
                <w:w w:val="120"/>
                <w:sz w:val="12"/>
              </w:rPr>
              <w:t xml:space="preserve"> </w:t>
            </w:r>
            <w:r>
              <w:rPr>
                <w:color w:val="1B1028"/>
                <w:w w:val="120"/>
                <w:sz w:val="12"/>
              </w:rPr>
              <w:t>une carte de paiement dédiée aux urgences</w:t>
            </w:r>
            <w:r>
              <w:rPr>
                <w:color w:val="1B1028"/>
                <w:spacing w:val="40"/>
                <w:w w:val="120"/>
                <w:sz w:val="12"/>
              </w:rPr>
              <w:t xml:space="preserve"> </w:t>
            </w:r>
            <w:r>
              <w:rPr>
                <w:color w:val="1B1028"/>
                <w:w w:val="120"/>
                <w:sz w:val="12"/>
              </w:rPr>
              <w:t>hôtelières.</w:t>
            </w:r>
            <w:r>
              <w:rPr>
                <w:color w:val="1B1028"/>
                <w:spacing w:val="80"/>
                <w:w w:val="120"/>
                <w:sz w:val="12"/>
              </w:rPr>
              <w:t xml:space="preserve"> </w:t>
            </w:r>
            <w:r>
              <w:rPr>
                <w:rFonts w:ascii="Trebuchet MS" w:hAnsi="Trebuchet MS"/>
                <w:b/>
                <w:color w:val="42006C"/>
                <w:w w:val="120"/>
                <w:position w:val="-1"/>
                <w:sz w:val="11"/>
              </w:rPr>
              <w:t>JALON</w:t>
            </w:r>
          </w:p>
        </w:tc>
        <w:tc>
          <w:tcPr>
            <w:tcW w:w="877" w:type="dxa"/>
            <w:shd w:val="clear" w:color="auto" w:fill="F9F6FC"/>
          </w:tcPr>
          <w:p w14:paraId="53C617ED" w14:textId="77777777" w:rsidR="00E979CF" w:rsidRDefault="00000000">
            <w:pPr>
              <w:pStyle w:val="TableParagraph"/>
              <w:ind w:left="8"/>
              <w:jc w:val="center"/>
              <w:rPr>
                <w:sz w:val="12"/>
              </w:rPr>
            </w:pPr>
            <w:r>
              <w:rPr>
                <w:color w:val="1B1028"/>
                <w:w w:val="120"/>
                <w:sz w:val="12"/>
              </w:rPr>
              <w:t>P</w:t>
            </w:r>
            <w:r>
              <w:rPr>
                <w:color w:val="1B1028"/>
                <w:spacing w:val="1"/>
                <w:w w:val="120"/>
                <w:sz w:val="12"/>
              </w:rPr>
              <w:t xml:space="preserve"> </w:t>
            </w:r>
            <w:r>
              <w:rPr>
                <w:color w:val="1B1028"/>
                <w:w w:val="120"/>
                <w:sz w:val="12"/>
              </w:rPr>
              <w:t>+</w:t>
            </w:r>
            <w:r>
              <w:rPr>
                <w:color w:val="1B1028"/>
                <w:spacing w:val="2"/>
                <w:w w:val="120"/>
                <w:sz w:val="12"/>
              </w:rPr>
              <w:t xml:space="preserve"> </w:t>
            </w:r>
            <w:r>
              <w:rPr>
                <w:color w:val="1B1028"/>
                <w:spacing w:val="-10"/>
                <w:w w:val="120"/>
                <w:sz w:val="12"/>
              </w:rPr>
              <w:t>T</w:t>
            </w:r>
          </w:p>
        </w:tc>
        <w:tc>
          <w:tcPr>
            <w:tcW w:w="1108" w:type="dxa"/>
            <w:shd w:val="clear" w:color="auto" w:fill="F9F6FC"/>
          </w:tcPr>
          <w:p w14:paraId="7190B21E" w14:textId="77777777" w:rsidR="00E979CF" w:rsidRDefault="00000000">
            <w:pPr>
              <w:pStyle w:val="TableParagraph"/>
              <w:ind w:left="4" w:right="1"/>
              <w:jc w:val="center"/>
              <w:rPr>
                <w:sz w:val="12"/>
              </w:rPr>
            </w:pPr>
            <w:r>
              <w:rPr>
                <w:color w:val="1B1028"/>
                <w:spacing w:val="-4"/>
                <w:w w:val="115"/>
                <w:sz w:val="12"/>
              </w:rPr>
              <w:t>J+18</w:t>
            </w:r>
          </w:p>
        </w:tc>
        <w:tc>
          <w:tcPr>
            <w:tcW w:w="3345" w:type="dxa"/>
            <w:shd w:val="clear" w:color="auto" w:fill="F9F6FC"/>
          </w:tcPr>
          <w:p w14:paraId="570E0CA0" w14:textId="77777777" w:rsidR="00E979CF" w:rsidRDefault="00000000">
            <w:pPr>
              <w:pStyle w:val="TableParagraph"/>
              <w:ind w:left="72"/>
              <w:rPr>
                <w:sz w:val="12"/>
              </w:rPr>
            </w:pPr>
            <w:r>
              <w:rPr>
                <w:color w:val="1B1028"/>
                <w:w w:val="120"/>
                <w:sz w:val="12"/>
              </w:rPr>
              <w:t>RIB</w:t>
            </w:r>
            <w:r>
              <w:rPr>
                <w:color w:val="1B1028"/>
                <w:spacing w:val="-1"/>
                <w:w w:val="120"/>
                <w:sz w:val="12"/>
              </w:rPr>
              <w:t xml:space="preserve"> </w:t>
            </w:r>
            <w:r>
              <w:rPr>
                <w:color w:val="1B1028"/>
                <w:w w:val="120"/>
                <w:sz w:val="12"/>
              </w:rPr>
              <w:t>officiel</w:t>
            </w:r>
            <w:r>
              <w:rPr>
                <w:color w:val="1B1028"/>
                <w:spacing w:val="-1"/>
                <w:w w:val="120"/>
                <w:sz w:val="12"/>
              </w:rPr>
              <w:t xml:space="preserve"> </w:t>
            </w:r>
            <w:r>
              <w:rPr>
                <w:color w:val="1B1028"/>
                <w:w w:val="120"/>
                <w:sz w:val="12"/>
              </w:rPr>
              <w:t>+</w:t>
            </w:r>
            <w:r>
              <w:rPr>
                <w:color w:val="1B1028"/>
                <w:spacing w:val="-1"/>
                <w:w w:val="120"/>
                <w:sz w:val="12"/>
              </w:rPr>
              <w:t xml:space="preserve"> </w:t>
            </w:r>
            <w:r>
              <w:rPr>
                <w:color w:val="1B1028"/>
                <w:w w:val="120"/>
                <w:sz w:val="12"/>
              </w:rPr>
              <w:t>convention</w:t>
            </w:r>
            <w:r>
              <w:rPr>
                <w:color w:val="1B1028"/>
                <w:spacing w:val="-1"/>
                <w:w w:val="120"/>
                <w:sz w:val="12"/>
              </w:rPr>
              <w:t xml:space="preserve"> </w:t>
            </w:r>
            <w:r>
              <w:rPr>
                <w:color w:val="1B1028"/>
                <w:w w:val="120"/>
                <w:sz w:val="12"/>
              </w:rPr>
              <w:t>de</w:t>
            </w:r>
            <w:r>
              <w:rPr>
                <w:color w:val="1B1028"/>
                <w:spacing w:val="-1"/>
                <w:w w:val="120"/>
                <w:sz w:val="12"/>
              </w:rPr>
              <w:t xml:space="preserve"> </w:t>
            </w:r>
            <w:r>
              <w:rPr>
                <w:color w:val="1B1028"/>
                <w:w w:val="120"/>
                <w:sz w:val="12"/>
              </w:rPr>
              <w:t>compte</w:t>
            </w:r>
            <w:r>
              <w:rPr>
                <w:color w:val="1B1028"/>
                <w:spacing w:val="-1"/>
                <w:w w:val="120"/>
                <w:sz w:val="12"/>
              </w:rPr>
              <w:t xml:space="preserve"> </w:t>
            </w:r>
            <w:r>
              <w:rPr>
                <w:color w:val="1B1028"/>
                <w:w w:val="120"/>
                <w:sz w:val="12"/>
              </w:rPr>
              <w:t>+</w:t>
            </w:r>
            <w:r>
              <w:rPr>
                <w:color w:val="1B1028"/>
                <w:spacing w:val="-1"/>
                <w:w w:val="120"/>
                <w:sz w:val="12"/>
              </w:rPr>
              <w:t xml:space="preserve"> </w:t>
            </w:r>
            <w:r>
              <w:rPr>
                <w:color w:val="1B1028"/>
                <w:w w:val="120"/>
                <w:sz w:val="12"/>
              </w:rPr>
              <w:t>carte</w:t>
            </w:r>
            <w:r>
              <w:rPr>
                <w:color w:val="1B1028"/>
                <w:spacing w:val="-1"/>
                <w:w w:val="120"/>
                <w:sz w:val="12"/>
              </w:rPr>
              <w:t xml:space="preserve"> </w:t>
            </w:r>
            <w:r>
              <w:rPr>
                <w:color w:val="1B1028"/>
                <w:spacing w:val="-2"/>
                <w:w w:val="120"/>
                <w:sz w:val="12"/>
              </w:rPr>
              <w:t>reçue</w:t>
            </w:r>
          </w:p>
        </w:tc>
        <w:tc>
          <w:tcPr>
            <w:tcW w:w="993" w:type="dxa"/>
            <w:shd w:val="clear" w:color="auto" w:fill="F9F6FC"/>
          </w:tcPr>
          <w:p w14:paraId="51074D56" w14:textId="77777777" w:rsidR="00E979CF" w:rsidRDefault="00000000">
            <w:pPr>
              <w:pStyle w:val="TableParagraph"/>
              <w:ind w:left="3"/>
              <w:jc w:val="center"/>
              <w:rPr>
                <w:sz w:val="12"/>
              </w:rPr>
            </w:pPr>
            <w:r>
              <w:rPr>
                <w:color w:val="1B1028"/>
                <w:w w:val="125"/>
                <w:sz w:val="12"/>
              </w:rPr>
              <w:t>120</w:t>
            </w:r>
            <w:r>
              <w:rPr>
                <w:color w:val="1B1028"/>
                <w:spacing w:val="-6"/>
                <w:w w:val="125"/>
                <w:sz w:val="12"/>
              </w:rPr>
              <w:t xml:space="preserve"> </w:t>
            </w:r>
            <w:r>
              <w:rPr>
                <w:color w:val="1B1028"/>
                <w:spacing w:val="-10"/>
                <w:w w:val="125"/>
                <w:sz w:val="12"/>
              </w:rPr>
              <w:t>€</w:t>
            </w:r>
          </w:p>
          <w:p w14:paraId="202EB5B5" w14:textId="77777777" w:rsidR="00E979CF" w:rsidRDefault="00000000">
            <w:pPr>
              <w:pStyle w:val="TableParagraph"/>
              <w:spacing w:before="36"/>
              <w:ind w:left="3"/>
              <w:jc w:val="center"/>
              <w:rPr>
                <w:sz w:val="11"/>
              </w:rPr>
            </w:pPr>
            <w:r>
              <w:rPr>
                <w:color w:val="5A496A"/>
                <w:spacing w:val="-5"/>
                <w:w w:val="110"/>
                <w:sz w:val="11"/>
              </w:rPr>
              <w:t>/an</w:t>
            </w:r>
          </w:p>
        </w:tc>
      </w:tr>
      <w:tr w:rsidR="00E979CF" w14:paraId="7A22230B" w14:textId="77777777">
        <w:trPr>
          <w:trHeight w:val="849"/>
        </w:trPr>
        <w:tc>
          <w:tcPr>
            <w:tcW w:w="738" w:type="dxa"/>
          </w:tcPr>
          <w:p w14:paraId="3239F2E9" w14:textId="77777777" w:rsidR="00E979CF" w:rsidRDefault="00000000">
            <w:pPr>
              <w:pStyle w:val="TableParagraph"/>
              <w:ind w:left="16"/>
              <w:jc w:val="center"/>
              <w:rPr>
                <w:sz w:val="12"/>
              </w:rPr>
            </w:pPr>
            <w:r>
              <w:rPr>
                <w:color w:val="1B1028"/>
                <w:spacing w:val="-5"/>
                <w:w w:val="135"/>
                <w:sz w:val="12"/>
              </w:rPr>
              <w:t>1.6</w:t>
            </w:r>
          </w:p>
        </w:tc>
        <w:tc>
          <w:tcPr>
            <w:tcW w:w="3344" w:type="dxa"/>
          </w:tcPr>
          <w:p w14:paraId="7428A0FE" w14:textId="77777777" w:rsidR="00E979CF" w:rsidRDefault="00000000">
            <w:pPr>
              <w:pStyle w:val="TableParagraph"/>
              <w:spacing w:before="81" w:line="280" w:lineRule="auto"/>
              <w:ind w:left="77" w:right="278"/>
              <w:rPr>
                <w:sz w:val="12"/>
              </w:rPr>
            </w:pPr>
            <w:r>
              <w:rPr>
                <w:rFonts w:ascii="Trebuchet MS" w:hAnsi="Trebuchet MS"/>
                <w:b/>
                <w:color w:val="1B1028"/>
                <w:w w:val="125"/>
                <w:sz w:val="12"/>
              </w:rPr>
              <w:t xml:space="preserve">Formaliser la délégation de signature bancaire </w:t>
            </w:r>
            <w:r>
              <w:rPr>
                <w:color w:val="1B1028"/>
                <w:w w:val="135"/>
                <w:sz w:val="12"/>
              </w:rPr>
              <w:t xml:space="preserve">: </w:t>
            </w:r>
            <w:r>
              <w:rPr>
                <w:color w:val="1B1028"/>
                <w:w w:val="125"/>
                <w:sz w:val="12"/>
              </w:rPr>
              <w:t xml:space="preserve">Président ordonnateur, Trésorier </w:t>
            </w:r>
            <w:r>
              <w:rPr>
                <w:color w:val="1B1028"/>
                <w:w w:val="120"/>
                <w:sz w:val="12"/>
              </w:rPr>
              <w:t>gestionnaire</w:t>
            </w:r>
            <w:r>
              <w:rPr>
                <w:color w:val="1B1028"/>
                <w:spacing w:val="-10"/>
                <w:w w:val="120"/>
                <w:sz w:val="12"/>
              </w:rPr>
              <w:t xml:space="preserve"> </w:t>
            </w:r>
            <w:r>
              <w:rPr>
                <w:color w:val="1B1028"/>
                <w:w w:val="120"/>
                <w:sz w:val="12"/>
              </w:rPr>
              <w:t>;</w:t>
            </w:r>
            <w:r>
              <w:rPr>
                <w:color w:val="1B1028"/>
                <w:spacing w:val="-10"/>
                <w:w w:val="120"/>
                <w:sz w:val="12"/>
              </w:rPr>
              <w:t xml:space="preserve"> </w:t>
            </w:r>
            <w:r>
              <w:rPr>
                <w:color w:val="1B1028"/>
                <w:w w:val="120"/>
                <w:sz w:val="12"/>
              </w:rPr>
              <w:t>double</w:t>
            </w:r>
            <w:r>
              <w:rPr>
                <w:color w:val="1B1028"/>
                <w:spacing w:val="-10"/>
                <w:w w:val="120"/>
                <w:sz w:val="12"/>
              </w:rPr>
              <w:t xml:space="preserve"> </w:t>
            </w:r>
            <w:r>
              <w:rPr>
                <w:color w:val="1B1028"/>
                <w:w w:val="120"/>
                <w:sz w:val="12"/>
              </w:rPr>
              <w:t>validation</w:t>
            </w:r>
            <w:r>
              <w:rPr>
                <w:color w:val="1B1028"/>
                <w:spacing w:val="-10"/>
                <w:w w:val="120"/>
                <w:sz w:val="12"/>
              </w:rPr>
              <w:t xml:space="preserve"> </w:t>
            </w:r>
            <w:r>
              <w:rPr>
                <w:color w:val="1B1028"/>
                <w:w w:val="120"/>
                <w:sz w:val="12"/>
              </w:rPr>
              <w:t>obligatoire</w:t>
            </w:r>
            <w:r>
              <w:rPr>
                <w:color w:val="1B1028"/>
                <w:spacing w:val="-10"/>
                <w:w w:val="120"/>
                <w:sz w:val="12"/>
              </w:rPr>
              <w:t xml:space="preserve"> </w:t>
            </w:r>
            <w:r>
              <w:rPr>
                <w:color w:val="1B1028"/>
                <w:w w:val="120"/>
                <w:sz w:val="12"/>
              </w:rPr>
              <w:t>au-</w:t>
            </w:r>
            <w:r>
              <w:rPr>
                <w:color w:val="1B1028"/>
                <w:w w:val="125"/>
                <w:sz w:val="12"/>
              </w:rPr>
              <w:t>delà de 300 €.</w:t>
            </w:r>
          </w:p>
        </w:tc>
        <w:tc>
          <w:tcPr>
            <w:tcW w:w="877" w:type="dxa"/>
          </w:tcPr>
          <w:p w14:paraId="55B533FF" w14:textId="77777777" w:rsidR="00E979CF" w:rsidRDefault="00000000">
            <w:pPr>
              <w:pStyle w:val="TableParagraph"/>
              <w:ind w:left="8"/>
              <w:jc w:val="center"/>
              <w:rPr>
                <w:sz w:val="12"/>
              </w:rPr>
            </w:pPr>
            <w:r>
              <w:rPr>
                <w:color w:val="1B1028"/>
                <w:spacing w:val="-10"/>
                <w:w w:val="125"/>
                <w:sz w:val="12"/>
              </w:rPr>
              <w:t>B</w:t>
            </w:r>
          </w:p>
        </w:tc>
        <w:tc>
          <w:tcPr>
            <w:tcW w:w="1108" w:type="dxa"/>
          </w:tcPr>
          <w:p w14:paraId="2398A411" w14:textId="77777777" w:rsidR="00E979CF" w:rsidRDefault="00000000">
            <w:pPr>
              <w:pStyle w:val="TableParagraph"/>
              <w:ind w:left="4" w:right="1"/>
              <w:jc w:val="center"/>
              <w:rPr>
                <w:sz w:val="12"/>
              </w:rPr>
            </w:pPr>
            <w:r>
              <w:rPr>
                <w:color w:val="1B1028"/>
                <w:spacing w:val="-4"/>
                <w:w w:val="115"/>
                <w:sz w:val="12"/>
              </w:rPr>
              <w:t>J+18</w:t>
            </w:r>
          </w:p>
        </w:tc>
        <w:tc>
          <w:tcPr>
            <w:tcW w:w="3345" w:type="dxa"/>
          </w:tcPr>
          <w:p w14:paraId="31DADF44" w14:textId="77777777" w:rsidR="00E979CF" w:rsidRDefault="00000000">
            <w:pPr>
              <w:pStyle w:val="TableParagraph"/>
              <w:ind w:left="72"/>
              <w:rPr>
                <w:sz w:val="12"/>
              </w:rPr>
            </w:pPr>
            <w:r>
              <w:rPr>
                <w:color w:val="1B1028"/>
                <w:w w:val="120"/>
                <w:sz w:val="12"/>
              </w:rPr>
              <w:t>Délibération</w:t>
            </w:r>
            <w:r>
              <w:rPr>
                <w:color w:val="1B1028"/>
                <w:spacing w:val="-3"/>
                <w:w w:val="120"/>
                <w:sz w:val="12"/>
              </w:rPr>
              <w:t xml:space="preserve"> </w:t>
            </w:r>
            <w:r>
              <w:rPr>
                <w:color w:val="1B1028"/>
                <w:w w:val="120"/>
                <w:sz w:val="12"/>
              </w:rPr>
              <w:t>de</w:t>
            </w:r>
            <w:r>
              <w:rPr>
                <w:color w:val="1B1028"/>
                <w:spacing w:val="-2"/>
                <w:w w:val="120"/>
                <w:sz w:val="12"/>
              </w:rPr>
              <w:t xml:space="preserve"> </w:t>
            </w:r>
            <w:r>
              <w:rPr>
                <w:color w:val="1B1028"/>
                <w:w w:val="120"/>
                <w:sz w:val="12"/>
              </w:rPr>
              <w:t>CA</w:t>
            </w:r>
            <w:r>
              <w:rPr>
                <w:color w:val="1B1028"/>
                <w:spacing w:val="-2"/>
                <w:w w:val="120"/>
                <w:sz w:val="12"/>
              </w:rPr>
              <w:t xml:space="preserve"> </w:t>
            </w:r>
            <w:r>
              <w:rPr>
                <w:color w:val="1B1028"/>
                <w:w w:val="120"/>
                <w:sz w:val="12"/>
              </w:rPr>
              <w:t>annexée</w:t>
            </w:r>
            <w:r>
              <w:rPr>
                <w:color w:val="1B1028"/>
                <w:spacing w:val="-2"/>
                <w:w w:val="120"/>
                <w:sz w:val="12"/>
              </w:rPr>
              <w:t xml:space="preserve"> </w:t>
            </w:r>
            <w:r>
              <w:rPr>
                <w:color w:val="1B1028"/>
                <w:w w:val="120"/>
                <w:sz w:val="12"/>
              </w:rPr>
              <w:t>au</w:t>
            </w:r>
            <w:r>
              <w:rPr>
                <w:color w:val="1B1028"/>
                <w:spacing w:val="-2"/>
                <w:w w:val="120"/>
                <w:sz w:val="12"/>
              </w:rPr>
              <w:t xml:space="preserve"> </w:t>
            </w:r>
            <w:r>
              <w:rPr>
                <w:color w:val="1B1028"/>
                <w:w w:val="120"/>
                <w:sz w:val="12"/>
              </w:rPr>
              <w:t>dossier</w:t>
            </w:r>
            <w:r>
              <w:rPr>
                <w:color w:val="1B1028"/>
                <w:spacing w:val="-2"/>
                <w:w w:val="120"/>
                <w:sz w:val="12"/>
              </w:rPr>
              <w:t xml:space="preserve"> bancaire</w:t>
            </w:r>
          </w:p>
        </w:tc>
        <w:tc>
          <w:tcPr>
            <w:tcW w:w="993" w:type="dxa"/>
          </w:tcPr>
          <w:p w14:paraId="34B40B4C" w14:textId="77777777" w:rsidR="00E979CF" w:rsidRDefault="00000000">
            <w:pPr>
              <w:pStyle w:val="TableParagraph"/>
              <w:ind w:left="3"/>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768AE5D0" w14:textId="77777777">
        <w:trPr>
          <w:trHeight w:val="907"/>
        </w:trPr>
        <w:tc>
          <w:tcPr>
            <w:tcW w:w="738" w:type="dxa"/>
            <w:shd w:val="clear" w:color="auto" w:fill="F9F6FC"/>
          </w:tcPr>
          <w:p w14:paraId="0AA7654B" w14:textId="77777777" w:rsidR="00E979CF" w:rsidRDefault="00000000">
            <w:pPr>
              <w:pStyle w:val="TableParagraph"/>
              <w:ind w:left="16"/>
              <w:jc w:val="center"/>
              <w:rPr>
                <w:sz w:val="12"/>
              </w:rPr>
            </w:pPr>
            <w:r>
              <w:rPr>
                <w:color w:val="1B1028"/>
                <w:spacing w:val="-5"/>
                <w:w w:val="135"/>
                <w:sz w:val="12"/>
              </w:rPr>
              <w:t>1.7</w:t>
            </w:r>
          </w:p>
        </w:tc>
        <w:tc>
          <w:tcPr>
            <w:tcW w:w="3344" w:type="dxa"/>
          </w:tcPr>
          <w:p w14:paraId="52E5B14E" w14:textId="77777777" w:rsidR="00E979CF" w:rsidRDefault="00000000">
            <w:pPr>
              <w:pStyle w:val="TableParagraph"/>
              <w:spacing w:line="278" w:lineRule="auto"/>
              <w:ind w:left="77" w:right="137"/>
              <w:rPr>
                <w:rFonts w:ascii="Trebuchet MS" w:hAnsi="Trebuchet MS"/>
                <w:b/>
                <w:position w:val="-1"/>
                <w:sz w:val="11"/>
              </w:rPr>
            </w:pPr>
            <w:r>
              <w:rPr>
                <w:rFonts w:ascii="Trebuchet MS" w:hAnsi="Trebuchet MS"/>
                <w:b/>
                <w:noProof/>
                <w:position w:val="-1"/>
                <w:sz w:val="11"/>
              </w:rPr>
              <mc:AlternateContent>
                <mc:Choice Requires="wpg">
                  <w:drawing>
                    <wp:anchor distT="0" distB="0" distL="0" distR="0" simplePos="0" relativeHeight="484489216" behindDoc="1" locked="0" layoutInCell="1" allowOverlap="1" wp14:anchorId="38873BB8" wp14:editId="370AE3DA">
                      <wp:simplePos x="0" y="0"/>
                      <wp:positionH relativeFrom="column">
                        <wp:posOffset>-3660</wp:posOffset>
                      </wp:positionH>
                      <wp:positionV relativeFrom="paragraph">
                        <wp:posOffset>-8918</wp:posOffset>
                      </wp:positionV>
                      <wp:extent cx="2123440" cy="586105"/>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3440" cy="586105"/>
                                <a:chOff x="0" y="0"/>
                                <a:chExt cx="2123440" cy="586105"/>
                              </a:xfrm>
                            </wpg:grpSpPr>
                            <wps:wsp>
                              <wps:cNvPr id="55" name="Graphic 55"/>
                              <wps:cNvSpPr/>
                              <wps:spPr>
                                <a:xfrm>
                                  <a:off x="0" y="0"/>
                                  <a:ext cx="2123440" cy="586105"/>
                                </a:xfrm>
                                <a:custGeom>
                                  <a:avLst/>
                                  <a:gdLst/>
                                  <a:ahLst/>
                                  <a:cxnLst/>
                                  <a:rect l="l" t="t" r="r" b="b"/>
                                  <a:pathLst>
                                    <a:path w="2123440" h="586105">
                                      <a:moveTo>
                                        <a:pt x="2123169" y="585702"/>
                                      </a:moveTo>
                                      <a:lnTo>
                                        <a:pt x="0" y="585702"/>
                                      </a:lnTo>
                                      <a:lnTo>
                                        <a:pt x="0" y="0"/>
                                      </a:lnTo>
                                      <a:lnTo>
                                        <a:pt x="2123169" y="0"/>
                                      </a:lnTo>
                                      <a:lnTo>
                                        <a:pt x="2123169" y="585702"/>
                                      </a:lnTo>
                                      <a:close/>
                                    </a:path>
                                  </a:pathLst>
                                </a:custGeom>
                                <a:solidFill>
                                  <a:srgbClr val="F9F6FC"/>
                                </a:solidFill>
                              </wps:spPr>
                              <wps:bodyPr wrap="square" lIns="0" tIns="0" rIns="0" bIns="0" rtlCol="0">
                                <a:prstTxWarp prst="textNoShape">
                                  <a:avLst/>
                                </a:prstTxWarp>
                                <a:noAutofit/>
                              </wps:bodyPr>
                            </wps:wsp>
                            <wps:wsp>
                              <wps:cNvPr id="56" name="Graphic 56"/>
                              <wps:cNvSpPr/>
                              <wps:spPr>
                                <a:xfrm>
                                  <a:off x="1647287" y="395351"/>
                                  <a:ext cx="388620" cy="154305"/>
                                </a:xfrm>
                                <a:custGeom>
                                  <a:avLst/>
                                  <a:gdLst/>
                                  <a:ahLst/>
                                  <a:cxnLst/>
                                  <a:rect l="l" t="t" r="r" b="b"/>
                                  <a:pathLst>
                                    <a:path w="388620" h="154305">
                                      <a:moveTo>
                                        <a:pt x="321725" y="153746"/>
                                      </a:moveTo>
                                      <a:lnTo>
                                        <a:pt x="66301" y="153746"/>
                                      </a:lnTo>
                                      <a:lnTo>
                                        <a:pt x="40494" y="148568"/>
                                      </a:lnTo>
                                      <a:lnTo>
                                        <a:pt x="19419" y="134448"/>
                                      </a:lnTo>
                                      <a:lnTo>
                                        <a:pt x="5210" y="113503"/>
                                      </a:lnTo>
                                      <a:lnTo>
                                        <a:pt x="0" y="87855"/>
                                      </a:lnTo>
                                      <a:lnTo>
                                        <a:pt x="0" y="65891"/>
                                      </a:lnTo>
                                      <a:lnTo>
                                        <a:pt x="5210" y="40243"/>
                                      </a:lnTo>
                                      <a:lnTo>
                                        <a:pt x="19419" y="19298"/>
                                      </a:lnTo>
                                      <a:lnTo>
                                        <a:pt x="40494" y="5177"/>
                                      </a:lnTo>
                                      <a:lnTo>
                                        <a:pt x="66301" y="0"/>
                                      </a:lnTo>
                                      <a:lnTo>
                                        <a:pt x="321725" y="0"/>
                                      </a:lnTo>
                                      <a:lnTo>
                                        <a:pt x="347533" y="5177"/>
                                      </a:lnTo>
                                      <a:lnTo>
                                        <a:pt x="368608" y="19298"/>
                                      </a:lnTo>
                                      <a:lnTo>
                                        <a:pt x="370416" y="21963"/>
                                      </a:lnTo>
                                      <a:lnTo>
                                        <a:pt x="77259" y="21963"/>
                                      </a:lnTo>
                                      <a:lnTo>
                                        <a:pt x="55735" y="26278"/>
                                      </a:lnTo>
                                      <a:lnTo>
                                        <a:pt x="38159" y="38045"/>
                                      </a:lnTo>
                                      <a:lnTo>
                                        <a:pt x="26309" y="55498"/>
                                      </a:lnTo>
                                      <a:lnTo>
                                        <a:pt x="21963" y="76873"/>
                                      </a:lnTo>
                                      <a:lnTo>
                                        <a:pt x="26309" y="98248"/>
                                      </a:lnTo>
                                      <a:lnTo>
                                        <a:pt x="38159" y="115701"/>
                                      </a:lnTo>
                                      <a:lnTo>
                                        <a:pt x="55735" y="127468"/>
                                      </a:lnTo>
                                      <a:lnTo>
                                        <a:pt x="77259" y="131782"/>
                                      </a:lnTo>
                                      <a:lnTo>
                                        <a:pt x="370416" y="131782"/>
                                      </a:lnTo>
                                      <a:lnTo>
                                        <a:pt x="368608" y="134448"/>
                                      </a:lnTo>
                                      <a:lnTo>
                                        <a:pt x="347533" y="148568"/>
                                      </a:lnTo>
                                      <a:lnTo>
                                        <a:pt x="321725" y="153746"/>
                                      </a:lnTo>
                                      <a:close/>
                                    </a:path>
                                    <a:path w="388620" h="154305">
                                      <a:moveTo>
                                        <a:pt x="370416" y="131782"/>
                                      </a:moveTo>
                                      <a:lnTo>
                                        <a:pt x="310768" y="131782"/>
                                      </a:lnTo>
                                      <a:lnTo>
                                        <a:pt x="332291" y="127468"/>
                                      </a:lnTo>
                                      <a:lnTo>
                                        <a:pt x="349868" y="115701"/>
                                      </a:lnTo>
                                      <a:lnTo>
                                        <a:pt x="361718" y="98248"/>
                                      </a:lnTo>
                                      <a:lnTo>
                                        <a:pt x="366063" y="76873"/>
                                      </a:lnTo>
                                      <a:lnTo>
                                        <a:pt x="361718" y="55498"/>
                                      </a:lnTo>
                                      <a:lnTo>
                                        <a:pt x="349868" y="38045"/>
                                      </a:lnTo>
                                      <a:lnTo>
                                        <a:pt x="332291" y="26278"/>
                                      </a:lnTo>
                                      <a:lnTo>
                                        <a:pt x="310768" y="21963"/>
                                      </a:lnTo>
                                      <a:lnTo>
                                        <a:pt x="370416" y="21963"/>
                                      </a:lnTo>
                                      <a:lnTo>
                                        <a:pt x="382817" y="40243"/>
                                      </a:lnTo>
                                      <a:lnTo>
                                        <a:pt x="388027" y="65891"/>
                                      </a:lnTo>
                                      <a:lnTo>
                                        <a:pt x="388027" y="87855"/>
                                      </a:lnTo>
                                      <a:lnTo>
                                        <a:pt x="382817" y="113503"/>
                                      </a:lnTo>
                                      <a:lnTo>
                                        <a:pt x="370416" y="131782"/>
                                      </a:lnTo>
                                      <a:close/>
                                    </a:path>
                                  </a:pathLst>
                                </a:custGeom>
                                <a:solidFill>
                                  <a:srgbClr val="B773E9"/>
                                </a:solidFill>
                              </wps:spPr>
                              <wps:bodyPr wrap="square" lIns="0" tIns="0" rIns="0" bIns="0" rtlCol="0">
                                <a:prstTxWarp prst="textNoShape">
                                  <a:avLst/>
                                </a:prstTxWarp>
                                <a:noAutofit/>
                              </wps:bodyPr>
                            </wps:wsp>
                            <wps:wsp>
                              <wps:cNvPr id="57" name="Graphic 57"/>
                              <wps:cNvSpPr/>
                              <wps:spPr>
                                <a:xfrm>
                                  <a:off x="1654608" y="402673"/>
                                  <a:ext cx="373380" cy="139700"/>
                                </a:xfrm>
                                <a:custGeom>
                                  <a:avLst/>
                                  <a:gdLst/>
                                  <a:ahLst/>
                                  <a:cxnLst/>
                                  <a:rect l="l" t="t" r="r" b="b"/>
                                  <a:pathLst>
                                    <a:path w="373380" h="139700">
                                      <a:moveTo>
                                        <a:pt x="314435" y="139104"/>
                                      </a:moveTo>
                                      <a:lnTo>
                                        <a:pt x="58949" y="139104"/>
                                      </a:lnTo>
                                      <a:lnTo>
                                        <a:pt x="36003" y="134501"/>
                                      </a:lnTo>
                                      <a:lnTo>
                                        <a:pt x="17265" y="121948"/>
                                      </a:lnTo>
                                      <a:lnTo>
                                        <a:pt x="4632" y="103331"/>
                                      </a:lnTo>
                                      <a:lnTo>
                                        <a:pt x="0" y="80534"/>
                                      </a:lnTo>
                                      <a:lnTo>
                                        <a:pt x="0" y="58570"/>
                                      </a:lnTo>
                                      <a:lnTo>
                                        <a:pt x="4632" y="35772"/>
                                      </a:lnTo>
                                      <a:lnTo>
                                        <a:pt x="17265" y="17155"/>
                                      </a:lnTo>
                                      <a:lnTo>
                                        <a:pt x="36003" y="4603"/>
                                      </a:lnTo>
                                      <a:lnTo>
                                        <a:pt x="58949" y="0"/>
                                      </a:lnTo>
                                      <a:lnTo>
                                        <a:pt x="314435" y="0"/>
                                      </a:lnTo>
                                      <a:lnTo>
                                        <a:pt x="337381" y="4603"/>
                                      </a:lnTo>
                                      <a:lnTo>
                                        <a:pt x="356119" y="17155"/>
                                      </a:lnTo>
                                      <a:lnTo>
                                        <a:pt x="368752" y="35772"/>
                                      </a:lnTo>
                                      <a:lnTo>
                                        <a:pt x="373385" y="58570"/>
                                      </a:lnTo>
                                      <a:lnTo>
                                        <a:pt x="373385" y="80534"/>
                                      </a:lnTo>
                                      <a:lnTo>
                                        <a:pt x="368752" y="103331"/>
                                      </a:lnTo>
                                      <a:lnTo>
                                        <a:pt x="356119" y="121948"/>
                                      </a:lnTo>
                                      <a:lnTo>
                                        <a:pt x="337381" y="134501"/>
                                      </a:lnTo>
                                      <a:lnTo>
                                        <a:pt x="314435" y="139104"/>
                                      </a:lnTo>
                                      <a:close/>
                                    </a:path>
                                  </a:pathLst>
                                </a:custGeom>
                                <a:solidFill>
                                  <a:srgbClr val="E8D4FF"/>
                                </a:solidFill>
                              </wps:spPr>
                              <wps:bodyPr wrap="square" lIns="0" tIns="0" rIns="0" bIns="0" rtlCol="0">
                                <a:prstTxWarp prst="textNoShape">
                                  <a:avLst/>
                                </a:prstTxWarp>
                                <a:noAutofit/>
                              </wps:bodyPr>
                            </wps:wsp>
                          </wpg:wgp>
                        </a:graphicData>
                      </a:graphic>
                    </wp:anchor>
                  </w:drawing>
                </mc:Choice>
                <mc:Fallback>
                  <w:pict>
                    <v:group w14:anchorId="03781DC7" id="Group 54" o:spid="_x0000_s1026" style="position:absolute;margin-left:-.3pt;margin-top:-.7pt;width:167.2pt;height:46.15pt;z-index:-18827264;mso-wrap-distance-left:0;mso-wrap-distance-right:0" coordsize="21234,5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">
                      <v:shape id="Graphic 55" o:spid="_x0000_s1027" style="position:absolute;width:21234;height:5861;visibility:visible;mso-wrap-style:square;v-text-anchor:top" coordsize="2123440,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" path="m2123169,585702l,585702,,,2123169,r,585702xe" fillcolor="#f9f6fc" stroked="f">
                        <v:path arrowok="t"/>
                      </v:shape>
                      <v:shape id="Graphic 56" o:spid="_x0000_s1028" style="position:absolute;left:16472;top:3953;width:3887;height:1543;visibility:visible;mso-wrap-style:square;v-text-anchor:top" coordsize="3886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" path="m321725,153746r-255424,l40494,148568,19419,134448,5210,113503,,87855,,65891,5210,40243,19419,19298,40494,5177,66301,,321725,r25808,5177l368608,19298r1808,2665l77259,21963,55735,26278,38159,38045,26309,55498,21963,76873r4346,21375l38159,115701r17576,11767l77259,131782r293157,l368608,134448r-21075,14120l321725,153746xem370416,131782r-59648,l332291,127468r17577,-11767l361718,98248r4345,-21375l361718,55498,349868,38045,332291,26278,310768,21963r59648,l382817,40243r5210,25648l388027,87855r-5210,25648l370416,131782xe" fillcolor="#b773e9" stroked="f">
                        <v:path arrowok="t"/>
                      </v:shape>
                      <v:shape id="Graphic 57" o:spid="_x0000_s1029" style="position:absolute;left:16546;top:4026;width:3733;height:1397;visibility:visible;mso-wrap-style:square;v-text-anchor:top" coordsize="37338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" path="m314435,139104r-255486,l36003,134501,17265,121948,4632,103331,,80534,,58570,4632,35772,17265,17155,36003,4603,58949,,314435,r22946,4603l356119,17155r12633,18617l373385,58570r,21964l368752,103331r-12633,18617l337381,134501r-22946,4603xe" fillcolor="#e8d4ff" stroked="f">
                        <v:path arrowok="t"/>
                      </v:shape>
                    </v:group>
                  </w:pict>
                </mc:Fallback>
              </mc:AlternateContent>
            </w:r>
            <w:r>
              <w:rPr>
                <w:rFonts w:ascii="Trebuchet MS" w:hAnsi="Trebuchet MS"/>
                <w:b/>
                <w:color w:val="1B1028"/>
                <w:w w:val="125"/>
                <w:sz w:val="12"/>
              </w:rPr>
              <w:t xml:space="preserve">Activer la passerelle HelloAsso </w:t>
            </w:r>
            <w:r>
              <w:rPr>
                <w:color w:val="1B1028"/>
                <w:w w:val="135"/>
                <w:sz w:val="12"/>
              </w:rPr>
              <w:t xml:space="preserve">: </w:t>
            </w:r>
            <w:r>
              <w:rPr>
                <w:color w:val="1B1028"/>
                <w:w w:val="125"/>
                <w:sz w:val="12"/>
              </w:rPr>
              <w:t>téléversement</w:t>
            </w:r>
            <w:r>
              <w:rPr>
                <w:color w:val="1B1028"/>
                <w:spacing w:val="-9"/>
                <w:w w:val="125"/>
                <w:sz w:val="12"/>
              </w:rPr>
              <w:t xml:space="preserve"> </w:t>
            </w:r>
            <w:r>
              <w:rPr>
                <w:color w:val="1B1028"/>
                <w:w w:val="125"/>
                <w:sz w:val="12"/>
              </w:rPr>
              <w:t>RIB,</w:t>
            </w:r>
            <w:r>
              <w:rPr>
                <w:color w:val="1B1028"/>
                <w:spacing w:val="-9"/>
                <w:w w:val="125"/>
                <w:sz w:val="12"/>
              </w:rPr>
              <w:t xml:space="preserve"> </w:t>
            </w:r>
            <w:r>
              <w:rPr>
                <w:color w:val="1B1028"/>
                <w:w w:val="125"/>
                <w:sz w:val="12"/>
              </w:rPr>
              <w:t>CNI</w:t>
            </w:r>
            <w:r>
              <w:rPr>
                <w:color w:val="1B1028"/>
                <w:spacing w:val="-9"/>
                <w:w w:val="125"/>
                <w:sz w:val="12"/>
              </w:rPr>
              <w:t xml:space="preserve"> </w:t>
            </w:r>
            <w:r>
              <w:rPr>
                <w:color w:val="1B1028"/>
                <w:w w:val="125"/>
                <w:sz w:val="12"/>
              </w:rPr>
              <w:t>du</w:t>
            </w:r>
            <w:r>
              <w:rPr>
                <w:color w:val="1B1028"/>
                <w:spacing w:val="-9"/>
                <w:w w:val="125"/>
                <w:sz w:val="12"/>
              </w:rPr>
              <w:t xml:space="preserve"> </w:t>
            </w:r>
            <w:r>
              <w:rPr>
                <w:color w:val="1B1028"/>
                <w:w w:val="125"/>
                <w:sz w:val="12"/>
              </w:rPr>
              <w:t>Président,</w:t>
            </w:r>
            <w:r>
              <w:rPr>
                <w:color w:val="1B1028"/>
                <w:spacing w:val="-9"/>
                <w:w w:val="125"/>
                <w:sz w:val="12"/>
              </w:rPr>
              <w:t xml:space="preserve"> </w:t>
            </w:r>
            <w:r>
              <w:rPr>
                <w:color w:val="1B1028"/>
                <w:w w:val="125"/>
                <w:sz w:val="12"/>
              </w:rPr>
              <w:t xml:space="preserve">récépissé </w:t>
            </w:r>
            <w:r>
              <w:rPr>
                <w:color w:val="1B1028"/>
                <w:spacing w:val="-2"/>
                <w:w w:val="125"/>
                <w:sz w:val="12"/>
              </w:rPr>
              <w:t>RNA.</w:t>
            </w:r>
            <w:r>
              <w:rPr>
                <w:color w:val="1B1028"/>
                <w:spacing w:val="-8"/>
                <w:w w:val="125"/>
                <w:sz w:val="12"/>
              </w:rPr>
              <w:t xml:space="preserve"> </w:t>
            </w:r>
            <w:r>
              <w:rPr>
                <w:color w:val="1B1028"/>
                <w:spacing w:val="-2"/>
                <w:w w:val="125"/>
                <w:sz w:val="12"/>
              </w:rPr>
              <w:t>Paramétrer</w:t>
            </w:r>
            <w:r>
              <w:rPr>
                <w:color w:val="1B1028"/>
                <w:spacing w:val="-8"/>
                <w:w w:val="125"/>
                <w:sz w:val="12"/>
              </w:rPr>
              <w:t xml:space="preserve"> </w:t>
            </w:r>
            <w:r>
              <w:rPr>
                <w:color w:val="1B1028"/>
                <w:spacing w:val="-2"/>
                <w:w w:val="125"/>
                <w:sz w:val="12"/>
              </w:rPr>
              <w:t>les</w:t>
            </w:r>
            <w:r>
              <w:rPr>
                <w:color w:val="1B1028"/>
                <w:spacing w:val="-8"/>
                <w:w w:val="125"/>
                <w:sz w:val="12"/>
              </w:rPr>
              <w:t xml:space="preserve"> </w:t>
            </w:r>
            <w:r>
              <w:rPr>
                <w:color w:val="1B1028"/>
                <w:spacing w:val="-2"/>
                <w:w w:val="125"/>
                <w:sz w:val="12"/>
              </w:rPr>
              <w:t>4</w:t>
            </w:r>
            <w:r>
              <w:rPr>
                <w:color w:val="1B1028"/>
                <w:spacing w:val="-8"/>
                <w:w w:val="125"/>
                <w:sz w:val="12"/>
              </w:rPr>
              <w:t xml:space="preserve"> </w:t>
            </w:r>
            <w:r>
              <w:rPr>
                <w:color w:val="1B1028"/>
                <w:spacing w:val="-2"/>
                <w:w w:val="125"/>
                <w:sz w:val="12"/>
              </w:rPr>
              <w:t>formules</w:t>
            </w:r>
            <w:r>
              <w:rPr>
                <w:color w:val="1B1028"/>
                <w:spacing w:val="-8"/>
                <w:w w:val="125"/>
                <w:sz w:val="12"/>
              </w:rPr>
              <w:t xml:space="preserve"> </w:t>
            </w:r>
            <w:r>
              <w:rPr>
                <w:color w:val="1B1028"/>
                <w:spacing w:val="-2"/>
                <w:w w:val="125"/>
                <w:sz w:val="12"/>
              </w:rPr>
              <w:t>d'adhésion</w:t>
            </w:r>
            <w:r>
              <w:rPr>
                <w:color w:val="1B1028"/>
                <w:spacing w:val="-8"/>
                <w:w w:val="125"/>
                <w:sz w:val="12"/>
              </w:rPr>
              <w:t xml:space="preserve"> </w:t>
            </w:r>
            <w:r>
              <w:rPr>
                <w:color w:val="1B1028"/>
                <w:spacing w:val="-2"/>
                <w:w w:val="125"/>
                <w:sz w:val="12"/>
              </w:rPr>
              <w:t>et</w:t>
            </w:r>
            <w:r>
              <w:rPr>
                <w:color w:val="1B1028"/>
                <w:spacing w:val="-8"/>
                <w:w w:val="125"/>
                <w:sz w:val="12"/>
              </w:rPr>
              <w:t xml:space="preserve"> </w:t>
            </w:r>
            <w:r>
              <w:rPr>
                <w:color w:val="1B1028"/>
                <w:spacing w:val="-2"/>
                <w:w w:val="125"/>
                <w:sz w:val="12"/>
              </w:rPr>
              <w:t>la</w:t>
            </w:r>
            <w:r>
              <w:rPr>
                <w:color w:val="1B1028"/>
                <w:w w:val="125"/>
                <w:sz w:val="12"/>
              </w:rPr>
              <w:t xml:space="preserve"> </w:t>
            </w:r>
            <w:r>
              <w:rPr>
                <w:color w:val="1B1028"/>
                <w:w w:val="120"/>
                <w:sz w:val="12"/>
              </w:rPr>
              <w:t>campagne</w:t>
            </w:r>
            <w:r>
              <w:rPr>
                <w:color w:val="1B1028"/>
                <w:spacing w:val="-4"/>
                <w:w w:val="120"/>
                <w:sz w:val="12"/>
              </w:rPr>
              <w:t xml:space="preserve"> </w:t>
            </w:r>
            <w:r>
              <w:rPr>
                <w:color w:val="1B1028"/>
                <w:w w:val="120"/>
                <w:sz w:val="12"/>
              </w:rPr>
              <w:t>de</w:t>
            </w:r>
            <w:r>
              <w:rPr>
                <w:color w:val="1B1028"/>
                <w:spacing w:val="-3"/>
                <w:w w:val="120"/>
                <w:sz w:val="12"/>
              </w:rPr>
              <w:t xml:space="preserve"> </w:t>
            </w:r>
            <w:r>
              <w:rPr>
                <w:color w:val="1B1028"/>
                <w:w w:val="120"/>
                <w:sz w:val="12"/>
              </w:rPr>
              <w:t>don</w:t>
            </w:r>
            <w:r>
              <w:rPr>
                <w:color w:val="1B1028"/>
                <w:spacing w:val="-4"/>
                <w:w w:val="120"/>
                <w:sz w:val="12"/>
              </w:rPr>
              <w:t xml:space="preserve"> </w:t>
            </w:r>
            <w:r>
              <w:rPr>
                <w:color w:val="1B1028"/>
                <w:w w:val="120"/>
                <w:sz w:val="12"/>
              </w:rPr>
              <w:t>au</w:t>
            </w:r>
            <w:r>
              <w:rPr>
                <w:color w:val="1B1028"/>
                <w:spacing w:val="-3"/>
                <w:w w:val="120"/>
                <w:sz w:val="12"/>
              </w:rPr>
              <w:t xml:space="preserve"> </w:t>
            </w:r>
            <w:r>
              <w:rPr>
                <w:color w:val="1B1028"/>
                <w:w w:val="120"/>
                <w:sz w:val="12"/>
              </w:rPr>
              <w:t>Fonds</w:t>
            </w:r>
            <w:r>
              <w:rPr>
                <w:color w:val="1B1028"/>
                <w:spacing w:val="-4"/>
                <w:w w:val="120"/>
                <w:sz w:val="12"/>
              </w:rPr>
              <w:t xml:space="preserve"> </w:t>
            </w:r>
            <w:r>
              <w:rPr>
                <w:color w:val="1B1028"/>
                <w:w w:val="120"/>
                <w:sz w:val="12"/>
              </w:rPr>
              <w:t>d'urgence.</w:t>
            </w:r>
            <w:r>
              <w:rPr>
                <w:color w:val="1B1028"/>
                <w:spacing w:val="25"/>
                <w:w w:val="120"/>
                <w:sz w:val="12"/>
              </w:rPr>
              <w:t xml:space="preserve">  </w:t>
            </w:r>
            <w:r>
              <w:rPr>
                <w:rFonts w:ascii="Trebuchet MS" w:hAnsi="Trebuchet MS"/>
                <w:b/>
                <w:color w:val="42006C"/>
                <w:spacing w:val="-4"/>
                <w:w w:val="120"/>
                <w:position w:val="-1"/>
                <w:sz w:val="11"/>
              </w:rPr>
              <w:t>JALON</w:t>
            </w:r>
          </w:p>
        </w:tc>
        <w:tc>
          <w:tcPr>
            <w:tcW w:w="877" w:type="dxa"/>
            <w:shd w:val="clear" w:color="auto" w:fill="F9F6FC"/>
          </w:tcPr>
          <w:p w14:paraId="50CFECFA" w14:textId="77777777" w:rsidR="00E979CF" w:rsidRDefault="00000000">
            <w:pPr>
              <w:pStyle w:val="TableParagraph"/>
              <w:ind w:left="8"/>
              <w:jc w:val="center"/>
              <w:rPr>
                <w:sz w:val="12"/>
              </w:rPr>
            </w:pPr>
            <w:r>
              <w:rPr>
                <w:color w:val="1B1028"/>
                <w:w w:val="110"/>
                <w:sz w:val="12"/>
              </w:rPr>
              <w:t>T</w:t>
            </w:r>
            <w:r>
              <w:rPr>
                <w:color w:val="1B1028"/>
                <w:spacing w:val="3"/>
                <w:w w:val="110"/>
                <w:sz w:val="12"/>
              </w:rPr>
              <w:t xml:space="preserve"> </w:t>
            </w:r>
            <w:r>
              <w:rPr>
                <w:color w:val="1B1028"/>
                <w:w w:val="110"/>
                <w:sz w:val="12"/>
              </w:rPr>
              <w:t>/</w:t>
            </w:r>
            <w:r>
              <w:rPr>
                <w:color w:val="1B1028"/>
                <w:spacing w:val="3"/>
                <w:w w:val="110"/>
                <w:sz w:val="12"/>
              </w:rPr>
              <w:t xml:space="preserve"> </w:t>
            </w:r>
            <w:r>
              <w:rPr>
                <w:color w:val="1B1028"/>
                <w:spacing w:val="-12"/>
                <w:w w:val="110"/>
                <w:sz w:val="12"/>
              </w:rPr>
              <w:t>W</w:t>
            </w:r>
          </w:p>
        </w:tc>
        <w:tc>
          <w:tcPr>
            <w:tcW w:w="1108" w:type="dxa"/>
            <w:shd w:val="clear" w:color="auto" w:fill="F9F6FC"/>
          </w:tcPr>
          <w:p w14:paraId="53C32563" w14:textId="77777777" w:rsidR="00E979CF" w:rsidRDefault="00000000">
            <w:pPr>
              <w:pStyle w:val="TableParagraph"/>
              <w:ind w:left="4" w:right="1"/>
              <w:jc w:val="center"/>
              <w:rPr>
                <w:sz w:val="12"/>
              </w:rPr>
            </w:pPr>
            <w:r>
              <w:rPr>
                <w:color w:val="1B1028"/>
                <w:spacing w:val="-4"/>
                <w:w w:val="115"/>
                <w:sz w:val="12"/>
              </w:rPr>
              <w:t>J+22</w:t>
            </w:r>
          </w:p>
        </w:tc>
        <w:tc>
          <w:tcPr>
            <w:tcW w:w="3345" w:type="dxa"/>
            <w:shd w:val="clear" w:color="auto" w:fill="F9F6FC"/>
          </w:tcPr>
          <w:p w14:paraId="007E1665" w14:textId="77777777" w:rsidR="00E979CF" w:rsidRDefault="00000000">
            <w:pPr>
              <w:pStyle w:val="TableParagraph"/>
              <w:spacing w:line="278" w:lineRule="auto"/>
              <w:ind w:left="72"/>
              <w:rPr>
                <w:sz w:val="12"/>
              </w:rPr>
            </w:pPr>
            <w:r>
              <w:rPr>
                <w:color w:val="1B1028"/>
                <w:w w:val="120"/>
                <w:sz w:val="12"/>
              </w:rPr>
              <w:t>Page</w:t>
            </w:r>
            <w:r>
              <w:rPr>
                <w:color w:val="1B1028"/>
                <w:spacing w:val="-5"/>
                <w:w w:val="120"/>
                <w:sz w:val="12"/>
              </w:rPr>
              <w:t xml:space="preserve"> </w:t>
            </w:r>
            <w:r>
              <w:rPr>
                <w:color w:val="1B1028"/>
                <w:w w:val="120"/>
                <w:sz w:val="12"/>
              </w:rPr>
              <w:t>de</w:t>
            </w:r>
            <w:r>
              <w:rPr>
                <w:color w:val="1B1028"/>
                <w:spacing w:val="-5"/>
                <w:w w:val="120"/>
                <w:sz w:val="12"/>
              </w:rPr>
              <w:t xml:space="preserve"> </w:t>
            </w:r>
            <w:r>
              <w:rPr>
                <w:color w:val="1B1028"/>
                <w:w w:val="120"/>
                <w:sz w:val="12"/>
              </w:rPr>
              <w:t>collecte</w:t>
            </w:r>
            <w:r>
              <w:rPr>
                <w:color w:val="1B1028"/>
                <w:spacing w:val="-5"/>
                <w:w w:val="120"/>
                <w:sz w:val="12"/>
              </w:rPr>
              <w:t xml:space="preserve"> </w:t>
            </w:r>
            <w:r>
              <w:rPr>
                <w:color w:val="1B1028"/>
                <w:w w:val="120"/>
                <w:sz w:val="12"/>
              </w:rPr>
              <w:t>publique</w:t>
            </w:r>
            <w:r>
              <w:rPr>
                <w:color w:val="1B1028"/>
                <w:spacing w:val="-5"/>
                <w:w w:val="120"/>
                <w:sz w:val="12"/>
              </w:rPr>
              <w:t xml:space="preserve"> </w:t>
            </w:r>
            <w:r>
              <w:rPr>
                <w:color w:val="1B1028"/>
                <w:w w:val="120"/>
                <w:sz w:val="12"/>
              </w:rPr>
              <w:t>en</w:t>
            </w:r>
            <w:r>
              <w:rPr>
                <w:color w:val="1B1028"/>
                <w:spacing w:val="-5"/>
                <w:w w:val="120"/>
                <w:sz w:val="12"/>
              </w:rPr>
              <w:t xml:space="preserve"> </w:t>
            </w:r>
            <w:r>
              <w:rPr>
                <w:color w:val="1B1028"/>
                <w:w w:val="120"/>
                <w:sz w:val="12"/>
              </w:rPr>
              <w:t>ligne</w:t>
            </w:r>
            <w:r>
              <w:rPr>
                <w:color w:val="1B1028"/>
                <w:spacing w:val="-5"/>
                <w:w w:val="120"/>
                <w:sz w:val="12"/>
              </w:rPr>
              <w:t xml:space="preserve"> </w:t>
            </w:r>
            <w:r>
              <w:rPr>
                <w:color w:val="1B1028"/>
                <w:w w:val="120"/>
                <w:sz w:val="12"/>
              </w:rPr>
              <w:t>+</w:t>
            </w:r>
            <w:r>
              <w:rPr>
                <w:color w:val="1B1028"/>
                <w:spacing w:val="-5"/>
                <w:w w:val="120"/>
                <w:sz w:val="12"/>
              </w:rPr>
              <w:t xml:space="preserve"> </w:t>
            </w:r>
            <w:r>
              <w:rPr>
                <w:color w:val="1B1028"/>
                <w:w w:val="120"/>
                <w:sz w:val="12"/>
              </w:rPr>
              <w:t>premier</w:t>
            </w:r>
            <w:r>
              <w:rPr>
                <w:color w:val="1B1028"/>
                <w:w w:val="125"/>
                <w:sz w:val="12"/>
              </w:rPr>
              <w:t xml:space="preserve"> encaissement test de 1 €</w:t>
            </w:r>
          </w:p>
        </w:tc>
        <w:tc>
          <w:tcPr>
            <w:tcW w:w="993" w:type="dxa"/>
            <w:shd w:val="clear" w:color="auto" w:fill="F9F6FC"/>
          </w:tcPr>
          <w:p w14:paraId="002DC27D" w14:textId="77777777" w:rsidR="00E979CF" w:rsidRDefault="00000000">
            <w:pPr>
              <w:pStyle w:val="TableParagraph"/>
              <w:ind w:left="3"/>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74D54A6F" w14:textId="77777777">
        <w:trPr>
          <w:trHeight w:val="849"/>
        </w:trPr>
        <w:tc>
          <w:tcPr>
            <w:tcW w:w="738" w:type="dxa"/>
          </w:tcPr>
          <w:p w14:paraId="499F4EF0" w14:textId="77777777" w:rsidR="00E979CF" w:rsidRDefault="00000000">
            <w:pPr>
              <w:pStyle w:val="TableParagraph"/>
              <w:ind w:left="16"/>
              <w:jc w:val="center"/>
              <w:rPr>
                <w:sz w:val="12"/>
              </w:rPr>
            </w:pPr>
            <w:r>
              <w:rPr>
                <w:color w:val="1B1028"/>
                <w:spacing w:val="-5"/>
                <w:w w:val="135"/>
                <w:sz w:val="12"/>
              </w:rPr>
              <w:t>1.8</w:t>
            </w:r>
          </w:p>
        </w:tc>
        <w:tc>
          <w:tcPr>
            <w:tcW w:w="3344" w:type="dxa"/>
          </w:tcPr>
          <w:p w14:paraId="7FA4309D" w14:textId="77777777" w:rsidR="00E979CF" w:rsidRDefault="00000000">
            <w:pPr>
              <w:pStyle w:val="TableParagraph"/>
              <w:spacing w:line="278" w:lineRule="auto"/>
              <w:ind w:left="77" w:right="84"/>
              <w:rPr>
                <w:sz w:val="12"/>
              </w:rPr>
            </w:pPr>
            <w:r>
              <w:rPr>
                <w:rFonts w:ascii="Trebuchet MS" w:hAnsi="Trebuchet MS"/>
                <w:b/>
                <w:color w:val="1B1028"/>
                <w:w w:val="125"/>
                <w:sz w:val="12"/>
              </w:rPr>
              <w:t xml:space="preserve">Souscrire la ligne d'astreinte </w:t>
            </w:r>
            <w:r>
              <w:rPr>
                <w:color w:val="1B1028"/>
                <w:w w:val="135"/>
                <w:sz w:val="12"/>
              </w:rPr>
              <w:t xml:space="preserve">: </w:t>
            </w:r>
            <w:r>
              <w:rPr>
                <w:color w:val="1B1028"/>
                <w:w w:val="125"/>
                <w:sz w:val="12"/>
              </w:rPr>
              <w:t xml:space="preserve">forfait mobile </w:t>
            </w:r>
            <w:r>
              <w:rPr>
                <w:color w:val="1B1028"/>
                <w:spacing w:val="-2"/>
                <w:w w:val="125"/>
                <w:sz w:val="12"/>
              </w:rPr>
              <w:t>illimité dédié, numéro unique publié, messagerie</w:t>
            </w:r>
            <w:r>
              <w:rPr>
                <w:color w:val="1B1028"/>
                <w:spacing w:val="40"/>
                <w:w w:val="125"/>
                <w:sz w:val="12"/>
              </w:rPr>
              <w:t xml:space="preserve"> </w:t>
            </w:r>
            <w:r>
              <w:rPr>
                <w:color w:val="1B1028"/>
                <w:spacing w:val="-2"/>
                <w:w w:val="125"/>
                <w:sz w:val="12"/>
              </w:rPr>
              <w:t>vocale</w:t>
            </w:r>
            <w:r>
              <w:rPr>
                <w:color w:val="1B1028"/>
                <w:spacing w:val="-4"/>
                <w:w w:val="125"/>
                <w:sz w:val="12"/>
              </w:rPr>
              <w:t xml:space="preserve"> </w:t>
            </w:r>
            <w:r>
              <w:rPr>
                <w:color w:val="1B1028"/>
                <w:spacing w:val="-2"/>
                <w:w w:val="125"/>
                <w:sz w:val="12"/>
              </w:rPr>
              <w:t>institutionnelle</w:t>
            </w:r>
            <w:r>
              <w:rPr>
                <w:color w:val="1B1028"/>
                <w:spacing w:val="-4"/>
                <w:w w:val="125"/>
                <w:sz w:val="12"/>
              </w:rPr>
              <w:t xml:space="preserve"> </w:t>
            </w:r>
            <w:r>
              <w:rPr>
                <w:color w:val="1B1028"/>
                <w:spacing w:val="-2"/>
                <w:w w:val="125"/>
                <w:sz w:val="12"/>
              </w:rPr>
              <w:t>enregistrée</w:t>
            </w:r>
            <w:r>
              <w:rPr>
                <w:color w:val="1B1028"/>
                <w:spacing w:val="-4"/>
                <w:w w:val="125"/>
                <w:sz w:val="12"/>
              </w:rPr>
              <w:t xml:space="preserve"> </w:t>
            </w:r>
            <w:r>
              <w:rPr>
                <w:color w:val="1B1028"/>
                <w:spacing w:val="-2"/>
                <w:w w:val="125"/>
                <w:sz w:val="12"/>
              </w:rPr>
              <w:t>renvoyant</w:t>
            </w:r>
            <w:r>
              <w:rPr>
                <w:color w:val="1B1028"/>
                <w:spacing w:val="-4"/>
                <w:w w:val="125"/>
                <w:sz w:val="12"/>
              </w:rPr>
              <w:t xml:space="preserve"> </w:t>
            </w:r>
            <w:r>
              <w:rPr>
                <w:color w:val="1B1028"/>
                <w:spacing w:val="-2"/>
                <w:w w:val="125"/>
                <w:sz w:val="12"/>
              </w:rPr>
              <w:t>vers</w:t>
            </w:r>
            <w:r>
              <w:rPr>
                <w:color w:val="1B1028"/>
                <w:w w:val="125"/>
                <w:sz w:val="12"/>
              </w:rPr>
              <w:t xml:space="preserve"> le 115 et le 17 hors plage d'écoute.</w:t>
            </w:r>
          </w:p>
        </w:tc>
        <w:tc>
          <w:tcPr>
            <w:tcW w:w="877" w:type="dxa"/>
          </w:tcPr>
          <w:p w14:paraId="58E9F8A9" w14:textId="77777777" w:rsidR="00E979CF" w:rsidRDefault="00000000">
            <w:pPr>
              <w:pStyle w:val="TableParagraph"/>
              <w:ind w:left="8"/>
              <w:jc w:val="center"/>
              <w:rPr>
                <w:sz w:val="12"/>
              </w:rPr>
            </w:pPr>
            <w:r>
              <w:rPr>
                <w:color w:val="1B1028"/>
                <w:spacing w:val="-10"/>
                <w:w w:val="125"/>
                <w:sz w:val="12"/>
              </w:rPr>
              <w:t>T</w:t>
            </w:r>
          </w:p>
        </w:tc>
        <w:tc>
          <w:tcPr>
            <w:tcW w:w="1108" w:type="dxa"/>
          </w:tcPr>
          <w:p w14:paraId="22F54E87" w14:textId="77777777" w:rsidR="00E979CF" w:rsidRDefault="00000000">
            <w:pPr>
              <w:pStyle w:val="TableParagraph"/>
              <w:ind w:left="4" w:right="1"/>
              <w:jc w:val="center"/>
              <w:rPr>
                <w:sz w:val="12"/>
              </w:rPr>
            </w:pPr>
            <w:r>
              <w:rPr>
                <w:color w:val="1B1028"/>
                <w:spacing w:val="-4"/>
                <w:w w:val="115"/>
                <w:sz w:val="12"/>
              </w:rPr>
              <w:t>J+22</w:t>
            </w:r>
          </w:p>
        </w:tc>
        <w:tc>
          <w:tcPr>
            <w:tcW w:w="3345" w:type="dxa"/>
          </w:tcPr>
          <w:p w14:paraId="37D2506F" w14:textId="77777777" w:rsidR="00E979CF" w:rsidRDefault="00000000">
            <w:pPr>
              <w:pStyle w:val="TableParagraph"/>
              <w:spacing w:line="278" w:lineRule="auto"/>
              <w:ind w:left="72"/>
              <w:rPr>
                <w:sz w:val="12"/>
              </w:rPr>
            </w:pPr>
            <w:r>
              <w:rPr>
                <w:color w:val="1B1028"/>
                <w:spacing w:val="-2"/>
                <w:w w:val="125"/>
                <w:sz w:val="12"/>
              </w:rPr>
              <w:t>Contrat</w:t>
            </w:r>
            <w:r>
              <w:rPr>
                <w:color w:val="1B1028"/>
                <w:spacing w:val="-8"/>
                <w:w w:val="125"/>
                <w:sz w:val="12"/>
              </w:rPr>
              <w:t xml:space="preserve"> </w:t>
            </w:r>
            <w:r>
              <w:rPr>
                <w:color w:val="1B1028"/>
                <w:spacing w:val="-2"/>
                <w:w w:val="125"/>
                <w:sz w:val="12"/>
              </w:rPr>
              <w:t>+</w:t>
            </w:r>
            <w:r>
              <w:rPr>
                <w:color w:val="1B1028"/>
                <w:spacing w:val="-8"/>
                <w:w w:val="125"/>
                <w:sz w:val="12"/>
              </w:rPr>
              <w:t xml:space="preserve"> </w:t>
            </w:r>
            <w:r>
              <w:rPr>
                <w:color w:val="1B1028"/>
                <w:spacing w:val="-2"/>
                <w:w w:val="125"/>
                <w:sz w:val="12"/>
              </w:rPr>
              <w:t>numéro</w:t>
            </w:r>
            <w:r>
              <w:rPr>
                <w:color w:val="1B1028"/>
                <w:spacing w:val="-8"/>
                <w:w w:val="125"/>
                <w:sz w:val="12"/>
              </w:rPr>
              <w:t xml:space="preserve"> </w:t>
            </w:r>
            <w:r>
              <w:rPr>
                <w:color w:val="1B1028"/>
                <w:spacing w:val="-2"/>
                <w:w w:val="125"/>
                <w:sz w:val="12"/>
              </w:rPr>
              <w:t>testé</w:t>
            </w:r>
            <w:r>
              <w:rPr>
                <w:color w:val="1B1028"/>
                <w:spacing w:val="-8"/>
                <w:w w:val="125"/>
                <w:sz w:val="12"/>
              </w:rPr>
              <w:t xml:space="preserve"> </w:t>
            </w:r>
            <w:r>
              <w:rPr>
                <w:color w:val="1B1028"/>
                <w:spacing w:val="-2"/>
                <w:w w:val="125"/>
                <w:sz w:val="12"/>
              </w:rPr>
              <w:t>+</w:t>
            </w:r>
            <w:r>
              <w:rPr>
                <w:color w:val="1B1028"/>
                <w:spacing w:val="-8"/>
                <w:w w:val="125"/>
                <w:sz w:val="12"/>
              </w:rPr>
              <w:t xml:space="preserve"> </w:t>
            </w:r>
            <w:r>
              <w:rPr>
                <w:color w:val="1B1028"/>
                <w:spacing w:val="-2"/>
                <w:w w:val="125"/>
                <w:sz w:val="12"/>
              </w:rPr>
              <w:t>annonce</w:t>
            </w:r>
            <w:r>
              <w:rPr>
                <w:color w:val="1B1028"/>
                <w:spacing w:val="-8"/>
                <w:w w:val="125"/>
                <w:sz w:val="12"/>
              </w:rPr>
              <w:t xml:space="preserve"> </w:t>
            </w:r>
            <w:r>
              <w:rPr>
                <w:color w:val="1B1028"/>
                <w:spacing w:val="-2"/>
                <w:w w:val="125"/>
                <w:sz w:val="12"/>
              </w:rPr>
              <w:t>vocale</w:t>
            </w:r>
            <w:r>
              <w:rPr>
                <w:color w:val="1B1028"/>
                <w:spacing w:val="40"/>
                <w:w w:val="125"/>
                <w:sz w:val="12"/>
              </w:rPr>
              <w:t xml:space="preserve"> </w:t>
            </w:r>
            <w:r>
              <w:rPr>
                <w:color w:val="1B1028"/>
                <w:spacing w:val="-2"/>
                <w:w w:val="125"/>
                <w:sz w:val="12"/>
              </w:rPr>
              <w:t>enregistrée</w:t>
            </w:r>
          </w:p>
        </w:tc>
        <w:tc>
          <w:tcPr>
            <w:tcW w:w="993" w:type="dxa"/>
          </w:tcPr>
          <w:p w14:paraId="1A647F6E" w14:textId="77777777" w:rsidR="00E979CF" w:rsidRDefault="00000000">
            <w:pPr>
              <w:pStyle w:val="TableParagraph"/>
              <w:ind w:left="3"/>
              <w:jc w:val="center"/>
              <w:rPr>
                <w:sz w:val="12"/>
              </w:rPr>
            </w:pPr>
            <w:r>
              <w:rPr>
                <w:color w:val="1B1028"/>
                <w:w w:val="125"/>
                <w:sz w:val="12"/>
              </w:rPr>
              <w:t>180</w:t>
            </w:r>
            <w:r>
              <w:rPr>
                <w:color w:val="1B1028"/>
                <w:spacing w:val="-6"/>
                <w:w w:val="125"/>
                <w:sz w:val="12"/>
              </w:rPr>
              <w:t xml:space="preserve"> </w:t>
            </w:r>
            <w:r>
              <w:rPr>
                <w:color w:val="1B1028"/>
                <w:spacing w:val="-10"/>
                <w:w w:val="125"/>
                <w:sz w:val="12"/>
              </w:rPr>
              <w:t>€</w:t>
            </w:r>
          </w:p>
          <w:p w14:paraId="1C794EEB" w14:textId="77777777" w:rsidR="00E979CF" w:rsidRDefault="00000000">
            <w:pPr>
              <w:pStyle w:val="TableParagraph"/>
              <w:spacing w:before="36"/>
              <w:ind w:left="3"/>
              <w:jc w:val="center"/>
              <w:rPr>
                <w:sz w:val="11"/>
              </w:rPr>
            </w:pPr>
            <w:r>
              <w:rPr>
                <w:color w:val="5A496A"/>
                <w:spacing w:val="-5"/>
                <w:w w:val="110"/>
                <w:sz w:val="11"/>
              </w:rPr>
              <w:t>/an</w:t>
            </w:r>
          </w:p>
        </w:tc>
      </w:tr>
      <w:tr w:rsidR="00E979CF" w14:paraId="72DADC11" w14:textId="77777777">
        <w:trPr>
          <w:trHeight w:val="1034"/>
        </w:trPr>
        <w:tc>
          <w:tcPr>
            <w:tcW w:w="738" w:type="dxa"/>
            <w:shd w:val="clear" w:color="auto" w:fill="F9F6FC"/>
          </w:tcPr>
          <w:p w14:paraId="359585F3" w14:textId="77777777" w:rsidR="00E979CF" w:rsidRDefault="00000000">
            <w:pPr>
              <w:pStyle w:val="TableParagraph"/>
              <w:ind w:left="16"/>
              <w:jc w:val="center"/>
              <w:rPr>
                <w:sz w:val="12"/>
              </w:rPr>
            </w:pPr>
            <w:r>
              <w:rPr>
                <w:color w:val="1B1028"/>
                <w:spacing w:val="-5"/>
                <w:w w:val="135"/>
                <w:sz w:val="12"/>
              </w:rPr>
              <w:t>1.9</w:t>
            </w:r>
          </w:p>
        </w:tc>
        <w:tc>
          <w:tcPr>
            <w:tcW w:w="3344" w:type="dxa"/>
            <w:shd w:val="clear" w:color="auto" w:fill="F9F6FC"/>
          </w:tcPr>
          <w:p w14:paraId="44409E68" w14:textId="77777777" w:rsidR="00E979CF" w:rsidRDefault="00000000">
            <w:pPr>
              <w:pStyle w:val="TableParagraph"/>
              <w:spacing w:line="278" w:lineRule="auto"/>
              <w:ind w:left="77"/>
              <w:rPr>
                <w:sz w:val="12"/>
              </w:rPr>
            </w:pPr>
            <w:r>
              <w:rPr>
                <w:rFonts w:ascii="Trebuchet MS" w:hAnsi="Trebuchet MS"/>
                <w:b/>
                <w:color w:val="1B1028"/>
                <w:w w:val="125"/>
                <w:sz w:val="12"/>
              </w:rPr>
              <w:t>Mettre</w:t>
            </w:r>
            <w:r>
              <w:rPr>
                <w:rFonts w:ascii="Trebuchet MS" w:hAnsi="Trebuchet MS"/>
                <w:b/>
                <w:color w:val="1B1028"/>
                <w:spacing w:val="-2"/>
                <w:w w:val="125"/>
                <w:sz w:val="12"/>
              </w:rPr>
              <w:t xml:space="preserve"> </w:t>
            </w:r>
            <w:r>
              <w:rPr>
                <w:rFonts w:ascii="Trebuchet MS" w:hAnsi="Trebuchet MS"/>
                <w:b/>
                <w:color w:val="1B1028"/>
                <w:w w:val="125"/>
                <w:sz w:val="12"/>
              </w:rPr>
              <w:t>le</w:t>
            </w:r>
            <w:r>
              <w:rPr>
                <w:rFonts w:ascii="Trebuchet MS" w:hAnsi="Trebuchet MS"/>
                <w:b/>
                <w:color w:val="1B1028"/>
                <w:spacing w:val="-2"/>
                <w:w w:val="125"/>
                <w:sz w:val="12"/>
              </w:rPr>
              <w:t xml:space="preserve"> </w:t>
            </w:r>
            <w:r>
              <w:rPr>
                <w:rFonts w:ascii="Trebuchet MS" w:hAnsi="Trebuchet MS"/>
                <w:b/>
                <w:color w:val="1B1028"/>
                <w:w w:val="125"/>
                <w:sz w:val="12"/>
              </w:rPr>
              <w:t>site</w:t>
            </w:r>
            <w:r>
              <w:rPr>
                <w:rFonts w:ascii="Trebuchet MS" w:hAnsi="Trebuchet MS"/>
                <w:b/>
                <w:color w:val="1B1028"/>
                <w:spacing w:val="-2"/>
                <w:w w:val="125"/>
                <w:sz w:val="12"/>
              </w:rPr>
              <w:t xml:space="preserve"> </w:t>
            </w:r>
            <w:r>
              <w:rPr>
                <w:rFonts w:ascii="Trebuchet MS" w:hAnsi="Trebuchet MS"/>
                <w:b/>
                <w:color w:val="1B1028"/>
                <w:w w:val="125"/>
                <w:sz w:val="12"/>
              </w:rPr>
              <w:t>en</w:t>
            </w:r>
            <w:r>
              <w:rPr>
                <w:rFonts w:ascii="Trebuchet MS" w:hAnsi="Trebuchet MS"/>
                <w:b/>
                <w:color w:val="1B1028"/>
                <w:spacing w:val="-2"/>
                <w:w w:val="125"/>
                <w:sz w:val="12"/>
              </w:rPr>
              <w:t xml:space="preserve"> </w:t>
            </w:r>
            <w:r>
              <w:rPr>
                <w:rFonts w:ascii="Trebuchet MS" w:hAnsi="Trebuchet MS"/>
                <w:b/>
                <w:color w:val="1B1028"/>
                <w:w w:val="125"/>
                <w:sz w:val="12"/>
              </w:rPr>
              <w:t>conformité</w:t>
            </w:r>
            <w:r>
              <w:rPr>
                <w:rFonts w:ascii="Trebuchet MS" w:hAnsi="Trebuchet MS"/>
                <w:b/>
                <w:color w:val="1B1028"/>
                <w:spacing w:val="-2"/>
                <w:w w:val="125"/>
                <w:sz w:val="12"/>
              </w:rPr>
              <w:t xml:space="preserve"> </w:t>
            </w:r>
            <w:r>
              <w:rPr>
                <w:rFonts w:ascii="Trebuchet MS" w:hAnsi="Trebuchet MS"/>
                <w:b/>
                <w:color w:val="1B1028"/>
                <w:w w:val="125"/>
                <w:sz w:val="12"/>
              </w:rPr>
              <w:t>RGPD</w:t>
            </w:r>
            <w:r>
              <w:rPr>
                <w:rFonts w:ascii="Trebuchet MS" w:hAnsi="Trebuchet MS"/>
                <w:b/>
                <w:color w:val="1B1028"/>
                <w:spacing w:val="-6"/>
                <w:w w:val="125"/>
                <w:sz w:val="12"/>
              </w:rPr>
              <w:t xml:space="preserve"> </w:t>
            </w:r>
            <w:r>
              <w:rPr>
                <w:color w:val="1B1028"/>
                <w:w w:val="135"/>
                <w:sz w:val="12"/>
              </w:rPr>
              <w:t>:</w:t>
            </w:r>
            <w:r>
              <w:rPr>
                <w:color w:val="1B1028"/>
                <w:spacing w:val="-4"/>
                <w:w w:val="135"/>
                <w:sz w:val="12"/>
              </w:rPr>
              <w:t xml:space="preserve"> </w:t>
            </w:r>
            <w:r>
              <w:rPr>
                <w:color w:val="1B1028"/>
                <w:w w:val="125"/>
                <w:sz w:val="12"/>
              </w:rPr>
              <w:t>mentions légales complètes (SIREN, RNA, directeur de publication, hébergeur), politique de confidentialité,</w:t>
            </w:r>
            <w:r>
              <w:rPr>
                <w:color w:val="1B1028"/>
                <w:spacing w:val="-9"/>
                <w:w w:val="125"/>
                <w:sz w:val="12"/>
              </w:rPr>
              <w:t xml:space="preserve"> </w:t>
            </w:r>
            <w:r>
              <w:rPr>
                <w:color w:val="1B1028"/>
                <w:w w:val="125"/>
                <w:sz w:val="12"/>
              </w:rPr>
              <w:t>bandeau</w:t>
            </w:r>
            <w:r>
              <w:rPr>
                <w:color w:val="1B1028"/>
                <w:spacing w:val="-9"/>
                <w:w w:val="125"/>
                <w:sz w:val="12"/>
              </w:rPr>
              <w:t xml:space="preserve"> </w:t>
            </w:r>
            <w:r>
              <w:rPr>
                <w:color w:val="1B1028"/>
                <w:w w:val="125"/>
                <w:sz w:val="12"/>
              </w:rPr>
              <w:t>de</w:t>
            </w:r>
            <w:r>
              <w:rPr>
                <w:color w:val="1B1028"/>
                <w:spacing w:val="-9"/>
                <w:w w:val="125"/>
                <w:sz w:val="12"/>
              </w:rPr>
              <w:t xml:space="preserve"> </w:t>
            </w:r>
            <w:r>
              <w:rPr>
                <w:color w:val="1B1028"/>
                <w:w w:val="125"/>
                <w:sz w:val="12"/>
              </w:rPr>
              <w:t>consentement,</w:t>
            </w:r>
            <w:r>
              <w:rPr>
                <w:color w:val="1B1028"/>
                <w:spacing w:val="-9"/>
                <w:w w:val="125"/>
                <w:sz w:val="12"/>
              </w:rPr>
              <w:t xml:space="preserve"> </w:t>
            </w:r>
            <w:r>
              <w:rPr>
                <w:color w:val="1B1028"/>
                <w:w w:val="125"/>
                <w:sz w:val="12"/>
              </w:rPr>
              <w:t>base légale de chaque traitement.</w:t>
            </w:r>
          </w:p>
        </w:tc>
        <w:tc>
          <w:tcPr>
            <w:tcW w:w="877" w:type="dxa"/>
            <w:shd w:val="clear" w:color="auto" w:fill="F9F6FC"/>
          </w:tcPr>
          <w:p w14:paraId="7E09E188" w14:textId="77777777" w:rsidR="00E979CF" w:rsidRDefault="00000000">
            <w:pPr>
              <w:pStyle w:val="TableParagraph"/>
              <w:ind w:left="8"/>
              <w:jc w:val="center"/>
              <w:rPr>
                <w:sz w:val="12"/>
              </w:rPr>
            </w:pPr>
            <w:r>
              <w:rPr>
                <w:color w:val="1B1028"/>
                <w:w w:val="110"/>
                <w:sz w:val="12"/>
              </w:rPr>
              <w:t>W</w:t>
            </w:r>
            <w:r>
              <w:rPr>
                <w:color w:val="1B1028"/>
                <w:spacing w:val="-1"/>
                <w:w w:val="110"/>
                <w:sz w:val="12"/>
              </w:rPr>
              <w:t xml:space="preserve"> </w:t>
            </w:r>
            <w:r>
              <w:rPr>
                <w:color w:val="1B1028"/>
                <w:w w:val="110"/>
                <w:sz w:val="12"/>
              </w:rPr>
              <w:t xml:space="preserve">/ </w:t>
            </w:r>
            <w:r>
              <w:rPr>
                <w:color w:val="1B1028"/>
                <w:spacing w:val="-10"/>
                <w:w w:val="110"/>
                <w:sz w:val="12"/>
              </w:rPr>
              <w:t>T</w:t>
            </w:r>
          </w:p>
        </w:tc>
        <w:tc>
          <w:tcPr>
            <w:tcW w:w="1108" w:type="dxa"/>
            <w:shd w:val="clear" w:color="auto" w:fill="F9F6FC"/>
          </w:tcPr>
          <w:p w14:paraId="5C1E11DF" w14:textId="77777777" w:rsidR="00E979CF" w:rsidRDefault="00000000">
            <w:pPr>
              <w:pStyle w:val="TableParagraph"/>
              <w:ind w:left="4" w:right="1"/>
              <w:jc w:val="center"/>
              <w:rPr>
                <w:sz w:val="12"/>
              </w:rPr>
            </w:pPr>
            <w:r>
              <w:rPr>
                <w:color w:val="1B1028"/>
                <w:spacing w:val="-4"/>
                <w:w w:val="115"/>
                <w:sz w:val="12"/>
              </w:rPr>
              <w:t>J+25</w:t>
            </w:r>
          </w:p>
        </w:tc>
        <w:tc>
          <w:tcPr>
            <w:tcW w:w="3345" w:type="dxa"/>
            <w:shd w:val="clear" w:color="auto" w:fill="F9F6FC"/>
          </w:tcPr>
          <w:p w14:paraId="08A06E68" w14:textId="77777777" w:rsidR="00E979CF" w:rsidRDefault="00000000">
            <w:pPr>
              <w:pStyle w:val="TableParagraph"/>
              <w:ind w:left="72"/>
              <w:rPr>
                <w:sz w:val="12"/>
              </w:rPr>
            </w:pPr>
            <w:r>
              <w:rPr>
                <w:color w:val="1B1028"/>
                <w:w w:val="120"/>
                <w:sz w:val="12"/>
              </w:rPr>
              <w:t>Pages</w:t>
            </w:r>
            <w:r>
              <w:rPr>
                <w:color w:val="1B1028"/>
                <w:spacing w:val="-5"/>
                <w:w w:val="120"/>
                <w:sz w:val="12"/>
              </w:rPr>
              <w:t xml:space="preserve"> </w:t>
            </w:r>
            <w:r>
              <w:rPr>
                <w:color w:val="1B1028"/>
                <w:w w:val="120"/>
                <w:sz w:val="12"/>
              </w:rPr>
              <w:t>en</w:t>
            </w:r>
            <w:r>
              <w:rPr>
                <w:color w:val="1B1028"/>
                <w:spacing w:val="-4"/>
                <w:w w:val="120"/>
                <w:sz w:val="12"/>
              </w:rPr>
              <w:t xml:space="preserve"> </w:t>
            </w:r>
            <w:r>
              <w:rPr>
                <w:color w:val="1B1028"/>
                <w:w w:val="120"/>
                <w:sz w:val="12"/>
              </w:rPr>
              <w:t>ligne</w:t>
            </w:r>
            <w:r>
              <w:rPr>
                <w:color w:val="1B1028"/>
                <w:spacing w:val="-4"/>
                <w:w w:val="120"/>
                <w:sz w:val="12"/>
              </w:rPr>
              <w:t xml:space="preserve"> </w:t>
            </w:r>
            <w:r>
              <w:rPr>
                <w:color w:val="1B1028"/>
                <w:w w:val="120"/>
                <w:sz w:val="12"/>
              </w:rPr>
              <w:t>+</w:t>
            </w:r>
            <w:r>
              <w:rPr>
                <w:color w:val="1B1028"/>
                <w:spacing w:val="-4"/>
                <w:w w:val="120"/>
                <w:sz w:val="12"/>
              </w:rPr>
              <w:t xml:space="preserve"> </w:t>
            </w:r>
            <w:r>
              <w:rPr>
                <w:color w:val="1B1028"/>
                <w:w w:val="120"/>
                <w:sz w:val="12"/>
              </w:rPr>
              <w:t>rapport</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w w:val="120"/>
                <w:sz w:val="12"/>
              </w:rPr>
              <w:t>contrôle</w:t>
            </w:r>
            <w:r>
              <w:rPr>
                <w:color w:val="1B1028"/>
                <w:spacing w:val="-4"/>
                <w:w w:val="120"/>
                <w:sz w:val="12"/>
              </w:rPr>
              <w:t xml:space="preserve"> </w:t>
            </w:r>
            <w:r>
              <w:rPr>
                <w:color w:val="1B1028"/>
                <w:spacing w:val="-2"/>
                <w:w w:val="120"/>
                <w:sz w:val="12"/>
              </w:rPr>
              <w:t>interne</w:t>
            </w:r>
          </w:p>
        </w:tc>
        <w:tc>
          <w:tcPr>
            <w:tcW w:w="993" w:type="dxa"/>
            <w:shd w:val="clear" w:color="auto" w:fill="F9F6FC"/>
          </w:tcPr>
          <w:p w14:paraId="0DB84FD2" w14:textId="77777777" w:rsidR="00E979CF" w:rsidRDefault="00000000">
            <w:pPr>
              <w:pStyle w:val="TableParagraph"/>
              <w:ind w:left="3"/>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0CE64D27" w14:textId="77777777">
        <w:trPr>
          <w:trHeight w:val="1034"/>
        </w:trPr>
        <w:tc>
          <w:tcPr>
            <w:tcW w:w="738" w:type="dxa"/>
          </w:tcPr>
          <w:p w14:paraId="51395B88" w14:textId="77777777" w:rsidR="00E979CF" w:rsidRDefault="00000000">
            <w:pPr>
              <w:pStyle w:val="TableParagraph"/>
              <w:ind w:left="16"/>
              <w:jc w:val="center"/>
              <w:rPr>
                <w:sz w:val="12"/>
              </w:rPr>
            </w:pPr>
            <w:r>
              <w:rPr>
                <w:color w:val="1B1028"/>
                <w:spacing w:val="-4"/>
                <w:w w:val="130"/>
                <w:sz w:val="12"/>
              </w:rPr>
              <w:t>1.10</w:t>
            </w:r>
          </w:p>
        </w:tc>
        <w:tc>
          <w:tcPr>
            <w:tcW w:w="3344" w:type="dxa"/>
          </w:tcPr>
          <w:p w14:paraId="207944DA" w14:textId="77777777" w:rsidR="00E979CF" w:rsidRDefault="00000000">
            <w:pPr>
              <w:pStyle w:val="TableParagraph"/>
              <w:spacing w:before="81"/>
              <w:ind w:left="77"/>
              <w:rPr>
                <w:rFonts w:ascii="Trebuchet MS"/>
                <w:b/>
                <w:sz w:val="12"/>
              </w:rPr>
            </w:pPr>
            <w:r>
              <w:rPr>
                <w:rFonts w:ascii="Trebuchet MS"/>
                <w:b/>
                <w:color w:val="1B1028"/>
                <w:spacing w:val="-2"/>
                <w:w w:val="130"/>
                <w:sz w:val="12"/>
              </w:rPr>
              <w:t>Constituer</w:t>
            </w:r>
            <w:r>
              <w:rPr>
                <w:rFonts w:ascii="Trebuchet MS"/>
                <w:b/>
                <w:color w:val="1B1028"/>
                <w:spacing w:val="-3"/>
                <w:w w:val="130"/>
                <w:sz w:val="12"/>
              </w:rPr>
              <w:t xml:space="preserve"> </w:t>
            </w:r>
            <w:r>
              <w:rPr>
                <w:rFonts w:ascii="Trebuchet MS"/>
                <w:b/>
                <w:color w:val="1B1028"/>
                <w:spacing w:val="-2"/>
                <w:w w:val="130"/>
                <w:sz w:val="12"/>
              </w:rPr>
              <w:t>le registre</w:t>
            </w:r>
            <w:r>
              <w:rPr>
                <w:rFonts w:ascii="Trebuchet MS"/>
                <w:b/>
                <w:color w:val="1B1028"/>
                <w:spacing w:val="-3"/>
                <w:w w:val="130"/>
                <w:sz w:val="12"/>
              </w:rPr>
              <w:t xml:space="preserve"> </w:t>
            </w:r>
            <w:r>
              <w:rPr>
                <w:rFonts w:ascii="Trebuchet MS"/>
                <w:b/>
                <w:color w:val="1B1028"/>
                <w:spacing w:val="-2"/>
                <w:w w:val="130"/>
                <w:sz w:val="12"/>
              </w:rPr>
              <w:t>des traitements</w:t>
            </w:r>
            <w:r>
              <w:rPr>
                <w:rFonts w:ascii="Trebuchet MS"/>
                <w:b/>
                <w:color w:val="1B1028"/>
                <w:spacing w:val="-3"/>
                <w:w w:val="130"/>
                <w:sz w:val="12"/>
              </w:rPr>
              <w:t xml:space="preserve"> </w:t>
            </w:r>
            <w:r>
              <w:rPr>
                <w:rFonts w:ascii="Trebuchet MS"/>
                <w:b/>
                <w:color w:val="1B1028"/>
                <w:spacing w:val="-4"/>
                <w:w w:val="130"/>
                <w:sz w:val="12"/>
              </w:rPr>
              <w:t>RGPD</w:t>
            </w:r>
          </w:p>
          <w:p w14:paraId="67532DDE" w14:textId="77777777" w:rsidR="00E979CF" w:rsidRDefault="00000000">
            <w:pPr>
              <w:pStyle w:val="TableParagraph"/>
              <w:spacing w:before="29" w:line="278" w:lineRule="auto"/>
              <w:ind w:left="77"/>
              <w:rPr>
                <w:sz w:val="12"/>
              </w:rPr>
            </w:pPr>
            <w:r>
              <w:rPr>
                <w:color w:val="1B1028"/>
                <w:w w:val="125"/>
                <w:sz w:val="12"/>
              </w:rPr>
              <w:t>et désigner un référent données (le Trésorier). Traiter</w:t>
            </w:r>
            <w:r>
              <w:rPr>
                <w:color w:val="1B1028"/>
                <w:spacing w:val="-1"/>
                <w:w w:val="125"/>
                <w:sz w:val="12"/>
              </w:rPr>
              <w:t xml:space="preserve"> </w:t>
            </w:r>
            <w:r>
              <w:rPr>
                <w:color w:val="1B1028"/>
                <w:w w:val="125"/>
                <w:sz w:val="12"/>
              </w:rPr>
              <w:t>en</w:t>
            </w:r>
            <w:r>
              <w:rPr>
                <w:color w:val="1B1028"/>
                <w:spacing w:val="-1"/>
                <w:w w:val="125"/>
                <w:sz w:val="12"/>
              </w:rPr>
              <w:t xml:space="preserve"> </w:t>
            </w:r>
            <w:r>
              <w:rPr>
                <w:color w:val="1B1028"/>
                <w:w w:val="125"/>
                <w:sz w:val="12"/>
              </w:rPr>
              <w:t>priorité</w:t>
            </w:r>
            <w:r>
              <w:rPr>
                <w:color w:val="1B1028"/>
                <w:spacing w:val="-1"/>
                <w:w w:val="125"/>
                <w:sz w:val="12"/>
              </w:rPr>
              <w:t xml:space="preserve"> </w:t>
            </w:r>
            <w:r>
              <w:rPr>
                <w:color w:val="1B1028"/>
                <w:w w:val="125"/>
                <w:sz w:val="12"/>
              </w:rPr>
              <w:t>le</w:t>
            </w:r>
            <w:r>
              <w:rPr>
                <w:color w:val="1B1028"/>
                <w:spacing w:val="-1"/>
                <w:w w:val="125"/>
                <w:sz w:val="12"/>
              </w:rPr>
              <w:t xml:space="preserve"> </w:t>
            </w:r>
            <w:r>
              <w:rPr>
                <w:color w:val="1B1028"/>
                <w:w w:val="125"/>
                <w:sz w:val="12"/>
              </w:rPr>
              <w:t>formulaire</w:t>
            </w:r>
            <w:r>
              <w:rPr>
                <w:color w:val="1B1028"/>
                <w:spacing w:val="-1"/>
                <w:w w:val="125"/>
                <w:sz w:val="12"/>
              </w:rPr>
              <w:t xml:space="preserve"> </w:t>
            </w:r>
            <w:r>
              <w:rPr>
                <w:color w:val="1B1028"/>
                <w:w w:val="125"/>
                <w:sz w:val="12"/>
              </w:rPr>
              <w:t>d'urgence,</w:t>
            </w:r>
            <w:r>
              <w:rPr>
                <w:color w:val="1B1028"/>
                <w:spacing w:val="-1"/>
                <w:w w:val="125"/>
                <w:sz w:val="12"/>
              </w:rPr>
              <w:t xml:space="preserve"> </w:t>
            </w:r>
            <w:r>
              <w:rPr>
                <w:color w:val="1B1028"/>
                <w:w w:val="125"/>
                <w:sz w:val="12"/>
              </w:rPr>
              <w:t>qui collecte</w:t>
            </w:r>
            <w:r>
              <w:rPr>
                <w:color w:val="1B1028"/>
                <w:spacing w:val="-4"/>
                <w:w w:val="125"/>
                <w:sz w:val="12"/>
              </w:rPr>
              <w:t xml:space="preserve"> </w:t>
            </w:r>
            <w:r>
              <w:rPr>
                <w:color w:val="1B1028"/>
                <w:w w:val="125"/>
                <w:sz w:val="12"/>
              </w:rPr>
              <w:t>des</w:t>
            </w:r>
            <w:r>
              <w:rPr>
                <w:color w:val="1B1028"/>
                <w:spacing w:val="-4"/>
                <w:w w:val="125"/>
                <w:sz w:val="12"/>
              </w:rPr>
              <w:t xml:space="preserve"> </w:t>
            </w:r>
            <w:r>
              <w:rPr>
                <w:rFonts w:ascii="Trebuchet MS" w:hAnsi="Trebuchet MS"/>
                <w:b/>
                <w:color w:val="1B1028"/>
                <w:w w:val="125"/>
                <w:sz w:val="12"/>
              </w:rPr>
              <w:t>données</w:t>
            </w:r>
            <w:r>
              <w:rPr>
                <w:rFonts w:ascii="Trebuchet MS" w:hAnsi="Trebuchet MS"/>
                <w:b/>
                <w:color w:val="1B1028"/>
                <w:spacing w:val="-5"/>
                <w:w w:val="125"/>
                <w:sz w:val="12"/>
              </w:rPr>
              <w:t xml:space="preserve"> </w:t>
            </w:r>
            <w:r>
              <w:rPr>
                <w:rFonts w:ascii="Trebuchet MS" w:hAnsi="Trebuchet MS"/>
                <w:b/>
                <w:color w:val="1B1028"/>
                <w:w w:val="125"/>
                <w:sz w:val="12"/>
              </w:rPr>
              <w:t>sensibles</w:t>
            </w:r>
            <w:r>
              <w:rPr>
                <w:rFonts w:ascii="Trebuchet MS" w:hAnsi="Trebuchet MS"/>
                <w:b/>
                <w:color w:val="1B1028"/>
                <w:spacing w:val="-8"/>
                <w:w w:val="125"/>
                <w:sz w:val="12"/>
              </w:rPr>
              <w:t xml:space="preserve"> </w:t>
            </w:r>
            <w:r>
              <w:rPr>
                <w:color w:val="1B1028"/>
                <w:w w:val="125"/>
                <w:sz w:val="12"/>
              </w:rPr>
              <w:t>(santé,</w:t>
            </w:r>
            <w:r>
              <w:rPr>
                <w:color w:val="1B1028"/>
                <w:spacing w:val="-4"/>
                <w:w w:val="125"/>
                <w:sz w:val="12"/>
              </w:rPr>
              <w:t xml:space="preserve"> </w:t>
            </w:r>
            <w:r>
              <w:rPr>
                <w:color w:val="1B1028"/>
                <w:w w:val="125"/>
                <w:sz w:val="12"/>
              </w:rPr>
              <w:t>situation familiale,</w:t>
            </w:r>
            <w:r>
              <w:rPr>
                <w:color w:val="1B1028"/>
                <w:spacing w:val="-2"/>
                <w:w w:val="125"/>
                <w:sz w:val="12"/>
              </w:rPr>
              <w:t xml:space="preserve"> </w:t>
            </w:r>
            <w:r>
              <w:rPr>
                <w:color w:val="1B1028"/>
                <w:w w:val="125"/>
                <w:sz w:val="12"/>
              </w:rPr>
              <w:t>violences).</w:t>
            </w:r>
          </w:p>
        </w:tc>
        <w:tc>
          <w:tcPr>
            <w:tcW w:w="877" w:type="dxa"/>
          </w:tcPr>
          <w:p w14:paraId="7D139335" w14:textId="77777777" w:rsidR="00E979CF" w:rsidRDefault="00000000">
            <w:pPr>
              <w:pStyle w:val="TableParagraph"/>
              <w:ind w:left="8"/>
              <w:jc w:val="center"/>
              <w:rPr>
                <w:sz w:val="12"/>
              </w:rPr>
            </w:pPr>
            <w:r>
              <w:rPr>
                <w:color w:val="1B1028"/>
                <w:spacing w:val="-10"/>
                <w:w w:val="125"/>
                <w:sz w:val="12"/>
              </w:rPr>
              <w:t>T</w:t>
            </w:r>
          </w:p>
        </w:tc>
        <w:tc>
          <w:tcPr>
            <w:tcW w:w="1108" w:type="dxa"/>
          </w:tcPr>
          <w:p w14:paraId="7303583B" w14:textId="77777777" w:rsidR="00E979CF" w:rsidRDefault="00000000">
            <w:pPr>
              <w:pStyle w:val="TableParagraph"/>
              <w:ind w:left="4" w:right="1"/>
              <w:jc w:val="center"/>
              <w:rPr>
                <w:sz w:val="12"/>
              </w:rPr>
            </w:pPr>
            <w:r>
              <w:rPr>
                <w:color w:val="1B1028"/>
                <w:spacing w:val="-4"/>
                <w:w w:val="115"/>
                <w:sz w:val="12"/>
              </w:rPr>
              <w:t>J+28</w:t>
            </w:r>
          </w:p>
        </w:tc>
        <w:tc>
          <w:tcPr>
            <w:tcW w:w="3345" w:type="dxa"/>
          </w:tcPr>
          <w:p w14:paraId="625CB290" w14:textId="77777777" w:rsidR="00E979CF" w:rsidRDefault="00000000">
            <w:pPr>
              <w:pStyle w:val="TableParagraph"/>
              <w:ind w:left="72"/>
              <w:rPr>
                <w:sz w:val="12"/>
              </w:rPr>
            </w:pPr>
            <w:r>
              <w:rPr>
                <w:color w:val="1B1028"/>
                <w:w w:val="120"/>
                <w:sz w:val="12"/>
              </w:rPr>
              <w:t>Registre</w:t>
            </w:r>
            <w:r>
              <w:rPr>
                <w:color w:val="1B1028"/>
                <w:spacing w:val="1"/>
                <w:w w:val="120"/>
                <w:sz w:val="12"/>
              </w:rPr>
              <w:t xml:space="preserve"> </w:t>
            </w:r>
            <w:r>
              <w:rPr>
                <w:color w:val="1B1028"/>
                <w:w w:val="120"/>
                <w:sz w:val="12"/>
              </w:rPr>
              <w:t>des</w:t>
            </w:r>
            <w:r>
              <w:rPr>
                <w:color w:val="1B1028"/>
                <w:spacing w:val="1"/>
                <w:w w:val="120"/>
                <w:sz w:val="12"/>
              </w:rPr>
              <w:t xml:space="preserve"> </w:t>
            </w:r>
            <w:r>
              <w:rPr>
                <w:color w:val="1B1028"/>
                <w:w w:val="120"/>
                <w:sz w:val="12"/>
              </w:rPr>
              <w:t>traitements</w:t>
            </w:r>
            <w:r>
              <w:rPr>
                <w:color w:val="1B1028"/>
                <w:spacing w:val="2"/>
                <w:w w:val="120"/>
                <w:sz w:val="12"/>
              </w:rPr>
              <w:t xml:space="preserve"> </w:t>
            </w:r>
            <w:r>
              <w:rPr>
                <w:color w:val="1B1028"/>
                <w:w w:val="120"/>
                <w:sz w:val="12"/>
              </w:rPr>
              <w:t>complété</w:t>
            </w:r>
            <w:r>
              <w:rPr>
                <w:color w:val="1B1028"/>
                <w:spacing w:val="1"/>
                <w:w w:val="120"/>
                <w:sz w:val="12"/>
              </w:rPr>
              <w:t xml:space="preserve"> </w:t>
            </w:r>
            <w:r>
              <w:rPr>
                <w:color w:val="1B1028"/>
                <w:w w:val="120"/>
                <w:sz w:val="12"/>
              </w:rPr>
              <w:t>et</w:t>
            </w:r>
            <w:r>
              <w:rPr>
                <w:color w:val="1B1028"/>
                <w:spacing w:val="1"/>
                <w:w w:val="120"/>
                <w:sz w:val="12"/>
              </w:rPr>
              <w:t xml:space="preserve"> </w:t>
            </w:r>
            <w:r>
              <w:rPr>
                <w:color w:val="1B1028"/>
                <w:spacing w:val="-2"/>
                <w:w w:val="120"/>
                <w:sz w:val="12"/>
              </w:rPr>
              <w:t>signé</w:t>
            </w:r>
          </w:p>
        </w:tc>
        <w:tc>
          <w:tcPr>
            <w:tcW w:w="993" w:type="dxa"/>
          </w:tcPr>
          <w:p w14:paraId="193B2425" w14:textId="77777777" w:rsidR="00E979CF" w:rsidRDefault="00000000">
            <w:pPr>
              <w:pStyle w:val="TableParagraph"/>
              <w:ind w:left="3"/>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01347C9C" w14:textId="77777777">
        <w:trPr>
          <w:trHeight w:val="1034"/>
        </w:trPr>
        <w:tc>
          <w:tcPr>
            <w:tcW w:w="738" w:type="dxa"/>
            <w:shd w:val="clear" w:color="auto" w:fill="F9F6FC"/>
          </w:tcPr>
          <w:p w14:paraId="7A2A7CFF" w14:textId="77777777" w:rsidR="00E979CF" w:rsidRDefault="00000000">
            <w:pPr>
              <w:pStyle w:val="TableParagraph"/>
              <w:ind w:left="16"/>
              <w:jc w:val="center"/>
              <w:rPr>
                <w:sz w:val="12"/>
              </w:rPr>
            </w:pPr>
            <w:r>
              <w:rPr>
                <w:color w:val="1B1028"/>
                <w:spacing w:val="-4"/>
                <w:w w:val="130"/>
                <w:sz w:val="12"/>
              </w:rPr>
              <w:t>1.11</w:t>
            </w:r>
          </w:p>
        </w:tc>
        <w:tc>
          <w:tcPr>
            <w:tcW w:w="3344" w:type="dxa"/>
            <w:shd w:val="clear" w:color="auto" w:fill="F9F6FC"/>
          </w:tcPr>
          <w:p w14:paraId="4B0A4CCE" w14:textId="77777777" w:rsidR="00E979CF" w:rsidRDefault="00000000">
            <w:pPr>
              <w:pStyle w:val="TableParagraph"/>
              <w:spacing w:line="278" w:lineRule="auto"/>
              <w:ind w:left="77" w:right="92"/>
              <w:rPr>
                <w:sz w:val="12"/>
              </w:rPr>
            </w:pPr>
            <w:r>
              <w:rPr>
                <w:rFonts w:ascii="Trebuchet MS" w:hAnsi="Trebuchet MS"/>
                <w:b/>
                <w:color w:val="1B1028"/>
                <w:w w:val="120"/>
                <w:sz w:val="12"/>
              </w:rPr>
              <w:t xml:space="preserve">Ouvrir la comptabilité </w:t>
            </w:r>
            <w:r>
              <w:rPr>
                <w:color w:val="1B1028"/>
                <w:w w:val="135"/>
                <w:sz w:val="12"/>
              </w:rPr>
              <w:t xml:space="preserve">: </w:t>
            </w:r>
            <w:r>
              <w:rPr>
                <w:color w:val="1B1028"/>
                <w:w w:val="120"/>
                <w:sz w:val="12"/>
              </w:rPr>
              <w:t>plan comptable</w:t>
            </w:r>
            <w:r>
              <w:rPr>
                <w:color w:val="1B1028"/>
                <w:spacing w:val="40"/>
                <w:w w:val="120"/>
                <w:sz w:val="12"/>
              </w:rPr>
              <w:t xml:space="preserve"> </w:t>
            </w:r>
            <w:r>
              <w:rPr>
                <w:color w:val="1B1028"/>
                <w:w w:val="120"/>
                <w:sz w:val="12"/>
              </w:rPr>
              <w:t>associatif</w:t>
            </w:r>
            <w:r>
              <w:rPr>
                <w:color w:val="1B1028"/>
                <w:spacing w:val="-2"/>
                <w:w w:val="120"/>
                <w:sz w:val="12"/>
              </w:rPr>
              <w:t xml:space="preserve"> </w:t>
            </w:r>
            <w:r>
              <w:rPr>
                <w:color w:val="1B1028"/>
                <w:w w:val="120"/>
                <w:sz w:val="12"/>
              </w:rPr>
              <w:t>simplifié,</w:t>
            </w:r>
            <w:r>
              <w:rPr>
                <w:color w:val="1B1028"/>
                <w:spacing w:val="-2"/>
                <w:w w:val="120"/>
                <w:sz w:val="12"/>
              </w:rPr>
              <w:t xml:space="preserve"> </w:t>
            </w:r>
            <w:r>
              <w:rPr>
                <w:color w:val="1B1028"/>
                <w:w w:val="120"/>
                <w:sz w:val="12"/>
              </w:rPr>
              <w:t>journal</w:t>
            </w:r>
            <w:r>
              <w:rPr>
                <w:color w:val="1B1028"/>
                <w:spacing w:val="-2"/>
                <w:w w:val="120"/>
                <w:sz w:val="12"/>
              </w:rPr>
              <w:t xml:space="preserve"> </w:t>
            </w:r>
            <w:r>
              <w:rPr>
                <w:color w:val="1B1028"/>
                <w:w w:val="120"/>
                <w:sz w:val="12"/>
              </w:rPr>
              <w:t>de</w:t>
            </w:r>
            <w:r>
              <w:rPr>
                <w:color w:val="1B1028"/>
                <w:spacing w:val="-2"/>
                <w:w w:val="120"/>
                <w:sz w:val="12"/>
              </w:rPr>
              <w:t xml:space="preserve"> </w:t>
            </w:r>
            <w:r>
              <w:rPr>
                <w:color w:val="1B1028"/>
                <w:w w:val="120"/>
                <w:sz w:val="12"/>
              </w:rPr>
              <w:t>banque,</w:t>
            </w:r>
            <w:r>
              <w:rPr>
                <w:color w:val="1B1028"/>
                <w:spacing w:val="-2"/>
                <w:w w:val="120"/>
                <w:sz w:val="12"/>
              </w:rPr>
              <w:t xml:space="preserve"> </w:t>
            </w:r>
            <w:r>
              <w:rPr>
                <w:color w:val="1B1028"/>
                <w:w w:val="120"/>
                <w:sz w:val="12"/>
              </w:rPr>
              <w:t>journal</w:t>
            </w:r>
            <w:r>
              <w:rPr>
                <w:color w:val="1B1028"/>
                <w:spacing w:val="-2"/>
                <w:w w:val="120"/>
                <w:sz w:val="12"/>
              </w:rPr>
              <w:t xml:space="preserve"> </w:t>
            </w:r>
            <w:r>
              <w:rPr>
                <w:color w:val="1B1028"/>
                <w:w w:val="120"/>
                <w:sz w:val="12"/>
              </w:rPr>
              <w:t>de</w:t>
            </w:r>
            <w:r>
              <w:rPr>
                <w:color w:val="1B1028"/>
                <w:spacing w:val="40"/>
                <w:w w:val="120"/>
                <w:sz w:val="12"/>
              </w:rPr>
              <w:t xml:space="preserve"> </w:t>
            </w:r>
            <w:r>
              <w:rPr>
                <w:color w:val="1B1028"/>
                <w:w w:val="120"/>
                <w:sz w:val="12"/>
              </w:rPr>
              <w:t>caisse, ligne analytique « Fonds de Premier</w:t>
            </w:r>
            <w:r>
              <w:rPr>
                <w:color w:val="1B1028"/>
                <w:spacing w:val="40"/>
                <w:w w:val="120"/>
                <w:sz w:val="12"/>
              </w:rPr>
              <w:t xml:space="preserve"> </w:t>
            </w:r>
            <w:r>
              <w:rPr>
                <w:color w:val="1B1028"/>
                <w:w w:val="120"/>
                <w:sz w:val="12"/>
              </w:rPr>
              <w:t>Secours Social » et ligne « Réserves</w:t>
            </w:r>
            <w:r>
              <w:rPr>
                <w:color w:val="1B1028"/>
                <w:spacing w:val="40"/>
                <w:w w:val="120"/>
                <w:sz w:val="12"/>
              </w:rPr>
              <w:t xml:space="preserve"> </w:t>
            </w:r>
            <w:r>
              <w:rPr>
                <w:color w:val="1B1028"/>
                <w:w w:val="120"/>
                <w:sz w:val="12"/>
              </w:rPr>
              <w:t>impartageables ».</w:t>
            </w:r>
          </w:p>
        </w:tc>
        <w:tc>
          <w:tcPr>
            <w:tcW w:w="877" w:type="dxa"/>
            <w:shd w:val="clear" w:color="auto" w:fill="F9F6FC"/>
          </w:tcPr>
          <w:p w14:paraId="65315293" w14:textId="77777777" w:rsidR="00E979CF" w:rsidRDefault="00000000">
            <w:pPr>
              <w:pStyle w:val="TableParagraph"/>
              <w:ind w:left="8"/>
              <w:jc w:val="center"/>
              <w:rPr>
                <w:sz w:val="12"/>
              </w:rPr>
            </w:pPr>
            <w:r>
              <w:rPr>
                <w:color w:val="1B1028"/>
                <w:spacing w:val="-10"/>
                <w:w w:val="125"/>
                <w:sz w:val="12"/>
              </w:rPr>
              <w:t>T</w:t>
            </w:r>
          </w:p>
        </w:tc>
        <w:tc>
          <w:tcPr>
            <w:tcW w:w="1108" w:type="dxa"/>
            <w:shd w:val="clear" w:color="auto" w:fill="F9F6FC"/>
          </w:tcPr>
          <w:p w14:paraId="3039C624" w14:textId="77777777" w:rsidR="00E979CF" w:rsidRDefault="00000000">
            <w:pPr>
              <w:pStyle w:val="TableParagraph"/>
              <w:ind w:left="4" w:right="1"/>
              <w:jc w:val="center"/>
              <w:rPr>
                <w:sz w:val="12"/>
              </w:rPr>
            </w:pPr>
            <w:r>
              <w:rPr>
                <w:color w:val="1B1028"/>
                <w:spacing w:val="-4"/>
                <w:w w:val="115"/>
                <w:sz w:val="12"/>
              </w:rPr>
              <w:t>J+28</w:t>
            </w:r>
          </w:p>
        </w:tc>
        <w:tc>
          <w:tcPr>
            <w:tcW w:w="3345" w:type="dxa"/>
            <w:shd w:val="clear" w:color="auto" w:fill="F9F6FC"/>
          </w:tcPr>
          <w:p w14:paraId="33732CC5" w14:textId="77777777" w:rsidR="00E979CF" w:rsidRDefault="00000000">
            <w:pPr>
              <w:pStyle w:val="TableParagraph"/>
              <w:spacing w:before="56" w:line="295" w:lineRule="auto"/>
              <w:ind w:left="72" w:right="170"/>
              <w:rPr>
                <w:sz w:val="12"/>
              </w:rPr>
            </w:pPr>
            <w:r>
              <w:rPr>
                <w:color w:val="1B1028"/>
                <w:w w:val="120"/>
                <w:sz w:val="12"/>
              </w:rPr>
              <w:t>Tableur</w:t>
            </w:r>
            <w:r>
              <w:rPr>
                <w:color w:val="1B1028"/>
                <w:spacing w:val="-4"/>
                <w:w w:val="120"/>
                <w:sz w:val="12"/>
              </w:rPr>
              <w:t xml:space="preserve"> </w:t>
            </w:r>
            <w:r>
              <w:rPr>
                <w:color w:val="1B1028"/>
                <w:w w:val="120"/>
                <w:sz w:val="12"/>
              </w:rPr>
              <w:t>ou</w:t>
            </w:r>
            <w:r>
              <w:rPr>
                <w:color w:val="1B1028"/>
                <w:spacing w:val="-4"/>
                <w:w w:val="120"/>
                <w:sz w:val="12"/>
              </w:rPr>
              <w:t xml:space="preserve"> </w:t>
            </w:r>
            <w:r>
              <w:rPr>
                <w:color w:val="1B1028"/>
                <w:w w:val="120"/>
                <w:sz w:val="12"/>
              </w:rPr>
              <w:t>logiciel</w:t>
            </w:r>
            <w:r>
              <w:rPr>
                <w:color w:val="1B1028"/>
                <w:spacing w:val="-4"/>
                <w:w w:val="120"/>
                <w:sz w:val="12"/>
              </w:rPr>
              <w:t xml:space="preserve"> </w:t>
            </w:r>
            <w:r>
              <w:rPr>
                <w:color w:val="1B1028"/>
                <w:w w:val="120"/>
                <w:sz w:val="12"/>
              </w:rPr>
              <w:t>comptable</w:t>
            </w:r>
            <w:r>
              <w:rPr>
                <w:color w:val="1B1028"/>
                <w:spacing w:val="-4"/>
                <w:w w:val="120"/>
                <w:sz w:val="12"/>
              </w:rPr>
              <w:t xml:space="preserve"> </w:t>
            </w:r>
            <w:r>
              <w:rPr>
                <w:color w:val="1B1028"/>
                <w:w w:val="120"/>
                <w:sz w:val="12"/>
              </w:rPr>
              <w:t>initialisé</w:t>
            </w:r>
            <w:r>
              <w:rPr>
                <w:color w:val="1B1028"/>
                <w:spacing w:val="-4"/>
                <w:w w:val="120"/>
                <w:sz w:val="12"/>
              </w:rPr>
              <w:t xml:space="preserve"> </w:t>
            </w:r>
            <w:r>
              <w:rPr>
                <w:color w:val="1B1028"/>
                <w:w w:val="120"/>
                <w:sz w:val="12"/>
              </w:rPr>
              <w:t>au</w:t>
            </w:r>
            <w:r>
              <w:rPr>
                <w:color w:val="1B1028"/>
                <w:spacing w:val="-4"/>
                <w:w w:val="120"/>
                <w:sz w:val="12"/>
              </w:rPr>
              <w:t xml:space="preserve"> </w:t>
            </w:r>
            <w:r>
              <w:rPr>
                <w:color w:val="1B1028"/>
                <w:w w:val="120"/>
                <w:sz w:val="12"/>
              </w:rPr>
              <w:t>1</w:t>
            </w:r>
            <w:r>
              <w:rPr>
                <w:color w:val="1B1028"/>
                <w:w w:val="120"/>
                <w:position w:val="3"/>
                <w:sz w:val="10"/>
              </w:rPr>
              <w:t>er</w:t>
            </w:r>
            <w:r>
              <w:rPr>
                <w:color w:val="1B1028"/>
                <w:spacing w:val="40"/>
                <w:w w:val="120"/>
                <w:position w:val="3"/>
                <w:sz w:val="10"/>
              </w:rPr>
              <w:t xml:space="preserve"> </w:t>
            </w:r>
            <w:r>
              <w:rPr>
                <w:color w:val="1B1028"/>
                <w:spacing w:val="-4"/>
                <w:w w:val="120"/>
                <w:sz w:val="12"/>
              </w:rPr>
              <w:t>euro</w:t>
            </w:r>
          </w:p>
        </w:tc>
        <w:tc>
          <w:tcPr>
            <w:tcW w:w="993" w:type="dxa"/>
            <w:shd w:val="clear" w:color="auto" w:fill="F9F6FC"/>
          </w:tcPr>
          <w:p w14:paraId="6489454D" w14:textId="77777777" w:rsidR="00E979CF" w:rsidRDefault="00000000">
            <w:pPr>
              <w:pStyle w:val="TableParagraph"/>
              <w:ind w:left="3"/>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4FCBC9CC" w14:textId="77777777">
        <w:trPr>
          <w:trHeight w:val="849"/>
        </w:trPr>
        <w:tc>
          <w:tcPr>
            <w:tcW w:w="738" w:type="dxa"/>
          </w:tcPr>
          <w:p w14:paraId="559D13C9" w14:textId="77777777" w:rsidR="00E979CF" w:rsidRDefault="00000000">
            <w:pPr>
              <w:pStyle w:val="TableParagraph"/>
              <w:ind w:left="16"/>
              <w:jc w:val="center"/>
              <w:rPr>
                <w:sz w:val="12"/>
              </w:rPr>
            </w:pPr>
            <w:r>
              <w:rPr>
                <w:color w:val="1B1028"/>
                <w:spacing w:val="-4"/>
                <w:w w:val="130"/>
                <w:sz w:val="12"/>
              </w:rPr>
              <w:t>1.12</w:t>
            </w:r>
          </w:p>
        </w:tc>
        <w:tc>
          <w:tcPr>
            <w:tcW w:w="3344" w:type="dxa"/>
          </w:tcPr>
          <w:p w14:paraId="060CD8D2" w14:textId="77777777" w:rsidR="00E979CF" w:rsidRDefault="00000000">
            <w:pPr>
              <w:pStyle w:val="TableParagraph"/>
              <w:spacing w:line="278" w:lineRule="auto"/>
              <w:ind w:left="77" w:right="92"/>
              <w:rPr>
                <w:sz w:val="12"/>
              </w:rPr>
            </w:pPr>
            <w:r>
              <w:rPr>
                <w:rFonts w:ascii="Trebuchet MS" w:hAnsi="Trebuchet MS"/>
                <w:b/>
                <w:color w:val="1B1028"/>
                <w:w w:val="125"/>
                <w:sz w:val="12"/>
              </w:rPr>
              <w:t>Créer</w:t>
            </w:r>
            <w:r>
              <w:rPr>
                <w:rFonts w:ascii="Trebuchet MS" w:hAnsi="Trebuchet MS"/>
                <w:b/>
                <w:color w:val="1B1028"/>
                <w:spacing w:val="-9"/>
                <w:w w:val="125"/>
                <w:sz w:val="12"/>
              </w:rPr>
              <w:t xml:space="preserve"> </w:t>
            </w:r>
            <w:r>
              <w:rPr>
                <w:rFonts w:ascii="Trebuchet MS" w:hAnsi="Trebuchet MS"/>
                <w:b/>
                <w:color w:val="1B1028"/>
                <w:w w:val="125"/>
                <w:sz w:val="12"/>
              </w:rPr>
              <w:t>les</w:t>
            </w:r>
            <w:r>
              <w:rPr>
                <w:rFonts w:ascii="Trebuchet MS" w:hAnsi="Trebuchet MS"/>
                <w:b/>
                <w:color w:val="1B1028"/>
                <w:spacing w:val="-9"/>
                <w:w w:val="125"/>
                <w:sz w:val="12"/>
              </w:rPr>
              <w:t xml:space="preserve"> </w:t>
            </w:r>
            <w:r>
              <w:rPr>
                <w:rFonts w:ascii="Trebuchet MS" w:hAnsi="Trebuchet MS"/>
                <w:b/>
                <w:color w:val="1B1028"/>
                <w:w w:val="125"/>
                <w:sz w:val="12"/>
              </w:rPr>
              <w:t>outils</w:t>
            </w:r>
            <w:r>
              <w:rPr>
                <w:rFonts w:ascii="Trebuchet MS" w:hAnsi="Trebuchet MS"/>
                <w:b/>
                <w:color w:val="1B1028"/>
                <w:spacing w:val="-9"/>
                <w:w w:val="125"/>
                <w:sz w:val="12"/>
              </w:rPr>
              <w:t xml:space="preserve"> </w:t>
            </w:r>
            <w:r>
              <w:rPr>
                <w:rFonts w:ascii="Trebuchet MS" w:hAnsi="Trebuchet MS"/>
                <w:b/>
                <w:color w:val="1B1028"/>
                <w:w w:val="125"/>
                <w:sz w:val="12"/>
              </w:rPr>
              <w:t>d'identité</w:t>
            </w:r>
            <w:r>
              <w:rPr>
                <w:rFonts w:ascii="Trebuchet MS" w:hAnsi="Trebuchet MS"/>
                <w:b/>
                <w:color w:val="1B1028"/>
                <w:spacing w:val="-12"/>
                <w:w w:val="125"/>
                <w:sz w:val="12"/>
              </w:rPr>
              <w:t xml:space="preserve"> </w:t>
            </w:r>
            <w:r>
              <w:rPr>
                <w:color w:val="1B1028"/>
                <w:w w:val="135"/>
                <w:sz w:val="12"/>
              </w:rPr>
              <w:t>:</w:t>
            </w:r>
            <w:r>
              <w:rPr>
                <w:color w:val="1B1028"/>
                <w:spacing w:val="-10"/>
                <w:w w:val="135"/>
                <w:sz w:val="12"/>
              </w:rPr>
              <w:t xml:space="preserve"> </w:t>
            </w:r>
            <w:r>
              <w:rPr>
                <w:color w:val="1B1028"/>
                <w:w w:val="125"/>
                <w:sz w:val="12"/>
              </w:rPr>
              <w:t>modèle</w:t>
            </w:r>
            <w:r>
              <w:rPr>
                <w:color w:val="1B1028"/>
                <w:spacing w:val="-8"/>
                <w:w w:val="125"/>
                <w:sz w:val="12"/>
              </w:rPr>
              <w:t xml:space="preserve"> </w:t>
            </w:r>
            <w:r>
              <w:rPr>
                <w:color w:val="1B1028"/>
                <w:w w:val="125"/>
                <w:sz w:val="12"/>
              </w:rPr>
              <w:t>de</w:t>
            </w:r>
            <w:r>
              <w:rPr>
                <w:color w:val="1B1028"/>
                <w:spacing w:val="-8"/>
                <w:w w:val="125"/>
                <w:sz w:val="12"/>
              </w:rPr>
              <w:t xml:space="preserve"> </w:t>
            </w:r>
            <w:r>
              <w:rPr>
                <w:color w:val="1B1028"/>
                <w:w w:val="125"/>
                <w:sz w:val="12"/>
              </w:rPr>
              <w:t xml:space="preserve">courrier à en-tête, modèle d'attestation, signature électronique institutionnelle, adresses courriel </w:t>
            </w:r>
            <w:r>
              <w:rPr>
                <w:color w:val="1B1028"/>
                <w:spacing w:val="-2"/>
                <w:w w:val="125"/>
                <w:sz w:val="12"/>
              </w:rPr>
              <w:t>nominatives.</w:t>
            </w:r>
          </w:p>
        </w:tc>
        <w:tc>
          <w:tcPr>
            <w:tcW w:w="877" w:type="dxa"/>
          </w:tcPr>
          <w:p w14:paraId="35E6A437" w14:textId="77777777" w:rsidR="00E979CF" w:rsidRDefault="00000000">
            <w:pPr>
              <w:pStyle w:val="TableParagraph"/>
              <w:ind w:left="8"/>
              <w:jc w:val="center"/>
              <w:rPr>
                <w:sz w:val="12"/>
              </w:rPr>
            </w:pPr>
            <w:r>
              <w:rPr>
                <w:color w:val="1B1028"/>
                <w:spacing w:val="-10"/>
                <w:w w:val="110"/>
                <w:sz w:val="12"/>
              </w:rPr>
              <w:t>W</w:t>
            </w:r>
          </w:p>
        </w:tc>
        <w:tc>
          <w:tcPr>
            <w:tcW w:w="1108" w:type="dxa"/>
          </w:tcPr>
          <w:p w14:paraId="6C36A719" w14:textId="77777777" w:rsidR="00E979CF" w:rsidRDefault="00000000">
            <w:pPr>
              <w:pStyle w:val="TableParagraph"/>
              <w:ind w:left="4" w:right="1"/>
              <w:jc w:val="center"/>
              <w:rPr>
                <w:sz w:val="12"/>
              </w:rPr>
            </w:pPr>
            <w:r>
              <w:rPr>
                <w:color w:val="1B1028"/>
                <w:spacing w:val="-4"/>
                <w:w w:val="115"/>
                <w:sz w:val="12"/>
              </w:rPr>
              <w:t>J+30</w:t>
            </w:r>
          </w:p>
        </w:tc>
        <w:tc>
          <w:tcPr>
            <w:tcW w:w="3345" w:type="dxa"/>
          </w:tcPr>
          <w:p w14:paraId="07B5511D" w14:textId="77777777" w:rsidR="00E979CF" w:rsidRDefault="00000000">
            <w:pPr>
              <w:pStyle w:val="TableParagraph"/>
              <w:spacing w:line="278" w:lineRule="auto"/>
              <w:ind w:left="72"/>
              <w:rPr>
                <w:sz w:val="12"/>
              </w:rPr>
            </w:pPr>
            <w:r>
              <w:rPr>
                <w:color w:val="1B1028"/>
                <w:w w:val="120"/>
                <w:sz w:val="12"/>
              </w:rPr>
              <w:t>Kit</w:t>
            </w:r>
            <w:r>
              <w:rPr>
                <w:color w:val="1B1028"/>
                <w:spacing w:val="-5"/>
                <w:w w:val="120"/>
                <w:sz w:val="12"/>
              </w:rPr>
              <w:t xml:space="preserve"> </w:t>
            </w:r>
            <w:r>
              <w:rPr>
                <w:color w:val="1B1028"/>
                <w:w w:val="120"/>
                <w:sz w:val="12"/>
              </w:rPr>
              <w:t>de</w:t>
            </w:r>
            <w:r>
              <w:rPr>
                <w:color w:val="1B1028"/>
                <w:spacing w:val="-5"/>
                <w:w w:val="120"/>
                <w:sz w:val="12"/>
              </w:rPr>
              <w:t xml:space="preserve"> </w:t>
            </w:r>
            <w:r>
              <w:rPr>
                <w:color w:val="1B1028"/>
                <w:w w:val="120"/>
                <w:sz w:val="12"/>
              </w:rPr>
              <w:t>modèles</w:t>
            </w:r>
            <w:r>
              <w:rPr>
                <w:color w:val="1B1028"/>
                <w:spacing w:val="-5"/>
                <w:w w:val="120"/>
                <w:sz w:val="12"/>
              </w:rPr>
              <w:t xml:space="preserve"> </w:t>
            </w:r>
            <w:r>
              <w:rPr>
                <w:color w:val="1B1028"/>
                <w:w w:val="120"/>
                <w:sz w:val="12"/>
              </w:rPr>
              <w:t>archivé</w:t>
            </w:r>
            <w:r>
              <w:rPr>
                <w:color w:val="1B1028"/>
                <w:spacing w:val="-5"/>
                <w:w w:val="120"/>
                <w:sz w:val="12"/>
              </w:rPr>
              <w:t xml:space="preserve"> </w:t>
            </w:r>
            <w:r>
              <w:rPr>
                <w:color w:val="1B1028"/>
                <w:w w:val="120"/>
                <w:sz w:val="12"/>
              </w:rPr>
              <w:t>dans</w:t>
            </w:r>
            <w:r>
              <w:rPr>
                <w:color w:val="1B1028"/>
                <w:spacing w:val="-5"/>
                <w:w w:val="120"/>
                <w:sz w:val="12"/>
              </w:rPr>
              <w:t xml:space="preserve"> </w:t>
            </w:r>
            <w:r>
              <w:rPr>
                <w:color w:val="1B1028"/>
                <w:w w:val="120"/>
                <w:sz w:val="12"/>
              </w:rPr>
              <w:t>le</w:t>
            </w:r>
            <w:r>
              <w:rPr>
                <w:color w:val="1B1028"/>
                <w:spacing w:val="-5"/>
                <w:w w:val="120"/>
                <w:sz w:val="12"/>
              </w:rPr>
              <w:t xml:space="preserve"> </w:t>
            </w:r>
            <w:r>
              <w:rPr>
                <w:color w:val="1B1028"/>
                <w:w w:val="120"/>
                <w:sz w:val="12"/>
              </w:rPr>
              <w:t>coffre-fort</w:t>
            </w:r>
            <w:r>
              <w:rPr>
                <w:color w:val="1B1028"/>
                <w:spacing w:val="40"/>
                <w:w w:val="120"/>
                <w:sz w:val="12"/>
              </w:rPr>
              <w:t xml:space="preserve"> </w:t>
            </w:r>
            <w:r>
              <w:rPr>
                <w:color w:val="1B1028"/>
                <w:spacing w:val="-2"/>
                <w:w w:val="120"/>
                <w:sz w:val="12"/>
              </w:rPr>
              <w:t>documentaire</w:t>
            </w:r>
          </w:p>
        </w:tc>
        <w:tc>
          <w:tcPr>
            <w:tcW w:w="993" w:type="dxa"/>
          </w:tcPr>
          <w:p w14:paraId="51F56FB8" w14:textId="77777777" w:rsidR="00E979CF" w:rsidRDefault="00000000">
            <w:pPr>
              <w:pStyle w:val="TableParagraph"/>
              <w:ind w:left="3"/>
              <w:jc w:val="center"/>
              <w:rPr>
                <w:sz w:val="12"/>
              </w:rPr>
            </w:pPr>
            <w:r>
              <w:rPr>
                <w:color w:val="1B1028"/>
                <w:w w:val="125"/>
                <w:sz w:val="12"/>
              </w:rPr>
              <w:t>25</w:t>
            </w:r>
            <w:r>
              <w:rPr>
                <w:color w:val="1B1028"/>
                <w:spacing w:val="-4"/>
                <w:w w:val="125"/>
                <w:sz w:val="12"/>
              </w:rPr>
              <w:t xml:space="preserve"> </w:t>
            </w:r>
            <w:r>
              <w:rPr>
                <w:color w:val="1B1028"/>
                <w:spacing w:val="-10"/>
                <w:w w:val="125"/>
                <w:sz w:val="12"/>
              </w:rPr>
              <w:t>€</w:t>
            </w:r>
          </w:p>
        </w:tc>
      </w:tr>
    </w:tbl>
    <w:p w14:paraId="58097CC9" w14:textId="77777777" w:rsidR="00E979CF" w:rsidRDefault="00E979CF">
      <w:pPr>
        <w:pStyle w:val="Corpsdetexte"/>
        <w:spacing w:before="21"/>
        <w:rPr>
          <w:rFonts w:ascii="Trebuchet MS"/>
          <w:b/>
          <w:sz w:val="17"/>
        </w:rPr>
      </w:pPr>
    </w:p>
    <w:p w14:paraId="7F051783" w14:textId="77777777" w:rsidR="00E979CF" w:rsidRDefault="00000000">
      <w:pPr>
        <w:pStyle w:val="Titre2"/>
        <w:numPr>
          <w:ilvl w:val="1"/>
          <w:numId w:val="13"/>
        </w:numPr>
        <w:tabs>
          <w:tab w:val="left" w:pos="532"/>
        </w:tabs>
        <w:ind w:left="532" w:hanging="363"/>
      </w:pPr>
      <w:r>
        <w:rPr>
          <w:color w:val="6A1C9D"/>
          <w:spacing w:val="-2"/>
          <w:w w:val="125"/>
        </w:rPr>
        <w:t>Cahier</w:t>
      </w:r>
      <w:r>
        <w:rPr>
          <w:color w:val="6A1C9D"/>
          <w:spacing w:val="-5"/>
          <w:w w:val="125"/>
        </w:rPr>
        <w:t xml:space="preserve"> </w:t>
      </w:r>
      <w:r>
        <w:rPr>
          <w:color w:val="6A1C9D"/>
          <w:spacing w:val="-2"/>
          <w:w w:val="125"/>
        </w:rPr>
        <w:t>des</w:t>
      </w:r>
      <w:r>
        <w:rPr>
          <w:color w:val="6A1C9D"/>
          <w:spacing w:val="-5"/>
          <w:w w:val="125"/>
        </w:rPr>
        <w:t xml:space="preserve"> </w:t>
      </w:r>
      <w:r>
        <w:rPr>
          <w:color w:val="6A1C9D"/>
          <w:spacing w:val="-2"/>
          <w:w w:val="125"/>
        </w:rPr>
        <w:t>charges</w:t>
      </w:r>
      <w:r>
        <w:rPr>
          <w:color w:val="6A1C9D"/>
          <w:spacing w:val="-4"/>
          <w:w w:val="125"/>
        </w:rPr>
        <w:t xml:space="preserve"> </w:t>
      </w:r>
      <w:r>
        <w:rPr>
          <w:color w:val="6A1C9D"/>
          <w:spacing w:val="-2"/>
          <w:w w:val="125"/>
        </w:rPr>
        <w:t>de</w:t>
      </w:r>
      <w:r>
        <w:rPr>
          <w:color w:val="6A1C9D"/>
          <w:spacing w:val="-5"/>
          <w:w w:val="125"/>
        </w:rPr>
        <w:t xml:space="preserve"> </w:t>
      </w:r>
      <w:r>
        <w:rPr>
          <w:color w:val="6A1C9D"/>
          <w:spacing w:val="-2"/>
          <w:w w:val="125"/>
        </w:rPr>
        <w:t>l'assurance</w:t>
      </w:r>
      <w:r>
        <w:rPr>
          <w:color w:val="6A1C9D"/>
          <w:spacing w:val="-4"/>
          <w:w w:val="125"/>
        </w:rPr>
        <w:t xml:space="preserve"> </w:t>
      </w:r>
      <w:r>
        <w:rPr>
          <w:color w:val="6A1C9D"/>
          <w:spacing w:val="-2"/>
          <w:w w:val="125"/>
        </w:rPr>
        <w:t>responsabilité</w:t>
      </w:r>
      <w:r>
        <w:rPr>
          <w:color w:val="6A1C9D"/>
          <w:spacing w:val="-5"/>
          <w:w w:val="125"/>
        </w:rPr>
        <w:t xml:space="preserve"> </w:t>
      </w:r>
      <w:r>
        <w:rPr>
          <w:color w:val="6A1C9D"/>
          <w:spacing w:val="-2"/>
          <w:w w:val="125"/>
        </w:rPr>
        <w:t>civile</w:t>
      </w:r>
      <w:r>
        <w:rPr>
          <w:color w:val="6A1C9D"/>
          <w:spacing w:val="-4"/>
          <w:w w:val="125"/>
        </w:rPr>
        <w:t xml:space="preserve"> </w:t>
      </w:r>
      <w:r>
        <w:rPr>
          <w:color w:val="6A1C9D"/>
          <w:spacing w:val="-2"/>
          <w:w w:val="125"/>
        </w:rPr>
        <w:t>(fiche</w:t>
      </w:r>
      <w:r>
        <w:rPr>
          <w:color w:val="6A1C9D"/>
          <w:spacing w:val="-5"/>
          <w:w w:val="125"/>
        </w:rPr>
        <w:t xml:space="preserve"> </w:t>
      </w:r>
      <w:r>
        <w:rPr>
          <w:color w:val="6A1C9D"/>
          <w:spacing w:val="-4"/>
          <w:w w:val="125"/>
        </w:rPr>
        <w:t>1.4)</w:t>
      </w:r>
    </w:p>
    <w:p w14:paraId="0163FD65" w14:textId="77777777" w:rsidR="00E979CF" w:rsidRDefault="00000000">
      <w:pPr>
        <w:pStyle w:val="Corpsdetexte"/>
        <w:spacing w:before="99" w:line="266" w:lineRule="auto"/>
        <w:ind w:left="169"/>
      </w:pPr>
      <w:r>
        <w:rPr>
          <w:color w:val="1B1028"/>
          <w:w w:val="115"/>
        </w:rPr>
        <w:t>C'est le contrat le plus important de l'association. Une garantie manquante signifie que le sinistre correspondant sera supporté par le patrimoine personnel des dirigeants. Exiger de l'assureur une confirmation écrite, garantie par garantie :</w:t>
      </w:r>
    </w:p>
    <w:p w14:paraId="73FCC875" w14:textId="77777777" w:rsidR="00E979CF" w:rsidRDefault="00000000">
      <w:pPr>
        <w:pStyle w:val="Corpsdetexte"/>
        <w:spacing w:before="3"/>
        <w:rPr>
          <w:sz w:val="6"/>
        </w:rPr>
      </w:pPr>
      <w:r>
        <w:rPr>
          <w:noProof/>
          <w:sz w:val="6"/>
        </w:rPr>
        <mc:AlternateContent>
          <mc:Choice Requires="wps">
            <w:drawing>
              <wp:anchor distT="0" distB="0" distL="0" distR="0" simplePos="0" relativeHeight="487603712" behindDoc="1" locked="0" layoutInCell="1" allowOverlap="1" wp14:anchorId="37D3EC26" wp14:editId="5817525B">
                <wp:simplePos x="0" y="0"/>
                <wp:positionH relativeFrom="page">
                  <wp:posOffset>466725</wp:posOffset>
                </wp:positionH>
                <wp:positionV relativeFrom="paragraph">
                  <wp:posOffset>67951</wp:posOffset>
                </wp:positionV>
                <wp:extent cx="6611620" cy="13970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39700"/>
                        </a:xfrm>
                        <a:custGeom>
                          <a:avLst/>
                          <a:gdLst/>
                          <a:ahLst/>
                          <a:cxnLst/>
                          <a:rect l="l" t="t" r="r" b="b"/>
                          <a:pathLst>
                            <a:path w="6611620" h="139700">
                              <a:moveTo>
                                <a:pt x="6611112" y="0"/>
                              </a:moveTo>
                              <a:lnTo>
                                <a:pt x="6611112" y="0"/>
                              </a:lnTo>
                              <a:lnTo>
                                <a:pt x="0" y="0"/>
                              </a:lnTo>
                              <a:lnTo>
                                <a:pt x="0" y="7327"/>
                              </a:lnTo>
                              <a:lnTo>
                                <a:pt x="0" y="139115"/>
                              </a:lnTo>
                              <a:lnTo>
                                <a:pt x="7315" y="139115"/>
                              </a:lnTo>
                              <a:lnTo>
                                <a:pt x="395338" y="139115"/>
                              </a:lnTo>
                              <a:lnTo>
                                <a:pt x="6611112" y="139115"/>
                              </a:lnTo>
                              <a:lnTo>
                                <a:pt x="6611112" y="0"/>
                              </a:lnTo>
                              <a:close/>
                            </a:path>
                          </a:pathLst>
                        </a:custGeom>
                        <a:solidFill>
                          <a:srgbClr val="42006C"/>
                        </a:solidFill>
                      </wps:spPr>
                      <wps:bodyPr wrap="square" lIns="0" tIns="0" rIns="0" bIns="0" rtlCol="0">
                        <a:prstTxWarp prst="textNoShape">
                          <a:avLst/>
                        </a:prstTxWarp>
                        <a:noAutofit/>
                      </wps:bodyPr>
                    </wps:wsp>
                  </a:graphicData>
                </a:graphic>
              </wp:anchor>
            </w:drawing>
          </mc:Choice>
          <mc:Fallback>
            <w:pict>
              <v:shape w14:anchorId="1F50EF54" id="Graphic 58" o:spid="_x0000_s1026" style="position:absolute;margin-left:36.75pt;margin-top:5.35pt;width:520.6pt;height:11pt;z-index:-15712768;visibility:visible;mso-wrap-style:square;mso-wrap-distance-left:0;mso-wrap-distance-top:0;mso-wrap-distance-right:0;mso-wrap-distance-bottom:0;mso-position-horizontal:absolute;mso-position-horizontal-relative:page;mso-position-vertical:absolute;mso-position-vertical-relative:text;v-text-anchor:top" coordsize="661162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" path="m6611112,r,l,,,7327,,139115r7315,l395338,139115r6215774,l6611112,xe" fillcolor="#42006c" stroked="f">
                <v:path arrowok="t"/>
                <w10:wrap type="topAndBottom" anchorx="page"/>
              </v:shape>
            </w:pict>
          </mc:Fallback>
        </mc:AlternateContent>
      </w:r>
    </w:p>
    <w:p w14:paraId="43A31642" w14:textId="77777777" w:rsidR="00E979CF" w:rsidRDefault="00E979CF">
      <w:pPr>
        <w:pStyle w:val="Corpsdetexte"/>
        <w:rPr>
          <w:sz w:val="6"/>
        </w:rPr>
        <w:sectPr w:rsidR="00E979CF">
          <w:pgSz w:w="11900" w:h="16840"/>
          <w:pgMar w:top="860" w:right="708" w:bottom="280" w:left="566" w:header="720" w:footer="720" w:gutter="0"/>
          <w:cols w:space="720"/>
        </w:sectPr>
      </w:pPr>
    </w:p>
    <w:p w14:paraId="6299BA9D" w14:textId="77777777" w:rsidR="00E979CF" w:rsidRDefault="00E979CF">
      <w:pPr>
        <w:pStyle w:val="Corpsdetexte"/>
        <w:spacing w:before="2"/>
        <w:rPr>
          <w:sz w:val="2"/>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623"/>
        <w:gridCol w:w="3540"/>
        <w:gridCol w:w="6238"/>
      </w:tblGrid>
      <w:tr w:rsidR="00E979CF" w14:paraId="0AFA456D" w14:textId="77777777">
        <w:trPr>
          <w:trHeight w:val="334"/>
        </w:trPr>
        <w:tc>
          <w:tcPr>
            <w:tcW w:w="623" w:type="dxa"/>
            <w:tcBorders>
              <w:top w:val="nil"/>
              <w:left w:val="nil"/>
              <w:bottom w:val="nil"/>
              <w:right w:val="nil"/>
            </w:tcBorders>
            <w:shd w:val="clear" w:color="auto" w:fill="42006C"/>
          </w:tcPr>
          <w:p w14:paraId="3E9914AB" w14:textId="77777777" w:rsidR="00E979CF" w:rsidRDefault="00000000">
            <w:pPr>
              <w:pStyle w:val="TableParagraph"/>
              <w:spacing w:before="37"/>
              <w:ind w:left="12"/>
              <w:jc w:val="center"/>
              <w:rPr>
                <w:rFonts w:ascii="Trebuchet MS"/>
                <w:b/>
                <w:sz w:val="12"/>
              </w:rPr>
            </w:pPr>
            <w:r>
              <w:rPr>
                <w:rFonts w:ascii="Trebuchet MS"/>
                <w:b/>
                <w:color w:val="FFFFFF"/>
                <w:spacing w:val="-10"/>
                <w:w w:val="150"/>
                <w:sz w:val="12"/>
              </w:rPr>
              <w:t>#</w:t>
            </w:r>
          </w:p>
        </w:tc>
        <w:tc>
          <w:tcPr>
            <w:tcW w:w="3540" w:type="dxa"/>
            <w:tcBorders>
              <w:top w:val="nil"/>
              <w:left w:val="nil"/>
              <w:bottom w:val="nil"/>
              <w:right w:val="nil"/>
            </w:tcBorders>
            <w:shd w:val="clear" w:color="auto" w:fill="42006C"/>
          </w:tcPr>
          <w:p w14:paraId="11BAB2B9" w14:textId="77777777" w:rsidR="00E979CF" w:rsidRDefault="00000000">
            <w:pPr>
              <w:pStyle w:val="TableParagraph"/>
              <w:spacing w:before="37"/>
              <w:ind w:left="81"/>
              <w:rPr>
                <w:rFonts w:ascii="Trebuchet MS"/>
                <w:b/>
                <w:sz w:val="12"/>
              </w:rPr>
            </w:pPr>
            <w:r>
              <w:rPr>
                <w:rFonts w:ascii="Trebuchet MS"/>
                <w:b/>
                <w:color w:val="FFFFFF"/>
                <w:spacing w:val="-2"/>
                <w:w w:val="125"/>
                <w:sz w:val="12"/>
              </w:rPr>
              <w:t>Garantie</w:t>
            </w:r>
          </w:p>
        </w:tc>
        <w:tc>
          <w:tcPr>
            <w:tcW w:w="6238" w:type="dxa"/>
            <w:tcBorders>
              <w:top w:val="nil"/>
              <w:left w:val="nil"/>
              <w:bottom w:val="nil"/>
              <w:right w:val="nil"/>
            </w:tcBorders>
            <w:shd w:val="clear" w:color="auto" w:fill="42006C"/>
          </w:tcPr>
          <w:p w14:paraId="42672B70" w14:textId="77777777" w:rsidR="00E979CF" w:rsidRDefault="00000000">
            <w:pPr>
              <w:pStyle w:val="TableParagraph"/>
              <w:spacing w:before="25"/>
              <w:ind w:left="77"/>
              <w:rPr>
                <w:rFonts w:ascii="Trebuchet MS" w:hAnsi="Trebuchet MS"/>
                <w:b/>
                <w:sz w:val="12"/>
              </w:rPr>
            </w:pPr>
            <w:r>
              <w:rPr>
                <w:rFonts w:ascii="Trebuchet MS" w:hAnsi="Trebuchet MS"/>
                <w:b/>
                <w:color w:val="FFFFFF"/>
                <w:w w:val="125"/>
                <w:sz w:val="12"/>
              </w:rPr>
              <w:t>Situation</w:t>
            </w:r>
            <w:r>
              <w:rPr>
                <w:rFonts w:ascii="Trebuchet MS" w:hAnsi="Trebuchet MS"/>
                <w:b/>
                <w:color w:val="FFFFFF"/>
                <w:spacing w:val="3"/>
                <w:w w:val="125"/>
                <w:sz w:val="12"/>
              </w:rPr>
              <w:t xml:space="preserve"> </w:t>
            </w:r>
            <w:r>
              <w:rPr>
                <w:rFonts w:ascii="Trebuchet MS" w:hAnsi="Trebuchet MS"/>
                <w:b/>
                <w:color w:val="FFFFFF"/>
                <w:w w:val="125"/>
                <w:sz w:val="12"/>
              </w:rPr>
              <w:t>couverte</w:t>
            </w:r>
            <w:r>
              <w:rPr>
                <w:rFonts w:ascii="Trebuchet MS" w:hAnsi="Trebuchet MS"/>
                <w:b/>
                <w:color w:val="FFFFFF"/>
                <w:spacing w:val="4"/>
                <w:w w:val="125"/>
                <w:sz w:val="12"/>
              </w:rPr>
              <w:t xml:space="preserve"> </w:t>
            </w:r>
            <w:r>
              <w:rPr>
                <w:rFonts w:ascii="Trebuchet MS" w:hAnsi="Trebuchet MS"/>
                <w:b/>
                <w:color w:val="FFFFFF"/>
                <w:spacing w:val="-2"/>
                <w:w w:val="125"/>
                <w:sz w:val="12"/>
              </w:rPr>
              <w:t>concrètement</w:t>
            </w:r>
          </w:p>
        </w:tc>
      </w:tr>
      <w:tr w:rsidR="00E979CF" w14:paraId="3C0CDE1A" w14:textId="77777777">
        <w:trPr>
          <w:trHeight w:val="298"/>
        </w:trPr>
        <w:tc>
          <w:tcPr>
            <w:tcW w:w="623" w:type="dxa"/>
            <w:tcBorders>
              <w:top w:val="nil"/>
            </w:tcBorders>
            <w:shd w:val="clear" w:color="auto" w:fill="F9F6FC"/>
          </w:tcPr>
          <w:p w14:paraId="3E4622FE" w14:textId="77777777" w:rsidR="00E979CF" w:rsidRDefault="00000000">
            <w:pPr>
              <w:pStyle w:val="TableParagraph"/>
              <w:spacing w:before="66"/>
              <w:ind w:left="12"/>
              <w:jc w:val="center"/>
              <w:rPr>
                <w:sz w:val="12"/>
              </w:rPr>
            </w:pPr>
            <w:r>
              <w:rPr>
                <w:color w:val="1B1028"/>
                <w:spacing w:val="-10"/>
                <w:w w:val="125"/>
                <w:sz w:val="12"/>
              </w:rPr>
              <w:t>1</w:t>
            </w:r>
          </w:p>
        </w:tc>
        <w:tc>
          <w:tcPr>
            <w:tcW w:w="3540" w:type="dxa"/>
            <w:tcBorders>
              <w:top w:val="nil"/>
            </w:tcBorders>
            <w:shd w:val="clear" w:color="auto" w:fill="F9F6FC"/>
          </w:tcPr>
          <w:p w14:paraId="23B92D30" w14:textId="77777777" w:rsidR="00E979CF" w:rsidRDefault="00000000">
            <w:pPr>
              <w:pStyle w:val="TableParagraph"/>
              <w:spacing w:before="66"/>
              <w:ind w:left="74"/>
              <w:rPr>
                <w:sz w:val="12"/>
              </w:rPr>
            </w:pPr>
            <w:r>
              <w:rPr>
                <w:color w:val="1B1028"/>
                <w:w w:val="120"/>
                <w:sz w:val="12"/>
              </w:rPr>
              <w:t>RC</w:t>
            </w:r>
            <w:r>
              <w:rPr>
                <w:color w:val="1B1028"/>
                <w:spacing w:val="-5"/>
                <w:w w:val="120"/>
                <w:sz w:val="12"/>
              </w:rPr>
              <w:t xml:space="preserve"> </w:t>
            </w:r>
            <w:r>
              <w:rPr>
                <w:color w:val="1B1028"/>
                <w:w w:val="120"/>
                <w:sz w:val="12"/>
              </w:rPr>
              <w:t>exploitation</w:t>
            </w:r>
            <w:r>
              <w:rPr>
                <w:color w:val="1B1028"/>
                <w:spacing w:val="-5"/>
                <w:w w:val="120"/>
                <w:sz w:val="12"/>
              </w:rPr>
              <w:t xml:space="preserve"> </w:t>
            </w:r>
            <w:r>
              <w:rPr>
                <w:color w:val="1B1028"/>
                <w:w w:val="120"/>
                <w:sz w:val="12"/>
              </w:rPr>
              <w:t>—</w:t>
            </w:r>
            <w:r>
              <w:rPr>
                <w:color w:val="1B1028"/>
                <w:spacing w:val="-5"/>
                <w:w w:val="120"/>
                <w:sz w:val="12"/>
              </w:rPr>
              <w:t xml:space="preserve"> </w:t>
            </w:r>
            <w:r>
              <w:rPr>
                <w:color w:val="1B1028"/>
                <w:w w:val="120"/>
                <w:sz w:val="12"/>
              </w:rPr>
              <w:t>accueil</w:t>
            </w:r>
            <w:r>
              <w:rPr>
                <w:color w:val="1B1028"/>
                <w:spacing w:val="-5"/>
                <w:w w:val="120"/>
                <w:sz w:val="12"/>
              </w:rPr>
              <w:t xml:space="preserve"> </w:t>
            </w:r>
            <w:r>
              <w:rPr>
                <w:color w:val="1B1028"/>
                <w:w w:val="120"/>
                <w:sz w:val="12"/>
              </w:rPr>
              <w:t>de</w:t>
            </w:r>
            <w:r>
              <w:rPr>
                <w:color w:val="1B1028"/>
                <w:spacing w:val="-5"/>
                <w:w w:val="120"/>
                <w:sz w:val="12"/>
              </w:rPr>
              <w:t xml:space="preserve"> </w:t>
            </w:r>
            <w:r>
              <w:rPr>
                <w:color w:val="1B1028"/>
                <w:spacing w:val="-2"/>
                <w:w w:val="120"/>
                <w:sz w:val="12"/>
              </w:rPr>
              <w:t>public</w:t>
            </w:r>
          </w:p>
        </w:tc>
        <w:tc>
          <w:tcPr>
            <w:tcW w:w="6238" w:type="dxa"/>
            <w:tcBorders>
              <w:top w:val="nil"/>
            </w:tcBorders>
            <w:shd w:val="clear" w:color="auto" w:fill="F9F6FC"/>
          </w:tcPr>
          <w:p w14:paraId="120745C9" w14:textId="77777777" w:rsidR="00E979CF" w:rsidRDefault="00000000">
            <w:pPr>
              <w:pStyle w:val="TableParagraph"/>
              <w:spacing w:before="66"/>
              <w:ind w:left="69"/>
              <w:rPr>
                <w:sz w:val="12"/>
              </w:rPr>
            </w:pPr>
            <w:r>
              <w:rPr>
                <w:color w:val="1B1028"/>
                <w:w w:val="120"/>
                <w:sz w:val="12"/>
              </w:rPr>
              <w:t>Une</w:t>
            </w:r>
            <w:r>
              <w:rPr>
                <w:color w:val="1B1028"/>
                <w:spacing w:val="-4"/>
                <w:w w:val="120"/>
                <w:sz w:val="12"/>
              </w:rPr>
              <w:t xml:space="preserve"> </w:t>
            </w:r>
            <w:r>
              <w:rPr>
                <w:color w:val="1B1028"/>
                <w:w w:val="120"/>
                <w:sz w:val="12"/>
              </w:rPr>
              <w:t>personne</w:t>
            </w:r>
            <w:r>
              <w:rPr>
                <w:color w:val="1B1028"/>
                <w:spacing w:val="-4"/>
                <w:w w:val="120"/>
                <w:sz w:val="12"/>
              </w:rPr>
              <w:t xml:space="preserve"> </w:t>
            </w:r>
            <w:r>
              <w:rPr>
                <w:color w:val="1B1028"/>
                <w:w w:val="120"/>
                <w:sz w:val="12"/>
              </w:rPr>
              <w:t>chute</w:t>
            </w:r>
            <w:r>
              <w:rPr>
                <w:color w:val="1B1028"/>
                <w:spacing w:val="-4"/>
                <w:w w:val="120"/>
                <w:sz w:val="12"/>
              </w:rPr>
              <w:t xml:space="preserve"> </w:t>
            </w:r>
            <w:r>
              <w:rPr>
                <w:color w:val="1B1028"/>
                <w:w w:val="120"/>
                <w:sz w:val="12"/>
              </w:rPr>
              <w:t>lors</w:t>
            </w:r>
            <w:r>
              <w:rPr>
                <w:color w:val="1B1028"/>
                <w:spacing w:val="-3"/>
                <w:w w:val="120"/>
                <w:sz w:val="12"/>
              </w:rPr>
              <w:t xml:space="preserve"> </w:t>
            </w:r>
            <w:r>
              <w:rPr>
                <w:color w:val="1B1028"/>
                <w:w w:val="120"/>
                <w:sz w:val="12"/>
              </w:rPr>
              <w:t>d'une</w:t>
            </w:r>
            <w:r>
              <w:rPr>
                <w:color w:val="1B1028"/>
                <w:spacing w:val="-4"/>
                <w:w w:val="120"/>
                <w:sz w:val="12"/>
              </w:rPr>
              <w:t xml:space="preserve"> </w:t>
            </w:r>
            <w:r>
              <w:rPr>
                <w:color w:val="1B1028"/>
                <w:w w:val="120"/>
                <w:sz w:val="12"/>
              </w:rPr>
              <w:t>permanence</w:t>
            </w:r>
            <w:r>
              <w:rPr>
                <w:color w:val="1B1028"/>
                <w:spacing w:val="-4"/>
                <w:w w:val="120"/>
                <w:sz w:val="12"/>
              </w:rPr>
              <w:t xml:space="preserve"> </w:t>
            </w:r>
            <w:r>
              <w:rPr>
                <w:color w:val="1B1028"/>
                <w:w w:val="120"/>
                <w:sz w:val="12"/>
              </w:rPr>
              <w:t>physique</w:t>
            </w:r>
            <w:r>
              <w:rPr>
                <w:color w:val="1B1028"/>
                <w:spacing w:val="-3"/>
                <w:w w:val="120"/>
                <w:sz w:val="12"/>
              </w:rPr>
              <w:t xml:space="preserve"> </w:t>
            </w:r>
            <w:r>
              <w:rPr>
                <w:color w:val="1B1028"/>
                <w:w w:val="120"/>
                <w:sz w:val="12"/>
              </w:rPr>
              <w:t>au</w:t>
            </w:r>
            <w:r>
              <w:rPr>
                <w:color w:val="1B1028"/>
                <w:spacing w:val="-4"/>
                <w:w w:val="120"/>
                <w:sz w:val="12"/>
              </w:rPr>
              <w:t xml:space="preserve"> siège</w:t>
            </w:r>
          </w:p>
        </w:tc>
      </w:tr>
      <w:tr w:rsidR="00E979CF" w14:paraId="10858FD1" w14:textId="77777777">
        <w:trPr>
          <w:trHeight w:val="296"/>
        </w:trPr>
        <w:tc>
          <w:tcPr>
            <w:tcW w:w="623" w:type="dxa"/>
          </w:tcPr>
          <w:p w14:paraId="54B15A1E" w14:textId="77777777" w:rsidR="00E979CF" w:rsidRDefault="00000000">
            <w:pPr>
              <w:pStyle w:val="TableParagraph"/>
              <w:ind w:left="12"/>
              <w:jc w:val="center"/>
              <w:rPr>
                <w:sz w:val="12"/>
              </w:rPr>
            </w:pPr>
            <w:r>
              <w:rPr>
                <w:color w:val="1B1028"/>
                <w:spacing w:val="-10"/>
                <w:w w:val="125"/>
                <w:sz w:val="12"/>
              </w:rPr>
              <w:t>2</w:t>
            </w:r>
          </w:p>
        </w:tc>
        <w:tc>
          <w:tcPr>
            <w:tcW w:w="3540" w:type="dxa"/>
          </w:tcPr>
          <w:p w14:paraId="32DB2676" w14:textId="77777777" w:rsidR="00E979CF" w:rsidRDefault="00000000">
            <w:pPr>
              <w:pStyle w:val="TableParagraph"/>
              <w:ind w:left="74"/>
              <w:rPr>
                <w:sz w:val="12"/>
              </w:rPr>
            </w:pPr>
            <w:r>
              <w:rPr>
                <w:color w:val="1B1028"/>
                <w:w w:val="120"/>
                <w:sz w:val="12"/>
              </w:rPr>
              <w:t>RC des bénévoles</w:t>
            </w:r>
            <w:r>
              <w:rPr>
                <w:color w:val="1B1028"/>
                <w:spacing w:val="1"/>
                <w:w w:val="120"/>
                <w:sz w:val="12"/>
              </w:rPr>
              <w:t xml:space="preserve"> </w:t>
            </w:r>
            <w:r>
              <w:rPr>
                <w:color w:val="1B1028"/>
                <w:w w:val="120"/>
                <w:sz w:val="12"/>
              </w:rPr>
              <w:t xml:space="preserve">et </w:t>
            </w:r>
            <w:r>
              <w:rPr>
                <w:color w:val="1B1028"/>
                <w:spacing w:val="-2"/>
                <w:w w:val="120"/>
                <w:sz w:val="12"/>
              </w:rPr>
              <w:t>dirigeants</w:t>
            </w:r>
          </w:p>
        </w:tc>
        <w:tc>
          <w:tcPr>
            <w:tcW w:w="6238" w:type="dxa"/>
          </w:tcPr>
          <w:p w14:paraId="1C5F567C" w14:textId="77777777" w:rsidR="00E979CF" w:rsidRDefault="00000000">
            <w:pPr>
              <w:pStyle w:val="TableParagraph"/>
              <w:ind w:left="69"/>
              <w:rPr>
                <w:sz w:val="12"/>
              </w:rPr>
            </w:pPr>
            <w:r>
              <w:rPr>
                <w:color w:val="1B1028"/>
                <w:w w:val="120"/>
                <w:sz w:val="12"/>
              </w:rPr>
              <w:t>Un</w:t>
            </w:r>
            <w:r>
              <w:rPr>
                <w:color w:val="1B1028"/>
                <w:spacing w:val="-3"/>
                <w:w w:val="120"/>
                <w:sz w:val="12"/>
              </w:rPr>
              <w:t xml:space="preserve"> </w:t>
            </w:r>
            <w:r>
              <w:rPr>
                <w:color w:val="1B1028"/>
                <w:w w:val="120"/>
                <w:sz w:val="12"/>
              </w:rPr>
              <w:t>bénévole</w:t>
            </w:r>
            <w:r>
              <w:rPr>
                <w:color w:val="1B1028"/>
                <w:spacing w:val="-3"/>
                <w:w w:val="120"/>
                <w:sz w:val="12"/>
              </w:rPr>
              <w:t xml:space="preserve"> </w:t>
            </w:r>
            <w:r>
              <w:rPr>
                <w:color w:val="1B1028"/>
                <w:w w:val="120"/>
                <w:sz w:val="12"/>
              </w:rPr>
              <w:t>cause</w:t>
            </w:r>
            <w:r>
              <w:rPr>
                <w:color w:val="1B1028"/>
                <w:spacing w:val="-3"/>
                <w:w w:val="120"/>
                <w:sz w:val="12"/>
              </w:rPr>
              <w:t xml:space="preserve"> </w:t>
            </w:r>
            <w:r>
              <w:rPr>
                <w:color w:val="1B1028"/>
                <w:w w:val="120"/>
                <w:sz w:val="12"/>
              </w:rPr>
              <w:t>un</w:t>
            </w:r>
            <w:r>
              <w:rPr>
                <w:color w:val="1B1028"/>
                <w:spacing w:val="-3"/>
                <w:w w:val="120"/>
                <w:sz w:val="12"/>
              </w:rPr>
              <w:t xml:space="preserve"> </w:t>
            </w:r>
            <w:r>
              <w:rPr>
                <w:color w:val="1B1028"/>
                <w:w w:val="120"/>
                <w:sz w:val="12"/>
              </w:rPr>
              <w:t>dommage</w:t>
            </w:r>
            <w:r>
              <w:rPr>
                <w:color w:val="1B1028"/>
                <w:spacing w:val="-3"/>
                <w:w w:val="120"/>
                <w:sz w:val="12"/>
              </w:rPr>
              <w:t xml:space="preserve"> </w:t>
            </w:r>
            <w:r>
              <w:rPr>
                <w:color w:val="1B1028"/>
                <w:w w:val="120"/>
                <w:sz w:val="12"/>
              </w:rPr>
              <w:t>à</w:t>
            </w:r>
            <w:r>
              <w:rPr>
                <w:color w:val="1B1028"/>
                <w:spacing w:val="-3"/>
                <w:w w:val="120"/>
                <w:sz w:val="12"/>
              </w:rPr>
              <w:t xml:space="preserve"> </w:t>
            </w:r>
            <w:r>
              <w:rPr>
                <w:color w:val="1B1028"/>
                <w:w w:val="120"/>
                <w:sz w:val="12"/>
              </w:rPr>
              <w:t>un</w:t>
            </w:r>
            <w:r>
              <w:rPr>
                <w:color w:val="1B1028"/>
                <w:spacing w:val="-3"/>
                <w:w w:val="120"/>
                <w:sz w:val="12"/>
              </w:rPr>
              <w:t xml:space="preserve"> </w:t>
            </w:r>
            <w:r>
              <w:rPr>
                <w:color w:val="1B1028"/>
                <w:w w:val="120"/>
                <w:sz w:val="12"/>
              </w:rPr>
              <w:t>tiers</w:t>
            </w:r>
            <w:r>
              <w:rPr>
                <w:color w:val="1B1028"/>
                <w:spacing w:val="-3"/>
                <w:w w:val="120"/>
                <w:sz w:val="12"/>
              </w:rPr>
              <w:t xml:space="preserve"> </w:t>
            </w:r>
            <w:r>
              <w:rPr>
                <w:color w:val="1B1028"/>
                <w:w w:val="120"/>
                <w:sz w:val="12"/>
              </w:rPr>
              <w:t>pendant</w:t>
            </w:r>
            <w:r>
              <w:rPr>
                <w:color w:val="1B1028"/>
                <w:spacing w:val="-3"/>
                <w:w w:val="120"/>
                <w:sz w:val="12"/>
              </w:rPr>
              <w:t xml:space="preserve"> </w:t>
            </w:r>
            <w:r>
              <w:rPr>
                <w:color w:val="1B1028"/>
                <w:w w:val="120"/>
                <w:sz w:val="12"/>
              </w:rPr>
              <w:t>une</w:t>
            </w:r>
            <w:r>
              <w:rPr>
                <w:color w:val="1B1028"/>
                <w:spacing w:val="-2"/>
                <w:w w:val="120"/>
                <w:sz w:val="12"/>
              </w:rPr>
              <w:t xml:space="preserve"> mission</w:t>
            </w:r>
          </w:p>
        </w:tc>
      </w:tr>
      <w:tr w:rsidR="00E979CF" w14:paraId="30223DB9" w14:textId="77777777">
        <w:trPr>
          <w:trHeight w:val="296"/>
        </w:trPr>
        <w:tc>
          <w:tcPr>
            <w:tcW w:w="623" w:type="dxa"/>
            <w:shd w:val="clear" w:color="auto" w:fill="F9F6FC"/>
          </w:tcPr>
          <w:p w14:paraId="6EEB0450" w14:textId="77777777" w:rsidR="00E979CF" w:rsidRDefault="00000000">
            <w:pPr>
              <w:pStyle w:val="TableParagraph"/>
              <w:ind w:left="12"/>
              <w:jc w:val="center"/>
              <w:rPr>
                <w:sz w:val="12"/>
              </w:rPr>
            </w:pPr>
            <w:r>
              <w:rPr>
                <w:color w:val="1B1028"/>
                <w:spacing w:val="-10"/>
                <w:w w:val="125"/>
                <w:sz w:val="12"/>
              </w:rPr>
              <w:t>3</w:t>
            </w:r>
          </w:p>
        </w:tc>
        <w:tc>
          <w:tcPr>
            <w:tcW w:w="3540" w:type="dxa"/>
            <w:shd w:val="clear" w:color="auto" w:fill="F9F6FC"/>
          </w:tcPr>
          <w:p w14:paraId="49116487" w14:textId="77777777" w:rsidR="00E979CF" w:rsidRDefault="00000000">
            <w:pPr>
              <w:pStyle w:val="TableParagraph"/>
              <w:ind w:left="74"/>
              <w:rPr>
                <w:sz w:val="12"/>
              </w:rPr>
            </w:pPr>
            <w:r>
              <w:rPr>
                <w:color w:val="1B1028"/>
                <w:w w:val="120"/>
                <w:sz w:val="12"/>
              </w:rPr>
              <w:t>Accidents</w:t>
            </w:r>
            <w:r>
              <w:rPr>
                <w:color w:val="1B1028"/>
                <w:spacing w:val="-6"/>
                <w:w w:val="120"/>
                <w:sz w:val="12"/>
              </w:rPr>
              <w:t xml:space="preserve"> </w:t>
            </w:r>
            <w:r>
              <w:rPr>
                <w:color w:val="1B1028"/>
                <w:w w:val="120"/>
                <w:sz w:val="12"/>
              </w:rPr>
              <w:t>corporels</w:t>
            </w:r>
            <w:r>
              <w:rPr>
                <w:color w:val="1B1028"/>
                <w:spacing w:val="-6"/>
                <w:w w:val="120"/>
                <w:sz w:val="12"/>
              </w:rPr>
              <w:t xml:space="preserve"> </w:t>
            </w:r>
            <w:r>
              <w:rPr>
                <w:color w:val="1B1028"/>
                <w:w w:val="120"/>
                <w:sz w:val="12"/>
              </w:rPr>
              <w:t>des</w:t>
            </w:r>
            <w:r>
              <w:rPr>
                <w:color w:val="1B1028"/>
                <w:spacing w:val="-6"/>
                <w:w w:val="120"/>
                <w:sz w:val="12"/>
              </w:rPr>
              <w:t xml:space="preserve"> </w:t>
            </w:r>
            <w:r>
              <w:rPr>
                <w:color w:val="1B1028"/>
                <w:spacing w:val="-2"/>
                <w:w w:val="120"/>
                <w:sz w:val="12"/>
              </w:rPr>
              <w:t>bénévoles</w:t>
            </w:r>
          </w:p>
        </w:tc>
        <w:tc>
          <w:tcPr>
            <w:tcW w:w="6238" w:type="dxa"/>
            <w:shd w:val="clear" w:color="auto" w:fill="F9F6FC"/>
          </w:tcPr>
          <w:p w14:paraId="3B4A6570" w14:textId="77777777" w:rsidR="00E979CF" w:rsidRDefault="00000000">
            <w:pPr>
              <w:pStyle w:val="TableParagraph"/>
              <w:ind w:left="69"/>
              <w:rPr>
                <w:sz w:val="12"/>
              </w:rPr>
            </w:pPr>
            <w:r>
              <w:rPr>
                <w:color w:val="1B1028"/>
                <w:w w:val="120"/>
                <w:sz w:val="12"/>
              </w:rPr>
              <w:t>Un</w:t>
            </w:r>
            <w:r>
              <w:rPr>
                <w:color w:val="1B1028"/>
                <w:spacing w:val="-1"/>
                <w:w w:val="120"/>
                <w:sz w:val="12"/>
              </w:rPr>
              <w:t xml:space="preserve"> </w:t>
            </w:r>
            <w:r>
              <w:rPr>
                <w:color w:val="1B1028"/>
                <w:w w:val="120"/>
                <w:sz w:val="12"/>
              </w:rPr>
              <w:t xml:space="preserve">intervenant est blessé lors d'une maraude </w:t>
            </w:r>
            <w:r>
              <w:rPr>
                <w:color w:val="1B1028"/>
                <w:spacing w:val="-2"/>
                <w:w w:val="120"/>
                <w:sz w:val="12"/>
              </w:rPr>
              <w:t>nocturne</w:t>
            </w:r>
          </w:p>
        </w:tc>
      </w:tr>
      <w:tr w:rsidR="00E979CF" w14:paraId="0F81008A" w14:textId="77777777">
        <w:trPr>
          <w:trHeight w:val="296"/>
        </w:trPr>
        <w:tc>
          <w:tcPr>
            <w:tcW w:w="623" w:type="dxa"/>
          </w:tcPr>
          <w:p w14:paraId="2CA6B95A" w14:textId="77777777" w:rsidR="00E979CF" w:rsidRDefault="00000000">
            <w:pPr>
              <w:pStyle w:val="TableParagraph"/>
              <w:ind w:left="12"/>
              <w:jc w:val="center"/>
              <w:rPr>
                <w:sz w:val="12"/>
              </w:rPr>
            </w:pPr>
            <w:r>
              <w:rPr>
                <w:color w:val="1B1028"/>
                <w:spacing w:val="-10"/>
                <w:w w:val="125"/>
                <w:sz w:val="12"/>
              </w:rPr>
              <w:t>4</w:t>
            </w:r>
          </w:p>
        </w:tc>
        <w:tc>
          <w:tcPr>
            <w:tcW w:w="3540" w:type="dxa"/>
          </w:tcPr>
          <w:p w14:paraId="13216EB1" w14:textId="77777777" w:rsidR="00E979CF" w:rsidRDefault="00000000">
            <w:pPr>
              <w:pStyle w:val="TableParagraph"/>
              <w:ind w:left="74"/>
              <w:rPr>
                <w:sz w:val="12"/>
              </w:rPr>
            </w:pPr>
            <w:r>
              <w:rPr>
                <w:color w:val="1B1028"/>
                <w:w w:val="115"/>
                <w:sz w:val="12"/>
              </w:rPr>
              <w:t>Défense</w:t>
            </w:r>
            <w:r>
              <w:rPr>
                <w:color w:val="1B1028"/>
                <w:spacing w:val="11"/>
                <w:w w:val="115"/>
                <w:sz w:val="12"/>
              </w:rPr>
              <w:t xml:space="preserve"> </w:t>
            </w:r>
            <w:r>
              <w:rPr>
                <w:color w:val="1B1028"/>
                <w:w w:val="115"/>
                <w:sz w:val="12"/>
              </w:rPr>
              <w:t>et</w:t>
            </w:r>
            <w:r>
              <w:rPr>
                <w:color w:val="1B1028"/>
                <w:spacing w:val="11"/>
                <w:w w:val="115"/>
                <w:sz w:val="12"/>
              </w:rPr>
              <w:t xml:space="preserve"> </w:t>
            </w:r>
            <w:r>
              <w:rPr>
                <w:color w:val="1B1028"/>
                <w:w w:val="115"/>
                <w:sz w:val="12"/>
              </w:rPr>
              <w:t>recours</w:t>
            </w:r>
            <w:r>
              <w:rPr>
                <w:color w:val="1B1028"/>
                <w:spacing w:val="12"/>
                <w:w w:val="115"/>
                <w:sz w:val="12"/>
              </w:rPr>
              <w:t xml:space="preserve"> </w:t>
            </w:r>
            <w:r>
              <w:rPr>
                <w:color w:val="1B1028"/>
                <w:w w:val="115"/>
                <w:sz w:val="12"/>
              </w:rPr>
              <w:t>/</w:t>
            </w:r>
            <w:r>
              <w:rPr>
                <w:color w:val="1B1028"/>
                <w:spacing w:val="11"/>
                <w:w w:val="115"/>
                <w:sz w:val="12"/>
              </w:rPr>
              <w:t xml:space="preserve"> </w:t>
            </w:r>
            <w:r>
              <w:rPr>
                <w:color w:val="1B1028"/>
                <w:w w:val="115"/>
                <w:sz w:val="12"/>
              </w:rPr>
              <w:t>protection</w:t>
            </w:r>
            <w:r>
              <w:rPr>
                <w:color w:val="1B1028"/>
                <w:spacing w:val="11"/>
                <w:w w:val="115"/>
                <w:sz w:val="12"/>
              </w:rPr>
              <w:t xml:space="preserve"> </w:t>
            </w:r>
            <w:r>
              <w:rPr>
                <w:color w:val="1B1028"/>
                <w:spacing w:val="-2"/>
                <w:w w:val="115"/>
                <w:sz w:val="12"/>
              </w:rPr>
              <w:t>juridique</w:t>
            </w:r>
          </w:p>
        </w:tc>
        <w:tc>
          <w:tcPr>
            <w:tcW w:w="6238" w:type="dxa"/>
          </w:tcPr>
          <w:p w14:paraId="04A02A3C" w14:textId="77777777" w:rsidR="00E979CF" w:rsidRDefault="00000000">
            <w:pPr>
              <w:pStyle w:val="TableParagraph"/>
              <w:ind w:left="69"/>
              <w:rPr>
                <w:sz w:val="12"/>
              </w:rPr>
            </w:pPr>
            <w:r>
              <w:rPr>
                <w:color w:val="1B1028"/>
                <w:w w:val="120"/>
                <w:sz w:val="12"/>
              </w:rPr>
              <w:t>Mise</w:t>
            </w:r>
            <w:r>
              <w:rPr>
                <w:color w:val="1B1028"/>
                <w:spacing w:val="-1"/>
                <w:w w:val="120"/>
                <w:sz w:val="12"/>
              </w:rPr>
              <w:t xml:space="preserve"> </w:t>
            </w:r>
            <w:r>
              <w:rPr>
                <w:color w:val="1B1028"/>
                <w:w w:val="120"/>
                <w:sz w:val="12"/>
              </w:rPr>
              <w:t>en</w:t>
            </w:r>
            <w:r>
              <w:rPr>
                <w:color w:val="1B1028"/>
                <w:spacing w:val="-1"/>
                <w:w w:val="120"/>
                <w:sz w:val="12"/>
              </w:rPr>
              <w:t xml:space="preserve"> </w:t>
            </w:r>
            <w:r>
              <w:rPr>
                <w:color w:val="1B1028"/>
                <w:w w:val="120"/>
                <w:sz w:val="12"/>
              </w:rPr>
              <w:t>cause</w:t>
            </w:r>
            <w:r>
              <w:rPr>
                <w:color w:val="1B1028"/>
                <w:spacing w:val="-1"/>
                <w:w w:val="120"/>
                <w:sz w:val="12"/>
              </w:rPr>
              <w:t xml:space="preserve"> </w:t>
            </w:r>
            <w:r>
              <w:rPr>
                <w:color w:val="1B1028"/>
                <w:w w:val="120"/>
                <w:sz w:val="12"/>
              </w:rPr>
              <w:t>après une</w:t>
            </w:r>
            <w:r>
              <w:rPr>
                <w:color w:val="1B1028"/>
                <w:spacing w:val="-1"/>
                <w:w w:val="120"/>
                <w:sz w:val="12"/>
              </w:rPr>
              <w:t xml:space="preserve"> </w:t>
            </w:r>
            <w:r>
              <w:rPr>
                <w:color w:val="1B1028"/>
                <w:w w:val="120"/>
                <w:sz w:val="12"/>
              </w:rPr>
              <w:t>intervention</w:t>
            </w:r>
            <w:r>
              <w:rPr>
                <w:color w:val="1B1028"/>
                <w:spacing w:val="-1"/>
                <w:w w:val="120"/>
                <w:sz w:val="12"/>
              </w:rPr>
              <w:t xml:space="preserve"> </w:t>
            </w:r>
            <w:r>
              <w:rPr>
                <w:color w:val="1B1028"/>
                <w:w w:val="120"/>
                <w:sz w:val="12"/>
              </w:rPr>
              <w:t>contestée</w:t>
            </w:r>
            <w:r>
              <w:rPr>
                <w:color w:val="1B1028"/>
                <w:spacing w:val="-1"/>
                <w:w w:val="120"/>
                <w:sz w:val="12"/>
              </w:rPr>
              <w:t xml:space="preserve"> </w:t>
            </w:r>
            <w:r>
              <w:rPr>
                <w:color w:val="1B1028"/>
                <w:w w:val="120"/>
                <w:sz w:val="12"/>
              </w:rPr>
              <w:t>par une</w:t>
            </w:r>
            <w:r>
              <w:rPr>
                <w:color w:val="1B1028"/>
                <w:spacing w:val="-1"/>
                <w:w w:val="120"/>
                <w:sz w:val="12"/>
              </w:rPr>
              <w:t xml:space="preserve"> </w:t>
            </w:r>
            <w:r>
              <w:rPr>
                <w:color w:val="1B1028"/>
                <w:spacing w:val="-2"/>
                <w:w w:val="120"/>
                <w:sz w:val="12"/>
              </w:rPr>
              <w:t>famille</w:t>
            </w:r>
          </w:p>
        </w:tc>
      </w:tr>
      <w:tr w:rsidR="00E979CF" w14:paraId="18ACD741" w14:textId="77777777">
        <w:trPr>
          <w:trHeight w:val="480"/>
        </w:trPr>
        <w:tc>
          <w:tcPr>
            <w:tcW w:w="623" w:type="dxa"/>
            <w:shd w:val="clear" w:color="auto" w:fill="F9F6FC"/>
          </w:tcPr>
          <w:p w14:paraId="62FE5F36" w14:textId="77777777" w:rsidR="00E979CF" w:rsidRDefault="00000000">
            <w:pPr>
              <w:pStyle w:val="TableParagraph"/>
              <w:ind w:left="12"/>
              <w:jc w:val="center"/>
              <w:rPr>
                <w:sz w:val="12"/>
              </w:rPr>
            </w:pPr>
            <w:r>
              <w:rPr>
                <w:color w:val="1B1028"/>
                <w:spacing w:val="-10"/>
                <w:w w:val="125"/>
                <w:sz w:val="12"/>
              </w:rPr>
              <w:t>5</w:t>
            </w:r>
          </w:p>
        </w:tc>
        <w:tc>
          <w:tcPr>
            <w:tcW w:w="3540" w:type="dxa"/>
            <w:shd w:val="clear" w:color="auto" w:fill="F9F6FC"/>
          </w:tcPr>
          <w:p w14:paraId="5397737B" w14:textId="77777777" w:rsidR="00E979CF" w:rsidRDefault="00000000">
            <w:pPr>
              <w:pStyle w:val="TableParagraph"/>
              <w:ind w:left="74"/>
              <w:rPr>
                <w:sz w:val="12"/>
              </w:rPr>
            </w:pPr>
            <w:r>
              <w:rPr>
                <w:color w:val="1B1028"/>
                <w:w w:val="120"/>
                <w:sz w:val="12"/>
              </w:rPr>
              <w:t>Transport de</w:t>
            </w:r>
            <w:r>
              <w:rPr>
                <w:color w:val="1B1028"/>
                <w:spacing w:val="1"/>
                <w:w w:val="120"/>
                <w:sz w:val="12"/>
              </w:rPr>
              <w:t xml:space="preserve"> </w:t>
            </w:r>
            <w:r>
              <w:rPr>
                <w:color w:val="1B1028"/>
                <w:w w:val="120"/>
                <w:sz w:val="12"/>
              </w:rPr>
              <w:t>tiers</w:t>
            </w:r>
            <w:r>
              <w:rPr>
                <w:color w:val="1B1028"/>
                <w:spacing w:val="1"/>
                <w:w w:val="120"/>
                <w:sz w:val="12"/>
              </w:rPr>
              <w:t xml:space="preserve"> </w:t>
            </w:r>
            <w:r>
              <w:rPr>
                <w:color w:val="1B1028"/>
                <w:w w:val="120"/>
                <w:sz w:val="12"/>
              </w:rPr>
              <w:t>en véhicule</w:t>
            </w:r>
            <w:r>
              <w:rPr>
                <w:color w:val="1B1028"/>
                <w:spacing w:val="1"/>
                <w:w w:val="120"/>
                <w:sz w:val="12"/>
              </w:rPr>
              <w:t xml:space="preserve"> </w:t>
            </w:r>
            <w:r>
              <w:rPr>
                <w:color w:val="1B1028"/>
                <w:w w:val="120"/>
                <w:sz w:val="12"/>
              </w:rPr>
              <w:t>personnel</w:t>
            </w:r>
            <w:r>
              <w:rPr>
                <w:color w:val="1B1028"/>
                <w:spacing w:val="1"/>
                <w:w w:val="120"/>
                <w:sz w:val="12"/>
              </w:rPr>
              <w:t xml:space="preserve"> </w:t>
            </w:r>
            <w:r>
              <w:rPr>
                <w:color w:val="1B1028"/>
                <w:w w:val="120"/>
                <w:sz w:val="12"/>
              </w:rPr>
              <w:t xml:space="preserve">(« </w:t>
            </w:r>
            <w:r>
              <w:rPr>
                <w:color w:val="1B1028"/>
                <w:spacing w:val="-2"/>
                <w:w w:val="120"/>
                <w:sz w:val="12"/>
              </w:rPr>
              <w:t>mission</w:t>
            </w:r>
          </w:p>
          <w:p w14:paraId="74361FDB" w14:textId="77777777" w:rsidR="00E979CF" w:rsidRDefault="00000000">
            <w:pPr>
              <w:pStyle w:val="TableParagraph"/>
              <w:spacing w:before="25"/>
              <w:ind w:left="74"/>
              <w:rPr>
                <w:sz w:val="12"/>
              </w:rPr>
            </w:pPr>
            <w:r>
              <w:rPr>
                <w:color w:val="1B1028"/>
                <w:spacing w:val="-5"/>
                <w:w w:val="130"/>
                <w:sz w:val="12"/>
              </w:rPr>
              <w:t>»)</w:t>
            </w:r>
          </w:p>
        </w:tc>
        <w:tc>
          <w:tcPr>
            <w:tcW w:w="6238" w:type="dxa"/>
            <w:shd w:val="clear" w:color="auto" w:fill="F9F6FC"/>
          </w:tcPr>
          <w:p w14:paraId="5B70FD28" w14:textId="77777777" w:rsidR="00E979CF" w:rsidRDefault="00000000">
            <w:pPr>
              <w:pStyle w:val="TableParagraph"/>
              <w:ind w:left="69"/>
              <w:rPr>
                <w:sz w:val="12"/>
              </w:rPr>
            </w:pPr>
            <w:r>
              <w:rPr>
                <w:color w:val="1B1028"/>
                <w:w w:val="120"/>
                <w:sz w:val="12"/>
              </w:rPr>
              <w:t>Accompagnement</w:t>
            </w:r>
            <w:r>
              <w:rPr>
                <w:color w:val="1B1028"/>
                <w:spacing w:val="-5"/>
                <w:w w:val="120"/>
                <w:sz w:val="12"/>
              </w:rPr>
              <w:t xml:space="preserve"> </w:t>
            </w:r>
            <w:r>
              <w:rPr>
                <w:color w:val="1B1028"/>
                <w:w w:val="120"/>
                <w:sz w:val="12"/>
              </w:rPr>
              <w:t>d'une</w:t>
            </w:r>
            <w:r>
              <w:rPr>
                <w:color w:val="1B1028"/>
                <w:spacing w:val="-4"/>
                <w:w w:val="120"/>
                <w:sz w:val="12"/>
              </w:rPr>
              <w:t xml:space="preserve"> </w:t>
            </w:r>
            <w:r>
              <w:rPr>
                <w:color w:val="1B1028"/>
                <w:w w:val="120"/>
                <w:sz w:val="12"/>
              </w:rPr>
              <w:t>personne</w:t>
            </w:r>
            <w:r>
              <w:rPr>
                <w:color w:val="1B1028"/>
                <w:spacing w:val="-4"/>
                <w:w w:val="120"/>
                <w:sz w:val="12"/>
              </w:rPr>
              <w:t xml:space="preserve"> </w:t>
            </w:r>
            <w:r>
              <w:rPr>
                <w:color w:val="1B1028"/>
                <w:w w:val="120"/>
                <w:sz w:val="12"/>
              </w:rPr>
              <w:t>en</w:t>
            </w:r>
            <w:r>
              <w:rPr>
                <w:color w:val="1B1028"/>
                <w:spacing w:val="-4"/>
                <w:w w:val="120"/>
                <w:sz w:val="12"/>
              </w:rPr>
              <w:t xml:space="preserve"> </w:t>
            </w:r>
            <w:r>
              <w:rPr>
                <w:color w:val="1B1028"/>
                <w:w w:val="120"/>
                <w:sz w:val="12"/>
              </w:rPr>
              <w:t>détresse</w:t>
            </w:r>
            <w:r>
              <w:rPr>
                <w:color w:val="1B1028"/>
                <w:spacing w:val="-5"/>
                <w:w w:val="120"/>
                <w:sz w:val="12"/>
              </w:rPr>
              <w:t xml:space="preserve"> </w:t>
            </w:r>
            <w:r>
              <w:rPr>
                <w:color w:val="1B1028"/>
                <w:w w:val="120"/>
                <w:sz w:val="12"/>
              </w:rPr>
              <w:t>vers</w:t>
            </w:r>
            <w:r>
              <w:rPr>
                <w:color w:val="1B1028"/>
                <w:spacing w:val="-4"/>
                <w:w w:val="120"/>
                <w:sz w:val="12"/>
              </w:rPr>
              <w:t xml:space="preserve"> </w:t>
            </w:r>
            <w:r>
              <w:rPr>
                <w:color w:val="1B1028"/>
                <w:w w:val="120"/>
                <w:sz w:val="12"/>
              </w:rPr>
              <w:t>un</w:t>
            </w:r>
            <w:r>
              <w:rPr>
                <w:color w:val="1B1028"/>
                <w:spacing w:val="-4"/>
                <w:w w:val="120"/>
                <w:sz w:val="12"/>
              </w:rPr>
              <w:t xml:space="preserve"> </w:t>
            </w:r>
            <w:r>
              <w:rPr>
                <w:color w:val="1B1028"/>
                <w:w w:val="120"/>
                <w:sz w:val="12"/>
              </w:rPr>
              <w:t>hôtel</w:t>
            </w:r>
            <w:r>
              <w:rPr>
                <w:color w:val="1B1028"/>
                <w:spacing w:val="-4"/>
                <w:w w:val="120"/>
                <w:sz w:val="12"/>
              </w:rPr>
              <w:t xml:space="preserve"> </w:t>
            </w:r>
            <w:r>
              <w:rPr>
                <w:color w:val="1B1028"/>
                <w:w w:val="120"/>
                <w:sz w:val="12"/>
              </w:rPr>
              <w:t>ou</w:t>
            </w:r>
            <w:r>
              <w:rPr>
                <w:color w:val="1B1028"/>
                <w:spacing w:val="-4"/>
                <w:w w:val="120"/>
                <w:sz w:val="12"/>
              </w:rPr>
              <w:t xml:space="preserve"> </w:t>
            </w:r>
            <w:r>
              <w:rPr>
                <w:color w:val="1B1028"/>
                <w:w w:val="120"/>
                <w:sz w:val="12"/>
              </w:rPr>
              <w:t>un</w:t>
            </w:r>
            <w:r>
              <w:rPr>
                <w:color w:val="1B1028"/>
                <w:spacing w:val="-5"/>
                <w:w w:val="120"/>
                <w:sz w:val="12"/>
              </w:rPr>
              <w:t xml:space="preserve"> </w:t>
            </w:r>
            <w:r>
              <w:rPr>
                <w:color w:val="1B1028"/>
                <w:spacing w:val="-2"/>
                <w:w w:val="120"/>
                <w:sz w:val="12"/>
              </w:rPr>
              <w:t>service</w:t>
            </w:r>
          </w:p>
        </w:tc>
      </w:tr>
      <w:tr w:rsidR="00E979CF" w14:paraId="1A010E01" w14:textId="77777777">
        <w:trPr>
          <w:trHeight w:val="296"/>
        </w:trPr>
        <w:tc>
          <w:tcPr>
            <w:tcW w:w="623" w:type="dxa"/>
          </w:tcPr>
          <w:p w14:paraId="39CA856C" w14:textId="77777777" w:rsidR="00E979CF" w:rsidRDefault="00000000">
            <w:pPr>
              <w:pStyle w:val="TableParagraph"/>
              <w:ind w:left="12"/>
              <w:jc w:val="center"/>
              <w:rPr>
                <w:sz w:val="12"/>
              </w:rPr>
            </w:pPr>
            <w:r>
              <w:rPr>
                <w:color w:val="1B1028"/>
                <w:spacing w:val="-10"/>
                <w:w w:val="125"/>
                <w:sz w:val="12"/>
              </w:rPr>
              <w:t>6</w:t>
            </w:r>
          </w:p>
        </w:tc>
        <w:tc>
          <w:tcPr>
            <w:tcW w:w="3540" w:type="dxa"/>
          </w:tcPr>
          <w:p w14:paraId="296D4B8A" w14:textId="77777777" w:rsidR="00E979CF" w:rsidRDefault="00000000">
            <w:pPr>
              <w:pStyle w:val="TableParagraph"/>
              <w:ind w:left="74"/>
              <w:rPr>
                <w:sz w:val="12"/>
              </w:rPr>
            </w:pPr>
            <w:r>
              <w:rPr>
                <w:color w:val="1B1028"/>
                <w:w w:val="120"/>
                <w:sz w:val="12"/>
              </w:rPr>
              <w:t xml:space="preserve">RC dirigeants (faute de </w:t>
            </w:r>
            <w:r>
              <w:rPr>
                <w:color w:val="1B1028"/>
                <w:spacing w:val="-2"/>
                <w:w w:val="120"/>
                <w:sz w:val="12"/>
              </w:rPr>
              <w:t>gestion)</w:t>
            </w:r>
          </w:p>
        </w:tc>
        <w:tc>
          <w:tcPr>
            <w:tcW w:w="6238" w:type="dxa"/>
          </w:tcPr>
          <w:p w14:paraId="60F7B5A9" w14:textId="77777777" w:rsidR="00E979CF" w:rsidRDefault="00000000">
            <w:pPr>
              <w:pStyle w:val="TableParagraph"/>
              <w:ind w:left="69"/>
              <w:rPr>
                <w:sz w:val="12"/>
              </w:rPr>
            </w:pPr>
            <w:r>
              <w:rPr>
                <w:color w:val="1B1028"/>
                <w:w w:val="120"/>
                <w:sz w:val="12"/>
              </w:rPr>
              <w:t>Contestation</w:t>
            </w:r>
            <w:r>
              <w:rPr>
                <w:color w:val="1B1028"/>
                <w:spacing w:val="-6"/>
                <w:w w:val="120"/>
                <w:sz w:val="12"/>
              </w:rPr>
              <w:t xml:space="preserve"> </w:t>
            </w:r>
            <w:r>
              <w:rPr>
                <w:color w:val="1B1028"/>
                <w:w w:val="120"/>
                <w:sz w:val="12"/>
              </w:rPr>
              <w:t>d'une</w:t>
            </w:r>
            <w:r>
              <w:rPr>
                <w:color w:val="1B1028"/>
                <w:spacing w:val="-6"/>
                <w:w w:val="120"/>
                <w:sz w:val="12"/>
              </w:rPr>
              <w:t xml:space="preserve"> </w:t>
            </w:r>
            <w:r>
              <w:rPr>
                <w:color w:val="1B1028"/>
                <w:w w:val="120"/>
                <w:sz w:val="12"/>
              </w:rPr>
              <w:t>décision</w:t>
            </w:r>
            <w:r>
              <w:rPr>
                <w:color w:val="1B1028"/>
                <w:spacing w:val="-6"/>
                <w:w w:val="120"/>
                <w:sz w:val="12"/>
              </w:rPr>
              <w:t xml:space="preserve"> </w:t>
            </w:r>
            <w:r>
              <w:rPr>
                <w:color w:val="1B1028"/>
                <w:w w:val="120"/>
                <w:sz w:val="12"/>
              </w:rPr>
              <w:t>du</w:t>
            </w:r>
            <w:r>
              <w:rPr>
                <w:color w:val="1B1028"/>
                <w:spacing w:val="-6"/>
                <w:w w:val="120"/>
                <w:sz w:val="12"/>
              </w:rPr>
              <w:t xml:space="preserve"> </w:t>
            </w:r>
            <w:r>
              <w:rPr>
                <w:color w:val="1B1028"/>
                <w:w w:val="120"/>
                <w:sz w:val="12"/>
              </w:rPr>
              <w:t>Bureau</w:t>
            </w:r>
            <w:r>
              <w:rPr>
                <w:color w:val="1B1028"/>
                <w:spacing w:val="-6"/>
                <w:w w:val="120"/>
                <w:sz w:val="12"/>
              </w:rPr>
              <w:t xml:space="preserve"> </w:t>
            </w:r>
            <w:r>
              <w:rPr>
                <w:color w:val="1B1028"/>
                <w:w w:val="120"/>
                <w:sz w:val="12"/>
              </w:rPr>
              <w:t>engageant</w:t>
            </w:r>
            <w:r>
              <w:rPr>
                <w:color w:val="1B1028"/>
                <w:spacing w:val="-5"/>
                <w:w w:val="120"/>
                <w:sz w:val="12"/>
              </w:rPr>
              <w:t xml:space="preserve"> </w:t>
            </w:r>
            <w:r>
              <w:rPr>
                <w:color w:val="1B1028"/>
                <w:spacing w:val="-2"/>
                <w:w w:val="120"/>
                <w:sz w:val="12"/>
              </w:rPr>
              <w:t>l'association</w:t>
            </w:r>
          </w:p>
        </w:tc>
      </w:tr>
      <w:tr w:rsidR="00E979CF" w14:paraId="3AD5A623" w14:textId="77777777">
        <w:trPr>
          <w:trHeight w:val="296"/>
        </w:trPr>
        <w:tc>
          <w:tcPr>
            <w:tcW w:w="623" w:type="dxa"/>
            <w:shd w:val="clear" w:color="auto" w:fill="F9F6FC"/>
          </w:tcPr>
          <w:p w14:paraId="35830EA3" w14:textId="77777777" w:rsidR="00E979CF" w:rsidRDefault="00000000">
            <w:pPr>
              <w:pStyle w:val="TableParagraph"/>
              <w:ind w:left="12"/>
              <w:jc w:val="center"/>
              <w:rPr>
                <w:sz w:val="12"/>
              </w:rPr>
            </w:pPr>
            <w:r>
              <w:rPr>
                <w:color w:val="1B1028"/>
                <w:spacing w:val="-10"/>
                <w:w w:val="125"/>
                <w:sz w:val="12"/>
              </w:rPr>
              <w:t>7</w:t>
            </w:r>
          </w:p>
        </w:tc>
        <w:tc>
          <w:tcPr>
            <w:tcW w:w="3540" w:type="dxa"/>
            <w:shd w:val="clear" w:color="auto" w:fill="F9F6FC"/>
          </w:tcPr>
          <w:p w14:paraId="7FD5479F" w14:textId="77777777" w:rsidR="00E979CF" w:rsidRDefault="00000000">
            <w:pPr>
              <w:pStyle w:val="TableParagraph"/>
              <w:ind w:left="74"/>
              <w:rPr>
                <w:sz w:val="12"/>
              </w:rPr>
            </w:pPr>
            <w:r>
              <w:rPr>
                <w:color w:val="1B1028"/>
                <w:spacing w:val="-2"/>
                <w:w w:val="125"/>
                <w:sz w:val="12"/>
              </w:rPr>
              <w:t>Extension</w:t>
            </w:r>
            <w:r>
              <w:rPr>
                <w:color w:val="1B1028"/>
                <w:spacing w:val="5"/>
                <w:w w:val="125"/>
                <w:sz w:val="12"/>
              </w:rPr>
              <w:t xml:space="preserve"> </w:t>
            </w:r>
            <w:r>
              <w:rPr>
                <w:color w:val="1B1028"/>
                <w:spacing w:val="-2"/>
                <w:w w:val="125"/>
                <w:sz w:val="12"/>
              </w:rPr>
              <w:t>activités</w:t>
            </w:r>
            <w:r>
              <w:rPr>
                <w:color w:val="1B1028"/>
                <w:spacing w:val="5"/>
                <w:w w:val="125"/>
                <w:sz w:val="12"/>
              </w:rPr>
              <w:t xml:space="preserve"> </w:t>
            </w:r>
            <w:r>
              <w:rPr>
                <w:color w:val="1B1028"/>
                <w:spacing w:val="-2"/>
                <w:w w:val="125"/>
                <w:sz w:val="12"/>
              </w:rPr>
              <w:t>futures</w:t>
            </w:r>
          </w:p>
        </w:tc>
        <w:tc>
          <w:tcPr>
            <w:tcW w:w="6238" w:type="dxa"/>
            <w:shd w:val="clear" w:color="auto" w:fill="F9F6FC"/>
          </w:tcPr>
          <w:p w14:paraId="342998BF" w14:textId="77777777" w:rsidR="00E979CF" w:rsidRDefault="00000000">
            <w:pPr>
              <w:pStyle w:val="TableParagraph"/>
              <w:ind w:left="69"/>
              <w:rPr>
                <w:sz w:val="12"/>
              </w:rPr>
            </w:pPr>
            <w:r>
              <w:rPr>
                <w:color w:val="1B1028"/>
                <w:w w:val="120"/>
                <w:sz w:val="12"/>
              </w:rPr>
              <w:t>Distribution alimentaire,</w:t>
            </w:r>
            <w:r>
              <w:rPr>
                <w:color w:val="1B1028"/>
                <w:spacing w:val="1"/>
                <w:w w:val="120"/>
                <w:sz w:val="12"/>
              </w:rPr>
              <w:t xml:space="preserve"> </w:t>
            </w:r>
            <w:r>
              <w:rPr>
                <w:color w:val="1B1028"/>
                <w:w w:val="120"/>
                <w:sz w:val="12"/>
              </w:rPr>
              <w:t>tiers-lieu,</w:t>
            </w:r>
            <w:r>
              <w:rPr>
                <w:color w:val="1B1028"/>
                <w:spacing w:val="1"/>
                <w:w w:val="120"/>
                <w:sz w:val="12"/>
              </w:rPr>
              <w:t xml:space="preserve"> </w:t>
            </w:r>
            <w:r>
              <w:rPr>
                <w:color w:val="1B1028"/>
                <w:w w:val="120"/>
                <w:sz w:val="12"/>
              </w:rPr>
              <w:t>événements</w:t>
            </w:r>
            <w:r>
              <w:rPr>
                <w:color w:val="1B1028"/>
                <w:spacing w:val="1"/>
                <w:w w:val="120"/>
                <w:sz w:val="12"/>
              </w:rPr>
              <w:t xml:space="preserve"> </w:t>
            </w:r>
            <w:r>
              <w:rPr>
                <w:color w:val="1B1028"/>
                <w:w w:val="120"/>
                <w:sz w:val="12"/>
              </w:rPr>
              <w:t>de</w:t>
            </w:r>
            <w:r>
              <w:rPr>
                <w:color w:val="1B1028"/>
                <w:spacing w:val="1"/>
                <w:w w:val="120"/>
                <w:sz w:val="12"/>
              </w:rPr>
              <w:t xml:space="preserve"> </w:t>
            </w:r>
            <w:r>
              <w:rPr>
                <w:color w:val="1B1028"/>
                <w:spacing w:val="-2"/>
                <w:w w:val="120"/>
                <w:sz w:val="12"/>
              </w:rPr>
              <w:t>quartier</w:t>
            </w:r>
          </w:p>
        </w:tc>
      </w:tr>
    </w:tbl>
    <w:p w14:paraId="315362E2" w14:textId="77777777" w:rsidR="00E979CF" w:rsidRDefault="00000000">
      <w:pPr>
        <w:pStyle w:val="Corpsdetexte"/>
        <w:rPr>
          <w:sz w:val="7"/>
        </w:rPr>
      </w:pPr>
      <w:r>
        <w:rPr>
          <w:noProof/>
          <w:sz w:val="7"/>
        </w:rPr>
        <mc:AlternateContent>
          <mc:Choice Requires="wpg">
            <w:drawing>
              <wp:anchor distT="0" distB="0" distL="0" distR="0" simplePos="0" relativeHeight="487605248" behindDoc="1" locked="0" layoutInCell="1" allowOverlap="1" wp14:anchorId="11BF641F" wp14:editId="7670C4C9">
                <wp:simplePos x="0" y="0"/>
                <wp:positionH relativeFrom="page">
                  <wp:posOffset>466725</wp:posOffset>
                </wp:positionH>
                <wp:positionV relativeFrom="paragraph">
                  <wp:posOffset>77855</wp:posOffset>
                </wp:positionV>
                <wp:extent cx="6611620" cy="586105"/>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586105"/>
                          <a:chOff x="0" y="0"/>
                          <a:chExt cx="6611620" cy="586105"/>
                        </a:xfrm>
                      </wpg:grpSpPr>
                      <wps:wsp>
                        <wps:cNvPr id="60" name="Graphic 60"/>
                        <wps:cNvSpPr/>
                        <wps:spPr>
                          <a:xfrm>
                            <a:off x="0" y="0"/>
                            <a:ext cx="6611620" cy="586105"/>
                          </a:xfrm>
                          <a:custGeom>
                            <a:avLst/>
                            <a:gdLst/>
                            <a:ahLst/>
                            <a:cxnLst/>
                            <a:rect l="l" t="t" r="r" b="b"/>
                            <a:pathLst>
                              <a:path w="6611620" h="586105">
                                <a:moveTo>
                                  <a:pt x="6611111" y="585702"/>
                                </a:moveTo>
                                <a:lnTo>
                                  <a:pt x="0" y="585702"/>
                                </a:lnTo>
                                <a:lnTo>
                                  <a:pt x="0" y="0"/>
                                </a:lnTo>
                                <a:lnTo>
                                  <a:pt x="6611111" y="0"/>
                                </a:lnTo>
                                <a:lnTo>
                                  <a:pt x="6611111" y="585702"/>
                                </a:lnTo>
                                <a:close/>
                              </a:path>
                            </a:pathLst>
                          </a:custGeom>
                          <a:solidFill>
                            <a:srgbClr val="FCEBE9"/>
                          </a:solidFill>
                        </wps:spPr>
                        <wps:bodyPr wrap="square" lIns="0" tIns="0" rIns="0" bIns="0" rtlCol="0">
                          <a:prstTxWarp prst="textNoShape">
                            <a:avLst/>
                          </a:prstTxWarp>
                          <a:noAutofit/>
                        </wps:bodyPr>
                      </wps:wsp>
                      <wps:wsp>
                        <wps:cNvPr id="61" name="Graphic 61"/>
                        <wps:cNvSpPr/>
                        <wps:spPr>
                          <a:xfrm>
                            <a:off x="0" y="0"/>
                            <a:ext cx="29845" cy="586105"/>
                          </a:xfrm>
                          <a:custGeom>
                            <a:avLst/>
                            <a:gdLst/>
                            <a:ahLst/>
                            <a:cxnLst/>
                            <a:rect l="l" t="t" r="r" b="b"/>
                            <a:pathLst>
                              <a:path w="29845" h="586105">
                                <a:moveTo>
                                  <a:pt x="29285" y="585702"/>
                                </a:moveTo>
                                <a:lnTo>
                                  <a:pt x="0" y="585702"/>
                                </a:lnTo>
                                <a:lnTo>
                                  <a:pt x="0" y="0"/>
                                </a:lnTo>
                                <a:lnTo>
                                  <a:pt x="29285" y="0"/>
                                </a:lnTo>
                                <a:lnTo>
                                  <a:pt x="29285" y="585702"/>
                                </a:lnTo>
                                <a:close/>
                              </a:path>
                            </a:pathLst>
                          </a:custGeom>
                          <a:solidFill>
                            <a:srgbClr val="D82C1F"/>
                          </a:solidFill>
                        </wps:spPr>
                        <wps:bodyPr wrap="square" lIns="0" tIns="0" rIns="0" bIns="0" rtlCol="0">
                          <a:prstTxWarp prst="textNoShape">
                            <a:avLst/>
                          </a:prstTxWarp>
                          <a:noAutofit/>
                        </wps:bodyPr>
                      </wps:wsp>
                      <wps:wsp>
                        <wps:cNvPr id="62" name="Textbox 62"/>
                        <wps:cNvSpPr txBox="1"/>
                        <wps:spPr>
                          <a:xfrm>
                            <a:off x="29285" y="0"/>
                            <a:ext cx="6582409" cy="586105"/>
                          </a:xfrm>
                          <a:prstGeom prst="rect">
                            <a:avLst/>
                          </a:prstGeom>
                        </wps:spPr>
                        <wps:txbx>
                          <w:txbxContent>
                            <w:p w14:paraId="79F26AC2" w14:textId="77777777" w:rsidR="00E979CF" w:rsidRDefault="00000000">
                              <w:pPr>
                                <w:spacing w:before="101" w:line="290" w:lineRule="auto"/>
                                <w:ind w:left="138" w:right="263"/>
                                <w:rPr>
                                  <w:sz w:val="12"/>
                                </w:rPr>
                              </w:pPr>
                              <w:r>
                                <w:rPr>
                                  <w:rFonts w:ascii="Trebuchet MS" w:hAnsi="Trebuchet MS"/>
                                  <w:b/>
                                  <w:color w:val="1B1028"/>
                                  <w:w w:val="120"/>
                                  <w:sz w:val="12"/>
                                </w:rPr>
                                <w:t xml:space="preserve">Déclaration sincère obligatoire. </w:t>
                              </w:r>
                              <w:r>
                                <w:rPr>
                                  <w:color w:val="1B1028"/>
                                  <w:w w:val="120"/>
                                  <w:sz w:val="12"/>
                                </w:rPr>
                                <w:t xml:space="preserve">Le contrat doit mentionner explicitement les activités réellement exercées </w:t>
                              </w:r>
                              <w:r>
                                <w:rPr>
                                  <w:color w:val="1B1028"/>
                                  <w:w w:val="135"/>
                                  <w:sz w:val="12"/>
                                </w:rPr>
                                <w:t xml:space="preserve">: </w:t>
                              </w:r>
                              <w:r>
                                <w:rPr>
                                  <w:rFonts w:ascii="Trebuchet MS" w:hAnsi="Trebuchet MS"/>
                                  <w:i/>
                                  <w:color w:val="1B1028"/>
                                  <w:w w:val="120"/>
                                  <w:sz w:val="12"/>
                                </w:rPr>
                                <w:t xml:space="preserve">accueil et écoute de personnes en détresse, </w:t>
                              </w:r>
                              <w:r>
                                <w:rPr>
                                  <w:rFonts w:ascii="Trebuchet MS" w:hAnsi="Trebuchet MS"/>
                                  <w:i/>
                                  <w:color w:val="1B1028"/>
                                  <w:spacing w:val="-2"/>
                                  <w:w w:val="120"/>
                                  <w:sz w:val="12"/>
                                </w:rPr>
                                <w:t xml:space="preserve">médiation intrafamiliale, interventions mobiles d'urgence y compris nocturnes, accompagnement de personnes victimes de violences, mise à l'abri hôtelière </w:t>
                              </w:r>
                              <w:r>
                                <w:rPr>
                                  <w:rFonts w:ascii="Trebuchet MS" w:hAnsi="Trebuchet MS"/>
                                  <w:i/>
                                  <w:color w:val="1B1028"/>
                                  <w:w w:val="120"/>
                                  <w:sz w:val="12"/>
                                </w:rPr>
                                <w:t>temporaire</w:t>
                              </w:r>
                              <w:r>
                                <w:rPr>
                                  <w:color w:val="1B1028"/>
                                  <w:w w:val="120"/>
                                  <w:sz w:val="12"/>
                                </w:rPr>
                                <w:t>. Une déclaration incomplète ou minorée vaut, en droit des assurances, non-garantie au moment du sinistre. Si un assureur refuse ce périmètre,</w:t>
                              </w:r>
                              <w:r>
                                <w:rPr>
                                  <w:color w:val="1B1028"/>
                                  <w:spacing w:val="40"/>
                                  <w:w w:val="120"/>
                                  <w:sz w:val="12"/>
                                </w:rPr>
                                <w:t xml:space="preserve"> </w:t>
                              </w:r>
                              <w:r>
                                <w:rPr>
                                  <w:color w:val="1B1028"/>
                                  <w:w w:val="120"/>
                                  <w:sz w:val="12"/>
                                </w:rPr>
                                <w:t>en changer plutôt que d'accepter un contrat de façade — se tourner vers les assureurs spécialisés du secteur associatif.</w:t>
                              </w:r>
                            </w:p>
                          </w:txbxContent>
                        </wps:txbx>
                        <wps:bodyPr wrap="square" lIns="0" tIns="0" rIns="0" bIns="0" rtlCol="0">
                          <a:noAutofit/>
                        </wps:bodyPr>
                      </wps:wsp>
                    </wpg:wgp>
                  </a:graphicData>
                </a:graphic>
              </wp:anchor>
            </w:drawing>
          </mc:Choice>
          <mc:Fallback>
            <w:pict>
              <v:group w14:anchorId="11BF641F" id="Group 59" o:spid="_x0000_s1056" style="position:absolute;margin-left:36.75pt;margin-top:6.15pt;width:520.6pt;height:46.15pt;z-index:-15711232;mso-wrap-distance-left:0;mso-wrap-distance-right:0;mso-position-horizontal-relative:page;mso-position-vertical-relative:text" coordsize="66116,5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">
                <v:shape id="Graphic 60" o:spid="_x0000_s1057" style="position:absolute;width:66116;height:5861;visibility:visible;mso-wrap-style:square;v-text-anchor:top" coordsize="6611620,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" path="m6611111,585702l,585702,,,6611111,r,585702xe" fillcolor="#fcebe9" stroked="f">
                  <v:path arrowok="t"/>
                </v:shape>
                <v:shape id="Graphic 61" o:spid="_x0000_s1058" style="position:absolute;width:298;height:5861;visibility:visible;mso-wrap-style:square;v-text-anchor:top" coordsize="29845,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" path="m29285,585702l,585702,,,29285,r,585702xe" fillcolor="#d82c1f" stroked="f">
                  <v:path arrowok="t"/>
                </v:shape>
                <v:shape id="Textbox 62" o:spid="_x0000_s1059" type="#_x0000_t202" style="position:absolute;left:292;width:65824;height:5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79F26AC2" w14:textId="77777777" w:rsidR="00E979CF" w:rsidRDefault="00000000">
                        <w:pPr>
                          <w:spacing w:before="101" w:line="290" w:lineRule="auto"/>
                          <w:ind w:left="138" w:right="263"/>
                          <w:rPr>
                            <w:sz w:val="12"/>
                          </w:rPr>
                        </w:pPr>
                        <w:r>
                          <w:rPr>
                            <w:rFonts w:ascii="Trebuchet MS" w:hAnsi="Trebuchet MS"/>
                            <w:b/>
                            <w:color w:val="1B1028"/>
                            <w:w w:val="120"/>
                            <w:sz w:val="12"/>
                          </w:rPr>
                          <w:t xml:space="preserve">Déclaration sincère obligatoire. </w:t>
                        </w:r>
                        <w:r>
                          <w:rPr>
                            <w:color w:val="1B1028"/>
                            <w:w w:val="120"/>
                            <w:sz w:val="12"/>
                          </w:rPr>
                          <w:t xml:space="preserve">Le contrat doit mentionner explicitement les activités réellement exercées </w:t>
                        </w:r>
                        <w:r>
                          <w:rPr>
                            <w:color w:val="1B1028"/>
                            <w:w w:val="135"/>
                            <w:sz w:val="12"/>
                          </w:rPr>
                          <w:t xml:space="preserve">: </w:t>
                        </w:r>
                        <w:r>
                          <w:rPr>
                            <w:rFonts w:ascii="Trebuchet MS" w:hAnsi="Trebuchet MS"/>
                            <w:i/>
                            <w:color w:val="1B1028"/>
                            <w:w w:val="120"/>
                            <w:sz w:val="12"/>
                          </w:rPr>
                          <w:t xml:space="preserve">accueil et écoute de personnes en détresse, </w:t>
                        </w:r>
                        <w:r>
                          <w:rPr>
                            <w:rFonts w:ascii="Trebuchet MS" w:hAnsi="Trebuchet MS"/>
                            <w:i/>
                            <w:color w:val="1B1028"/>
                            <w:spacing w:val="-2"/>
                            <w:w w:val="120"/>
                            <w:sz w:val="12"/>
                          </w:rPr>
                          <w:t xml:space="preserve">médiation intrafamiliale, interventions mobiles d'urgence y compris nocturnes, accompagnement de personnes victimes de violences, mise à l'abri hôtelière </w:t>
                        </w:r>
                        <w:r>
                          <w:rPr>
                            <w:rFonts w:ascii="Trebuchet MS" w:hAnsi="Trebuchet MS"/>
                            <w:i/>
                            <w:color w:val="1B1028"/>
                            <w:w w:val="120"/>
                            <w:sz w:val="12"/>
                          </w:rPr>
                          <w:t>temporaire</w:t>
                        </w:r>
                        <w:r>
                          <w:rPr>
                            <w:color w:val="1B1028"/>
                            <w:w w:val="120"/>
                            <w:sz w:val="12"/>
                          </w:rPr>
                          <w:t>. Une déclaration incomplète ou minorée vaut, en droit des assurances, non-garantie au moment du sinistre. Si un assureur refuse ce périmètre,</w:t>
                        </w:r>
                        <w:r>
                          <w:rPr>
                            <w:color w:val="1B1028"/>
                            <w:spacing w:val="40"/>
                            <w:w w:val="120"/>
                            <w:sz w:val="12"/>
                          </w:rPr>
                          <w:t xml:space="preserve"> </w:t>
                        </w:r>
                        <w:r>
                          <w:rPr>
                            <w:color w:val="1B1028"/>
                            <w:w w:val="120"/>
                            <w:sz w:val="12"/>
                          </w:rPr>
                          <w:t>en changer plutôt que d'accepter un contrat de façade — se tourner vers les assureurs spécialisés du secteur associatif.</w:t>
                        </w:r>
                      </w:p>
                    </w:txbxContent>
                  </v:textbox>
                </v:shape>
                <w10:wrap type="topAndBottom" anchorx="page"/>
              </v:group>
            </w:pict>
          </mc:Fallback>
        </mc:AlternateContent>
      </w:r>
    </w:p>
    <w:p w14:paraId="67054D98" w14:textId="77777777" w:rsidR="00E979CF" w:rsidRDefault="00000000">
      <w:pPr>
        <w:pStyle w:val="Titre2"/>
        <w:numPr>
          <w:ilvl w:val="1"/>
          <w:numId w:val="13"/>
        </w:numPr>
        <w:tabs>
          <w:tab w:val="left" w:pos="532"/>
        </w:tabs>
        <w:spacing w:before="209"/>
        <w:ind w:left="532" w:hanging="363"/>
      </w:pPr>
      <w:r>
        <w:rPr>
          <w:color w:val="6A1C9D"/>
          <w:w w:val="120"/>
        </w:rPr>
        <w:t>Séquence</w:t>
      </w:r>
      <w:r>
        <w:rPr>
          <w:color w:val="6A1C9D"/>
          <w:spacing w:val="3"/>
          <w:w w:val="120"/>
        </w:rPr>
        <w:t xml:space="preserve"> </w:t>
      </w:r>
      <w:r>
        <w:rPr>
          <w:color w:val="6A1C9D"/>
          <w:w w:val="120"/>
        </w:rPr>
        <w:t>bancaire</w:t>
      </w:r>
      <w:r>
        <w:rPr>
          <w:color w:val="6A1C9D"/>
          <w:spacing w:val="4"/>
          <w:w w:val="120"/>
        </w:rPr>
        <w:t xml:space="preserve"> </w:t>
      </w:r>
      <w:r>
        <w:rPr>
          <w:color w:val="6A1C9D"/>
          <w:w w:val="120"/>
        </w:rPr>
        <w:t>(fiche</w:t>
      </w:r>
      <w:r>
        <w:rPr>
          <w:color w:val="6A1C9D"/>
          <w:spacing w:val="4"/>
          <w:w w:val="120"/>
        </w:rPr>
        <w:t xml:space="preserve"> </w:t>
      </w:r>
      <w:r>
        <w:rPr>
          <w:color w:val="6A1C9D"/>
          <w:w w:val="120"/>
        </w:rPr>
        <w:t>1.5)</w:t>
      </w:r>
      <w:r>
        <w:rPr>
          <w:color w:val="6A1C9D"/>
          <w:spacing w:val="4"/>
          <w:w w:val="120"/>
        </w:rPr>
        <w:t xml:space="preserve"> </w:t>
      </w:r>
      <w:r>
        <w:rPr>
          <w:color w:val="6A1C9D"/>
          <w:w w:val="120"/>
        </w:rPr>
        <w:t>—</w:t>
      </w:r>
      <w:r>
        <w:rPr>
          <w:color w:val="6A1C9D"/>
          <w:spacing w:val="4"/>
          <w:w w:val="120"/>
        </w:rPr>
        <w:t xml:space="preserve"> </w:t>
      </w:r>
      <w:r>
        <w:rPr>
          <w:color w:val="6A1C9D"/>
          <w:w w:val="120"/>
        </w:rPr>
        <w:t>préparation</w:t>
      </w:r>
      <w:r>
        <w:rPr>
          <w:color w:val="6A1C9D"/>
          <w:spacing w:val="3"/>
          <w:w w:val="120"/>
        </w:rPr>
        <w:t xml:space="preserve"> </w:t>
      </w:r>
      <w:r>
        <w:rPr>
          <w:color w:val="6A1C9D"/>
          <w:w w:val="120"/>
        </w:rPr>
        <w:t>du</w:t>
      </w:r>
      <w:r>
        <w:rPr>
          <w:color w:val="6A1C9D"/>
          <w:spacing w:val="4"/>
          <w:w w:val="120"/>
        </w:rPr>
        <w:t xml:space="preserve"> </w:t>
      </w:r>
      <w:r>
        <w:rPr>
          <w:color w:val="6A1C9D"/>
          <w:w w:val="120"/>
        </w:rPr>
        <w:t>rendez-</w:t>
      </w:r>
      <w:r>
        <w:rPr>
          <w:color w:val="6A1C9D"/>
          <w:spacing w:val="-4"/>
          <w:w w:val="120"/>
        </w:rPr>
        <w:t>vous</w:t>
      </w:r>
    </w:p>
    <w:p w14:paraId="517EA3B9" w14:textId="77777777" w:rsidR="00E979CF" w:rsidRDefault="00000000">
      <w:pPr>
        <w:pStyle w:val="Paragraphedeliste"/>
        <w:numPr>
          <w:ilvl w:val="0"/>
          <w:numId w:val="12"/>
        </w:numPr>
        <w:tabs>
          <w:tab w:val="left" w:pos="362"/>
          <w:tab w:val="left" w:pos="365"/>
        </w:tabs>
        <w:spacing w:before="99" w:line="266" w:lineRule="auto"/>
        <w:ind w:right="437"/>
        <w:rPr>
          <w:sz w:val="14"/>
        </w:rPr>
      </w:pPr>
      <w:r>
        <w:rPr>
          <w:rFonts w:ascii="Trebuchet MS" w:hAnsi="Trebuchet MS"/>
          <w:b/>
          <w:color w:val="1B1028"/>
          <w:w w:val="115"/>
          <w:sz w:val="14"/>
        </w:rPr>
        <w:t>Dossier</w:t>
      </w:r>
      <w:r>
        <w:rPr>
          <w:rFonts w:ascii="Trebuchet MS" w:hAnsi="Trebuchet MS"/>
          <w:b/>
          <w:color w:val="1B1028"/>
          <w:spacing w:val="-2"/>
          <w:w w:val="115"/>
          <w:sz w:val="14"/>
        </w:rPr>
        <w:t xml:space="preserve"> </w:t>
      </w:r>
      <w:r>
        <w:rPr>
          <w:rFonts w:ascii="Trebuchet MS" w:hAnsi="Trebuchet MS"/>
          <w:b/>
          <w:color w:val="1B1028"/>
          <w:w w:val="115"/>
          <w:sz w:val="14"/>
        </w:rPr>
        <w:t>à</w:t>
      </w:r>
      <w:r>
        <w:rPr>
          <w:rFonts w:ascii="Trebuchet MS" w:hAnsi="Trebuchet MS"/>
          <w:b/>
          <w:color w:val="1B1028"/>
          <w:spacing w:val="-2"/>
          <w:w w:val="115"/>
          <w:sz w:val="14"/>
        </w:rPr>
        <w:t xml:space="preserve"> </w:t>
      </w:r>
      <w:r>
        <w:rPr>
          <w:rFonts w:ascii="Trebuchet MS" w:hAnsi="Trebuchet MS"/>
          <w:b/>
          <w:color w:val="1B1028"/>
          <w:w w:val="115"/>
          <w:sz w:val="14"/>
        </w:rPr>
        <w:t>apporter</w:t>
      </w:r>
      <w:r>
        <w:rPr>
          <w:rFonts w:ascii="Trebuchet MS" w:hAnsi="Trebuchet MS"/>
          <w:b/>
          <w:color w:val="1B1028"/>
          <w:spacing w:val="-2"/>
          <w:w w:val="115"/>
          <w:sz w:val="14"/>
        </w:rPr>
        <w:t xml:space="preserve"> </w:t>
      </w:r>
      <w:r>
        <w:rPr>
          <w:rFonts w:ascii="Trebuchet MS" w:hAnsi="Trebuchet MS"/>
          <w:b/>
          <w:color w:val="1B1028"/>
          <w:w w:val="115"/>
          <w:sz w:val="14"/>
        </w:rPr>
        <w:t>en</w:t>
      </w:r>
      <w:r>
        <w:rPr>
          <w:rFonts w:ascii="Trebuchet MS" w:hAnsi="Trebuchet MS"/>
          <w:b/>
          <w:color w:val="1B1028"/>
          <w:spacing w:val="-2"/>
          <w:w w:val="115"/>
          <w:sz w:val="14"/>
        </w:rPr>
        <w:t xml:space="preserve"> </w:t>
      </w:r>
      <w:r>
        <w:rPr>
          <w:rFonts w:ascii="Trebuchet MS" w:hAnsi="Trebuchet MS"/>
          <w:b/>
          <w:color w:val="1B1028"/>
          <w:w w:val="115"/>
          <w:sz w:val="14"/>
        </w:rPr>
        <w:t>double</w:t>
      </w:r>
      <w:r>
        <w:rPr>
          <w:rFonts w:ascii="Trebuchet MS" w:hAnsi="Trebuchet MS"/>
          <w:b/>
          <w:color w:val="1B1028"/>
          <w:spacing w:val="-2"/>
          <w:w w:val="115"/>
          <w:sz w:val="14"/>
        </w:rPr>
        <w:t xml:space="preserve"> </w:t>
      </w:r>
      <w:r>
        <w:rPr>
          <w:rFonts w:ascii="Trebuchet MS" w:hAnsi="Trebuchet MS"/>
          <w:b/>
          <w:color w:val="1B1028"/>
          <w:w w:val="115"/>
          <w:sz w:val="14"/>
        </w:rPr>
        <w:t>exemplaire</w:t>
      </w:r>
      <w:r>
        <w:rPr>
          <w:rFonts w:ascii="Trebuchet MS" w:hAnsi="Trebuchet MS"/>
          <w:b/>
          <w:color w:val="1B1028"/>
          <w:spacing w:val="-2"/>
          <w:w w:val="115"/>
          <w:sz w:val="14"/>
        </w:rPr>
        <w:t xml:space="preserve"> </w:t>
      </w:r>
      <w:r>
        <w:rPr>
          <w:rFonts w:ascii="Trebuchet MS" w:hAnsi="Trebuchet MS"/>
          <w:b/>
          <w:color w:val="1B1028"/>
          <w:w w:val="115"/>
          <w:sz w:val="14"/>
        </w:rPr>
        <w:t>:</w:t>
      </w:r>
      <w:r>
        <w:rPr>
          <w:rFonts w:ascii="Trebuchet MS" w:hAnsi="Trebuchet MS"/>
          <w:b/>
          <w:color w:val="1B1028"/>
          <w:spacing w:val="-6"/>
          <w:w w:val="115"/>
          <w:sz w:val="14"/>
        </w:rPr>
        <w:t xml:space="preserve"> </w:t>
      </w:r>
      <w:r>
        <w:rPr>
          <w:color w:val="1B1028"/>
          <w:w w:val="115"/>
          <w:sz w:val="14"/>
        </w:rPr>
        <w:t>pièces</w:t>
      </w:r>
      <w:r>
        <w:rPr>
          <w:color w:val="1B1028"/>
          <w:spacing w:val="-1"/>
          <w:w w:val="115"/>
          <w:sz w:val="14"/>
        </w:rPr>
        <w:t xml:space="preserve"> </w:t>
      </w:r>
      <w:r>
        <w:rPr>
          <w:color w:val="1B1028"/>
          <w:w w:val="115"/>
          <w:sz w:val="14"/>
        </w:rPr>
        <w:t>01</w:t>
      </w:r>
      <w:r>
        <w:rPr>
          <w:color w:val="1B1028"/>
          <w:spacing w:val="-1"/>
          <w:w w:val="115"/>
          <w:sz w:val="14"/>
        </w:rPr>
        <w:t xml:space="preserve"> </w:t>
      </w:r>
      <w:r>
        <w:rPr>
          <w:color w:val="1B1028"/>
          <w:w w:val="115"/>
          <w:sz w:val="14"/>
        </w:rPr>
        <w:t>à</w:t>
      </w:r>
      <w:r>
        <w:rPr>
          <w:color w:val="1B1028"/>
          <w:spacing w:val="-1"/>
          <w:w w:val="115"/>
          <w:sz w:val="14"/>
        </w:rPr>
        <w:t xml:space="preserve"> </w:t>
      </w:r>
      <w:r>
        <w:rPr>
          <w:color w:val="1B1028"/>
          <w:w w:val="115"/>
          <w:sz w:val="14"/>
        </w:rPr>
        <w:t>08</w:t>
      </w:r>
      <w:r>
        <w:rPr>
          <w:color w:val="1B1028"/>
          <w:spacing w:val="-1"/>
          <w:w w:val="115"/>
          <w:sz w:val="14"/>
        </w:rPr>
        <w:t xml:space="preserve"> </w:t>
      </w:r>
      <w:r>
        <w:rPr>
          <w:color w:val="1B1028"/>
          <w:w w:val="115"/>
          <w:sz w:val="14"/>
        </w:rPr>
        <w:t>du</w:t>
      </w:r>
      <w:r>
        <w:rPr>
          <w:color w:val="1B1028"/>
          <w:spacing w:val="-1"/>
          <w:w w:val="115"/>
          <w:sz w:val="14"/>
        </w:rPr>
        <w:t xml:space="preserve"> </w:t>
      </w:r>
      <w:r>
        <w:rPr>
          <w:color w:val="1B1028"/>
          <w:w w:val="115"/>
          <w:sz w:val="14"/>
        </w:rPr>
        <w:t>coffre-fort</w:t>
      </w:r>
      <w:r>
        <w:rPr>
          <w:color w:val="1B1028"/>
          <w:spacing w:val="-1"/>
          <w:w w:val="115"/>
          <w:sz w:val="14"/>
        </w:rPr>
        <w:t xml:space="preserve"> </w:t>
      </w:r>
      <w:r>
        <w:rPr>
          <w:color w:val="1B1028"/>
          <w:w w:val="115"/>
          <w:sz w:val="14"/>
        </w:rPr>
        <w:t>documentaire,</w:t>
      </w:r>
      <w:r>
        <w:rPr>
          <w:color w:val="1B1028"/>
          <w:spacing w:val="-1"/>
          <w:w w:val="115"/>
          <w:sz w:val="14"/>
        </w:rPr>
        <w:t xml:space="preserve"> </w:t>
      </w:r>
      <w:r>
        <w:rPr>
          <w:color w:val="1B1028"/>
          <w:w w:val="115"/>
          <w:sz w:val="14"/>
        </w:rPr>
        <w:t>plus</w:t>
      </w:r>
      <w:r>
        <w:rPr>
          <w:color w:val="1B1028"/>
          <w:spacing w:val="-1"/>
          <w:w w:val="115"/>
          <w:sz w:val="14"/>
        </w:rPr>
        <w:t xml:space="preserve"> </w:t>
      </w:r>
      <w:r>
        <w:rPr>
          <w:color w:val="1B1028"/>
          <w:w w:val="115"/>
          <w:sz w:val="14"/>
        </w:rPr>
        <w:t>le</w:t>
      </w:r>
      <w:r>
        <w:rPr>
          <w:color w:val="1B1028"/>
          <w:spacing w:val="-1"/>
          <w:w w:val="115"/>
          <w:sz w:val="14"/>
        </w:rPr>
        <w:t xml:space="preserve"> </w:t>
      </w:r>
      <w:r>
        <w:rPr>
          <w:color w:val="1B1028"/>
          <w:w w:val="115"/>
          <w:sz w:val="14"/>
        </w:rPr>
        <w:t>PV</w:t>
      </w:r>
      <w:r>
        <w:rPr>
          <w:color w:val="1B1028"/>
          <w:spacing w:val="-1"/>
          <w:w w:val="115"/>
          <w:sz w:val="14"/>
        </w:rPr>
        <w:t xml:space="preserve"> </w:t>
      </w:r>
      <w:r>
        <w:rPr>
          <w:color w:val="1B1028"/>
          <w:w w:val="115"/>
          <w:sz w:val="14"/>
        </w:rPr>
        <w:t>de</w:t>
      </w:r>
      <w:r>
        <w:rPr>
          <w:color w:val="1B1028"/>
          <w:spacing w:val="-1"/>
          <w:w w:val="115"/>
          <w:sz w:val="14"/>
        </w:rPr>
        <w:t xml:space="preserve"> </w:t>
      </w:r>
      <w:r>
        <w:rPr>
          <w:color w:val="1B1028"/>
          <w:w w:val="115"/>
          <w:sz w:val="14"/>
        </w:rPr>
        <w:t>CA</w:t>
      </w:r>
      <w:r>
        <w:rPr>
          <w:color w:val="1B1028"/>
          <w:spacing w:val="-1"/>
          <w:w w:val="115"/>
          <w:sz w:val="14"/>
        </w:rPr>
        <w:t xml:space="preserve"> </w:t>
      </w:r>
      <w:r>
        <w:rPr>
          <w:color w:val="1B1028"/>
          <w:w w:val="115"/>
          <w:sz w:val="14"/>
        </w:rPr>
        <w:t>n°1</w:t>
      </w:r>
      <w:r>
        <w:rPr>
          <w:color w:val="1B1028"/>
          <w:spacing w:val="-1"/>
          <w:w w:val="115"/>
          <w:sz w:val="14"/>
        </w:rPr>
        <w:t xml:space="preserve"> </w:t>
      </w:r>
      <w:r>
        <w:rPr>
          <w:color w:val="1B1028"/>
          <w:w w:val="115"/>
          <w:sz w:val="14"/>
        </w:rPr>
        <w:t>mandatant</w:t>
      </w:r>
      <w:r>
        <w:rPr>
          <w:color w:val="1B1028"/>
          <w:spacing w:val="-1"/>
          <w:w w:val="115"/>
          <w:sz w:val="14"/>
        </w:rPr>
        <w:t xml:space="preserve"> </w:t>
      </w:r>
      <w:r>
        <w:rPr>
          <w:color w:val="1B1028"/>
          <w:w w:val="115"/>
          <w:sz w:val="14"/>
        </w:rPr>
        <w:t>expressément</w:t>
      </w:r>
      <w:r>
        <w:rPr>
          <w:color w:val="1B1028"/>
          <w:spacing w:val="-1"/>
          <w:w w:val="115"/>
          <w:sz w:val="14"/>
        </w:rPr>
        <w:t xml:space="preserve"> </w:t>
      </w:r>
      <w:r>
        <w:rPr>
          <w:color w:val="1B1028"/>
          <w:w w:val="115"/>
          <w:sz w:val="14"/>
        </w:rPr>
        <w:t>le Président pour ouvrir le compte.</w:t>
      </w:r>
    </w:p>
    <w:p w14:paraId="025BD271" w14:textId="77777777" w:rsidR="00E979CF" w:rsidRDefault="00000000">
      <w:pPr>
        <w:pStyle w:val="Paragraphedeliste"/>
        <w:numPr>
          <w:ilvl w:val="0"/>
          <w:numId w:val="12"/>
        </w:numPr>
        <w:tabs>
          <w:tab w:val="left" w:pos="362"/>
          <w:tab w:val="left" w:pos="365"/>
        </w:tabs>
        <w:spacing w:before="37" w:line="266" w:lineRule="auto"/>
        <w:ind w:right="150"/>
        <w:rPr>
          <w:sz w:val="14"/>
        </w:rPr>
      </w:pPr>
      <w:r>
        <w:rPr>
          <w:rFonts w:ascii="Trebuchet MS" w:hAnsi="Trebuchet MS"/>
          <w:b/>
          <w:color w:val="1B1028"/>
          <w:w w:val="115"/>
          <w:sz w:val="14"/>
        </w:rPr>
        <w:t>Formuler</w:t>
      </w:r>
      <w:r>
        <w:rPr>
          <w:rFonts w:ascii="Trebuchet MS" w:hAnsi="Trebuchet MS"/>
          <w:b/>
          <w:color w:val="1B1028"/>
          <w:spacing w:val="-1"/>
          <w:w w:val="115"/>
          <w:sz w:val="14"/>
        </w:rPr>
        <w:t xml:space="preserve"> </w:t>
      </w:r>
      <w:r>
        <w:rPr>
          <w:rFonts w:ascii="Trebuchet MS" w:hAnsi="Trebuchet MS"/>
          <w:b/>
          <w:color w:val="1B1028"/>
          <w:w w:val="115"/>
          <w:sz w:val="14"/>
        </w:rPr>
        <w:t>la</w:t>
      </w:r>
      <w:r>
        <w:rPr>
          <w:rFonts w:ascii="Trebuchet MS" w:hAnsi="Trebuchet MS"/>
          <w:b/>
          <w:color w:val="1B1028"/>
          <w:spacing w:val="-1"/>
          <w:w w:val="115"/>
          <w:sz w:val="14"/>
        </w:rPr>
        <w:t xml:space="preserve"> </w:t>
      </w:r>
      <w:r>
        <w:rPr>
          <w:rFonts w:ascii="Trebuchet MS" w:hAnsi="Trebuchet MS"/>
          <w:b/>
          <w:color w:val="1B1028"/>
          <w:w w:val="115"/>
          <w:sz w:val="14"/>
        </w:rPr>
        <w:t>demande</w:t>
      </w:r>
      <w:r>
        <w:rPr>
          <w:rFonts w:ascii="Trebuchet MS" w:hAnsi="Trebuchet MS"/>
          <w:b/>
          <w:color w:val="1B1028"/>
          <w:spacing w:val="-2"/>
          <w:w w:val="115"/>
          <w:sz w:val="14"/>
        </w:rPr>
        <w:t xml:space="preserve"> </w:t>
      </w:r>
      <w:r>
        <w:rPr>
          <w:rFonts w:ascii="Trebuchet MS" w:hAnsi="Trebuchet MS"/>
          <w:b/>
          <w:color w:val="1B1028"/>
          <w:w w:val="115"/>
          <w:sz w:val="14"/>
        </w:rPr>
        <w:t>avec</w:t>
      </w:r>
      <w:r>
        <w:rPr>
          <w:rFonts w:ascii="Trebuchet MS" w:hAnsi="Trebuchet MS"/>
          <w:b/>
          <w:color w:val="1B1028"/>
          <w:spacing w:val="-1"/>
          <w:w w:val="115"/>
          <w:sz w:val="14"/>
        </w:rPr>
        <w:t xml:space="preserve"> </w:t>
      </w:r>
      <w:r>
        <w:rPr>
          <w:rFonts w:ascii="Trebuchet MS" w:hAnsi="Trebuchet MS"/>
          <w:b/>
          <w:color w:val="1B1028"/>
          <w:w w:val="115"/>
          <w:sz w:val="14"/>
        </w:rPr>
        <w:t>précision</w:t>
      </w:r>
      <w:r>
        <w:rPr>
          <w:rFonts w:ascii="Trebuchet MS" w:hAnsi="Trebuchet MS"/>
          <w:b/>
          <w:color w:val="1B1028"/>
          <w:spacing w:val="-1"/>
          <w:w w:val="115"/>
          <w:sz w:val="14"/>
        </w:rPr>
        <w:t xml:space="preserve"> </w:t>
      </w:r>
      <w:r>
        <w:rPr>
          <w:rFonts w:ascii="Trebuchet MS" w:hAnsi="Trebuchet MS"/>
          <w:b/>
          <w:color w:val="1B1028"/>
          <w:w w:val="115"/>
          <w:sz w:val="14"/>
        </w:rPr>
        <w:t>:</w:t>
      </w:r>
      <w:r>
        <w:rPr>
          <w:rFonts w:ascii="Trebuchet MS" w:hAnsi="Trebuchet MS"/>
          <w:b/>
          <w:color w:val="1B1028"/>
          <w:spacing w:val="-6"/>
          <w:w w:val="115"/>
          <w:sz w:val="14"/>
        </w:rPr>
        <w:t xml:space="preserve"> </w:t>
      </w:r>
      <w:r>
        <w:rPr>
          <w:color w:val="1B1028"/>
          <w:w w:val="115"/>
          <w:sz w:val="14"/>
        </w:rPr>
        <w:t>compte</w:t>
      </w:r>
      <w:r>
        <w:rPr>
          <w:color w:val="1B1028"/>
          <w:spacing w:val="-1"/>
          <w:w w:val="115"/>
          <w:sz w:val="14"/>
        </w:rPr>
        <w:t xml:space="preserve"> </w:t>
      </w:r>
      <w:r>
        <w:rPr>
          <w:color w:val="1B1028"/>
          <w:w w:val="115"/>
          <w:sz w:val="14"/>
        </w:rPr>
        <w:t>courant</w:t>
      </w:r>
      <w:r>
        <w:rPr>
          <w:color w:val="1B1028"/>
          <w:spacing w:val="-1"/>
          <w:w w:val="115"/>
          <w:sz w:val="14"/>
        </w:rPr>
        <w:t xml:space="preserve"> </w:t>
      </w:r>
      <w:r>
        <w:rPr>
          <w:color w:val="1B1028"/>
          <w:w w:val="115"/>
          <w:sz w:val="14"/>
        </w:rPr>
        <w:t>associatif,</w:t>
      </w:r>
      <w:r>
        <w:rPr>
          <w:color w:val="1B1028"/>
          <w:spacing w:val="-1"/>
          <w:w w:val="115"/>
          <w:sz w:val="14"/>
        </w:rPr>
        <w:t xml:space="preserve"> </w:t>
      </w:r>
      <w:r>
        <w:rPr>
          <w:color w:val="1B1028"/>
          <w:w w:val="115"/>
          <w:sz w:val="14"/>
        </w:rPr>
        <w:t>banque</w:t>
      </w:r>
      <w:r>
        <w:rPr>
          <w:color w:val="1B1028"/>
          <w:spacing w:val="-1"/>
          <w:w w:val="115"/>
          <w:sz w:val="14"/>
        </w:rPr>
        <w:t xml:space="preserve"> </w:t>
      </w:r>
      <w:r>
        <w:rPr>
          <w:color w:val="1B1028"/>
          <w:w w:val="115"/>
          <w:sz w:val="14"/>
        </w:rPr>
        <w:t>en</w:t>
      </w:r>
      <w:r>
        <w:rPr>
          <w:color w:val="1B1028"/>
          <w:spacing w:val="-1"/>
          <w:w w:val="115"/>
          <w:sz w:val="14"/>
        </w:rPr>
        <w:t xml:space="preserve"> </w:t>
      </w:r>
      <w:r>
        <w:rPr>
          <w:color w:val="1B1028"/>
          <w:w w:val="115"/>
          <w:sz w:val="14"/>
        </w:rPr>
        <w:t>ligne</w:t>
      </w:r>
      <w:r>
        <w:rPr>
          <w:color w:val="1B1028"/>
          <w:spacing w:val="-1"/>
          <w:w w:val="115"/>
          <w:sz w:val="14"/>
        </w:rPr>
        <w:t xml:space="preserve"> </w:t>
      </w:r>
      <w:r>
        <w:rPr>
          <w:color w:val="1B1028"/>
          <w:w w:val="115"/>
          <w:sz w:val="14"/>
        </w:rPr>
        <w:t>ou</w:t>
      </w:r>
      <w:r>
        <w:rPr>
          <w:color w:val="1B1028"/>
          <w:spacing w:val="-1"/>
          <w:w w:val="115"/>
          <w:sz w:val="14"/>
        </w:rPr>
        <w:t xml:space="preserve"> </w:t>
      </w:r>
      <w:r>
        <w:rPr>
          <w:color w:val="1B1028"/>
          <w:w w:val="115"/>
          <w:sz w:val="14"/>
        </w:rPr>
        <w:t>mutualiste,</w:t>
      </w:r>
      <w:r>
        <w:rPr>
          <w:color w:val="1B1028"/>
          <w:spacing w:val="-1"/>
          <w:w w:val="115"/>
          <w:sz w:val="14"/>
        </w:rPr>
        <w:t xml:space="preserve"> </w:t>
      </w:r>
      <w:r>
        <w:rPr>
          <w:color w:val="1B1028"/>
          <w:w w:val="115"/>
          <w:sz w:val="14"/>
        </w:rPr>
        <w:t>avec</w:t>
      </w:r>
      <w:r>
        <w:rPr>
          <w:color w:val="1B1028"/>
          <w:spacing w:val="-1"/>
          <w:w w:val="115"/>
          <w:sz w:val="14"/>
        </w:rPr>
        <w:t xml:space="preserve"> </w:t>
      </w:r>
      <w:r>
        <w:rPr>
          <w:color w:val="1B1028"/>
          <w:w w:val="115"/>
          <w:sz w:val="14"/>
        </w:rPr>
        <w:t>accès</w:t>
      </w:r>
      <w:r>
        <w:rPr>
          <w:color w:val="1B1028"/>
          <w:spacing w:val="-1"/>
          <w:w w:val="115"/>
          <w:sz w:val="14"/>
        </w:rPr>
        <w:t xml:space="preserve"> </w:t>
      </w:r>
      <w:r>
        <w:rPr>
          <w:color w:val="1B1028"/>
          <w:w w:val="115"/>
          <w:sz w:val="14"/>
        </w:rPr>
        <w:t>à</w:t>
      </w:r>
      <w:r>
        <w:rPr>
          <w:color w:val="1B1028"/>
          <w:spacing w:val="-1"/>
          <w:w w:val="115"/>
          <w:sz w:val="14"/>
        </w:rPr>
        <w:t xml:space="preserve"> </w:t>
      </w:r>
      <w:r>
        <w:rPr>
          <w:color w:val="1B1028"/>
          <w:w w:val="115"/>
          <w:sz w:val="14"/>
        </w:rPr>
        <w:t>deux</w:t>
      </w:r>
      <w:r>
        <w:rPr>
          <w:color w:val="1B1028"/>
          <w:spacing w:val="-1"/>
          <w:w w:val="115"/>
          <w:sz w:val="14"/>
        </w:rPr>
        <w:t xml:space="preserve"> </w:t>
      </w:r>
      <w:r>
        <w:rPr>
          <w:color w:val="1B1028"/>
          <w:w w:val="115"/>
          <w:sz w:val="14"/>
        </w:rPr>
        <w:t>utilisateurs</w:t>
      </w:r>
      <w:r>
        <w:rPr>
          <w:color w:val="1B1028"/>
          <w:spacing w:val="-1"/>
          <w:w w:val="115"/>
          <w:sz w:val="14"/>
        </w:rPr>
        <w:t xml:space="preserve"> </w:t>
      </w:r>
      <w:r>
        <w:rPr>
          <w:color w:val="1B1028"/>
          <w:w w:val="115"/>
          <w:sz w:val="14"/>
        </w:rPr>
        <w:t>(consultation pour le Trésorier, ordonnancement pour le Président), une carte de paiement et les virements SEPA.</w:t>
      </w:r>
    </w:p>
    <w:p w14:paraId="17A4F18D" w14:textId="77777777" w:rsidR="00E979CF" w:rsidRDefault="00000000">
      <w:pPr>
        <w:pStyle w:val="Paragraphedeliste"/>
        <w:numPr>
          <w:ilvl w:val="0"/>
          <w:numId w:val="12"/>
        </w:numPr>
        <w:tabs>
          <w:tab w:val="left" w:pos="362"/>
          <w:tab w:val="left" w:pos="365"/>
        </w:tabs>
        <w:spacing w:before="36" w:line="266" w:lineRule="auto"/>
        <w:ind w:right="238"/>
        <w:rPr>
          <w:sz w:val="14"/>
        </w:rPr>
      </w:pPr>
      <w:r>
        <w:rPr>
          <w:rFonts w:ascii="Trebuchet MS" w:hAnsi="Trebuchet MS"/>
          <w:b/>
          <w:color w:val="1B1028"/>
          <w:w w:val="115"/>
          <w:sz w:val="14"/>
        </w:rPr>
        <w:t>Négocier</w:t>
      </w:r>
      <w:r>
        <w:rPr>
          <w:rFonts w:ascii="Trebuchet MS" w:hAnsi="Trebuchet MS"/>
          <w:b/>
          <w:color w:val="1B1028"/>
          <w:spacing w:val="-5"/>
          <w:w w:val="115"/>
          <w:sz w:val="14"/>
        </w:rPr>
        <w:t xml:space="preserve"> </w:t>
      </w:r>
      <w:r>
        <w:rPr>
          <w:rFonts w:ascii="Trebuchet MS" w:hAnsi="Trebuchet MS"/>
          <w:b/>
          <w:color w:val="1B1028"/>
          <w:w w:val="115"/>
          <w:sz w:val="14"/>
        </w:rPr>
        <w:t>les</w:t>
      </w:r>
      <w:r>
        <w:rPr>
          <w:rFonts w:ascii="Trebuchet MS" w:hAnsi="Trebuchet MS"/>
          <w:b/>
          <w:color w:val="1B1028"/>
          <w:spacing w:val="-5"/>
          <w:w w:val="115"/>
          <w:sz w:val="14"/>
        </w:rPr>
        <w:t xml:space="preserve"> </w:t>
      </w:r>
      <w:r>
        <w:rPr>
          <w:rFonts w:ascii="Trebuchet MS" w:hAnsi="Trebuchet MS"/>
          <w:b/>
          <w:color w:val="1B1028"/>
          <w:w w:val="115"/>
          <w:sz w:val="14"/>
        </w:rPr>
        <w:t>frais</w:t>
      </w:r>
      <w:r>
        <w:rPr>
          <w:rFonts w:ascii="Trebuchet MS" w:hAnsi="Trebuchet MS"/>
          <w:b/>
          <w:color w:val="1B1028"/>
          <w:spacing w:val="-5"/>
          <w:w w:val="115"/>
          <w:sz w:val="14"/>
        </w:rPr>
        <w:t xml:space="preserve"> </w:t>
      </w:r>
      <w:r>
        <w:rPr>
          <w:rFonts w:ascii="Trebuchet MS" w:hAnsi="Trebuchet MS"/>
          <w:b/>
          <w:color w:val="1B1028"/>
          <w:w w:val="115"/>
          <w:sz w:val="14"/>
        </w:rPr>
        <w:t>:</w:t>
      </w:r>
      <w:r>
        <w:rPr>
          <w:rFonts w:ascii="Trebuchet MS" w:hAnsi="Trebuchet MS"/>
          <w:b/>
          <w:color w:val="1B1028"/>
          <w:spacing w:val="-9"/>
          <w:w w:val="115"/>
          <w:sz w:val="14"/>
        </w:rPr>
        <w:t xml:space="preserve"> </w:t>
      </w:r>
      <w:r>
        <w:rPr>
          <w:color w:val="1B1028"/>
          <w:w w:val="115"/>
          <w:sz w:val="14"/>
        </w:rPr>
        <w:t>plusieurs</w:t>
      </w:r>
      <w:r>
        <w:rPr>
          <w:color w:val="1B1028"/>
          <w:spacing w:val="-4"/>
          <w:w w:val="115"/>
          <w:sz w:val="14"/>
        </w:rPr>
        <w:t xml:space="preserve"> </w:t>
      </w:r>
      <w:r>
        <w:rPr>
          <w:color w:val="1B1028"/>
          <w:w w:val="115"/>
          <w:sz w:val="14"/>
        </w:rPr>
        <w:t>réseaux</w:t>
      </w:r>
      <w:r>
        <w:rPr>
          <w:color w:val="1B1028"/>
          <w:spacing w:val="-4"/>
          <w:w w:val="115"/>
          <w:sz w:val="14"/>
        </w:rPr>
        <w:t xml:space="preserve"> </w:t>
      </w:r>
      <w:r>
        <w:rPr>
          <w:color w:val="1B1028"/>
          <w:w w:val="115"/>
          <w:sz w:val="14"/>
        </w:rPr>
        <w:t>mutualistes</w:t>
      </w:r>
      <w:r>
        <w:rPr>
          <w:color w:val="1B1028"/>
          <w:spacing w:val="-4"/>
          <w:w w:val="115"/>
          <w:sz w:val="14"/>
        </w:rPr>
        <w:t xml:space="preserve"> </w:t>
      </w:r>
      <w:r>
        <w:rPr>
          <w:color w:val="1B1028"/>
          <w:w w:val="115"/>
          <w:sz w:val="14"/>
        </w:rPr>
        <w:t>pratiquent</w:t>
      </w:r>
      <w:r>
        <w:rPr>
          <w:color w:val="1B1028"/>
          <w:spacing w:val="-4"/>
          <w:w w:val="115"/>
          <w:sz w:val="14"/>
        </w:rPr>
        <w:t xml:space="preserve"> </w:t>
      </w:r>
      <w:r>
        <w:rPr>
          <w:color w:val="1B1028"/>
          <w:w w:val="115"/>
          <w:sz w:val="14"/>
        </w:rPr>
        <w:t>la</w:t>
      </w:r>
      <w:r>
        <w:rPr>
          <w:color w:val="1B1028"/>
          <w:spacing w:val="-4"/>
          <w:w w:val="115"/>
          <w:sz w:val="14"/>
        </w:rPr>
        <w:t xml:space="preserve"> </w:t>
      </w:r>
      <w:r>
        <w:rPr>
          <w:color w:val="1B1028"/>
          <w:w w:val="115"/>
          <w:sz w:val="14"/>
        </w:rPr>
        <w:t>gratuité</w:t>
      </w:r>
      <w:r>
        <w:rPr>
          <w:color w:val="1B1028"/>
          <w:spacing w:val="-4"/>
          <w:w w:val="115"/>
          <w:sz w:val="14"/>
        </w:rPr>
        <w:t xml:space="preserve"> </w:t>
      </w:r>
      <w:r>
        <w:rPr>
          <w:color w:val="1B1028"/>
          <w:w w:val="115"/>
          <w:sz w:val="14"/>
        </w:rPr>
        <w:t>ou</w:t>
      </w:r>
      <w:r>
        <w:rPr>
          <w:color w:val="1B1028"/>
          <w:spacing w:val="-4"/>
          <w:w w:val="115"/>
          <w:sz w:val="14"/>
        </w:rPr>
        <w:t xml:space="preserve"> </w:t>
      </w:r>
      <w:r>
        <w:rPr>
          <w:color w:val="1B1028"/>
          <w:w w:val="115"/>
          <w:sz w:val="14"/>
        </w:rPr>
        <w:t>des</w:t>
      </w:r>
      <w:r>
        <w:rPr>
          <w:color w:val="1B1028"/>
          <w:spacing w:val="-4"/>
          <w:w w:val="115"/>
          <w:sz w:val="14"/>
        </w:rPr>
        <w:t xml:space="preserve"> </w:t>
      </w:r>
      <w:r>
        <w:rPr>
          <w:color w:val="1B1028"/>
          <w:w w:val="115"/>
          <w:sz w:val="14"/>
        </w:rPr>
        <w:t>tarifs</w:t>
      </w:r>
      <w:r>
        <w:rPr>
          <w:color w:val="1B1028"/>
          <w:spacing w:val="-4"/>
          <w:w w:val="115"/>
          <w:sz w:val="14"/>
        </w:rPr>
        <w:t xml:space="preserve"> </w:t>
      </w:r>
      <w:r>
        <w:rPr>
          <w:color w:val="1B1028"/>
          <w:w w:val="115"/>
          <w:sz w:val="14"/>
        </w:rPr>
        <w:t>réduits</w:t>
      </w:r>
      <w:r>
        <w:rPr>
          <w:color w:val="1B1028"/>
          <w:spacing w:val="-4"/>
          <w:w w:val="115"/>
          <w:sz w:val="14"/>
        </w:rPr>
        <w:t xml:space="preserve"> </w:t>
      </w:r>
      <w:r>
        <w:rPr>
          <w:color w:val="1B1028"/>
          <w:w w:val="115"/>
          <w:sz w:val="14"/>
        </w:rPr>
        <w:t>pour</w:t>
      </w:r>
      <w:r>
        <w:rPr>
          <w:color w:val="1B1028"/>
          <w:spacing w:val="-4"/>
          <w:w w:val="115"/>
          <w:sz w:val="14"/>
        </w:rPr>
        <w:t xml:space="preserve"> </w:t>
      </w:r>
      <w:r>
        <w:rPr>
          <w:color w:val="1B1028"/>
          <w:w w:val="115"/>
          <w:sz w:val="14"/>
        </w:rPr>
        <w:t>les</w:t>
      </w:r>
      <w:r>
        <w:rPr>
          <w:color w:val="1B1028"/>
          <w:spacing w:val="-4"/>
          <w:w w:val="115"/>
          <w:sz w:val="14"/>
        </w:rPr>
        <w:t xml:space="preserve"> </w:t>
      </w:r>
      <w:r>
        <w:rPr>
          <w:color w:val="1B1028"/>
          <w:w w:val="115"/>
          <w:sz w:val="14"/>
        </w:rPr>
        <w:t>associations</w:t>
      </w:r>
      <w:r>
        <w:rPr>
          <w:color w:val="1B1028"/>
          <w:spacing w:val="-4"/>
          <w:w w:val="115"/>
          <w:sz w:val="14"/>
        </w:rPr>
        <w:t xml:space="preserve"> </w:t>
      </w:r>
      <w:r>
        <w:rPr>
          <w:color w:val="1B1028"/>
          <w:w w:val="115"/>
          <w:sz w:val="14"/>
        </w:rPr>
        <w:t>d'utilité</w:t>
      </w:r>
      <w:r>
        <w:rPr>
          <w:color w:val="1B1028"/>
          <w:spacing w:val="-4"/>
          <w:w w:val="115"/>
          <w:sz w:val="14"/>
        </w:rPr>
        <w:t xml:space="preserve"> </w:t>
      </w:r>
      <w:r>
        <w:rPr>
          <w:color w:val="1B1028"/>
          <w:w w:val="115"/>
          <w:sz w:val="14"/>
        </w:rPr>
        <w:t>sociale</w:t>
      </w:r>
      <w:r>
        <w:rPr>
          <w:color w:val="1B1028"/>
          <w:spacing w:val="-4"/>
          <w:w w:val="115"/>
          <w:sz w:val="14"/>
        </w:rPr>
        <w:t xml:space="preserve"> </w:t>
      </w:r>
      <w:r>
        <w:rPr>
          <w:color w:val="1B1028"/>
          <w:w w:val="115"/>
          <w:sz w:val="14"/>
        </w:rPr>
        <w:t>de</w:t>
      </w:r>
      <w:r>
        <w:rPr>
          <w:color w:val="1B1028"/>
          <w:spacing w:val="-4"/>
          <w:w w:val="115"/>
          <w:sz w:val="14"/>
        </w:rPr>
        <w:t xml:space="preserve"> </w:t>
      </w:r>
      <w:r>
        <w:rPr>
          <w:color w:val="1B1028"/>
          <w:w w:val="115"/>
          <w:sz w:val="14"/>
        </w:rPr>
        <w:t>moins</w:t>
      </w:r>
      <w:r>
        <w:rPr>
          <w:color w:val="1B1028"/>
          <w:spacing w:val="-4"/>
          <w:w w:val="115"/>
          <w:sz w:val="14"/>
        </w:rPr>
        <w:t xml:space="preserve"> </w:t>
      </w:r>
      <w:r>
        <w:rPr>
          <w:color w:val="1B1028"/>
          <w:w w:val="115"/>
          <w:sz w:val="14"/>
        </w:rPr>
        <w:t xml:space="preserve">de 10 000 € de budget. Le budget prévoit 10 €/mois </w:t>
      </w:r>
      <w:r>
        <w:rPr>
          <w:color w:val="1B1028"/>
          <w:w w:val="125"/>
          <w:sz w:val="14"/>
        </w:rPr>
        <w:t>:</w:t>
      </w:r>
      <w:r>
        <w:rPr>
          <w:color w:val="1B1028"/>
          <w:spacing w:val="-2"/>
          <w:w w:val="125"/>
          <w:sz w:val="14"/>
        </w:rPr>
        <w:t xml:space="preserve"> </w:t>
      </w:r>
      <w:r>
        <w:rPr>
          <w:color w:val="1B1028"/>
          <w:w w:val="115"/>
          <w:sz w:val="14"/>
        </w:rPr>
        <w:t>toute économie va aux réserves.</w:t>
      </w:r>
    </w:p>
    <w:p w14:paraId="2DD3600E" w14:textId="77777777" w:rsidR="00E979CF" w:rsidRDefault="00000000">
      <w:pPr>
        <w:pStyle w:val="Paragraphedeliste"/>
        <w:numPr>
          <w:ilvl w:val="0"/>
          <w:numId w:val="12"/>
        </w:numPr>
        <w:tabs>
          <w:tab w:val="left" w:pos="362"/>
          <w:tab w:val="left" w:pos="365"/>
        </w:tabs>
        <w:spacing w:before="36" w:line="266" w:lineRule="auto"/>
        <w:ind w:right="117"/>
        <w:rPr>
          <w:sz w:val="14"/>
        </w:rPr>
      </w:pPr>
      <w:r>
        <w:rPr>
          <w:rFonts w:ascii="Trebuchet MS" w:hAnsi="Trebuchet MS"/>
          <w:b/>
          <w:color w:val="1B1028"/>
          <w:w w:val="115"/>
          <w:sz w:val="14"/>
        </w:rPr>
        <w:t>Refuser</w:t>
      </w:r>
      <w:r>
        <w:rPr>
          <w:rFonts w:ascii="Trebuchet MS" w:hAnsi="Trebuchet MS"/>
          <w:b/>
          <w:color w:val="1B1028"/>
          <w:spacing w:val="-13"/>
          <w:w w:val="115"/>
          <w:sz w:val="14"/>
        </w:rPr>
        <w:t xml:space="preserve"> </w:t>
      </w:r>
      <w:r>
        <w:rPr>
          <w:rFonts w:ascii="Trebuchet MS" w:hAnsi="Trebuchet MS"/>
          <w:b/>
          <w:color w:val="1B1028"/>
          <w:w w:val="115"/>
          <w:sz w:val="14"/>
        </w:rPr>
        <w:t>:</w:t>
      </w:r>
      <w:r>
        <w:rPr>
          <w:rFonts w:ascii="Trebuchet MS" w:hAnsi="Trebuchet MS"/>
          <w:b/>
          <w:color w:val="1B1028"/>
          <w:spacing w:val="-12"/>
          <w:w w:val="115"/>
          <w:sz w:val="14"/>
        </w:rPr>
        <w:t xml:space="preserve"> </w:t>
      </w:r>
      <w:r>
        <w:rPr>
          <w:color w:val="1B1028"/>
          <w:w w:val="115"/>
          <w:sz w:val="14"/>
        </w:rPr>
        <w:t>tout</w:t>
      </w:r>
      <w:r>
        <w:rPr>
          <w:color w:val="1B1028"/>
          <w:spacing w:val="-9"/>
          <w:w w:val="115"/>
          <w:sz w:val="14"/>
        </w:rPr>
        <w:t xml:space="preserve"> </w:t>
      </w:r>
      <w:r>
        <w:rPr>
          <w:color w:val="1B1028"/>
          <w:w w:val="115"/>
          <w:sz w:val="14"/>
        </w:rPr>
        <w:t>produit</w:t>
      </w:r>
      <w:r>
        <w:rPr>
          <w:color w:val="1B1028"/>
          <w:spacing w:val="-10"/>
          <w:w w:val="115"/>
          <w:sz w:val="14"/>
        </w:rPr>
        <w:t xml:space="preserve"> </w:t>
      </w:r>
      <w:r>
        <w:rPr>
          <w:color w:val="1B1028"/>
          <w:w w:val="115"/>
          <w:sz w:val="14"/>
        </w:rPr>
        <w:t>d'épargne</w:t>
      </w:r>
      <w:r>
        <w:rPr>
          <w:color w:val="1B1028"/>
          <w:spacing w:val="-10"/>
          <w:w w:val="115"/>
          <w:sz w:val="14"/>
        </w:rPr>
        <w:t xml:space="preserve"> </w:t>
      </w:r>
      <w:r>
        <w:rPr>
          <w:color w:val="1B1028"/>
          <w:w w:val="115"/>
          <w:sz w:val="14"/>
        </w:rPr>
        <w:t>bloquée,</w:t>
      </w:r>
      <w:r>
        <w:rPr>
          <w:color w:val="1B1028"/>
          <w:spacing w:val="-10"/>
          <w:w w:val="115"/>
          <w:sz w:val="14"/>
        </w:rPr>
        <w:t xml:space="preserve"> </w:t>
      </w:r>
      <w:r>
        <w:rPr>
          <w:color w:val="1B1028"/>
          <w:w w:val="115"/>
          <w:sz w:val="14"/>
        </w:rPr>
        <w:t>toute</w:t>
      </w:r>
      <w:r>
        <w:rPr>
          <w:color w:val="1B1028"/>
          <w:spacing w:val="-10"/>
          <w:w w:val="115"/>
          <w:sz w:val="14"/>
        </w:rPr>
        <w:t xml:space="preserve"> </w:t>
      </w:r>
      <w:r>
        <w:rPr>
          <w:color w:val="1B1028"/>
          <w:w w:val="115"/>
          <w:sz w:val="14"/>
        </w:rPr>
        <w:t>assurance</w:t>
      </w:r>
      <w:r>
        <w:rPr>
          <w:color w:val="1B1028"/>
          <w:spacing w:val="-10"/>
          <w:w w:val="115"/>
          <w:sz w:val="14"/>
        </w:rPr>
        <w:t xml:space="preserve"> </w:t>
      </w:r>
      <w:r>
        <w:rPr>
          <w:color w:val="1B1028"/>
          <w:w w:val="115"/>
          <w:sz w:val="14"/>
        </w:rPr>
        <w:t>groupée</w:t>
      </w:r>
      <w:r>
        <w:rPr>
          <w:color w:val="1B1028"/>
          <w:spacing w:val="-10"/>
          <w:w w:val="115"/>
          <w:sz w:val="14"/>
        </w:rPr>
        <w:t xml:space="preserve"> </w:t>
      </w:r>
      <w:r>
        <w:rPr>
          <w:color w:val="1B1028"/>
          <w:w w:val="115"/>
          <w:sz w:val="14"/>
        </w:rPr>
        <w:t>redondante</w:t>
      </w:r>
      <w:r>
        <w:rPr>
          <w:color w:val="1B1028"/>
          <w:spacing w:val="-10"/>
          <w:w w:val="115"/>
          <w:sz w:val="14"/>
        </w:rPr>
        <w:t xml:space="preserve"> </w:t>
      </w:r>
      <w:r>
        <w:rPr>
          <w:color w:val="1B1028"/>
          <w:w w:val="115"/>
          <w:sz w:val="14"/>
        </w:rPr>
        <w:t>avec</w:t>
      </w:r>
      <w:r>
        <w:rPr>
          <w:color w:val="1B1028"/>
          <w:spacing w:val="-10"/>
          <w:w w:val="115"/>
          <w:sz w:val="14"/>
        </w:rPr>
        <w:t xml:space="preserve"> </w:t>
      </w:r>
      <w:r>
        <w:rPr>
          <w:color w:val="1B1028"/>
          <w:w w:val="115"/>
          <w:sz w:val="14"/>
        </w:rPr>
        <w:t>la</w:t>
      </w:r>
      <w:r>
        <w:rPr>
          <w:color w:val="1B1028"/>
          <w:spacing w:val="-10"/>
          <w:w w:val="115"/>
          <w:sz w:val="14"/>
        </w:rPr>
        <w:t xml:space="preserve"> </w:t>
      </w:r>
      <w:r>
        <w:rPr>
          <w:color w:val="1B1028"/>
          <w:w w:val="115"/>
          <w:sz w:val="14"/>
        </w:rPr>
        <w:t>RC</w:t>
      </w:r>
      <w:r>
        <w:rPr>
          <w:color w:val="1B1028"/>
          <w:spacing w:val="-10"/>
          <w:w w:val="115"/>
          <w:sz w:val="14"/>
        </w:rPr>
        <w:t xml:space="preserve"> </w:t>
      </w:r>
      <w:r>
        <w:rPr>
          <w:color w:val="1B1028"/>
          <w:w w:val="115"/>
          <w:sz w:val="14"/>
        </w:rPr>
        <w:t>souscrite,</w:t>
      </w:r>
      <w:r>
        <w:rPr>
          <w:color w:val="1B1028"/>
          <w:spacing w:val="-10"/>
          <w:w w:val="115"/>
          <w:sz w:val="14"/>
        </w:rPr>
        <w:t xml:space="preserve"> </w:t>
      </w:r>
      <w:r>
        <w:rPr>
          <w:color w:val="1B1028"/>
          <w:w w:val="115"/>
          <w:sz w:val="14"/>
        </w:rPr>
        <w:t>tout</w:t>
      </w:r>
      <w:r>
        <w:rPr>
          <w:color w:val="1B1028"/>
          <w:spacing w:val="-10"/>
          <w:w w:val="115"/>
          <w:sz w:val="14"/>
        </w:rPr>
        <w:t xml:space="preserve"> </w:t>
      </w:r>
      <w:r>
        <w:rPr>
          <w:color w:val="1B1028"/>
          <w:w w:val="115"/>
          <w:sz w:val="14"/>
        </w:rPr>
        <w:t>découvert</w:t>
      </w:r>
      <w:r>
        <w:rPr>
          <w:color w:val="1B1028"/>
          <w:spacing w:val="-10"/>
          <w:w w:val="115"/>
          <w:sz w:val="14"/>
        </w:rPr>
        <w:t xml:space="preserve"> </w:t>
      </w:r>
      <w:r>
        <w:rPr>
          <w:color w:val="1B1028"/>
          <w:w w:val="115"/>
          <w:sz w:val="14"/>
        </w:rPr>
        <w:t>autorisé</w:t>
      </w:r>
      <w:r>
        <w:rPr>
          <w:color w:val="1B1028"/>
          <w:spacing w:val="-10"/>
          <w:w w:val="115"/>
          <w:sz w:val="14"/>
        </w:rPr>
        <w:t xml:space="preserve"> </w:t>
      </w:r>
      <w:r>
        <w:rPr>
          <w:color w:val="1B1028"/>
          <w:w w:val="115"/>
          <w:sz w:val="14"/>
        </w:rPr>
        <w:t>(une</w:t>
      </w:r>
      <w:r>
        <w:rPr>
          <w:color w:val="1B1028"/>
          <w:spacing w:val="-10"/>
          <w:w w:val="115"/>
          <w:sz w:val="14"/>
        </w:rPr>
        <w:t xml:space="preserve"> </w:t>
      </w:r>
      <w:r>
        <w:rPr>
          <w:color w:val="1B1028"/>
          <w:w w:val="115"/>
          <w:sz w:val="14"/>
        </w:rPr>
        <w:t>association</w:t>
      </w:r>
      <w:r>
        <w:rPr>
          <w:color w:val="1B1028"/>
          <w:spacing w:val="-10"/>
          <w:w w:val="115"/>
          <w:sz w:val="14"/>
        </w:rPr>
        <w:t xml:space="preserve"> </w:t>
      </w:r>
      <w:r>
        <w:rPr>
          <w:color w:val="1B1028"/>
          <w:w w:val="115"/>
          <w:sz w:val="14"/>
        </w:rPr>
        <w:t>ne pilote pas sa trésorerie à découvert).</w:t>
      </w:r>
    </w:p>
    <w:p w14:paraId="2118BB8D" w14:textId="77777777" w:rsidR="00E979CF" w:rsidRDefault="00000000">
      <w:pPr>
        <w:pStyle w:val="Paragraphedeliste"/>
        <w:numPr>
          <w:ilvl w:val="0"/>
          <w:numId w:val="12"/>
        </w:numPr>
        <w:tabs>
          <w:tab w:val="left" w:pos="362"/>
        </w:tabs>
        <w:spacing w:before="36"/>
        <w:ind w:left="362" w:hanging="217"/>
        <w:rPr>
          <w:sz w:val="14"/>
        </w:rPr>
      </w:pPr>
      <w:r>
        <w:rPr>
          <w:rFonts w:ascii="Trebuchet MS" w:hAnsi="Trebuchet MS"/>
          <w:b/>
          <w:color w:val="1B1028"/>
          <w:spacing w:val="-2"/>
          <w:w w:val="115"/>
          <w:sz w:val="14"/>
        </w:rPr>
        <w:t>Exiger</w:t>
      </w:r>
      <w:r>
        <w:rPr>
          <w:rFonts w:ascii="Trebuchet MS" w:hAnsi="Trebuchet MS"/>
          <w:b/>
          <w:color w:val="1B1028"/>
          <w:spacing w:val="-5"/>
          <w:w w:val="115"/>
          <w:sz w:val="14"/>
        </w:rPr>
        <w:t xml:space="preserve"> </w:t>
      </w:r>
      <w:r>
        <w:rPr>
          <w:rFonts w:ascii="Trebuchet MS" w:hAnsi="Trebuchet MS"/>
          <w:b/>
          <w:color w:val="1B1028"/>
          <w:spacing w:val="-2"/>
          <w:w w:val="115"/>
          <w:sz w:val="14"/>
        </w:rPr>
        <w:t>:</w:t>
      </w:r>
      <w:r>
        <w:rPr>
          <w:rFonts w:ascii="Trebuchet MS" w:hAnsi="Trebuchet MS"/>
          <w:b/>
          <w:color w:val="1B1028"/>
          <w:spacing w:val="-8"/>
          <w:w w:val="115"/>
          <w:sz w:val="14"/>
        </w:rPr>
        <w:t xml:space="preserve"> </w:t>
      </w:r>
      <w:r>
        <w:rPr>
          <w:color w:val="1B1028"/>
          <w:spacing w:val="-2"/>
          <w:w w:val="115"/>
          <w:sz w:val="14"/>
        </w:rPr>
        <w:t>le</w:t>
      </w:r>
      <w:r>
        <w:rPr>
          <w:color w:val="1B1028"/>
          <w:spacing w:val="-4"/>
          <w:w w:val="115"/>
          <w:sz w:val="14"/>
        </w:rPr>
        <w:t xml:space="preserve"> </w:t>
      </w:r>
      <w:r>
        <w:rPr>
          <w:color w:val="1B1028"/>
          <w:spacing w:val="-2"/>
          <w:w w:val="115"/>
          <w:sz w:val="14"/>
        </w:rPr>
        <w:t>RIB</w:t>
      </w:r>
      <w:r>
        <w:rPr>
          <w:color w:val="1B1028"/>
          <w:spacing w:val="-4"/>
          <w:w w:val="115"/>
          <w:sz w:val="14"/>
        </w:rPr>
        <w:t xml:space="preserve"> </w:t>
      </w:r>
      <w:r>
        <w:rPr>
          <w:color w:val="1B1028"/>
          <w:spacing w:val="-2"/>
          <w:w w:val="115"/>
          <w:sz w:val="14"/>
        </w:rPr>
        <w:t>au</w:t>
      </w:r>
      <w:r>
        <w:rPr>
          <w:color w:val="1B1028"/>
          <w:spacing w:val="-3"/>
          <w:w w:val="115"/>
          <w:sz w:val="14"/>
        </w:rPr>
        <w:t xml:space="preserve"> </w:t>
      </w:r>
      <w:r>
        <w:rPr>
          <w:color w:val="1B1028"/>
          <w:spacing w:val="-2"/>
          <w:w w:val="115"/>
          <w:sz w:val="14"/>
        </w:rPr>
        <w:t>format</w:t>
      </w:r>
      <w:r>
        <w:rPr>
          <w:color w:val="1B1028"/>
          <w:spacing w:val="-4"/>
          <w:w w:val="115"/>
          <w:sz w:val="14"/>
        </w:rPr>
        <w:t xml:space="preserve"> </w:t>
      </w:r>
      <w:r>
        <w:rPr>
          <w:color w:val="1B1028"/>
          <w:spacing w:val="-2"/>
          <w:w w:val="115"/>
          <w:sz w:val="14"/>
        </w:rPr>
        <w:t>PDF</w:t>
      </w:r>
      <w:r>
        <w:rPr>
          <w:color w:val="1B1028"/>
          <w:spacing w:val="-4"/>
          <w:w w:val="115"/>
          <w:sz w:val="14"/>
        </w:rPr>
        <w:t xml:space="preserve"> </w:t>
      </w:r>
      <w:r>
        <w:rPr>
          <w:color w:val="1B1028"/>
          <w:spacing w:val="-2"/>
          <w:w w:val="115"/>
          <w:sz w:val="14"/>
        </w:rPr>
        <w:t>le</w:t>
      </w:r>
      <w:r>
        <w:rPr>
          <w:color w:val="1B1028"/>
          <w:spacing w:val="-3"/>
          <w:w w:val="115"/>
          <w:sz w:val="14"/>
        </w:rPr>
        <w:t xml:space="preserve"> </w:t>
      </w:r>
      <w:r>
        <w:rPr>
          <w:color w:val="1B1028"/>
          <w:spacing w:val="-2"/>
          <w:w w:val="115"/>
          <w:sz w:val="14"/>
        </w:rPr>
        <w:t>jour</w:t>
      </w:r>
      <w:r>
        <w:rPr>
          <w:color w:val="1B1028"/>
          <w:spacing w:val="-4"/>
          <w:w w:val="115"/>
          <w:sz w:val="14"/>
        </w:rPr>
        <w:t xml:space="preserve"> </w:t>
      </w:r>
      <w:r>
        <w:rPr>
          <w:color w:val="1B1028"/>
          <w:spacing w:val="-2"/>
          <w:w w:val="115"/>
          <w:sz w:val="14"/>
        </w:rPr>
        <w:t>même</w:t>
      </w:r>
      <w:r>
        <w:rPr>
          <w:color w:val="1B1028"/>
          <w:spacing w:val="-4"/>
          <w:w w:val="115"/>
          <w:sz w:val="14"/>
        </w:rPr>
        <w:t xml:space="preserve"> </w:t>
      </w:r>
      <w:r>
        <w:rPr>
          <w:color w:val="1B1028"/>
          <w:spacing w:val="-2"/>
          <w:w w:val="115"/>
          <w:sz w:val="14"/>
        </w:rPr>
        <w:t>—</w:t>
      </w:r>
      <w:r>
        <w:rPr>
          <w:color w:val="1B1028"/>
          <w:spacing w:val="-3"/>
          <w:w w:val="115"/>
          <w:sz w:val="14"/>
        </w:rPr>
        <w:t xml:space="preserve"> </w:t>
      </w:r>
      <w:r>
        <w:rPr>
          <w:color w:val="1B1028"/>
          <w:spacing w:val="-2"/>
          <w:w w:val="115"/>
          <w:sz w:val="14"/>
        </w:rPr>
        <w:t>il</w:t>
      </w:r>
      <w:r>
        <w:rPr>
          <w:color w:val="1B1028"/>
          <w:spacing w:val="-4"/>
          <w:w w:val="115"/>
          <w:sz w:val="14"/>
        </w:rPr>
        <w:t xml:space="preserve"> </w:t>
      </w:r>
      <w:r>
        <w:rPr>
          <w:color w:val="1B1028"/>
          <w:spacing w:val="-2"/>
          <w:w w:val="115"/>
          <w:sz w:val="14"/>
        </w:rPr>
        <w:t>conditionne</w:t>
      </w:r>
      <w:r>
        <w:rPr>
          <w:color w:val="1B1028"/>
          <w:spacing w:val="-4"/>
          <w:w w:val="115"/>
          <w:sz w:val="14"/>
        </w:rPr>
        <w:t xml:space="preserve"> </w:t>
      </w:r>
      <w:r>
        <w:rPr>
          <w:color w:val="1B1028"/>
          <w:spacing w:val="-2"/>
          <w:w w:val="115"/>
          <w:sz w:val="14"/>
        </w:rPr>
        <w:t>l'activation</w:t>
      </w:r>
      <w:r>
        <w:rPr>
          <w:color w:val="1B1028"/>
          <w:spacing w:val="-3"/>
          <w:w w:val="115"/>
          <w:sz w:val="14"/>
        </w:rPr>
        <w:t xml:space="preserve"> </w:t>
      </w:r>
      <w:r>
        <w:rPr>
          <w:color w:val="1B1028"/>
          <w:spacing w:val="-2"/>
          <w:w w:val="115"/>
          <w:sz w:val="14"/>
        </w:rPr>
        <w:t>HelloAsso</w:t>
      </w:r>
      <w:r>
        <w:rPr>
          <w:color w:val="1B1028"/>
          <w:spacing w:val="-4"/>
          <w:w w:val="115"/>
          <w:sz w:val="14"/>
        </w:rPr>
        <w:t xml:space="preserve"> </w:t>
      </w:r>
      <w:r>
        <w:rPr>
          <w:color w:val="1B1028"/>
          <w:spacing w:val="-2"/>
          <w:w w:val="115"/>
          <w:sz w:val="14"/>
        </w:rPr>
        <w:t>(fiche</w:t>
      </w:r>
      <w:r>
        <w:rPr>
          <w:color w:val="1B1028"/>
          <w:spacing w:val="-4"/>
          <w:w w:val="115"/>
          <w:sz w:val="14"/>
        </w:rPr>
        <w:t xml:space="preserve"> 1.7).</w:t>
      </w:r>
    </w:p>
    <w:p w14:paraId="4CDFC81E" w14:textId="77777777" w:rsidR="00E979CF" w:rsidRDefault="00E979CF">
      <w:pPr>
        <w:pStyle w:val="Corpsdetexte"/>
        <w:spacing w:before="46"/>
      </w:pPr>
    </w:p>
    <w:p w14:paraId="400D1412" w14:textId="77777777" w:rsidR="00E979CF" w:rsidRDefault="00000000">
      <w:pPr>
        <w:pStyle w:val="Titre2"/>
        <w:numPr>
          <w:ilvl w:val="1"/>
          <w:numId w:val="13"/>
        </w:numPr>
        <w:tabs>
          <w:tab w:val="left" w:pos="532"/>
        </w:tabs>
        <w:spacing w:before="0"/>
        <w:ind w:left="532" w:hanging="363"/>
      </w:pPr>
      <w:r>
        <w:rPr>
          <w:color w:val="6A1C9D"/>
          <w:w w:val="120"/>
        </w:rPr>
        <w:t>Jalon</w:t>
      </w:r>
      <w:r>
        <w:rPr>
          <w:color w:val="6A1C9D"/>
          <w:spacing w:val="-1"/>
          <w:w w:val="120"/>
        </w:rPr>
        <w:t xml:space="preserve"> </w:t>
      </w:r>
      <w:r>
        <w:rPr>
          <w:color w:val="6A1C9D"/>
          <w:w w:val="120"/>
        </w:rPr>
        <w:t>de</w:t>
      </w:r>
      <w:r>
        <w:rPr>
          <w:color w:val="6A1C9D"/>
          <w:spacing w:val="-1"/>
          <w:w w:val="120"/>
        </w:rPr>
        <w:t xml:space="preserve"> </w:t>
      </w:r>
      <w:r>
        <w:rPr>
          <w:color w:val="6A1C9D"/>
          <w:w w:val="120"/>
        </w:rPr>
        <w:t>sortie</w:t>
      </w:r>
      <w:r>
        <w:rPr>
          <w:color w:val="6A1C9D"/>
          <w:spacing w:val="-1"/>
          <w:w w:val="120"/>
        </w:rPr>
        <w:t xml:space="preserve"> </w:t>
      </w:r>
      <w:r>
        <w:rPr>
          <w:color w:val="6A1C9D"/>
          <w:w w:val="120"/>
        </w:rPr>
        <w:t>de</w:t>
      </w:r>
      <w:r>
        <w:rPr>
          <w:color w:val="6A1C9D"/>
          <w:spacing w:val="-1"/>
          <w:w w:val="120"/>
        </w:rPr>
        <w:t xml:space="preserve"> </w:t>
      </w:r>
      <w:r>
        <w:rPr>
          <w:color w:val="6A1C9D"/>
          <w:w w:val="120"/>
        </w:rPr>
        <w:t>Phase</w:t>
      </w:r>
      <w:r>
        <w:rPr>
          <w:color w:val="6A1C9D"/>
          <w:spacing w:val="-1"/>
          <w:w w:val="120"/>
        </w:rPr>
        <w:t xml:space="preserve"> </w:t>
      </w:r>
      <w:r>
        <w:rPr>
          <w:color w:val="6A1C9D"/>
          <w:spacing w:val="-10"/>
          <w:w w:val="120"/>
        </w:rPr>
        <w:t>1</w:t>
      </w:r>
    </w:p>
    <w:p w14:paraId="50C7C2F7" w14:textId="77777777" w:rsidR="00E979CF" w:rsidRDefault="00000000">
      <w:pPr>
        <w:pStyle w:val="Corpsdetexte"/>
        <w:spacing w:before="7"/>
        <w:rPr>
          <w:rFonts w:ascii="Trebuchet MS"/>
          <w:b/>
          <w:sz w:val="10"/>
        </w:rPr>
      </w:pPr>
      <w:r>
        <w:rPr>
          <w:rFonts w:ascii="Trebuchet MS"/>
          <w:b/>
          <w:noProof/>
          <w:sz w:val="10"/>
        </w:rPr>
        <mc:AlternateContent>
          <mc:Choice Requires="wpg">
            <w:drawing>
              <wp:anchor distT="0" distB="0" distL="0" distR="0" simplePos="0" relativeHeight="487605760" behindDoc="1" locked="0" layoutInCell="1" allowOverlap="1" wp14:anchorId="5F3A56D1" wp14:editId="5C217D3F">
                <wp:simplePos x="0" y="0"/>
                <wp:positionH relativeFrom="page">
                  <wp:posOffset>466725</wp:posOffset>
                </wp:positionH>
                <wp:positionV relativeFrom="paragraph">
                  <wp:posOffset>93411</wp:posOffset>
                </wp:positionV>
                <wp:extent cx="6611620" cy="827405"/>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827405"/>
                          <a:chOff x="0" y="0"/>
                          <a:chExt cx="6611620" cy="827405"/>
                        </a:xfrm>
                      </wpg:grpSpPr>
                      <wps:wsp>
                        <wps:cNvPr id="64" name="Graphic 64"/>
                        <wps:cNvSpPr/>
                        <wps:spPr>
                          <a:xfrm>
                            <a:off x="0" y="0"/>
                            <a:ext cx="6611620" cy="827405"/>
                          </a:xfrm>
                          <a:custGeom>
                            <a:avLst/>
                            <a:gdLst/>
                            <a:ahLst/>
                            <a:cxnLst/>
                            <a:rect l="l" t="t" r="r" b="b"/>
                            <a:pathLst>
                              <a:path w="6611620" h="827405">
                                <a:moveTo>
                                  <a:pt x="6611111" y="827304"/>
                                </a:moveTo>
                                <a:lnTo>
                                  <a:pt x="0" y="827304"/>
                                </a:lnTo>
                                <a:lnTo>
                                  <a:pt x="0" y="0"/>
                                </a:lnTo>
                                <a:lnTo>
                                  <a:pt x="6611111" y="0"/>
                                </a:lnTo>
                                <a:lnTo>
                                  <a:pt x="6611111" y="827304"/>
                                </a:lnTo>
                                <a:close/>
                              </a:path>
                            </a:pathLst>
                          </a:custGeom>
                          <a:solidFill>
                            <a:srgbClr val="EDF7EF"/>
                          </a:solidFill>
                        </wps:spPr>
                        <wps:bodyPr wrap="square" lIns="0" tIns="0" rIns="0" bIns="0" rtlCol="0">
                          <a:prstTxWarp prst="textNoShape">
                            <a:avLst/>
                          </a:prstTxWarp>
                          <a:noAutofit/>
                        </wps:bodyPr>
                      </wps:wsp>
                      <wps:wsp>
                        <wps:cNvPr id="65" name="Graphic 65"/>
                        <wps:cNvSpPr/>
                        <wps:spPr>
                          <a:xfrm>
                            <a:off x="0" y="0"/>
                            <a:ext cx="29845" cy="827405"/>
                          </a:xfrm>
                          <a:custGeom>
                            <a:avLst/>
                            <a:gdLst/>
                            <a:ahLst/>
                            <a:cxnLst/>
                            <a:rect l="l" t="t" r="r" b="b"/>
                            <a:pathLst>
                              <a:path w="29845" h="827405">
                                <a:moveTo>
                                  <a:pt x="29285" y="827304"/>
                                </a:moveTo>
                                <a:lnTo>
                                  <a:pt x="0" y="827304"/>
                                </a:lnTo>
                                <a:lnTo>
                                  <a:pt x="0" y="0"/>
                                </a:lnTo>
                                <a:lnTo>
                                  <a:pt x="29285" y="0"/>
                                </a:lnTo>
                                <a:lnTo>
                                  <a:pt x="29285" y="827304"/>
                                </a:lnTo>
                                <a:close/>
                              </a:path>
                            </a:pathLst>
                          </a:custGeom>
                          <a:solidFill>
                            <a:srgbClr val="2D7C31"/>
                          </a:solidFill>
                        </wps:spPr>
                        <wps:bodyPr wrap="square" lIns="0" tIns="0" rIns="0" bIns="0" rtlCol="0">
                          <a:prstTxWarp prst="textNoShape">
                            <a:avLst/>
                          </a:prstTxWarp>
                          <a:noAutofit/>
                        </wps:bodyPr>
                      </wps:wsp>
                      <wps:wsp>
                        <wps:cNvPr id="66" name="Textbox 66"/>
                        <wps:cNvSpPr txBox="1"/>
                        <wps:spPr>
                          <a:xfrm>
                            <a:off x="29285" y="0"/>
                            <a:ext cx="6582409" cy="827405"/>
                          </a:xfrm>
                          <a:prstGeom prst="rect">
                            <a:avLst/>
                          </a:prstGeom>
                        </wps:spPr>
                        <wps:txbx>
                          <w:txbxContent>
                            <w:p w14:paraId="06847F72" w14:textId="77777777" w:rsidR="00E979CF" w:rsidRDefault="00000000">
                              <w:pPr>
                                <w:spacing w:before="118"/>
                                <w:ind w:left="138"/>
                                <w:rPr>
                                  <w:rFonts w:ascii="Trebuchet MS" w:hAnsi="Trebuchet MS"/>
                                  <w:b/>
                                  <w:sz w:val="12"/>
                                </w:rPr>
                              </w:pPr>
                              <w:r>
                                <w:rPr>
                                  <w:rFonts w:ascii="Trebuchet MS" w:hAnsi="Trebuchet MS"/>
                                  <w:b/>
                                  <w:color w:val="1B1028"/>
                                  <w:w w:val="130"/>
                                  <w:sz w:val="12"/>
                                </w:rPr>
                                <w:t>La</w:t>
                              </w:r>
                              <w:r>
                                <w:rPr>
                                  <w:rFonts w:ascii="Trebuchet MS" w:hAnsi="Trebuchet MS"/>
                                  <w:b/>
                                  <w:color w:val="1B1028"/>
                                  <w:spacing w:val="-10"/>
                                  <w:w w:val="130"/>
                                  <w:sz w:val="12"/>
                                </w:rPr>
                                <w:t xml:space="preserve"> </w:t>
                              </w:r>
                              <w:r>
                                <w:rPr>
                                  <w:rFonts w:ascii="Trebuchet MS" w:hAnsi="Trebuchet MS"/>
                                  <w:b/>
                                  <w:color w:val="1B1028"/>
                                  <w:w w:val="130"/>
                                  <w:sz w:val="12"/>
                                </w:rPr>
                                <w:t>Phase</w:t>
                              </w:r>
                              <w:r>
                                <w:rPr>
                                  <w:rFonts w:ascii="Trebuchet MS" w:hAnsi="Trebuchet MS"/>
                                  <w:b/>
                                  <w:color w:val="1B1028"/>
                                  <w:spacing w:val="-10"/>
                                  <w:w w:val="130"/>
                                  <w:sz w:val="12"/>
                                </w:rPr>
                                <w:t xml:space="preserve"> </w:t>
                              </w:r>
                              <w:r>
                                <w:rPr>
                                  <w:rFonts w:ascii="Trebuchet MS" w:hAnsi="Trebuchet MS"/>
                                  <w:b/>
                                  <w:color w:val="1B1028"/>
                                  <w:w w:val="130"/>
                                  <w:sz w:val="12"/>
                                </w:rPr>
                                <w:t>2</w:t>
                              </w:r>
                              <w:r>
                                <w:rPr>
                                  <w:rFonts w:ascii="Trebuchet MS" w:hAnsi="Trebuchet MS"/>
                                  <w:b/>
                                  <w:color w:val="1B1028"/>
                                  <w:spacing w:val="-11"/>
                                  <w:w w:val="130"/>
                                  <w:sz w:val="12"/>
                                </w:rPr>
                                <w:t xml:space="preserve"> </w:t>
                              </w:r>
                              <w:r>
                                <w:rPr>
                                  <w:rFonts w:ascii="Trebuchet MS" w:hAnsi="Trebuchet MS"/>
                                  <w:b/>
                                  <w:color w:val="1B1028"/>
                                  <w:w w:val="130"/>
                                  <w:sz w:val="12"/>
                                </w:rPr>
                                <w:t>ne</w:t>
                              </w:r>
                              <w:r>
                                <w:rPr>
                                  <w:rFonts w:ascii="Trebuchet MS" w:hAnsi="Trebuchet MS"/>
                                  <w:b/>
                                  <w:color w:val="1B1028"/>
                                  <w:spacing w:val="-10"/>
                                  <w:w w:val="130"/>
                                  <w:sz w:val="12"/>
                                </w:rPr>
                                <w:t xml:space="preserve"> </w:t>
                              </w:r>
                              <w:r>
                                <w:rPr>
                                  <w:rFonts w:ascii="Trebuchet MS" w:hAnsi="Trebuchet MS"/>
                                  <w:b/>
                                  <w:color w:val="1B1028"/>
                                  <w:w w:val="130"/>
                                  <w:sz w:val="12"/>
                                </w:rPr>
                                <w:t>peut</w:t>
                              </w:r>
                              <w:r>
                                <w:rPr>
                                  <w:rFonts w:ascii="Trebuchet MS" w:hAnsi="Trebuchet MS"/>
                                  <w:b/>
                                  <w:color w:val="1B1028"/>
                                  <w:spacing w:val="-10"/>
                                  <w:w w:val="130"/>
                                  <w:sz w:val="12"/>
                                </w:rPr>
                                <w:t xml:space="preserve"> </w:t>
                              </w:r>
                              <w:r>
                                <w:rPr>
                                  <w:rFonts w:ascii="Trebuchet MS" w:hAnsi="Trebuchet MS"/>
                                  <w:b/>
                                  <w:color w:val="1B1028"/>
                                  <w:w w:val="130"/>
                                  <w:sz w:val="12"/>
                                </w:rPr>
                                <w:t>s'ouvrir</w:t>
                              </w:r>
                              <w:r>
                                <w:rPr>
                                  <w:rFonts w:ascii="Trebuchet MS" w:hAnsi="Trebuchet MS"/>
                                  <w:b/>
                                  <w:color w:val="1B1028"/>
                                  <w:spacing w:val="-10"/>
                                  <w:w w:val="130"/>
                                  <w:sz w:val="12"/>
                                </w:rPr>
                                <w:t xml:space="preserve"> </w:t>
                              </w:r>
                              <w:r>
                                <w:rPr>
                                  <w:rFonts w:ascii="Trebuchet MS" w:hAnsi="Trebuchet MS"/>
                                  <w:b/>
                                  <w:color w:val="1B1028"/>
                                  <w:w w:val="130"/>
                                  <w:sz w:val="12"/>
                                </w:rPr>
                                <w:t>que</w:t>
                              </w:r>
                              <w:r>
                                <w:rPr>
                                  <w:rFonts w:ascii="Trebuchet MS" w:hAnsi="Trebuchet MS"/>
                                  <w:b/>
                                  <w:color w:val="1B1028"/>
                                  <w:spacing w:val="-10"/>
                                  <w:w w:val="130"/>
                                  <w:sz w:val="12"/>
                                </w:rPr>
                                <w:t xml:space="preserve"> </w:t>
                              </w:r>
                              <w:r>
                                <w:rPr>
                                  <w:rFonts w:ascii="Trebuchet MS" w:hAnsi="Trebuchet MS"/>
                                  <w:b/>
                                  <w:color w:val="1B1028"/>
                                  <w:w w:val="130"/>
                                  <w:sz w:val="12"/>
                                </w:rPr>
                                <w:t>si</w:t>
                              </w:r>
                              <w:r>
                                <w:rPr>
                                  <w:rFonts w:ascii="Trebuchet MS" w:hAnsi="Trebuchet MS"/>
                                  <w:b/>
                                  <w:color w:val="1B1028"/>
                                  <w:spacing w:val="-10"/>
                                  <w:w w:val="130"/>
                                  <w:sz w:val="12"/>
                                </w:rPr>
                                <w:t xml:space="preserve"> </w:t>
                              </w:r>
                              <w:r>
                                <w:rPr>
                                  <w:rFonts w:ascii="Trebuchet MS" w:hAnsi="Trebuchet MS"/>
                                  <w:b/>
                                  <w:color w:val="1B1028"/>
                                  <w:w w:val="130"/>
                                  <w:sz w:val="12"/>
                                </w:rPr>
                                <w:t>les</w:t>
                              </w:r>
                              <w:r>
                                <w:rPr>
                                  <w:rFonts w:ascii="Trebuchet MS" w:hAnsi="Trebuchet MS"/>
                                  <w:b/>
                                  <w:color w:val="1B1028"/>
                                  <w:spacing w:val="-10"/>
                                  <w:w w:val="130"/>
                                  <w:sz w:val="12"/>
                                </w:rPr>
                                <w:t xml:space="preserve"> </w:t>
                              </w:r>
                              <w:r>
                                <w:rPr>
                                  <w:rFonts w:ascii="Trebuchet MS" w:hAnsi="Trebuchet MS"/>
                                  <w:b/>
                                  <w:color w:val="1B1028"/>
                                  <w:w w:val="130"/>
                                  <w:sz w:val="12"/>
                                </w:rPr>
                                <w:t>quatre</w:t>
                              </w:r>
                              <w:r>
                                <w:rPr>
                                  <w:rFonts w:ascii="Trebuchet MS" w:hAnsi="Trebuchet MS"/>
                                  <w:b/>
                                  <w:color w:val="1B1028"/>
                                  <w:spacing w:val="-10"/>
                                  <w:w w:val="130"/>
                                  <w:sz w:val="12"/>
                                </w:rPr>
                                <w:t xml:space="preserve"> </w:t>
                              </w:r>
                              <w:r>
                                <w:rPr>
                                  <w:rFonts w:ascii="Trebuchet MS" w:hAnsi="Trebuchet MS"/>
                                  <w:b/>
                                  <w:color w:val="1B1028"/>
                                  <w:w w:val="130"/>
                                  <w:sz w:val="12"/>
                                </w:rPr>
                                <w:t>conditions</w:t>
                              </w:r>
                              <w:r>
                                <w:rPr>
                                  <w:rFonts w:ascii="Trebuchet MS" w:hAnsi="Trebuchet MS"/>
                                  <w:b/>
                                  <w:color w:val="1B1028"/>
                                  <w:spacing w:val="-10"/>
                                  <w:w w:val="130"/>
                                  <w:sz w:val="12"/>
                                </w:rPr>
                                <w:t xml:space="preserve"> </w:t>
                              </w:r>
                              <w:r>
                                <w:rPr>
                                  <w:rFonts w:ascii="Trebuchet MS" w:hAnsi="Trebuchet MS"/>
                                  <w:b/>
                                  <w:color w:val="1B1028"/>
                                  <w:w w:val="130"/>
                                  <w:sz w:val="12"/>
                                </w:rPr>
                                <w:t>suivantes</w:t>
                              </w:r>
                              <w:r>
                                <w:rPr>
                                  <w:rFonts w:ascii="Trebuchet MS" w:hAnsi="Trebuchet MS"/>
                                  <w:b/>
                                  <w:color w:val="1B1028"/>
                                  <w:spacing w:val="-10"/>
                                  <w:w w:val="130"/>
                                  <w:sz w:val="12"/>
                                </w:rPr>
                                <w:t xml:space="preserve"> </w:t>
                              </w:r>
                              <w:r>
                                <w:rPr>
                                  <w:rFonts w:ascii="Trebuchet MS" w:hAnsi="Trebuchet MS"/>
                                  <w:b/>
                                  <w:color w:val="1B1028"/>
                                  <w:w w:val="130"/>
                                  <w:sz w:val="12"/>
                                </w:rPr>
                                <w:t>sont</w:t>
                              </w:r>
                              <w:r>
                                <w:rPr>
                                  <w:rFonts w:ascii="Trebuchet MS" w:hAnsi="Trebuchet MS"/>
                                  <w:b/>
                                  <w:color w:val="1B1028"/>
                                  <w:spacing w:val="-10"/>
                                  <w:w w:val="130"/>
                                  <w:sz w:val="12"/>
                                </w:rPr>
                                <w:t xml:space="preserve"> </w:t>
                              </w:r>
                              <w:r>
                                <w:rPr>
                                  <w:rFonts w:ascii="Trebuchet MS" w:hAnsi="Trebuchet MS"/>
                                  <w:b/>
                                  <w:color w:val="1B1028"/>
                                  <w:w w:val="130"/>
                                  <w:sz w:val="12"/>
                                </w:rPr>
                                <w:t>réunies</w:t>
                              </w:r>
                              <w:r>
                                <w:rPr>
                                  <w:rFonts w:ascii="Trebuchet MS" w:hAnsi="Trebuchet MS"/>
                                  <w:b/>
                                  <w:color w:val="1B1028"/>
                                  <w:spacing w:val="-10"/>
                                  <w:w w:val="130"/>
                                  <w:sz w:val="12"/>
                                </w:rPr>
                                <w:t xml:space="preserve"> </w:t>
                              </w:r>
                              <w:r>
                                <w:rPr>
                                  <w:rFonts w:ascii="Trebuchet MS" w:hAnsi="Trebuchet MS"/>
                                  <w:b/>
                                  <w:color w:val="1B1028"/>
                                  <w:w w:val="130"/>
                                  <w:sz w:val="12"/>
                                </w:rPr>
                                <w:t>et</w:t>
                              </w:r>
                              <w:r>
                                <w:rPr>
                                  <w:rFonts w:ascii="Trebuchet MS" w:hAnsi="Trebuchet MS"/>
                                  <w:b/>
                                  <w:color w:val="1B1028"/>
                                  <w:spacing w:val="-10"/>
                                  <w:w w:val="130"/>
                                  <w:sz w:val="12"/>
                                </w:rPr>
                                <w:t xml:space="preserve"> </w:t>
                              </w:r>
                              <w:r>
                                <w:rPr>
                                  <w:rFonts w:ascii="Trebuchet MS" w:hAnsi="Trebuchet MS"/>
                                  <w:b/>
                                  <w:color w:val="1B1028"/>
                                  <w:w w:val="130"/>
                                  <w:sz w:val="12"/>
                                </w:rPr>
                                <w:t>consignées</w:t>
                              </w:r>
                              <w:r>
                                <w:rPr>
                                  <w:rFonts w:ascii="Trebuchet MS" w:hAnsi="Trebuchet MS"/>
                                  <w:b/>
                                  <w:color w:val="1B1028"/>
                                  <w:spacing w:val="-10"/>
                                  <w:w w:val="130"/>
                                  <w:sz w:val="12"/>
                                </w:rPr>
                                <w:t xml:space="preserve"> </w:t>
                              </w:r>
                              <w:r>
                                <w:rPr>
                                  <w:rFonts w:ascii="Trebuchet MS" w:hAnsi="Trebuchet MS"/>
                                  <w:b/>
                                  <w:color w:val="1B1028"/>
                                  <w:w w:val="130"/>
                                  <w:sz w:val="12"/>
                                </w:rPr>
                                <w:t>au</w:t>
                              </w:r>
                              <w:r>
                                <w:rPr>
                                  <w:rFonts w:ascii="Trebuchet MS" w:hAnsi="Trebuchet MS"/>
                                  <w:b/>
                                  <w:color w:val="1B1028"/>
                                  <w:spacing w:val="-10"/>
                                  <w:w w:val="130"/>
                                  <w:sz w:val="12"/>
                                </w:rPr>
                                <w:t xml:space="preserve"> </w:t>
                              </w:r>
                              <w:r>
                                <w:rPr>
                                  <w:rFonts w:ascii="Trebuchet MS" w:hAnsi="Trebuchet MS"/>
                                  <w:b/>
                                  <w:color w:val="1B1028"/>
                                  <w:w w:val="130"/>
                                  <w:sz w:val="12"/>
                                </w:rPr>
                                <w:t>PV</w:t>
                              </w:r>
                              <w:r>
                                <w:rPr>
                                  <w:rFonts w:ascii="Trebuchet MS" w:hAnsi="Trebuchet MS"/>
                                  <w:b/>
                                  <w:color w:val="1B1028"/>
                                  <w:spacing w:val="-10"/>
                                  <w:w w:val="130"/>
                                  <w:sz w:val="12"/>
                                </w:rPr>
                                <w:t xml:space="preserve"> </w:t>
                              </w:r>
                              <w:r>
                                <w:rPr>
                                  <w:rFonts w:ascii="Trebuchet MS" w:hAnsi="Trebuchet MS"/>
                                  <w:b/>
                                  <w:color w:val="1B1028"/>
                                  <w:w w:val="130"/>
                                  <w:sz w:val="12"/>
                                </w:rPr>
                                <w:t>de</w:t>
                              </w:r>
                              <w:r>
                                <w:rPr>
                                  <w:rFonts w:ascii="Trebuchet MS" w:hAnsi="Trebuchet MS"/>
                                  <w:b/>
                                  <w:color w:val="1B1028"/>
                                  <w:spacing w:val="-10"/>
                                  <w:w w:val="130"/>
                                  <w:sz w:val="12"/>
                                </w:rPr>
                                <w:t xml:space="preserve"> </w:t>
                              </w:r>
                              <w:r>
                                <w:rPr>
                                  <w:rFonts w:ascii="Trebuchet MS" w:hAnsi="Trebuchet MS"/>
                                  <w:b/>
                                  <w:color w:val="1B1028"/>
                                  <w:w w:val="130"/>
                                  <w:sz w:val="12"/>
                                </w:rPr>
                                <w:t>Bureau</w:t>
                              </w:r>
                              <w:r>
                                <w:rPr>
                                  <w:rFonts w:ascii="Trebuchet MS" w:hAnsi="Trebuchet MS"/>
                                  <w:b/>
                                  <w:color w:val="1B1028"/>
                                  <w:spacing w:val="-10"/>
                                  <w:w w:val="130"/>
                                  <w:sz w:val="12"/>
                                </w:rPr>
                                <w:t xml:space="preserve"> :</w:t>
                              </w:r>
                            </w:p>
                            <w:p w14:paraId="2419F183" w14:textId="77777777" w:rsidR="00E979CF" w:rsidRDefault="00000000">
                              <w:pPr>
                                <w:numPr>
                                  <w:ilvl w:val="0"/>
                                  <w:numId w:val="11"/>
                                </w:numPr>
                                <w:tabs>
                                  <w:tab w:val="left" w:pos="332"/>
                                </w:tabs>
                                <w:spacing w:before="86"/>
                                <w:ind w:left="332" w:hanging="194"/>
                                <w:rPr>
                                  <w:sz w:val="12"/>
                                </w:rPr>
                              </w:pPr>
                              <w:r>
                                <w:rPr>
                                  <w:color w:val="1B1028"/>
                                  <w:w w:val="120"/>
                                  <w:sz w:val="12"/>
                                </w:rPr>
                                <w:t>Attestation</w:t>
                              </w:r>
                              <w:r>
                                <w:rPr>
                                  <w:color w:val="1B1028"/>
                                  <w:spacing w:val="1"/>
                                  <w:w w:val="120"/>
                                  <w:sz w:val="12"/>
                                </w:rPr>
                                <w:t xml:space="preserve"> </w:t>
                              </w:r>
                              <w:r>
                                <w:rPr>
                                  <w:color w:val="1B1028"/>
                                  <w:w w:val="120"/>
                                  <w:sz w:val="12"/>
                                </w:rPr>
                                <w:t>d'assurance</w:t>
                              </w:r>
                              <w:r>
                                <w:rPr>
                                  <w:color w:val="1B1028"/>
                                  <w:spacing w:val="2"/>
                                  <w:w w:val="120"/>
                                  <w:sz w:val="12"/>
                                </w:rPr>
                                <w:t xml:space="preserve"> </w:t>
                              </w:r>
                              <w:r>
                                <w:rPr>
                                  <w:color w:val="1B1028"/>
                                  <w:w w:val="120"/>
                                  <w:sz w:val="12"/>
                                </w:rPr>
                                <w:t>RC</w:t>
                              </w:r>
                              <w:r>
                                <w:rPr>
                                  <w:color w:val="1B1028"/>
                                  <w:spacing w:val="2"/>
                                  <w:w w:val="120"/>
                                  <w:sz w:val="12"/>
                                </w:rPr>
                                <w:t xml:space="preserve"> </w:t>
                              </w:r>
                              <w:r>
                                <w:rPr>
                                  <w:color w:val="1B1028"/>
                                  <w:w w:val="120"/>
                                  <w:sz w:val="12"/>
                                </w:rPr>
                                <w:t>en</w:t>
                              </w:r>
                              <w:r>
                                <w:rPr>
                                  <w:color w:val="1B1028"/>
                                  <w:spacing w:val="2"/>
                                  <w:w w:val="120"/>
                                  <w:sz w:val="12"/>
                                </w:rPr>
                                <w:t xml:space="preserve"> </w:t>
                              </w:r>
                              <w:r>
                                <w:rPr>
                                  <w:color w:val="1B1028"/>
                                  <w:w w:val="120"/>
                                  <w:sz w:val="12"/>
                                </w:rPr>
                                <w:t>cours</w:t>
                              </w:r>
                              <w:r>
                                <w:rPr>
                                  <w:color w:val="1B1028"/>
                                  <w:spacing w:val="2"/>
                                  <w:w w:val="120"/>
                                  <w:sz w:val="12"/>
                                </w:rPr>
                                <w:t xml:space="preserve"> </w:t>
                              </w:r>
                              <w:r>
                                <w:rPr>
                                  <w:color w:val="1B1028"/>
                                  <w:w w:val="120"/>
                                  <w:sz w:val="12"/>
                                </w:rPr>
                                <w:t>de</w:t>
                              </w:r>
                              <w:r>
                                <w:rPr>
                                  <w:color w:val="1B1028"/>
                                  <w:spacing w:val="2"/>
                                  <w:w w:val="120"/>
                                  <w:sz w:val="12"/>
                                </w:rPr>
                                <w:t xml:space="preserve"> </w:t>
                              </w:r>
                              <w:r>
                                <w:rPr>
                                  <w:color w:val="1B1028"/>
                                  <w:w w:val="120"/>
                                  <w:sz w:val="12"/>
                                </w:rPr>
                                <w:t>validité,</w:t>
                              </w:r>
                              <w:r>
                                <w:rPr>
                                  <w:color w:val="1B1028"/>
                                  <w:spacing w:val="2"/>
                                  <w:w w:val="120"/>
                                  <w:sz w:val="12"/>
                                </w:rPr>
                                <w:t xml:space="preserve"> </w:t>
                              </w:r>
                              <w:r>
                                <w:rPr>
                                  <w:color w:val="1B1028"/>
                                  <w:w w:val="120"/>
                                  <w:sz w:val="12"/>
                                </w:rPr>
                                <w:t>couvrant</w:t>
                              </w:r>
                              <w:r>
                                <w:rPr>
                                  <w:color w:val="1B1028"/>
                                  <w:spacing w:val="2"/>
                                  <w:w w:val="120"/>
                                  <w:sz w:val="12"/>
                                </w:rPr>
                                <w:t xml:space="preserve"> </w:t>
                              </w:r>
                              <w:r>
                                <w:rPr>
                                  <w:color w:val="1B1028"/>
                                  <w:w w:val="120"/>
                                  <w:sz w:val="12"/>
                                </w:rPr>
                                <w:t>les</w:t>
                              </w:r>
                              <w:r>
                                <w:rPr>
                                  <w:color w:val="1B1028"/>
                                  <w:spacing w:val="2"/>
                                  <w:w w:val="120"/>
                                  <w:sz w:val="12"/>
                                </w:rPr>
                                <w:t xml:space="preserve"> </w:t>
                              </w:r>
                              <w:r>
                                <w:rPr>
                                  <w:color w:val="1B1028"/>
                                  <w:w w:val="120"/>
                                  <w:sz w:val="12"/>
                                </w:rPr>
                                <w:t>7</w:t>
                              </w:r>
                              <w:r>
                                <w:rPr>
                                  <w:color w:val="1B1028"/>
                                  <w:spacing w:val="2"/>
                                  <w:w w:val="120"/>
                                  <w:sz w:val="12"/>
                                </w:rPr>
                                <w:t xml:space="preserve"> </w:t>
                              </w:r>
                              <w:r>
                                <w:rPr>
                                  <w:color w:val="1B1028"/>
                                  <w:w w:val="120"/>
                                  <w:sz w:val="12"/>
                                </w:rPr>
                                <w:t>garanties</w:t>
                              </w:r>
                              <w:r>
                                <w:rPr>
                                  <w:color w:val="1B1028"/>
                                  <w:spacing w:val="2"/>
                                  <w:w w:val="120"/>
                                  <w:sz w:val="12"/>
                                </w:rPr>
                                <w:t xml:space="preserve"> </w:t>
                              </w:r>
                              <w:r>
                                <w:rPr>
                                  <w:color w:val="1B1028"/>
                                  <w:w w:val="120"/>
                                  <w:sz w:val="12"/>
                                </w:rPr>
                                <w:t>du</w:t>
                              </w:r>
                              <w:r>
                                <w:rPr>
                                  <w:color w:val="1B1028"/>
                                  <w:spacing w:val="2"/>
                                  <w:w w:val="120"/>
                                  <w:sz w:val="12"/>
                                </w:rPr>
                                <w:t xml:space="preserve"> </w:t>
                              </w:r>
                              <w:r>
                                <w:rPr>
                                  <w:color w:val="1B1028"/>
                                  <w:w w:val="120"/>
                                  <w:sz w:val="12"/>
                                </w:rPr>
                                <w:t>§</w:t>
                              </w:r>
                              <w:r>
                                <w:rPr>
                                  <w:color w:val="1B1028"/>
                                  <w:spacing w:val="2"/>
                                  <w:w w:val="120"/>
                                  <w:sz w:val="12"/>
                                </w:rPr>
                                <w:t xml:space="preserve"> </w:t>
                              </w:r>
                              <w:r>
                                <w:rPr>
                                  <w:color w:val="1B1028"/>
                                  <w:w w:val="120"/>
                                  <w:sz w:val="12"/>
                                </w:rPr>
                                <w:t>6.2</w:t>
                              </w:r>
                              <w:r>
                                <w:rPr>
                                  <w:color w:val="1B1028"/>
                                  <w:spacing w:val="2"/>
                                  <w:w w:val="120"/>
                                  <w:sz w:val="12"/>
                                </w:rPr>
                                <w:t xml:space="preserve"> </w:t>
                              </w:r>
                              <w:r>
                                <w:rPr>
                                  <w:color w:val="1B1028"/>
                                  <w:spacing w:val="-10"/>
                                  <w:w w:val="120"/>
                                  <w:sz w:val="12"/>
                                </w:rPr>
                                <w:t>;</w:t>
                              </w:r>
                            </w:p>
                            <w:p w14:paraId="1252F1CE" w14:textId="77777777" w:rsidR="00E979CF" w:rsidRDefault="00000000">
                              <w:pPr>
                                <w:numPr>
                                  <w:ilvl w:val="0"/>
                                  <w:numId w:val="11"/>
                                </w:numPr>
                                <w:tabs>
                                  <w:tab w:val="left" w:pos="332"/>
                                </w:tabs>
                                <w:spacing w:before="59"/>
                                <w:ind w:left="332" w:hanging="194"/>
                                <w:rPr>
                                  <w:sz w:val="12"/>
                                </w:rPr>
                              </w:pPr>
                              <w:r>
                                <w:rPr>
                                  <w:color w:val="1B1028"/>
                                  <w:spacing w:val="-2"/>
                                  <w:w w:val="125"/>
                                  <w:sz w:val="12"/>
                                </w:rPr>
                                <w:t>Compte</w:t>
                              </w:r>
                              <w:r>
                                <w:rPr>
                                  <w:color w:val="1B1028"/>
                                  <w:spacing w:val="-3"/>
                                  <w:w w:val="125"/>
                                  <w:sz w:val="12"/>
                                </w:rPr>
                                <w:t xml:space="preserve"> </w:t>
                              </w:r>
                              <w:r>
                                <w:rPr>
                                  <w:color w:val="1B1028"/>
                                  <w:spacing w:val="-2"/>
                                  <w:w w:val="125"/>
                                  <w:sz w:val="12"/>
                                </w:rPr>
                                <w:t>bancaire</w:t>
                              </w:r>
                              <w:r>
                                <w:rPr>
                                  <w:color w:val="1B1028"/>
                                  <w:spacing w:val="-3"/>
                                  <w:w w:val="125"/>
                                  <w:sz w:val="12"/>
                                </w:rPr>
                                <w:t xml:space="preserve"> </w:t>
                              </w:r>
                              <w:r>
                                <w:rPr>
                                  <w:color w:val="1B1028"/>
                                  <w:spacing w:val="-2"/>
                                  <w:w w:val="125"/>
                                  <w:sz w:val="12"/>
                                </w:rPr>
                                <w:t>ouvert,</w:t>
                              </w:r>
                              <w:r>
                                <w:rPr>
                                  <w:color w:val="1B1028"/>
                                  <w:spacing w:val="-3"/>
                                  <w:w w:val="125"/>
                                  <w:sz w:val="12"/>
                                </w:rPr>
                                <w:t xml:space="preserve"> </w:t>
                              </w:r>
                              <w:r>
                                <w:rPr>
                                  <w:color w:val="1B1028"/>
                                  <w:spacing w:val="-2"/>
                                  <w:w w:val="125"/>
                                  <w:sz w:val="12"/>
                                </w:rPr>
                                <w:t>RIB</w:t>
                              </w:r>
                              <w:r>
                                <w:rPr>
                                  <w:color w:val="1B1028"/>
                                  <w:spacing w:val="-3"/>
                                  <w:w w:val="125"/>
                                  <w:sz w:val="12"/>
                                </w:rPr>
                                <w:t xml:space="preserve"> </w:t>
                              </w:r>
                              <w:r>
                                <w:rPr>
                                  <w:color w:val="1B1028"/>
                                  <w:spacing w:val="-2"/>
                                  <w:w w:val="125"/>
                                  <w:sz w:val="12"/>
                                </w:rPr>
                                <w:t>émis,</w:t>
                              </w:r>
                              <w:r>
                                <w:rPr>
                                  <w:color w:val="1B1028"/>
                                  <w:spacing w:val="-3"/>
                                  <w:w w:val="125"/>
                                  <w:sz w:val="12"/>
                                </w:rPr>
                                <w:t xml:space="preserve"> </w:t>
                              </w:r>
                              <w:r>
                                <w:rPr>
                                  <w:color w:val="1B1028"/>
                                  <w:spacing w:val="-2"/>
                                  <w:w w:val="125"/>
                                  <w:sz w:val="12"/>
                                </w:rPr>
                                <w:t>carte</w:t>
                              </w:r>
                              <w:r>
                                <w:rPr>
                                  <w:color w:val="1B1028"/>
                                  <w:spacing w:val="-3"/>
                                  <w:w w:val="125"/>
                                  <w:sz w:val="12"/>
                                </w:rPr>
                                <w:t xml:space="preserve"> </w:t>
                              </w:r>
                              <w:r>
                                <w:rPr>
                                  <w:color w:val="1B1028"/>
                                  <w:spacing w:val="-2"/>
                                  <w:w w:val="125"/>
                                  <w:sz w:val="12"/>
                                </w:rPr>
                                <w:t>de</w:t>
                              </w:r>
                              <w:r>
                                <w:rPr>
                                  <w:color w:val="1B1028"/>
                                  <w:spacing w:val="-3"/>
                                  <w:w w:val="125"/>
                                  <w:sz w:val="12"/>
                                </w:rPr>
                                <w:t xml:space="preserve"> </w:t>
                              </w:r>
                              <w:r>
                                <w:rPr>
                                  <w:color w:val="1B1028"/>
                                  <w:spacing w:val="-2"/>
                                  <w:w w:val="125"/>
                                  <w:sz w:val="12"/>
                                </w:rPr>
                                <w:t>paiement</w:t>
                              </w:r>
                              <w:r>
                                <w:rPr>
                                  <w:color w:val="1B1028"/>
                                  <w:spacing w:val="-3"/>
                                  <w:w w:val="125"/>
                                  <w:sz w:val="12"/>
                                </w:rPr>
                                <w:t xml:space="preserve"> </w:t>
                              </w:r>
                              <w:r>
                                <w:rPr>
                                  <w:color w:val="1B1028"/>
                                  <w:spacing w:val="-2"/>
                                  <w:w w:val="125"/>
                                  <w:sz w:val="12"/>
                                </w:rPr>
                                <w:t>reçue</w:t>
                              </w:r>
                              <w:r>
                                <w:rPr>
                                  <w:color w:val="1B1028"/>
                                  <w:spacing w:val="-3"/>
                                  <w:w w:val="125"/>
                                  <w:sz w:val="12"/>
                                </w:rPr>
                                <w:t xml:space="preserve"> </w:t>
                              </w:r>
                              <w:r>
                                <w:rPr>
                                  <w:color w:val="1B1028"/>
                                  <w:spacing w:val="-2"/>
                                  <w:w w:val="125"/>
                                  <w:sz w:val="12"/>
                                </w:rPr>
                                <w:t>et</w:t>
                              </w:r>
                              <w:r>
                                <w:rPr>
                                  <w:color w:val="1B1028"/>
                                  <w:spacing w:val="-3"/>
                                  <w:w w:val="125"/>
                                  <w:sz w:val="12"/>
                                </w:rPr>
                                <w:t xml:space="preserve"> </w:t>
                              </w:r>
                              <w:r>
                                <w:rPr>
                                  <w:color w:val="1B1028"/>
                                  <w:spacing w:val="-2"/>
                                  <w:w w:val="125"/>
                                  <w:sz w:val="12"/>
                                </w:rPr>
                                <w:t>activée</w:t>
                              </w:r>
                              <w:r>
                                <w:rPr>
                                  <w:color w:val="1B1028"/>
                                  <w:spacing w:val="-3"/>
                                  <w:w w:val="125"/>
                                  <w:sz w:val="12"/>
                                </w:rPr>
                                <w:t xml:space="preserve"> </w:t>
                              </w:r>
                              <w:r>
                                <w:rPr>
                                  <w:color w:val="1B1028"/>
                                  <w:spacing w:val="-10"/>
                                  <w:w w:val="135"/>
                                  <w:sz w:val="12"/>
                                </w:rPr>
                                <w:t>;</w:t>
                              </w:r>
                            </w:p>
                            <w:p w14:paraId="13131CB1" w14:textId="77777777" w:rsidR="00E979CF" w:rsidRDefault="00000000">
                              <w:pPr>
                                <w:numPr>
                                  <w:ilvl w:val="0"/>
                                  <w:numId w:val="11"/>
                                </w:numPr>
                                <w:tabs>
                                  <w:tab w:val="left" w:pos="332"/>
                                </w:tabs>
                                <w:spacing w:before="59"/>
                                <w:ind w:left="332" w:hanging="194"/>
                                <w:rPr>
                                  <w:sz w:val="12"/>
                                </w:rPr>
                              </w:pPr>
                              <w:r>
                                <w:rPr>
                                  <w:color w:val="1B1028"/>
                                  <w:w w:val="120"/>
                                  <w:sz w:val="12"/>
                                </w:rPr>
                                <w:t>Passerelle</w:t>
                              </w:r>
                              <w:r>
                                <w:rPr>
                                  <w:color w:val="1B1028"/>
                                  <w:spacing w:val="1"/>
                                  <w:w w:val="120"/>
                                  <w:sz w:val="12"/>
                                </w:rPr>
                                <w:t xml:space="preserve"> </w:t>
                              </w:r>
                              <w:r>
                                <w:rPr>
                                  <w:color w:val="1B1028"/>
                                  <w:w w:val="120"/>
                                  <w:sz w:val="12"/>
                                </w:rPr>
                                <w:t>HelloAsso</w:t>
                              </w:r>
                              <w:r>
                                <w:rPr>
                                  <w:color w:val="1B1028"/>
                                  <w:spacing w:val="2"/>
                                  <w:w w:val="120"/>
                                  <w:sz w:val="12"/>
                                </w:rPr>
                                <w:t xml:space="preserve"> </w:t>
                              </w:r>
                              <w:r>
                                <w:rPr>
                                  <w:color w:val="1B1028"/>
                                  <w:w w:val="120"/>
                                  <w:sz w:val="12"/>
                                </w:rPr>
                                <w:t>encaissant</w:t>
                              </w:r>
                              <w:r>
                                <w:rPr>
                                  <w:color w:val="1B1028"/>
                                  <w:spacing w:val="2"/>
                                  <w:w w:val="120"/>
                                  <w:sz w:val="12"/>
                                </w:rPr>
                                <w:t xml:space="preserve"> </w:t>
                              </w:r>
                              <w:r>
                                <w:rPr>
                                  <w:color w:val="1B1028"/>
                                  <w:w w:val="120"/>
                                  <w:sz w:val="12"/>
                                </w:rPr>
                                <w:t>réellement</w:t>
                              </w:r>
                              <w:r>
                                <w:rPr>
                                  <w:color w:val="1B1028"/>
                                  <w:spacing w:val="1"/>
                                  <w:w w:val="120"/>
                                  <w:sz w:val="12"/>
                                </w:rPr>
                                <w:t xml:space="preserve"> </w:t>
                              </w:r>
                              <w:r>
                                <w:rPr>
                                  <w:color w:val="1B1028"/>
                                  <w:w w:val="120"/>
                                  <w:sz w:val="12"/>
                                </w:rPr>
                                <w:t>(test</w:t>
                              </w:r>
                              <w:r>
                                <w:rPr>
                                  <w:color w:val="1B1028"/>
                                  <w:spacing w:val="2"/>
                                  <w:w w:val="120"/>
                                  <w:sz w:val="12"/>
                                </w:rPr>
                                <w:t xml:space="preserve"> </w:t>
                              </w:r>
                              <w:r>
                                <w:rPr>
                                  <w:color w:val="1B1028"/>
                                  <w:w w:val="120"/>
                                  <w:sz w:val="12"/>
                                </w:rPr>
                                <w:t>de</w:t>
                              </w:r>
                              <w:r>
                                <w:rPr>
                                  <w:color w:val="1B1028"/>
                                  <w:spacing w:val="2"/>
                                  <w:w w:val="120"/>
                                  <w:sz w:val="12"/>
                                </w:rPr>
                                <w:t xml:space="preserve"> </w:t>
                              </w:r>
                              <w:r>
                                <w:rPr>
                                  <w:color w:val="1B1028"/>
                                  <w:w w:val="120"/>
                                  <w:sz w:val="12"/>
                                </w:rPr>
                                <w:t>1</w:t>
                              </w:r>
                              <w:r>
                                <w:rPr>
                                  <w:color w:val="1B1028"/>
                                  <w:spacing w:val="1"/>
                                  <w:w w:val="120"/>
                                  <w:sz w:val="12"/>
                                </w:rPr>
                                <w:t xml:space="preserve"> </w:t>
                              </w:r>
                              <w:r>
                                <w:rPr>
                                  <w:color w:val="1B1028"/>
                                  <w:w w:val="120"/>
                                  <w:sz w:val="12"/>
                                </w:rPr>
                                <w:t>€</w:t>
                              </w:r>
                              <w:r>
                                <w:rPr>
                                  <w:color w:val="1B1028"/>
                                  <w:spacing w:val="2"/>
                                  <w:w w:val="120"/>
                                  <w:sz w:val="12"/>
                                </w:rPr>
                                <w:t xml:space="preserve"> </w:t>
                              </w:r>
                              <w:r>
                                <w:rPr>
                                  <w:color w:val="1B1028"/>
                                  <w:w w:val="120"/>
                                  <w:sz w:val="12"/>
                                </w:rPr>
                                <w:t>effectué</w:t>
                              </w:r>
                              <w:r>
                                <w:rPr>
                                  <w:color w:val="1B1028"/>
                                  <w:spacing w:val="2"/>
                                  <w:w w:val="120"/>
                                  <w:sz w:val="12"/>
                                </w:rPr>
                                <w:t xml:space="preserve"> </w:t>
                              </w:r>
                              <w:r>
                                <w:rPr>
                                  <w:color w:val="1B1028"/>
                                  <w:w w:val="120"/>
                                  <w:sz w:val="12"/>
                                </w:rPr>
                                <w:t>et</w:t>
                              </w:r>
                              <w:r>
                                <w:rPr>
                                  <w:color w:val="1B1028"/>
                                  <w:spacing w:val="1"/>
                                  <w:w w:val="120"/>
                                  <w:sz w:val="12"/>
                                </w:rPr>
                                <w:t xml:space="preserve"> </w:t>
                              </w:r>
                              <w:r>
                                <w:rPr>
                                  <w:color w:val="1B1028"/>
                                  <w:w w:val="120"/>
                                  <w:sz w:val="12"/>
                                </w:rPr>
                                <w:t>remboursé)</w:t>
                              </w:r>
                              <w:r>
                                <w:rPr>
                                  <w:color w:val="1B1028"/>
                                  <w:spacing w:val="2"/>
                                  <w:w w:val="120"/>
                                  <w:sz w:val="12"/>
                                </w:rPr>
                                <w:t xml:space="preserve"> </w:t>
                              </w:r>
                              <w:r>
                                <w:rPr>
                                  <w:color w:val="1B1028"/>
                                  <w:spacing w:val="-10"/>
                                  <w:w w:val="120"/>
                                  <w:sz w:val="12"/>
                                </w:rPr>
                                <w:t>;</w:t>
                              </w:r>
                            </w:p>
                            <w:p w14:paraId="5F407642" w14:textId="77777777" w:rsidR="00E979CF" w:rsidRDefault="00000000">
                              <w:pPr>
                                <w:numPr>
                                  <w:ilvl w:val="0"/>
                                  <w:numId w:val="11"/>
                                </w:numPr>
                                <w:tabs>
                                  <w:tab w:val="left" w:pos="332"/>
                                </w:tabs>
                                <w:spacing w:before="60"/>
                                <w:ind w:left="332" w:hanging="194"/>
                                <w:rPr>
                                  <w:sz w:val="12"/>
                                </w:rPr>
                              </w:pPr>
                              <w:r>
                                <w:rPr>
                                  <w:color w:val="1B1028"/>
                                  <w:w w:val="120"/>
                                  <w:sz w:val="12"/>
                                </w:rPr>
                                <w:t>Site</w:t>
                              </w:r>
                              <w:r>
                                <w:rPr>
                                  <w:color w:val="1B1028"/>
                                  <w:spacing w:val="-3"/>
                                  <w:w w:val="120"/>
                                  <w:sz w:val="12"/>
                                </w:rPr>
                                <w:t xml:space="preserve"> </w:t>
                              </w:r>
                              <w:r>
                                <w:rPr>
                                  <w:color w:val="1B1028"/>
                                  <w:w w:val="120"/>
                                  <w:sz w:val="12"/>
                                </w:rPr>
                                <w:t>web</w:t>
                              </w:r>
                              <w:r>
                                <w:rPr>
                                  <w:color w:val="1B1028"/>
                                  <w:spacing w:val="-2"/>
                                  <w:w w:val="120"/>
                                  <w:sz w:val="12"/>
                                </w:rPr>
                                <w:t xml:space="preserve"> </w:t>
                              </w:r>
                              <w:r>
                                <w:rPr>
                                  <w:color w:val="1B1028"/>
                                  <w:w w:val="120"/>
                                  <w:sz w:val="12"/>
                                </w:rPr>
                                <w:t>conforme</w:t>
                              </w:r>
                              <w:r>
                                <w:rPr>
                                  <w:color w:val="1B1028"/>
                                  <w:spacing w:val="-2"/>
                                  <w:w w:val="120"/>
                                  <w:sz w:val="12"/>
                                </w:rPr>
                                <w:t xml:space="preserve"> </w:t>
                              </w:r>
                              <w:r>
                                <w:rPr>
                                  <w:color w:val="1B1028"/>
                                  <w:w w:val="120"/>
                                  <w:sz w:val="12"/>
                                </w:rPr>
                                <w:t>RGPD</w:t>
                              </w:r>
                              <w:r>
                                <w:rPr>
                                  <w:color w:val="1B1028"/>
                                  <w:spacing w:val="-2"/>
                                  <w:w w:val="120"/>
                                  <w:sz w:val="12"/>
                                </w:rPr>
                                <w:t xml:space="preserve"> </w:t>
                              </w:r>
                              <w:r>
                                <w:rPr>
                                  <w:color w:val="1B1028"/>
                                  <w:w w:val="120"/>
                                  <w:sz w:val="12"/>
                                </w:rPr>
                                <w:t>et</w:t>
                              </w:r>
                              <w:r>
                                <w:rPr>
                                  <w:color w:val="1B1028"/>
                                  <w:spacing w:val="-2"/>
                                  <w:w w:val="120"/>
                                  <w:sz w:val="12"/>
                                </w:rPr>
                                <w:t xml:space="preserve"> </w:t>
                              </w:r>
                              <w:r>
                                <w:rPr>
                                  <w:color w:val="1B1028"/>
                                  <w:w w:val="120"/>
                                  <w:sz w:val="12"/>
                                </w:rPr>
                                <w:t>ligne</w:t>
                              </w:r>
                              <w:r>
                                <w:rPr>
                                  <w:color w:val="1B1028"/>
                                  <w:spacing w:val="-3"/>
                                  <w:w w:val="120"/>
                                  <w:sz w:val="12"/>
                                </w:rPr>
                                <w:t xml:space="preserve"> </w:t>
                              </w:r>
                              <w:r>
                                <w:rPr>
                                  <w:color w:val="1B1028"/>
                                  <w:w w:val="120"/>
                                  <w:sz w:val="12"/>
                                </w:rPr>
                                <w:t>d'astreinte</w:t>
                              </w:r>
                              <w:r>
                                <w:rPr>
                                  <w:color w:val="1B1028"/>
                                  <w:spacing w:val="-2"/>
                                  <w:w w:val="120"/>
                                  <w:sz w:val="12"/>
                                </w:rPr>
                                <w:t xml:space="preserve"> </w:t>
                              </w:r>
                              <w:r>
                                <w:rPr>
                                  <w:color w:val="1B1028"/>
                                  <w:w w:val="120"/>
                                  <w:sz w:val="12"/>
                                </w:rPr>
                                <w:t>joignable</w:t>
                              </w:r>
                              <w:r>
                                <w:rPr>
                                  <w:color w:val="1B1028"/>
                                  <w:spacing w:val="-2"/>
                                  <w:w w:val="120"/>
                                  <w:sz w:val="12"/>
                                </w:rPr>
                                <w:t xml:space="preserve"> </w:t>
                              </w:r>
                              <w:r>
                                <w:rPr>
                                  <w:color w:val="1B1028"/>
                                  <w:w w:val="120"/>
                                  <w:sz w:val="12"/>
                                </w:rPr>
                                <w:t>avec</w:t>
                              </w:r>
                              <w:r>
                                <w:rPr>
                                  <w:color w:val="1B1028"/>
                                  <w:spacing w:val="-2"/>
                                  <w:w w:val="120"/>
                                  <w:sz w:val="12"/>
                                </w:rPr>
                                <w:t xml:space="preserve"> </w:t>
                              </w:r>
                              <w:r>
                                <w:rPr>
                                  <w:color w:val="1B1028"/>
                                  <w:w w:val="120"/>
                                  <w:sz w:val="12"/>
                                </w:rPr>
                                <w:t>message</w:t>
                              </w:r>
                              <w:r>
                                <w:rPr>
                                  <w:color w:val="1B1028"/>
                                  <w:spacing w:val="-2"/>
                                  <w:w w:val="120"/>
                                  <w:sz w:val="12"/>
                                </w:rPr>
                                <w:t xml:space="preserve"> d'accueil.</w:t>
                              </w:r>
                            </w:p>
                          </w:txbxContent>
                        </wps:txbx>
                        <wps:bodyPr wrap="square" lIns="0" tIns="0" rIns="0" bIns="0" rtlCol="0">
                          <a:noAutofit/>
                        </wps:bodyPr>
                      </wps:wsp>
                    </wpg:wgp>
                  </a:graphicData>
                </a:graphic>
              </wp:anchor>
            </w:drawing>
          </mc:Choice>
          <mc:Fallback>
            <w:pict>
              <v:group w14:anchorId="5F3A56D1" id="Group 63" o:spid="_x0000_s1060" style="position:absolute;margin-left:36.75pt;margin-top:7.35pt;width:520.6pt;height:65.15pt;z-index:-15710720;mso-wrap-distance-left:0;mso-wrap-distance-right:0;mso-position-horizontal-relative:page;mso-position-vertical-relative:text" coordsize="66116,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">
                <v:shape id="Graphic 64" o:spid="_x0000_s1061" style="position:absolute;width:66116;height:8274;visibility:visible;mso-wrap-style:square;v-text-anchor:top" coordsize="6611620,827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" path="m6611111,827304l,827304,,,6611111,r,827304xe" fillcolor="#edf7ef" stroked="f">
                  <v:path arrowok="t"/>
                </v:shape>
                <v:shape id="Graphic 65" o:spid="_x0000_s1062" style="position:absolute;width:298;height:8274;visibility:visible;mso-wrap-style:square;v-text-anchor:top" coordsize="29845,827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" path="m29285,827304l,827304,,,29285,r,827304xe" fillcolor="#2d7c31" stroked="f">
                  <v:path arrowok="t"/>
                </v:shape>
                <v:shape id="Textbox 66" o:spid="_x0000_s1063" type="#_x0000_t202" style="position:absolute;left:292;width:65824;height:8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06847F72" w14:textId="77777777" w:rsidR="00E979CF" w:rsidRDefault="00000000">
                        <w:pPr>
                          <w:spacing w:before="118"/>
                          <w:ind w:left="138"/>
                          <w:rPr>
                            <w:rFonts w:ascii="Trebuchet MS" w:hAnsi="Trebuchet MS"/>
                            <w:b/>
                            <w:sz w:val="12"/>
                          </w:rPr>
                        </w:pPr>
                        <w:r>
                          <w:rPr>
                            <w:rFonts w:ascii="Trebuchet MS" w:hAnsi="Trebuchet MS"/>
                            <w:b/>
                            <w:color w:val="1B1028"/>
                            <w:w w:val="130"/>
                            <w:sz w:val="12"/>
                          </w:rPr>
                          <w:t>La</w:t>
                        </w:r>
                        <w:r>
                          <w:rPr>
                            <w:rFonts w:ascii="Trebuchet MS" w:hAnsi="Trebuchet MS"/>
                            <w:b/>
                            <w:color w:val="1B1028"/>
                            <w:spacing w:val="-10"/>
                            <w:w w:val="130"/>
                            <w:sz w:val="12"/>
                          </w:rPr>
                          <w:t xml:space="preserve"> </w:t>
                        </w:r>
                        <w:r>
                          <w:rPr>
                            <w:rFonts w:ascii="Trebuchet MS" w:hAnsi="Trebuchet MS"/>
                            <w:b/>
                            <w:color w:val="1B1028"/>
                            <w:w w:val="130"/>
                            <w:sz w:val="12"/>
                          </w:rPr>
                          <w:t>Phase</w:t>
                        </w:r>
                        <w:r>
                          <w:rPr>
                            <w:rFonts w:ascii="Trebuchet MS" w:hAnsi="Trebuchet MS"/>
                            <w:b/>
                            <w:color w:val="1B1028"/>
                            <w:spacing w:val="-10"/>
                            <w:w w:val="130"/>
                            <w:sz w:val="12"/>
                          </w:rPr>
                          <w:t xml:space="preserve"> </w:t>
                        </w:r>
                        <w:r>
                          <w:rPr>
                            <w:rFonts w:ascii="Trebuchet MS" w:hAnsi="Trebuchet MS"/>
                            <w:b/>
                            <w:color w:val="1B1028"/>
                            <w:w w:val="130"/>
                            <w:sz w:val="12"/>
                          </w:rPr>
                          <w:t>2</w:t>
                        </w:r>
                        <w:r>
                          <w:rPr>
                            <w:rFonts w:ascii="Trebuchet MS" w:hAnsi="Trebuchet MS"/>
                            <w:b/>
                            <w:color w:val="1B1028"/>
                            <w:spacing w:val="-11"/>
                            <w:w w:val="130"/>
                            <w:sz w:val="12"/>
                          </w:rPr>
                          <w:t xml:space="preserve"> </w:t>
                        </w:r>
                        <w:r>
                          <w:rPr>
                            <w:rFonts w:ascii="Trebuchet MS" w:hAnsi="Trebuchet MS"/>
                            <w:b/>
                            <w:color w:val="1B1028"/>
                            <w:w w:val="130"/>
                            <w:sz w:val="12"/>
                          </w:rPr>
                          <w:t>ne</w:t>
                        </w:r>
                        <w:r>
                          <w:rPr>
                            <w:rFonts w:ascii="Trebuchet MS" w:hAnsi="Trebuchet MS"/>
                            <w:b/>
                            <w:color w:val="1B1028"/>
                            <w:spacing w:val="-10"/>
                            <w:w w:val="130"/>
                            <w:sz w:val="12"/>
                          </w:rPr>
                          <w:t xml:space="preserve"> </w:t>
                        </w:r>
                        <w:r>
                          <w:rPr>
                            <w:rFonts w:ascii="Trebuchet MS" w:hAnsi="Trebuchet MS"/>
                            <w:b/>
                            <w:color w:val="1B1028"/>
                            <w:w w:val="130"/>
                            <w:sz w:val="12"/>
                          </w:rPr>
                          <w:t>peut</w:t>
                        </w:r>
                        <w:r>
                          <w:rPr>
                            <w:rFonts w:ascii="Trebuchet MS" w:hAnsi="Trebuchet MS"/>
                            <w:b/>
                            <w:color w:val="1B1028"/>
                            <w:spacing w:val="-10"/>
                            <w:w w:val="130"/>
                            <w:sz w:val="12"/>
                          </w:rPr>
                          <w:t xml:space="preserve"> </w:t>
                        </w:r>
                        <w:r>
                          <w:rPr>
                            <w:rFonts w:ascii="Trebuchet MS" w:hAnsi="Trebuchet MS"/>
                            <w:b/>
                            <w:color w:val="1B1028"/>
                            <w:w w:val="130"/>
                            <w:sz w:val="12"/>
                          </w:rPr>
                          <w:t>s'ouvrir</w:t>
                        </w:r>
                        <w:r>
                          <w:rPr>
                            <w:rFonts w:ascii="Trebuchet MS" w:hAnsi="Trebuchet MS"/>
                            <w:b/>
                            <w:color w:val="1B1028"/>
                            <w:spacing w:val="-10"/>
                            <w:w w:val="130"/>
                            <w:sz w:val="12"/>
                          </w:rPr>
                          <w:t xml:space="preserve"> </w:t>
                        </w:r>
                        <w:r>
                          <w:rPr>
                            <w:rFonts w:ascii="Trebuchet MS" w:hAnsi="Trebuchet MS"/>
                            <w:b/>
                            <w:color w:val="1B1028"/>
                            <w:w w:val="130"/>
                            <w:sz w:val="12"/>
                          </w:rPr>
                          <w:t>que</w:t>
                        </w:r>
                        <w:r>
                          <w:rPr>
                            <w:rFonts w:ascii="Trebuchet MS" w:hAnsi="Trebuchet MS"/>
                            <w:b/>
                            <w:color w:val="1B1028"/>
                            <w:spacing w:val="-10"/>
                            <w:w w:val="130"/>
                            <w:sz w:val="12"/>
                          </w:rPr>
                          <w:t xml:space="preserve"> </w:t>
                        </w:r>
                        <w:r>
                          <w:rPr>
                            <w:rFonts w:ascii="Trebuchet MS" w:hAnsi="Trebuchet MS"/>
                            <w:b/>
                            <w:color w:val="1B1028"/>
                            <w:w w:val="130"/>
                            <w:sz w:val="12"/>
                          </w:rPr>
                          <w:t>si</w:t>
                        </w:r>
                        <w:r>
                          <w:rPr>
                            <w:rFonts w:ascii="Trebuchet MS" w:hAnsi="Trebuchet MS"/>
                            <w:b/>
                            <w:color w:val="1B1028"/>
                            <w:spacing w:val="-10"/>
                            <w:w w:val="130"/>
                            <w:sz w:val="12"/>
                          </w:rPr>
                          <w:t xml:space="preserve"> </w:t>
                        </w:r>
                        <w:r>
                          <w:rPr>
                            <w:rFonts w:ascii="Trebuchet MS" w:hAnsi="Trebuchet MS"/>
                            <w:b/>
                            <w:color w:val="1B1028"/>
                            <w:w w:val="130"/>
                            <w:sz w:val="12"/>
                          </w:rPr>
                          <w:t>les</w:t>
                        </w:r>
                        <w:r>
                          <w:rPr>
                            <w:rFonts w:ascii="Trebuchet MS" w:hAnsi="Trebuchet MS"/>
                            <w:b/>
                            <w:color w:val="1B1028"/>
                            <w:spacing w:val="-10"/>
                            <w:w w:val="130"/>
                            <w:sz w:val="12"/>
                          </w:rPr>
                          <w:t xml:space="preserve"> </w:t>
                        </w:r>
                        <w:r>
                          <w:rPr>
                            <w:rFonts w:ascii="Trebuchet MS" w:hAnsi="Trebuchet MS"/>
                            <w:b/>
                            <w:color w:val="1B1028"/>
                            <w:w w:val="130"/>
                            <w:sz w:val="12"/>
                          </w:rPr>
                          <w:t>quatre</w:t>
                        </w:r>
                        <w:r>
                          <w:rPr>
                            <w:rFonts w:ascii="Trebuchet MS" w:hAnsi="Trebuchet MS"/>
                            <w:b/>
                            <w:color w:val="1B1028"/>
                            <w:spacing w:val="-10"/>
                            <w:w w:val="130"/>
                            <w:sz w:val="12"/>
                          </w:rPr>
                          <w:t xml:space="preserve"> </w:t>
                        </w:r>
                        <w:r>
                          <w:rPr>
                            <w:rFonts w:ascii="Trebuchet MS" w:hAnsi="Trebuchet MS"/>
                            <w:b/>
                            <w:color w:val="1B1028"/>
                            <w:w w:val="130"/>
                            <w:sz w:val="12"/>
                          </w:rPr>
                          <w:t>conditions</w:t>
                        </w:r>
                        <w:r>
                          <w:rPr>
                            <w:rFonts w:ascii="Trebuchet MS" w:hAnsi="Trebuchet MS"/>
                            <w:b/>
                            <w:color w:val="1B1028"/>
                            <w:spacing w:val="-10"/>
                            <w:w w:val="130"/>
                            <w:sz w:val="12"/>
                          </w:rPr>
                          <w:t xml:space="preserve"> </w:t>
                        </w:r>
                        <w:r>
                          <w:rPr>
                            <w:rFonts w:ascii="Trebuchet MS" w:hAnsi="Trebuchet MS"/>
                            <w:b/>
                            <w:color w:val="1B1028"/>
                            <w:w w:val="130"/>
                            <w:sz w:val="12"/>
                          </w:rPr>
                          <w:t>suivantes</w:t>
                        </w:r>
                        <w:r>
                          <w:rPr>
                            <w:rFonts w:ascii="Trebuchet MS" w:hAnsi="Trebuchet MS"/>
                            <w:b/>
                            <w:color w:val="1B1028"/>
                            <w:spacing w:val="-10"/>
                            <w:w w:val="130"/>
                            <w:sz w:val="12"/>
                          </w:rPr>
                          <w:t xml:space="preserve"> </w:t>
                        </w:r>
                        <w:r>
                          <w:rPr>
                            <w:rFonts w:ascii="Trebuchet MS" w:hAnsi="Trebuchet MS"/>
                            <w:b/>
                            <w:color w:val="1B1028"/>
                            <w:w w:val="130"/>
                            <w:sz w:val="12"/>
                          </w:rPr>
                          <w:t>sont</w:t>
                        </w:r>
                        <w:r>
                          <w:rPr>
                            <w:rFonts w:ascii="Trebuchet MS" w:hAnsi="Trebuchet MS"/>
                            <w:b/>
                            <w:color w:val="1B1028"/>
                            <w:spacing w:val="-10"/>
                            <w:w w:val="130"/>
                            <w:sz w:val="12"/>
                          </w:rPr>
                          <w:t xml:space="preserve"> </w:t>
                        </w:r>
                        <w:r>
                          <w:rPr>
                            <w:rFonts w:ascii="Trebuchet MS" w:hAnsi="Trebuchet MS"/>
                            <w:b/>
                            <w:color w:val="1B1028"/>
                            <w:w w:val="130"/>
                            <w:sz w:val="12"/>
                          </w:rPr>
                          <w:t>réunies</w:t>
                        </w:r>
                        <w:r>
                          <w:rPr>
                            <w:rFonts w:ascii="Trebuchet MS" w:hAnsi="Trebuchet MS"/>
                            <w:b/>
                            <w:color w:val="1B1028"/>
                            <w:spacing w:val="-10"/>
                            <w:w w:val="130"/>
                            <w:sz w:val="12"/>
                          </w:rPr>
                          <w:t xml:space="preserve"> </w:t>
                        </w:r>
                        <w:r>
                          <w:rPr>
                            <w:rFonts w:ascii="Trebuchet MS" w:hAnsi="Trebuchet MS"/>
                            <w:b/>
                            <w:color w:val="1B1028"/>
                            <w:w w:val="130"/>
                            <w:sz w:val="12"/>
                          </w:rPr>
                          <w:t>et</w:t>
                        </w:r>
                        <w:r>
                          <w:rPr>
                            <w:rFonts w:ascii="Trebuchet MS" w:hAnsi="Trebuchet MS"/>
                            <w:b/>
                            <w:color w:val="1B1028"/>
                            <w:spacing w:val="-10"/>
                            <w:w w:val="130"/>
                            <w:sz w:val="12"/>
                          </w:rPr>
                          <w:t xml:space="preserve"> </w:t>
                        </w:r>
                        <w:r>
                          <w:rPr>
                            <w:rFonts w:ascii="Trebuchet MS" w:hAnsi="Trebuchet MS"/>
                            <w:b/>
                            <w:color w:val="1B1028"/>
                            <w:w w:val="130"/>
                            <w:sz w:val="12"/>
                          </w:rPr>
                          <w:t>consignées</w:t>
                        </w:r>
                        <w:r>
                          <w:rPr>
                            <w:rFonts w:ascii="Trebuchet MS" w:hAnsi="Trebuchet MS"/>
                            <w:b/>
                            <w:color w:val="1B1028"/>
                            <w:spacing w:val="-10"/>
                            <w:w w:val="130"/>
                            <w:sz w:val="12"/>
                          </w:rPr>
                          <w:t xml:space="preserve"> </w:t>
                        </w:r>
                        <w:r>
                          <w:rPr>
                            <w:rFonts w:ascii="Trebuchet MS" w:hAnsi="Trebuchet MS"/>
                            <w:b/>
                            <w:color w:val="1B1028"/>
                            <w:w w:val="130"/>
                            <w:sz w:val="12"/>
                          </w:rPr>
                          <w:t>au</w:t>
                        </w:r>
                        <w:r>
                          <w:rPr>
                            <w:rFonts w:ascii="Trebuchet MS" w:hAnsi="Trebuchet MS"/>
                            <w:b/>
                            <w:color w:val="1B1028"/>
                            <w:spacing w:val="-10"/>
                            <w:w w:val="130"/>
                            <w:sz w:val="12"/>
                          </w:rPr>
                          <w:t xml:space="preserve"> </w:t>
                        </w:r>
                        <w:r>
                          <w:rPr>
                            <w:rFonts w:ascii="Trebuchet MS" w:hAnsi="Trebuchet MS"/>
                            <w:b/>
                            <w:color w:val="1B1028"/>
                            <w:w w:val="130"/>
                            <w:sz w:val="12"/>
                          </w:rPr>
                          <w:t>PV</w:t>
                        </w:r>
                        <w:r>
                          <w:rPr>
                            <w:rFonts w:ascii="Trebuchet MS" w:hAnsi="Trebuchet MS"/>
                            <w:b/>
                            <w:color w:val="1B1028"/>
                            <w:spacing w:val="-10"/>
                            <w:w w:val="130"/>
                            <w:sz w:val="12"/>
                          </w:rPr>
                          <w:t xml:space="preserve"> </w:t>
                        </w:r>
                        <w:r>
                          <w:rPr>
                            <w:rFonts w:ascii="Trebuchet MS" w:hAnsi="Trebuchet MS"/>
                            <w:b/>
                            <w:color w:val="1B1028"/>
                            <w:w w:val="130"/>
                            <w:sz w:val="12"/>
                          </w:rPr>
                          <w:t>de</w:t>
                        </w:r>
                        <w:r>
                          <w:rPr>
                            <w:rFonts w:ascii="Trebuchet MS" w:hAnsi="Trebuchet MS"/>
                            <w:b/>
                            <w:color w:val="1B1028"/>
                            <w:spacing w:val="-10"/>
                            <w:w w:val="130"/>
                            <w:sz w:val="12"/>
                          </w:rPr>
                          <w:t xml:space="preserve"> </w:t>
                        </w:r>
                        <w:r>
                          <w:rPr>
                            <w:rFonts w:ascii="Trebuchet MS" w:hAnsi="Trebuchet MS"/>
                            <w:b/>
                            <w:color w:val="1B1028"/>
                            <w:w w:val="130"/>
                            <w:sz w:val="12"/>
                          </w:rPr>
                          <w:t>Bureau</w:t>
                        </w:r>
                        <w:r>
                          <w:rPr>
                            <w:rFonts w:ascii="Trebuchet MS" w:hAnsi="Trebuchet MS"/>
                            <w:b/>
                            <w:color w:val="1B1028"/>
                            <w:spacing w:val="-10"/>
                            <w:w w:val="130"/>
                            <w:sz w:val="12"/>
                          </w:rPr>
                          <w:t xml:space="preserve"> :</w:t>
                        </w:r>
                      </w:p>
                      <w:p w14:paraId="2419F183" w14:textId="77777777" w:rsidR="00E979CF" w:rsidRDefault="00000000">
                        <w:pPr>
                          <w:numPr>
                            <w:ilvl w:val="0"/>
                            <w:numId w:val="11"/>
                          </w:numPr>
                          <w:tabs>
                            <w:tab w:val="left" w:pos="332"/>
                          </w:tabs>
                          <w:spacing w:before="86"/>
                          <w:ind w:left="332" w:hanging="194"/>
                          <w:rPr>
                            <w:sz w:val="12"/>
                          </w:rPr>
                        </w:pPr>
                        <w:r>
                          <w:rPr>
                            <w:color w:val="1B1028"/>
                            <w:w w:val="120"/>
                            <w:sz w:val="12"/>
                          </w:rPr>
                          <w:t>Attestation</w:t>
                        </w:r>
                        <w:r>
                          <w:rPr>
                            <w:color w:val="1B1028"/>
                            <w:spacing w:val="1"/>
                            <w:w w:val="120"/>
                            <w:sz w:val="12"/>
                          </w:rPr>
                          <w:t xml:space="preserve"> </w:t>
                        </w:r>
                        <w:r>
                          <w:rPr>
                            <w:color w:val="1B1028"/>
                            <w:w w:val="120"/>
                            <w:sz w:val="12"/>
                          </w:rPr>
                          <w:t>d'assurance</w:t>
                        </w:r>
                        <w:r>
                          <w:rPr>
                            <w:color w:val="1B1028"/>
                            <w:spacing w:val="2"/>
                            <w:w w:val="120"/>
                            <w:sz w:val="12"/>
                          </w:rPr>
                          <w:t xml:space="preserve"> </w:t>
                        </w:r>
                        <w:r>
                          <w:rPr>
                            <w:color w:val="1B1028"/>
                            <w:w w:val="120"/>
                            <w:sz w:val="12"/>
                          </w:rPr>
                          <w:t>RC</w:t>
                        </w:r>
                        <w:r>
                          <w:rPr>
                            <w:color w:val="1B1028"/>
                            <w:spacing w:val="2"/>
                            <w:w w:val="120"/>
                            <w:sz w:val="12"/>
                          </w:rPr>
                          <w:t xml:space="preserve"> </w:t>
                        </w:r>
                        <w:r>
                          <w:rPr>
                            <w:color w:val="1B1028"/>
                            <w:w w:val="120"/>
                            <w:sz w:val="12"/>
                          </w:rPr>
                          <w:t>en</w:t>
                        </w:r>
                        <w:r>
                          <w:rPr>
                            <w:color w:val="1B1028"/>
                            <w:spacing w:val="2"/>
                            <w:w w:val="120"/>
                            <w:sz w:val="12"/>
                          </w:rPr>
                          <w:t xml:space="preserve"> </w:t>
                        </w:r>
                        <w:r>
                          <w:rPr>
                            <w:color w:val="1B1028"/>
                            <w:w w:val="120"/>
                            <w:sz w:val="12"/>
                          </w:rPr>
                          <w:t>cours</w:t>
                        </w:r>
                        <w:r>
                          <w:rPr>
                            <w:color w:val="1B1028"/>
                            <w:spacing w:val="2"/>
                            <w:w w:val="120"/>
                            <w:sz w:val="12"/>
                          </w:rPr>
                          <w:t xml:space="preserve"> </w:t>
                        </w:r>
                        <w:r>
                          <w:rPr>
                            <w:color w:val="1B1028"/>
                            <w:w w:val="120"/>
                            <w:sz w:val="12"/>
                          </w:rPr>
                          <w:t>de</w:t>
                        </w:r>
                        <w:r>
                          <w:rPr>
                            <w:color w:val="1B1028"/>
                            <w:spacing w:val="2"/>
                            <w:w w:val="120"/>
                            <w:sz w:val="12"/>
                          </w:rPr>
                          <w:t xml:space="preserve"> </w:t>
                        </w:r>
                        <w:r>
                          <w:rPr>
                            <w:color w:val="1B1028"/>
                            <w:w w:val="120"/>
                            <w:sz w:val="12"/>
                          </w:rPr>
                          <w:t>validité,</w:t>
                        </w:r>
                        <w:r>
                          <w:rPr>
                            <w:color w:val="1B1028"/>
                            <w:spacing w:val="2"/>
                            <w:w w:val="120"/>
                            <w:sz w:val="12"/>
                          </w:rPr>
                          <w:t xml:space="preserve"> </w:t>
                        </w:r>
                        <w:r>
                          <w:rPr>
                            <w:color w:val="1B1028"/>
                            <w:w w:val="120"/>
                            <w:sz w:val="12"/>
                          </w:rPr>
                          <w:t>couvrant</w:t>
                        </w:r>
                        <w:r>
                          <w:rPr>
                            <w:color w:val="1B1028"/>
                            <w:spacing w:val="2"/>
                            <w:w w:val="120"/>
                            <w:sz w:val="12"/>
                          </w:rPr>
                          <w:t xml:space="preserve"> </w:t>
                        </w:r>
                        <w:r>
                          <w:rPr>
                            <w:color w:val="1B1028"/>
                            <w:w w:val="120"/>
                            <w:sz w:val="12"/>
                          </w:rPr>
                          <w:t>les</w:t>
                        </w:r>
                        <w:r>
                          <w:rPr>
                            <w:color w:val="1B1028"/>
                            <w:spacing w:val="2"/>
                            <w:w w:val="120"/>
                            <w:sz w:val="12"/>
                          </w:rPr>
                          <w:t xml:space="preserve"> </w:t>
                        </w:r>
                        <w:r>
                          <w:rPr>
                            <w:color w:val="1B1028"/>
                            <w:w w:val="120"/>
                            <w:sz w:val="12"/>
                          </w:rPr>
                          <w:t>7</w:t>
                        </w:r>
                        <w:r>
                          <w:rPr>
                            <w:color w:val="1B1028"/>
                            <w:spacing w:val="2"/>
                            <w:w w:val="120"/>
                            <w:sz w:val="12"/>
                          </w:rPr>
                          <w:t xml:space="preserve"> </w:t>
                        </w:r>
                        <w:r>
                          <w:rPr>
                            <w:color w:val="1B1028"/>
                            <w:w w:val="120"/>
                            <w:sz w:val="12"/>
                          </w:rPr>
                          <w:t>garanties</w:t>
                        </w:r>
                        <w:r>
                          <w:rPr>
                            <w:color w:val="1B1028"/>
                            <w:spacing w:val="2"/>
                            <w:w w:val="120"/>
                            <w:sz w:val="12"/>
                          </w:rPr>
                          <w:t xml:space="preserve"> </w:t>
                        </w:r>
                        <w:r>
                          <w:rPr>
                            <w:color w:val="1B1028"/>
                            <w:w w:val="120"/>
                            <w:sz w:val="12"/>
                          </w:rPr>
                          <w:t>du</w:t>
                        </w:r>
                        <w:r>
                          <w:rPr>
                            <w:color w:val="1B1028"/>
                            <w:spacing w:val="2"/>
                            <w:w w:val="120"/>
                            <w:sz w:val="12"/>
                          </w:rPr>
                          <w:t xml:space="preserve"> </w:t>
                        </w:r>
                        <w:r>
                          <w:rPr>
                            <w:color w:val="1B1028"/>
                            <w:w w:val="120"/>
                            <w:sz w:val="12"/>
                          </w:rPr>
                          <w:t>§</w:t>
                        </w:r>
                        <w:r>
                          <w:rPr>
                            <w:color w:val="1B1028"/>
                            <w:spacing w:val="2"/>
                            <w:w w:val="120"/>
                            <w:sz w:val="12"/>
                          </w:rPr>
                          <w:t xml:space="preserve"> </w:t>
                        </w:r>
                        <w:r>
                          <w:rPr>
                            <w:color w:val="1B1028"/>
                            <w:w w:val="120"/>
                            <w:sz w:val="12"/>
                          </w:rPr>
                          <w:t>6.2</w:t>
                        </w:r>
                        <w:r>
                          <w:rPr>
                            <w:color w:val="1B1028"/>
                            <w:spacing w:val="2"/>
                            <w:w w:val="120"/>
                            <w:sz w:val="12"/>
                          </w:rPr>
                          <w:t xml:space="preserve"> </w:t>
                        </w:r>
                        <w:r>
                          <w:rPr>
                            <w:color w:val="1B1028"/>
                            <w:spacing w:val="-10"/>
                            <w:w w:val="120"/>
                            <w:sz w:val="12"/>
                          </w:rPr>
                          <w:t>;</w:t>
                        </w:r>
                      </w:p>
                      <w:p w14:paraId="1252F1CE" w14:textId="77777777" w:rsidR="00E979CF" w:rsidRDefault="00000000">
                        <w:pPr>
                          <w:numPr>
                            <w:ilvl w:val="0"/>
                            <w:numId w:val="11"/>
                          </w:numPr>
                          <w:tabs>
                            <w:tab w:val="left" w:pos="332"/>
                          </w:tabs>
                          <w:spacing w:before="59"/>
                          <w:ind w:left="332" w:hanging="194"/>
                          <w:rPr>
                            <w:sz w:val="12"/>
                          </w:rPr>
                        </w:pPr>
                        <w:r>
                          <w:rPr>
                            <w:color w:val="1B1028"/>
                            <w:spacing w:val="-2"/>
                            <w:w w:val="125"/>
                            <w:sz w:val="12"/>
                          </w:rPr>
                          <w:t>Compte</w:t>
                        </w:r>
                        <w:r>
                          <w:rPr>
                            <w:color w:val="1B1028"/>
                            <w:spacing w:val="-3"/>
                            <w:w w:val="125"/>
                            <w:sz w:val="12"/>
                          </w:rPr>
                          <w:t xml:space="preserve"> </w:t>
                        </w:r>
                        <w:r>
                          <w:rPr>
                            <w:color w:val="1B1028"/>
                            <w:spacing w:val="-2"/>
                            <w:w w:val="125"/>
                            <w:sz w:val="12"/>
                          </w:rPr>
                          <w:t>bancaire</w:t>
                        </w:r>
                        <w:r>
                          <w:rPr>
                            <w:color w:val="1B1028"/>
                            <w:spacing w:val="-3"/>
                            <w:w w:val="125"/>
                            <w:sz w:val="12"/>
                          </w:rPr>
                          <w:t xml:space="preserve"> </w:t>
                        </w:r>
                        <w:r>
                          <w:rPr>
                            <w:color w:val="1B1028"/>
                            <w:spacing w:val="-2"/>
                            <w:w w:val="125"/>
                            <w:sz w:val="12"/>
                          </w:rPr>
                          <w:t>ouvert,</w:t>
                        </w:r>
                        <w:r>
                          <w:rPr>
                            <w:color w:val="1B1028"/>
                            <w:spacing w:val="-3"/>
                            <w:w w:val="125"/>
                            <w:sz w:val="12"/>
                          </w:rPr>
                          <w:t xml:space="preserve"> </w:t>
                        </w:r>
                        <w:r>
                          <w:rPr>
                            <w:color w:val="1B1028"/>
                            <w:spacing w:val="-2"/>
                            <w:w w:val="125"/>
                            <w:sz w:val="12"/>
                          </w:rPr>
                          <w:t>RIB</w:t>
                        </w:r>
                        <w:r>
                          <w:rPr>
                            <w:color w:val="1B1028"/>
                            <w:spacing w:val="-3"/>
                            <w:w w:val="125"/>
                            <w:sz w:val="12"/>
                          </w:rPr>
                          <w:t xml:space="preserve"> </w:t>
                        </w:r>
                        <w:r>
                          <w:rPr>
                            <w:color w:val="1B1028"/>
                            <w:spacing w:val="-2"/>
                            <w:w w:val="125"/>
                            <w:sz w:val="12"/>
                          </w:rPr>
                          <w:t>émis,</w:t>
                        </w:r>
                        <w:r>
                          <w:rPr>
                            <w:color w:val="1B1028"/>
                            <w:spacing w:val="-3"/>
                            <w:w w:val="125"/>
                            <w:sz w:val="12"/>
                          </w:rPr>
                          <w:t xml:space="preserve"> </w:t>
                        </w:r>
                        <w:r>
                          <w:rPr>
                            <w:color w:val="1B1028"/>
                            <w:spacing w:val="-2"/>
                            <w:w w:val="125"/>
                            <w:sz w:val="12"/>
                          </w:rPr>
                          <w:t>carte</w:t>
                        </w:r>
                        <w:r>
                          <w:rPr>
                            <w:color w:val="1B1028"/>
                            <w:spacing w:val="-3"/>
                            <w:w w:val="125"/>
                            <w:sz w:val="12"/>
                          </w:rPr>
                          <w:t xml:space="preserve"> </w:t>
                        </w:r>
                        <w:r>
                          <w:rPr>
                            <w:color w:val="1B1028"/>
                            <w:spacing w:val="-2"/>
                            <w:w w:val="125"/>
                            <w:sz w:val="12"/>
                          </w:rPr>
                          <w:t>de</w:t>
                        </w:r>
                        <w:r>
                          <w:rPr>
                            <w:color w:val="1B1028"/>
                            <w:spacing w:val="-3"/>
                            <w:w w:val="125"/>
                            <w:sz w:val="12"/>
                          </w:rPr>
                          <w:t xml:space="preserve"> </w:t>
                        </w:r>
                        <w:r>
                          <w:rPr>
                            <w:color w:val="1B1028"/>
                            <w:spacing w:val="-2"/>
                            <w:w w:val="125"/>
                            <w:sz w:val="12"/>
                          </w:rPr>
                          <w:t>paiement</w:t>
                        </w:r>
                        <w:r>
                          <w:rPr>
                            <w:color w:val="1B1028"/>
                            <w:spacing w:val="-3"/>
                            <w:w w:val="125"/>
                            <w:sz w:val="12"/>
                          </w:rPr>
                          <w:t xml:space="preserve"> </w:t>
                        </w:r>
                        <w:r>
                          <w:rPr>
                            <w:color w:val="1B1028"/>
                            <w:spacing w:val="-2"/>
                            <w:w w:val="125"/>
                            <w:sz w:val="12"/>
                          </w:rPr>
                          <w:t>reçue</w:t>
                        </w:r>
                        <w:r>
                          <w:rPr>
                            <w:color w:val="1B1028"/>
                            <w:spacing w:val="-3"/>
                            <w:w w:val="125"/>
                            <w:sz w:val="12"/>
                          </w:rPr>
                          <w:t xml:space="preserve"> </w:t>
                        </w:r>
                        <w:r>
                          <w:rPr>
                            <w:color w:val="1B1028"/>
                            <w:spacing w:val="-2"/>
                            <w:w w:val="125"/>
                            <w:sz w:val="12"/>
                          </w:rPr>
                          <w:t>et</w:t>
                        </w:r>
                        <w:r>
                          <w:rPr>
                            <w:color w:val="1B1028"/>
                            <w:spacing w:val="-3"/>
                            <w:w w:val="125"/>
                            <w:sz w:val="12"/>
                          </w:rPr>
                          <w:t xml:space="preserve"> </w:t>
                        </w:r>
                        <w:r>
                          <w:rPr>
                            <w:color w:val="1B1028"/>
                            <w:spacing w:val="-2"/>
                            <w:w w:val="125"/>
                            <w:sz w:val="12"/>
                          </w:rPr>
                          <w:t>activée</w:t>
                        </w:r>
                        <w:r>
                          <w:rPr>
                            <w:color w:val="1B1028"/>
                            <w:spacing w:val="-3"/>
                            <w:w w:val="125"/>
                            <w:sz w:val="12"/>
                          </w:rPr>
                          <w:t xml:space="preserve"> </w:t>
                        </w:r>
                        <w:r>
                          <w:rPr>
                            <w:color w:val="1B1028"/>
                            <w:spacing w:val="-10"/>
                            <w:w w:val="135"/>
                            <w:sz w:val="12"/>
                          </w:rPr>
                          <w:t>;</w:t>
                        </w:r>
                      </w:p>
                      <w:p w14:paraId="13131CB1" w14:textId="77777777" w:rsidR="00E979CF" w:rsidRDefault="00000000">
                        <w:pPr>
                          <w:numPr>
                            <w:ilvl w:val="0"/>
                            <w:numId w:val="11"/>
                          </w:numPr>
                          <w:tabs>
                            <w:tab w:val="left" w:pos="332"/>
                          </w:tabs>
                          <w:spacing w:before="59"/>
                          <w:ind w:left="332" w:hanging="194"/>
                          <w:rPr>
                            <w:sz w:val="12"/>
                          </w:rPr>
                        </w:pPr>
                        <w:r>
                          <w:rPr>
                            <w:color w:val="1B1028"/>
                            <w:w w:val="120"/>
                            <w:sz w:val="12"/>
                          </w:rPr>
                          <w:t>Passerelle</w:t>
                        </w:r>
                        <w:r>
                          <w:rPr>
                            <w:color w:val="1B1028"/>
                            <w:spacing w:val="1"/>
                            <w:w w:val="120"/>
                            <w:sz w:val="12"/>
                          </w:rPr>
                          <w:t xml:space="preserve"> </w:t>
                        </w:r>
                        <w:r>
                          <w:rPr>
                            <w:color w:val="1B1028"/>
                            <w:w w:val="120"/>
                            <w:sz w:val="12"/>
                          </w:rPr>
                          <w:t>HelloAsso</w:t>
                        </w:r>
                        <w:r>
                          <w:rPr>
                            <w:color w:val="1B1028"/>
                            <w:spacing w:val="2"/>
                            <w:w w:val="120"/>
                            <w:sz w:val="12"/>
                          </w:rPr>
                          <w:t xml:space="preserve"> </w:t>
                        </w:r>
                        <w:r>
                          <w:rPr>
                            <w:color w:val="1B1028"/>
                            <w:w w:val="120"/>
                            <w:sz w:val="12"/>
                          </w:rPr>
                          <w:t>encaissant</w:t>
                        </w:r>
                        <w:r>
                          <w:rPr>
                            <w:color w:val="1B1028"/>
                            <w:spacing w:val="2"/>
                            <w:w w:val="120"/>
                            <w:sz w:val="12"/>
                          </w:rPr>
                          <w:t xml:space="preserve"> </w:t>
                        </w:r>
                        <w:r>
                          <w:rPr>
                            <w:color w:val="1B1028"/>
                            <w:w w:val="120"/>
                            <w:sz w:val="12"/>
                          </w:rPr>
                          <w:t>réellement</w:t>
                        </w:r>
                        <w:r>
                          <w:rPr>
                            <w:color w:val="1B1028"/>
                            <w:spacing w:val="1"/>
                            <w:w w:val="120"/>
                            <w:sz w:val="12"/>
                          </w:rPr>
                          <w:t xml:space="preserve"> </w:t>
                        </w:r>
                        <w:r>
                          <w:rPr>
                            <w:color w:val="1B1028"/>
                            <w:w w:val="120"/>
                            <w:sz w:val="12"/>
                          </w:rPr>
                          <w:t>(test</w:t>
                        </w:r>
                        <w:r>
                          <w:rPr>
                            <w:color w:val="1B1028"/>
                            <w:spacing w:val="2"/>
                            <w:w w:val="120"/>
                            <w:sz w:val="12"/>
                          </w:rPr>
                          <w:t xml:space="preserve"> </w:t>
                        </w:r>
                        <w:r>
                          <w:rPr>
                            <w:color w:val="1B1028"/>
                            <w:w w:val="120"/>
                            <w:sz w:val="12"/>
                          </w:rPr>
                          <w:t>de</w:t>
                        </w:r>
                        <w:r>
                          <w:rPr>
                            <w:color w:val="1B1028"/>
                            <w:spacing w:val="2"/>
                            <w:w w:val="120"/>
                            <w:sz w:val="12"/>
                          </w:rPr>
                          <w:t xml:space="preserve"> </w:t>
                        </w:r>
                        <w:r>
                          <w:rPr>
                            <w:color w:val="1B1028"/>
                            <w:w w:val="120"/>
                            <w:sz w:val="12"/>
                          </w:rPr>
                          <w:t>1</w:t>
                        </w:r>
                        <w:r>
                          <w:rPr>
                            <w:color w:val="1B1028"/>
                            <w:spacing w:val="1"/>
                            <w:w w:val="120"/>
                            <w:sz w:val="12"/>
                          </w:rPr>
                          <w:t xml:space="preserve"> </w:t>
                        </w:r>
                        <w:r>
                          <w:rPr>
                            <w:color w:val="1B1028"/>
                            <w:w w:val="120"/>
                            <w:sz w:val="12"/>
                          </w:rPr>
                          <w:t>€</w:t>
                        </w:r>
                        <w:r>
                          <w:rPr>
                            <w:color w:val="1B1028"/>
                            <w:spacing w:val="2"/>
                            <w:w w:val="120"/>
                            <w:sz w:val="12"/>
                          </w:rPr>
                          <w:t xml:space="preserve"> </w:t>
                        </w:r>
                        <w:r>
                          <w:rPr>
                            <w:color w:val="1B1028"/>
                            <w:w w:val="120"/>
                            <w:sz w:val="12"/>
                          </w:rPr>
                          <w:t>effectué</w:t>
                        </w:r>
                        <w:r>
                          <w:rPr>
                            <w:color w:val="1B1028"/>
                            <w:spacing w:val="2"/>
                            <w:w w:val="120"/>
                            <w:sz w:val="12"/>
                          </w:rPr>
                          <w:t xml:space="preserve"> </w:t>
                        </w:r>
                        <w:r>
                          <w:rPr>
                            <w:color w:val="1B1028"/>
                            <w:w w:val="120"/>
                            <w:sz w:val="12"/>
                          </w:rPr>
                          <w:t>et</w:t>
                        </w:r>
                        <w:r>
                          <w:rPr>
                            <w:color w:val="1B1028"/>
                            <w:spacing w:val="1"/>
                            <w:w w:val="120"/>
                            <w:sz w:val="12"/>
                          </w:rPr>
                          <w:t xml:space="preserve"> </w:t>
                        </w:r>
                        <w:r>
                          <w:rPr>
                            <w:color w:val="1B1028"/>
                            <w:w w:val="120"/>
                            <w:sz w:val="12"/>
                          </w:rPr>
                          <w:t>remboursé)</w:t>
                        </w:r>
                        <w:r>
                          <w:rPr>
                            <w:color w:val="1B1028"/>
                            <w:spacing w:val="2"/>
                            <w:w w:val="120"/>
                            <w:sz w:val="12"/>
                          </w:rPr>
                          <w:t xml:space="preserve"> </w:t>
                        </w:r>
                        <w:r>
                          <w:rPr>
                            <w:color w:val="1B1028"/>
                            <w:spacing w:val="-10"/>
                            <w:w w:val="120"/>
                            <w:sz w:val="12"/>
                          </w:rPr>
                          <w:t>;</w:t>
                        </w:r>
                      </w:p>
                      <w:p w14:paraId="5F407642" w14:textId="77777777" w:rsidR="00E979CF" w:rsidRDefault="00000000">
                        <w:pPr>
                          <w:numPr>
                            <w:ilvl w:val="0"/>
                            <w:numId w:val="11"/>
                          </w:numPr>
                          <w:tabs>
                            <w:tab w:val="left" w:pos="332"/>
                          </w:tabs>
                          <w:spacing w:before="60"/>
                          <w:ind w:left="332" w:hanging="194"/>
                          <w:rPr>
                            <w:sz w:val="12"/>
                          </w:rPr>
                        </w:pPr>
                        <w:r>
                          <w:rPr>
                            <w:color w:val="1B1028"/>
                            <w:w w:val="120"/>
                            <w:sz w:val="12"/>
                          </w:rPr>
                          <w:t>Site</w:t>
                        </w:r>
                        <w:r>
                          <w:rPr>
                            <w:color w:val="1B1028"/>
                            <w:spacing w:val="-3"/>
                            <w:w w:val="120"/>
                            <w:sz w:val="12"/>
                          </w:rPr>
                          <w:t xml:space="preserve"> </w:t>
                        </w:r>
                        <w:r>
                          <w:rPr>
                            <w:color w:val="1B1028"/>
                            <w:w w:val="120"/>
                            <w:sz w:val="12"/>
                          </w:rPr>
                          <w:t>web</w:t>
                        </w:r>
                        <w:r>
                          <w:rPr>
                            <w:color w:val="1B1028"/>
                            <w:spacing w:val="-2"/>
                            <w:w w:val="120"/>
                            <w:sz w:val="12"/>
                          </w:rPr>
                          <w:t xml:space="preserve"> </w:t>
                        </w:r>
                        <w:r>
                          <w:rPr>
                            <w:color w:val="1B1028"/>
                            <w:w w:val="120"/>
                            <w:sz w:val="12"/>
                          </w:rPr>
                          <w:t>conforme</w:t>
                        </w:r>
                        <w:r>
                          <w:rPr>
                            <w:color w:val="1B1028"/>
                            <w:spacing w:val="-2"/>
                            <w:w w:val="120"/>
                            <w:sz w:val="12"/>
                          </w:rPr>
                          <w:t xml:space="preserve"> </w:t>
                        </w:r>
                        <w:r>
                          <w:rPr>
                            <w:color w:val="1B1028"/>
                            <w:w w:val="120"/>
                            <w:sz w:val="12"/>
                          </w:rPr>
                          <w:t>RGPD</w:t>
                        </w:r>
                        <w:r>
                          <w:rPr>
                            <w:color w:val="1B1028"/>
                            <w:spacing w:val="-2"/>
                            <w:w w:val="120"/>
                            <w:sz w:val="12"/>
                          </w:rPr>
                          <w:t xml:space="preserve"> </w:t>
                        </w:r>
                        <w:r>
                          <w:rPr>
                            <w:color w:val="1B1028"/>
                            <w:w w:val="120"/>
                            <w:sz w:val="12"/>
                          </w:rPr>
                          <w:t>et</w:t>
                        </w:r>
                        <w:r>
                          <w:rPr>
                            <w:color w:val="1B1028"/>
                            <w:spacing w:val="-2"/>
                            <w:w w:val="120"/>
                            <w:sz w:val="12"/>
                          </w:rPr>
                          <w:t xml:space="preserve"> </w:t>
                        </w:r>
                        <w:r>
                          <w:rPr>
                            <w:color w:val="1B1028"/>
                            <w:w w:val="120"/>
                            <w:sz w:val="12"/>
                          </w:rPr>
                          <w:t>ligne</w:t>
                        </w:r>
                        <w:r>
                          <w:rPr>
                            <w:color w:val="1B1028"/>
                            <w:spacing w:val="-3"/>
                            <w:w w:val="120"/>
                            <w:sz w:val="12"/>
                          </w:rPr>
                          <w:t xml:space="preserve"> </w:t>
                        </w:r>
                        <w:r>
                          <w:rPr>
                            <w:color w:val="1B1028"/>
                            <w:w w:val="120"/>
                            <w:sz w:val="12"/>
                          </w:rPr>
                          <w:t>d'astreinte</w:t>
                        </w:r>
                        <w:r>
                          <w:rPr>
                            <w:color w:val="1B1028"/>
                            <w:spacing w:val="-2"/>
                            <w:w w:val="120"/>
                            <w:sz w:val="12"/>
                          </w:rPr>
                          <w:t xml:space="preserve"> </w:t>
                        </w:r>
                        <w:r>
                          <w:rPr>
                            <w:color w:val="1B1028"/>
                            <w:w w:val="120"/>
                            <w:sz w:val="12"/>
                          </w:rPr>
                          <w:t>joignable</w:t>
                        </w:r>
                        <w:r>
                          <w:rPr>
                            <w:color w:val="1B1028"/>
                            <w:spacing w:val="-2"/>
                            <w:w w:val="120"/>
                            <w:sz w:val="12"/>
                          </w:rPr>
                          <w:t xml:space="preserve"> </w:t>
                        </w:r>
                        <w:r>
                          <w:rPr>
                            <w:color w:val="1B1028"/>
                            <w:w w:val="120"/>
                            <w:sz w:val="12"/>
                          </w:rPr>
                          <w:t>avec</w:t>
                        </w:r>
                        <w:r>
                          <w:rPr>
                            <w:color w:val="1B1028"/>
                            <w:spacing w:val="-2"/>
                            <w:w w:val="120"/>
                            <w:sz w:val="12"/>
                          </w:rPr>
                          <w:t xml:space="preserve"> </w:t>
                        </w:r>
                        <w:r>
                          <w:rPr>
                            <w:color w:val="1B1028"/>
                            <w:w w:val="120"/>
                            <w:sz w:val="12"/>
                          </w:rPr>
                          <w:t>message</w:t>
                        </w:r>
                        <w:r>
                          <w:rPr>
                            <w:color w:val="1B1028"/>
                            <w:spacing w:val="-2"/>
                            <w:w w:val="120"/>
                            <w:sz w:val="12"/>
                          </w:rPr>
                          <w:t xml:space="preserve"> d'accueil.</w:t>
                        </w:r>
                      </w:p>
                    </w:txbxContent>
                  </v:textbox>
                </v:shape>
                <w10:wrap type="topAndBottom" anchorx="page"/>
              </v:group>
            </w:pict>
          </mc:Fallback>
        </mc:AlternateContent>
      </w:r>
    </w:p>
    <w:p w14:paraId="1A8F6210" w14:textId="77777777" w:rsidR="00E979CF" w:rsidRDefault="00E979CF">
      <w:pPr>
        <w:pStyle w:val="Corpsdetexte"/>
        <w:rPr>
          <w:rFonts w:ascii="Trebuchet MS"/>
          <w:b/>
          <w:sz w:val="10"/>
        </w:rPr>
        <w:sectPr w:rsidR="00E979CF">
          <w:pgSz w:w="11900" w:h="16840"/>
          <w:pgMar w:top="820" w:right="708" w:bottom="280" w:left="566" w:header="720" w:footer="720" w:gutter="0"/>
          <w:cols w:space="720"/>
        </w:sectPr>
      </w:pPr>
    </w:p>
    <w:p w14:paraId="09B1BB9C" w14:textId="77777777" w:rsidR="00E979CF" w:rsidRDefault="00000000">
      <w:pPr>
        <w:ind w:left="169" w:right="-15"/>
        <w:rPr>
          <w:rFonts w:ascii="Trebuchet MS"/>
          <w:sz w:val="20"/>
        </w:rPr>
      </w:pPr>
      <w:r>
        <w:rPr>
          <w:rFonts w:ascii="Trebuchet MS"/>
          <w:noProof/>
          <w:sz w:val="20"/>
        </w:rPr>
        <w:lastRenderedPageBreak/>
        <mc:AlternateContent>
          <mc:Choice Requires="wps">
            <w:drawing>
              <wp:inline distT="0" distB="0" distL="0" distR="0" wp14:anchorId="0BCEB441" wp14:editId="13E5D757">
                <wp:extent cx="6611620" cy="432434"/>
                <wp:effectExtent l="0" t="0" r="0" b="0"/>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1620" cy="432434"/>
                        </a:xfrm>
                        <a:prstGeom prst="rect">
                          <a:avLst/>
                        </a:prstGeom>
                        <a:solidFill>
                          <a:srgbClr val="42006C"/>
                        </a:solidFill>
                      </wps:spPr>
                      <wps:txbx>
                        <w:txbxContent>
                          <w:p w14:paraId="41846111" w14:textId="77777777" w:rsidR="00E979CF" w:rsidRDefault="00000000">
                            <w:pPr>
                              <w:spacing w:before="133"/>
                              <w:ind w:left="161"/>
                              <w:rPr>
                                <w:rFonts w:ascii="Trebuchet MS" w:hAnsi="Trebuchet MS"/>
                                <w:b/>
                                <w:color w:val="000000"/>
                                <w:sz w:val="19"/>
                              </w:rPr>
                            </w:pPr>
                            <w:r>
                              <w:rPr>
                                <w:rFonts w:ascii="Trebuchet MS" w:hAnsi="Trebuchet MS"/>
                                <w:b/>
                                <w:color w:val="FFFFFF"/>
                                <w:w w:val="125"/>
                                <w:sz w:val="19"/>
                              </w:rPr>
                              <w:t>PHASE</w:t>
                            </w:r>
                            <w:r>
                              <w:rPr>
                                <w:rFonts w:ascii="Trebuchet MS" w:hAnsi="Trebuchet MS"/>
                                <w:b/>
                                <w:color w:val="FFFFFF"/>
                                <w:spacing w:val="33"/>
                                <w:w w:val="125"/>
                                <w:sz w:val="19"/>
                              </w:rPr>
                              <w:t xml:space="preserve"> </w:t>
                            </w:r>
                            <w:r>
                              <w:rPr>
                                <w:rFonts w:ascii="Trebuchet MS" w:hAnsi="Trebuchet MS"/>
                                <w:b/>
                                <w:color w:val="FFFFFF"/>
                                <w:w w:val="125"/>
                                <w:sz w:val="19"/>
                              </w:rPr>
                              <w:t>2</w:t>
                            </w:r>
                            <w:r>
                              <w:rPr>
                                <w:rFonts w:ascii="Trebuchet MS" w:hAnsi="Trebuchet MS"/>
                                <w:b/>
                                <w:color w:val="FFFFFF"/>
                                <w:spacing w:val="33"/>
                                <w:w w:val="125"/>
                                <w:sz w:val="19"/>
                              </w:rPr>
                              <w:t xml:space="preserve"> </w:t>
                            </w:r>
                            <w:r>
                              <w:rPr>
                                <w:rFonts w:ascii="Trebuchet MS" w:hAnsi="Trebuchet MS"/>
                                <w:b/>
                                <w:color w:val="FFFFFF"/>
                                <w:w w:val="125"/>
                                <w:sz w:val="19"/>
                              </w:rPr>
                              <w:t>—</w:t>
                            </w:r>
                            <w:r>
                              <w:rPr>
                                <w:rFonts w:ascii="Trebuchet MS" w:hAnsi="Trebuchet MS"/>
                                <w:b/>
                                <w:color w:val="FFFFFF"/>
                                <w:spacing w:val="33"/>
                                <w:w w:val="125"/>
                                <w:sz w:val="19"/>
                              </w:rPr>
                              <w:t xml:space="preserve"> </w:t>
                            </w:r>
                            <w:r>
                              <w:rPr>
                                <w:rFonts w:ascii="Trebuchet MS" w:hAnsi="Trebuchet MS"/>
                                <w:b/>
                                <w:color w:val="FFFFFF"/>
                                <w:w w:val="125"/>
                                <w:sz w:val="19"/>
                              </w:rPr>
                              <w:t>OUVERTURE</w:t>
                            </w:r>
                            <w:r>
                              <w:rPr>
                                <w:rFonts w:ascii="Trebuchet MS" w:hAnsi="Trebuchet MS"/>
                                <w:b/>
                                <w:color w:val="FFFFFF"/>
                                <w:spacing w:val="33"/>
                                <w:w w:val="125"/>
                                <w:sz w:val="19"/>
                              </w:rPr>
                              <w:t xml:space="preserve"> </w:t>
                            </w:r>
                            <w:r>
                              <w:rPr>
                                <w:rFonts w:ascii="Trebuchet MS" w:hAnsi="Trebuchet MS"/>
                                <w:b/>
                                <w:color w:val="FFFFFF"/>
                                <w:w w:val="125"/>
                                <w:sz w:val="19"/>
                              </w:rPr>
                              <w:t>DE</w:t>
                            </w:r>
                            <w:r>
                              <w:rPr>
                                <w:rFonts w:ascii="Trebuchet MS" w:hAnsi="Trebuchet MS"/>
                                <w:b/>
                                <w:color w:val="FFFFFF"/>
                                <w:spacing w:val="33"/>
                                <w:w w:val="125"/>
                                <w:sz w:val="19"/>
                              </w:rPr>
                              <w:t xml:space="preserve"> </w:t>
                            </w:r>
                            <w:r>
                              <w:rPr>
                                <w:rFonts w:ascii="Trebuchet MS" w:hAnsi="Trebuchet MS"/>
                                <w:b/>
                                <w:color w:val="FFFFFF"/>
                                <w:w w:val="125"/>
                                <w:sz w:val="19"/>
                              </w:rPr>
                              <w:t>LA</w:t>
                            </w:r>
                            <w:r>
                              <w:rPr>
                                <w:rFonts w:ascii="Trebuchet MS" w:hAnsi="Trebuchet MS"/>
                                <w:b/>
                                <w:color w:val="FFFFFF"/>
                                <w:spacing w:val="34"/>
                                <w:w w:val="125"/>
                                <w:sz w:val="19"/>
                              </w:rPr>
                              <w:t xml:space="preserve"> </w:t>
                            </w:r>
                            <w:r>
                              <w:rPr>
                                <w:rFonts w:ascii="Trebuchet MS" w:hAnsi="Trebuchet MS"/>
                                <w:b/>
                                <w:color w:val="FFFFFF"/>
                                <w:w w:val="125"/>
                                <w:sz w:val="19"/>
                              </w:rPr>
                              <w:t>PERMANENCE</w:t>
                            </w:r>
                            <w:r>
                              <w:rPr>
                                <w:rFonts w:ascii="Trebuchet MS" w:hAnsi="Trebuchet MS"/>
                                <w:b/>
                                <w:color w:val="FFFFFF"/>
                                <w:spacing w:val="33"/>
                                <w:w w:val="125"/>
                                <w:sz w:val="19"/>
                              </w:rPr>
                              <w:t xml:space="preserve"> </w:t>
                            </w:r>
                            <w:r>
                              <w:rPr>
                                <w:rFonts w:ascii="Trebuchet MS" w:hAnsi="Trebuchet MS"/>
                                <w:b/>
                                <w:color w:val="FFFFFF"/>
                                <w:spacing w:val="-4"/>
                                <w:w w:val="125"/>
                                <w:sz w:val="19"/>
                              </w:rPr>
                              <w:t>7J/7</w:t>
                            </w:r>
                          </w:p>
                          <w:p w14:paraId="0E8C9D19" w14:textId="77777777" w:rsidR="00E979CF" w:rsidRDefault="00000000">
                            <w:pPr>
                              <w:spacing w:before="47"/>
                              <w:ind w:left="161"/>
                              <w:rPr>
                                <w:color w:val="000000"/>
                                <w:sz w:val="12"/>
                              </w:rPr>
                            </w:pPr>
                            <w:r>
                              <w:rPr>
                                <w:color w:val="E8D4FF"/>
                                <w:w w:val="125"/>
                                <w:sz w:val="12"/>
                              </w:rPr>
                              <w:t>Mois</w:t>
                            </w:r>
                            <w:r>
                              <w:rPr>
                                <w:color w:val="E8D4FF"/>
                                <w:spacing w:val="-9"/>
                                <w:w w:val="125"/>
                                <w:sz w:val="12"/>
                              </w:rPr>
                              <w:t xml:space="preserve"> </w:t>
                            </w:r>
                            <w:r>
                              <w:rPr>
                                <w:color w:val="E8D4FF"/>
                                <w:w w:val="125"/>
                                <w:sz w:val="12"/>
                              </w:rPr>
                              <w:t>2</w:t>
                            </w:r>
                            <w:r>
                              <w:rPr>
                                <w:color w:val="E8D4FF"/>
                                <w:spacing w:val="-8"/>
                                <w:w w:val="125"/>
                                <w:sz w:val="12"/>
                              </w:rPr>
                              <w:t xml:space="preserve"> </w:t>
                            </w:r>
                            <w:r>
                              <w:rPr>
                                <w:color w:val="E8D4FF"/>
                                <w:w w:val="125"/>
                                <w:sz w:val="12"/>
                              </w:rPr>
                              <w:t>à</w:t>
                            </w:r>
                            <w:r>
                              <w:rPr>
                                <w:color w:val="E8D4FF"/>
                                <w:spacing w:val="-9"/>
                                <w:w w:val="125"/>
                                <w:sz w:val="12"/>
                              </w:rPr>
                              <w:t xml:space="preserve"> </w:t>
                            </w:r>
                            <w:r>
                              <w:rPr>
                                <w:color w:val="E8D4FF"/>
                                <w:w w:val="125"/>
                                <w:sz w:val="12"/>
                              </w:rPr>
                              <w:t>Mois</w:t>
                            </w:r>
                            <w:r>
                              <w:rPr>
                                <w:color w:val="E8D4FF"/>
                                <w:spacing w:val="-8"/>
                                <w:w w:val="125"/>
                                <w:sz w:val="12"/>
                              </w:rPr>
                              <w:t xml:space="preserve"> </w:t>
                            </w:r>
                            <w:r>
                              <w:rPr>
                                <w:color w:val="E8D4FF"/>
                                <w:w w:val="125"/>
                                <w:sz w:val="12"/>
                              </w:rPr>
                              <w:t>3</w:t>
                            </w:r>
                            <w:r>
                              <w:rPr>
                                <w:color w:val="E8D4FF"/>
                                <w:spacing w:val="-9"/>
                                <w:w w:val="125"/>
                                <w:sz w:val="12"/>
                              </w:rPr>
                              <w:t xml:space="preserve"> </w:t>
                            </w:r>
                            <w:r>
                              <w:rPr>
                                <w:color w:val="E8D4FF"/>
                                <w:w w:val="125"/>
                                <w:sz w:val="12"/>
                              </w:rPr>
                              <w:t>·</w:t>
                            </w:r>
                            <w:r>
                              <w:rPr>
                                <w:color w:val="E8D4FF"/>
                                <w:spacing w:val="-8"/>
                                <w:w w:val="125"/>
                                <w:sz w:val="12"/>
                              </w:rPr>
                              <w:t xml:space="preserve"> </w:t>
                            </w:r>
                            <w:r>
                              <w:rPr>
                                <w:color w:val="E8D4FF"/>
                                <w:w w:val="125"/>
                                <w:sz w:val="12"/>
                              </w:rPr>
                              <w:t>Budget</w:t>
                            </w:r>
                            <w:r>
                              <w:rPr>
                                <w:color w:val="E8D4FF"/>
                                <w:spacing w:val="-9"/>
                                <w:w w:val="125"/>
                                <w:sz w:val="12"/>
                              </w:rPr>
                              <w:t xml:space="preserve"> </w:t>
                            </w:r>
                            <w:r>
                              <w:rPr>
                                <w:color w:val="E8D4FF"/>
                                <w:w w:val="125"/>
                                <w:sz w:val="12"/>
                              </w:rPr>
                              <w:t>:</w:t>
                            </w:r>
                            <w:r>
                              <w:rPr>
                                <w:color w:val="E8D4FF"/>
                                <w:spacing w:val="-8"/>
                                <w:w w:val="125"/>
                                <w:sz w:val="12"/>
                              </w:rPr>
                              <w:t xml:space="preserve"> </w:t>
                            </w:r>
                            <w:r>
                              <w:rPr>
                                <w:color w:val="E8D4FF"/>
                                <w:w w:val="125"/>
                                <w:sz w:val="12"/>
                              </w:rPr>
                              <w:t>1</w:t>
                            </w:r>
                            <w:r>
                              <w:rPr>
                                <w:color w:val="E8D4FF"/>
                                <w:spacing w:val="-9"/>
                                <w:w w:val="125"/>
                                <w:sz w:val="12"/>
                              </w:rPr>
                              <w:t xml:space="preserve"> </w:t>
                            </w:r>
                            <w:r>
                              <w:rPr>
                                <w:color w:val="E8D4FF"/>
                                <w:w w:val="125"/>
                                <w:sz w:val="12"/>
                              </w:rPr>
                              <w:t>010</w:t>
                            </w:r>
                            <w:r>
                              <w:rPr>
                                <w:color w:val="E8D4FF"/>
                                <w:spacing w:val="-8"/>
                                <w:w w:val="125"/>
                                <w:sz w:val="12"/>
                              </w:rPr>
                              <w:t xml:space="preserve"> </w:t>
                            </w:r>
                            <w:r>
                              <w:rPr>
                                <w:color w:val="E8D4FF"/>
                                <w:w w:val="125"/>
                                <w:sz w:val="12"/>
                              </w:rPr>
                              <w:t>€</w:t>
                            </w:r>
                            <w:r>
                              <w:rPr>
                                <w:color w:val="E8D4FF"/>
                                <w:spacing w:val="-9"/>
                                <w:w w:val="125"/>
                                <w:sz w:val="12"/>
                              </w:rPr>
                              <w:t xml:space="preserve"> </w:t>
                            </w:r>
                            <w:r>
                              <w:rPr>
                                <w:color w:val="E8D4FF"/>
                                <w:w w:val="125"/>
                                <w:sz w:val="12"/>
                              </w:rPr>
                              <w:t>·</w:t>
                            </w:r>
                            <w:r>
                              <w:rPr>
                                <w:color w:val="E8D4FF"/>
                                <w:spacing w:val="-8"/>
                                <w:w w:val="125"/>
                                <w:sz w:val="12"/>
                              </w:rPr>
                              <w:t xml:space="preserve"> </w:t>
                            </w:r>
                            <w:r>
                              <w:rPr>
                                <w:color w:val="E8D4FF"/>
                                <w:w w:val="125"/>
                                <w:sz w:val="12"/>
                              </w:rPr>
                              <w:t>Pilote</w:t>
                            </w:r>
                            <w:r>
                              <w:rPr>
                                <w:color w:val="E8D4FF"/>
                                <w:spacing w:val="-9"/>
                                <w:w w:val="125"/>
                                <w:sz w:val="12"/>
                              </w:rPr>
                              <w:t xml:space="preserve"> </w:t>
                            </w:r>
                            <w:r>
                              <w:rPr>
                                <w:color w:val="E8D4FF"/>
                                <w:w w:val="125"/>
                                <w:sz w:val="12"/>
                              </w:rPr>
                              <w:t>:</w:t>
                            </w:r>
                            <w:r>
                              <w:rPr>
                                <w:color w:val="E8D4FF"/>
                                <w:spacing w:val="-8"/>
                                <w:w w:val="125"/>
                                <w:sz w:val="12"/>
                              </w:rPr>
                              <w:t xml:space="preserve"> </w:t>
                            </w:r>
                            <w:r>
                              <w:rPr>
                                <w:color w:val="E8D4FF"/>
                                <w:spacing w:val="-2"/>
                                <w:w w:val="125"/>
                                <w:sz w:val="12"/>
                              </w:rPr>
                              <w:t>Président</w:t>
                            </w:r>
                          </w:p>
                        </w:txbxContent>
                      </wps:txbx>
                      <wps:bodyPr wrap="square" lIns="0" tIns="0" rIns="0" bIns="0" rtlCol="0">
                        <a:noAutofit/>
                      </wps:bodyPr>
                    </wps:wsp>
                  </a:graphicData>
                </a:graphic>
              </wp:inline>
            </w:drawing>
          </mc:Choice>
          <mc:Fallback>
            <w:pict>
              <v:shape w14:anchorId="0BCEB441" id="Textbox 67" o:spid="_x0000_s1064" type="#_x0000_t202" style="width:520.6pt;height:3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" fillcolor="#42006c" stroked="f">
                <v:textbox inset="0,0,0,0">
                  <w:txbxContent>
                    <w:p w14:paraId="41846111" w14:textId="77777777" w:rsidR="00E979CF" w:rsidRDefault="00000000">
                      <w:pPr>
                        <w:spacing w:before="133"/>
                        <w:ind w:left="161"/>
                        <w:rPr>
                          <w:rFonts w:ascii="Trebuchet MS" w:hAnsi="Trebuchet MS"/>
                          <w:b/>
                          <w:color w:val="000000"/>
                          <w:sz w:val="19"/>
                        </w:rPr>
                      </w:pPr>
                      <w:r>
                        <w:rPr>
                          <w:rFonts w:ascii="Trebuchet MS" w:hAnsi="Trebuchet MS"/>
                          <w:b/>
                          <w:color w:val="FFFFFF"/>
                          <w:w w:val="125"/>
                          <w:sz w:val="19"/>
                        </w:rPr>
                        <w:t>PHASE</w:t>
                      </w:r>
                      <w:r>
                        <w:rPr>
                          <w:rFonts w:ascii="Trebuchet MS" w:hAnsi="Trebuchet MS"/>
                          <w:b/>
                          <w:color w:val="FFFFFF"/>
                          <w:spacing w:val="33"/>
                          <w:w w:val="125"/>
                          <w:sz w:val="19"/>
                        </w:rPr>
                        <w:t xml:space="preserve"> </w:t>
                      </w:r>
                      <w:r>
                        <w:rPr>
                          <w:rFonts w:ascii="Trebuchet MS" w:hAnsi="Trebuchet MS"/>
                          <w:b/>
                          <w:color w:val="FFFFFF"/>
                          <w:w w:val="125"/>
                          <w:sz w:val="19"/>
                        </w:rPr>
                        <w:t>2</w:t>
                      </w:r>
                      <w:r>
                        <w:rPr>
                          <w:rFonts w:ascii="Trebuchet MS" w:hAnsi="Trebuchet MS"/>
                          <w:b/>
                          <w:color w:val="FFFFFF"/>
                          <w:spacing w:val="33"/>
                          <w:w w:val="125"/>
                          <w:sz w:val="19"/>
                        </w:rPr>
                        <w:t xml:space="preserve"> </w:t>
                      </w:r>
                      <w:r>
                        <w:rPr>
                          <w:rFonts w:ascii="Trebuchet MS" w:hAnsi="Trebuchet MS"/>
                          <w:b/>
                          <w:color w:val="FFFFFF"/>
                          <w:w w:val="125"/>
                          <w:sz w:val="19"/>
                        </w:rPr>
                        <w:t>—</w:t>
                      </w:r>
                      <w:r>
                        <w:rPr>
                          <w:rFonts w:ascii="Trebuchet MS" w:hAnsi="Trebuchet MS"/>
                          <w:b/>
                          <w:color w:val="FFFFFF"/>
                          <w:spacing w:val="33"/>
                          <w:w w:val="125"/>
                          <w:sz w:val="19"/>
                        </w:rPr>
                        <w:t xml:space="preserve"> </w:t>
                      </w:r>
                      <w:r>
                        <w:rPr>
                          <w:rFonts w:ascii="Trebuchet MS" w:hAnsi="Trebuchet MS"/>
                          <w:b/>
                          <w:color w:val="FFFFFF"/>
                          <w:w w:val="125"/>
                          <w:sz w:val="19"/>
                        </w:rPr>
                        <w:t>OUVERTURE</w:t>
                      </w:r>
                      <w:r>
                        <w:rPr>
                          <w:rFonts w:ascii="Trebuchet MS" w:hAnsi="Trebuchet MS"/>
                          <w:b/>
                          <w:color w:val="FFFFFF"/>
                          <w:spacing w:val="33"/>
                          <w:w w:val="125"/>
                          <w:sz w:val="19"/>
                        </w:rPr>
                        <w:t xml:space="preserve"> </w:t>
                      </w:r>
                      <w:r>
                        <w:rPr>
                          <w:rFonts w:ascii="Trebuchet MS" w:hAnsi="Trebuchet MS"/>
                          <w:b/>
                          <w:color w:val="FFFFFF"/>
                          <w:w w:val="125"/>
                          <w:sz w:val="19"/>
                        </w:rPr>
                        <w:t>DE</w:t>
                      </w:r>
                      <w:r>
                        <w:rPr>
                          <w:rFonts w:ascii="Trebuchet MS" w:hAnsi="Trebuchet MS"/>
                          <w:b/>
                          <w:color w:val="FFFFFF"/>
                          <w:spacing w:val="33"/>
                          <w:w w:val="125"/>
                          <w:sz w:val="19"/>
                        </w:rPr>
                        <w:t xml:space="preserve"> </w:t>
                      </w:r>
                      <w:r>
                        <w:rPr>
                          <w:rFonts w:ascii="Trebuchet MS" w:hAnsi="Trebuchet MS"/>
                          <w:b/>
                          <w:color w:val="FFFFFF"/>
                          <w:w w:val="125"/>
                          <w:sz w:val="19"/>
                        </w:rPr>
                        <w:t>LA</w:t>
                      </w:r>
                      <w:r>
                        <w:rPr>
                          <w:rFonts w:ascii="Trebuchet MS" w:hAnsi="Trebuchet MS"/>
                          <w:b/>
                          <w:color w:val="FFFFFF"/>
                          <w:spacing w:val="34"/>
                          <w:w w:val="125"/>
                          <w:sz w:val="19"/>
                        </w:rPr>
                        <w:t xml:space="preserve"> </w:t>
                      </w:r>
                      <w:r>
                        <w:rPr>
                          <w:rFonts w:ascii="Trebuchet MS" w:hAnsi="Trebuchet MS"/>
                          <w:b/>
                          <w:color w:val="FFFFFF"/>
                          <w:w w:val="125"/>
                          <w:sz w:val="19"/>
                        </w:rPr>
                        <w:t>PERMANENCE</w:t>
                      </w:r>
                      <w:r>
                        <w:rPr>
                          <w:rFonts w:ascii="Trebuchet MS" w:hAnsi="Trebuchet MS"/>
                          <w:b/>
                          <w:color w:val="FFFFFF"/>
                          <w:spacing w:val="33"/>
                          <w:w w:val="125"/>
                          <w:sz w:val="19"/>
                        </w:rPr>
                        <w:t xml:space="preserve"> </w:t>
                      </w:r>
                      <w:r>
                        <w:rPr>
                          <w:rFonts w:ascii="Trebuchet MS" w:hAnsi="Trebuchet MS"/>
                          <w:b/>
                          <w:color w:val="FFFFFF"/>
                          <w:spacing w:val="-4"/>
                          <w:w w:val="125"/>
                          <w:sz w:val="19"/>
                        </w:rPr>
                        <w:t>7J/7</w:t>
                      </w:r>
                    </w:p>
                    <w:p w14:paraId="0E8C9D19" w14:textId="77777777" w:rsidR="00E979CF" w:rsidRDefault="00000000">
                      <w:pPr>
                        <w:spacing w:before="47"/>
                        <w:ind w:left="161"/>
                        <w:rPr>
                          <w:color w:val="000000"/>
                          <w:sz w:val="12"/>
                        </w:rPr>
                      </w:pPr>
                      <w:r>
                        <w:rPr>
                          <w:color w:val="E8D4FF"/>
                          <w:w w:val="125"/>
                          <w:sz w:val="12"/>
                        </w:rPr>
                        <w:t>Mois</w:t>
                      </w:r>
                      <w:r>
                        <w:rPr>
                          <w:color w:val="E8D4FF"/>
                          <w:spacing w:val="-9"/>
                          <w:w w:val="125"/>
                          <w:sz w:val="12"/>
                        </w:rPr>
                        <w:t xml:space="preserve"> </w:t>
                      </w:r>
                      <w:r>
                        <w:rPr>
                          <w:color w:val="E8D4FF"/>
                          <w:w w:val="125"/>
                          <w:sz w:val="12"/>
                        </w:rPr>
                        <w:t>2</w:t>
                      </w:r>
                      <w:r>
                        <w:rPr>
                          <w:color w:val="E8D4FF"/>
                          <w:spacing w:val="-8"/>
                          <w:w w:val="125"/>
                          <w:sz w:val="12"/>
                        </w:rPr>
                        <w:t xml:space="preserve"> </w:t>
                      </w:r>
                      <w:r>
                        <w:rPr>
                          <w:color w:val="E8D4FF"/>
                          <w:w w:val="125"/>
                          <w:sz w:val="12"/>
                        </w:rPr>
                        <w:t>à</w:t>
                      </w:r>
                      <w:r>
                        <w:rPr>
                          <w:color w:val="E8D4FF"/>
                          <w:spacing w:val="-9"/>
                          <w:w w:val="125"/>
                          <w:sz w:val="12"/>
                        </w:rPr>
                        <w:t xml:space="preserve"> </w:t>
                      </w:r>
                      <w:r>
                        <w:rPr>
                          <w:color w:val="E8D4FF"/>
                          <w:w w:val="125"/>
                          <w:sz w:val="12"/>
                        </w:rPr>
                        <w:t>Mois</w:t>
                      </w:r>
                      <w:r>
                        <w:rPr>
                          <w:color w:val="E8D4FF"/>
                          <w:spacing w:val="-8"/>
                          <w:w w:val="125"/>
                          <w:sz w:val="12"/>
                        </w:rPr>
                        <w:t xml:space="preserve"> </w:t>
                      </w:r>
                      <w:r>
                        <w:rPr>
                          <w:color w:val="E8D4FF"/>
                          <w:w w:val="125"/>
                          <w:sz w:val="12"/>
                        </w:rPr>
                        <w:t>3</w:t>
                      </w:r>
                      <w:r>
                        <w:rPr>
                          <w:color w:val="E8D4FF"/>
                          <w:spacing w:val="-9"/>
                          <w:w w:val="125"/>
                          <w:sz w:val="12"/>
                        </w:rPr>
                        <w:t xml:space="preserve"> </w:t>
                      </w:r>
                      <w:r>
                        <w:rPr>
                          <w:color w:val="E8D4FF"/>
                          <w:w w:val="125"/>
                          <w:sz w:val="12"/>
                        </w:rPr>
                        <w:t>·</w:t>
                      </w:r>
                      <w:r>
                        <w:rPr>
                          <w:color w:val="E8D4FF"/>
                          <w:spacing w:val="-8"/>
                          <w:w w:val="125"/>
                          <w:sz w:val="12"/>
                        </w:rPr>
                        <w:t xml:space="preserve"> </w:t>
                      </w:r>
                      <w:r>
                        <w:rPr>
                          <w:color w:val="E8D4FF"/>
                          <w:w w:val="125"/>
                          <w:sz w:val="12"/>
                        </w:rPr>
                        <w:t>Budget</w:t>
                      </w:r>
                      <w:r>
                        <w:rPr>
                          <w:color w:val="E8D4FF"/>
                          <w:spacing w:val="-9"/>
                          <w:w w:val="125"/>
                          <w:sz w:val="12"/>
                        </w:rPr>
                        <w:t xml:space="preserve"> </w:t>
                      </w:r>
                      <w:r>
                        <w:rPr>
                          <w:color w:val="E8D4FF"/>
                          <w:w w:val="125"/>
                          <w:sz w:val="12"/>
                        </w:rPr>
                        <w:t>:</w:t>
                      </w:r>
                      <w:r>
                        <w:rPr>
                          <w:color w:val="E8D4FF"/>
                          <w:spacing w:val="-8"/>
                          <w:w w:val="125"/>
                          <w:sz w:val="12"/>
                        </w:rPr>
                        <w:t xml:space="preserve"> </w:t>
                      </w:r>
                      <w:r>
                        <w:rPr>
                          <w:color w:val="E8D4FF"/>
                          <w:w w:val="125"/>
                          <w:sz w:val="12"/>
                        </w:rPr>
                        <w:t>1</w:t>
                      </w:r>
                      <w:r>
                        <w:rPr>
                          <w:color w:val="E8D4FF"/>
                          <w:spacing w:val="-9"/>
                          <w:w w:val="125"/>
                          <w:sz w:val="12"/>
                        </w:rPr>
                        <w:t xml:space="preserve"> </w:t>
                      </w:r>
                      <w:r>
                        <w:rPr>
                          <w:color w:val="E8D4FF"/>
                          <w:w w:val="125"/>
                          <w:sz w:val="12"/>
                        </w:rPr>
                        <w:t>010</w:t>
                      </w:r>
                      <w:r>
                        <w:rPr>
                          <w:color w:val="E8D4FF"/>
                          <w:spacing w:val="-8"/>
                          <w:w w:val="125"/>
                          <w:sz w:val="12"/>
                        </w:rPr>
                        <w:t xml:space="preserve"> </w:t>
                      </w:r>
                      <w:r>
                        <w:rPr>
                          <w:color w:val="E8D4FF"/>
                          <w:w w:val="125"/>
                          <w:sz w:val="12"/>
                        </w:rPr>
                        <w:t>€</w:t>
                      </w:r>
                      <w:r>
                        <w:rPr>
                          <w:color w:val="E8D4FF"/>
                          <w:spacing w:val="-9"/>
                          <w:w w:val="125"/>
                          <w:sz w:val="12"/>
                        </w:rPr>
                        <w:t xml:space="preserve"> </w:t>
                      </w:r>
                      <w:r>
                        <w:rPr>
                          <w:color w:val="E8D4FF"/>
                          <w:w w:val="125"/>
                          <w:sz w:val="12"/>
                        </w:rPr>
                        <w:t>·</w:t>
                      </w:r>
                      <w:r>
                        <w:rPr>
                          <w:color w:val="E8D4FF"/>
                          <w:spacing w:val="-8"/>
                          <w:w w:val="125"/>
                          <w:sz w:val="12"/>
                        </w:rPr>
                        <w:t xml:space="preserve"> </w:t>
                      </w:r>
                      <w:r>
                        <w:rPr>
                          <w:color w:val="E8D4FF"/>
                          <w:w w:val="125"/>
                          <w:sz w:val="12"/>
                        </w:rPr>
                        <w:t>Pilote</w:t>
                      </w:r>
                      <w:r>
                        <w:rPr>
                          <w:color w:val="E8D4FF"/>
                          <w:spacing w:val="-9"/>
                          <w:w w:val="125"/>
                          <w:sz w:val="12"/>
                        </w:rPr>
                        <w:t xml:space="preserve"> </w:t>
                      </w:r>
                      <w:r>
                        <w:rPr>
                          <w:color w:val="E8D4FF"/>
                          <w:w w:val="125"/>
                          <w:sz w:val="12"/>
                        </w:rPr>
                        <w:t>:</w:t>
                      </w:r>
                      <w:r>
                        <w:rPr>
                          <w:color w:val="E8D4FF"/>
                          <w:spacing w:val="-8"/>
                          <w:w w:val="125"/>
                          <w:sz w:val="12"/>
                        </w:rPr>
                        <w:t xml:space="preserve"> </w:t>
                      </w:r>
                      <w:r>
                        <w:rPr>
                          <w:color w:val="E8D4FF"/>
                          <w:spacing w:val="-2"/>
                          <w:w w:val="125"/>
                          <w:sz w:val="12"/>
                        </w:rPr>
                        <w:t>Président</w:t>
                      </w:r>
                    </w:p>
                  </w:txbxContent>
                </v:textbox>
                <w10:anchorlock/>
              </v:shape>
            </w:pict>
          </mc:Fallback>
        </mc:AlternateContent>
      </w:r>
    </w:p>
    <w:p w14:paraId="02770134" w14:textId="77777777" w:rsidR="00E979CF" w:rsidRDefault="00000000">
      <w:pPr>
        <w:pStyle w:val="Titre1"/>
        <w:numPr>
          <w:ilvl w:val="0"/>
          <w:numId w:val="13"/>
        </w:numPr>
        <w:tabs>
          <w:tab w:val="left" w:pos="495"/>
        </w:tabs>
        <w:spacing w:before="146"/>
        <w:ind w:left="495" w:hanging="326"/>
      </w:pPr>
      <w:r>
        <w:rPr>
          <w:color w:val="42006C"/>
          <w:w w:val="120"/>
        </w:rPr>
        <w:t>Phase</w:t>
      </w:r>
      <w:r>
        <w:rPr>
          <w:color w:val="42006C"/>
          <w:spacing w:val="-5"/>
          <w:w w:val="120"/>
        </w:rPr>
        <w:t xml:space="preserve"> </w:t>
      </w:r>
      <w:r>
        <w:rPr>
          <w:color w:val="42006C"/>
          <w:w w:val="120"/>
        </w:rPr>
        <w:t>2</w:t>
      </w:r>
      <w:r>
        <w:rPr>
          <w:color w:val="42006C"/>
          <w:spacing w:val="-5"/>
          <w:w w:val="120"/>
        </w:rPr>
        <w:t xml:space="preserve"> </w:t>
      </w:r>
      <w:r>
        <w:rPr>
          <w:color w:val="42006C"/>
          <w:w w:val="120"/>
        </w:rPr>
        <w:t>—</w:t>
      </w:r>
      <w:r>
        <w:rPr>
          <w:color w:val="42006C"/>
          <w:spacing w:val="-5"/>
          <w:w w:val="120"/>
        </w:rPr>
        <w:t xml:space="preserve"> </w:t>
      </w:r>
      <w:r>
        <w:rPr>
          <w:color w:val="42006C"/>
          <w:w w:val="120"/>
        </w:rPr>
        <w:t>Le</w:t>
      </w:r>
      <w:r>
        <w:rPr>
          <w:color w:val="42006C"/>
          <w:spacing w:val="-4"/>
          <w:w w:val="120"/>
        </w:rPr>
        <w:t xml:space="preserve"> </w:t>
      </w:r>
      <w:r>
        <w:rPr>
          <w:color w:val="42006C"/>
          <w:w w:val="120"/>
        </w:rPr>
        <w:t>cœur</w:t>
      </w:r>
      <w:r>
        <w:rPr>
          <w:color w:val="42006C"/>
          <w:spacing w:val="-5"/>
          <w:w w:val="120"/>
        </w:rPr>
        <w:t xml:space="preserve"> </w:t>
      </w:r>
      <w:r>
        <w:rPr>
          <w:color w:val="42006C"/>
          <w:w w:val="120"/>
        </w:rPr>
        <w:t>de</w:t>
      </w:r>
      <w:r>
        <w:rPr>
          <w:color w:val="42006C"/>
          <w:spacing w:val="-5"/>
          <w:w w:val="120"/>
        </w:rPr>
        <w:t xml:space="preserve"> </w:t>
      </w:r>
      <w:r>
        <w:rPr>
          <w:color w:val="42006C"/>
          <w:w w:val="120"/>
        </w:rPr>
        <w:t>métier</w:t>
      </w:r>
      <w:r>
        <w:rPr>
          <w:color w:val="42006C"/>
          <w:spacing w:val="-5"/>
          <w:w w:val="120"/>
        </w:rPr>
        <w:t xml:space="preserve"> </w:t>
      </w:r>
      <w:r>
        <w:rPr>
          <w:color w:val="42006C"/>
          <w:w w:val="120"/>
        </w:rPr>
        <w:t>entre</w:t>
      </w:r>
      <w:r>
        <w:rPr>
          <w:color w:val="42006C"/>
          <w:spacing w:val="-4"/>
          <w:w w:val="120"/>
        </w:rPr>
        <w:t xml:space="preserve"> </w:t>
      </w:r>
      <w:r>
        <w:rPr>
          <w:color w:val="42006C"/>
          <w:w w:val="120"/>
        </w:rPr>
        <w:t>en</w:t>
      </w:r>
      <w:r>
        <w:rPr>
          <w:color w:val="42006C"/>
          <w:spacing w:val="-5"/>
          <w:w w:val="120"/>
        </w:rPr>
        <w:t xml:space="preserve"> </w:t>
      </w:r>
      <w:r>
        <w:rPr>
          <w:color w:val="42006C"/>
          <w:spacing w:val="-2"/>
          <w:w w:val="120"/>
        </w:rPr>
        <w:t>service</w:t>
      </w:r>
    </w:p>
    <w:p w14:paraId="2A75DDD7"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606784" behindDoc="1" locked="0" layoutInCell="1" allowOverlap="1" wp14:anchorId="7382E125" wp14:editId="7F043FA6">
                <wp:simplePos x="0" y="0"/>
                <wp:positionH relativeFrom="page">
                  <wp:posOffset>466725</wp:posOffset>
                </wp:positionH>
                <wp:positionV relativeFrom="paragraph">
                  <wp:posOffset>62908</wp:posOffset>
                </wp:positionV>
                <wp:extent cx="6611620" cy="1524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1C122B03" id="Graphic 68" o:spid="_x0000_s1026" style="position:absolute;margin-left:36.75pt;margin-top:4.95pt;width:520.6pt;height:1.2pt;z-index:-15709696;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06CC528F" w14:textId="77777777" w:rsidR="00E979CF" w:rsidRDefault="00000000">
      <w:pPr>
        <w:pStyle w:val="Corpsdetexte"/>
        <w:spacing w:before="68" w:line="266" w:lineRule="auto"/>
        <w:ind w:left="169" w:right="43"/>
        <w:jc w:val="both"/>
      </w:pPr>
      <w:r>
        <w:rPr>
          <w:color w:val="1B1028"/>
          <w:w w:val="115"/>
        </w:rPr>
        <w:t xml:space="preserve">La permanence est la clé de voûte de l'action de proximité </w:t>
      </w:r>
      <w:r>
        <w:rPr>
          <w:color w:val="1B1028"/>
          <w:w w:val="125"/>
        </w:rPr>
        <w:t xml:space="preserve">: </w:t>
      </w:r>
      <w:r>
        <w:rPr>
          <w:color w:val="1B1028"/>
          <w:w w:val="115"/>
        </w:rPr>
        <w:t>c'est par elle que les situations arrivent, c'est elle qui produit la matière des rapports d'activité, et c'est elle qui fonde la légitimité de l'association auprès du CCAS et des financeurs. Elle fonctionne sur deux canaux articulés — téléphonique et physique.</w:t>
      </w:r>
    </w:p>
    <w:p w14:paraId="6787ED12" w14:textId="77777777" w:rsidR="00E979CF" w:rsidRDefault="00E979CF">
      <w:pPr>
        <w:pStyle w:val="Corpsdetexte"/>
        <w:spacing w:before="26"/>
      </w:pPr>
    </w:p>
    <w:p w14:paraId="649EC36C" w14:textId="77777777" w:rsidR="00E979CF" w:rsidRDefault="00000000">
      <w:pPr>
        <w:pStyle w:val="Titre2"/>
        <w:numPr>
          <w:ilvl w:val="1"/>
          <w:numId w:val="13"/>
        </w:numPr>
        <w:tabs>
          <w:tab w:val="left" w:pos="532"/>
        </w:tabs>
        <w:ind w:left="532" w:hanging="363"/>
      </w:pPr>
      <w:r>
        <w:rPr>
          <w:color w:val="6A1C9D"/>
          <w:w w:val="125"/>
        </w:rPr>
        <w:t>Fiches-actions</w:t>
      </w:r>
      <w:r>
        <w:rPr>
          <w:color w:val="6A1C9D"/>
          <w:spacing w:val="-16"/>
          <w:w w:val="125"/>
        </w:rPr>
        <w:t xml:space="preserve"> </w:t>
      </w:r>
      <w:r>
        <w:rPr>
          <w:color w:val="6A1C9D"/>
          <w:w w:val="125"/>
        </w:rPr>
        <w:t>de</w:t>
      </w:r>
      <w:r>
        <w:rPr>
          <w:color w:val="6A1C9D"/>
          <w:spacing w:val="-16"/>
          <w:w w:val="125"/>
        </w:rPr>
        <w:t xml:space="preserve"> </w:t>
      </w:r>
      <w:r>
        <w:rPr>
          <w:color w:val="6A1C9D"/>
          <w:w w:val="125"/>
        </w:rPr>
        <w:t>la</w:t>
      </w:r>
      <w:r>
        <w:rPr>
          <w:color w:val="6A1C9D"/>
          <w:spacing w:val="-15"/>
          <w:w w:val="125"/>
        </w:rPr>
        <w:t xml:space="preserve"> </w:t>
      </w:r>
      <w:r>
        <w:rPr>
          <w:color w:val="6A1C9D"/>
          <w:w w:val="125"/>
        </w:rPr>
        <w:t>Phase</w:t>
      </w:r>
      <w:r>
        <w:rPr>
          <w:color w:val="6A1C9D"/>
          <w:spacing w:val="-16"/>
          <w:w w:val="125"/>
        </w:rPr>
        <w:t xml:space="preserve"> </w:t>
      </w:r>
      <w:r>
        <w:rPr>
          <w:color w:val="6A1C9D"/>
          <w:spacing w:val="-10"/>
          <w:w w:val="125"/>
        </w:rPr>
        <w:t>2</w:t>
      </w:r>
    </w:p>
    <w:p w14:paraId="39BBF80D" w14:textId="77777777" w:rsidR="00E979CF" w:rsidRDefault="00E979CF">
      <w:pPr>
        <w:pStyle w:val="Corpsdetexte"/>
        <w:spacing w:before="1"/>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738"/>
        <w:gridCol w:w="3597"/>
        <w:gridCol w:w="864"/>
        <w:gridCol w:w="1118"/>
        <w:gridCol w:w="3090"/>
        <w:gridCol w:w="992"/>
      </w:tblGrid>
      <w:tr w:rsidR="00E979CF" w14:paraId="43F6DFCE" w14:textId="77777777">
        <w:trPr>
          <w:trHeight w:val="311"/>
        </w:trPr>
        <w:tc>
          <w:tcPr>
            <w:tcW w:w="10399" w:type="dxa"/>
            <w:gridSpan w:val="6"/>
            <w:tcBorders>
              <w:top w:val="nil"/>
              <w:left w:val="nil"/>
              <w:bottom w:val="nil"/>
              <w:right w:val="nil"/>
            </w:tcBorders>
            <w:shd w:val="clear" w:color="auto" w:fill="42006C"/>
          </w:tcPr>
          <w:p w14:paraId="7B27E130" w14:textId="77777777" w:rsidR="00E979CF" w:rsidRDefault="00000000">
            <w:pPr>
              <w:pStyle w:val="TableParagraph"/>
              <w:tabs>
                <w:tab w:val="left" w:pos="823"/>
                <w:tab w:val="left" w:pos="4573"/>
                <w:tab w:val="left" w:pos="5425"/>
                <w:tab w:val="left" w:pos="6394"/>
                <w:tab w:val="left" w:pos="9744"/>
              </w:tabs>
              <w:spacing w:before="95"/>
              <w:ind w:left="292"/>
              <w:rPr>
                <w:rFonts w:ascii="Trebuchet MS" w:hAnsi="Trebuchet MS"/>
                <w:b/>
                <w:sz w:val="12"/>
              </w:rPr>
            </w:pPr>
            <w:r>
              <w:rPr>
                <w:rFonts w:ascii="Trebuchet MS" w:hAnsi="Trebuchet MS"/>
                <w:b/>
                <w:color w:val="FFFFFF"/>
                <w:spacing w:val="-5"/>
                <w:w w:val="125"/>
                <w:sz w:val="12"/>
              </w:rPr>
              <w:t>N°</w:t>
            </w:r>
            <w:r>
              <w:rPr>
                <w:rFonts w:ascii="Trebuchet MS" w:hAnsi="Trebuchet MS"/>
                <w:b/>
                <w:color w:val="FFFFFF"/>
                <w:sz w:val="12"/>
              </w:rPr>
              <w:tab/>
            </w:r>
            <w:r>
              <w:rPr>
                <w:rFonts w:ascii="Trebuchet MS" w:hAnsi="Trebuchet MS"/>
                <w:b/>
                <w:color w:val="FFFFFF"/>
                <w:spacing w:val="-2"/>
                <w:w w:val="125"/>
                <w:sz w:val="12"/>
              </w:rPr>
              <w:t>Action</w:t>
            </w:r>
            <w:r>
              <w:rPr>
                <w:rFonts w:ascii="Trebuchet MS" w:hAnsi="Trebuchet MS"/>
                <w:b/>
                <w:color w:val="FFFFFF"/>
                <w:sz w:val="12"/>
              </w:rPr>
              <w:tab/>
            </w:r>
            <w:r>
              <w:rPr>
                <w:rFonts w:ascii="Trebuchet MS" w:hAnsi="Trebuchet MS"/>
                <w:b/>
                <w:color w:val="FFFFFF"/>
                <w:spacing w:val="-4"/>
                <w:w w:val="125"/>
                <w:sz w:val="12"/>
              </w:rPr>
              <w:t>Resp.</w:t>
            </w:r>
            <w:r>
              <w:rPr>
                <w:rFonts w:ascii="Trebuchet MS" w:hAnsi="Trebuchet MS"/>
                <w:b/>
                <w:color w:val="FFFFFF"/>
                <w:sz w:val="12"/>
              </w:rPr>
              <w:tab/>
            </w:r>
            <w:r>
              <w:rPr>
                <w:rFonts w:ascii="Trebuchet MS" w:hAnsi="Trebuchet MS"/>
                <w:b/>
                <w:color w:val="FFFFFF"/>
                <w:spacing w:val="-2"/>
                <w:w w:val="125"/>
                <w:sz w:val="12"/>
              </w:rPr>
              <w:t>Échéance</w:t>
            </w:r>
            <w:r>
              <w:rPr>
                <w:rFonts w:ascii="Trebuchet MS" w:hAnsi="Trebuchet MS"/>
                <w:b/>
                <w:color w:val="FFFFFF"/>
                <w:sz w:val="12"/>
              </w:rPr>
              <w:tab/>
            </w:r>
            <w:r>
              <w:rPr>
                <w:rFonts w:ascii="Trebuchet MS" w:hAnsi="Trebuchet MS"/>
                <w:b/>
                <w:color w:val="FFFFFF"/>
                <w:spacing w:val="-2"/>
                <w:w w:val="125"/>
                <w:sz w:val="12"/>
              </w:rPr>
              <w:t>Livrable</w:t>
            </w:r>
            <w:r>
              <w:rPr>
                <w:rFonts w:ascii="Trebuchet MS" w:hAnsi="Trebuchet MS"/>
                <w:b/>
                <w:color w:val="FFFFFF"/>
                <w:sz w:val="12"/>
              </w:rPr>
              <w:tab/>
            </w:r>
            <w:r>
              <w:rPr>
                <w:rFonts w:ascii="Trebuchet MS" w:hAnsi="Trebuchet MS"/>
                <w:b/>
                <w:color w:val="FFFFFF"/>
                <w:spacing w:val="-4"/>
                <w:w w:val="125"/>
                <w:sz w:val="12"/>
              </w:rPr>
              <w:t>Coût</w:t>
            </w:r>
          </w:p>
        </w:tc>
      </w:tr>
      <w:tr w:rsidR="00E979CF" w14:paraId="2717AE85" w14:textId="77777777">
        <w:trPr>
          <w:trHeight w:val="862"/>
        </w:trPr>
        <w:tc>
          <w:tcPr>
            <w:tcW w:w="738" w:type="dxa"/>
            <w:tcBorders>
              <w:top w:val="nil"/>
            </w:tcBorders>
            <w:shd w:val="clear" w:color="auto" w:fill="F9F6FC"/>
          </w:tcPr>
          <w:p w14:paraId="70F4B4EE" w14:textId="77777777" w:rsidR="00E979CF" w:rsidRDefault="00000000">
            <w:pPr>
              <w:pStyle w:val="TableParagraph"/>
              <w:spacing w:before="78"/>
              <w:ind w:left="16"/>
              <w:jc w:val="center"/>
              <w:rPr>
                <w:sz w:val="12"/>
              </w:rPr>
            </w:pPr>
            <w:r>
              <w:rPr>
                <w:color w:val="1B1028"/>
                <w:spacing w:val="-5"/>
                <w:w w:val="135"/>
                <w:sz w:val="12"/>
              </w:rPr>
              <w:t>2.1</w:t>
            </w:r>
          </w:p>
        </w:tc>
        <w:tc>
          <w:tcPr>
            <w:tcW w:w="3597" w:type="dxa"/>
            <w:tcBorders>
              <w:top w:val="nil"/>
            </w:tcBorders>
            <w:shd w:val="clear" w:color="auto" w:fill="F9F6FC"/>
          </w:tcPr>
          <w:p w14:paraId="76CDF928" w14:textId="77777777" w:rsidR="00E979CF" w:rsidRDefault="00000000">
            <w:pPr>
              <w:pStyle w:val="TableParagraph"/>
              <w:spacing w:before="78" w:line="278" w:lineRule="auto"/>
              <w:ind w:left="77" w:right="108"/>
              <w:rPr>
                <w:sz w:val="12"/>
              </w:rPr>
            </w:pPr>
            <w:r>
              <w:rPr>
                <w:rFonts w:ascii="Trebuchet MS" w:hAnsi="Trebuchet MS"/>
                <w:b/>
                <w:color w:val="1B1028"/>
                <w:w w:val="125"/>
                <w:sz w:val="12"/>
              </w:rPr>
              <w:t xml:space="preserve">Rédiger le règlement intérieur </w:t>
            </w:r>
            <w:r>
              <w:rPr>
                <w:color w:val="1B1028"/>
                <w:w w:val="135"/>
                <w:sz w:val="12"/>
              </w:rPr>
              <w:t xml:space="preserve">: </w:t>
            </w:r>
            <w:r>
              <w:rPr>
                <w:color w:val="1B1028"/>
                <w:w w:val="125"/>
                <w:sz w:val="12"/>
              </w:rPr>
              <w:t xml:space="preserve">conditions </w:t>
            </w:r>
            <w:r>
              <w:rPr>
                <w:color w:val="1B1028"/>
                <w:w w:val="120"/>
                <w:sz w:val="12"/>
              </w:rPr>
              <w:t>d'accueil, confidentialité, obligations des bénévoles,</w:t>
            </w:r>
            <w:r>
              <w:rPr>
                <w:color w:val="1B1028"/>
                <w:w w:val="125"/>
                <w:sz w:val="12"/>
              </w:rPr>
              <w:t xml:space="preserve"> procédure</w:t>
            </w:r>
            <w:r>
              <w:rPr>
                <w:color w:val="1B1028"/>
                <w:spacing w:val="-1"/>
                <w:w w:val="125"/>
                <w:sz w:val="12"/>
              </w:rPr>
              <w:t xml:space="preserve"> </w:t>
            </w:r>
            <w:r>
              <w:rPr>
                <w:color w:val="1B1028"/>
                <w:w w:val="125"/>
                <w:sz w:val="12"/>
              </w:rPr>
              <w:t>de</w:t>
            </w:r>
            <w:r>
              <w:rPr>
                <w:color w:val="1B1028"/>
                <w:spacing w:val="-1"/>
                <w:w w:val="125"/>
                <w:sz w:val="12"/>
              </w:rPr>
              <w:t xml:space="preserve"> </w:t>
            </w:r>
            <w:r>
              <w:rPr>
                <w:color w:val="1B1028"/>
                <w:w w:val="125"/>
                <w:sz w:val="12"/>
              </w:rPr>
              <w:t>signalement,</w:t>
            </w:r>
            <w:r>
              <w:rPr>
                <w:color w:val="1B1028"/>
                <w:spacing w:val="-1"/>
                <w:w w:val="125"/>
                <w:sz w:val="12"/>
              </w:rPr>
              <w:t xml:space="preserve"> </w:t>
            </w:r>
            <w:r>
              <w:rPr>
                <w:color w:val="1B1028"/>
                <w:w w:val="125"/>
                <w:sz w:val="12"/>
              </w:rPr>
              <w:t>usage</w:t>
            </w:r>
            <w:r>
              <w:rPr>
                <w:color w:val="1B1028"/>
                <w:spacing w:val="-1"/>
                <w:w w:val="125"/>
                <w:sz w:val="12"/>
              </w:rPr>
              <w:t xml:space="preserve"> </w:t>
            </w:r>
            <w:r>
              <w:rPr>
                <w:color w:val="1B1028"/>
                <w:w w:val="125"/>
                <w:sz w:val="12"/>
              </w:rPr>
              <w:t>des</w:t>
            </w:r>
            <w:r>
              <w:rPr>
                <w:color w:val="1B1028"/>
                <w:spacing w:val="-1"/>
                <w:w w:val="125"/>
                <w:sz w:val="12"/>
              </w:rPr>
              <w:t xml:space="preserve"> </w:t>
            </w:r>
            <w:r>
              <w:rPr>
                <w:color w:val="1B1028"/>
                <w:w w:val="125"/>
                <w:sz w:val="12"/>
              </w:rPr>
              <w:t>données, comportement attendu des usagers.</w:t>
            </w:r>
          </w:p>
        </w:tc>
        <w:tc>
          <w:tcPr>
            <w:tcW w:w="864" w:type="dxa"/>
            <w:tcBorders>
              <w:top w:val="nil"/>
            </w:tcBorders>
            <w:shd w:val="clear" w:color="auto" w:fill="F9F6FC"/>
          </w:tcPr>
          <w:p w14:paraId="56DC668C" w14:textId="77777777" w:rsidR="00E979CF" w:rsidRDefault="00000000">
            <w:pPr>
              <w:pStyle w:val="TableParagraph"/>
              <w:spacing w:before="78"/>
              <w:ind w:left="10"/>
              <w:jc w:val="center"/>
              <w:rPr>
                <w:sz w:val="12"/>
              </w:rPr>
            </w:pPr>
            <w:r>
              <w:rPr>
                <w:color w:val="1B1028"/>
                <w:spacing w:val="-10"/>
                <w:w w:val="125"/>
                <w:sz w:val="12"/>
              </w:rPr>
              <w:t>B</w:t>
            </w:r>
          </w:p>
        </w:tc>
        <w:tc>
          <w:tcPr>
            <w:tcW w:w="1118" w:type="dxa"/>
            <w:tcBorders>
              <w:top w:val="nil"/>
            </w:tcBorders>
            <w:shd w:val="clear" w:color="auto" w:fill="F9F6FC"/>
          </w:tcPr>
          <w:p w14:paraId="6056DBCE" w14:textId="77777777" w:rsidR="00E979CF" w:rsidRDefault="00000000">
            <w:pPr>
              <w:pStyle w:val="TableParagraph"/>
              <w:spacing w:before="78"/>
              <w:ind w:left="9"/>
              <w:jc w:val="center"/>
              <w:rPr>
                <w:sz w:val="12"/>
              </w:rPr>
            </w:pPr>
            <w:r>
              <w:rPr>
                <w:color w:val="1B1028"/>
                <w:w w:val="115"/>
                <w:sz w:val="12"/>
              </w:rPr>
              <w:t>M2</w:t>
            </w:r>
            <w:r>
              <w:rPr>
                <w:color w:val="1B1028"/>
                <w:spacing w:val="-9"/>
                <w:w w:val="115"/>
                <w:sz w:val="12"/>
              </w:rPr>
              <w:t xml:space="preserve"> </w:t>
            </w:r>
            <w:r>
              <w:rPr>
                <w:color w:val="1B1028"/>
                <w:spacing w:val="-5"/>
                <w:w w:val="120"/>
                <w:sz w:val="12"/>
              </w:rPr>
              <w:t>S1</w:t>
            </w:r>
          </w:p>
        </w:tc>
        <w:tc>
          <w:tcPr>
            <w:tcW w:w="3090" w:type="dxa"/>
            <w:tcBorders>
              <w:top w:val="nil"/>
            </w:tcBorders>
            <w:shd w:val="clear" w:color="auto" w:fill="F9F6FC"/>
          </w:tcPr>
          <w:p w14:paraId="7F3B4A98" w14:textId="77777777" w:rsidR="00E979CF" w:rsidRDefault="00000000">
            <w:pPr>
              <w:pStyle w:val="TableParagraph"/>
              <w:spacing w:before="78"/>
              <w:ind w:left="70"/>
              <w:rPr>
                <w:sz w:val="12"/>
              </w:rPr>
            </w:pPr>
            <w:r>
              <w:rPr>
                <w:color w:val="1B1028"/>
                <w:w w:val="120"/>
                <w:sz w:val="12"/>
              </w:rPr>
              <w:t>Projet</w:t>
            </w:r>
            <w:r>
              <w:rPr>
                <w:color w:val="1B1028"/>
                <w:spacing w:val="-6"/>
                <w:w w:val="120"/>
                <w:sz w:val="12"/>
              </w:rPr>
              <w:t xml:space="preserve"> </w:t>
            </w:r>
            <w:r>
              <w:rPr>
                <w:color w:val="1B1028"/>
                <w:w w:val="120"/>
                <w:sz w:val="12"/>
              </w:rPr>
              <w:t>de</w:t>
            </w:r>
            <w:r>
              <w:rPr>
                <w:color w:val="1B1028"/>
                <w:spacing w:val="-5"/>
                <w:w w:val="120"/>
                <w:sz w:val="12"/>
              </w:rPr>
              <w:t xml:space="preserve"> </w:t>
            </w:r>
            <w:r>
              <w:rPr>
                <w:color w:val="1B1028"/>
                <w:w w:val="120"/>
                <w:sz w:val="12"/>
              </w:rPr>
              <w:t>RI</w:t>
            </w:r>
            <w:r>
              <w:rPr>
                <w:color w:val="1B1028"/>
                <w:spacing w:val="-5"/>
                <w:w w:val="120"/>
                <w:sz w:val="12"/>
              </w:rPr>
              <w:t xml:space="preserve"> </w:t>
            </w:r>
            <w:r>
              <w:rPr>
                <w:color w:val="1B1028"/>
                <w:w w:val="120"/>
                <w:sz w:val="12"/>
              </w:rPr>
              <w:t>adopté</w:t>
            </w:r>
            <w:r>
              <w:rPr>
                <w:color w:val="1B1028"/>
                <w:spacing w:val="-5"/>
                <w:w w:val="120"/>
                <w:sz w:val="12"/>
              </w:rPr>
              <w:t xml:space="preserve"> </w:t>
            </w:r>
            <w:r>
              <w:rPr>
                <w:color w:val="1B1028"/>
                <w:w w:val="120"/>
                <w:sz w:val="12"/>
              </w:rPr>
              <w:t>en</w:t>
            </w:r>
            <w:r>
              <w:rPr>
                <w:color w:val="1B1028"/>
                <w:spacing w:val="-5"/>
                <w:w w:val="120"/>
                <w:sz w:val="12"/>
              </w:rPr>
              <w:t xml:space="preserve"> CA</w:t>
            </w:r>
          </w:p>
        </w:tc>
        <w:tc>
          <w:tcPr>
            <w:tcW w:w="992" w:type="dxa"/>
            <w:tcBorders>
              <w:top w:val="nil"/>
            </w:tcBorders>
            <w:shd w:val="clear" w:color="auto" w:fill="F9F6FC"/>
          </w:tcPr>
          <w:p w14:paraId="20A9A47A" w14:textId="77777777" w:rsidR="00E979CF" w:rsidRDefault="00000000">
            <w:pPr>
              <w:pStyle w:val="TableParagraph"/>
              <w:spacing w:before="78"/>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1D59DF9D" w14:textId="77777777">
        <w:trPr>
          <w:trHeight w:val="665"/>
        </w:trPr>
        <w:tc>
          <w:tcPr>
            <w:tcW w:w="738" w:type="dxa"/>
          </w:tcPr>
          <w:p w14:paraId="528EE1C2" w14:textId="77777777" w:rsidR="00E979CF" w:rsidRDefault="00000000">
            <w:pPr>
              <w:pStyle w:val="TableParagraph"/>
              <w:ind w:left="16"/>
              <w:jc w:val="center"/>
              <w:rPr>
                <w:sz w:val="12"/>
              </w:rPr>
            </w:pPr>
            <w:r>
              <w:rPr>
                <w:color w:val="1B1028"/>
                <w:spacing w:val="-5"/>
                <w:w w:val="135"/>
                <w:sz w:val="12"/>
              </w:rPr>
              <w:t>2.2</w:t>
            </w:r>
          </w:p>
        </w:tc>
        <w:tc>
          <w:tcPr>
            <w:tcW w:w="3597" w:type="dxa"/>
          </w:tcPr>
          <w:p w14:paraId="4E77A738" w14:textId="77777777" w:rsidR="00E979CF" w:rsidRDefault="00000000">
            <w:pPr>
              <w:pStyle w:val="TableParagraph"/>
              <w:spacing w:line="278" w:lineRule="auto"/>
              <w:ind w:left="77" w:right="108"/>
              <w:rPr>
                <w:sz w:val="12"/>
              </w:rPr>
            </w:pPr>
            <w:r>
              <w:rPr>
                <w:rFonts w:ascii="Trebuchet MS" w:hAnsi="Trebuchet MS"/>
                <w:b/>
                <w:color w:val="1B1028"/>
                <w:w w:val="120"/>
                <w:sz w:val="12"/>
              </w:rPr>
              <w:t xml:space="preserve">Écrire les 4 protocoles d'écoute </w:t>
            </w:r>
            <w:r>
              <w:rPr>
                <w:color w:val="1B1028"/>
                <w:w w:val="120"/>
                <w:sz w:val="12"/>
              </w:rPr>
              <w:t>(vert / orange /</w:t>
            </w:r>
            <w:r>
              <w:rPr>
                <w:color w:val="1B1028"/>
                <w:spacing w:val="40"/>
                <w:w w:val="120"/>
                <w:sz w:val="12"/>
              </w:rPr>
              <w:t xml:space="preserve"> </w:t>
            </w:r>
            <w:r>
              <w:rPr>
                <w:color w:val="1B1028"/>
                <w:w w:val="120"/>
                <w:sz w:val="12"/>
              </w:rPr>
              <w:t>rouge / signalement obligatoire) et les afficher au</w:t>
            </w:r>
            <w:r>
              <w:rPr>
                <w:color w:val="1B1028"/>
                <w:spacing w:val="40"/>
                <w:w w:val="120"/>
                <w:sz w:val="12"/>
              </w:rPr>
              <w:t xml:space="preserve"> </w:t>
            </w:r>
            <w:r>
              <w:rPr>
                <w:color w:val="1B1028"/>
                <w:w w:val="120"/>
                <w:sz w:val="12"/>
              </w:rPr>
              <w:t>poste d'accueil.</w:t>
            </w:r>
          </w:p>
        </w:tc>
        <w:tc>
          <w:tcPr>
            <w:tcW w:w="864" w:type="dxa"/>
          </w:tcPr>
          <w:p w14:paraId="5F56DDB8" w14:textId="77777777" w:rsidR="00E979CF" w:rsidRDefault="00000000">
            <w:pPr>
              <w:pStyle w:val="TableParagraph"/>
              <w:ind w:left="10"/>
              <w:jc w:val="center"/>
              <w:rPr>
                <w:sz w:val="12"/>
              </w:rPr>
            </w:pPr>
            <w:r>
              <w:rPr>
                <w:color w:val="1B1028"/>
                <w:spacing w:val="-10"/>
                <w:w w:val="115"/>
                <w:sz w:val="12"/>
              </w:rPr>
              <w:t>P</w:t>
            </w:r>
          </w:p>
        </w:tc>
        <w:tc>
          <w:tcPr>
            <w:tcW w:w="1118" w:type="dxa"/>
          </w:tcPr>
          <w:p w14:paraId="2284B589" w14:textId="77777777" w:rsidR="00E979CF" w:rsidRDefault="00000000">
            <w:pPr>
              <w:pStyle w:val="TableParagraph"/>
              <w:ind w:left="9"/>
              <w:jc w:val="center"/>
              <w:rPr>
                <w:sz w:val="12"/>
              </w:rPr>
            </w:pPr>
            <w:r>
              <w:rPr>
                <w:color w:val="1B1028"/>
                <w:w w:val="115"/>
                <w:sz w:val="12"/>
              </w:rPr>
              <w:t>M2</w:t>
            </w:r>
            <w:r>
              <w:rPr>
                <w:color w:val="1B1028"/>
                <w:spacing w:val="-9"/>
                <w:w w:val="115"/>
                <w:sz w:val="12"/>
              </w:rPr>
              <w:t xml:space="preserve"> </w:t>
            </w:r>
            <w:r>
              <w:rPr>
                <w:color w:val="1B1028"/>
                <w:spacing w:val="-5"/>
                <w:w w:val="120"/>
                <w:sz w:val="12"/>
              </w:rPr>
              <w:t>S1</w:t>
            </w:r>
          </w:p>
        </w:tc>
        <w:tc>
          <w:tcPr>
            <w:tcW w:w="3090" w:type="dxa"/>
          </w:tcPr>
          <w:p w14:paraId="58350C81" w14:textId="77777777" w:rsidR="00E979CF" w:rsidRDefault="00000000">
            <w:pPr>
              <w:pStyle w:val="TableParagraph"/>
              <w:ind w:left="70"/>
              <w:rPr>
                <w:sz w:val="12"/>
              </w:rPr>
            </w:pPr>
            <w:r>
              <w:rPr>
                <w:color w:val="1B1028"/>
                <w:w w:val="120"/>
                <w:sz w:val="12"/>
              </w:rPr>
              <w:t>Classeur de</w:t>
            </w:r>
            <w:r>
              <w:rPr>
                <w:color w:val="1B1028"/>
                <w:spacing w:val="1"/>
                <w:w w:val="120"/>
                <w:sz w:val="12"/>
              </w:rPr>
              <w:t xml:space="preserve"> </w:t>
            </w:r>
            <w:r>
              <w:rPr>
                <w:color w:val="1B1028"/>
                <w:w w:val="120"/>
                <w:sz w:val="12"/>
              </w:rPr>
              <w:t>procédures</w:t>
            </w:r>
            <w:r>
              <w:rPr>
                <w:color w:val="1B1028"/>
                <w:spacing w:val="1"/>
                <w:w w:val="120"/>
                <w:sz w:val="12"/>
              </w:rPr>
              <w:t xml:space="preserve"> </w:t>
            </w:r>
            <w:r>
              <w:rPr>
                <w:color w:val="1B1028"/>
                <w:w w:val="120"/>
                <w:sz w:val="12"/>
              </w:rPr>
              <w:t>+</w:t>
            </w:r>
            <w:r>
              <w:rPr>
                <w:color w:val="1B1028"/>
                <w:spacing w:val="1"/>
                <w:w w:val="120"/>
                <w:sz w:val="12"/>
              </w:rPr>
              <w:t xml:space="preserve"> </w:t>
            </w:r>
            <w:r>
              <w:rPr>
                <w:color w:val="1B1028"/>
                <w:spacing w:val="-2"/>
                <w:w w:val="120"/>
                <w:sz w:val="12"/>
              </w:rPr>
              <w:t>affichage</w:t>
            </w:r>
          </w:p>
        </w:tc>
        <w:tc>
          <w:tcPr>
            <w:tcW w:w="992" w:type="dxa"/>
          </w:tcPr>
          <w:p w14:paraId="062D9280" w14:textId="77777777" w:rsidR="00E979CF" w:rsidRDefault="00000000">
            <w:pPr>
              <w:pStyle w:val="TableParagraph"/>
              <w:ind w:left="14"/>
              <w:jc w:val="center"/>
              <w:rPr>
                <w:sz w:val="12"/>
              </w:rPr>
            </w:pPr>
            <w:r>
              <w:rPr>
                <w:color w:val="1B1028"/>
                <w:w w:val="125"/>
                <w:sz w:val="12"/>
              </w:rPr>
              <w:t>20</w:t>
            </w:r>
            <w:r>
              <w:rPr>
                <w:color w:val="1B1028"/>
                <w:spacing w:val="-4"/>
                <w:w w:val="125"/>
                <w:sz w:val="12"/>
              </w:rPr>
              <w:t xml:space="preserve"> </w:t>
            </w:r>
            <w:r>
              <w:rPr>
                <w:color w:val="1B1028"/>
                <w:spacing w:val="-10"/>
                <w:w w:val="125"/>
                <w:sz w:val="12"/>
              </w:rPr>
              <w:t>€</w:t>
            </w:r>
          </w:p>
        </w:tc>
      </w:tr>
      <w:tr w:rsidR="00E979CF" w14:paraId="280B1A79" w14:textId="77777777">
        <w:trPr>
          <w:trHeight w:val="1034"/>
        </w:trPr>
        <w:tc>
          <w:tcPr>
            <w:tcW w:w="738" w:type="dxa"/>
            <w:shd w:val="clear" w:color="auto" w:fill="F9F6FC"/>
          </w:tcPr>
          <w:p w14:paraId="1BE45CD5" w14:textId="77777777" w:rsidR="00E979CF" w:rsidRDefault="00000000">
            <w:pPr>
              <w:pStyle w:val="TableParagraph"/>
              <w:ind w:left="16"/>
              <w:jc w:val="center"/>
              <w:rPr>
                <w:sz w:val="12"/>
              </w:rPr>
            </w:pPr>
            <w:r>
              <w:rPr>
                <w:color w:val="1B1028"/>
                <w:spacing w:val="-5"/>
                <w:w w:val="135"/>
                <w:sz w:val="12"/>
              </w:rPr>
              <w:t>2.3</w:t>
            </w:r>
          </w:p>
        </w:tc>
        <w:tc>
          <w:tcPr>
            <w:tcW w:w="3597" w:type="dxa"/>
            <w:shd w:val="clear" w:color="auto" w:fill="F9F6FC"/>
          </w:tcPr>
          <w:p w14:paraId="22CA2635" w14:textId="77777777" w:rsidR="00E979CF" w:rsidRDefault="00000000">
            <w:pPr>
              <w:pStyle w:val="TableParagraph"/>
              <w:spacing w:line="278" w:lineRule="auto"/>
              <w:ind w:left="77" w:right="108"/>
              <w:rPr>
                <w:sz w:val="12"/>
              </w:rPr>
            </w:pPr>
            <w:r>
              <w:rPr>
                <w:rFonts w:ascii="Trebuchet MS" w:hAnsi="Trebuchet MS"/>
                <w:b/>
                <w:color w:val="1B1028"/>
                <w:w w:val="125"/>
                <w:sz w:val="12"/>
              </w:rPr>
              <w:t xml:space="preserve">Constituer l'annuaire d'urgence territorial </w:t>
            </w:r>
            <w:r>
              <w:rPr>
                <w:color w:val="1B1028"/>
                <w:w w:val="135"/>
                <w:sz w:val="12"/>
              </w:rPr>
              <w:t xml:space="preserve">: </w:t>
            </w:r>
            <w:r>
              <w:rPr>
                <w:color w:val="1B1028"/>
                <w:w w:val="125"/>
                <w:sz w:val="12"/>
              </w:rPr>
              <w:t xml:space="preserve">115, 119, 3919, 17, 15, CCAS de Gennevilliers, SIAO 92, </w:t>
            </w:r>
            <w:r>
              <w:rPr>
                <w:color w:val="1B1028"/>
                <w:spacing w:val="-2"/>
                <w:w w:val="125"/>
                <w:sz w:val="12"/>
              </w:rPr>
              <w:t>PMI,</w:t>
            </w:r>
            <w:r>
              <w:rPr>
                <w:color w:val="1B1028"/>
                <w:spacing w:val="-5"/>
                <w:w w:val="125"/>
                <w:sz w:val="12"/>
              </w:rPr>
              <w:t xml:space="preserve"> </w:t>
            </w:r>
            <w:r>
              <w:rPr>
                <w:color w:val="1B1028"/>
                <w:spacing w:val="-2"/>
                <w:w w:val="125"/>
                <w:sz w:val="12"/>
              </w:rPr>
              <w:t>CMP/CMPP,</w:t>
            </w:r>
            <w:r>
              <w:rPr>
                <w:color w:val="1B1028"/>
                <w:spacing w:val="-5"/>
                <w:w w:val="125"/>
                <w:sz w:val="12"/>
              </w:rPr>
              <w:t xml:space="preserve"> </w:t>
            </w:r>
            <w:r>
              <w:rPr>
                <w:color w:val="1B1028"/>
                <w:spacing w:val="-2"/>
                <w:w w:val="125"/>
                <w:sz w:val="12"/>
              </w:rPr>
              <w:t>Maison</w:t>
            </w:r>
            <w:r>
              <w:rPr>
                <w:color w:val="1B1028"/>
                <w:spacing w:val="-5"/>
                <w:w w:val="125"/>
                <w:sz w:val="12"/>
              </w:rPr>
              <w:t xml:space="preserve"> </w:t>
            </w:r>
            <w:r>
              <w:rPr>
                <w:color w:val="1B1028"/>
                <w:spacing w:val="-2"/>
                <w:w w:val="125"/>
                <w:sz w:val="12"/>
              </w:rPr>
              <w:t>des</w:t>
            </w:r>
            <w:r>
              <w:rPr>
                <w:color w:val="1B1028"/>
                <w:spacing w:val="-5"/>
                <w:w w:val="125"/>
                <w:sz w:val="12"/>
              </w:rPr>
              <w:t xml:space="preserve"> </w:t>
            </w:r>
            <w:r>
              <w:rPr>
                <w:color w:val="1B1028"/>
                <w:spacing w:val="-2"/>
                <w:w w:val="125"/>
                <w:sz w:val="12"/>
              </w:rPr>
              <w:t>Adolescents</w:t>
            </w:r>
            <w:r>
              <w:rPr>
                <w:color w:val="1B1028"/>
                <w:spacing w:val="-5"/>
                <w:w w:val="125"/>
                <w:sz w:val="12"/>
              </w:rPr>
              <w:t xml:space="preserve"> </w:t>
            </w:r>
            <w:r>
              <w:rPr>
                <w:color w:val="1B1028"/>
                <w:spacing w:val="-2"/>
                <w:w w:val="125"/>
                <w:sz w:val="12"/>
              </w:rPr>
              <w:t>92,</w:t>
            </w:r>
            <w:r>
              <w:rPr>
                <w:color w:val="1B1028"/>
                <w:w w:val="125"/>
                <w:sz w:val="12"/>
              </w:rPr>
              <w:t xml:space="preserve"> commissariat, UMJ, associations spécialisées </w:t>
            </w:r>
            <w:r>
              <w:rPr>
                <w:color w:val="1B1028"/>
                <w:spacing w:val="-2"/>
                <w:w w:val="125"/>
                <w:sz w:val="12"/>
              </w:rPr>
              <w:t>violences.</w:t>
            </w:r>
          </w:p>
        </w:tc>
        <w:tc>
          <w:tcPr>
            <w:tcW w:w="864" w:type="dxa"/>
            <w:shd w:val="clear" w:color="auto" w:fill="F9F6FC"/>
          </w:tcPr>
          <w:p w14:paraId="40287607" w14:textId="77777777" w:rsidR="00E979CF" w:rsidRDefault="00000000">
            <w:pPr>
              <w:pStyle w:val="TableParagraph"/>
              <w:ind w:left="10"/>
              <w:jc w:val="center"/>
              <w:rPr>
                <w:sz w:val="12"/>
              </w:rPr>
            </w:pPr>
            <w:r>
              <w:rPr>
                <w:color w:val="1B1028"/>
                <w:spacing w:val="-10"/>
                <w:w w:val="125"/>
                <w:sz w:val="12"/>
              </w:rPr>
              <w:t>T</w:t>
            </w:r>
          </w:p>
        </w:tc>
        <w:tc>
          <w:tcPr>
            <w:tcW w:w="1118" w:type="dxa"/>
            <w:shd w:val="clear" w:color="auto" w:fill="F9F6FC"/>
          </w:tcPr>
          <w:p w14:paraId="6B44BBEA" w14:textId="77777777" w:rsidR="00E979CF" w:rsidRDefault="00000000">
            <w:pPr>
              <w:pStyle w:val="TableParagraph"/>
              <w:ind w:left="9"/>
              <w:jc w:val="center"/>
              <w:rPr>
                <w:sz w:val="12"/>
              </w:rPr>
            </w:pPr>
            <w:r>
              <w:rPr>
                <w:color w:val="1B1028"/>
                <w:w w:val="115"/>
                <w:sz w:val="12"/>
              </w:rPr>
              <w:t>M2</w:t>
            </w:r>
            <w:r>
              <w:rPr>
                <w:color w:val="1B1028"/>
                <w:spacing w:val="-9"/>
                <w:w w:val="115"/>
                <w:sz w:val="12"/>
              </w:rPr>
              <w:t xml:space="preserve"> </w:t>
            </w:r>
            <w:r>
              <w:rPr>
                <w:color w:val="1B1028"/>
                <w:spacing w:val="-5"/>
                <w:w w:val="120"/>
                <w:sz w:val="12"/>
              </w:rPr>
              <w:t>S2</w:t>
            </w:r>
          </w:p>
        </w:tc>
        <w:tc>
          <w:tcPr>
            <w:tcW w:w="3090" w:type="dxa"/>
            <w:shd w:val="clear" w:color="auto" w:fill="F9F6FC"/>
          </w:tcPr>
          <w:p w14:paraId="46E9E3E3" w14:textId="77777777" w:rsidR="00E979CF" w:rsidRDefault="00000000">
            <w:pPr>
              <w:pStyle w:val="TableParagraph"/>
              <w:spacing w:line="278" w:lineRule="auto"/>
              <w:ind w:left="70" w:right="128"/>
              <w:rPr>
                <w:sz w:val="12"/>
              </w:rPr>
            </w:pPr>
            <w:r>
              <w:rPr>
                <w:color w:val="1B1028"/>
                <w:w w:val="120"/>
                <w:sz w:val="12"/>
              </w:rPr>
              <w:t>Annuaire</w:t>
            </w:r>
            <w:r>
              <w:rPr>
                <w:color w:val="1B1028"/>
                <w:spacing w:val="-8"/>
                <w:w w:val="120"/>
                <w:sz w:val="12"/>
              </w:rPr>
              <w:t xml:space="preserve"> </w:t>
            </w:r>
            <w:r>
              <w:rPr>
                <w:color w:val="1B1028"/>
                <w:w w:val="120"/>
                <w:sz w:val="12"/>
              </w:rPr>
              <w:t>imprimé</w:t>
            </w:r>
            <w:r>
              <w:rPr>
                <w:color w:val="1B1028"/>
                <w:spacing w:val="-8"/>
                <w:w w:val="120"/>
                <w:sz w:val="12"/>
              </w:rPr>
              <w:t xml:space="preserve"> </w:t>
            </w:r>
            <w:r>
              <w:rPr>
                <w:color w:val="1B1028"/>
                <w:w w:val="120"/>
                <w:sz w:val="12"/>
              </w:rPr>
              <w:t>+</w:t>
            </w:r>
            <w:r>
              <w:rPr>
                <w:color w:val="1B1028"/>
                <w:spacing w:val="-8"/>
                <w:w w:val="120"/>
                <w:sz w:val="12"/>
              </w:rPr>
              <w:t xml:space="preserve"> </w:t>
            </w:r>
            <w:r>
              <w:rPr>
                <w:color w:val="1B1028"/>
                <w:w w:val="120"/>
                <w:sz w:val="12"/>
              </w:rPr>
              <w:t>version</w:t>
            </w:r>
            <w:r>
              <w:rPr>
                <w:color w:val="1B1028"/>
                <w:spacing w:val="-8"/>
                <w:w w:val="120"/>
                <w:sz w:val="12"/>
              </w:rPr>
              <w:t xml:space="preserve"> </w:t>
            </w:r>
            <w:r>
              <w:rPr>
                <w:color w:val="1B1028"/>
                <w:w w:val="120"/>
                <w:sz w:val="12"/>
              </w:rPr>
              <w:t>mobile</w:t>
            </w:r>
            <w:r>
              <w:rPr>
                <w:color w:val="1B1028"/>
                <w:spacing w:val="40"/>
                <w:w w:val="120"/>
                <w:sz w:val="12"/>
              </w:rPr>
              <w:t xml:space="preserve"> </w:t>
            </w:r>
            <w:r>
              <w:rPr>
                <w:color w:val="1B1028"/>
                <w:spacing w:val="-2"/>
                <w:w w:val="120"/>
                <w:sz w:val="12"/>
              </w:rPr>
              <w:t>synchronisée</w:t>
            </w:r>
          </w:p>
        </w:tc>
        <w:tc>
          <w:tcPr>
            <w:tcW w:w="992" w:type="dxa"/>
            <w:shd w:val="clear" w:color="auto" w:fill="F9F6FC"/>
          </w:tcPr>
          <w:p w14:paraId="15D85A41"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15237923" w14:textId="77777777">
        <w:trPr>
          <w:trHeight w:val="849"/>
        </w:trPr>
        <w:tc>
          <w:tcPr>
            <w:tcW w:w="738" w:type="dxa"/>
          </w:tcPr>
          <w:p w14:paraId="4D0369E6" w14:textId="77777777" w:rsidR="00E979CF" w:rsidRDefault="00000000">
            <w:pPr>
              <w:pStyle w:val="TableParagraph"/>
              <w:ind w:left="16"/>
              <w:jc w:val="center"/>
              <w:rPr>
                <w:sz w:val="12"/>
              </w:rPr>
            </w:pPr>
            <w:r>
              <w:rPr>
                <w:color w:val="1B1028"/>
                <w:spacing w:val="-5"/>
                <w:w w:val="135"/>
                <w:sz w:val="12"/>
              </w:rPr>
              <w:t>2.4</w:t>
            </w:r>
          </w:p>
        </w:tc>
        <w:tc>
          <w:tcPr>
            <w:tcW w:w="3597" w:type="dxa"/>
          </w:tcPr>
          <w:p w14:paraId="17028382" w14:textId="77777777" w:rsidR="00E979CF" w:rsidRDefault="00000000">
            <w:pPr>
              <w:pStyle w:val="TableParagraph"/>
              <w:spacing w:line="278" w:lineRule="auto"/>
              <w:ind w:left="77" w:right="108"/>
              <w:rPr>
                <w:sz w:val="12"/>
              </w:rPr>
            </w:pPr>
            <w:r>
              <w:rPr>
                <w:rFonts w:ascii="Trebuchet MS" w:hAnsi="Trebuchet MS"/>
                <w:b/>
                <w:color w:val="1B1028"/>
                <w:w w:val="125"/>
                <w:sz w:val="12"/>
              </w:rPr>
              <w:t xml:space="preserve">Aménager l'espace d'accueil </w:t>
            </w:r>
            <w:r>
              <w:rPr>
                <w:color w:val="1B1028"/>
                <w:w w:val="125"/>
                <w:sz w:val="12"/>
              </w:rPr>
              <w:t xml:space="preserve">au siège </w:t>
            </w:r>
            <w:r>
              <w:rPr>
                <w:color w:val="1B1028"/>
                <w:w w:val="135"/>
                <w:sz w:val="12"/>
              </w:rPr>
              <w:t xml:space="preserve">: </w:t>
            </w:r>
            <w:r>
              <w:rPr>
                <w:color w:val="1B1028"/>
                <w:w w:val="125"/>
                <w:sz w:val="12"/>
              </w:rPr>
              <w:t xml:space="preserve">confidentialité visuelle et sonore, deux fauteuils, </w:t>
            </w:r>
            <w:r>
              <w:rPr>
                <w:color w:val="1B1028"/>
                <w:spacing w:val="-2"/>
                <w:w w:val="125"/>
                <w:sz w:val="12"/>
              </w:rPr>
              <w:t>table,</w:t>
            </w:r>
            <w:r>
              <w:rPr>
                <w:color w:val="1B1028"/>
                <w:spacing w:val="-7"/>
                <w:w w:val="125"/>
                <w:sz w:val="12"/>
              </w:rPr>
              <w:t xml:space="preserve"> </w:t>
            </w:r>
            <w:r>
              <w:rPr>
                <w:color w:val="1B1028"/>
                <w:spacing w:val="-2"/>
                <w:w w:val="125"/>
                <w:sz w:val="12"/>
              </w:rPr>
              <w:t>kit</w:t>
            </w:r>
            <w:r>
              <w:rPr>
                <w:color w:val="1B1028"/>
                <w:spacing w:val="-7"/>
                <w:w w:val="125"/>
                <w:sz w:val="12"/>
              </w:rPr>
              <w:t xml:space="preserve"> </w:t>
            </w:r>
            <w:r>
              <w:rPr>
                <w:color w:val="1B1028"/>
                <w:spacing w:val="-2"/>
                <w:w w:val="125"/>
                <w:sz w:val="12"/>
              </w:rPr>
              <w:t>café/thé,</w:t>
            </w:r>
            <w:r>
              <w:rPr>
                <w:color w:val="1B1028"/>
                <w:spacing w:val="-7"/>
                <w:w w:val="125"/>
                <w:sz w:val="12"/>
              </w:rPr>
              <w:t xml:space="preserve"> </w:t>
            </w:r>
            <w:r>
              <w:rPr>
                <w:color w:val="1B1028"/>
                <w:spacing w:val="-2"/>
                <w:w w:val="125"/>
                <w:sz w:val="12"/>
              </w:rPr>
              <w:t>affichage</w:t>
            </w:r>
            <w:r>
              <w:rPr>
                <w:color w:val="1B1028"/>
                <w:spacing w:val="-7"/>
                <w:w w:val="125"/>
                <w:sz w:val="12"/>
              </w:rPr>
              <w:t xml:space="preserve"> </w:t>
            </w:r>
            <w:r>
              <w:rPr>
                <w:color w:val="1B1028"/>
                <w:spacing w:val="-2"/>
                <w:w w:val="125"/>
                <w:sz w:val="12"/>
              </w:rPr>
              <w:t>des</w:t>
            </w:r>
            <w:r>
              <w:rPr>
                <w:color w:val="1B1028"/>
                <w:spacing w:val="-7"/>
                <w:w w:val="125"/>
                <w:sz w:val="12"/>
              </w:rPr>
              <w:t xml:space="preserve"> </w:t>
            </w:r>
            <w:r>
              <w:rPr>
                <w:color w:val="1B1028"/>
                <w:spacing w:val="-2"/>
                <w:w w:val="125"/>
                <w:sz w:val="12"/>
              </w:rPr>
              <w:t>numéros</w:t>
            </w:r>
            <w:r>
              <w:rPr>
                <w:color w:val="1B1028"/>
                <w:spacing w:val="-7"/>
                <w:w w:val="125"/>
                <w:sz w:val="12"/>
              </w:rPr>
              <w:t xml:space="preserve"> </w:t>
            </w:r>
            <w:r>
              <w:rPr>
                <w:color w:val="1B1028"/>
                <w:spacing w:val="-2"/>
                <w:w w:val="125"/>
                <w:sz w:val="12"/>
              </w:rPr>
              <w:t>d'urgence</w:t>
            </w:r>
            <w:r>
              <w:rPr>
                <w:color w:val="1B1028"/>
                <w:w w:val="125"/>
                <w:sz w:val="12"/>
              </w:rPr>
              <w:t xml:space="preserve"> et des droits des usagers.</w:t>
            </w:r>
          </w:p>
        </w:tc>
        <w:tc>
          <w:tcPr>
            <w:tcW w:w="864" w:type="dxa"/>
          </w:tcPr>
          <w:p w14:paraId="567BDBBB" w14:textId="77777777" w:rsidR="00E979CF" w:rsidRDefault="00000000">
            <w:pPr>
              <w:pStyle w:val="TableParagraph"/>
              <w:ind w:left="10"/>
              <w:jc w:val="center"/>
              <w:rPr>
                <w:sz w:val="12"/>
              </w:rPr>
            </w:pPr>
            <w:r>
              <w:rPr>
                <w:color w:val="1B1028"/>
                <w:spacing w:val="-10"/>
                <w:w w:val="115"/>
                <w:sz w:val="12"/>
              </w:rPr>
              <w:t>P</w:t>
            </w:r>
          </w:p>
        </w:tc>
        <w:tc>
          <w:tcPr>
            <w:tcW w:w="1118" w:type="dxa"/>
          </w:tcPr>
          <w:p w14:paraId="68A9760A" w14:textId="77777777" w:rsidR="00E979CF" w:rsidRDefault="00000000">
            <w:pPr>
              <w:pStyle w:val="TableParagraph"/>
              <w:ind w:left="9"/>
              <w:jc w:val="center"/>
              <w:rPr>
                <w:sz w:val="12"/>
              </w:rPr>
            </w:pPr>
            <w:r>
              <w:rPr>
                <w:color w:val="1B1028"/>
                <w:w w:val="115"/>
                <w:sz w:val="12"/>
              </w:rPr>
              <w:t>M2</w:t>
            </w:r>
            <w:r>
              <w:rPr>
                <w:color w:val="1B1028"/>
                <w:spacing w:val="-9"/>
                <w:w w:val="115"/>
                <w:sz w:val="12"/>
              </w:rPr>
              <w:t xml:space="preserve"> </w:t>
            </w:r>
            <w:r>
              <w:rPr>
                <w:color w:val="1B1028"/>
                <w:spacing w:val="-5"/>
                <w:w w:val="120"/>
                <w:sz w:val="12"/>
              </w:rPr>
              <w:t>S3</w:t>
            </w:r>
          </w:p>
        </w:tc>
        <w:tc>
          <w:tcPr>
            <w:tcW w:w="3090" w:type="dxa"/>
          </w:tcPr>
          <w:p w14:paraId="4822470F" w14:textId="77777777" w:rsidR="00E979CF" w:rsidRDefault="00000000">
            <w:pPr>
              <w:pStyle w:val="TableParagraph"/>
              <w:ind w:left="70"/>
              <w:rPr>
                <w:sz w:val="12"/>
              </w:rPr>
            </w:pPr>
            <w:r>
              <w:rPr>
                <w:color w:val="1B1028"/>
                <w:w w:val="120"/>
                <w:sz w:val="12"/>
              </w:rPr>
              <w:t>Photos</w:t>
            </w:r>
            <w:r>
              <w:rPr>
                <w:color w:val="1B1028"/>
                <w:spacing w:val="-2"/>
                <w:w w:val="120"/>
                <w:sz w:val="12"/>
              </w:rPr>
              <w:t xml:space="preserve"> </w:t>
            </w:r>
            <w:r>
              <w:rPr>
                <w:color w:val="1B1028"/>
                <w:w w:val="120"/>
                <w:sz w:val="12"/>
              </w:rPr>
              <w:t>de</w:t>
            </w:r>
            <w:r>
              <w:rPr>
                <w:color w:val="1B1028"/>
                <w:spacing w:val="-1"/>
                <w:w w:val="120"/>
                <w:sz w:val="12"/>
              </w:rPr>
              <w:t xml:space="preserve"> </w:t>
            </w:r>
            <w:r>
              <w:rPr>
                <w:color w:val="1B1028"/>
                <w:w w:val="120"/>
                <w:sz w:val="12"/>
              </w:rPr>
              <w:t>l'espace</w:t>
            </w:r>
            <w:r>
              <w:rPr>
                <w:color w:val="1B1028"/>
                <w:spacing w:val="-2"/>
                <w:w w:val="120"/>
                <w:sz w:val="12"/>
              </w:rPr>
              <w:t xml:space="preserve"> </w:t>
            </w:r>
            <w:r>
              <w:rPr>
                <w:color w:val="1B1028"/>
                <w:w w:val="120"/>
                <w:sz w:val="12"/>
              </w:rPr>
              <w:t>+</w:t>
            </w:r>
            <w:r>
              <w:rPr>
                <w:color w:val="1B1028"/>
                <w:spacing w:val="-1"/>
                <w:w w:val="120"/>
                <w:sz w:val="12"/>
              </w:rPr>
              <w:t xml:space="preserve"> </w:t>
            </w:r>
            <w:r>
              <w:rPr>
                <w:color w:val="1B1028"/>
                <w:spacing w:val="-2"/>
                <w:w w:val="120"/>
                <w:sz w:val="12"/>
              </w:rPr>
              <w:t>inventaire</w:t>
            </w:r>
          </w:p>
        </w:tc>
        <w:tc>
          <w:tcPr>
            <w:tcW w:w="992" w:type="dxa"/>
          </w:tcPr>
          <w:p w14:paraId="660CD3BA" w14:textId="77777777" w:rsidR="00E979CF" w:rsidRDefault="00000000">
            <w:pPr>
              <w:pStyle w:val="TableParagraph"/>
              <w:ind w:left="14"/>
              <w:jc w:val="center"/>
              <w:rPr>
                <w:sz w:val="12"/>
              </w:rPr>
            </w:pPr>
            <w:r>
              <w:rPr>
                <w:color w:val="1B1028"/>
                <w:w w:val="125"/>
                <w:sz w:val="12"/>
              </w:rPr>
              <w:t>280</w:t>
            </w:r>
            <w:r>
              <w:rPr>
                <w:color w:val="1B1028"/>
                <w:spacing w:val="-6"/>
                <w:w w:val="125"/>
                <w:sz w:val="12"/>
              </w:rPr>
              <w:t xml:space="preserve"> </w:t>
            </w:r>
            <w:r>
              <w:rPr>
                <w:color w:val="1B1028"/>
                <w:spacing w:val="-10"/>
                <w:w w:val="125"/>
                <w:sz w:val="12"/>
              </w:rPr>
              <w:t>€</w:t>
            </w:r>
          </w:p>
        </w:tc>
      </w:tr>
      <w:tr w:rsidR="00E979CF" w14:paraId="484C65B8" w14:textId="77777777">
        <w:trPr>
          <w:trHeight w:val="665"/>
        </w:trPr>
        <w:tc>
          <w:tcPr>
            <w:tcW w:w="738" w:type="dxa"/>
            <w:shd w:val="clear" w:color="auto" w:fill="F9F6FC"/>
          </w:tcPr>
          <w:p w14:paraId="0CEB0324" w14:textId="77777777" w:rsidR="00E979CF" w:rsidRDefault="00000000">
            <w:pPr>
              <w:pStyle w:val="TableParagraph"/>
              <w:ind w:left="16"/>
              <w:jc w:val="center"/>
              <w:rPr>
                <w:sz w:val="12"/>
              </w:rPr>
            </w:pPr>
            <w:r>
              <w:rPr>
                <w:color w:val="1B1028"/>
                <w:spacing w:val="-5"/>
                <w:w w:val="135"/>
                <w:sz w:val="12"/>
              </w:rPr>
              <w:t>2.5</w:t>
            </w:r>
          </w:p>
        </w:tc>
        <w:tc>
          <w:tcPr>
            <w:tcW w:w="3597" w:type="dxa"/>
            <w:shd w:val="clear" w:color="auto" w:fill="F9F6FC"/>
          </w:tcPr>
          <w:p w14:paraId="2EE4443C" w14:textId="77777777" w:rsidR="00E979CF" w:rsidRDefault="00000000">
            <w:pPr>
              <w:pStyle w:val="TableParagraph"/>
              <w:spacing w:line="278" w:lineRule="auto"/>
              <w:ind w:left="77" w:right="108"/>
              <w:rPr>
                <w:sz w:val="12"/>
              </w:rPr>
            </w:pPr>
            <w:r>
              <w:rPr>
                <w:rFonts w:ascii="Trebuchet MS" w:hAnsi="Trebuchet MS"/>
                <w:b/>
                <w:color w:val="1B1028"/>
                <w:w w:val="125"/>
                <w:sz w:val="12"/>
              </w:rPr>
              <w:t>Recruter</w:t>
            </w:r>
            <w:r>
              <w:rPr>
                <w:rFonts w:ascii="Trebuchet MS" w:hAnsi="Trebuchet MS"/>
                <w:b/>
                <w:color w:val="1B1028"/>
                <w:spacing w:val="-4"/>
                <w:w w:val="125"/>
                <w:sz w:val="12"/>
              </w:rPr>
              <w:t xml:space="preserve"> </w:t>
            </w:r>
            <w:r>
              <w:rPr>
                <w:rFonts w:ascii="Trebuchet MS" w:hAnsi="Trebuchet MS"/>
                <w:b/>
                <w:color w:val="1B1028"/>
                <w:w w:val="125"/>
                <w:sz w:val="12"/>
              </w:rPr>
              <w:t>les</w:t>
            </w:r>
            <w:r>
              <w:rPr>
                <w:rFonts w:ascii="Trebuchet MS" w:hAnsi="Trebuchet MS"/>
                <w:b/>
                <w:color w:val="1B1028"/>
                <w:spacing w:val="-4"/>
                <w:w w:val="125"/>
                <w:sz w:val="12"/>
              </w:rPr>
              <w:t xml:space="preserve"> </w:t>
            </w:r>
            <w:r>
              <w:rPr>
                <w:rFonts w:ascii="Trebuchet MS" w:hAnsi="Trebuchet MS"/>
                <w:b/>
                <w:color w:val="1B1028"/>
                <w:w w:val="125"/>
                <w:sz w:val="12"/>
              </w:rPr>
              <w:t>4</w:t>
            </w:r>
            <w:r>
              <w:rPr>
                <w:rFonts w:ascii="Trebuchet MS" w:hAnsi="Trebuchet MS"/>
                <w:b/>
                <w:color w:val="1B1028"/>
                <w:spacing w:val="-4"/>
                <w:w w:val="125"/>
                <w:sz w:val="12"/>
              </w:rPr>
              <w:t xml:space="preserve"> </w:t>
            </w:r>
            <w:r>
              <w:rPr>
                <w:rFonts w:ascii="Trebuchet MS" w:hAnsi="Trebuchet MS"/>
                <w:b/>
                <w:color w:val="1B1028"/>
                <w:w w:val="125"/>
                <w:sz w:val="12"/>
              </w:rPr>
              <w:t>premiers</w:t>
            </w:r>
            <w:r>
              <w:rPr>
                <w:rFonts w:ascii="Trebuchet MS" w:hAnsi="Trebuchet MS"/>
                <w:b/>
                <w:color w:val="1B1028"/>
                <w:spacing w:val="-4"/>
                <w:w w:val="125"/>
                <w:sz w:val="12"/>
              </w:rPr>
              <w:t xml:space="preserve"> </w:t>
            </w:r>
            <w:r>
              <w:rPr>
                <w:rFonts w:ascii="Trebuchet MS" w:hAnsi="Trebuchet MS"/>
                <w:b/>
                <w:color w:val="1B1028"/>
                <w:w w:val="125"/>
                <w:sz w:val="12"/>
              </w:rPr>
              <w:t>bénévoles</w:t>
            </w:r>
            <w:r>
              <w:rPr>
                <w:rFonts w:ascii="Trebuchet MS" w:hAnsi="Trebuchet MS"/>
                <w:b/>
                <w:color w:val="1B1028"/>
                <w:spacing w:val="-7"/>
                <w:w w:val="125"/>
                <w:sz w:val="12"/>
              </w:rPr>
              <w:t xml:space="preserve"> </w:t>
            </w:r>
            <w:r>
              <w:rPr>
                <w:color w:val="1B1028"/>
                <w:w w:val="125"/>
                <w:sz w:val="12"/>
              </w:rPr>
              <w:t>(2</w:t>
            </w:r>
            <w:r>
              <w:rPr>
                <w:color w:val="1B1028"/>
                <w:spacing w:val="-3"/>
                <w:w w:val="125"/>
                <w:sz w:val="12"/>
              </w:rPr>
              <w:t xml:space="preserve"> </w:t>
            </w:r>
            <w:r>
              <w:rPr>
                <w:color w:val="1B1028"/>
                <w:w w:val="125"/>
                <w:sz w:val="12"/>
              </w:rPr>
              <w:t>femmes</w:t>
            </w:r>
            <w:r>
              <w:rPr>
                <w:color w:val="1B1028"/>
                <w:spacing w:val="-3"/>
                <w:w w:val="125"/>
                <w:sz w:val="12"/>
              </w:rPr>
              <w:t xml:space="preserve"> </w:t>
            </w:r>
            <w:r>
              <w:rPr>
                <w:color w:val="1B1028"/>
                <w:w w:val="120"/>
                <w:sz w:val="12"/>
              </w:rPr>
              <w:t>/</w:t>
            </w:r>
            <w:r>
              <w:rPr>
                <w:color w:val="1B1028"/>
                <w:spacing w:val="-1"/>
                <w:w w:val="120"/>
                <w:sz w:val="12"/>
              </w:rPr>
              <w:t xml:space="preserve"> </w:t>
            </w:r>
            <w:r>
              <w:rPr>
                <w:color w:val="1B1028"/>
                <w:w w:val="125"/>
                <w:sz w:val="12"/>
              </w:rPr>
              <w:t xml:space="preserve">2 hommes) </w:t>
            </w:r>
            <w:r>
              <w:rPr>
                <w:color w:val="1B1028"/>
                <w:w w:val="135"/>
                <w:sz w:val="12"/>
              </w:rPr>
              <w:t>:</w:t>
            </w:r>
            <w:r>
              <w:rPr>
                <w:color w:val="1B1028"/>
                <w:spacing w:val="-1"/>
                <w:w w:val="135"/>
                <w:sz w:val="12"/>
              </w:rPr>
              <w:t xml:space="preserve"> </w:t>
            </w:r>
            <w:r>
              <w:rPr>
                <w:color w:val="1B1028"/>
                <w:w w:val="125"/>
                <w:sz w:val="12"/>
              </w:rPr>
              <w:t>annonce, entretien, charte du bénévole signée, adhésion « Bénévole Actif ».</w:t>
            </w:r>
          </w:p>
        </w:tc>
        <w:tc>
          <w:tcPr>
            <w:tcW w:w="864" w:type="dxa"/>
            <w:shd w:val="clear" w:color="auto" w:fill="F9F6FC"/>
          </w:tcPr>
          <w:p w14:paraId="061A8891" w14:textId="77777777" w:rsidR="00E979CF" w:rsidRDefault="00000000">
            <w:pPr>
              <w:pStyle w:val="TableParagraph"/>
              <w:ind w:left="10"/>
              <w:jc w:val="center"/>
              <w:rPr>
                <w:sz w:val="12"/>
              </w:rPr>
            </w:pPr>
            <w:r>
              <w:rPr>
                <w:color w:val="1B1028"/>
                <w:spacing w:val="-10"/>
                <w:w w:val="125"/>
                <w:sz w:val="12"/>
              </w:rPr>
              <w:t>B</w:t>
            </w:r>
          </w:p>
        </w:tc>
        <w:tc>
          <w:tcPr>
            <w:tcW w:w="1118" w:type="dxa"/>
            <w:shd w:val="clear" w:color="auto" w:fill="F9F6FC"/>
          </w:tcPr>
          <w:p w14:paraId="42F5E330" w14:textId="77777777" w:rsidR="00E979CF" w:rsidRDefault="00000000">
            <w:pPr>
              <w:pStyle w:val="TableParagraph"/>
              <w:ind w:left="9"/>
              <w:jc w:val="center"/>
              <w:rPr>
                <w:sz w:val="12"/>
              </w:rPr>
            </w:pPr>
            <w:r>
              <w:rPr>
                <w:color w:val="1B1028"/>
                <w:w w:val="115"/>
                <w:sz w:val="12"/>
              </w:rPr>
              <w:t>M2</w:t>
            </w:r>
            <w:r>
              <w:rPr>
                <w:color w:val="1B1028"/>
                <w:spacing w:val="-9"/>
                <w:w w:val="115"/>
                <w:sz w:val="12"/>
              </w:rPr>
              <w:t xml:space="preserve"> </w:t>
            </w:r>
            <w:r>
              <w:rPr>
                <w:color w:val="1B1028"/>
                <w:spacing w:val="-5"/>
                <w:w w:val="120"/>
                <w:sz w:val="12"/>
              </w:rPr>
              <w:t>S4</w:t>
            </w:r>
          </w:p>
        </w:tc>
        <w:tc>
          <w:tcPr>
            <w:tcW w:w="3090" w:type="dxa"/>
            <w:shd w:val="clear" w:color="auto" w:fill="F9F6FC"/>
          </w:tcPr>
          <w:p w14:paraId="6E199156" w14:textId="77777777" w:rsidR="00E979CF" w:rsidRDefault="00000000">
            <w:pPr>
              <w:pStyle w:val="TableParagraph"/>
              <w:ind w:left="70"/>
              <w:rPr>
                <w:sz w:val="12"/>
              </w:rPr>
            </w:pPr>
            <w:r>
              <w:rPr>
                <w:color w:val="1B1028"/>
                <w:w w:val="120"/>
                <w:sz w:val="12"/>
              </w:rPr>
              <w:t>4</w:t>
            </w:r>
            <w:r>
              <w:rPr>
                <w:color w:val="1B1028"/>
                <w:spacing w:val="4"/>
                <w:w w:val="120"/>
                <w:sz w:val="12"/>
              </w:rPr>
              <w:t xml:space="preserve"> </w:t>
            </w:r>
            <w:r>
              <w:rPr>
                <w:color w:val="1B1028"/>
                <w:w w:val="120"/>
                <w:sz w:val="12"/>
              </w:rPr>
              <w:t>chartes</w:t>
            </w:r>
            <w:r>
              <w:rPr>
                <w:color w:val="1B1028"/>
                <w:spacing w:val="4"/>
                <w:w w:val="120"/>
                <w:sz w:val="12"/>
              </w:rPr>
              <w:t xml:space="preserve"> </w:t>
            </w:r>
            <w:r>
              <w:rPr>
                <w:color w:val="1B1028"/>
                <w:w w:val="120"/>
                <w:sz w:val="12"/>
              </w:rPr>
              <w:t>signées</w:t>
            </w:r>
            <w:r>
              <w:rPr>
                <w:color w:val="1B1028"/>
                <w:spacing w:val="4"/>
                <w:w w:val="120"/>
                <w:sz w:val="12"/>
              </w:rPr>
              <w:t xml:space="preserve"> </w:t>
            </w:r>
            <w:r>
              <w:rPr>
                <w:color w:val="1B1028"/>
                <w:w w:val="120"/>
                <w:sz w:val="12"/>
              </w:rPr>
              <w:t>+</w:t>
            </w:r>
            <w:r>
              <w:rPr>
                <w:color w:val="1B1028"/>
                <w:spacing w:val="4"/>
                <w:w w:val="120"/>
                <w:sz w:val="12"/>
              </w:rPr>
              <w:t xml:space="preserve"> </w:t>
            </w:r>
            <w:r>
              <w:rPr>
                <w:color w:val="1B1028"/>
                <w:w w:val="120"/>
                <w:sz w:val="12"/>
              </w:rPr>
              <w:t>fiches</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spacing w:val="-2"/>
                <w:w w:val="120"/>
                <w:sz w:val="12"/>
              </w:rPr>
              <w:t>bénévolat</w:t>
            </w:r>
          </w:p>
        </w:tc>
        <w:tc>
          <w:tcPr>
            <w:tcW w:w="992" w:type="dxa"/>
            <w:shd w:val="clear" w:color="auto" w:fill="F9F6FC"/>
          </w:tcPr>
          <w:p w14:paraId="65E97578"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1423BBDE" w14:textId="77777777">
        <w:trPr>
          <w:trHeight w:val="849"/>
        </w:trPr>
        <w:tc>
          <w:tcPr>
            <w:tcW w:w="738" w:type="dxa"/>
          </w:tcPr>
          <w:p w14:paraId="35E7179D" w14:textId="77777777" w:rsidR="00E979CF" w:rsidRDefault="00000000">
            <w:pPr>
              <w:pStyle w:val="TableParagraph"/>
              <w:ind w:left="16"/>
              <w:jc w:val="center"/>
              <w:rPr>
                <w:sz w:val="12"/>
              </w:rPr>
            </w:pPr>
            <w:r>
              <w:rPr>
                <w:color w:val="1B1028"/>
                <w:spacing w:val="-5"/>
                <w:w w:val="135"/>
                <w:sz w:val="12"/>
              </w:rPr>
              <w:t>2.6</w:t>
            </w:r>
          </w:p>
        </w:tc>
        <w:tc>
          <w:tcPr>
            <w:tcW w:w="3597" w:type="dxa"/>
          </w:tcPr>
          <w:p w14:paraId="7D81BEB8" w14:textId="77777777" w:rsidR="00E979CF" w:rsidRDefault="00000000">
            <w:pPr>
              <w:pStyle w:val="TableParagraph"/>
              <w:spacing w:line="278" w:lineRule="auto"/>
              <w:ind w:left="77" w:right="58"/>
              <w:rPr>
                <w:sz w:val="12"/>
              </w:rPr>
            </w:pPr>
            <w:r>
              <w:rPr>
                <w:rFonts w:ascii="Trebuchet MS" w:hAnsi="Trebuchet MS"/>
                <w:b/>
                <w:color w:val="1B1028"/>
                <w:w w:val="125"/>
                <w:sz w:val="12"/>
              </w:rPr>
              <w:t>Former</w:t>
            </w:r>
            <w:r>
              <w:rPr>
                <w:rFonts w:ascii="Trebuchet MS" w:hAnsi="Trebuchet MS"/>
                <w:b/>
                <w:color w:val="1B1028"/>
                <w:spacing w:val="-5"/>
                <w:w w:val="125"/>
                <w:sz w:val="12"/>
              </w:rPr>
              <w:t xml:space="preserve"> </w:t>
            </w:r>
            <w:r>
              <w:rPr>
                <w:rFonts w:ascii="Trebuchet MS" w:hAnsi="Trebuchet MS"/>
                <w:b/>
                <w:color w:val="1B1028"/>
                <w:w w:val="125"/>
                <w:sz w:val="12"/>
              </w:rPr>
              <w:t>l'équipe</w:t>
            </w:r>
            <w:r>
              <w:rPr>
                <w:rFonts w:ascii="Trebuchet MS" w:hAnsi="Trebuchet MS"/>
                <w:b/>
                <w:color w:val="1B1028"/>
                <w:spacing w:val="-5"/>
                <w:w w:val="125"/>
                <w:sz w:val="12"/>
              </w:rPr>
              <w:t xml:space="preserve"> </w:t>
            </w:r>
            <w:r>
              <w:rPr>
                <w:rFonts w:ascii="Trebuchet MS" w:hAnsi="Trebuchet MS"/>
                <w:b/>
                <w:color w:val="1B1028"/>
                <w:w w:val="125"/>
                <w:sz w:val="12"/>
              </w:rPr>
              <w:t>à</w:t>
            </w:r>
            <w:r>
              <w:rPr>
                <w:rFonts w:ascii="Trebuchet MS" w:hAnsi="Trebuchet MS"/>
                <w:b/>
                <w:color w:val="1B1028"/>
                <w:spacing w:val="-5"/>
                <w:w w:val="125"/>
                <w:sz w:val="12"/>
              </w:rPr>
              <w:t xml:space="preserve"> </w:t>
            </w:r>
            <w:r>
              <w:rPr>
                <w:rFonts w:ascii="Trebuchet MS" w:hAnsi="Trebuchet MS"/>
                <w:b/>
                <w:color w:val="1B1028"/>
                <w:w w:val="125"/>
                <w:sz w:val="12"/>
              </w:rPr>
              <w:t>l'écoute</w:t>
            </w:r>
            <w:r>
              <w:rPr>
                <w:rFonts w:ascii="Trebuchet MS" w:hAnsi="Trebuchet MS"/>
                <w:b/>
                <w:color w:val="1B1028"/>
                <w:spacing w:val="-5"/>
                <w:w w:val="125"/>
                <w:sz w:val="12"/>
              </w:rPr>
              <w:t xml:space="preserve"> </w:t>
            </w:r>
            <w:r>
              <w:rPr>
                <w:rFonts w:ascii="Trebuchet MS" w:hAnsi="Trebuchet MS"/>
                <w:b/>
                <w:color w:val="1B1028"/>
                <w:w w:val="125"/>
                <w:sz w:val="12"/>
              </w:rPr>
              <w:t>active</w:t>
            </w:r>
            <w:r>
              <w:rPr>
                <w:rFonts w:ascii="Trebuchet MS" w:hAnsi="Trebuchet MS"/>
                <w:b/>
                <w:color w:val="1B1028"/>
                <w:spacing w:val="-9"/>
                <w:w w:val="125"/>
                <w:sz w:val="12"/>
              </w:rPr>
              <w:t xml:space="preserve"> </w:t>
            </w:r>
            <w:r>
              <w:rPr>
                <w:color w:val="1B1028"/>
                <w:w w:val="135"/>
                <w:sz w:val="12"/>
              </w:rPr>
              <w:t>:</w:t>
            </w:r>
            <w:r>
              <w:rPr>
                <w:color w:val="1B1028"/>
                <w:spacing w:val="-7"/>
                <w:w w:val="135"/>
                <w:sz w:val="12"/>
              </w:rPr>
              <w:t xml:space="preserve"> </w:t>
            </w:r>
            <w:r>
              <w:rPr>
                <w:color w:val="1B1028"/>
                <w:w w:val="125"/>
                <w:sz w:val="12"/>
              </w:rPr>
              <w:t>session</w:t>
            </w:r>
            <w:r>
              <w:rPr>
                <w:color w:val="1B1028"/>
                <w:spacing w:val="-4"/>
                <w:w w:val="125"/>
                <w:sz w:val="12"/>
              </w:rPr>
              <w:t xml:space="preserve"> </w:t>
            </w:r>
            <w:r>
              <w:rPr>
                <w:color w:val="1B1028"/>
                <w:w w:val="125"/>
                <w:sz w:val="12"/>
              </w:rPr>
              <w:t>interne de</w:t>
            </w:r>
            <w:r>
              <w:rPr>
                <w:color w:val="1B1028"/>
                <w:spacing w:val="-8"/>
                <w:w w:val="125"/>
                <w:sz w:val="12"/>
              </w:rPr>
              <w:t xml:space="preserve"> </w:t>
            </w:r>
            <w:r>
              <w:rPr>
                <w:color w:val="1B1028"/>
                <w:w w:val="125"/>
                <w:sz w:val="12"/>
              </w:rPr>
              <w:t>2</w:t>
            </w:r>
            <w:r>
              <w:rPr>
                <w:color w:val="1B1028"/>
                <w:spacing w:val="-8"/>
                <w:w w:val="125"/>
                <w:sz w:val="12"/>
              </w:rPr>
              <w:t xml:space="preserve"> </w:t>
            </w:r>
            <w:r>
              <w:rPr>
                <w:color w:val="1B1028"/>
                <w:w w:val="125"/>
                <w:sz w:val="12"/>
              </w:rPr>
              <w:t>demi-journées</w:t>
            </w:r>
            <w:r>
              <w:rPr>
                <w:color w:val="1B1028"/>
                <w:spacing w:val="-8"/>
                <w:w w:val="125"/>
                <w:sz w:val="12"/>
              </w:rPr>
              <w:t xml:space="preserve"> </w:t>
            </w:r>
            <w:r>
              <w:rPr>
                <w:color w:val="1B1028"/>
                <w:w w:val="125"/>
                <w:sz w:val="12"/>
              </w:rPr>
              <w:t>(posture,</w:t>
            </w:r>
            <w:r>
              <w:rPr>
                <w:color w:val="1B1028"/>
                <w:spacing w:val="-8"/>
                <w:w w:val="125"/>
                <w:sz w:val="12"/>
              </w:rPr>
              <w:t xml:space="preserve"> </w:t>
            </w:r>
            <w:r>
              <w:rPr>
                <w:color w:val="1B1028"/>
                <w:w w:val="125"/>
                <w:sz w:val="12"/>
              </w:rPr>
              <w:t>reformulation,</w:t>
            </w:r>
            <w:r>
              <w:rPr>
                <w:color w:val="1B1028"/>
                <w:spacing w:val="-8"/>
                <w:w w:val="125"/>
                <w:sz w:val="12"/>
              </w:rPr>
              <w:t xml:space="preserve"> </w:t>
            </w:r>
            <w:r>
              <w:rPr>
                <w:color w:val="1B1028"/>
                <w:w w:val="125"/>
                <w:sz w:val="12"/>
              </w:rPr>
              <w:t>gestion de</w:t>
            </w:r>
            <w:r>
              <w:rPr>
                <w:color w:val="1B1028"/>
                <w:spacing w:val="-5"/>
                <w:w w:val="125"/>
                <w:sz w:val="12"/>
              </w:rPr>
              <w:t xml:space="preserve"> </w:t>
            </w:r>
            <w:r>
              <w:rPr>
                <w:color w:val="1B1028"/>
                <w:w w:val="125"/>
                <w:sz w:val="12"/>
              </w:rPr>
              <w:t>l'agressivité,</w:t>
            </w:r>
            <w:r>
              <w:rPr>
                <w:color w:val="1B1028"/>
                <w:spacing w:val="-5"/>
                <w:w w:val="125"/>
                <w:sz w:val="12"/>
              </w:rPr>
              <w:t xml:space="preserve"> </w:t>
            </w:r>
            <w:r>
              <w:rPr>
                <w:color w:val="1B1028"/>
                <w:w w:val="125"/>
                <w:sz w:val="12"/>
              </w:rPr>
              <w:t>limites</w:t>
            </w:r>
            <w:r>
              <w:rPr>
                <w:color w:val="1B1028"/>
                <w:spacing w:val="-5"/>
                <w:w w:val="125"/>
                <w:sz w:val="12"/>
              </w:rPr>
              <w:t xml:space="preserve"> </w:t>
            </w:r>
            <w:r>
              <w:rPr>
                <w:color w:val="1B1028"/>
                <w:w w:val="125"/>
                <w:sz w:val="12"/>
              </w:rPr>
              <w:t>du</w:t>
            </w:r>
            <w:r>
              <w:rPr>
                <w:color w:val="1B1028"/>
                <w:spacing w:val="-5"/>
                <w:w w:val="125"/>
                <w:sz w:val="12"/>
              </w:rPr>
              <w:t xml:space="preserve"> </w:t>
            </w:r>
            <w:r>
              <w:rPr>
                <w:color w:val="1B1028"/>
                <w:w w:val="125"/>
                <w:sz w:val="12"/>
              </w:rPr>
              <w:t>secret</w:t>
            </w:r>
            <w:r>
              <w:rPr>
                <w:color w:val="1B1028"/>
                <w:spacing w:val="-5"/>
                <w:w w:val="125"/>
                <w:sz w:val="12"/>
              </w:rPr>
              <w:t xml:space="preserve"> </w:t>
            </w:r>
            <w:r>
              <w:rPr>
                <w:color w:val="1B1028"/>
                <w:w w:val="125"/>
                <w:sz w:val="12"/>
              </w:rPr>
              <w:t>partagé,</w:t>
            </w:r>
            <w:r>
              <w:rPr>
                <w:color w:val="1B1028"/>
                <w:spacing w:val="-5"/>
                <w:w w:val="125"/>
                <w:sz w:val="12"/>
              </w:rPr>
              <w:t xml:space="preserve"> </w:t>
            </w:r>
            <w:r>
              <w:rPr>
                <w:color w:val="1B1028"/>
                <w:w w:val="125"/>
                <w:sz w:val="12"/>
              </w:rPr>
              <w:t>obligation de</w:t>
            </w:r>
            <w:r>
              <w:rPr>
                <w:color w:val="1B1028"/>
                <w:spacing w:val="-2"/>
                <w:w w:val="125"/>
                <w:sz w:val="12"/>
              </w:rPr>
              <w:t xml:space="preserve"> </w:t>
            </w:r>
            <w:r>
              <w:rPr>
                <w:color w:val="1B1028"/>
                <w:w w:val="125"/>
                <w:sz w:val="12"/>
              </w:rPr>
              <w:t>signalement).</w:t>
            </w:r>
          </w:p>
        </w:tc>
        <w:tc>
          <w:tcPr>
            <w:tcW w:w="864" w:type="dxa"/>
          </w:tcPr>
          <w:p w14:paraId="757E8D21" w14:textId="77777777" w:rsidR="00E979CF" w:rsidRDefault="00000000">
            <w:pPr>
              <w:pStyle w:val="TableParagraph"/>
              <w:ind w:left="10"/>
              <w:jc w:val="center"/>
              <w:rPr>
                <w:sz w:val="12"/>
              </w:rPr>
            </w:pPr>
            <w:r>
              <w:rPr>
                <w:color w:val="1B1028"/>
                <w:spacing w:val="-10"/>
                <w:w w:val="115"/>
                <w:sz w:val="12"/>
              </w:rPr>
              <w:t>P</w:t>
            </w:r>
          </w:p>
        </w:tc>
        <w:tc>
          <w:tcPr>
            <w:tcW w:w="1118" w:type="dxa"/>
          </w:tcPr>
          <w:p w14:paraId="12F92799" w14:textId="77777777" w:rsidR="00E979CF" w:rsidRDefault="00000000">
            <w:pPr>
              <w:pStyle w:val="TableParagraph"/>
              <w:ind w:left="9"/>
              <w:jc w:val="center"/>
              <w:rPr>
                <w:sz w:val="12"/>
              </w:rPr>
            </w:pPr>
            <w:r>
              <w:rPr>
                <w:color w:val="1B1028"/>
                <w:w w:val="115"/>
                <w:sz w:val="12"/>
              </w:rPr>
              <w:t>M3</w:t>
            </w:r>
            <w:r>
              <w:rPr>
                <w:color w:val="1B1028"/>
                <w:spacing w:val="-9"/>
                <w:w w:val="115"/>
                <w:sz w:val="12"/>
              </w:rPr>
              <w:t xml:space="preserve"> </w:t>
            </w:r>
            <w:r>
              <w:rPr>
                <w:color w:val="1B1028"/>
                <w:spacing w:val="-5"/>
                <w:w w:val="120"/>
                <w:sz w:val="12"/>
              </w:rPr>
              <w:t>S1</w:t>
            </w:r>
          </w:p>
        </w:tc>
        <w:tc>
          <w:tcPr>
            <w:tcW w:w="3090" w:type="dxa"/>
          </w:tcPr>
          <w:p w14:paraId="7B70CEC0" w14:textId="77777777" w:rsidR="00E979CF" w:rsidRDefault="00000000">
            <w:pPr>
              <w:pStyle w:val="TableParagraph"/>
              <w:ind w:left="70"/>
              <w:rPr>
                <w:sz w:val="12"/>
              </w:rPr>
            </w:pPr>
            <w:r>
              <w:rPr>
                <w:color w:val="1B1028"/>
                <w:w w:val="120"/>
                <w:sz w:val="12"/>
              </w:rPr>
              <w:t>Feuille d'émargement +</w:t>
            </w:r>
            <w:r>
              <w:rPr>
                <w:color w:val="1B1028"/>
                <w:spacing w:val="1"/>
                <w:w w:val="120"/>
                <w:sz w:val="12"/>
              </w:rPr>
              <w:t xml:space="preserve"> </w:t>
            </w:r>
            <w:r>
              <w:rPr>
                <w:color w:val="1B1028"/>
                <w:spacing w:val="-2"/>
                <w:w w:val="120"/>
                <w:sz w:val="12"/>
              </w:rPr>
              <w:t>supports</w:t>
            </w:r>
          </w:p>
        </w:tc>
        <w:tc>
          <w:tcPr>
            <w:tcW w:w="992" w:type="dxa"/>
          </w:tcPr>
          <w:p w14:paraId="31B8A877" w14:textId="77777777" w:rsidR="00E979CF" w:rsidRDefault="00000000">
            <w:pPr>
              <w:pStyle w:val="TableParagraph"/>
              <w:ind w:left="14"/>
              <w:jc w:val="center"/>
              <w:rPr>
                <w:sz w:val="12"/>
              </w:rPr>
            </w:pPr>
            <w:r>
              <w:rPr>
                <w:color w:val="1B1028"/>
                <w:w w:val="125"/>
                <w:sz w:val="12"/>
              </w:rPr>
              <w:t>150</w:t>
            </w:r>
            <w:r>
              <w:rPr>
                <w:color w:val="1B1028"/>
                <w:spacing w:val="-6"/>
                <w:w w:val="125"/>
                <w:sz w:val="12"/>
              </w:rPr>
              <w:t xml:space="preserve"> </w:t>
            </w:r>
            <w:r>
              <w:rPr>
                <w:color w:val="1B1028"/>
                <w:spacing w:val="-10"/>
                <w:w w:val="125"/>
                <w:sz w:val="12"/>
              </w:rPr>
              <w:t>€</w:t>
            </w:r>
          </w:p>
        </w:tc>
      </w:tr>
      <w:tr w:rsidR="00E979CF" w14:paraId="3547FAF6" w14:textId="77777777">
        <w:trPr>
          <w:trHeight w:val="722"/>
        </w:trPr>
        <w:tc>
          <w:tcPr>
            <w:tcW w:w="738" w:type="dxa"/>
            <w:shd w:val="clear" w:color="auto" w:fill="F9F6FC"/>
          </w:tcPr>
          <w:p w14:paraId="39EAF6EF" w14:textId="77777777" w:rsidR="00E979CF" w:rsidRDefault="00000000">
            <w:pPr>
              <w:pStyle w:val="TableParagraph"/>
              <w:ind w:left="16"/>
              <w:jc w:val="center"/>
              <w:rPr>
                <w:sz w:val="12"/>
              </w:rPr>
            </w:pPr>
            <w:r>
              <w:rPr>
                <w:color w:val="1B1028"/>
                <w:spacing w:val="-5"/>
                <w:w w:val="135"/>
                <w:sz w:val="12"/>
              </w:rPr>
              <w:t>2.7</w:t>
            </w:r>
          </w:p>
        </w:tc>
        <w:tc>
          <w:tcPr>
            <w:tcW w:w="3597" w:type="dxa"/>
          </w:tcPr>
          <w:p w14:paraId="06100D03" w14:textId="77777777" w:rsidR="00E979CF" w:rsidRDefault="00000000">
            <w:pPr>
              <w:pStyle w:val="TableParagraph"/>
              <w:spacing w:line="278" w:lineRule="auto"/>
              <w:ind w:left="77" w:right="108"/>
              <w:rPr>
                <w:rFonts w:ascii="Trebuchet MS" w:hAnsi="Trebuchet MS"/>
                <w:b/>
                <w:position w:val="-1"/>
                <w:sz w:val="11"/>
              </w:rPr>
            </w:pPr>
            <w:r>
              <w:rPr>
                <w:rFonts w:ascii="Trebuchet MS" w:hAnsi="Trebuchet MS"/>
                <w:b/>
                <w:noProof/>
                <w:position w:val="-1"/>
                <w:sz w:val="11"/>
              </w:rPr>
              <mc:AlternateContent>
                <mc:Choice Requires="wpg">
                  <w:drawing>
                    <wp:anchor distT="0" distB="0" distL="0" distR="0" simplePos="0" relativeHeight="484492288" behindDoc="1" locked="0" layoutInCell="1" allowOverlap="1" wp14:anchorId="610AC335" wp14:editId="74EFA47D">
                      <wp:simplePos x="0" y="0"/>
                      <wp:positionH relativeFrom="column">
                        <wp:posOffset>-3660</wp:posOffset>
                      </wp:positionH>
                      <wp:positionV relativeFrom="paragraph">
                        <wp:posOffset>-8918</wp:posOffset>
                      </wp:positionV>
                      <wp:extent cx="2284730" cy="46863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4730" cy="468630"/>
                                <a:chOff x="0" y="0"/>
                                <a:chExt cx="2284730" cy="468630"/>
                              </a:xfrm>
                            </wpg:grpSpPr>
                            <wps:wsp>
                              <wps:cNvPr id="70" name="Graphic 70"/>
                              <wps:cNvSpPr/>
                              <wps:spPr>
                                <a:xfrm>
                                  <a:off x="0" y="0"/>
                                  <a:ext cx="2284730" cy="468630"/>
                                </a:xfrm>
                                <a:custGeom>
                                  <a:avLst/>
                                  <a:gdLst/>
                                  <a:ahLst/>
                                  <a:cxnLst/>
                                  <a:rect l="l" t="t" r="r" b="b"/>
                                  <a:pathLst>
                                    <a:path w="2284730" h="468630">
                                      <a:moveTo>
                                        <a:pt x="2284237" y="468561"/>
                                      </a:moveTo>
                                      <a:lnTo>
                                        <a:pt x="0" y="468561"/>
                                      </a:lnTo>
                                      <a:lnTo>
                                        <a:pt x="0" y="0"/>
                                      </a:lnTo>
                                      <a:lnTo>
                                        <a:pt x="2284237" y="0"/>
                                      </a:lnTo>
                                      <a:lnTo>
                                        <a:pt x="2284237" y="468561"/>
                                      </a:lnTo>
                                      <a:close/>
                                    </a:path>
                                  </a:pathLst>
                                </a:custGeom>
                                <a:solidFill>
                                  <a:srgbClr val="F9F6FC"/>
                                </a:solidFill>
                              </wps:spPr>
                              <wps:bodyPr wrap="square" lIns="0" tIns="0" rIns="0" bIns="0" rtlCol="0">
                                <a:prstTxWarp prst="textNoShape">
                                  <a:avLst/>
                                </a:prstTxWarp>
                                <a:noAutofit/>
                              </wps:bodyPr>
                            </wps:wsp>
                            <wps:wsp>
                              <wps:cNvPr id="71" name="Graphic 71"/>
                              <wps:cNvSpPr/>
                              <wps:spPr>
                                <a:xfrm>
                                  <a:off x="439276" y="278212"/>
                                  <a:ext cx="388620" cy="154305"/>
                                </a:xfrm>
                                <a:custGeom>
                                  <a:avLst/>
                                  <a:gdLst/>
                                  <a:ahLst/>
                                  <a:cxnLst/>
                                  <a:rect l="l" t="t" r="r" b="b"/>
                                  <a:pathLst>
                                    <a:path w="388620" h="154305">
                                      <a:moveTo>
                                        <a:pt x="321725" y="153746"/>
                                      </a:moveTo>
                                      <a:lnTo>
                                        <a:pt x="66301" y="153746"/>
                                      </a:lnTo>
                                      <a:lnTo>
                                        <a:pt x="40494" y="148568"/>
                                      </a:lnTo>
                                      <a:lnTo>
                                        <a:pt x="19419" y="134448"/>
                                      </a:lnTo>
                                      <a:lnTo>
                                        <a:pt x="5210" y="113503"/>
                                      </a:lnTo>
                                      <a:lnTo>
                                        <a:pt x="0" y="87855"/>
                                      </a:lnTo>
                                      <a:lnTo>
                                        <a:pt x="0" y="65891"/>
                                      </a:lnTo>
                                      <a:lnTo>
                                        <a:pt x="5210" y="40243"/>
                                      </a:lnTo>
                                      <a:lnTo>
                                        <a:pt x="19419" y="19298"/>
                                      </a:lnTo>
                                      <a:lnTo>
                                        <a:pt x="40494" y="5177"/>
                                      </a:lnTo>
                                      <a:lnTo>
                                        <a:pt x="66301" y="0"/>
                                      </a:lnTo>
                                      <a:lnTo>
                                        <a:pt x="321725" y="0"/>
                                      </a:lnTo>
                                      <a:lnTo>
                                        <a:pt x="347533" y="5177"/>
                                      </a:lnTo>
                                      <a:lnTo>
                                        <a:pt x="368608" y="19298"/>
                                      </a:lnTo>
                                      <a:lnTo>
                                        <a:pt x="370416" y="21963"/>
                                      </a:lnTo>
                                      <a:lnTo>
                                        <a:pt x="77259" y="21963"/>
                                      </a:lnTo>
                                      <a:lnTo>
                                        <a:pt x="55735" y="26278"/>
                                      </a:lnTo>
                                      <a:lnTo>
                                        <a:pt x="38159" y="38045"/>
                                      </a:lnTo>
                                      <a:lnTo>
                                        <a:pt x="26309" y="55498"/>
                                      </a:lnTo>
                                      <a:lnTo>
                                        <a:pt x="21963" y="76873"/>
                                      </a:lnTo>
                                      <a:lnTo>
                                        <a:pt x="26309" y="98248"/>
                                      </a:lnTo>
                                      <a:lnTo>
                                        <a:pt x="38159" y="115701"/>
                                      </a:lnTo>
                                      <a:lnTo>
                                        <a:pt x="55735" y="127468"/>
                                      </a:lnTo>
                                      <a:lnTo>
                                        <a:pt x="77259" y="131782"/>
                                      </a:lnTo>
                                      <a:lnTo>
                                        <a:pt x="370416" y="131782"/>
                                      </a:lnTo>
                                      <a:lnTo>
                                        <a:pt x="368608" y="134448"/>
                                      </a:lnTo>
                                      <a:lnTo>
                                        <a:pt x="347533" y="148568"/>
                                      </a:lnTo>
                                      <a:lnTo>
                                        <a:pt x="321725" y="153746"/>
                                      </a:lnTo>
                                      <a:close/>
                                    </a:path>
                                    <a:path w="388620" h="154305">
                                      <a:moveTo>
                                        <a:pt x="370416" y="131782"/>
                                      </a:moveTo>
                                      <a:lnTo>
                                        <a:pt x="310768" y="131782"/>
                                      </a:lnTo>
                                      <a:lnTo>
                                        <a:pt x="332291" y="127468"/>
                                      </a:lnTo>
                                      <a:lnTo>
                                        <a:pt x="349868" y="115701"/>
                                      </a:lnTo>
                                      <a:lnTo>
                                        <a:pt x="361718" y="98248"/>
                                      </a:lnTo>
                                      <a:lnTo>
                                        <a:pt x="366063" y="76873"/>
                                      </a:lnTo>
                                      <a:lnTo>
                                        <a:pt x="361718" y="55498"/>
                                      </a:lnTo>
                                      <a:lnTo>
                                        <a:pt x="349868" y="38045"/>
                                      </a:lnTo>
                                      <a:lnTo>
                                        <a:pt x="332291" y="26278"/>
                                      </a:lnTo>
                                      <a:lnTo>
                                        <a:pt x="310768" y="21963"/>
                                      </a:lnTo>
                                      <a:lnTo>
                                        <a:pt x="370416" y="21963"/>
                                      </a:lnTo>
                                      <a:lnTo>
                                        <a:pt x="382817" y="40243"/>
                                      </a:lnTo>
                                      <a:lnTo>
                                        <a:pt x="388027" y="65891"/>
                                      </a:lnTo>
                                      <a:lnTo>
                                        <a:pt x="388027" y="87855"/>
                                      </a:lnTo>
                                      <a:lnTo>
                                        <a:pt x="382817" y="113503"/>
                                      </a:lnTo>
                                      <a:lnTo>
                                        <a:pt x="370416" y="131782"/>
                                      </a:lnTo>
                                      <a:close/>
                                    </a:path>
                                  </a:pathLst>
                                </a:custGeom>
                                <a:solidFill>
                                  <a:srgbClr val="B773E9"/>
                                </a:solidFill>
                              </wps:spPr>
                              <wps:bodyPr wrap="square" lIns="0" tIns="0" rIns="0" bIns="0" rtlCol="0">
                                <a:prstTxWarp prst="textNoShape">
                                  <a:avLst/>
                                </a:prstTxWarp>
                                <a:noAutofit/>
                              </wps:bodyPr>
                            </wps:wsp>
                            <wps:wsp>
                              <wps:cNvPr id="72" name="Graphic 72"/>
                              <wps:cNvSpPr/>
                              <wps:spPr>
                                <a:xfrm>
                                  <a:off x="446597" y="285533"/>
                                  <a:ext cx="373380" cy="139700"/>
                                </a:xfrm>
                                <a:custGeom>
                                  <a:avLst/>
                                  <a:gdLst/>
                                  <a:ahLst/>
                                  <a:cxnLst/>
                                  <a:rect l="l" t="t" r="r" b="b"/>
                                  <a:pathLst>
                                    <a:path w="373380" h="139700">
                                      <a:moveTo>
                                        <a:pt x="314435" y="139104"/>
                                      </a:moveTo>
                                      <a:lnTo>
                                        <a:pt x="58949" y="139104"/>
                                      </a:lnTo>
                                      <a:lnTo>
                                        <a:pt x="36003" y="134501"/>
                                      </a:lnTo>
                                      <a:lnTo>
                                        <a:pt x="17265" y="121948"/>
                                      </a:lnTo>
                                      <a:lnTo>
                                        <a:pt x="4632" y="103331"/>
                                      </a:lnTo>
                                      <a:lnTo>
                                        <a:pt x="0" y="80534"/>
                                      </a:lnTo>
                                      <a:lnTo>
                                        <a:pt x="0" y="58570"/>
                                      </a:lnTo>
                                      <a:lnTo>
                                        <a:pt x="4632" y="35772"/>
                                      </a:lnTo>
                                      <a:lnTo>
                                        <a:pt x="17265" y="17155"/>
                                      </a:lnTo>
                                      <a:lnTo>
                                        <a:pt x="36003" y="4603"/>
                                      </a:lnTo>
                                      <a:lnTo>
                                        <a:pt x="58949" y="0"/>
                                      </a:lnTo>
                                      <a:lnTo>
                                        <a:pt x="314435" y="0"/>
                                      </a:lnTo>
                                      <a:lnTo>
                                        <a:pt x="337381" y="4603"/>
                                      </a:lnTo>
                                      <a:lnTo>
                                        <a:pt x="356119" y="17155"/>
                                      </a:lnTo>
                                      <a:lnTo>
                                        <a:pt x="368752" y="35772"/>
                                      </a:lnTo>
                                      <a:lnTo>
                                        <a:pt x="373385" y="58570"/>
                                      </a:lnTo>
                                      <a:lnTo>
                                        <a:pt x="373385" y="80534"/>
                                      </a:lnTo>
                                      <a:lnTo>
                                        <a:pt x="368752" y="103331"/>
                                      </a:lnTo>
                                      <a:lnTo>
                                        <a:pt x="356119" y="121948"/>
                                      </a:lnTo>
                                      <a:lnTo>
                                        <a:pt x="337381" y="134501"/>
                                      </a:lnTo>
                                      <a:lnTo>
                                        <a:pt x="314435" y="139104"/>
                                      </a:lnTo>
                                      <a:close/>
                                    </a:path>
                                  </a:pathLst>
                                </a:custGeom>
                                <a:solidFill>
                                  <a:srgbClr val="E8D4FF"/>
                                </a:solidFill>
                              </wps:spPr>
                              <wps:bodyPr wrap="square" lIns="0" tIns="0" rIns="0" bIns="0" rtlCol="0">
                                <a:prstTxWarp prst="textNoShape">
                                  <a:avLst/>
                                </a:prstTxWarp>
                                <a:noAutofit/>
                              </wps:bodyPr>
                            </wps:wsp>
                          </wpg:wgp>
                        </a:graphicData>
                      </a:graphic>
                    </wp:anchor>
                  </w:drawing>
                </mc:Choice>
                <mc:Fallback>
                  <w:pict>
                    <v:group w14:anchorId="4EB14E1C" id="Group 69" o:spid="_x0000_s1026" style="position:absolute;margin-left:-.3pt;margin-top:-.7pt;width:179.9pt;height:36.9pt;z-index:-18824192;mso-wrap-distance-left:0;mso-wrap-distance-right:0" coordsize="22847,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">
                      <v:shape id="Graphic 70" o:spid="_x0000_s1027" style="position:absolute;width:22847;height:4686;visibility:visible;mso-wrap-style:square;v-text-anchor:top" coordsize="2284730,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" path="m2284237,468561l,468561,,,2284237,r,468561xe" fillcolor="#f9f6fc" stroked="f">
                        <v:path arrowok="t"/>
                      </v:shape>
                      <v:shape id="Graphic 71" o:spid="_x0000_s1028" style="position:absolute;left:4392;top:2782;width:3886;height:1543;visibility:visible;mso-wrap-style:square;v-text-anchor:top" coordsize="3886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" path="m321725,153746r-255424,l40494,148568,19419,134448,5210,113503,,87855,,65891,5210,40243,19419,19298,40494,5177,66301,,321725,r25808,5177l368608,19298r1808,2665l77259,21963,55735,26278,38159,38045,26309,55498,21963,76873r4346,21375l38159,115701r17576,11767l77259,131782r293157,l368608,134448r-21075,14120l321725,153746xem370416,131782r-59648,l332291,127468r17577,-11767l361718,98248r4345,-21375l361718,55498,349868,38045,332291,26278,310768,21963r59648,l382817,40243r5210,25648l388027,87855r-5210,25648l370416,131782xe" fillcolor="#b773e9" stroked="f">
                        <v:path arrowok="t"/>
                      </v:shape>
                      <v:shape id="Graphic 72" o:spid="_x0000_s1029" style="position:absolute;left:4465;top:2855;width:3734;height:1397;visibility:visible;mso-wrap-style:square;v-text-anchor:top" coordsize="37338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" path="m314435,139104r-255486,l36003,134501,17265,121948,4632,103331,,80534,,58570,4632,35772,17265,17155,36003,4603,58949,,314435,r22946,4603l356119,17155r12633,18617l373385,58570r,21964l368752,103331r-12633,18617l337381,134501r-22946,4603xe" fillcolor="#e8d4ff" stroked="f">
                        <v:path arrowok="t"/>
                      </v:shape>
                    </v:group>
                  </w:pict>
                </mc:Fallback>
              </mc:AlternateContent>
            </w:r>
            <w:r>
              <w:rPr>
                <w:rFonts w:ascii="Trebuchet MS" w:hAnsi="Trebuchet MS"/>
                <w:b/>
                <w:color w:val="1B1028"/>
                <w:w w:val="125"/>
                <w:sz w:val="12"/>
              </w:rPr>
              <w:t>Ouvrir</w:t>
            </w:r>
            <w:r>
              <w:rPr>
                <w:rFonts w:ascii="Trebuchet MS" w:hAnsi="Trebuchet MS"/>
                <w:b/>
                <w:color w:val="1B1028"/>
                <w:spacing w:val="-7"/>
                <w:w w:val="125"/>
                <w:sz w:val="12"/>
              </w:rPr>
              <w:t xml:space="preserve"> </w:t>
            </w:r>
            <w:r>
              <w:rPr>
                <w:rFonts w:ascii="Trebuchet MS" w:hAnsi="Trebuchet MS"/>
                <w:b/>
                <w:color w:val="1B1028"/>
                <w:w w:val="125"/>
                <w:sz w:val="12"/>
              </w:rPr>
              <w:t>la</w:t>
            </w:r>
            <w:r>
              <w:rPr>
                <w:rFonts w:ascii="Trebuchet MS" w:hAnsi="Trebuchet MS"/>
                <w:b/>
                <w:color w:val="1B1028"/>
                <w:spacing w:val="-7"/>
                <w:w w:val="125"/>
                <w:sz w:val="12"/>
              </w:rPr>
              <w:t xml:space="preserve"> </w:t>
            </w:r>
            <w:r>
              <w:rPr>
                <w:rFonts w:ascii="Trebuchet MS" w:hAnsi="Trebuchet MS"/>
                <w:b/>
                <w:color w:val="1B1028"/>
                <w:w w:val="125"/>
                <w:sz w:val="12"/>
              </w:rPr>
              <w:t>permanence</w:t>
            </w:r>
            <w:r>
              <w:rPr>
                <w:rFonts w:ascii="Trebuchet MS" w:hAnsi="Trebuchet MS"/>
                <w:b/>
                <w:color w:val="1B1028"/>
                <w:spacing w:val="-7"/>
                <w:w w:val="125"/>
                <w:sz w:val="12"/>
              </w:rPr>
              <w:t xml:space="preserve"> </w:t>
            </w:r>
            <w:r>
              <w:rPr>
                <w:rFonts w:ascii="Trebuchet MS" w:hAnsi="Trebuchet MS"/>
                <w:b/>
                <w:color w:val="1B1028"/>
                <w:w w:val="125"/>
                <w:sz w:val="12"/>
              </w:rPr>
              <w:t>téléphonique</w:t>
            </w:r>
            <w:r>
              <w:rPr>
                <w:rFonts w:ascii="Trebuchet MS" w:hAnsi="Trebuchet MS"/>
                <w:b/>
                <w:color w:val="1B1028"/>
                <w:spacing w:val="-7"/>
                <w:w w:val="125"/>
                <w:sz w:val="12"/>
              </w:rPr>
              <w:t xml:space="preserve"> </w:t>
            </w:r>
            <w:r>
              <w:rPr>
                <w:rFonts w:ascii="Trebuchet MS" w:hAnsi="Trebuchet MS"/>
                <w:b/>
                <w:color w:val="1B1028"/>
                <w:w w:val="125"/>
                <w:sz w:val="12"/>
              </w:rPr>
              <w:t>7j/7</w:t>
            </w:r>
            <w:r>
              <w:rPr>
                <w:rFonts w:ascii="Trebuchet MS" w:hAnsi="Trebuchet MS"/>
                <w:b/>
                <w:color w:val="1B1028"/>
                <w:spacing w:val="-10"/>
                <w:w w:val="125"/>
                <w:sz w:val="12"/>
              </w:rPr>
              <w:t xml:space="preserve"> </w:t>
            </w:r>
            <w:r>
              <w:rPr>
                <w:color w:val="1B1028"/>
                <w:w w:val="125"/>
                <w:sz w:val="12"/>
              </w:rPr>
              <w:t>avec planning</w:t>
            </w:r>
            <w:r>
              <w:rPr>
                <w:color w:val="1B1028"/>
                <w:spacing w:val="-5"/>
                <w:w w:val="125"/>
                <w:sz w:val="12"/>
              </w:rPr>
              <w:t xml:space="preserve"> </w:t>
            </w:r>
            <w:r>
              <w:rPr>
                <w:color w:val="1B1028"/>
                <w:w w:val="125"/>
                <w:sz w:val="12"/>
              </w:rPr>
              <w:t>de</w:t>
            </w:r>
            <w:r>
              <w:rPr>
                <w:color w:val="1B1028"/>
                <w:spacing w:val="-5"/>
                <w:w w:val="125"/>
                <w:sz w:val="12"/>
              </w:rPr>
              <w:t xml:space="preserve"> </w:t>
            </w:r>
            <w:r>
              <w:rPr>
                <w:color w:val="1B1028"/>
                <w:w w:val="125"/>
                <w:sz w:val="12"/>
              </w:rPr>
              <w:t>garde</w:t>
            </w:r>
            <w:r>
              <w:rPr>
                <w:color w:val="1B1028"/>
                <w:spacing w:val="-5"/>
                <w:w w:val="125"/>
                <w:sz w:val="12"/>
              </w:rPr>
              <w:t xml:space="preserve"> </w:t>
            </w:r>
            <w:r>
              <w:rPr>
                <w:color w:val="1B1028"/>
                <w:w w:val="125"/>
                <w:sz w:val="12"/>
              </w:rPr>
              <w:t>tournant</w:t>
            </w:r>
            <w:r>
              <w:rPr>
                <w:color w:val="1B1028"/>
                <w:spacing w:val="-5"/>
                <w:w w:val="125"/>
                <w:sz w:val="12"/>
              </w:rPr>
              <w:t xml:space="preserve"> </w:t>
            </w:r>
            <w:r>
              <w:rPr>
                <w:color w:val="1B1028"/>
                <w:w w:val="125"/>
                <w:sz w:val="12"/>
              </w:rPr>
              <w:t>publié</w:t>
            </w:r>
            <w:r>
              <w:rPr>
                <w:color w:val="1B1028"/>
                <w:spacing w:val="-5"/>
                <w:w w:val="125"/>
                <w:sz w:val="12"/>
              </w:rPr>
              <w:t xml:space="preserve"> </w:t>
            </w:r>
            <w:r>
              <w:rPr>
                <w:color w:val="1B1028"/>
                <w:w w:val="125"/>
                <w:sz w:val="12"/>
              </w:rPr>
              <w:t>un</w:t>
            </w:r>
            <w:r>
              <w:rPr>
                <w:color w:val="1B1028"/>
                <w:spacing w:val="-5"/>
                <w:w w:val="125"/>
                <w:sz w:val="12"/>
              </w:rPr>
              <w:t xml:space="preserve"> </w:t>
            </w:r>
            <w:r>
              <w:rPr>
                <w:color w:val="1B1028"/>
                <w:w w:val="125"/>
                <w:sz w:val="12"/>
              </w:rPr>
              <w:t>mois</w:t>
            </w:r>
            <w:r>
              <w:rPr>
                <w:color w:val="1B1028"/>
                <w:spacing w:val="-5"/>
                <w:w w:val="125"/>
                <w:sz w:val="12"/>
              </w:rPr>
              <w:t xml:space="preserve"> </w:t>
            </w:r>
            <w:r>
              <w:rPr>
                <w:color w:val="1B1028"/>
                <w:w w:val="125"/>
                <w:sz w:val="12"/>
              </w:rPr>
              <w:t>à l'avance.</w:t>
            </w:r>
            <w:r>
              <w:rPr>
                <w:color w:val="1B1028"/>
                <w:spacing w:val="80"/>
                <w:w w:val="125"/>
                <w:sz w:val="12"/>
              </w:rPr>
              <w:t xml:space="preserve"> </w:t>
            </w:r>
            <w:r>
              <w:rPr>
                <w:rFonts w:ascii="Trebuchet MS" w:hAnsi="Trebuchet MS"/>
                <w:b/>
                <w:color w:val="42006C"/>
                <w:w w:val="125"/>
                <w:position w:val="-1"/>
                <w:sz w:val="11"/>
              </w:rPr>
              <w:t>JALON</w:t>
            </w:r>
          </w:p>
        </w:tc>
        <w:tc>
          <w:tcPr>
            <w:tcW w:w="864" w:type="dxa"/>
            <w:shd w:val="clear" w:color="auto" w:fill="F9F6FC"/>
          </w:tcPr>
          <w:p w14:paraId="30CFEBEE" w14:textId="77777777" w:rsidR="00E979CF" w:rsidRDefault="00000000">
            <w:pPr>
              <w:pStyle w:val="TableParagraph"/>
              <w:ind w:left="10"/>
              <w:jc w:val="center"/>
              <w:rPr>
                <w:sz w:val="12"/>
              </w:rPr>
            </w:pPr>
            <w:r>
              <w:rPr>
                <w:color w:val="1B1028"/>
                <w:spacing w:val="-10"/>
                <w:w w:val="130"/>
                <w:sz w:val="12"/>
              </w:rPr>
              <w:t>É</w:t>
            </w:r>
          </w:p>
        </w:tc>
        <w:tc>
          <w:tcPr>
            <w:tcW w:w="1118" w:type="dxa"/>
            <w:shd w:val="clear" w:color="auto" w:fill="F9F6FC"/>
          </w:tcPr>
          <w:p w14:paraId="339ADA03" w14:textId="77777777" w:rsidR="00E979CF" w:rsidRDefault="00000000">
            <w:pPr>
              <w:pStyle w:val="TableParagraph"/>
              <w:ind w:left="9"/>
              <w:jc w:val="center"/>
              <w:rPr>
                <w:sz w:val="12"/>
              </w:rPr>
            </w:pPr>
            <w:r>
              <w:rPr>
                <w:color w:val="1B1028"/>
                <w:w w:val="115"/>
                <w:sz w:val="12"/>
              </w:rPr>
              <w:t>M3</w:t>
            </w:r>
            <w:r>
              <w:rPr>
                <w:color w:val="1B1028"/>
                <w:spacing w:val="-9"/>
                <w:w w:val="115"/>
                <w:sz w:val="12"/>
              </w:rPr>
              <w:t xml:space="preserve"> </w:t>
            </w:r>
            <w:r>
              <w:rPr>
                <w:color w:val="1B1028"/>
                <w:spacing w:val="-5"/>
                <w:w w:val="120"/>
                <w:sz w:val="12"/>
              </w:rPr>
              <w:t>S1</w:t>
            </w:r>
          </w:p>
        </w:tc>
        <w:tc>
          <w:tcPr>
            <w:tcW w:w="3090" w:type="dxa"/>
            <w:shd w:val="clear" w:color="auto" w:fill="F9F6FC"/>
          </w:tcPr>
          <w:p w14:paraId="56AA62AE" w14:textId="77777777" w:rsidR="00E979CF" w:rsidRDefault="00000000">
            <w:pPr>
              <w:pStyle w:val="TableParagraph"/>
              <w:ind w:left="70"/>
              <w:rPr>
                <w:sz w:val="12"/>
              </w:rPr>
            </w:pPr>
            <w:r>
              <w:rPr>
                <w:color w:val="1B1028"/>
                <w:w w:val="120"/>
                <w:sz w:val="12"/>
              </w:rPr>
              <w:t>Planning</w:t>
            </w:r>
            <w:r>
              <w:rPr>
                <w:color w:val="1B1028"/>
                <w:spacing w:val="-3"/>
                <w:w w:val="120"/>
                <w:sz w:val="12"/>
              </w:rPr>
              <w:t xml:space="preserve"> </w:t>
            </w:r>
            <w:r>
              <w:rPr>
                <w:color w:val="1B1028"/>
                <w:w w:val="120"/>
                <w:sz w:val="12"/>
              </w:rPr>
              <w:t>d'astreinte</w:t>
            </w:r>
            <w:r>
              <w:rPr>
                <w:color w:val="1B1028"/>
                <w:spacing w:val="-3"/>
                <w:w w:val="120"/>
                <w:sz w:val="12"/>
              </w:rPr>
              <w:t xml:space="preserve"> </w:t>
            </w:r>
            <w:r>
              <w:rPr>
                <w:color w:val="1B1028"/>
                <w:w w:val="120"/>
                <w:sz w:val="12"/>
              </w:rPr>
              <w:t>M3</w:t>
            </w:r>
            <w:r>
              <w:rPr>
                <w:color w:val="1B1028"/>
                <w:spacing w:val="-3"/>
                <w:w w:val="120"/>
                <w:sz w:val="12"/>
              </w:rPr>
              <w:t xml:space="preserve"> </w:t>
            </w:r>
            <w:r>
              <w:rPr>
                <w:color w:val="1B1028"/>
                <w:w w:val="120"/>
                <w:sz w:val="12"/>
              </w:rPr>
              <w:t>+</w:t>
            </w:r>
            <w:r>
              <w:rPr>
                <w:color w:val="1B1028"/>
                <w:spacing w:val="-3"/>
                <w:w w:val="120"/>
                <w:sz w:val="12"/>
              </w:rPr>
              <w:t xml:space="preserve"> </w:t>
            </w:r>
            <w:r>
              <w:rPr>
                <w:color w:val="1B1028"/>
                <w:w w:val="120"/>
                <w:sz w:val="12"/>
              </w:rPr>
              <w:t>registre</w:t>
            </w:r>
            <w:r>
              <w:rPr>
                <w:color w:val="1B1028"/>
                <w:spacing w:val="-2"/>
                <w:w w:val="120"/>
                <w:sz w:val="12"/>
              </w:rPr>
              <w:t xml:space="preserve"> </w:t>
            </w:r>
            <w:r>
              <w:rPr>
                <w:color w:val="1B1028"/>
                <w:w w:val="120"/>
                <w:sz w:val="12"/>
              </w:rPr>
              <w:t>des</w:t>
            </w:r>
            <w:r>
              <w:rPr>
                <w:color w:val="1B1028"/>
                <w:spacing w:val="-3"/>
                <w:w w:val="120"/>
                <w:sz w:val="12"/>
              </w:rPr>
              <w:t xml:space="preserve"> </w:t>
            </w:r>
            <w:r>
              <w:rPr>
                <w:color w:val="1B1028"/>
                <w:spacing w:val="-2"/>
                <w:w w:val="120"/>
                <w:sz w:val="12"/>
              </w:rPr>
              <w:t>appels</w:t>
            </w:r>
          </w:p>
        </w:tc>
        <w:tc>
          <w:tcPr>
            <w:tcW w:w="992" w:type="dxa"/>
            <w:shd w:val="clear" w:color="auto" w:fill="F9F6FC"/>
          </w:tcPr>
          <w:p w14:paraId="619892E3"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10C596AA" w14:textId="77777777">
        <w:trPr>
          <w:trHeight w:val="538"/>
        </w:trPr>
        <w:tc>
          <w:tcPr>
            <w:tcW w:w="738" w:type="dxa"/>
          </w:tcPr>
          <w:p w14:paraId="257389CF" w14:textId="77777777" w:rsidR="00E979CF" w:rsidRDefault="00000000">
            <w:pPr>
              <w:pStyle w:val="TableParagraph"/>
              <w:ind w:left="16"/>
              <w:jc w:val="center"/>
              <w:rPr>
                <w:sz w:val="12"/>
              </w:rPr>
            </w:pPr>
            <w:r>
              <w:rPr>
                <w:color w:val="1B1028"/>
                <w:spacing w:val="-5"/>
                <w:w w:val="135"/>
                <w:sz w:val="12"/>
              </w:rPr>
              <w:t>2.8</w:t>
            </w:r>
          </w:p>
        </w:tc>
        <w:tc>
          <w:tcPr>
            <w:tcW w:w="3597" w:type="dxa"/>
          </w:tcPr>
          <w:p w14:paraId="5C7A86E4" w14:textId="77777777" w:rsidR="00E979CF" w:rsidRDefault="00000000">
            <w:pPr>
              <w:pStyle w:val="TableParagraph"/>
              <w:spacing w:line="278" w:lineRule="auto"/>
              <w:ind w:left="77" w:right="126"/>
              <w:rPr>
                <w:rFonts w:ascii="Trebuchet MS" w:hAnsi="Trebuchet MS"/>
                <w:b/>
                <w:position w:val="-1"/>
                <w:sz w:val="11"/>
              </w:rPr>
            </w:pPr>
            <w:r>
              <w:rPr>
                <w:rFonts w:ascii="Trebuchet MS" w:hAnsi="Trebuchet MS"/>
                <w:b/>
                <w:noProof/>
                <w:position w:val="-1"/>
                <w:sz w:val="11"/>
              </w:rPr>
              <mc:AlternateContent>
                <mc:Choice Requires="wpg">
                  <w:drawing>
                    <wp:anchor distT="0" distB="0" distL="0" distR="0" simplePos="0" relativeHeight="484492800" behindDoc="1" locked="0" layoutInCell="1" allowOverlap="1" wp14:anchorId="28864041" wp14:editId="415BC65E">
                      <wp:simplePos x="0" y="0"/>
                      <wp:positionH relativeFrom="column">
                        <wp:posOffset>955426</wp:posOffset>
                      </wp:positionH>
                      <wp:positionV relativeFrom="paragraph">
                        <wp:posOffset>152152</wp:posOffset>
                      </wp:positionV>
                      <wp:extent cx="388620" cy="154305"/>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8620" cy="154305"/>
                                <a:chOff x="0" y="0"/>
                                <a:chExt cx="388620" cy="154305"/>
                              </a:xfrm>
                            </wpg:grpSpPr>
                            <wps:wsp>
                              <wps:cNvPr id="74" name="Graphic 74"/>
                              <wps:cNvSpPr/>
                              <wps:spPr>
                                <a:xfrm>
                                  <a:off x="0" y="0"/>
                                  <a:ext cx="388620" cy="154305"/>
                                </a:xfrm>
                                <a:custGeom>
                                  <a:avLst/>
                                  <a:gdLst/>
                                  <a:ahLst/>
                                  <a:cxnLst/>
                                  <a:rect l="l" t="t" r="r" b="b"/>
                                  <a:pathLst>
                                    <a:path w="388620" h="154305">
                                      <a:moveTo>
                                        <a:pt x="321725" y="153746"/>
                                      </a:moveTo>
                                      <a:lnTo>
                                        <a:pt x="66301" y="153746"/>
                                      </a:lnTo>
                                      <a:lnTo>
                                        <a:pt x="40494" y="148568"/>
                                      </a:lnTo>
                                      <a:lnTo>
                                        <a:pt x="19419" y="134448"/>
                                      </a:lnTo>
                                      <a:lnTo>
                                        <a:pt x="5210" y="113503"/>
                                      </a:lnTo>
                                      <a:lnTo>
                                        <a:pt x="0" y="87855"/>
                                      </a:lnTo>
                                      <a:lnTo>
                                        <a:pt x="0" y="65891"/>
                                      </a:lnTo>
                                      <a:lnTo>
                                        <a:pt x="5210" y="40243"/>
                                      </a:lnTo>
                                      <a:lnTo>
                                        <a:pt x="19419" y="19298"/>
                                      </a:lnTo>
                                      <a:lnTo>
                                        <a:pt x="40494" y="5177"/>
                                      </a:lnTo>
                                      <a:lnTo>
                                        <a:pt x="66301" y="0"/>
                                      </a:lnTo>
                                      <a:lnTo>
                                        <a:pt x="321725" y="0"/>
                                      </a:lnTo>
                                      <a:lnTo>
                                        <a:pt x="347533" y="5177"/>
                                      </a:lnTo>
                                      <a:lnTo>
                                        <a:pt x="368608" y="19298"/>
                                      </a:lnTo>
                                      <a:lnTo>
                                        <a:pt x="370416" y="21963"/>
                                      </a:lnTo>
                                      <a:lnTo>
                                        <a:pt x="77259" y="21963"/>
                                      </a:lnTo>
                                      <a:lnTo>
                                        <a:pt x="55735" y="26278"/>
                                      </a:lnTo>
                                      <a:lnTo>
                                        <a:pt x="38159" y="38045"/>
                                      </a:lnTo>
                                      <a:lnTo>
                                        <a:pt x="26309" y="55498"/>
                                      </a:lnTo>
                                      <a:lnTo>
                                        <a:pt x="21963" y="76873"/>
                                      </a:lnTo>
                                      <a:lnTo>
                                        <a:pt x="26309" y="98248"/>
                                      </a:lnTo>
                                      <a:lnTo>
                                        <a:pt x="38159" y="115701"/>
                                      </a:lnTo>
                                      <a:lnTo>
                                        <a:pt x="55735" y="127468"/>
                                      </a:lnTo>
                                      <a:lnTo>
                                        <a:pt x="77259" y="131782"/>
                                      </a:lnTo>
                                      <a:lnTo>
                                        <a:pt x="370416" y="131782"/>
                                      </a:lnTo>
                                      <a:lnTo>
                                        <a:pt x="368608" y="134448"/>
                                      </a:lnTo>
                                      <a:lnTo>
                                        <a:pt x="347533" y="148568"/>
                                      </a:lnTo>
                                      <a:lnTo>
                                        <a:pt x="321725" y="153746"/>
                                      </a:lnTo>
                                      <a:close/>
                                    </a:path>
                                    <a:path w="388620" h="154305">
                                      <a:moveTo>
                                        <a:pt x="370416" y="131782"/>
                                      </a:moveTo>
                                      <a:lnTo>
                                        <a:pt x="310768" y="131782"/>
                                      </a:lnTo>
                                      <a:lnTo>
                                        <a:pt x="332291" y="127468"/>
                                      </a:lnTo>
                                      <a:lnTo>
                                        <a:pt x="349868" y="115701"/>
                                      </a:lnTo>
                                      <a:lnTo>
                                        <a:pt x="361718" y="98248"/>
                                      </a:lnTo>
                                      <a:lnTo>
                                        <a:pt x="366063" y="76873"/>
                                      </a:lnTo>
                                      <a:lnTo>
                                        <a:pt x="361718" y="55498"/>
                                      </a:lnTo>
                                      <a:lnTo>
                                        <a:pt x="349868" y="38045"/>
                                      </a:lnTo>
                                      <a:lnTo>
                                        <a:pt x="332291" y="26278"/>
                                      </a:lnTo>
                                      <a:lnTo>
                                        <a:pt x="310768" y="21963"/>
                                      </a:lnTo>
                                      <a:lnTo>
                                        <a:pt x="370416" y="21963"/>
                                      </a:lnTo>
                                      <a:lnTo>
                                        <a:pt x="382817" y="40243"/>
                                      </a:lnTo>
                                      <a:lnTo>
                                        <a:pt x="388027" y="65891"/>
                                      </a:lnTo>
                                      <a:lnTo>
                                        <a:pt x="388027" y="87855"/>
                                      </a:lnTo>
                                      <a:lnTo>
                                        <a:pt x="382817" y="113503"/>
                                      </a:lnTo>
                                      <a:lnTo>
                                        <a:pt x="370416" y="131782"/>
                                      </a:lnTo>
                                      <a:close/>
                                    </a:path>
                                  </a:pathLst>
                                </a:custGeom>
                                <a:solidFill>
                                  <a:srgbClr val="B773E9"/>
                                </a:solidFill>
                              </wps:spPr>
                              <wps:bodyPr wrap="square" lIns="0" tIns="0" rIns="0" bIns="0" rtlCol="0">
                                <a:prstTxWarp prst="textNoShape">
                                  <a:avLst/>
                                </a:prstTxWarp>
                                <a:noAutofit/>
                              </wps:bodyPr>
                            </wps:wsp>
                            <wps:wsp>
                              <wps:cNvPr id="75" name="Graphic 75"/>
                              <wps:cNvSpPr/>
                              <wps:spPr>
                                <a:xfrm>
                                  <a:off x="7321" y="7321"/>
                                  <a:ext cx="373380" cy="139700"/>
                                </a:xfrm>
                                <a:custGeom>
                                  <a:avLst/>
                                  <a:gdLst/>
                                  <a:ahLst/>
                                  <a:cxnLst/>
                                  <a:rect l="l" t="t" r="r" b="b"/>
                                  <a:pathLst>
                                    <a:path w="373380" h="139700">
                                      <a:moveTo>
                                        <a:pt x="314435" y="139104"/>
                                      </a:moveTo>
                                      <a:lnTo>
                                        <a:pt x="58949" y="139104"/>
                                      </a:lnTo>
                                      <a:lnTo>
                                        <a:pt x="36003" y="134501"/>
                                      </a:lnTo>
                                      <a:lnTo>
                                        <a:pt x="17265" y="121948"/>
                                      </a:lnTo>
                                      <a:lnTo>
                                        <a:pt x="4632" y="103331"/>
                                      </a:lnTo>
                                      <a:lnTo>
                                        <a:pt x="0" y="80534"/>
                                      </a:lnTo>
                                      <a:lnTo>
                                        <a:pt x="0" y="58570"/>
                                      </a:lnTo>
                                      <a:lnTo>
                                        <a:pt x="4632" y="35772"/>
                                      </a:lnTo>
                                      <a:lnTo>
                                        <a:pt x="17265" y="17155"/>
                                      </a:lnTo>
                                      <a:lnTo>
                                        <a:pt x="36003" y="4603"/>
                                      </a:lnTo>
                                      <a:lnTo>
                                        <a:pt x="58949" y="0"/>
                                      </a:lnTo>
                                      <a:lnTo>
                                        <a:pt x="314435" y="0"/>
                                      </a:lnTo>
                                      <a:lnTo>
                                        <a:pt x="337381" y="4603"/>
                                      </a:lnTo>
                                      <a:lnTo>
                                        <a:pt x="356119" y="17155"/>
                                      </a:lnTo>
                                      <a:lnTo>
                                        <a:pt x="368752" y="35772"/>
                                      </a:lnTo>
                                      <a:lnTo>
                                        <a:pt x="373385" y="58570"/>
                                      </a:lnTo>
                                      <a:lnTo>
                                        <a:pt x="373385" y="80534"/>
                                      </a:lnTo>
                                      <a:lnTo>
                                        <a:pt x="368752" y="103331"/>
                                      </a:lnTo>
                                      <a:lnTo>
                                        <a:pt x="356119" y="121948"/>
                                      </a:lnTo>
                                      <a:lnTo>
                                        <a:pt x="337381" y="134501"/>
                                      </a:lnTo>
                                      <a:lnTo>
                                        <a:pt x="314435" y="139104"/>
                                      </a:lnTo>
                                      <a:close/>
                                    </a:path>
                                  </a:pathLst>
                                </a:custGeom>
                                <a:solidFill>
                                  <a:srgbClr val="E8D4FF"/>
                                </a:solidFill>
                              </wps:spPr>
                              <wps:bodyPr wrap="square" lIns="0" tIns="0" rIns="0" bIns="0" rtlCol="0">
                                <a:prstTxWarp prst="textNoShape">
                                  <a:avLst/>
                                </a:prstTxWarp>
                                <a:noAutofit/>
                              </wps:bodyPr>
                            </wps:wsp>
                          </wpg:wgp>
                        </a:graphicData>
                      </a:graphic>
                    </wp:anchor>
                  </w:drawing>
                </mc:Choice>
                <mc:Fallback>
                  <w:pict>
                    <v:group w14:anchorId="2C789A04" id="Group 73" o:spid="_x0000_s1026" style="position:absolute;margin-left:75.25pt;margin-top:12pt;width:30.6pt;height:12.15pt;z-index:-18823680;mso-wrap-distance-left:0;mso-wrap-distance-right:0" coordsize="38862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">
                      <v:shape id="Graphic 74" o:spid="_x0000_s1027" style="position:absolute;width:388620;height:154305;visibility:visible;mso-wrap-style:square;v-text-anchor:top" coordsize="3886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" path="m321725,153746r-255424,l40494,148568,19419,134448,5210,113503,,87855,,65891,5210,40243,19419,19298,40494,5177,66301,,321725,r25808,5177l368608,19298r1808,2665l77259,21963,55735,26278,38159,38045,26309,55498,21963,76873r4346,21375l38159,115701r17576,11767l77259,131782r293157,l368608,134448r-21075,14120l321725,153746xem370416,131782r-59648,l332291,127468r17577,-11767l361718,98248r4345,-21375l361718,55498,349868,38045,332291,26278,310768,21963r59648,l382817,40243r5210,25648l388027,87855r-5210,25648l370416,131782xe" fillcolor="#b773e9" stroked="f">
                        <v:path arrowok="t"/>
                      </v:shape>
                      <v:shape id="Graphic 75" o:spid="_x0000_s1028" style="position:absolute;left:7321;top:7321;width:373380;height:139700;visibility:visible;mso-wrap-style:square;v-text-anchor:top" coordsize="37338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" path="m314435,139104r-255486,l36003,134501,17265,121948,4632,103331,,80534,,58570,4632,35772,17265,17155,36003,4603,58949,,314435,r22946,4603l356119,17155r12633,18617l373385,58570r,21964l368752,103331r-12633,18617l337381,134501r-22946,4603xe" fillcolor="#e8d4ff" stroked="f">
                        <v:path arrowok="t"/>
                      </v:shape>
                    </v:group>
                  </w:pict>
                </mc:Fallback>
              </mc:AlternateContent>
            </w:r>
            <w:r>
              <w:rPr>
                <w:rFonts w:ascii="Trebuchet MS" w:hAnsi="Trebuchet MS"/>
                <w:b/>
                <w:color w:val="1B1028"/>
                <w:w w:val="125"/>
                <w:sz w:val="12"/>
              </w:rPr>
              <w:t>Ouvrir</w:t>
            </w:r>
            <w:r>
              <w:rPr>
                <w:rFonts w:ascii="Trebuchet MS" w:hAnsi="Trebuchet MS"/>
                <w:b/>
                <w:color w:val="1B1028"/>
                <w:spacing w:val="-6"/>
                <w:w w:val="125"/>
                <w:sz w:val="12"/>
              </w:rPr>
              <w:t xml:space="preserve"> </w:t>
            </w:r>
            <w:r>
              <w:rPr>
                <w:rFonts w:ascii="Trebuchet MS" w:hAnsi="Trebuchet MS"/>
                <w:b/>
                <w:color w:val="1B1028"/>
                <w:w w:val="125"/>
                <w:sz w:val="12"/>
              </w:rPr>
              <w:t>la</w:t>
            </w:r>
            <w:r>
              <w:rPr>
                <w:rFonts w:ascii="Trebuchet MS" w:hAnsi="Trebuchet MS"/>
                <w:b/>
                <w:color w:val="1B1028"/>
                <w:spacing w:val="-6"/>
                <w:w w:val="125"/>
                <w:sz w:val="12"/>
              </w:rPr>
              <w:t xml:space="preserve"> </w:t>
            </w:r>
            <w:r>
              <w:rPr>
                <w:rFonts w:ascii="Trebuchet MS" w:hAnsi="Trebuchet MS"/>
                <w:b/>
                <w:color w:val="1B1028"/>
                <w:w w:val="125"/>
                <w:sz w:val="12"/>
              </w:rPr>
              <w:t>permanence</w:t>
            </w:r>
            <w:r>
              <w:rPr>
                <w:rFonts w:ascii="Trebuchet MS" w:hAnsi="Trebuchet MS"/>
                <w:b/>
                <w:color w:val="1B1028"/>
                <w:spacing w:val="-6"/>
                <w:w w:val="125"/>
                <w:sz w:val="12"/>
              </w:rPr>
              <w:t xml:space="preserve"> </w:t>
            </w:r>
            <w:r>
              <w:rPr>
                <w:rFonts w:ascii="Trebuchet MS" w:hAnsi="Trebuchet MS"/>
                <w:b/>
                <w:color w:val="1B1028"/>
                <w:w w:val="125"/>
                <w:sz w:val="12"/>
              </w:rPr>
              <w:t>physique</w:t>
            </w:r>
            <w:r>
              <w:rPr>
                <w:rFonts w:ascii="Trebuchet MS" w:hAnsi="Trebuchet MS"/>
                <w:b/>
                <w:color w:val="1B1028"/>
                <w:spacing w:val="-10"/>
                <w:w w:val="125"/>
                <w:sz w:val="12"/>
              </w:rPr>
              <w:t xml:space="preserve"> </w:t>
            </w:r>
            <w:r>
              <w:rPr>
                <w:color w:val="1B1028"/>
                <w:w w:val="135"/>
                <w:sz w:val="12"/>
              </w:rPr>
              <w:t>:</w:t>
            </w:r>
            <w:r>
              <w:rPr>
                <w:color w:val="1B1028"/>
                <w:spacing w:val="-8"/>
                <w:w w:val="135"/>
                <w:sz w:val="12"/>
              </w:rPr>
              <w:t xml:space="preserve"> </w:t>
            </w:r>
            <w:r>
              <w:rPr>
                <w:color w:val="1B1028"/>
                <w:w w:val="125"/>
                <w:sz w:val="12"/>
              </w:rPr>
              <w:t>mercredi</w:t>
            </w:r>
            <w:r>
              <w:rPr>
                <w:color w:val="1B1028"/>
                <w:spacing w:val="-5"/>
                <w:w w:val="125"/>
                <w:sz w:val="12"/>
              </w:rPr>
              <w:t xml:space="preserve"> </w:t>
            </w:r>
            <w:r>
              <w:rPr>
                <w:color w:val="1B1028"/>
                <w:w w:val="125"/>
                <w:sz w:val="12"/>
              </w:rPr>
              <w:t>après-midi et samedi matin.</w:t>
            </w:r>
            <w:r>
              <w:rPr>
                <w:color w:val="1B1028"/>
                <w:spacing w:val="80"/>
                <w:w w:val="125"/>
                <w:sz w:val="12"/>
              </w:rPr>
              <w:t xml:space="preserve"> </w:t>
            </w:r>
            <w:r>
              <w:rPr>
                <w:rFonts w:ascii="Trebuchet MS" w:hAnsi="Trebuchet MS"/>
                <w:b/>
                <w:color w:val="42006C"/>
                <w:w w:val="125"/>
                <w:position w:val="-1"/>
                <w:sz w:val="11"/>
              </w:rPr>
              <w:t>JALON</w:t>
            </w:r>
          </w:p>
        </w:tc>
        <w:tc>
          <w:tcPr>
            <w:tcW w:w="864" w:type="dxa"/>
          </w:tcPr>
          <w:p w14:paraId="6395B79C" w14:textId="77777777" w:rsidR="00E979CF" w:rsidRDefault="00000000">
            <w:pPr>
              <w:pStyle w:val="TableParagraph"/>
              <w:ind w:left="10"/>
              <w:jc w:val="center"/>
              <w:rPr>
                <w:sz w:val="12"/>
              </w:rPr>
            </w:pPr>
            <w:r>
              <w:rPr>
                <w:color w:val="1B1028"/>
                <w:spacing w:val="-10"/>
                <w:w w:val="130"/>
                <w:sz w:val="12"/>
              </w:rPr>
              <w:t>É</w:t>
            </w:r>
          </w:p>
        </w:tc>
        <w:tc>
          <w:tcPr>
            <w:tcW w:w="1118" w:type="dxa"/>
          </w:tcPr>
          <w:p w14:paraId="01B1D343" w14:textId="77777777" w:rsidR="00E979CF" w:rsidRDefault="00000000">
            <w:pPr>
              <w:pStyle w:val="TableParagraph"/>
              <w:ind w:left="9"/>
              <w:jc w:val="center"/>
              <w:rPr>
                <w:sz w:val="12"/>
              </w:rPr>
            </w:pPr>
            <w:r>
              <w:rPr>
                <w:color w:val="1B1028"/>
                <w:w w:val="115"/>
                <w:sz w:val="12"/>
              </w:rPr>
              <w:t>M3</w:t>
            </w:r>
            <w:r>
              <w:rPr>
                <w:color w:val="1B1028"/>
                <w:spacing w:val="-9"/>
                <w:w w:val="115"/>
                <w:sz w:val="12"/>
              </w:rPr>
              <w:t xml:space="preserve"> </w:t>
            </w:r>
            <w:r>
              <w:rPr>
                <w:color w:val="1B1028"/>
                <w:spacing w:val="-5"/>
                <w:w w:val="120"/>
                <w:sz w:val="12"/>
              </w:rPr>
              <w:t>S2</w:t>
            </w:r>
          </w:p>
        </w:tc>
        <w:tc>
          <w:tcPr>
            <w:tcW w:w="3090" w:type="dxa"/>
          </w:tcPr>
          <w:p w14:paraId="1E0260EC" w14:textId="77777777" w:rsidR="00E979CF" w:rsidRDefault="00000000">
            <w:pPr>
              <w:pStyle w:val="TableParagraph"/>
              <w:ind w:left="70"/>
              <w:rPr>
                <w:sz w:val="12"/>
              </w:rPr>
            </w:pPr>
            <w:r>
              <w:rPr>
                <w:color w:val="1B1028"/>
                <w:w w:val="120"/>
                <w:sz w:val="12"/>
              </w:rPr>
              <w:t>Première</w:t>
            </w:r>
            <w:r>
              <w:rPr>
                <w:color w:val="1B1028"/>
                <w:spacing w:val="-1"/>
                <w:w w:val="120"/>
                <w:sz w:val="12"/>
              </w:rPr>
              <w:t xml:space="preserve"> </w:t>
            </w:r>
            <w:r>
              <w:rPr>
                <w:color w:val="1B1028"/>
                <w:w w:val="120"/>
                <w:sz w:val="12"/>
              </w:rPr>
              <w:t xml:space="preserve">fiche d'accueil </w:t>
            </w:r>
            <w:r>
              <w:rPr>
                <w:color w:val="1B1028"/>
                <w:spacing w:val="-2"/>
                <w:w w:val="120"/>
                <w:sz w:val="12"/>
              </w:rPr>
              <w:t>anonymisée</w:t>
            </w:r>
          </w:p>
        </w:tc>
        <w:tc>
          <w:tcPr>
            <w:tcW w:w="992" w:type="dxa"/>
          </w:tcPr>
          <w:p w14:paraId="5C4CFE53"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770A5D45" w14:textId="77777777">
        <w:trPr>
          <w:trHeight w:val="665"/>
        </w:trPr>
        <w:tc>
          <w:tcPr>
            <w:tcW w:w="738" w:type="dxa"/>
            <w:shd w:val="clear" w:color="auto" w:fill="F9F6FC"/>
          </w:tcPr>
          <w:p w14:paraId="0731A970" w14:textId="77777777" w:rsidR="00E979CF" w:rsidRDefault="00000000">
            <w:pPr>
              <w:pStyle w:val="TableParagraph"/>
              <w:ind w:left="16"/>
              <w:jc w:val="center"/>
              <w:rPr>
                <w:sz w:val="12"/>
              </w:rPr>
            </w:pPr>
            <w:r>
              <w:rPr>
                <w:color w:val="1B1028"/>
                <w:spacing w:val="-5"/>
                <w:w w:val="135"/>
                <w:sz w:val="12"/>
              </w:rPr>
              <w:t>2.9</w:t>
            </w:r>
          </w:p>
        </w:tc>
        <w:tc>
          <w:tcPr>
            <w:tcW w:w="3597" w:type="dxa"/>
            <w:shd w:val="clear" w:color="auto" w:fill="F9F6FC"/>
          </w:tcPr>
          <w:p w14:paraId="173DF193" w14:textId="77777777" w:rsidR="00E979CF" w:rsidRDefault="00000000">
            <w:pPr>
              <w:pStyle w:val="TableParagraph"/>
              <w:spacing w:line="278" w:lineRule="auto"/>
              <w:ind w:left="77" w:right="108"/>
              <w:rPr>
                <w:sz w:val="12"/>
              </w:rPr>
            </w:pPr>
            <w:r>
              <w:rPr>
                <w:rFonts w:ascii="Trebuchet MS" w:hAnsi="Trebuchet MS"/>
                <w:b/>
                <w:color w:val="1B1028"/>
                <w:w w:val="125"/>
                <w:sz w:val="12"/>
              </w:rPr>
              <w:t xml:space="preserve">Lancer la campagne de collecte HelloAsso </w:t>
            </w:r>
            <w:r>
              <w:rPr>
                <w:color w:val="1B1028"/>
                <w:w w:val="135"/>
                <w:sz w:val="12"/>
              </w:rPr>
              <w:t xml:space="preserve">: </w:t>
            </w:r>
            <w:r>
              <w:rPr>
                <w:color w:val="1B1028"/>
                <w:w w:val="125"/>
                <w:sz w:val="12"/>
              </w:rPr>
              <w:t>objectif</w:t>
            </w:r>
            <w:r>
              <w:rPr>
                <w:color w:val="1B1028"/>
                <w:spacing w:val="-11"/>
                <w:w w:val="125"/>
                <w:sz w:val="12"/>
              </w:rPr>
              <w:t xml:space="preserve"> </w:t>
            </w:r>
            <w:r>
              <w:rPr>
                <w:color w:val="1B1028"/>
                <w:w w:val="125"/>
                <w:sz w:val="12"/>
              </w:rPr>
              <w:t>3</w:t>
            </w:r>
            <w:r>
              <w:rPr>
                <w:color w:val="1B1028"/>
                <w:spacing w:val="-10"/>
                <w:w w:val="125"/>
                <w:sz w:val="12"/>
              </w:rPr>
              <w:t xml:space="preserve"> </w:t>
            </w:r>
            <w:r>
              <w:rPr>
                <w:color w:val="1B1028"/>
                <w:w w:val="125"/>
                <w:sz w:val="12"/>
              </w:rPr>
              <w:t>000</w:t>
            </w:r>
            <w:r>
              <w:rPr>
                <w:color w:val="1B1028"/>
                <w:spacing w:val="-10"/>
                <w:w w:val="125"/>
                <w:sz w:val="12"/>
              </w:rPr>
              <w:t xml:space="preserve"> </w:t>
            </w:r>
            <w:r>
              <w:rPr>
                <w:color w:val="1B1028"/>
                <w:w w:val="125"/>
                <w:sz w:val="12"/>
              </w:rPr>
              <w:t>€,</w:t>
            </w:r>
            <w:r>
              <w:rPr>
                <w:color w:val="1B1028"/>
                <w:spacing w:val="-11"/>
                <w:w w:val="125"/>
                <w:sz w:val="12"/>
              </w:rPr>
              <w:t xml:space="preserve"> </w:t>
            </w:r>
            <w:r>
              <w:rPr>
                <w:color w:val="1B1028"/>
                <w:w w:val="125"/>
                <w:sz w:val="12"/>
              </w:rPr>
              <w:t>page</w:t>
            </w:r>
            <w:r>
              <w:rPr>
                <w:color w:val="1B1028"/>
                <w:spacing w:val="-10"/>
                <w:w w:val="125"/>
                <w:sz w:val="12"/>
              </w:rPr>
              <w:t xml:space="preserve"> </w:t>
            </w:r>
            <w:r>
              <w:rPr>
                <w:color w:val="1B1028"/>
                <w:w w:val="125"/>
                <w:sz w:val="12"/>
              </w:rPr>
              <w:t>de</w:t>
            </w:r>
            <w:r>
              <w:rPr>
                <w:color w:val="1B1028"/>
                <w:spacing w:val="-10"/>
                <w:w w:val="125"/>
                <w:sz w:val="12"/>
              </w:rPr>
              <w:t xml:space="preserve"> </w:t>
            </w:r>
            <w:r>
              <w:rPr>
                <w:color w:val="1B1028"/>
                <w:w w:val="125"/>
                <w:sz w:val="12"/>
              </w:rPr>
              <w:t>campagne,</w:t>
            </w:r>
            <w:r>
              <w:rPr>
                <w:color w:val="1B1028"/>
                <w:spacing w:val="-10"/>
                <w:w w:val="125"/>
                <w:sz w:val="12"/>
              </w:rPr>
              <w:t xml:space="preserve"> </w:t>
            </w:r>
            <w:r>
              <w:rPr>
                <w:color w:val="1B1028"/>
                <w:w w:val="125"/>
                <w:sz w:val="12"/>
              </w:rPr>
              <w:t>visuels,</w:t>
            </w:r>
            <w:r>
              <w:rPr>
                <w:color w:val="1B1028"/>
                <w:spacing w:val="-11"/>
                <w:w w:val="125"/>
                <w:sz w:val="12"/>
              </w:rPr>
              <w:t xml:space="preserve"> </w:t>
            </w:r>
            <w:r>
              <w:rPr>
                <w:color w:val="1B1028"/>
                <w:w w:val="125"/>
                <w:sz w:val="12"/>
              </w:rPr>
              <w:t>relais réseaux sociaux et réseau personnel.</w:t>
            </w:r>
          </w:p>
        </w:tc>
        <w:tc>
          <w:tcPr>
            <w:tcW w:w="864" w:type="dxa"/>
            <w:shd w:val="clear" w:color="auto" w:fill="F9F6FC"/>
          </w:tcPr>
          <w:p w14:paraId="3E695D9C" w14:textId="77777777" w:rsidR="00E979CF" w:rsidRDefault="00000000">
            <w:pPr>
              <w:pStyle w:val="TableParagraph"/>
              <w:ind w:left="10"/>
              <w:jc w:val="center"/>
              <w:rPr>
                <w:sz w:val="12"/>
              </w:rPr>
            </w:pPr>
            <w:r>
              <w:rPr>
                <w:color w:val="1B1028"/>
                <w:w w:val="105"/>
                <w:sz w:val="12"/>
              </w:rPr>
              <w:t>P</w:t>
            </w:r>
            <w:r>
              <w:rPr>
                <w:color w:val="1B1028"/>
                <w:spacing w:val="4"/>
                <w:w w:val="105"/>
                <w:sz w:val="12"/>
              </w:rPr>
              <w:t xml:space="preserve"> </w:t>
            </w:r>
            <w:r>
              <w:rPr>
                <w:color w:val="1B1028"/>
                <w:w w:val="105"/>
                <w:sz w:val="12"/>
              </w:rPr>
              <w:t>/</w:t>
            </w:r>
            <w:r>
              <w:rPr>
                <w:color w:val="1B1028"/>
                <w:spacing w:val="5"/>
                <w:w w:val="105"/>
                <w:sz w:val="12"/>
              </w:rPr>
              <w:t xml:space="preserve"> </w:t>
            </w:r>
            <w:r>
              <w:rPr>
                <w:color w:val="1B1028"/>
                <w:spacing w:val="-10"/>
                <w:w w:val="105"/>
                <w:sz w:val="12"/>
              </w:rPr>
              <w:t>W</w:t>
            </w:r>
          </w:p>
        </w:tc>
        <w:tc>
          <w:tcPr>
            <w:tcW w:w="1118" w:type="dxa"/>
            <w:shd w:val="clear" w:color="auto" w:fill="F9F6FC"/>
          </w:tcPr>
          <w:p w14:paraId="6B38EEE7" w14:textId="77777777" w:rsidR="00E979CF" w:rsidRDefault="00000000">
            <w:pPr>
              <w:pStyle w:val="TableParagraph"/>
              <w:ind w:left="9"/>
              <w:jc w:val="center"/>
              <w:rPr>
                <w:sz w:val="12"/>
              </w:rPr>
            </w:pPr>
            <w:r>
              <w:rPr>
                <w:color w:val="1B1028"/>
                <w:w w:val="115"/>
                <w:sz w:val="12"/>
              </w:rPr>
              <w:t>M2</w:t>
            </w:r>
            <w:r>
              <w:rPr>
                <w:color w:val="1B1028"/>
                <w:spacing w:val="-9"/>
                <w:w w:val="115"/>
                <w:sz w:val="12"/>
              </w:rPr>
              <w:t xml:space="preserve"> </w:t>
            </w:r>
            <w:r>
              <w:rPr>
                <w:color w:val="1B1028"/>
                <w:spacing w:val="-5"/>
                <w:w w:val="120"/>
                <w:sz w:val="12"/>
              </w:rPr>
              <w:t>S2</w:t>
            </w:r>
          </w:p>
        </w:tc>
        <w:tc>
          <w:tcPr>
            <w:tcW w:w="3090" w:type="dxa"/>
            <w:shd w:val="clear" w:color="auto" w:fill="F9F6FC"/>
          </w:tcPr>
          <w:p w14:paraId="02320DD5" w14:textId="77777777" w:rsidR="00E979CF" w:rsidRDefault="00000000">
            <w:pPr>
              <w:pStyle w:val="TableParagraph"/>
              <w:spacing w:line="278" w:lineRule="auto"/>
              <w:ind w:left="70" w:right="128"/>
              <w:rPr>
                <w:sz w:val="12"/>
              </w:rPr>
            </w:pPr>
            <w:r>
              <w:rPr>
                <w:color w:val="1B1028"/>
                <w:w w:val="120"/>
                <w:sz w:val="12"/>
              </w:rPr>
              <w:t>Campagne</w:t>
            </w:r>
            <w:r>
              <w:rPr>
                <w:color w:val="1B1028"/>
                <w:spacing w:val="-1"/>
                <w:w w:val="120"/>
                <w:sz w:val="12"/>
              </w:rPr>
              <w:t xml:space="preserve"> </w:t>
            </w:r>
            <w:r>
              <w:rPr>
                <w:color w:val="1B1028"/>
                <w:w w:val="120"/>
                <w:sz w:val="12"/>
              </w:rPr>
              <w:t>en</w:t>
            </w:r>
            <w:r>
              <w:rPr>
                <w:color w:val="1B1028"/>
                <w:spacing w:val="-1"/>
                <w:w w:val="120"/>
                <w:sz w:val="12"/>
              </w:rPr>
              <w:t xml:space="preserve"> </w:t>
            </w:r>
            <w:r>
              <w:rPr>
                <w:color w:val="1B1028"/>
                <w:w w:val="120"/>
                <w:sz w:val="12"/>
              </w:rPr>
              <w:t>ligne</w:t>
            </w:r>
            <w:r>
              <w:rPr>
                <w:color w:val="1B1028"/>
                <w:spacing w:val="-1"/>
                <w:w w:val="120"/>
                <w:sz w:val="12"/>
              </w:rPr>
              <w:t xml:space="preserve"> </w:t>
            </w:r>
            <w:r>
              <w:rPr>
                <w:color w:val="1B1028"/>
                <w:w w:val="120"/>
                <w:sz w:val="12"/>
              </w:rPr>
              <w:t>+</w:t>
            </w:r>
            <w:r>
              <w:rPr>
                <w:color w:val="1B1028"/>
                <w:spacing w:val="-1"/>
                <w:w w:val="120"/>
                <w:sz w:val="12"/>
              </w:rPr>
              <w:t xml:space="preserve"> </w:t>
            </w:r>
            <w:r>
              <w:rPr>
                <w:color w:val="1B1028"/>
                <w:w w:val="120"/>
                <w:sz w:val="12"/>
              </w:rPr>
              <w:t>tableau</w:t>
            </w:r>
            <w:r>
              <w:rPr>
                <w:color w:val="1B1028"/>
                <w:spacing w:val="-1"/>
                <w:w w:val="120"/>
                <w:sz w:val="12"/>
              </w:rPr>
              <w:t xml:space="preserve"> </w:t>
            </w:r>
            <w:r>
              <w:rPr>
                <w:color w:val="1B1028"/>
                <w:w w:val="120"/>
                <w:sz w:val="12"/>
              </w:rPr>
              <w:t>de</w:t>
            </w:r>
            <w:r>
              <w:rPr>
                <w:color w:val="1B1028"/>
                <w:spacing w:val="-1"/>
                <w:w w:val="120"/>
                <w:sz w:val="12"/>
              </w:rPr>
              <w:t xml:space="preserve"> </w:t>
            </w:r>
            <w:r>
              <w:rPr>
                <w:color w:val="1B1028"/>
                <w:w w:val="120"/>
                <w:sz w:val="12"/>
              </w:rPr>
              <w:t>suivi</w:t>
            </w:r>
            <w:r>
              <w:rPr>
                <w:color w:val="1B1028"/>
                <w:spacing w:val="-1"/>
                <w:w w:val="120"/>
                <w:sz w:val="12"/>
              </w:rPr>
              <w:t xml:space="preserve"> </w:t>
            </w:r>
            <w:r>
              <w:rPr>
                <w:color w:val="1B1028"/>
                <w:w w:val="120"/>
                <w:sz w:val="12"/>
              </w:rPr>
              <w:t>des</w:t>
            </w:r>
            <w:r>
              <w:rPr>
                <w:color w:val="1B1028"/>
                <w:spacing w:val="40"/>
                <w:w w:val="120"/>
                <w:sz w:val="12"/>
              </w:rPr>
              <w:t xml:space="preserve"> </w:t>
            </w:r>
            <w:r>
              <w:rPr>
                <w:color w:val="1B1028"/>
                <w:spacing w:val="-4"/>
                <w:w w:val="120"/>
                <w:sz w:val="12"/>
              </w:rPr>
              <w:t>dons</w:t>
            </w:r>
          </w:p>
        </w:tc>
        <w:tc>
          <w:tcPr>
            <w:tcW w:w="992" w:type="dxa"/>
            <w:shd w:val="clear" w:color="auto" w:fill="F9F6FC"/>
          </w:tcPr>
          <w:p w14:paraId="554945DF"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4639CD18" w14:textId="77777777">
        <w:trPr>
          <w:trHeight w:val="849"/>
        </w:trPr>
        <w:tc>
          <w:tcPr>
            <w:tcW w:w="738" w:type="dxa"/>
          </w:tcPr>
          <w:p w14:paraId="63A90811" w14:textId="77777777" w:rsidR="00E979CF" w:rsidRDefault="00000000">
            <w:pPr>
              <w:pStyle w:val="TableParagraph"/>
              <w:ind w:left="16"/>
              <w:jc w:val="center"/>
              <w:rPr>
                <w:sz w:val="12"/>
              </w:rPr>
            </w:pPr>
            <w:r>
              <w:rPr>
                <w:color w:val="1B1028"/>
                <w:spacing w:val="-4"/>
                <w:w w:val="130"/>
                <w:sz w:val="12"/>
              </w:rPr>
              <w:t>2.10</w:t>
            </w:r>
          </w:p>
        </w:tc>
        <w:tc>
          <w:tcPr>
            <w:tcW w:w="3597" w:type="dxa"/>
          </w:tcPr>
          <w:p w14:paraId="66A75282" w14:textId="77777777" w:rsidR="00E979CF" w:rsidRDefault="00000000">
            <w:pPr>
              <w:pStyle w:val="TableParagraph"/>
              <w:spacing w:line="278" w:lineRule="auto"/>
              <w:ind w:left="77" w:right="108"/>
              <w:rPr>
                <w:sz w:val="12"/>
              </w:rPr>
            </w:pPr>
            <w:r>
              <w:rPr>
                <w:rFonts w:ascii="Trebuchet MS" w:hAnsi="Trebuchet MS"/>
                <w:b/>
                <w:color w:val="1B1028"/>
                <w:w w:val="125"/>
                <w:sz w:val="12"/>
              </w:rPr>
              <w:t xml:space="preserve">Diffuser la communication de proximité </w:t>
            </w:r>
            <w:r>
              <w:rPr>
                <w:color w:val="1B1028"/>
                <w:w w:val="135"/>
                <w:sz w:val="12"/>
              </w:rPr>
              <w:t xml:space="preserve">: </w:t>
            </w:r>
            <w:r>
              <w:rPr>
                <w:color w:val="1B1028"/>
                <w:w w:val="125"/>
                <w:sz w:val="12"/>
              </w:rPr>
              <w:t>1 000 flyers,</w:t>
            </w:r>
            <w:r>
              <w:rPr>
                <w:color w:val="1B1028"/>
                <w:spacing w:val="-11"/>
                <w:w w:val="125"/>
                <w:sz w:val="12"/>
              </w:rPr>
              <w:t xml:space="preserve"> </w:t>
            </w:r>
            <w:r>
              <w:rPr>
                <w:color w:val="1B1028"/>
                <w:w w:val="125"/>
                <w:sz w:val="12"/>
              </w:rPr>
              <w:t>affichage</w:t>
            </w:r>
            <w:r>
              <w:rPr>
                <w:color w:val="1B1028"/>
                <w:spacing w:val="-10"/>
                <w:w w:val="125"/>
                <w:sz w:val="12"/>
              </w:rPr>
              <w:t xml:space="preserve"> </w:t>
            </w:r>
            <w:r>
              <w:rPr>
                <w:color w:val="1B1028"/>
                <w:w w:val="125"/>
                <w:sz w:val="12"/>
              </w:rPr>
              <w:t>en</w:t>
            </w:r>
            <w:r>
              <w:rPr>
                <w:color w:val="1B1028"/>
                <w:spacing w:val="-10"/>
                <w:w w:val="125"/>
                <w:sz w:val="12"/>
              </w:rPr>
              <w:t xml:space="preserve"> </w:t>
            </w:r>
            <w:r>
              <w:rPr>
                <w:color w:val="1B1028"/>
                <w:w w:val="125"/>
                <w:sz w:val="12"/>
              </w:rPr>
              <w:t>écoles,</w:t>
            </w:r>
            <w:r>
              <w:rPr>
                <w:color w:val="1B1028"/>
                <w:spacing w:val="-11"/>
                <w:w w:val="125"/>
                <w:sz w:val="12"/>
              </w:rPr>
              <w:t xml:space="preserve"> </w:t>
            </w:r>
            <w:r>
              <w:rPr>
                <w:color w:val="1B1028"/>
                <w:w w:val="125"/>
                <w:sz w:val="12"/>
              </w:rPr>
              <w:t>collèges,</w:t>
            </w:r>
            <w:r>
              <w:rPr>
                <w:color w:val="1B1028"/>
                <w:spacing w:val="-10"/>
                <w:w w:val="125"/>
                <w:sz w:val="12"/>
              </w:rPr>
              <w:t xml:space="preserve"> </w:t>
            </w:r>
            <w:r>
              <w:rPr>
                <w:color w:val="1B1028"/>
                <w:w w:val="125"/>
                <w:sz w:val="12"/>
              </w:rPr>
              <w:t>centres</w:t>
            </w:r>
            <w:r>
              <w:rPr>
                <w:color w:val="1B1028"/>
                <w:spacing w:val="-10"/>
                <w:w w:val="125"/>
                <w:sz w:val="12"/>
              </w:rPr>
              <w:t xml:space="preserve"> </w:t>
            </w:r>
            <w:r>
              <w:rPr>
                <w:color w:val="1B1028"/>
                <w:w w:val="125"/>
                <w:sz w:val="12"/>
              </w:rPr>
              <w:t xml:space="preserve">sociaux, PMI, commerces, bailleurs sociaux, mairie de </w:t>
            </w:r>
            <w:r>
              <w:rPr>
                <w:color w:val="1B1028"/>
                <w:spacing w:val="-2"/>
                <w:w w:val="125"/>
                <w:sz w:val="12"/>
              </w:rPr>
              <w:t>quartier.</w:t>
            </w:r>
          </w:p>
        </w:tc>
        <w:tc>
          <w:tcPr>
            <w:tcW w:w="864" w:type="dxa"/>
          </w:tcPr>
          <w:p w14:paraId="3C15395E" w14:textId="77777777" w:rsidR="00E979CF" w:rsidRDefault="00000000">
            <w:pPr>
              <w:pStyle w:val="TableParagraph"/>
              <w:ind w:left="10"/>
              <w:jc w:val="center"/>
              <w:rPr>
                <w:sz w:val="12"/>
              </w:rPr>
            </w:pPr>
            <w:r>
              <w:rPr>
                <w:color w:val="1B1028"/>
                <w:spacing w:val="-10"/>
                <w:w w:val="130"/>
                <w:sz w:val="12"/>
              </w:rPr>
              <w:t>É</w:t>
            </w:r>
          </w:p>
        </w:tc>
        <w:tc>
          <w:tcPr>
            <w:tcW w:w="1118" w:type="dxa"/>
          </w:tcPr>
          <w:p w14:paraId="15469375" w14:textId="77777777" w:rsidR="00E979CF" w:rsidRDefault="00000000">
            <w:pPr>
              <w:pStyle w:val="TableParagraph"/>
              <w:ind w:left="9"/>
              <w:jc w:val="center"/>
              <w:rPr>
                <w:sz w:val="12"/>
              </w:rPr>
            </w:pPr>
            <w:r>
              <w:rPr>
                <w:color w:val="1B1028"/>
                <w:w w:val="115"/>
                <w:sz w:val="12"/>
              </w:rPr>
              <w:t>M3</w:t>
            </w:r>
            <w:r>
              <w:rPr>
                <w:color w:val="1B1028"/>
                <w:spacing w:val="-9"/>
                <w:w w:val="115"/>
                <w:sz w:val="12"/>
              </w:rPr>
              <w:t xml:space="preserve"> </w:t>
            </w:r>
            <w:r>
              <w:rPr>
                <w:color w:val="1B1028"/>
                <w:spacing w:val="-5"/>
                <w:w w:val="120"/>
                <w:sz w:val="12"/>
              </w:rPr>
              <w:t>S3</w:t>
            </w:r>
          </w:p>
        </w:tc>
        <w:tc>
          <w:tcPr>
            <w:tcW w:w="3090" w:type="dxa"/>
          </w:tcPr>
          <w:p w14:paraId="4F93ADD8" w14:textId="77777777" w:rsidR="00E979CF" w:rsidRDefault="00000000">
            <w:pPr>
              <w:pStyle w:val="TableParagraph"/>
              <w:ind w:left="70"/>
              <w:rPr>
                <w:sz w:val="12"/>
              </w:rPr>
            </w:pPr>
            <w:r>
              <w:rPr>
                <w:color w:val="1B1028"/>
                <w:w w:val="120"/>
                <w:sz w:val="12"/>
              </w:rPr>
              <w:t>Plan</w:t>
            </w:r>
            <w:r>
              <w:rPr>
                <w:color w:val="1B1028"/>
                <w:spacing w:val="-8"/>
                <w:w w:val="120"/>
                <w:sz w:val="12"/>
              </w:rPr>
              <w:t xml:space="preserve"> </w:t>
            </w:r>
            <w:r>
              <w:rPr>
                <w:color w:val="1B1028"/>
                <w:w w:val="120"/>
                <w:sz w:val="12"/>
              </w:rPr>
              <w:t>de</w:t>
            </w:r>
            <w:r>
              <w:rPr>
                <w:color w:val="1B1028"/>
                <w:spacing w:val="-7"/>
                <w:w w:val="120"/>
                <w:sz w:val="12"/>
              </w:rPr>
              <w:t xml:space="preserve"> </w:t>
            </w:r>
            <w:r>
              <w:rPr>
                <w:color w:val="1B1028"/>
                <w:w w:val="120"/>
                <w:sz w:val="12"/>
              </w:rPr>
              <w:t>diffusion</w:t>
            </w:r>
            <w:r>
              <w:rPr>
                <w:color w:val="1B1028"/>
                <w:spacing w:val="-7"/>
                <w:w w:val="120"/>
                <w:sz w:val="12"/>
              </w:rPr>
              <w:t xml:space="preserve"> </w:t>
            </w:r>
            <w:r>
              <w:rPr>
                <w:color w:val="1B1028"/>
                <w:w w:val="120"/>
                <w:sz w:val="12"/>
              </w:rPr>
              <w:t>+</w:t>
            </w:r>
            <w:r>
              <w:rPr>
                <w:color w:val="1B1028"/>
                <w:spacing w:val="-7"/>
                <w:w w:val="120"/>
                <w:sz w:val="12"/>
              </w:rPr>
              <w:t xml:space="preserve"> </w:t>
            </w:r>
            <w:r>
              <w:rPr>
                <w:color w:val="1B1028"/>
                <w:w w:val="120"/>
                <w:sz w:val="12"/>
              </w:rPr>
              <w:t>photos</w:t>
            </w:r>
            <w:r>
              <w:rPr>
                <w:color w:val="1B1028"/>
                <w:spacing w:val="-7"/>
                <w:w w:val="120"/>
                <w:sz w:val="12"/>
              </w:rPr>
              <w:t xml:space="preserve"> </w:t>
            </w:r>
            <w:r>
              <w:rPr>
                <w:color w:val="1B1028"/>
                <w:spacing w:val="-2"/>
                <w:w w:val="120"/>
                <w:sz w:val="12"/>
              </w:rPr>
              <w:t>d'affichage</w:t>
            </w:r>
          </w:p>
        </w:tc>
        <w:tc>
          <w:tcPr>
            <w:tcW w:w="992" w:type="dxa"/>
          </w:tcPr>
          <w:p w14:paraId="6F81161A" w14:textId="77777777" w:rsidR="00E979CF" w:rsidRDefault="00000000">
            <w:pPr>
              <w:pStyle w:val="TableParagraph"/>
              <w:ind w:left="14"/>
              <w:jc w:val="center"/>
              <w:rPr>
                <w:sz w:val="12"/>
              </w:rPr>
            </w:pPr>
            <w:r>
              <w:rPr>
                <w:color w:val="1B1028"/>
                <w:w w:val="125"/>
                <w:sz w:val="12"/>
              </w:rPr>
              <w:t>330</w:t>
            </w:r>
            <w:r>
              <w:rPr>
                <w:color w:val="1B1028"/>
                <w:spacing w:val="-6"/>
                <w:w w:val="125"/>
                <w:sz w:val="12"/>
              </w:rPr>
              <w:t xml:space="preserve"> </w:t>
            </w:r>
            <w:r>
              <w:rPr>
                <w:color w:val="1B1028"/>
                <w:spacing w:val="-10"/>
                <w:w w:val="125"/>
                <w:sz w:val="12"/>
              </w:rPr>
              <w:t>€</w:t>
            </w:r>
          </w:p>
        </w:tc>
      </w:tr>
      <w:tr w:rsidR="00E979CF" w14:paraId="17AB427B" w14:textId="77777777">
        <w:trPr>
          <w:trHeight w:val="849"/>
        </w:trPr>
        <w:tc>
          <w:tcPr>
            <w:tcW w:w="738" w:type="dxa"/>
            <w:shd w:val="clear" w:color="auto" w:fill="F9F6FC"/>
          </w:tcPr>
          <w:p w14:paraId="327DF00E" w14:textId="77777777" w:rsidR="00E979CF" w:rsidRDefault="00000000">
            <w:pPr>
              <w:pStyle w:val="TableParagraph"/>
              <w:ind w:left="16"/>
              <w:jc w:val="center"/>
              <w:rPr>
                <w:sz w:val="12"/>
              </w:rPr>
            </w:pPr>
            <w:r>
              <w:rPr>
                <w:color w:val="1B1028"/>
                <w:spacing w:val="-4"/>
                <w:w w:val="130"/>
                <w:sz w:val="12"/>
              </w:rPr>
              <w:t>2.11</w:t>
            </w:r>
          </w:p>
        </w:tc>
        <w:tc>
          <w:tcPr>
            <w:tcW w:w="3597" w:type="dxa"/>
            <w:shd w:val="clear" w:color="auto" w:fill="F9F6FC"/>
          </w:tcPr>
          <w:p w14:paraId="246F16DD" w14:textId="77777777" w:rsidR="00E979CF" w:rsidRDefault="00000000">
            <w:pPr>
              <w:pStyle w:val="TableParagraph"/>
              <w:spacing w:before="81" w:line="280" w:lineRule="auto"/>
              <w:ind w:left="77" w:right="108"/>
              <w:rPr>
                <w:sz w:val="12"/>
              </w:rPr>
            </w:pPr>
            <w:r>
              <w:rPr>
                <w:rFonts w:ascii="Trebuchet MS" w:hAnsi="Trebuchet MS"/>
                <w:b/>
                <w:color w:val="1B1028"/>
                <w:w w:val="125"/>
                <w:sz w:val="12"/>
              </w:rPr>
              <w:t xml:space="preserve">Prendre contact officiellement avec le CCAS de Gennevilliers </w:t>
            </w:r>
            <w:r>
              <w:rPr>
                <w:color w:val="1B1028"/>
                <w:w w:val="135"/>
                <w:sz w:val="12"/>
              </w:rPr>
              <w:t xml:space="preserve">: </w:t>
            </w:r>
            <w:r>
              <w:rPr>
                <w:color w:val="1B1028"/>
                <w:w w:val="125"/>
                <w:sz w:val="12"/>
              </w:rPr>
              <w:t>courrier de présentation signé du Président</w:t>
            </w:r>
            <w:r>
              <w:rPr>
                <w:color w:val="1B1028"/>
                <w:spacing w:val="-1"/>
                <w:w w:val="125"/>
                <w:sz w:val="12"/>
              </w:rPr>
              <w:t xml:space="preserve"> </w:t>
            </w:r>
            <w:r>
              <w:rPr>
                <w:color w:val="1B1028"/>
                <w:w w:val="125"/>
                <w:sz w:val="12"/>
              </w:rPr>
              <w:t>+</w:t>
            </w:r>
            <w:r>
              <w:rPr>
                <w:color w:val="1B1028"/>
                <w:spacing w:val="-1"/>
                <w:w w:val="125"/>
                <w:sz w:val="12"/>
              </w:rPr>
              <w:t xml:space="preserve"> </w:t>
            </w:r>
            <w:r>
              <w:rPr>
                <w:color w:val="1B1028"/>
                <w:w w:val="125"/>
                <w:sz w:val="12"/>
              </w:rPr>
              <w:t>demande</w:t>
            </w:r>
            <w:r>
              <w:rPr>
                <w:color w:val="1B1028"/>
                <w:spacing w:val="-1"/>
                <w:w w:val="125"/>
                <w:sz w:val="12"/>
              </w:rPr>
              <w:t xml:space="preserve"> </w:t>
            </w:r>
            <w:r>
              <w:rPr>
                <w:color w:val="1B1028"/>
                <w:w w:val="125"/>
                <w:sz w:val="12"/>
              </w:rPr>
              <w:t>de</w:t>
            </w:r>
            <w:r>
              <w:rPr>
                <w:color w:val="1B1028"/>
                <w:spacing w:val="-1"/>
                <w:w w:val="125"/>
                <w:sz w:val="12"/>
              </w:rPr>
              <w:t xml:space="preserve"> </w:t>
            </w:r>
            <w:r>
              <w:rPr>
                <w:color w:val="1B1028"/>
                <w:w w:val="125"/>
                <w:sz w:val="12"/>
              </w:rPr>
              <w:t>rendez-vous</w:t>
            </w:r>
            <w:r>
              <w:rPr>
                <w:color w:val="1B1028"/>
                <w:spacing w:val="-1"/>
                <w:w w:val="125"/>
                <w:sz w:val="12"/>
              </w:rPr>
              <w:t xml:space="preserve"> </w:t>
            </w:r>
            <w:r>
              <w:rPr>
                <w:color w:val="1B1028"/>
                <w:w w:val="125"/>
                <w:sz w:val="12"/>
              </w:rPr>
              <w:t xml:space="preserve">de </w:t>
            </w:r>
            <w:r>
              <w:rPr>
                <w:color w:val="1B1028"/>
                <w:spacing w:val="-2"/>
                <w:w w:val="125"/>
                <w:sz w:val="12"/>
              </w:rPr>
              <w:t>coordination.</w:t>
            </w:r>
          </w:p>
        </w:tc>
        <w:tc>
          <w:tcPr>
            <w:tcW w:w="864" w:type="dxa"/>
            <w:shd w:val="clear" w:color="auto" w:fill="F9F6FC"/>
          </w:tcPr>
          <w:p w14:paraId="54CCE497" w14:textId="77777777" w:rsidR="00E979CF" w:rsidRDefault="00000000">
            <w:pPr>
              <w:pStyle w:val="TableParagraph"/>
              <w:ind w:left="10"/>
              <w:jc w:val="center"/>
              <w:rPr>
                <w:sz w:val="12"/>
              </w:rPr>
            </w:pPr>
            <w:r>
              <w:rPr>
                <w:color w:val="1B1028"/>
                <w:spacing w:val="-10"/>
                <w:w w:val="115"/>
                <w:sz w:val="12"/>
              </w:rPr>
              <w:t>P</w:t>
            </w:r>
          </w:p>
        </w:tc>
        <w:tc>
          <w:tcPr>
            <w:tcW w:w="1118" w:type="dxa"/>
            <w:shd w:val="clear" w:color="auto" w:fill="F9F6FC"/>
          </w:tcPr>
          <w:p w14:paraId="536A598F" w14:textId="77777777" w:rsidR="00E979CF" w:rsidRDefault="00000000">
            <w:pPr>
              <w:pStyle w:val="TableParagraph"/>
              <w:ind w:left="9"/>
              <w:jc w:val="center"/>
              <w:rPr>
                <w:sz w:val="12"/>
              </w:rPr>
            </w:pPr>
            <w:r>
              <w:rPr>
                <w:color w:val="1B1028"/>
                <w:w w:val="115"/>
                <w:sz w:val="12"/>
              </w:rPr>
              <w:t>M3</w:t>
            </w:r>
            <w:r>
              <w:rPr>
                <w:color w:val="1B1028"/>
                <w:spacing w:val="-9"/>
                <w:w w:val="115"/>
                <w:sz w:val="12"/>
              </w:rPr>
              <w:t xml:space="preserve"> </w:t>
            </w:r>
            <w:r>
              <w:rPr>
                <w:color w:val="1B1028"/>
                <w:spacing w:val="-5"/>
                <w:w w:val="120"/>
                <w:sz w:val="12"/>
              </w:rPr>
              <w:t>S2</w:t>
            </w:r>
          </w:p>
        </w:tc>
        <w:tc>
          <w:tcPr>
            <w:tcW w:w="3090" w:type="dxa"/>
            <w:shd w:val="clear" w:color="auto" w:fill="F9F6FC"/>
          </w:tcPr>
          <w:p w14:paraId="31FAA196" w14:textId="77777777" w:rsidR="00E979CF" w:rsidRDefault="00000000">
            <w:pPr>
              <w:pStyle w:val="TableParagraph"/>
              <w:spacing w:line="278" w:lineRule="auto"/>
              <w:ind w:left="70" w:right="128"/>
              <w:rPr>
                <w:sz w:val="12"/>
              </w:rPr>
            </w:pPr>
            <w:r>
              <w:rPr>
                <w:color w:val="1B1028"/>
                <w:w w:val="120"/>
                <w:sz w:val="12"/>
              </w:rPr>
              <w:t>Courrier</w:t>
            </w:r>
            <w:r>
              <w:rPr>
                <w:color w:val="1B1028"/>
                <w:spacing w:val="-7"/>
                <w:w w:val="120"/>
                <w:sz w:val="12"/>
              </w:rPr>
              <w:t xml:space="preserve"> </w:t>
            </w:r>
            <w:r>
              <w:rPr>
                <w:color w:val="1B1028"/>
                <w:w w:val="120"/>
                <w:sz w:val="12"/>
              </w:rPr>
              <w:t>envoyé</w:t>
            </w:r>
            <w:r>
              <w:rPr>
                <w:color w:val="1B1028"/>
                <w:spacing w:val="-7"/>
                <w:w w:val="120"/>
                <w:sz w:val="12"/>
              </w:rPr>
              <w:t xml:space="preserve"> </w:t>
            </w:r>
            <w:r>
              <w:rPr>
                <w:color w:val="1B1028"/>
                <w:w w:val="120"/>
                <w:sz w:val="12"/>
              </w:rPr>
              <w:t>en</w:t>
            </w:r>
            <w:r>
              <w:rPr>
                <w:color w:val="1B1028"/>
                <w:spacing w:val="-7"/>
                <w:w w:val="120"/>
                <w:sz w:val="12"/>
              </w:rPr>
              <w:t xml:space="preserve"> </w:t>
            </w:r>
            <w:r>
              <w:rPr>
                <w:color w:val="1B1028"/>
                <w:w w:val="120"/>
                <w:sz w:val="12"/>
              </w:rPr>
              <w:t>AR</w:t>
            </w:r>
            <w:r>
              <w:rPr>
                <w:color w:val="1B1028"/>
                <w:spacing w:val="-7"/>
                <w:w w:val="120"/>
                <w:sz w:val="12"/>
              </w:rPr>
              <w:t xml:space="preserve"> </w:t>
            </w:r>
            <w:r>
              <w:rPr>
                <w:color w:val="1B1028"/>
                <w:w w:val="120"/>
                <w:sz w:val="12"/>
              </w:rPr>
              <w:t>+</w:t>
            </w:r>
            <w:r>
              <w:rPr>
                <w:color w:val="1B1028"/>
                <w:spacing w:val="-7"/>
                <w:w w:val="120"/>
                <w:sz w:val="12"/>
              </w:rPr>
              <w:t xml:space="preserve"> </w:t>
            </w:r>
            <w:r>
              <w:rPr>
                <w:color w:val="1B1028"/>
                <w:w w:val="120"/>
                <w:sz w:val="12"/>
              </w:rPr>
              <w:t>compte-rendu</w:t>
            </w:r>
            <w:r>
              <w:rPr>
                <w:color w:val="1B1028"/>
                <w:spacing w:val="-7"/>
                <w:w w:val="120"/>
                <w:sz w:val="12"/>
              </w:rPr>
              <w:t xml:space="preserve"> </w:t>
            </w:r>
            <w:r>
              <w:rPr>
                <w:color w:val="1B1028"/>
                <w:w w:val="120"/>
                <w:sz w:val="12"/>
              </w:rPr>
              <w:t>de</w:t>
            </w:r>
            <w:r>
              <w:rPr>
                <w:color w:val="1B1028"/>
                <w:spacing w:val="40"/>
                <w:w w:val="120"/>
                <w:sz w:val="12"/>
              </w:rPr>
              <w:t xml:space="preserve"> </w:t>
            </w:r>
            <w:r>
              <w:rPr>
                <w:color w:val="1B1028"/>
                <w:spacing w:val="-4"/>
                <w:w w:val="120"/>
                <w:sz w:val="12"/>
              </w:rPr>
              <w:t>RDV</w:t>
            </w:r>
          </w:p>
        </w:tc>
        <w:tc>
          <w:tcPr>
            <w:tcW w:w="992" w:type="dxa"/>
            <w:shd w:val="clear" w:color="auto" w:fill="F9F6FC"/>
          </w:tcPr>
          <w:p w14:paraId="7715BAC6" w14:textId="77777777" w:rsidR="00E979CF" w:rsidRDefault="00000000">
            <w:pPr>
              <w:pStyle w:val="TableParagraph"/>
              <w:ind w:left="14"/>
              <w:jc w:val="center"/>
              <w:rPr>
                <w:sz w:val="12"/>
              </w:rPr>
            </w:pPr>
            <w:r>
              <w:rPr>
                <w:color w:val="1B1028"/>
                <w:w w:val="125"/>
                <w:sz w:val="12"/>
              </w:rPr>
              <w:t>10</w:t>
            </w:r>
            <w:r>
              <w:rPr>
                <w:color w:val="1B1028"/>
                <w:spacing w:val="-4"/>
                <w:w w:val="125"/>
                <w:sz w:val="12"/>
              </w:rPr>
              <w:t xml:space="preserve"> </w:t>
            </w:r>
            <w:r>
              <w:rPr>
                <w:color w:val="1B1028"/>
                <w:spacing w:val="-10"/>
                <w:w w:val="125"/>
                <w:sz w:val="12"/>
              </w:rPr>
              <w:t>€</w:t>
            </w:r>
          </w:p>
        </w:tc>
      </w:tr>
      <w:tr w:rsidR="00E979CF" w14:paraId="22CAB1E4" w14:textId="77777777">
        <w:trPr>
          <w:trHeight w:val="480"/>
        </w:trPr>
        <w:tc>
          <w:tcPr>
            <w:tcW w:w="738" w:type="dxa"/>
          </w:tcPr>
          <w:p w14:paraId="2022289A" w14:textId="77777777" w:rsidR="00E979CF" w:rsidRDefault="00000000">
            <w:pPr>
              <w:pStyle w:val="TableParagraph"/>
              <w:ind w:left="16"/>
              <w:jc w:val="center"/>
              <w:rPr>
                <w:sz w:val="12"/>
              </w:rPr>
            </w:pPr>
            <w:r>
              <w:rPr>
                <w:color w:val="1B1028"/>
                <w:spacing w:val="-4"/>
                <w:w w:val="130"/>
                <w:sz w:val="12"/>
              </w:rPr>
              <w:t>2.12</w:t>
            </w:r>
          </w:p>
        </w:tc>
        <w:tc>
          <w:tcPr>
            <w:tcW w:w="3597" w:type="dxa"/>
          </w:tcPr>
          <w:p w14:paraId="597C4D19" w14:textId="77777777" w:rsidR="00E979CF" w:rsidRDefault="00000000">
            <w:pPr>
              <w:pStyle w:val="TableParagraph"/>
              <w:spacing w:line="278" w:lineRule="auto"/>
              <w:ind w:left="77" w:right="58"/>
              <w:rPr>
                <w:sz w:val="12"/>
              </w:rPr>
            </w:pPr>
            <w:r>
              <w:rPr>
                <w:rFonts w:ascii="Trebuchet MS" w:hAnsi="Trebuchet MS"/>
                <w:b/>
                <w:color w:val="1B1028"/>
                <w:w w:val="125"/>
                <w:sz w:val="12"/>
              </w:rPr>
              <w:t>Programmer le premier atelier de parentalité</w:t>
            </w:r>
            <w:r>
              <w:rPr>
                <w:rFonts w:ascii="Trebuchet MS" w:hAnsi="Trebuchet MS"/>
                <w:b/>
                <w:color w:val="1B1028"/>
                <w:spacing w:val="-4"/>
                <w:w w:val="125"/>
                <w:sz w:val="12"/>
              </w:rPr>
              <w:t xml:space="preserve"> </w:t>
            </w:r>
            <w:r>
              <w:rPr>
                <w:color w:val="1B1028"/>
                <w:w w:val="125"/>
                <w:sz w:val="12"/>
              </w:rPr>
              <w:t>et fixer le calendrier des 10 ateliers de l'année.</w:t>
            </w:r>
          </w:p>
        </w:tc>
        <w:tc>
          <w:tcPr>
            <w:tcW w:w="864" w:type="dxa"/>
          </w:tcPr>
          <w:p w14:paraId="10A697EB" w14:textId="77777777" w:rsidR="00E979CF" w:rsidRDefault="00000000">
            <w:pPr>
              <w:pStyle w:val="TableParagraph"/>
              <w:ind w:left="10"/>
              <w:jc w:val="center"/>
              <w:rPr>
                <w:sz w:val="12"/>
              </w:rPr>
            </w:pPr>
            <w:r>
              <w:rPr>
                <w:color w:val="1B1028"/>
                <w:spacing w:val="-10"/>
                <w:w w:val="130"/>
                <w:sz w:val="12"/>
              </w:rPr>
              <w:t>É</w:t>
            </w:r>
          </w:p>
        </w:tc>
        <w:tc>
          <w:tcPr>
            <w:tcW w:w="1118" w:type="dxa"/>
          </w:tcPr>
          <w:p w14:paraId="621ED20F" w14:textId="77777777" w:rsidR="00E979CF" w:rsidRDefault="00000000">
            <w:pPr>
              <w:pStyle w:val="TableParagraph"/>
              <w:ind w:left="9"/>
              <w:jc w:val="center"/>
              <w:rPr>
                <w:sz w:val="12"/>
              </w:rPr>
            </w:pPr>
            <w:r>
              <w:rPr>
                <w:color w:val="1B1028"/>
                <w:w w:val="115"/>
                <w:sz w:val="12"/>
              </w:rPr>
              <w:t>M3</w:t>
            </w:r>
            <w:r>
              <w:rPr>
                <w:color w:val="1B1028"/>
                <w:spacing w:val="-9"/>
                <w:w w:val="115"/>
                <w:sz w:val="12"/>
              </w:rPr>
              <w:t xml:space="preserve"> </w:t>
            </w:r>
            <w:r>
              <w:rPr>
                <w:color w:val="1B1028"/>
                <w:spacing w:val="-5"/>
                <w:w w:val="120"/>
                <w:sz w:val="12"/>
              </w:rPr>
              <w:t>S4</w:t>
            </w:r>
          </w:p>
        </w:tc>
        <w:tc>
          <w:tcPr>
            <w:tcW w:w="3090" w:type="dxa"/>
          </w:tcPr>
          <w:p w14:paraId="536D726C" w14:textId="77777777" w:rsidR="00E979CF" w:rsidRDefault="00000000">
            <w:pPr>
              <w:pStyle w:val="TableParagraph"/>
              <w:ind w:left="70"/>
              <w:rPr>
                <w:sz w:val="12"/>
              </w:rPr>
            </w:pPr>
            <w:r>
              <w:rPr>
                <w:color w:val="1B1028"/>
                <w:w w:val="120"/>
                <w:sz w:val="12"/>
              </w:rPr>
              <w:t>Calendrier</w:t>
            </w:r>
            <w:r>
              <w:rPr>
                <w:color w:val="1B1028"/>
                <w:spacing w:val="-2"/>
                <w:w w:val="120"/>
                <w:sz w:val="12"/>
              </w:rPr>
              <w:t xml:space="preserve"> </w:t>
            </w:r>
            <w:r>
              <w:rPr>
                <w:color w:val="1B1028"/>
                <w:w w:val="120"/>
                <w:sz w:val="12"/>
              </w:rPr>
              <w:t>annuel</w:t>
            </w:r>
            <w:r>
              <w:rPr>
                <w:color w:val="1B1028"/>
                <w:spacing w:val="-2"/>
                <w:w w:val="120"/>
                <w:sz w:val="12"/>
              </w:rPr>
              <w:t xml:space="preserve"> publié</w:t>
            </w:r>
          </w:p>
        </w:tc>
        <w:tc>
          <w:tcPr>
            <w:tcW w:w="992" w:type="dxa"/>
          </w:tcPr>
          <w:p w14:paraId="28CB856F" w14:textId="77777777" w:rsidR="00E979CF" w:rsidRDefault="00000000">
            <w:pPr>
              <w:pStyle w:val="TableParagraph"/>
              <w:ind w:left="14"/>
              <w:jc w:val="center"/>
              <w:rPr>
                <w:sz w:val="12"/>
              </w:rPr>
            </w:pPr>
            <w:r>
              <w:rPr>
                <w:color w:val="1B1028"/>
                <w:w w:val="125"/>
                <w:sz w:val="12"/>
              </w:rPr>
              <w:t>200</w:t>
            </w:r>
            <w:r>
              <w:rPr>
                <w:color w:val="1B1028"/>
                <w:spacing w:val="-6"/>
                <w:w w:val="125"/>
                <w:sz w:val="12"/>
              </w:rPr>
              <w:t xml:space="preserve"> </w:t>
            </w:r>
            <w:r>
              <w:rPr>
                <w:color w:val="1B1028"/>
                <w:spacing w:val="-10"/>
                <w:w w:val="125"/>
                <w:sz w:val="12"/>
              </w:rPr>
              <w:t>€</w:t>
            </w:r>
          </w:p>
        </w:tc>
      </w:tr>
    </w:tbl>
    <w:p w14:paraId="55174501" w14:textId="77777777" w:rsidR="00E979CF" w:rsidRDefault="00E979CF">
      <w:pPr>
        <w:pStyle w:val="Corpsdetexte"/>
        <w:spacing w:before="23"/>
        <w:rPr>
          <w:rFonts w:ascii="Trebuchet MS"/>
          <w:b/>
          <w:sz w:val="17"/>
        </w:rPr>
      </w:pPr>
    </w:p>
    <w:p w14:paraId="78BF14A5" w14:textId="77777777" w:rsidR="00E979CF" w:rsidRDefault="00000000">
      <w:pPr>
        <w:pStyle w:val="Titre2"/>
        <w:numPr>
          <w:ilvl w:val="1"/>
          <w:numId w:val="13"/>
        </w:numPr>
        <w:tabs>
          <w:tab w:val="left" w:pos="532"/>
        </w:tabs>
        <w:spacing w:before="0"/>
        <w:ind w:left="532" w:hanging="363"/>
      </w:pPr>
      <w:r>
        <w:rPr>
          <w:color w:val="6A1C9D"/>
          <w:w w:val="120"/>
        </w:rPr>
        <w:t>Arbre</w:t>
      </w:r>
      <w:r>
        <w:rPr>
          <w:color w:val="6A1C9D"/>
          <w:spacing w:val="4"/>
          <w:w w:val="120"/>
        </w:rPr>
        <w:t xml:space="preserve"> </w:t>
      </w:r>
      <w:r>
        <w:rPr>
          <w:color w:val="6A1C9D"/>
          <w:w w:val="120"/>
        </w:rPr>
        <w:t>décisionnel</w:t>
      </w:r>
      <w:r>
        <w:rPr>
          <w:color w:val="6A1C9D"/>
          <w:spacing w:val="5"/>
          <w:w w:val="120"/>
        </w:rPr>
        <w:t xml:space="preserve"> </w:t>
      </w:r>
      <w:r>
        <w:rPr>
          <w:color w:val="6A1C9D"/>
          <w:w w:val="120"/>
        </w:rPr>
        <w:t>de</w:t>
      </w:r>
      <w:r>
        <w:rPr>
          <w:color w:val="6A1C9D"/>
          <w:spacing w:val="5"/>
          <w:w w:val="120"/>
        </w:rPr>
        <w:t xml:space="preserve"> </w:t>
      </w:r>
      <w:r>
        <w:rPr>
          <w:color w:val="6A1C9D"/>
          <w:w w:val="120"/>
        </w:rPr>
        <w:t>qualification</w:t>
      </w:r>
      <w:r>
        <w:rPr>
          <w:color w:val="6A1C9D"/>
          <w:spacing w:val="5"/>
          <w:w w:val="120"/>
        </w:rPr>
        <w:t xml:space="preserve"> </w:t>
      </w:r>
      <w:r>
        <w:rPr>
          <w:color w:val="6A1C9D"/>
          <w:w w:val="120"/>
        </w:rPr>
        <w:t>des</w:t>
      </w:r>
      <w:r>
        <w:rPr>
          <w:color w:val="6A1C9D"/>
          <w:spacing w:val="5"/>
          <w:w w:val="120"/>
        </w:rPr>
        <w:t xml:space="preserve"> </w:t>
      </w:r>
      <w:r>
        <w:rPr>
          <w:color w:val="6A1C9D"/>
          <w:spacing w:val="-2"/>
          <w:w w:val="120"/>
        </w:rPr>
        <w:t>appels</w:t>
      </w:r>
    </w:p>
    <w:p w14:paraId="5588039D" w14:textId="77777777" w:rsidR="00E979CF" w:rsidRDefault="00000000">
      <w:pPr>
        <w:pStyle w:val="Corpsdetexte"/>
        <w:spacing w:before="6"/>
        <w:rPr>
          <w:rFonts w:ascii="Trebuchet MS"/>
          <w:b/>
          <w:sz w:val="9"/>
        </w:rPr>
      </w:pPr>
      <w:r>
        <w:rPr>
          <w:rFonts w:ascii="Trebuchet MS"/>
          <w:b/>
          <w:noProof/>
          <w:sz w:val="9"/>
        </w:rPr>
        <mc:AlternateContent>
          <mc:Choice Requires="wpg">
            <w:drawing>
              <wp:anchor distT="0" distB="0" distL="0" distR="0" simplePos="0" relativeHeight="487607296" behindDoc="1" locked="0" layoutInCell="1" allowOverlap="1" wp14:anchorId="78D5EC4C" wp14:editId="41D70BE2">
                <wp:simplePos x="0" y="0"/>
                <wp:positionH relativeFrom="page">
                  <wp:posOffset>466725</wp:posOffset>
                </wp:positionH>
                <wp:positionV relativeFrom="paragraph">
                  <wp:posOffset>85408</wp:posOffset>
                </wp:positionV>
                <wp:extent cx="6611620" cy="164020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1640205"/>
                          <a:chOff x="0" y="0"/>
                          <a:chExt cx="6611620" cy="1640205"/>
                        </a:xfrm>
                      </wpg:grpSpPr>
                      <wps:wsp>
                        <wps:cNvPr id="77" name="Graphic 77"/>
                        <wps:cNvSpPr/>
                        <wps:spPr>
                          <a:xfrm>
                            <a:off x="0" y="1"/>
                            <a:ext cx="6611620" cy="1640205"/>
                          </a:xfrm>
                          <a:custGeom>
                            <a:avLst/>
                            <a:gdLst/>
                            <a:ahLst/>
                            <a:cxnLst/>
                            <a:rect l="l" t="t" r="r" b="b"/>
                            <a:pathLst>
                              <a:path w="6611620" h="1640205">
                                <a:moveTo>
                                  <a:pt x="0" y="0"/>
                                </a:moveTo>
                                <a:lnTo>
                                  <a:pt x="6611112" y="0"/>
                                </a:lnTo>
                                <a:lnTo>
                                  <a:pt x="6611111" y="1639969"/>
                                </a:lnTo>
                                <a:lnTo>
                                  <a:pt x="0" y="1639969"/>
                                </a:lnTo>
                                <a:lnTo>
                                  <a:pt x="0" y="0"/>
                                </a:lnTo>
                                <a:close/>
                              </a:path>
                            </a:pathLst>
                          </a:custGeom>
                          <a:solidFill>
                            <a:srgbClr val="F3EDF9"/>
                          </a:solidFill>
                        </wps:spPr>
                        <wps:bodyPr wrap="square" lIns="0" tIns="0" rIns="0" bIns="0" rtlCol="0">
                          <a:prstTxWarp prst="textNoShape">
                            <a:avLst/>
                          </a:prstTxWarp>
                          <a:noAutofit/>
                        </wps:bodyPr>
                      </wps:wsp>
                      <wps:wsp>
                        <wps:cNvPr id="78" name="Graphic 78"/>
                        <wps:cNvSpPr/>
                        <wps:spPr>
                          <a:xfrm>
                            <a:off x="0" y="15"/>
                            <a:ext cx="6611620" cy="1640205"/>
                          </a:xfrm>
                          <a:custGeom>
                            <a:avLst/>
                            <a:gdLst/>
                            <a:ahLst/>
                            <a:cxnLst/>
                            <a:rect l="l" t="t" r="r" b="b"/>
                            <a:pathLst>
                              <a:path w="6611620" h="1640205">
                                <a:moveTo>
                                  <a:pt x="6611112" y="0"/>
                                </a:moveTo>
                                <a:lnTo>
                                  <a:pt x="6603784" y="0"/>
                                </a:lnTo>
                                <a:lnTo>
                                  <a:pt x="7315" y="0"/>
                                </a:lnTo>
                                <a:lnTo>
                                  <a:pt x="0" y="0"/>
                                </a:lnTo>
                                <a:lnTo>
                                  <a:pt x="0" y="7327"/>
                                </a:lnTo>
                                <a:lnTo>
                                  <a:pt x="0" y="1639963"/>
                                </a:lnTo>
                                <a:lnTo>
                                  <a:pt x="7315" y="1639963"/>
                                </a:lnTo>
                                <a:lnTo>
                                  <a:pt x="7315" y="7327"/>
                                </a:lnTo>
                                <a:lnTo>
                                  <a:pt x="6603784" y="7327"/>
                                </a:lnTo>
                                <a:lnTo>
                                  <a:pt x="6603784" y="1639963"/>
                                </a:lnTo>
                                <a:lnTo>
                                  <a:pt x="6611112" y="1639963"/>
                                </a:lnTo>
                                <a:lnTo>
                                  <a:pt x="6611112" y="0"/>
                                </a:lnTo>
                                <a:close/>
                              </a:path>
                            </a:pathLst>
                          </a:custGeom>
                          <a:solidFill>
                            <a:srgbClr val="CAB7DD"/>
                          </a:solidFill>
                        </wps:spPr>
                        <wps:bodyPr wrap="square" lIns="0" tIns="0" rIns="0" bIns="0" rtlCol="0">
                          <a:prstTxWarp prst="textNoShape">
                            <a:avLst/>
                          </a:prstTxWarp>
                          <a:noAutofit/>
                        </wps:bodyPr>
                      </wps:wsp>
                      <wps:wsp>
                        <wps:cNvPr id="79" name="Textbox 79"/>
                        <wps:cNvSpPr txBox="1"/>
                        <wps:spPr>
                          <a:xfrm>
                            <a:off x="263794" y="70629"/>
                            <a:ext cx="2110740" cy="955675"/>
                          </a:xfrm>
                          <a:prstGeom prst="rect">
                            <a:avLst/>
                          </a:prstGeom>
                        </wps:spPr>
                        <wps:txbx>
                          <w:txbxContent>
                            <w:p w14:paraId="42DBD1A7" w14:textId="77777777" w:rsidR="00E979CF" w:rsidRDefault="00000000">
                              <w:pPr>
                                <w:spacing w:before="13"/>
                                <w:ind w:left="104"/>
                                <w:jc w:val="center"/>
                                <w:rPr>
                                  <w:rFonts w:ascii="Courier New"/>
                                  <w:sz w:val="10"/>
                                </w:rPr>
                              </w:pPr>
                              <w:r>
                                <w:rPr>
                                  <w:rFonts w:ascii="Courier New"/>
                                  <w:color w:val="1B1028"/>
                                  <w:w w:val="105"/>
                                  <w:sz w:val="10"/>
                                </w:rPr>
                                <w:t>APPEL</w:t>
                              </w:r>
                              <w:r>
                                <w:rPr>
                                  <w:rFonts w:ascii="Courier New"/>
                                  <w:color w:val="1B1028"/>
                                  <w:spacing w:val="-8"/>
                                  <w:w w:val="105"/>
                                  <w:sz w:val="10"/>
                                </w:rPr>
                                <w:t xml:space="preserve"> </w:t>
                              </w:r>
                              <w:r>
                                <w:rPr>
                                  <w:rFonts w:ascii="Courier New"/>
                                  <w:color w:val="1B1028"/>
                                  <w:w w:val="105"/>
                                  <w:sz w:val="10"/>
                                </w:rPr>
                                <w:t>ENTRANT</w:t>
                              </w:r>
                              <w:r>
                                <w:rPr>
                                  <w:rFonts w:ascii="Courier New"/>
                                  <w:color w:val="1B1028"/>
                                  <w:spacing w:val="-8"/>
                                  <w:w w:val="105"/>
                                  <w:sz w:val="10"/>
                                </w:rPr>
                                <w:t xml:space="preserve"> </w:t>
                              </w:r>
                              <w:r>
                                <w:rPr>
                                  <w:rFonts w:ascii="Courier New"/>
                                  <w:color w:val="1B1028"/>
                                  <w:w w:val="105"/>
                                  <w:sz w:val="10"/>
                                </w:rPr>
                                <w:t>/</w:t>
                              </w:r>
                              <w:r>
                                <w:rPr>
                                  <w:rFonts w:ascii="Courier New"/>
                                  <w:color w:val="1B1028"/>
                                  <w:spacing w:val="-8"/>
                                  <w:w w:val="105"/>
                                  <w:sz w:val="10"/>
                                </w:rPr>
                                <w:t xml:space="preserve"> </w:t>
                              </w:r>
                              <w:r>
                                <w:rPr>
                                  <w:rFonts w:ascii="Courier New"/>
                                  <w:color w:val="1B1028"/>
                                  <w:w w:val="105"/>
                                  <w:sz w:val="10"/>
                                </w:rPr>
                                <w:t>FORMULAIRE</w:t>
                              </w:r>
                              <w:r>
                                <w:rPr>
                                  <w:rFonts w:ascii="Courier New"/>
                                  <w:color w:val="1B1028"/>
                                  <w:spacing w:val="-8"/>
                                  <w:w w:val="105"/>
                                  <w:sz w:val="10"/>
                                </w:rPr>
                                <w:t xml:space="preserve"> </w:t>
                              </w:r>
                              <w:r>
                                <w:rPr>
                                  <w:rFonts w:ascii="Courier New"/>
                                  <w:color w:val="1B1028"/>
                                  <w:w w:val="105"/>
                                  <w:sz w:val="10"/>
                                </w:rPr>
                                <w:t>WEB</w:t>
                              </w:r>
                              <w:r>
                                <w:rPr>
                                  <w:rFonts w:ascii="Courier New"/>
                                  <w:color w:val="1B1028"/>
                                  <w:spacing w:val="-7"/>
                                  <w:w w:val="105"/>
                                  <w:sz w:val="10"/>
                                </w:rPr>
                                <w:t xml:space="preserve"> </w:t>
                              </w:r>
                              <w:r>
                                <w:rPr>
                                  <w:rFonts w:ascii="Courier New"/>
                                  <w:color w:val="1B1028"/>
                                  <w:w w:val="105"/>
                                  <w:sz w:val="10"/>
                                </w:rPr>
                                <w:t>/</w:t>
                              </w:r>
                              <w:r>
                                <w:rPr>
                                  <w:rFonts w:ascii="Courier New"/>
                                  <w:color w:val="1B1028"/>
                                  <w:spacing w:val="-8"/>
                                  <w:w w:val="105"/>
                                  <w:sz w:val="10"/>
                                </w:rPr>
                                <w:t xml:space="preserve"> </w:t>
                              </w:r>
                              <w:r>
                                <w:rPr>
                                  <w:rFonts w:ascii="Courier New"/>
                                  <w:color w:val="1B1028"/>
                                  <w:w w:val="105"/>
                                  <w:sz w:val="10"/>
                                </w:rPr>
                                <w:t>ACCUEIL</w:t>
                              </w:r>
                              <w:r>
                                <w:rPr>
                                  <w:rFonts w:ascii="Courier New"/>
                                  <w:color w:val="1B1028"/>
                                  <w:spacing w:val="-8"/>
                                  <w:w w:val="105"/>
                                  <w:sz w:val="10"/>
                                </w:rPr>
                                <w:t xml:space="preserve"> </w:t>
                              </w:r>
                              <w:r>
                                <w:rPr>
                                  <w:rFonts w:ascii="Courier New"/>
                                  <w:color w:val="1B1028"/>
                                  <w:spacing w:val="-2"/>
                                  <w:w w:val="105"/>
                                  <w:sz w:val="10"/>
                                </w:rPr>
                                <w:t>PHYSIQUE</w:t>
                              </w:r>
                            </w:p>
                            <w:p w14:paraId="0606CAAA" w14:textId="77777777" w:rsidR="00E979CF" w:rsidRDefault="00000000">
                              <w:pPr>
                                <w:spacing w:before="25"/>
                                <w:ind w:left="104" w:right="497"/>
                                <w:jc w:val="center"/>
                                <w:rPr>
                                  <w:rFonts w:ascii="Courier New" w:hAnsi="Courier New"/>
                                  <w:sz w:val="10"/>
                                </w:rPr>
                              </w:pPr>
                              <w:r>
                                <w:rPr>
                                  <w:rFonts w:ascii="Courier New" w:hAnsi="Courier New"/>
                                  <w:color w:val="1B1028"/>
                                  <w:spacing w:val="-10"/>
                                  <w:w w:val="105"/>
                                  <w:sz w:val="10"/>
                                </w:rPr>
                                <w:t>│</w:t>
                              </w:r>
                            </w:p>
                            <w:p w14:paraId="4D998AD0" w14:textId="77777777" w:rsidR="00E979CF" w:rsidRDefault="00000000">
                              <w:pPr>
                                <w:spacing w:before="25"/>
                                <w:ind w:left="104" w:right="497"/>
                                <w:jc w:val="center"/>
                                <w:rPr>
                                  <w:rFonts w:ascii="Courier New" w:hAnsi="Courier New"/>
                                  <w:sz w:val="10"/>
                                </w:rPr>
                              </w:pPr>
                              <w:r>
                                <w:rPr>
                                  <w:rFonts w:ascii="Courier New" w:hAnsi="Courier New"/>
                                  <w:color w:val="1B1028"/>
                                  <w:spacing w:val="-10"/>
                                  <w:w w:val="105"/>
                                  <w:sz w:val="10"/>
                                </w:rPr>
                                <w:t>▼</w:t>
                              </w:r>
                            </w:p>
                            <w:p w14:paraId="166F2A1A" w14:textId="77777777" w:rsidR="00E979CF" w:rsidRDefault="00000000">
                              <w:pPr>
                                <w:spacing w:before="25"/>
                                <w:ind w:left="42"/>
                                <w:jc w:val="center"/>
                                <w:rPr>
                                  <w:rFonts w:ascii="Courier New" w:hAnsi="Courier New"/>
                                  <w:sz w:val="10"/>
                                </w:rPr>
                              </w:pPr>
                              <w:r>
                                <w:rPr>
                                  <w:rFonts w:ascii="Courier New" w:hAnsi="Courier New"/>
                                  <w:color w:val="1B1028"/>
                                  <w:spacing w:val="-2"/>
                                  <w:w w:val="105"/>
                                  <w:sz w:val="10"/>
                                </w:rPr>
                                <w:t>┌──────────────────────────────────────────────┐</w:t>
                              </w:r>
                            </w:p>
                            <w:p w14:paraId="41AEE76F" w14:textId="77777777" w:rsidR="00E979CF" w:rsidRDefault="00000000">
                              <w:pPr>
                                <w:tabs>
                                  <w:tab w:val="left" w:pos="3096"/>
                                </w:tabs>
                                <w:spacing w:before="25"/>
                                <w:ind w:left="104"/>
                                <w:jc w:val="center"/>
                                <w:rPr>
                                  <w:rFonts w:ascii="Courier New" w:hAnsi="Courier New"/>
                                  <w:sz w:val="10"/>
                                </w:rPr>
                              </w:pPr>
                              <w:r>
                                <w:rPr>
                                  <w:rFonts w:ascii="Courier New" w:hAnsi="Courier New"/>
                                  <w:color w:val="1B1028"/>
                                  <w:w w:val="105"/>
                                  <w:sz w:val="10"/>
                                </w:rPr>
                                <w:t>│</w:t>
                              </w:r>
                              <w:r>
                                <w:rPr>
                                  <w:rFonts w:ascii="Courier New" w:hAnsi="Courier New"/>
                                  <w:color w:val="1B1028"/>
                                  <w:spacing w:val="55"/>
                                  <w:w w:val="105"/>
                                  <w:sz w:val="10"/>
                                </w:rPr>
                                <w:t xml:space="preserve"> </w:t>
                              </w:r>
                              <w:r>
                                <w:rPr>
                                  <w:rFonts w:ascii="Courier New" w:hAnsi="Courier New"/>
                                  <w:color w:val="1B1028"/>
                                  <w:w w:val="105"/>
                                  <w:sz w:val="10"/>
                                </w:rPr>
                                <w:t>ÉCOUTE</w:t>
                              </w:r>
                              <w:r>
                                <w:rPr>
                                  <w:rFonts w:ascii="Courier New" w:hAnsi="Courier New"/>
                                  <w:color w:val="1B1028"/>
                                  <w:spacing w:val="-4"/>
                                  <w:w w:val="105"/>
                                  <w:sz w:val="10"/>
                                </w:rPr>
                                <w:t xml:space="preserve"> </w:t>
                              </w:r>
                              <w:r>
                                <w:rPr>
                                  <w:rFonts w:ascii="Courier New" w:hAnsi="Courier New"/>
                                  <w:color w:val="1B1028"/>
                                  <w:w w:val="105"/>
                                  <w:sz w:val="10"/>
                                </w:rPr>
                                <w:t>ACTIVE</w:t>
                              </w:r>
                              <w:r>
                                <w:rPr>
                                  <w:rFonts w:ascii="Courier New" w:hAnsi="Courier New"/>
                                  <w:color w:val="1B1028"/>
                                  <w:spacing w:val="-3"/>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5</w:t>
                              </w:r>
                              <w:r>
                                <w:rPr>
                                  <w:rFonts w:ascii="Courier New" w:hAnsi="Courier New"/>
                                  <w:color w:val="1B1028"/>
                                  <w:spacing w:val="-4"/>
                                  <w:w w:val="105"/>
                                  <w:sz w:val="10"/>
                                </w:rPr>
                                <w:t xml:space="preserve"> </w:t>
                              </w:r>
                              <w:r>
                                <w:rPr>
                                  <w:rFonts w:ascii="Courier New" w:hAnsi="Courier New"/>
                                  <w:color w:val="1B1028"/>
                                  <w:w w:val="105"/>
                                  <w:sz w:val="10"/>
                                </w:rPr>
                                <w:t>À</w:t>
                              </w:r>
                              <w:r>
                                <w:rPr>
                                  <w:rFonts w:ascii="Courier New" w:hAnsi="Courier New"/>
                                  <w:color w:val="1B1028"/>
                                  <w:spacing w:val="-4"/>
                                  <w:w w:val="105"/>
                                  <w:sz w:val="10"/>
                                </w:rPr>
                                <w:t xml:space="preserve"> </w:t>
                              </w:r>
                              <w:r>
                                <w:rPr>
                                  <w:rFonts w:ascii="Courier New" w:hAnsi="Courier New"/>
                                  <w:color w:val="1B1028"/>
                                  <w:w w:val="105"/>
                                  <w:sz w:val="10"/>
                                </w:rPr>
                                <w:t>10</w:t>
                              </w:r>
                              <w:r>
                                <w:rPr>
                                  <w:rFonts w:ascii="Courier New" w:hAnsi="Courier New"/>
                                  <w:color w:val="1B1028"/>
                                  <w:spacing w:val="-3"/>
                                  <w:w w:val="105"/>
                                  <w:sz w:val="10"/>
                                </w:rPr>
                                <w:t xml:space="preserve"> </w:t>
                              </w:r>
                              <w:r>
                                <w:rPr>
                                  <w:rFonts w:ascii="Courier New" w:hAnsi="Courier New"/>
                                  <w:color w:val="1B1028"/>
                                  <w:spacing w:val="-5"/>
                                  <w:w w:val="105"/>
                                  <w:sz w:val="10"/>
                                </w:rPr>
                                <w:t>MIN</w:t>
                              </w:r>
                              <w:r>
                                <w:rPr>
                                  <w:rFonts w:ascii="Courier New" w:hAnsi="Courier New"/>
                                  <w:color w:val="1B1028"/>
                                  <w:sz w:val="10"/>
                                </w:rPr>
                                <w:tab/>
                              </w:r>
                              <w:r>
                                <w:rPr>
                                  <w:rFonts w:ascii="Courier New" w:hAnsi="Courier New"/>
                                  <w:color w:val="1B1028"/>
                                  <w:spacing w:val="-10"/>
                                  <w:w w:val="105"/>
                                  <w:sz w:val="10"/>
                                </w:rPr>
                                <w:t>│</w:t>
                              </w:r>
                            </w:p>
                            <w:p w14:paraId="6DF16BCE" w14:textId="77777777" w:rsidR="00E979CF" w:rsidRDefault="00000000">
                              <w:pPr>
                                <w:spacing w:before="25"/>
                                <w:ind w:left="186"/>
                                <w:rPr>
                                  <w:rFonts w:ascii="Courier New" w:hAnsi="Courier New"/>
                                  <w:sz w:val="10"/>
                                </w:rPr>
                              </w:pPr>
                              <w:r>
                                <w:rPr>
                                  <w:rFonts w:ascii="Courier New" w:hAnsi="Courier New"/>
                                  <w:color w:val="1B1028"/>
                                  <w:w w:val="105"/>
                                  <w:sz w:val="10"/>
                                </w:rPr>
                                <w:t>│</w:t>
                              </w:r>
                              <w:r>
                                <w:rPr>
                                  <w:rFonts w:ascii="Courier New" w:hAnsi="Courier New"/>
                                  <w:color w:val="1B1028"/>
                                  <w:spacing w:val="53"/>
                                  <w:w w:val="105"/>
                                  <w:sz w:val="10"/>
                                </w:rPr>
                                <w:t xml:space="preserve"> </w:t>
                              </w:r>
                              <w:r>
                                <w:rPr>
                                  <w:rFonts w:ascii="Courier New" w:hAnsi="Courier New"/>
                                  <w:color w:val="1B1028"/>
                                  <w:w w:val="105"/>
                                  <w:sz w:val="10"/>
                                </w:rPr>
                                <w:t>Qui</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Où</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Depuis</w:t>
                              </w:r>
                              <w:r>
                                <w:rPr>
                                  <w:rFonts w:ascii="Courier New" w:hAnsi="Courier New"/>
                                  <w:color w:val="1B1028"/>
                                  <w:spacing w:val="-5"/>
                                  <w:w w:val="105"/>
                                  <w:sz w:val="10"/>
                                </w:rPr>
                                <w:t xml:space="preserve"> </w:t>
                              </w:r>
                              <w:r>
                                <w:rPr>
                                  <w:rFonts w:ascii="Courier New" w:hAnsi="Courier New"/>
                                  <w:color w:val="1B1028"/>
                                  <w:w w:val="105"/>
                                  <w:sz w:val="10"/>
                                </w:rPr>
                                <w:t>quand</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Enfants</w:t>
                              </w:r>
                              <w:r>
                                <w:rPr>
                                  <w:rFonts w:ascii="Courier New" w:hAnsi="Courier New"/>
                                  <w:color w:val="1B1028"/>
                                  <w:spacing w:val="-5"/>
                                  <w:w w:val="105"/>
                                  <w:sz w:val="10"/>
                                </w:rPr>
                                <w:t xml:space="preserve"> </w:t>
                              </w:r>
                              <w:r>
                                <w:rPr>
                                  <w:rFonts w:ascii="Courier New" w:hAnsi="Courier New"/>
                                  <w:color w:val="1B1028"/>
                                  <w:w w:val="105"/>
                                  <w:sz w:val="10"/>
                                </w:rPr>
                                <w:t>présents</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spacing w:val="-10"/>
                                  <w:w w:val="105"/>
                                  <w:sz w:val="10"/>
                                </w:rPr>
                                <w:t>│</w:t>
                              </w:r>
                            </w:p>
                            <w:p w14:paraId="61C1BFE9" w14:textId="77777777" w:rsidR="00E979CF" w:rsidRDefault="00000000">
                              <w:pPr>
                                <w:spacing w:before="25"/>
                                <w:ind w:left="186"/>
                                <w:rPr>
                                  <w:rFonts w:ascii="Courier New" w:hAnsi="Courier New"/>
                                  <w:sz w:val="10"/>
                                </w:rPr>
                              </w:pPr>
                              <w:r>
                                <w:rPr>
                                  <w:rFonts w:ascii="Courier New" w:hAnsi="Courier New"/>
                                  <w:color w:val="1B1028"/>
                                  <w:w w:val="105"/>
                                  <w:sz w:val="10"/>
                                </w:rPr>
                                <w:t>│</w:t>
                              </w:r>
                              <w:r>
                                <w:rPr>
                                  <w:rFonts w:ascii="Courier New" w:hAnsi="Courier New"/>
                                  <w:color w:val="1B1028"/>
                                  <w:spacing w:val="51"/>
                                  <w:w w:val="105"/>
                                  <w:sz w:val="10"/>
                                </w:rPr>
                                <w:t xml:space="preserve"> </w:t>
                              </w:r>
                              <w:r>
                                <w:rPr>
                                  <w:rFonts w:ascii="Courier New" w:hAnsi="Courier New"/>
                                  <w:color w:val="1B1028"/>
                                  <w:w w:val="105"/>
                                  <w:sz w:val="10"/>
                                </w:rPr>
                                <w:t>Y</w:t>
                              </w:r>
                              <w:r>
                                <w:rPr>
                                  <w:rFonts w:ascii="Courier New" w:hAnsi="Courier New"/>
                                  <w:color w:val="1B1028"/>
                                  <w:spacing w:val="-6"/>
                                  <w:w w:val="105"/>
                                  <w:sz w:val="10"/>
                                </w:rPr>
                                <w:t xml:space="preserve"> </w:t>
                              </w:r>
                              <w:r>
                                <w:rPr>
                                  <w:rFonts w:ascii="Courier New" w:hAnsi="Courier New"/>
                                  <w:color w:val="1B1028"/>
                                  <w:w w:val="105"/>
                                  <w:sz w:val="10"/>
                                </w:rPr>
                                <w:t>a-t-il</w:t>
                              </w:r>
                              <w:r>
                                <w:rPr>
                                  <w:rFonts w:ascii="Courier New" w:hAnsi="Courier New"/>
                                  <w:color w:val="1B1028"/>
                                  <w:spacing w:val="-6"/>
                                  <w:w w:val="105"/>
                                  <w:sz w:val="10"/>
                                </w:rPr>
                                <w:t xml:space="preserve"> </w:t>
                              </w:r>
                              <w:r>
                                <w:rPr>
                                  <w:rFonts w:ascii="Courier New" w:hAnsi="Courier New"/>
                                  <w:color w:val="1B1028"/>
                                  <w:w w:val="105"/>
                                  <w:sz w:val="10"/>
                                </w:rPr>
                                <w:t>un</w:t>
                              </w:r>
                              <w:r>
                                <w:rPr>
                                  <w:rFonts w:ascii="Courier New" w:hAnsi="Courier New"/>
                                  <w:color w:val="1B1028"/>
                                  <w:spacing w:val="-6"/>
                                  <w:w w:val="105"/>
                                  <w:sz w:val="10"/>
                                </w:rPr>
                                <w:t xml:space="preserve"> </w:t>
                              </w:r>
                              <w:r>
                                <w:rPr>
                                  <w:rFonts w:ascii="Courier New" w:hAnsi="Courier New"/>
                                  <w:color w:val="1B1028"/>
                                  <w:w w:val="105"/>
                                  <w:sz w:val="10"/>
                                </w:rPr>
                                <w:t>danger</w:t>
                              </w:r>
                              <w:r>
                                <w:rPr>
                                  <w:rFonts w:ascii="Courier New" w:hAnsi="Courier New"/>
                                  <w:color w:val="1B1028"/>
                                  <w:spacing w:val="-6"/>
                                  <w:w w:val="105"/>
                                  <w:sz w:val="10"/>
                                </w:rPr>
                                <w:t xml:space="preserve"> </w:t>
                              </w:r>
                              <w:r>
                                <w:rPr>
                                  <w:rFonts w:ascii="Courier New" w:hAnsi="Courier New"/>
                                  <w:color w:val="1B1028"/>
                                  <w:w w:val="105"/>
                                  <w:sz w:val="10"/>
                                </w:rPr>
                                <w:t>dans</w:t>
                              </w:r>
                              <w:r>
                                <w:rPr>
                                  <w:rFonts w:ascii="Courier New" w:hAnsi="Courier New"/>
                                  <w:color w:val="1B1028"/>
                                  <w:spacing w:val="-6"/>
                                  <w:w w:val="105"/>
                                  <w:sz w:val="10"/>
                                </w:rPr>
                                <w:t xml:space="preserve"> </w:t>
                              </w:r>
                              <w:r>
                                <w:rPr>
                                  <w:rFonts w:ascii="Courier New" w:hAnsi="Courier New"/>
                                  <w:color w:val="1B1028"/>
                                  <w:w w:val="105"/>
                                  <w:sz w:val="10"/>
                                </w:rPr>
                                <w:t>les</w:t>
                              </w:r>
                              <w:r>
                                <w:rPr>
                                  <w:rFonts w:ascii="Courier New" w:hAnsi="Courier New"/>
                                  <w:color w:val="1B1028"/>
                                  <w:spacing w:val="-6"/>
                                  <w:w w:val="105"/>
                                  <w:sz w:val="10"/>
                                </w:rPr>
                                <w:t xml:space="preserve"> </w:t>
                              </w:r>
                              <w:r>
                                <w:rPr>
                                  <w:rFonts w:ascii="Courier New" w:hAnsi="Courier New"/>
                                  <w:color w:val="1B1028"/>
                                  <w:w w:val="105"/>
                                  <w:sz w:val="10"/>
                                </w:rPr>
                                <w:t>prochaines</w:t>
                              </w:r>
                              <w:r>
                                <w:rPr>
                                  <w:rFonts w:ascii="Courier New" w:hAnsi="Courier New"/>
                                  <w:color w:val="1B1028"/>
                                  <w:spacing w:val="-6"/>
                                  <w:w w:val="105"/>
                                  <w:sz w:val="10"/>
                                </w:rPr>
                                <w:t xml:space="preserve"> </w:t>
                              </w:r>
                              <w:r>
                                <w:rPr>
                                  <w:rFonts w:ascii="Courier New" w:hAnsi="Courier New"/>
                                  <w:color w:val="1B1028"/>
                                  <w:spacing w:val="-2"/>
                                  <w:w w:val="105"/>
                                  <w:sz w:val="10"/>
                                </w:rPr>
                                <w:t>heures?│</w:t>
                              </w:r>
                            </w:p>
                            <w:p w14:paraId="60EC3412" w14:textId="77777777" w:rsidR="00E979CF" w:rsidRDefault="00000000">
                              <w:pPr>
                                <w:spacing w:before="25"/>
                                <w:ind w:left="186"/>
                                <w:rPr>
                                  <w:rFonts w:ascii="Courier New" w:hAnsi="Courier New"/>
                                  <w:sz w:val="10"/>
                                </w:rPr>
                              </w:pPr>
                              <w:r>
                                <w:rPr>
                                  <w:rFonts w:ascii="Courier New" w:hAnsi="Courier New"/>
                                  <w:color w:val="1B1028"/>
                                  <w:spacing w:val="-2"/>
                                  <w:w w:val="105"/>
                                  <w:sz w:val="10"/>
                                </w:rPr>
                                <w:t>└──────────────────────────────────────────────┘</w:t>
                              </w:r>
                            </w:p>
                            <w:p w14:paraId="60967BFE" w14:textId="77777777" w:rsidR="00E979CF" w:rsidRDefault="00000000">
                              <w:pPr>
                                <w:spacing w:before="25"/>
                                <w:ind w:left="1433"/>
                                <w:rPr>
                                  <w:rFonts w:ascii="Courier New" w:hAnsi="Courier New"/>
                                  <w:sz w:val="10"/>
                                </w:rPr>
                              </w:pPr>
                              <w:r>
                                <w:rPr>
                                  <w:rFonts w:ascii="Courier New" w:hAnsi="Courier New"/>
                                  <w:color w:val="1B1028"/>
                                  <w:spacing w:val="-10"/>
                                  <w:w w:val="105"/>
                                  <w:sz w:val="10"/>
                                </w:rPr>
                                <w:t>│</w:t>
                              </w:r>
                            </w:p>
                            <w:p w14:paraId="081F96DE" w14:textId="77777777" w:rsidR="00E979CF" w:rsidRDefault="00000000">
                              <w:pPr>
                                <w:spacing w:before="25"/>
                                <w:rPr>
                                  <w:rFonts w:ascii="Courier New" w:hAnsi="Courier New"/>
                                  <w:sz w:val="10"/>
                                </w:rPr>
                              </w:pPr>
                              <w:r>
                                <w:rPr>
                                  <w:rFonts w:ascii="Courier New" w:hAnsi="Courier New"/>
                                  <w:color w:val="1B1028"/>
                                  <w:spacing w:val="-2"/>
                                  <w:w w:val="105"/>
                                  <w:sz w:val="10"/>
                                </w:rPr>
                                <w:t>┌──────────────┬───────┴───────┬────────────────────┐</w:t>
                              </w:r>
                            </w:p>
                            <w:p w14:paraId="3EEB8316" w14:textId="77777777" w:rsidR="00E979CF" w:rsidRDefault="00000000">
                              <w:pPr>
                                <w:tabs>
                                  <w:tab w:val="left" w:pos="934"/>
                                  <w:tab w:val="left" w:pos="1932"/>
                                </w:tabs>
                                <w:spacing w:before="26" w:line="108" w:lineRule="exact"/>
                                <w:rPr>
                                  <w:rFonts w:ascii="Courier New" w:hAnsi="Courier New"/>
                                  <w:sz w:val="10"/>
                                </w:rPr>
                              </w:pPr>
                              <w:r>
                                <w:rPr>
                                  <w:rFonts w:ascii="Courier New" w:hAnsi="Courier New"/>
                                  <w:color w:val="1B1028"/>
                                  <w:spacing w:val="-10"/>
                                  <w:w w:val="105"/>
                                  <w:sz w:val="10"/>
                                </w:rPr>
                                <w:t>▼</w:t>
                              </w:r>
                              <w:r>
                                <w:rPr>
                                  <w:rFonts w:ascii="Courier New" w:hAnsi="Courier New"/>
                                  <w:color w:val="1B1028"/>
                                  <w:sz w:val="10"/>
                                </w:rPr>
                                <w:tab/>
                              </w:r>
                              <w:r>
                                <w:rPr>
                                  <w:rFonts w:ascii="Courier New" w:hAnsi="Courier New"/>
                                  <w:color w:val="1B1028"/>
                                  <w:spacing w:val="-10"/>
                                  <w:w w:val="105"/>
                                  <w:sz w:val="10"/>
                                </w:rPr>
                                <w:t>▼</w:t>
                              </w:r>
                              <w:r>
                                <w:rPr>
                                  <w:rFonts w:ascii="Courier New" w:hAnsi="Courier New"/>
                                  <w:color w:val="1B1028"/>
                                  <w:sz w:val="10"/>
                                </w:rPr>
                                <w:tab/>
                              </w:r>
                              <w:r>
                                <w:rPr>
                                  <w:rFonts w:ascii="Courier New" w:hAnsi="Courier New"/>
                                  <w:color w:val="1B1028"/>
                                  <w:spacing w:val="-10"/>
                                  <w:w w:val="105"/>
                                  <w:sz w:val="10"/>
                                </w:rPr>
                                <w:t>▼</w:t>
                              </w:r>
                            </w:p>
                          </w:txbxContent>
                        </wps:txbx>
                        <wps:bodyPr wrap="square" lIns="0" tIns="0" rIns="0" bIns="0" rtlCol="0">
                          <a:noAutofit/>
                        </wps:bodyPr>
                      </wps:wsp>
                      <wps:wsp>
                        <wps:cNvPr id="80" name="Textbox 80"/>
                        <wps:cNvSpPr txBox="1"/>
                        <wps:spPr>
                          <a:xfrm>
                            <a:off x="105472" y="1037038"/>
                            <a:ext cx="1675764" cy="76835"/>
                          </a:xfrm>
                          <a:prstGeom prst="rect">
                            <a:avLst/>
                          </a:prstGeom>
                        </wps:spPr>
                        <wps:txbx>
                          <w:txbxContent>
                            <w:p w14:paraId="5A5F7B15" w14:textId="77777777" w:rsidR="00E979CF" w:rsidRDefault="00000000">
                              <w:pPr>
                                <w:spacing w:before="13" w:line="108" w:lineRule="exact"/>
                                <w:rPr>
                                  <w:rFonts w:ascii="Courier New" w:hAnsi="Courier New"/>
                                  <w:sz w:val="10"/>
                                </w:rPr>
                              </w:pPr>
                              <w:r>
                                <w:rPr>
                                  <w:rFonts w:ascii="Courier New" w:hAnsi="Courier New"/>
                                  <w:color w:val="1B1028"/>
                                  <w:w w:val="105"/>
                                  <w:sz w:val="10"/>
                                </w:rPr>
                                <w:t>┌─────────┐</w:t>
                              </w:r>
                              <w:r>
                                <w:rPr>
                                  <w:rFonts w:ascii="Courier New" w:hAnsi="Courier New"/>
                                  <w:color w:val="1B1028"/>
                                  <w:spacing w:val="42"/>
                                  <w:w w:val="105"/>
                                  <w:sz w:val="10"/>
                                </w:rPr>
                                <w:t xml:space="preserve"> </w:t>
                              </w:r>
                              <w:r>
                                <w:rPr>
                                  <w:rFonts w:ascii="Courier New" w:hAnsi="Courier New"/>
                                  <w:color w:val="1B1028"/>
                                  <w:w w:val="105"/>
                                  <w:sz w:val="10"/>
                                </w:rPr>
                                <w:t>┌───────────┐</w:t>
                              </w:r>
                              <w:r>
                                <w:rPr>
                                  <w:rFonts w:ascii="Courier New" w:hAnsi="Courier New"/>
                                  <w:color w:val="1B1028"/>
                                  <w:spacing w:val="43"/>
                                  <w:w w:val="105"/>
                                  <w:sz w:val="10"/>
                                </w:rPr>
                                <w:t xml:space="preserve"> </w:t>
                              </w:r>
                              <w:r>
                                <w:rPr>
                                  <w:rFonts w:ascii="Courier New" w:hAnsi="Courier New"/>
                                  <w:color w:val="1B1028"/>
                                  <w:spacing w:val="-2"/>
                                  <w:w w:val="105"/>
                                  <w:sz w:val="10"/>
                                </w:rPr>
                                <w:t>┌────────────┐</w:t>
                              </w:r>
                            </w:p>
                          </w:txbxContent>
                        </wps:txbx>
                        <wps:bodyPr wrap="square" lIns="0" tIns="0" rIns="0" bIns="0" rtlCol="0">
                          <a:noAutofit/>
                        </wps:bodyPr>
                      </wps:wsp>
                      <wps:wsp>
                        <wps:cNvPr id="81" name="Textbox 81"/>
                        <wps:cNvSpPr txBox="1"/>
                        <wps:spPr>
                          <a:xfrm>
                            <a:off x="1886601" y="949183"/>
                            <a:ext cx="963294" cy="165100"/>
                          </a:xfrm>
                          <a:prstGeom prst="rect">
                            <a:avLst/>
                          </a:prstGeom>
                        </wps:spPr>
                        <wps:txbx>
                          <w:txbxContent>
                            <w:p w14:paraId="09CDE967" w14:textId="77777777" w:rsidR="00E979CF" w:rsidRDefault="00000000">
                              <w:pPr>
                                <w:spacing w:before="13"/>
                                <w:ind w:right="80"/>
                                <w:jc w:val="center"/>
                                <w:rPr>
                                  <w:rFonts w:ascii="Courier New" w:hAnsi="Courier New"/>
                                  <w:sz w:val="10"/>
                                </w:rPr>
                              </w:pPr>
                              <w:r>
                                <w:rPr>
                                  <w:rFonts w:ascii="Courier New" w:hAnsi="Courier New"/>
                                  <w:color w:val="1B1028"/>
                                  <w:spacing w:val="-10"/>
                                  <w:w w:val="105"/>
                                  <w:sz w:val="10"/>
                                </w:rPr>
                                <w:t>▼</w:t>
                              </w:r>
                            </w:p>
                            <w:p w14:paraId="3B7FDB3A" w14:textId="77777777" w:rsidR="00E979CF" w:rsidRDefault="00000000">
                              <w:pPr>
                                <w:spacing w:before="25" w:line="108" w:lineRule="exact"/>
                                <w:ind w:right="18"/>
                                <w:jc w:val="center"/>
                                <w:rPr>
                                  <w:rFonts w:ascii="Courier New" w:hAnsi="Courier New"/>
                                  <w:sz w:val="10"/>
                                </w:rPr>
                              </w:pPr>
                              <w:r>
                                <w:rPr>
                                  <w:rFonts w:ascii="Courier New" w:hAnsi="Courier New"/>
                                  <w:color w:val="1B1028"/>
                                  <w:spacing w:val="-2"/>
                                  <w:w w:val="105"/>
                                  <w:sz w:val="10"/>
                                </w:rPr>
                                <w:t>┌──────────────────────┐</w:t>
                              </w:r>
                            </w:p>
                          </w:txbxContent>
                        </wps:txbx>
                        <wps:bodyPr wrap="square" lIns="0" tIns="0" rIns="0" bIns="0" rtlCol="0">
                          <a:noAutofit/>
                        </wps:bodyPr>
                      </wps:wsp>
                      <wps:wsp>
                        <wps:cNvPr id="82" name="Textbox 82"/>
                        <wps:cNvSpPr txBox="1"/>
                        <wps:spPr>
                          <a:xfrm>
                            <a:off x="105472" y="1124893"/>
                            <a:ext cx="1517015" cy="340360"/>
                          </a:xfrm>
                          <a:prstGeom prst="rect">
                            <a:avLst/>
                          </a:prstGeom>
                        </wps:spPr>
                        <wps:txbx>
                          <w:txbxContent>
                            <w:p w14:paraId="238E4878" w14:textId="77777777" w:rsidR="00E979CF" w:rsidRDefault="00000000">
                              <w:pPr>
                                <w:spacing w:before="13"/>
                                <w:rPr>
                                  <w:rFonts w:ascii="Courier New" w:hAnsi="Courier New"/>
                                  <w:sz w:val="10"/>
                                </w:rPr>
                              </w:pPr>
                              <w:r>
                                <w:rPr>
                                  <w:rFonts w:ascii="Courier New" w:hAnsi="Courier New"/>
                                  <w:color w:val="1B1028"/>
                                  <w:w w:val="105"/>
                                  <w:sz w:val="10"/>
                                </w:rPr>
                                <w:t>│</w:t>
                              </w:r>
                              <w:r>
                                <w:rPr>
                                  <w:rFonts w:ascii="Courier New" w:hAnsi="Courier New"/>
                                  <w:color w:val="1B1028"/>
                                  <w:spacing w:val="59"/>
                                  <w:w w:val="105"/>
                                  <w:sz w:val="10"/>
                                </w:rPr>
                                <w:t xml:space="preserve"> </w:t>
                              </w:r>
                              <w:r>
                                <w:rPr>
                                  <w:rFonts w:ascii="Courier New" w:hAnsi="Courier New"/>
                                  <w:color w:val="1B1028"/>
                                  <w:w w:val="105"/>
                                  <w:sz w:val="10"/>
                                </w:rPr>
                                <w:t>VERT</w:t>
                              </w:r>
                              <w:r>
                                <w:rPr>
                                  <w:rFonts w:ascii="Courier New" w:hAnsi="Courier New"/>
                                  <w:color w:val="1B1028"/>
                                  <w:spacing w:val="28"/>
                                  <w:w w:val="105"/>
                                  <w:sz w:val="10"/>
                                </w:rPr>
                                <w:t xml:space="preserve">  </w:t>
                              </w:r>
                              <w:r>
                                <w:rPr>
                                  <w:rFonts w:ascii="Courier New" w:hAnsi="Courier New"/>
                                  <w:color w:val="1B1028"/>
                                  <w:w w:val="105"/>
                                  <w:sz w:val="10"/>
                                </w:rPr>
                                <w:t>│</w:t>
                              </w:r>
                              <w:r>
                                <w:rPr>
                                  <w:rFonts w:ascii="Courier New" w:hAnsi="Courier New"/>
                                  <w:color w:val="1B1028"/>
                                  <w:spacing w:val="59"/>
                                  <w:w w:val="105"/>
                                  <w:sz w:val="10"/>
                                </w:rPr>
                                <w:t xml:space="preserve"> </w:t>
                              </w:r>
                              <w:r>
                                <w:rPr>
                                  <w:rFonts w:ascii="Courier New" w:hAnsi="Courier New"/>
                                  <w:color w:val="1B1028"/>
                                  <w:w w:val="105"/>
                                  <w:sz w:val="10"/>
                                </w:rPr>
                                <w:t>│</w:t>
                              </w:r>
                              <w:r>
                                <w:rPr>
                                  <w:rFonts w:ascii="Courier New" w:hAnsi="Courier New"/>
                                  <w:color w:val="1B1028"/>
                                  <w:spacing w:val="59"/>
                                  <w:w w:val="105"/>
                                  <w:sz w:val="10"/>
                                </w:rPr>
                                <w:t xml:space="preserve"> </w:t>
                              </w:r>
                              <w:r>
                                <w:rPr>
                                  <w:rFonts w:ascii="Courier New" w:hAnsi="Courier New"/>
                                  <w:color w:val="1B1028"/>
                                  <w:w w:val="105"/>
                                  <w:sz w:val="10"/>
                                </w:rPr>
                                <w:t>ORANGE</w:t>
                              </w:r>
                              <w:r>
                                <w:rPr>
                                  <w:rFonts w:ascii="Courier New" w:hAnsi="Courier New"/>
                                  <w:color w:val="1B1028"/>
                                  <w:spacing w:val="28"/>
                                  <w:w w:val="105"/>
                                  <w:sz w:val="10"/>
                                </w:rPr>
                                <w:t xml:space="preserve">  </w:t>
                              </w: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w w:val="105"/>
                                  <w:sz w:val="10"/>
                                </w:rPr>
                                <w:t>│</w:t>
                              </w:r>
                              <w:r>
                                <w:rPr>
                                  <w:rFonts w:ascii="Courier New" w:hAnsi="Courier New"/>
                                  <w:color w:val="1B1028"/>
                                  <w:spacing w:val="28"/>
                                  <w:w w:val="105"/>
                                  <w:sz w:val="10"/>
                                </w:rPr>
                                <w:t xml:space="preserve">  </w:t>
                              </w:r>
                              <w:r>
                                <w:rPr>
                                  <w:rFonts w:ascii="Courier New" w:hAnsi="Courier New"/>
                                  <w:color w:val="1B1028"/>
                                  <w:spacing w:val="-2"/>
                                  <w:w w:val="105"/>
                                  <w:sz w:val="10"/>
                                </w:rPr>
                                <w:t>ROUGE</w:t>
                              </w:r>
                            </w:p>
                            <w:p w14:paraId="247EDF63" w14:textId="77777777" w:rsidR="00E979CF" w:rsidRDefault="00000000">
                              <w:pPr>
                                <w:tabs>
                                  <w:tab w:val="left" w:pos="623"/>
                                  <w:tab w:val="left" w:pos="1558"/>
                                </w:tabs>
                                <w:spacing w:before="25"/>
                                <w:rPr>
                                  <w:rFonts w:ascii="Courier New" w:hAnsi="Courier New"/>
                                  <w:sz w:val="10"/>
                                </w:rPr>
                              </w:pPr>
                              <w:r>
                                <w:rPr>
                                  <w:rFonts w:ascii="Courier New" w:hAnsi="Courier New"/>
                                  <w:color w:val="1B1028"/>
                                  <w:spacing w:val="-2"/>
                                  <w:w w:val="105"/>
                                  <w:sz w:val="10"/>
                                </w:rPr>
                                <w:t>│Info,</w:t>
                              </w:r>
                              <w:r>
                                <w:rPr>
                                  <w:rFonts w:ascii="Courier New" w:hAnsi="Courier New"/>
                                  <w:color w:val="1B1028"/>
                                  <w:sz w:val="10"/>
                                </w:rPr>
                                <w:tab/>
                              </w: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spacing w:val="-2"/>
                                  <w:w w:val="105"/>
                                  <w:sz w:val="10"/>
                                </w:rPr>
                                <w:t>│Tension</w:t>
                              </w:r>
                              <w:r>
                                <w:rPr>
                                  <w:rFonts w:ascii="Courier New" w:hAnsi="Courier New"/>
                                  <w:color w:val="1B1028"/>
                                  <w:sz w:val="10"/>
                                </w:rPr>
                                <w:tab/>
                              </w: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spacing w:val="-2"/>
                                  <w:w w:val="105"/>
                                  <w:sz w:val="10"/>
                                </w:rPr>
                                <w:t>│Rupture,</w:t>
                              </w:r>
                            </w:p>
                            <w:p w14:paraId="324CB0DB" w14:textId="77777777" w:rsidR="00E979CF" w:rsidRDefault="00000000">
                              <w:pPr>
                                <w:spacing w:before="25"/>
                                <w:rPr>
                                  <w:rFonts w:ascii="Courier New" w:hAnsi="Courier New"/>
                                  <w:sz w:val="10"/>
                                </w:rPr>
                              </w:pPr>
                              <w:r>
                                <w:rPr>
                                  <w:rFonts w:ascii="Courier New" w:hAnsi="Courier New"/>
                                  <w:color w:val="1B1028"/>
                                  <w:w w:val="105"/>
                                  <w:sz w:val="10"/>
                                </w:rPr>
                                <w:t>│soutien</w:t>
                              </w:r>
                              <w:r>
                                <w:rPr>
                                  <w:rFonts w:ascii="Courier New" w:hAnsi="Courier New"/>
                                  <w:color w:val="1B1028"/>
                                  <w:spacing w:val="52"/>
                                  <w:w w:val="105"/>
                                  <w:sz w:val="10"/>
                                </w:rPr>
                                <w:t xml:space="preserve"> </w:t>
                              </w:r>
                              <w:r>
                                <w:rPr>
                                  <w:rFonts w:ascii="Courier New" w:hAnsi="Courier New"/>
                                  <w:color w:val="1B1028"/>
                                  <w:w w:val="105"/>
                                  <w:sz w:val="10"/>
                                </w:rPr>
                                <w:t>│</w:t>
                              </w:r>
                              <w:r>
                                <w:rPr>
                                  <w:rFonts w:ascii="Courier New" w:hAnsi="Courier New"/>
                                  <w:color w:val="1B1028"/>
                                  <w:spacing w:val="53"/>
                                  <w:w w:val="105"/>
                                  <w:sz w:val="10"/>
                                </w:rPr>
                                <w:t xml:space="preserve"> </w:t>
                              </w:r>
                              <w:r>
                                <w:rPr>
                                  <w:rFonts w:ascii="Courier New" w:hAnsi="Courier New"/>
                                  <w:color w:val="1B1028"/>
                                  <w:w w:val="105"/>
                                  <w:sz w:val="10"/>
                                </w:rPr>
                                <w:t>│familiale,</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3"/>
                                  <w:w w:val="105"/>
                                  <w:sz w:val="10"/>
                                </w:rPr>
                                <w:t xml:space="preserve"> </w:t>
                              </w:r>
                              <w:r>
                                <w:rPr>
                                  <w:rFonts w:ascii="Courier New" w:hAnsi="Courier New"/>
                                  <w:color w:val="1B1028"/>
                                  <w:w w:val="105"/>
                                  <w:sz w:val="10"/>
                                </w:rPr>
                                <w:t>│mise</w:t>
                              </w:r>
                              <w:r>
                                <w:rPr>
                                  <w:rFonts w:ascii="Courier New" w:hAnsi="Courier New"/>
                                  <w:color w:val="1B1028"/>
                                  <w:spacing w:val="-6"/>
                                  <w:w w:val="105"/>
                                  <w:sz w:val="10"/>
                                </w:rPr>
                                <w:t xml:space="preserve"> </w:t>
                              </w:r>
                              <w:r>
                                <w:rPr>
                                  <w:rFonts w:ascii="Courier New" w:hAnsi="Courier New"/>
                                  <w:color w:val="1B1028"/>
                                  <w:w w:val="105"/>
                                  <w:sz w:val="10"/>
                                </w:rPr>
                                <w:t>à</w:t>
                              </w:r>
                              <w:r>
                                <w:rPr>
                                  <w:rFonts w:ascii="Courier New" w:hAnsi="Courier New"/>
                                  <w:color w:val="1B1028"/>
                                  <w:spacing w:val="-5"/>
                                  <w:w w:val="105"/>
                                  <w:sz w:val="10"/>
                                </w:rPr>
                                <w:t xml:space="preserve"> la</w:t>
                              </w:r>
                            </w:p>
                            <w:p w14:paraId="43299DDF" w14:textId="77777777" w:rsidR="00E979CF" w:rsidRDefault="00000000">
                              <w:pPr>
                                <w:spacing w:before="25" w:line="108" w:lineRule="exact"/>
                                <w:rPr>
                                  <w:rFonts w:ascii="Courier New" w:hAnsi="Courier New"/>
                                  <w:sz w:val="10"/>
                                </w:rPr>
                              </w:pPr>
                              <w:r>
                                <w:rPr>
                                  <w:rFonts w:ascii="Courier New" w:hAnsi="Courier New"/>
                                  <w:color w:val="1B1028"/>
                                  <w:w w:val="105"/>
                                  <w:sz w:val="10"/>
                                </w:rPr>
                                <w:t>│scolaire</w:t>
                              </w:r>
                              <w:r>
                                <w:rPr>
                                  <w:rFonts w:ascii="Courier New" w:hAnsi="Courier New"/>
                                  <w:color w:val="1B1028"/>
                                  <w:spacing w:val="-8"/>
                                  <w:w w:val="105"/>
                                  <w:sz w:val="10"/>
                                </w:rPr>
                                <w:t xml:space="preserve"> </w:t>
                              </w:r>
                              <w:r>
                                <w:rPr>
                                  <w:rFonts w:ascii="Courier New" w:hAnsi="Courier New"/>
                                  <w:color w:val="1B1028"/>
                                  <w:w w:val="105"/>
                                  <w:sz w:val="10"/>
                                </w:rPr>
                                <w:t>│</w:t>
                              </w:r>
                              <w:r>
                                <w:rPr>
                                  <w:rFonts w:ascii="Courier New" w:hAnsi="Courier New"/>
                                  <w:color w:val="1B1028"/>
                                  <w:spacing w:val="52"/>
                                  <w:w w:val="105"/>
                                  <w:sz w:val="10"/>
                                </w:rPr>
                                <w:t xml:space="preserve"> </w:t>
                              </w:r>
                              <w:r>
                                <w:rPr>
                                  <w:rFonts w:ascii="Courier New" w:hAnsi="Courier New"/>
                                  <w:color w:val="1B1028"/>
                                  <w:spacing w:val="-2"/>
                                  <w:w w:val="105"/>
                                  <w:sz w:val="10"/>
                                </w:rPr>
                                <w:t>│conflit</w:t>
                              </w:r>
                            </w:p>
                          </w:txbxContent>
                        </wps:txbx>
                        <wps:bodyPr wrap="square" lIns="0" tIns="0" rIns="0" bIns="0" rtlCol="0">
                          <a:noAutofit/>
                        </wps:bodyPr>
                      </wps:wsp>
                      <wps:wsp>
                        <wps:cNvPr id="83" name="Textbox 83"/>
                        <wps:cNvSpPr txBox="1"/>
                        <wps:spPr>
                          <a:xfrm>
                            <a:off x="105472" y="1476314"/>
                            <a:ext cx="725805" cy="76835"/>
                          </a:xfrm>
                          <a:prstGeom prst="rect">
                            <a:avLst/>
                          </a:prstGeom>
                        </wps:spPr>
                        <wps:txbx>
                          <w:txbxContent>
                            <w:p w14:paraId="6F678459" w14:textId="77777777" w:rsidR="00E979CF" w:rsidRDefault="00000000">
                              <w:pPr>
                                <w:tabs>
                                  <w:tab w:val="left" w:pos="623"/>
                                </w:tabs>
                                <w:spacing w:before="13" w:line="108" w:lineRule="exact"/>
                                <w:rPr>
                                  <w:rFonts w:ascii="Courier New" w:hAnsi="Courier New"/>
                                  <w:sz w:val="10"/>
                                </w:rPr>
                              </w:pPr>
                              <w:r>
                                <w:rPr>
                                  <w:rFonts w:ascii="Courier New" w:hAnsi="Courier New"/>
                                  <w:color w:val="1B1028"/>
                                  <w:spacing w:val="-10"/>
                                  <w:w w:val="105"/>
                                  <w:sz w:val="10"/>
                                </w:rPr>
                                <w:t>│</w:t>
                              </w:r>
                              <w:r>
                                <w:rPr>
                                  <w:rFonts w:ascii="Courier New" w:hAnsi="Courier New"/>
                                  <w:color w:val="1B1028"/>
                                  <w:sz w:val="10"/>
                                </w:rPr>
                                <w:tab/>
                              </w: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spacing w:val="-2"/>
                                  <w:w w:val="105"/>
                                  <w:sz w:val="10"/>
                                </w:rPr>
                                <w:t>│aigu</w:t>
                              </w:r>
                            </w:p>
                          </w:txbxContent>
                        </wps:txbx>
                        <wps:bodyPr wrap="square" lIns="0" tIns="0" rIns="0" bIns="0" rtlCol="0">
                          <a:noAutofit/>
                        </wps:bodyPr>
                      </wps:wsp>
                      <wps:wsp>
                        <wps:cNvPr id="84" name="Textbox 84"/>
                        <wps:cNvSpPr txBox="1"/>
                        <wps:spPr>
                          <a:xfrm>
                            <a:off x="1094988" y="1124893"/>
                            <a:ext cx="1754505" cy="428625"/>
                          </a:xfrm>
                          <a:prstGeom prst="rect">
                            <a:avLst/>
                          </a:prstGeom>
                        </wps:spPr>
                        <wps:txbx>
                          <w:txbxContent>
                            <w:p w14:paraId="3D4DFA39" w14:textId="77777777" w:rsidR="00E979CF" w:rsidRDefault="00000000">
                              <w:pPr>
                                <w:tabs>
                                  <w:tab w:val="left" w:pos="2680"/>
                                </w:tabs>
                                <w:spacing w:before="13"/>
                                <w:ind w:left="997"/>
                                <w:rPr>
                                  <w:rFonts w:ascii="Courier New" w:hAnsi="Courier New"/>
                                  <w:sz w:val="10"/>
                                </w:rPr>
                              </w:pPr>
                              <w:r>
                                <w:rPr>
                                  <w:rFonts w:ascii="Courier New" w:hAnsi="Courier New"/>
                                  <w:color w:val="1B1028"/>
                                  <w:w w:val="105"/>
                                  <w:sz w:val="10"/>
                                </w:rPr>
                                <w:t>│</w:t>
                              </w:r>
                              <w:r>
                                <w:rPr>
                                  <w:rFonts w:ascii="Courier New" w:hAnsi="Courier New"/>
                                  <w:color w:val="1B1028"/>
                                  <w:spacing w:val="26"/>
                                  <w:w w:val="105"/>
                                  <w:sz w:val="10"/>
                                </w:rPr>
                                <w:t xml:space="preserve">  </w:t>
                              </w:r>
                              <w:r>
                                <w:rPr>
                                  <w:rFonts w:ascii="Courier New" w:hAnsi="Courier New"/>
                                  <w:color w:val="1B1028"/>
                                  <w:w w:val="105"/>
                                  <w:sz w:val="10"/>
                                </w:rPr>
                                <w:t>│</w:t>
                              </w:r>
                              <w:r>
                                <w:rPr>
                                  <w:rFonts w:ascii="Courier New" w:hAnsi="Courier New"/>
                                  <w:color w:val="1B1028"/>
                                  <w:spacing w:val="56"/>
                                  <w:w w:val="105"/>
                                  <w:sz w:val="10"/>
                                </w:rPr>
                                <w:t xml:space="preserve"> </w:t>
                              </w:r>
                              <w:r>
                                <w:rPr>
                                  <w:rFonts w:ascii="Courier New" w:hAnsi="Courier New"/>
                                  <w:color w:val="1B1028"/>
                                  <w:w w:val="105"/>
                                  <w:sz w:val="10"/>
                                </w:rPr>
                                <w:t>DANGER</w:t>
                              </w:r>
                              <w:r>
                                <w:rPr>
                                  <w:rFonts w:ascii="Courier New" w:hAnsi="Courier New"/>
                                  <w:color w:val="1B1028"/>
                                  <w:spacing w:val="-3"/>
                                  <w:w w:val="105"/>
                                  <w:sz w:val="10"/>
                                </w:rPr>
                                <w:t xml:space="preserve"> </w:t>
                              </w:r>
                              <w:r>
                                <w:rPr>
                                  <w:rFonts w:ascii="Courier New" w:hAnsi="Courier New"/>
                                  <w:color w:val="1B1028"/>
                                  <w:w w:val="105"/>
                                  <w:sz w:val="10"/>
                                </w:rPr>
                                <w:t>VITAL</w:t>
                              </w:r>
                              <w:r>
                                <w:rPr>
                                  <w:rFonts w:ascii="Courier New" w:hAnsi="Courier New"/>
                                  <w:color w:val="1B1028"/>
                                  <w:spacing w:val="-3"/>
                                  <w:w w:val="105"/>
                                  <w:sz w:val="10"/>
                                </w:rPr>
                                <w:t xml:space="preserve"> </w:t>
                              </w:r>
                              <w:r>
                                <w:rPr>
                                  <w:rFonts w:ascii="Courier New" w:hAnsi="Courier New"/>
                                  <w:color w:val="1B1028"/>
                                  <w:spacing w:val="-5"/>
                                  <w:w w:val="105"/>
                                  <w:sz w:val="10"/>
                                </w:rPr>
                                <w:t>ou</w:t>
                              </w:r>
                              <w:r>
                                <w:rPr>
                                  <w:rFonts w:ascii="Courier New" w:hAnsi="Courier New"/>
                                  <w:color w:val="1B1028"/>
                                  <w:sz w:val="10"/>
                                </w:rPr>
                                <w:tab/>
                              </w:r>
                              <w:r>
                                <w:rPr>
                                  <w:rFonts w:ascii="Courier New" w:hAnsi="Courier New"/>
                                  <w:color w:val="1B1028"/>
                                  <w:spacing w:val="-10"/>
                                  <w:w w:val="105"/>
                                  <w:sz w:val="10"/>
                                </w:rPr>
                                <w:t>│</w:t>
                              </w:r>
                            </w:p>
                            <w:p w14:paraId="73853A4A" w14:textId="77777777" w:rsidR="00E979CF" w:rsidRDefault="00000000">
                              <w:pPr>
                                <w:tabs>
                                  <w:tab w:val="left" w:pos="2680"/>
                                </w:tabs>
                                <w:spacing w:before="25"/>
                                <w:ind w:left="997"/>
                                <w:rPr>
                                  <w:rFonts w:ascii="Courier New" w:hAnsi="Courier New"/>
                                  <w:sz w:val="10"/>
                                </w:rPr>
                              </w:pPr>
                              <w:r>
                                <w:rPr>
                                  <w:rFonts w:ascii="Courier New" w:hAnsi="Courier New"/>
                                  <w:color w:val="1B1028"/>
                                  <w:w w:val="105"/>
                                  <w:sz w:val="10"/>
                                </w:rPr>
                                <w:t>│</w:t>
                              </w:r>
                              <w:r>
                                <w:rPr>
                                  <w:rFonts w:ascii="Courier New" w:hAnsi="Courier New"/>
                                  <w:color w:val="1B1028"/>
                                  <w:spacing w:val="27"/>
                                  <w:w w:val="105"/>
                                  <w:sz w:val="10"/>
                                </w:rPr>
                                <w:t xml:space="preserve">  </w:t>
                              </w:r>
                              <w:r>
                                <w:rPr>
                                  <w:rFonts w:ascii="Courier New" w:hAnsi="Courier New"/>
                                  <w:color w:val="1B1028"/>
                                  <w:w w:val="105"/>
                                  <w:sz w:val="10"/>
                                </w:rPr>
                                <w:t>│</w:t>
                              </w:r>
                              <w:r>
                                <w:rPr>
                                  <w:rFonts w:ascii="Courier New" w:hAnsi="Courier New"/>
                                  <w:color w:val="1B1028"/>
                                  <w:spacing w:val="58"/>
                                  <w:w w:val="105"/>
                                  <w:sz w:val="10"/>
                                </w:rPr>
                                <w:t xml:space="preserve"> </w:t>
                              </w:r>
                              <w:r>
                                <w:rPr>
                                  <w:rFonts w:ascii="Courier New" w:hAnsi="Courier New"/>
                                  <w:color w:val="1B1028"/>
                                  <w:w w:val="105"/>
                                  <w:sz w:val="10"/>
                                </w:rPr>
                                <w:t>MINEUR</w:t>
                              </w:r>
                              <w:r>
                                <w:rPr>
                                  <w:rFonts w:ascii="Courier New" w:hAnsi="Courier New"/>
                                  <w:color w:val="1B1028"/>
                                  <w:spacing w:val="-3"/>
                                  <w:w w:val="105"/>
                                  <w:sz w:val="10"/>
                                </w:rPr>
                                <w:t xml:space="preserve"> </w:t>
                              </w:r>
                              <w:r>
                                <w:rPr>
                                  <w:rFonts w:ascii="Courier New" w:hAnsi="Courier New"/>
                                  <w:color w:val="1B1028"/>
                                  <w:w w:val="105"/>
                                  <w:sz w:val="10"/>
                                </w:rPr>
                                <w:t>EN</w:t>
                              </w:r>
                              <w:r>
                                <w:rPr>
                                  <w:rFonts w:ascii="Courier New" w:hAnsi="Courier New"/>
                                  <w:color w:val="1B1028"/>
                                  <w:spacing w:val="-3"/>
                                  <w:w w:val="105"/>
                                  <w:sz w:val="10"/>
                                </w:rPr>
                                <w:t xml:space="preserve"> </w:t>
                              </w:r>
                              <w:r>
                                <w:rPr>
                                  <w:rFonts w:ascii="Courier New" w:hAnsi="Courier New"/>
                                  <w:color w:val="1B1028"/>
                                  <w:spacing w:val="-2"/>
                                  <w:w w:val="105"/>
                                  <w:sz w:val="10"/>
                                </w:rPr>
                                <w:t>DANGER</w:t>
                              </w:r>
                              <w:r>
                                <w:rPr>
                                  <w:rFonts w:ascii="Courier New" w:hAnsi="Courier New"/>
                                  <w:color w:val="1B1028"/>
                                  <w:sz w:val="10"/>
                                </w:rPr>
                                <w:tab/>
                              </w:r>
                              <w:r>
                                <w:rPr>
                                  <w:rFonts w:ascii="Courier New" w:hAnsi="Courier New"/>
                                  <w:color w:val="1B1028"/>
                                  <w:spacing w:val="-10"/>
                                  <w:w w:val="105"/>
                                  <w:sz w:val="10"/>
                                </w:rPr>
                                <w:t>│</w:t>
                              </w:r>
                            </w:p>
                            <w:p w14:paraId="591A2410" w14:textId="77777777" w:rsidR="00E979CF" w:rsidRDefault="00000000">
                              <w:pPr>
                                <w:tabs>
                                  <w:tab w:val="left" w:pos="1682"/>
                                </w:tabs>
                                <w:spacing w:before="25"/>
                                <w:ind w:right="18"/>
                                <w:jc w:val="right"/>
                                <w:rPr>
                                  <w:rFonts w:ascii="Courier New" w:hAnsi="Courier New"/>
                                  <w:sz w:val="10"/>
                                </w:rPr>
                              </w:pPr>
                              <w:r>
                                <w:rPr>
                                  <w:rFonts w:ascii="Courier New" w:hAnsi="Courier New"/>
                                  <w:color w:val="1B1028"/>
                                  <w:w w:val="105"/>
                                  <w:sz w:val="10"/>
                                </w:rPr>
                                <w:t>│</w:t>
                              </w:r>
                              <w:r>
                                <w:rPr>
                                  <w:rFonts w:ascii="Courier New" w:hAnsi="Courier New"/>
                                  <w:color w:val="1B1028"/>
                                  <w:spacing w:val="29"/>
                                  <w:w w:val="105"/>
                                  <w:sz w:val="10"/>
                                </w:rPr>
                                <w:t xml:space="preserve">  </w:t>
                              </w:r>
                              <w:r>
                                <w:rPr>
                                  <w:rFonts w:ascii="Courier New" w:hAnsi="Courier New"/>
                                  <w:color w:val="1B1028"/>
                                  <w:spacing w:val="-10"/>
                                  <w:w w:val="105"/>
                                  <w:sz w:val="10"/>
                                </w:rPr>
                                <w:t>│</w:t>
                              </w:r>
                              <w:r>
                                <w:rPr>
                                  <w:rFonts w:ascii="Courier New" w:hAnsi="Courier New"/>
                                  <w:color w:val="1B1028"/>
                                  <w:sz w:val="10"/>
                                </w:rPr>
                                <w:tab/>
                              </w:r>
                              <w:r>
                                <w:rPr>
                                  <w:rFonts w:ascii="Courier New" w:hAnsi="Courier New"/>
                                  <w:color w:val="1B1028"/>
                                  <w:spacing w:val="-10"/>
                                  <w:w w:val="105"/>
                                  <w:sz w:val="10"/>
                                </w:rPr>
                                <w:t>│</w:t>
                              </w:r>
                            </w:p>
                            <w:p w14:paraId="5AE66B54" w14:textId="77777777" w:rsidR="00E979CF" w:rsidRDefault="00000000">
                              <w:pPr>
                                <w:tabs>
                                  <w:tab w:val="left" w:pos="2680"/>
                                </w:tabs>
                                <w:spacing w:before="25"/>
                                <w:ind w:right="18"/>
                                <w:jc w:val="right"/>
                                <w:rPr>
                                  <w:rFonts w:ascii="Courier New" w:hAnsi="Courier New"/>
                                  <w:sz w:val="10"/>
                                </w:rPr>
                              </w:pPr>
                              <w:r>
                                <w:rPr>
                                  <w:rFonts w:ascii="Courier New" w:hAnsi="Courier New"/>
                                  <w:color w:val="1B1028"/>
                                  <w:w w:val="105"/>
                                  <w:sz w:val="10"/>
                                </w:rPr>
                                <w:t>│</w:t>
                              </w:r>
                              <w:r>
                                <w:rPr>
                                  <w:rFonts w:ascii="Courier New" w:hAnsi="Courier New"/>
                                  <w:color w:val="1B1028"/>
                                  <w:spacing w:val="58"/>
                                  <w:w w:val="105"/>
                                  <w:sz w:val="10"/>
                                </w:rPr>
                                <w:t xml:space="preserve"> </w:t>
                              </w:r>
                              <w:r>
                                <w:rPr>
                                  <w:rFonts w:ascii="Courier New" w:hAnsi="Courier New"/>
                                  <w:color w:val="1B1028"/>
                                  <w:w w:val="105"/>
                                  <w:sz w:val="10"/>
                                </w:rPr>
                                <w:t>│rue,</w:t>
                              </w:r>
                              <w:r>
                                <w:rPr>
                                  <w:rFonts w:ascii="Courier New" w:hAnsi="Courier New"/>
                                  <w:color w:val="1B1028"/>
                                  <w:spacing w:val="-3"/>
                                  <w:w w:val="105"/>
                                  <w:sz w:val="10"/>
                                </w:rPr>
                                <w:t xml:space="preserve"> </w:t>
                              </w:r>
                              <w:r>
                                <w:rPr>
                                  <w:rFonts w:ascii="Courier New" w:hAnsi="Courier New"/>
                                  <w:color w:val="1B1028"/>
                                  <w:w w:val="105"/>
                                  <w:sz w:val="10"/>
                                </w:rPr>
                                <w:t>nuit</w:t>
                              </w:r>
                              <w:r>
                                <w:rPr>
                                  <w:rFonts w:ascii="Courier New" w:hAnsi="Courier New"/>
                                  <w:color w:val="1B1028"/>
                                  <w:spacing w:val="28"/>
                                  <w:w w:val="105"/>
                                  <w:sz w:val="10"/>
                                </w:rPr>
                                <w:t xml:space="preserve">  </w:t>
                              </w:r>
                              <w:r>
                                <w:rPr>
                                  <w:rFonts w:ascii="Courier New" w:hAnsi="Courier New"/>
                                  <w:color w:val="1B1028"/>
                                  <w:w w:val="105"/>
                                  <w:sz w:val="10"/>
                                </w:rPr>
                                <w:t>│</w:t>
                              </w:r>
                              <w:r>
                                <w:rPr>
                                  <w:rFonts w:ascii="Courier New" w:hAnsi="Courier New"/>
                                  <w:color w:val="1B1028"/>
                                  <w:spacing w:val="28"/>
                                  <w:w w:val="105"/>
                                  <w:sz w:val="10"/>
                                </w:rPr>
                                <w:t xml:space="preserve">  </w:t>
                              </w:r>
                              <w:r>
                                <w:rPr>
                                  <w:rFonts w:ascii="Courier New" w:hAnsi="Courier New"/>
                                  <w:color w:val="1B1028"/>
                                  <w:w w:val="105"/>
                                  <w:sz w:val="10"/>
                                </w:rPr>
                                <w:t>│</w:t>
                              </w:r>
                              <w:r>
                                <w:rPr>
                                  <w:rFonts w:ascii="Courier New" w:hAnsi="Courier New"/>
                                  <w:color w:val="1B1028"/>
                                  <w:spacing w:val="-2"/>
                                  <w:w w:val="105"/>
                                  <w:sz w:val="10"/>
                                </w:rPr>
                                <w:t xml:space="preserve"> </w:t>
                              </w:r>
                              <w:r>
                                <w:rPr>
                                  <w:rFonts w:ascii="Courier New" w:hAnsi="Courier New"/>
                                  <w:color w:val="1B1028"/>
                                  <w:w w:val="105"/>
                                  <w:sz w:val="10"/>
                                </w:rPr>
                                <w:t>→</w:t>
                              </w:r>
                              <w:r>
                                <w:rPr>
                                  <w:rFonts w:ascii="Courier New" w:hAnsi="Courier New"/>
                                  <w:color w:val="1B1028"/>
                                  <w:spacing w:val="-2"/>
                                  <w:w w:val="105"/>
                                  <w:sz w:val="10"/>
                                </w:rPr>
                                <w:t xml:space="preserve"> </w:t>
                              </w:r>
                              <w:r>
                                <w:rPr>
                                  <w:rFonts w:ascii="Courier New" w:hAnsi="Courier New"/>
                                  <w:color w:val="1B1028"/>
                                  <w:w w:val="105"/>
                                  <w:sz w:val="10"/>
                                </w:rPr>
                                <w:t>15</w:t>
                              </w:r>
                              <w:r>
                                <w:rPr>
                                  <w:rFonts w:ascii="Courier New" w:hAnsi="Courier New"/>
                                  <w:color w:val="1B1028"/>
                                  <w:spacing w:val="-3"/>
                                  <w:w w:val="105"/>
                                  <w:sz w:val="10"/>
                                </w:rPr>
                                <w:t xml:space="preserve"> </w:t>
                              </w:r>
                              <w:r>
                                <w:rPr>
                                  <w:rFonts w:ascii="Courier New" w:hAnsi="Courier New"/>
                                  <w:color w:val="1B1028"/>
                                  <w:w w:val="105"/>
                                  <w:sz w:val="10"/>
                                </w:rPr>
                                <w:t>/</w:t>
                              </w:r>
                              <w:r>
                                <w:rPr>
                                  <w:rFonts w:ascii="Courier New" w:hAnsi="Courier New"/>
                                  <w:color w:val="1B1028"/>
                                  <w:spacing w:val="-2"/>
                                  <w:w w:val="105"/>
                                  <w:sz w:val="10"/>
                                </w:rPr>
                                <w:t xml:space="preserve"> </w:t>
                              </w:r>
                              <w:r>
                                <w:rPr>
                                  <w:rFonts w:ascii="Courier New" w:hAnsi="Courier New"/>
                                  <w:color w:val="1B1028"/>
                                  <w:w w:val="105"/>
                                  <w:sz w:val="10"/>
                                </w:rPr>
                                <w:t>17</w:t>
                              </w:r>
                              <w:r>
                                <w:rPr>
                                  <w:rFonts w:ascii="Courier New" w:hAnsi="Courier New"/>
                                  <w:color w:val="1B1028"/>
                                  <w:spacing w:val="-3"/>
                                  <w:w w:val="105"/>
                                  <w:sz w:val="10"/>
                                </w:rPr>
                                <w:t xml:space="preserve"> </w:t>
                              </w:r>
                              <w:r>
                                <w:rPr>
                                  <w:rFonts w:ascii="Courier New" w:hAnsi="Courier New"/>
                                  <w:color w:val="1B1028"/>
                                  <w:w w:val="105"/>
                                  <w:sz w:val="10"/>
                                </w:rPr>
                                <w:t>/</w:t>
                              </w:r>
                              <w:r>
                                <w:rPr>
                                  <w:rFonts w:ascii="Courier New" w:hAnsi="Courier New"/>
                                  <w:color w:val="1B1028"/>
                                  <w:spacing w:val="-2"/>
                                  <w:w w:val="105"/>
                                  <w:sz w:val="10"/>
                                </w:rPr>
                                <w:t xml:space="preserve"> </w:t>
                              </w:r>
                              <w:r>
                                <w:rPr>
                                  <w:rFonts w:ascii="Courier New" w:hAnsi="Courier New"/>
                                  <w:color w:val="1B1028"/>
                                  <w:spacing w:val="-5"/>
                                  <w:w w:val="105"/>
                                  <w:sz w:val="10"/>
                                </w:rPr>
                                <w:t>18</w:t>
                              </w:r>
                              <w:r>
                                <w:rPr>
                                  <w:rFonts w:ascii="Courier New" w:hAnsi="Courier New"/>
                                  <w:color w:val="1B1028"/>
                                  <w:sz w:val="10"/>
                                </w:rPr>
                                <w:tab/>
                              </w:r>
                              <w:r>
                                <w:rPr>
                                  <w:rFonts w:ascii="Courier New" w:hAnsi="Courier New"/>
                                  <w:color w:val="1B1028"/>
                                  <w:spacing w:val="-10"/>
                                  <w:w w:val="105"/>
                                  <w:sz w:val="10"/>
                                </w:rPr>
                                <w:t>│</w:t>
                              </w:r>
                            </w:p>
                            <w:p w14:paraId="54B05679" w14:textId="77777777" w:rsidR="00E979CF" w:rsidRDefault="00000000">
                              <w:pPr>
                                <w:tabs>
                                  <w:tab w:val="left" w:pos="2680"/>
                                </w:tabs>
                                <w:spacing w:before="25" w:line="108" w:lineRule="exact"/>
                                <w:ind w:right="18"/>
                                <w:jc w:val="right"/>
                                <w:rPr>
                                  <w:rFonts w:ascii="Courier New" w:hAnsi="Courier New"/>
                                  <w:sz w:val="10"/>
                                </w:rPr>
                              </w:pPr>
                              <w:r>
                                <w:rPr>
                                  <w:rFonts w:ascii="Courier New" w:hAnsi="Courier New"/>
                                  <w:color w:val="1B1028"/>
                                  <w:w w:val="105"/>
                                  <w:sz w:val="10"/>
                                </w:rPr>
                                <w:t>│</w:t>
                              </w:r>
                              <w:r>
                                <w:rPr>
                                  <w:rFonts w:ascii="Courier New" w:hAnsi="Courier New"/>
                                  <w:color w:val="1B1028"/>
                                  <w:spacing w:val="57"/>
                                  <w:w w:val="105"/>
                                  <w:sz w:val="10"/>
                                </w:rPr>
                                <w:t xml:space="preserve"> </w:t>
                              </w:r>
                              <w:r>
                                <w:rPr>
                                  <w:rFonts w:ascii="Courier New" w:hAnsi="Courier New"/>
                                  <w:color w:val="1B1028"/>
                                  <w:w w:val="105"/>
                                  <w:sz w:val="10"/>
                                </w:rPr>
                                <w:t>│sans</w:t>
                              </w:r>
                              <w:r>
                                <w:rPr>
                                  <w:rFonts w:ascii="Courier New" w:hAnsi="Courier New"/>
                                  <w:color w:val="1B1028"/>
                                  <w:spacing w:val="-2"/>
                                  <w:w w:val="105"/>
                                  <w:sz w:val="10"/>
                                </w:rPr>
                                <w:t xml:space="preserve"> </w:t>
                              </w:r>
                              <w:r>
                                <w:rPr>
                                  <w:rFonts w:ascii="Courier New" w:hAnsi="Courier New"/>
                                  <w:color w:val="1B1028"/>
                                  <w:w w:val="105"/>
                                  <w:sz w:val="10"/>
                                </w:rPr>
                                <w:t>abri</w:t>
                              </w:r>
                              <w:r>
                                <w:rPr>
                                  <w:rFonts w:ascii="Courier New" w:hAnsi="Courier New"/>
                                  <w:color w:val="1B1028"/>
                                  <w:spacing w:val="27"/>
                                  <w:w w:val="105"/>
                                  <w:sz w:val="10"/>
                                </w:rPr>
                                <w:t xml:space="preserve">  </w:t>
                              </w:r>
                              <w:r>
                                <w:rPr>
                                  <w:rFonts w:ascii="Courier New" w:hAnsi="Courier New"/>
                                  <w:color w:val="1B1028"/>
                                  <w:w w:val="105"/>
                                  <w:sz w:val="10"/>
                                </w:rPr>
                                <w:t>│</w:t>
                              </w:r>
                              <w:r>
                                <w:rPr>
                                  <w:rFonts w:ascii="Courier New" w:hAnsi="Courier New"/>
                                  <w:color w:val="1B1028"/>
                                  <w:spacing w:val="28"/>
                                  <w:w w:val="105"/>
                                  <w:sz w:val="10"/>
                                </w:rPr>
                                <w:t xml:space="preserve">  </w:t>
                              </w:r>
                              <w:r>
                                <w:rPr>
                                  <w:rFonts w:ascii="Courier New" w:hAnsi="Courier New"/>
                                  <w:color w:val="1B1028"/>
                                  <w:w w:val="105"/>
                                  <w:sz w:val="10"/>
                                </w:rPr>
                                <w:t>│</w:t>
                              </w:r>
                              <w:r>
                                <w:rPr>
                                  <w:rFonts w:ascii="Courier New" w:hAnsi="Courier New"/>
                                  <w:color w:val="1B1028"/>
                                  <w:spacing w:val="-2"/>
                                  <w:w w:val="105"/>
                                  <w:sz w:val="10"/>
                                </w:rPr>
                                <w:t xml:space="preserve"> </w:t>
                              </w:r>
                              <w:r>
                                <w:rPr>
                                  <w:rFonts w:ascii="Courier New" w:hAnsi="Courier New"/>
                                  <w:color w:val="1B1028"/>
                                  <w:w w:val="105"/>
                                  <w:sz w:val="10"/>
                                </w:rPr>
                                <w:t>→</w:t>
                              </w:r>
                              <w:r>
                                <w:rPr>
                                  <w:rFonts w:ascii="Courier New" w:hAnsi="Courier New"/>
                                  <w:color w:val="1B1028"/>
                                  <w:spacing w:val="-3"/>
                                  <w:w w:val="105"/>
                                  <w:sz w:val="10"/>
                                </w:rPr>
                                <w:t xml:space="preserve"> </w:t>
                              </w:r>
                              <w:r>
                                <w:rPr>
                                  <w:rFonts w:ascii="Courier New" w:hAnsi="Courier New"/>
                                  <w:color w:val="1B1028"/>
                                  <w:w w:val="105"/>
                                  <w:sz w:val="10"/>
                                </w:rPr>
                                <w:t>119</w:t>
                              </w:r>
                              <w:r>
                                <w:rPr>
                                  <w:rFonts w:ascii="Courier New" w:hAnsi="Courier New"/>
                                  <w:color w:val="1B1028"/>
                                  <w:spacing w:val="-2"/>
                                  <w:w w:val="105"/>
                                  <w:sz w:val="10"/>
                                </w:rPr>
                                <w:t xml:space="preserve"> (enfance)</w:t>
                              </w:r>
                              <w:r>
                                <w:rPr>
                                  <w:rFonts w:ascii="Courier New" w:hAnsi="Courier New"/>
                                  <w:color w:val="1B1028"/>
                                  <w:sz w:val="10"/>
                                </w:rPr>
                                <w:tab/>
                              </w:r>
                              <w:r>
                                <w:rPr>
                                  <w:rFonts w:ascii="Courier New" w:hAnsi="Courier New"/>
                                  <w:color w:val="1B1028"/>
                                  <w:spacing w:val="-10"/>
                                  <w:w w:val="105"/>
                                  <w:sz w:val="10"/>
                                </w:rPr>
                                <w:t>│</w:t>
                              </w:r>
                            </w:p>
                          </w:txbxContent>
                        </wps:txbx>
                        <wps:bodyPr wrap="square" lIns="0" tIns="0" rIns="0" bIns="0" rtlCol="0">
                          <a:noAutofit/>
                        </wps:bodyPr>
                      </wps:wsp>
                    </wpg:wgp>
                  </a:graphicData>
                </a:graphic>
              </wp:anchor>
            </w:drawing>
          </mc:Choice>
          <mc:Fallback>
            <w:pict>
              <v:group w14:anchorId="78D5EC4C" id="Group 76" o:spid="_x0000_s1065" style="position:absolute;margin-left:36.75pt;margin-top:6.75pt;width:520.6pt;height:129.15pt;z-index:-15709184;mso-wrap-distance-left:0;mso-wrap-distance-right:0;mso-position-horizontal-relative:page;mso-position-vertical-relative:text" coordsize="66116,16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">
                <v:shape id="Graphic 77" o:spid="_x0000_s1066" style="position:absolute;width:66116;height:16402;visibility:visible;mso-wrap-style:square;v-text-anchor:top" coordsize="6611620,164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" path="m,l6611112,r-1,1639969l,1639969,,xe" fillcolor="#f3edf9" stroked="f">
                  <v:path arrowok="t"/>
                </v:shape>
                <v:shape id="Graphic 78" o:spid="_x0000_s1067" style="position:absolute;width:66116;height:16402;visibility:visible;mso-wrap-style:square;v-text-anchor:top" coordsize="6611620,164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" path="m6611112,r-7328,l7315,,,,,7327,,1639963r7315,l7315,7327r6596469,l6603784,1639963r7328,l6611112,xe" fillcolor="#cab7dd" stroked="f">
                  <v:path arrowok="t"/>
                </v:shape>
                <v:shape id="Textbox 79" o:spid="_x0000_s1068" type="#_x0000_t202" style="position:absolute;left:2637;top:706;width:21108;height:9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42DBD1A7" w14:textId="77777777" w:rsidR="00E979CF" w:rsidRDefault="00000000">
                        <w:pPr>
                          <w:spacing w:before="13"/>
                          <w:ind w:left="104"/>
                          <w:jc w:val="center"/>
                          <w:rPr>
                            <w:rFonts w:ascii="Courier New"/>
                            <w:sz w:val="10"/>
                          </w:rPr>
                        </w:pPr>
                        <w:r>
                          <w:rPr>
                            <w:rFonts w:ascii="Courier New"/>
                            <w:color w:val="1B1028"/>
                            <w:w w:val="105"/>
                            <w:sz w:val="10"/>
                          </w:rPr>
                          <w:t>APPEL</w:t>
                        </w:r>
                        <w:r>
                          <w:rPr>
                            <w:rFonts w:ascii="Courier New"/>
                            <w:color w:val="1B1028"/>
                            <w:spacing w:val="-8"/>
                            <w:w w:val="105"/>
                            <w:sz w:val="10"/>
                          </w:rPr>
                          <w:t xml:space="preserve"> </w:t>
                        </w:r>
                        <w:r>
                          <w:rPr>
                            <w:rFonts w:ascii="Courier New"/>
                            <w:color w:val="1B1028"/>
                            <w:w w:val="105"/>
                            <w:sz w:val="10"/>
                          </w:rPr>
                          <w:t>ENTRANT</w:t>
                        </w:r>
                        <w:r>
                          <w:rPr>
                            <w:rFonts w:ascii="Courier New"/>
                            <w:color w:val="1B1028"/>
                            <w:spacing w:val="-8"/>
                            <w:w w:val="105"/>
                            <w:sz w:val="10"/>
                          </w:rPr>
                          <w:t xml:space="preserve"> </w:t>
                        </w:r>
                        <w:r>
                          <w:rPr>
                            <w:rFonts w:ascii="Courier New"/>
                            <w:color w:val="1B1028"/>
                            <w:w w:val="105"/>
                            <w:sz w:val="10"/>
                          </w:rPr>
                          <w:t>/</w:t>
                        </w:r>
                        <w:r>
                          <w:rPr>
                            <w:rFonts w:ascii="Courier New"/>
                            <w:color w:val="1B1028"/>
                            <w:spacing w:val="-8"/>
                            <w:w w:val="105"/>
                            <w:sz w:val="10"/>
                          </w:rPr>
                          <w:t xml:space="preserve"> </w:t>
                        </w:r>
                        <w:r>
                          <w:rPr>
                            <w:rFonts w:ascii="Courier New"/>
                            <w:color w:val="1B1028"/>
                            <w:w w:val="105"/>
                            <w:sz w:val="10"/>
                          </w:rPr>
                          <w:t>FORMULAIRE</w:t>
                        </w:r>
                        <w:r>
                          <w:rPr>
                            <w:rFonts w:ascii="Courier New"/>
                            <w:color w:val="1B1028"/>
                            <w:spacing w:val="-8"/>
                            <w:w w:val="105"/>
                            <w:sz w:val="10"/>
                          </w:rPr>
                          <w:t xml:space="preserve"> </w:t>
                        </w:r>
                        <w:r>
                          <w:rPr>
                            <w:rFonts w:ascii="Courier New"/>
                            <w:color w:val="1B1028"/>
                            <w:w w:val="105"/>
                            <w:sz w:val="10"/>
                          </w:rPr>
                          <w:t>WEB</w:t>
                        </w:r>
                        <w:r>
                          <w:rPr>
                            <w:rFonts w:ascii="Courier New"/>
                            <w:color w:val="1B1028"/>
                            <w:spacing w:val="-7"/>
                            <w:w w:val="105"/>
                            <w:sz w:val="10"/>
                          </w:rPr>
                          <w:t xml:space="preserve"> </w:t>
                        </w:r>
                        <w:r>
                          <w:rPr>
                            <w:rFonts w:ascii="Courier New"/>
                            <w:color w:val="1B1028"/>
                            <w:w w:val="105"/>
                            <w:sz w:val="10"/>
                          </w:rPr>
                          <w:t>/</w:t>
                        </w:r>
                        <w:r>
                          <w:rPr>
                            <w:rFonts w:ascii="Courier New"/>
                            <w:color w:val="1B1028"/>
                            <w:spacing w:val="-8"/>
                            <w:w w:val="105"/>
                            <w:sz w:val="10"/>
                          </w:rPr>
                          <w:t xml:space="preserve"> </w:t>
                        </w:r>
                        <w:r>
                          <w:rPr>
                            <w:rFonts w:ascii="Courier New"/>
                            <w:color w:val="1B1028"/>
                            <w:w w:val="105"/>
                            <w:sz w:val="10"/>
                          </w:rPr>
                          <w:t>ACCUEIL</w:t>
                        </w:r>
                        <w:r>
                          <w:rPr>
                            <w:rFonts w:ascii="Courier New"/>
                            <w:color w:val="1B1028"/>
                            <w:spacing w:val="-8"/>
                            <w:w w:val="105"/>
                            <w:sz w:val="10"/>
                          </w:rPr>
                          <w:t xml:space="preserve"> </w:t>
                        </w:r>
                        <w:r>
                          <w:rPr>
                            <w:rFonts w:ascii="Courier New"/>
                            <w:color w:val="1B1028"/>
                            <w:spacing w:val="-2"/>
                            <w:w w:val="105"/>
                            <w:sz w:val="10"/>
                          </w:rPr>
                          <w:t>PHYSIQUE</w:t>
                        </w:r>
                      </w:p>
                      <w:p w14:paraId="0606CAAA" w14:textId="77777777" w:rsidR="00E979CF" w:rsidRDefault="00000000">
                        <w:pPr>
                          <w:spacing w:before="25"/>
                          <w:ind w:left="104" w:right="497"/>
                          <w:jc w:val="center"/>
                          <w:rPr>
                            <w:rFonts w:ascii="Courier New" w:hAnsi="Courier New"/>
                            <w:sz w:val="10"/>
                          </w:rPr>
                        </w:pPr>
                        <w:r>
                          <w:rPr>
                            <w:rFonts w:ascii="Courier New" w:hAnsi="Courier New"/>
                            <w:color w:val="1B1028"/>
                            <w:spacing w:val="-10"/>
                            <w:w w:val="105"/>
                            <w:sz w:val="10"/>
                          </w:rPr>
                          <w:t>│</w:t>
                        </w:r>
                      </w:p>
                      <w:p w14:paraId="4D998AD0" w14:textId="77777777" w:rsidR="00E979CF" w:rsidRDefault="00000000">
                        <w:pPr>
                          <w:spacing w:before="25"/>
                          <w:ind w:left="104" w:right="497"/>
                          <w:jc w:val="center"/>
                          <w:rPr>
                            <w:rFonts w:ascii="Courier New" w:hAnsi="Courier New"/>
                            <w:sz w:val="10"/>
                          </w:rPr>
                        </w:pPr>
                        <w:r>
                          <w:rPr>
                            <w:rFonts w:ascii="Courier New" w:hAnsi="Courier New"/>
                            <w:color w:val="1B1028"/>
                            <w:spacing w:val="-10"/>
                            <w:w w:val="105"/>
                            <w:sz w:val="10"/>
                          </w:rPr>
                          <w:t>▼</w:t>
                        </w:r>
                      </w:p>
                      <w:p w14:paraId="166F2A1A" w14:textId="77777777" w:rsidR="00E979CF" w:rsidRDefault="00000000">
                        <w:pPr>
                          <w:spacing w:before="25"/>
                          <w:ind w:left="42"/>
                          <w:jc w:val="center"/>
                          <w:rPr>
                            <w:rFonts w:ascii="Courier New" w:hAnsi="Courier New"/>
                            <w:sz w:val="10"/>
                          </w:rPr>
                        </w:pPr>
                        <w:r>
                          <w:rPr>
                            <w:rFonts w:ascii="Courier New" w:hAnsi="Courier New"/>
                            <w:color w:val="1B1028"/>
                            <w:spacing w:val="-2"/>
                            <w:w w:val="105"/>
                            <w:sz w:val="10"/>
                          </w:rPr>
                          <w:t>┌──────────────────────────────────────────────┐</w:t>
                        </w:r>
                      </w:p>
                      <w:p w14:paraId="41AEE76F" w14:textId="77777777" w:rsidR="00E979CF" w:rsidRDefault="00000000">
                        <w:pPr>
                          <w:tabs>
                            <w:tab w:val="left" w:pos="3096"/>
                          </w:tabs>
                          <w:spacing w:before="25"/>
                          <w:ind w:left="104"/>
                          <w:jc w:val="center"/>
                          <w:rPr>
                            <w:rFonts w:ascii="Courier New" w:hAnsi="Courier New"/>
                            <w:sz w:val="10"/>
                          </w:rPr>
                        </w:pPr>
                        <w:r>
                          <w:rPr>
                            <w:rFonts w:ascii="Courier New" w:hAnsi="Courier New"/>
                            <w:color w:val="1B1028"/>
                            <w:w w:val="105"/>
                            <w:sz w:val="10"/>
                          </w:rPr>
                          <w:t>│</w:t>
                        </w:r>
                        <w:r>
                          <w:rPr>
                            <w:rFonts w:ascii="Courier New" w:hAnsi="Courier New"/>
                            <w:color w:val="1B1028"/>
                            <w:spacing w:val="55"/>
                            <w:w w:val="105"/>
                            <w:sz w:val="10"/>
                          </w:rPr>
                          <w:t xml:space="preserve"> </w:t>
                        </w:r>
                        <w:r>
                          <w:rPr>
                            <w:rFonts w:ascii="Courier New" w:hAnsi="Courier New"/>
                            <w:color w:val="1B1028"/>
                            <w:w w:val="105"/>
                            <w:sz w:val="10"/>
                          </w:rPr>
                          <w:t>ÉCOUTE</w:t>
                        </w:r>
                        <w:r>
                          <w:rPr>
                            <w:rFonts w:ascii="Courier New" w:hAnsi="Courier New"/>
                            <w:color w:val="1B1028"/>
                            <w:spacing w:val="-4"/>
                            <w:w w:val="105"/>
                            <w:sz w:val="10"/>
                          </w:rPr>
                          <w:t xml:space="preserve"> </w:t>
                        </w:r>
                        <w:r>
                          <w:rPr>
                            <w:rFonts w:ascii="Courier New" w:hAnsi="Courier New"/>
                            <w:color w:val="1B1028"/>
                            <w:w w:val="105"/>
                            <w:sz w:val="10"/>
                          </w:rPr>
                          <w:t>ACTIVE</w:t>
                        </w:r>
                        <w:r>
                          <w:rPr>
                            <w:rFonts w:ascii="Courier New" w:hAnsi="Courier New"/>
                            <w:color w:val="1B1028"/>
                            <w:spacing w:val="-3"/>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5</w:t>
                        </w:r>
                        <w:r>
                          <w:rPr>
                            <w:rFonts w:ascii="Courier New" w:hAnsi="Courier New"/>
                            <w:color w:val="1B1028"/>
                            <w:spacing w:val="-4"/>
                            <w:w w:val="105"/>
                            <w:sz w:val="10"/>
                          </w:rPr>
                          <w:t xml:space="preserve"> </w:t>
                        </w:r>
                        <w:r>
                          <w:rPr>
                            <w:rFonts w:ascii="Courier New" w:hAnsi="Courier New"/>
                            <w:color w:val="1B1028"/>
                            <w:w w:val="105"/>
                            <w:sz w:val="10"/>
                          </w:rPr>
                          <w:t>À</w:t>
                        </w:r>
                        <w:r>
                          <w:rPr>
                            <w:rFonts w:ascii="Courier New" w:hAnsi="Courier New"/>
                            <w:color w:val="1B1028"/>
                            <w:spacing w:val="-4"/>
                            <w:w w:val="105"/>
                            <w:sz w:val="10"/>
                          </w:rPr>
                          <w:t xml:space="preserve"> </w:t>
                        </w:r>
                        <w:r>
                          <w:rPr>
                            <w:rFonts w:ascii="Courier New" w:hAnsi="Courier New"/>
                            <w:color w:val="1B1028"/>
                            <w:w w:val="105"/>
                            <w:sz w:val="10"/>
                          </w:rPr>
                          <w:t>10</w:t>
                        </w:r>
                        <w:r>
                          <w:rPr>
                            <w:rFonts w:ascii="Courier New" w:hAnsi="Courier New"/>
                            <w:color w:val="1B1028"/>
                            <w:spacing w:val="-3"/>
                            <w:w w:val="105"/>
                            <w:sz w:val="10"/>
                          </w:rPr>
                          <w:t xml:space="preserve"> </w:t>
                        </w:r>
                        <w:r>
                          <w:rPr>
                            <w:rFonts w:ascii="Courier New" w:hAnsi="Courier New"/>
                            <w:color w:val="1B1028"/>
                            <w:spacing w:val="-5"/>
                            <w:w w:val="105"/>
                            <w:sz w:val="10"/>
                          </w:rPr>
                          <w:t>MIN</w:t>
                        </w:r>
                        <w:r>
                          <w:rPr>
                            <w:rFonts w:ascii="Courier New" w:hAnsi="Courier New"/>
                            <w:color w:val="1B1028"/>
                            <w:sz w:val="10"/>
                          </w:rPr>
                          <w:tab/>
                        </w:r>
                        <w:r>
                          <w:rPr>
                            <w:rFonts w:ascii="Courier New" w:hAnsi="Courier New"/>
                            <w:color w:val="1B1028"/>
                            <w:spacing w:val="-10"/>
                            <w:w w:val="105"/>
                            <w:sz w:val="10"/>
                          </w:rPr>
                          <w:t>│</w:t>
                        </w:r>
                      </w:p>
                      <w:p w14:paraId="6DF16BCE" w14:textId="77777777" w:rsidR="00E979CF" w:rsidRDefault="00000000">
                        <w:pPr>
                          <w:spacing w:before="25"/>
                          <w:ind w:left="186"/>
                          <w:rPr>
                            <w:rFonts w:ascii="Courier New" w:hAnsi="Courier New"/>
                            <w:sz w:val="10"/>
                          </w:rPr>
                        </w:pPr>
                        <w:r>
                          <w:rPr>
                            <w:rFonts w:ascii="Courier New" w:hAnsi="Courier New"/>
                            <w:color w:val="1B1028"/>
                            <w:w w:val="105"/>
                            <w:sz w:val="10"/>
                          </w:rPr>
                          <w:t>│</w:t>
                        </w:r>
                        <w:r>
                          <w:rPr>
                            <w:rFonts w:ascii="Courier New" w:hAnsi="Courier New"/>
                            <w:color w:val="1B1028"/>
                            <w:spacing w:val="53"/>
                            <w:w w:val="105"/>
                            <w:sz w:val="10"/>
                          </w:rPr>
                          <w:t xml:space="preserve"> </w:t>
                        </w:r>
                        <w:r>
                          <w:rPr>
                            <w:rFonts w:ascii="Courier New" w:hAnsi="Courier New"/>
                            <w:color w:val="1B1028"/>
                            <w:w w:val="105"/>
                            <w:sz w:val="10"/>
                          </w:rPr>
                          <w:t>Qui</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Où</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Depuis</w:t>
                        </w:r>
                        <w:r>
                          <w:rPr>
                            <w:rFonts w:ascii="Courier New" w:hAnsi="Courier New"/>
                            <w:color w:val="1B1028"/>
                            <w:spacing w:val="-5"/>
                            <w:w w:val="105"/>
                            <w:sz w:val="10"/>
                          </w:rPr>
                          <w:t xml:space="preserve"> </w:t>
                        </w:r>
                        <w:r>
                          <w:rPr>
                            <w:rFonts w:ascii="Courier New" w:hAnsi="Courier New"/>
                            <w:color w:val="1B1028"/>
                            <w:w w:val="105"/>
                            <w:sz w:val="10"/>
                          </w:rPr>
                          <w:t>quand</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Enfants</w:t>
                        </w:r>
                        <w:r>
                          <w:rPr>
                            <w:rFonts w:ascii="Courier New" w:hAnsi="Courier New"/>
                            <w:color w:val="1B1028"/>
                            <w:spacing w:val="-5"/>
                            <w:w w:val="105"/>
                            <w:sz w:val="10"/>
                          </w:rPr>
                          <w:t xml:space="preserve"> </w:t>
                        </w:r>
                        <w:r>
                          <w:rPr>
                            <w:rFonts w:ascii="Courier New" w:hAnsi="Courier New"/>
                            <w:color w:val="1B1028"/>
                            <w:w w:val="105"/>
                            <w:sz w:val="10"/>
                          </w:rPr>
                          <w:t>présents</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spacing w:val="-10"/>
                            <w:w w:val="105"/>
                            <w:sz w:val="10"/>
                          </w:rPr>
                          <w:t>│</w:t>
                        </w:r>
                      </w:p>
                      <w:p w14:paraId="61C1BFE9" w14:textId="77777777" w:rsidR="00E979CF" w:rsidRDefault="00000000">
                        <w:pPr>
                          <w:spacing w:before="25"/>
                          <w:ind w:left="186"/>
                          <w:rPr>
                            <w:rFonts w:ascii="Courier New" w:hAnsi="Courier New"/>
                            <w:sz w:val="10"/>
                          </w:rPr>
                        </w:pPr>
                        <w:r>
                          <w:rPr>
                            <w:rFonts w:ascii="Courier New" w:hAnsi="Courier New"/>
                            <w:color w:val="1B1028"/>
                            <w:w w:val="105"/>
                            <w:sz w:val="10"/>
                          </w:rPr>
                          <w:t>│</w:t>
                        </w:r>
                        <w:r>
                          <w:rPr>
                            <w:rFonts w:ascii="Courier New" w:hAnsi="Courier New"/>
                            <w:color w:val="1B1028"/>
                            <w:spacing w:val="51"/>
                            <w:w w:val="105"/>
                            <w:sz w:val="10"/>
                          </w:rPr>
                          <w:t xml:space="preserve"> </w:t>
                        </w:r>
                        <w:r>
                          <w:rPr>
                            <w:rFonts w:ascii="Courier New" w:hAnsi="Courier New"/>
                            <w:color w:val="1B1028"/>
                            <w:w w:val="105"/>
                            <w:sz w:val="10"/>
                          </w:rPr>
                          <w:t>Y</w:t>
                        </w:r>
                        <w:r>
                          <w:rPr>
                            <w:rFonts w:ascii="Courier New" w:hAnsi="Courier New"/>
                            <w:color w:val="1B1028"/>
                            <w:spacing w:val="-6"/>
                            <w:w w:val="105"/>
                            <w:sz w:val="10"/>
                          </w:rPr>
                          <w:t xml:space="preserve"> </w:t>
                        </w:r>
                        <w:r>
                          <w:rPr>
                            <w:rFonts w:ascii="Courier New" w:hAnsi="Courier New"/>
                            <w:color w:val="1B1028"/>
                            <w:w w:val="105"/>
                            <w:sz w:val="10"/>
                          </w:rPr>
                          <w:t>a-t-il</w:t>
                        </w:r>
                        <w:r>
                          <w:rPr>
                            <w:rFonts w:ascii="Courier New" w:hAnsi="Courier New"/>
                            <w:color w:val="1B1028"/>
                            <w:spacing w:val="-6"/>
                            <w:w w:val="105"/>
                            <w:sz w:val="10"/>
                          </w:rPr>
                          <w:t xml:space="preserve"> </w:t>
                        </w:r>
                        <w:r>
                          <w:rPr>
                            <w:rFonts w:ascii="Courier New" w:hAnsi="Courier New"/>
                            <w:color w:val="1B1028"/>
                            <w:w w:val="105"/>
                            <w:sz w:val="10"/>
                          </w:rPr>
                          <w:t>un</w:t>
                        </w:r>
                        <w:r>
                          <w:rPr>
                            <w:rFonts w:ascii="Courier New" w:hAnsi="Courier New"/>
                            <w:color w:val="1B1028"/>
                            <w:spacing w:val="-6"/>
                            <w:w w:val="105"/>
                            <w:sz w:val="10"/>
                          </w:rPr>
                          <w:t xml:space="preserve"> </w:t>
                        </w:r>
                        <w:r>
                          <w:rPr>
                            <w:rFonts w:ascii="Courier New" w:hAnsi="Courier New"/>
                            <w:color w:val="1B1028"/>
                            <w:w w:val="105"/>
                            <w:sz w:val="10"/>
                          </w:rPr>
                          <w:t>danger</w:t>
                        </w:r>
                        <w:r>
                          <w:rPr>
                            <w:rFonts w:ascii="Courier New" w:hAnsi="Courier New"/>
                            <w:color w:val="1B1028"/>
                            <w:spacing w:val="-6"/>
                            <w:w w:val="105"/>
                            <w:sz w:val="10"/>
                          </w:rPr>
                          <w:t xml:space="preserve"> </w:t>
                        </w:r>
                        <w:r>
                          <w:rPr>
                            <w:rFonts w:ascii="Courier New" w:hAnsi="Courier New"/>
                            <w:color w:val="1B1028"/>
                            <w:w w:val="105"/>
                            <w:sz w:val="10"/>
                          </w:rPr>
                          <w:t>dans</w:t>
                        </w:r>
                        <w:r>
                          <w:rPr>
                            <w:rFonts w:ascii="Courier New" w:hAnsi="Courier New"/>
                            <w:color w:val="1B1028"/>
                            <w:spacing w:val="-6"/>
                            <w:w w:val="105"/>
                            <w:sz w:val="10"/>
                          </w:rPr>
                          <w:t xml:space="preserve"> </w:t>
                        </w:r>
                        <w:r>
                          <w:rPr>
                            <w:rFonts w:ascii="Courier New" w:hAnsi="Courier New"/>
                            <w:color w:val="1B1028"/>
                            <w:w w:val="105"/>
                            <w:sz w:val="10"/>
                          </w:rPr>
                          <w:t>les</w:t>
                        </w:r>
                        <w:r>
                          <w:rPr>
                            <w:rFonts w:ascii="Courier New" w:hAnsi="Courier New"/>
                            <w:color w:val="1B1028"/>
                            <w:spacing w:val="-6"/>
                            <w:w w:val="105"/>
                            <w:sz w:val="10"/>
                          </w:rPr>
                          <w:t xml:space="preserve"> </w:t>
                        </w:r>
                        <w:r>
                          <w:rPr>
                            <w:rFonts w:ascii="Courier New" w:hAnsi="Courier New"/>
                            <w:color w:val="1B1028"/>
                            <w:w w:val="105"/>
                            <w:sz w:val="10"/>
                          </w:rPr>
                          <w:t>prochaines</w:t>
                        </w:r>
                        <w:r>
                          <w:rPr>
                            <w:rFonts w:ascii="Courier New" w:hAnsi="Courier New"/>
                            <w:color w:val="1B1028"/>
                            <w:spacing w:val="-6"/>
                            <w:w w:val="105"/>
                            <w:sz w:val="10"/>
                          </w:rPr>
                          <w:t xml:space="preserve"> </w:t>
                        </w:r>
                        <w:r>
                          <w:rPr>
                            <w:rFonts w:ascii="Courier New" w:hAnsi="Courier New"/>
                            <w:color w:val="1B1028"/>
                            <w:spacing w:val="-2"/>
                            <w:w w:val="105"/>
                            <w:sz w:val="10"/>
                          </w:rPr>
                          <w:t>heures?│</w:t>
                        </w:r>
                      </w:p>
                      <w:p w14:paraId="60EC3412" w14:textId="77777777" w:rsidR="00E979CF" w:rsidRDefault="00000000">
                        <w:pPr>
                          <w:spacing w:before="25"/>
                          <w:ind w:left="186"/>
                          <w:rPr>
                            <w:rFonts w:ascii="Courier New" w:hAnsi="Courier New"/>
                            <w:sz w:val="10"/>
                          </w:rPr>
                        </w:pPr>
                        <w:r>
                          <w:rPr>
                            <w:rFonts w:ascii="Courier New" w:hAnsi="Courier New"/>
                            <w:color w:val="1B1028"/>
                            <w:spacing w:val="-2"/>
                            <w:w w:val="105"/>
                            <w:sz w:val="10"/>
                          </w:rPr>
                          <w:t>└──────────────────────────────────────────────┘</w:t>
                        </w:r>
                      </w:p>
                      <w:p w14:paraId="60967BFE" w14:textId="77777777" w:rsidR="00E979CF" w:rsidRDefault="00000000">
                        <w:pPr>
                          <w:spacing w:before="25"/>
                          <w:ind w:left="1433"/>
                          <w:rPr>
                            <w:rFonts w:ascii="Courier New" w:hAnsi="Courier New"/>
                            <w:sz w:val="10"/>
                          </w:rPr>
                        </w:pPr>
                        <w:r>
                          <w:rPr>
                            <w:rFonts w:ascii="Courier New" w:hAnsi="Courier New"/>
                            <w:color w:val="1B1028"/>
                            <w:spacing w:val="-10"/>
                            <w:w w:val="105"/>
                            <w:sz w:val="10"/>
                          </w:rPr>
                          <w:t>│</w:t>
                        </w:r>
                      </w:p>
                      <w:p w14:paraId="081F96DE" w14:textId="77777777" w:rsidR="00E979CF" w:rsidRDefault="00000000">
                        <w:pPr>
                          <w:spacing w:before="25"/>
                          <w:rPr>
                            <w:rFonts w:ascii="Courier New" w:hAnsi="Courier New"/>
                            <w:sz w:val="10"/>
                          </w:rPr>
                        </w:pPr>
                        <w:r>
                          <w:rPr>
                            <w:rFonts w:ascii="Courier New" w:hAnsi="Courier New"/>
                            <w:color w:val="1B1028"/>
                            <w:spacing w:val="-2"/>
                            <w:w w:val="105"/>
                            <w:sz w:val="10"/>
                          </w:rPr>
                          <w:t>┌──────────────┬───────┴───────┬────────────────────┐</w:t>
                        </w:r>
                      </w:p>
                      <w:p w14:paraId="3EEB8316" w14:textId="77777777" w:rsidR="00E979CF" w:rsidRDefault="00000000">
                        <w:pPr>
                          <w:tabs>
                            <w:tab w:val="left" w:pos="934"/>
                            <w:tab w:val="left" w:pos="1932"/>
                          </w:tabs>
                          <w:spacing w:before="26" w:line="108" w:lineRule="exact"/>
                          <w:rPr>
                            <w:rFonts w:ascii="Courier New" w:hAnsi="Courier New"/>
                            <w:sz w:val="10"/>
                          </w:rPr>
                        </w:pPr>
                        <w:r>
                          <w:rPr>
                            <w:rFonts w:ascii="Courier New" w:hAnsi="Courier New"/>
                            <w:color w:val="1B1028"/>
                            <w:spacing w:val="-10"/>
                            <w:w w:val="105"/>
                            <w:sz w:val="10"/>
                          </w:rPr>
                          <w:t>▼</w:t>
                        </w:r>
                        <w:r>
                          <w:rPr>
                            <w:rFonts w:ascii="Courier New" w:hAnsi="Courier New"/>
                            <w:color w:val="1B1028"/>
                            <w:sz w:val="10"/>
                          </w:rPr>
                          <w:tab/>
                        </w:r>
                        <w:r>
                          <w:rPr>
                            <w:rFonts w:ascii="Courier New" w:hAnsi="Courier New"/>
                            <w:color w:val="1B1028"/>
                            <w:spacing w:val="-10"/>
                            <w:w w:val="105"/>
                            <w:sz w:val="10"/>
                          </w:rPr>
                          <w:t>▼</w:t>
                        </w:r>
                        <w:r>
                          <w:rPr>
                            <w:rFonts w:ascii="Courier New" w:hAnsi="Courier New"/>
                            <w:color w:val="1B1028"/>
                            <w:sz w:val="10"/>
                          </w:rPr>
                          <w:tab/>
                        </w:r>
                        <w:r>
                          <w:rPr>
                            <w:rFonts w:ascii="Courier New" w:hAnsi="Courier New"/>
                            <w:color w:val="1B1028"/>
                            <w:spacing w:val="-10"/>
                            <w:w w:val="105"/>
                            <w:sz w:val="10"/>
                          </w:rPr>
                          <w:t>▼</w:t>
                        </w:r>
                      </w:p>
                    </w:txbxContent>
                  </v:textbox>
                </v:shape>
                <v:shape id="Textbox 80" o:spid="_x0000_s1069" type="#_x0000_t202" style="position:absolute;left:1054;top:10370;width:1675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5A5F7B15" w14:textId="77777777" w:rsidR="00E979CF" w:rsidRDefault="00000000">
                        <w:pPr>
                          <w:spacing w:before="13" w:line="108" w:lineRule="exact"/>
                          <w:rPr>
                            <w:rFonts w:ascii="Courier New" w:hAnsi="Courier New"/>
                            <w:sz w:val="10"/>
                          </w:rPr>
                        </w:pPr>
                        <w:r>
                          <w:rPr>
                            <w:rFonts w:ascii="Courier New" w:hAnsi="Courier New"/>
                            <w:color w:val="1B1028"/>
                            <w:w w:val="105"/>
                            <w:sz w:val="10"/>
                          </w:rPr>
                          <w:t>┌─────────┐</w:t>
                        </w:r>
                        <w:r>
                          <w:rPr>
                            <w:rFonts w:ascii="Courier New" w:hAnsi="Courier New"/>
                            <w:color w:val="1B1028"/>
                            <w:spacing w:val="42"/>
                            <w:w w:val="105"/>
                            <w:sz w:val="10"/>
                          </w:rPr>
                          <w:t xml:space="preserve"> </w:t>
                        </w:r>
                        <w:r>
                          <w:rPr>
                            <w:rFonts w:ascii="Courier New" w:hAnsi="Courier New"/>
                            <w:color w:val="1B1028"/>
                            <w:w w:val="105"/>
                            <w:sz w:val="10"/>
                          </w:rPr>
                          <w:t>┌───────────┐</w:t>
                        </w:r>
                        <w:r>
                          <w:rPr>
                            <w:rFonts w:ascii="Courier New" w:hAnsi="Courier New"/>
                            <w:color w:val="1B1028"/>
                            <w:spacing w:val="43"/>
                            <w:w w:val="105"/>
                            <w:sz w:val="10"/>
                          </w:rPr>
                          <w:t xml:space="preserve"> </w:t>
                        </w:r>
                        <w:r>
                          <w:rPr>
                            <w:rFonts w:ascii="Courier New" w:hAnsi="Courier New"/>
                            <w:color w:val="1B1028"/>
                            <w:spacing w:val="-2"/>
                            <w:w w:val="105"/>
                            <w:sz w:val="10"/>
                          </w:rPr>
                          <w:t>┌────────────┐</w:t>
                        </w:r>
                      </w:p>
                    </w:txbxContent>
                  </v:textbox>
                </v:shape>
                <v:shape id="Textbox 81" o:spid="_x0000_s1070" type="#_x0000_t202" style="position:absolute;left:18866;top:9491;width:9632;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09CDE967" w14:textId="77777777" w:rsidR="00E979CF" w:rsidRDefault="00000000">
                        <w:pPr>
                          <w:spacing w:before="13"/>
                          <w:ind w:right="80"/>
                          <w:jc w:val="center"/>
                          <w:rPr>
                            <w:rFonts w:ascii="Courier New" w:hAnsi="Courier New"/>
                            <w:sz w:val="10"/>
                          </w:rPr>
                        </w:pPr>
                        <w:r>
                          <w:rPr>
                            <w:rFonts w:ascii="Courier New" w:hAnsi="Courier New"/>
                            <w:color w:val="1B1028"/>
                            <w:spacing w:val="-10"/>
                            <w:w w:val="105"/>
                            <w:sz w:val="10"/>
                          </w:rPr>
                          <w:t>▼</w:t>
                        </w:r>
                      </w:p>
                      <w:p w14:paraId="3B7FDB3A" w14:textId="77777777" w:rsidR="00E979CF" w:rsidRDefault="00000000">
                        <w:pPr>
                          <w:spacing w:before="25" w:line="108" w:lineRule="exact"/>
                          <w:ind w:right="18"/>
                          <w:jc w:val="center"/>
                          <w:rPr>
                            <w:rFonts w:ascii="Courier New" w:hAnsi="Courier New"/>
                            <w:sz w:val="10"/>
                          </w:rPr>
                        </w:pPr>
                        <w:r>
                          <w:rPr>
                            <w:rFonts w:ascii="Courier New" w:hAnsi="Courier New"/>
                            <w:color w:val="1B1028"/>
                            <w:spacing w:val="-2"/>
                            <w:w w:val="105"/>
                            <w:sz w:val="10"/>
                          </w:rPr>
                          <w:t>┌──────────────────────┐</w:t>
                        </w:r>
                      </w:p>
                    </w:txbxContent>
                  </v:textbox>
                </v:shape>
                <v:shape id="Textbox 82" o:spid="_x0000_s1071" type="#_x0000_t202" style="position:absolute;left:1054;top:11248;width:15170;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238E4878" w14:textId="77777777" w:rsidR="00E979CF" w:rsidRDefault="00000000">
                        <w:pPr>
                          <w:spacing w:before="13"/>
                          <w:rPr>
                            <w:rFonts w:ascii="Courier New" w:hAnsi="Courier New"/>
                            <w:sz w:val="10"/>
                          </w:rPr>
                        </w:pPr>
                        <w:r>
                          <w:rPr>
                            <w:rFonts w:ascii="Courier New" w:hAnsi="Courier New"/>
                            <w:color w:val="1B1028"/>
                            <w:w w:val="105"/>
                            <w:sz w:val="10"/>
                          </w:rPr>
                          <w:t>│</w:t>
                        </w:r>
                        <w:r>
                          <w:rPr>
                            <w:rFonts w:ascii="Courier New" w:hAnsi="Courier New"/>
                            <w:color w:val="1B1028"/>
                            <w:spacing w:val="59"/>
                            <w:w w:val="105"/>
                            <w:sz w:val="10"/>
                          </w:rPr>
                          <w:t xml:space="preserve"> </w:t>
                        </w:r>
                        <w:r>
                          <w:rPr>
                            <w:rFonts w:ascii="Courier New" w:hAnsi="Courier New"/>
                            <w:color w:val="1B1028"/>
                            <w:w w:val="105"/>
                            <w:sz w:val="10"/>
                          </w:rPr>
                          <w:t>VERT</w:t>
                        </w:r>
                        <w:r>
                          <w:rPr>
                            <w:rFonts w:ascii="Courier New" w:hAnsi="Courier New"/>
                            <w:color w:val="1B1028"/>
                            <w:spacing w:val="28"/>
                            <w:w w:val="105"/>
                            <w:sz w:val="10"/>
                          </w:rPr>
                          <w:t xml:space="preserve">  </w:t>
                        </w:r>
                        <w:r>
                          <w:rPr>
                            <w:rFonts w:ascii="Courier New" w:hAnsi="Courier New"/>
                            <w:color w:val="1B1028"/>
                            <w:w w:val="105"/>
                            <w:sz w:val="10"/>
                          </w:rPr>
                          <w:t>│</w:t>
                        </w:r>
                        <w:r>
                          <w:rPr>
                            <w:rFonts w:ascii="Courier New" w:hAnsi="Courier New"/>
                            <w:color w:val="1B1028"/>
                            <w:spacing w:val="59"/>
                            <w:w w:val="105"/>
                            <w:sz w:val="10"/>
                          </w:rPr>
                          <w:t xml:space="preserve"> </w:t>
                        </w:r>
                        <w:r>
                          <w:rPr>
                            <w:rFonts w:ascii="Courier New" w:hAnsi="Courier New"/>
                            <w:color w:val="1B1028"/>
                            <w:w w:val="105"/>
                            <w:sz w:val="10"/>
                          </w:rPr>
                          <w:t>│</w:t>
                        </w:r>
                        <w:r>
                          <w:rPr>
                            <w:rFonts w:ascii="Courier New" w:hAnsi="Courier New"/>
                            <w:color w:val="1B1028"/>
                            <w:spacing w:val="59"/>
                            <w:w w:val="105"/>
                            <w:sz w:val="10"/>
                          </w:rPr>
                          <w:t xml:space="preserve"> </w:t>
                        </w:r>
                        <w:r>
                          <w:rPr>
                            <w:rFonts w:ascii="Courier New" w:hAnsi="Courier New"/>
                            <w:color w:val="1B1028"/>
                            <w:w w:val="105"/>
                            <w:sz w:val="10"/>
                          </w:rPr>
                          <w:t>ORANGE</w:t>
                        </w:r>
                        <w:r>
                          <w:rPr>
                            <w:rFonts w:ascii="Courier New" w:hAnsi="Courier New"/>
                            <w:color w:val="1B1028"/>
                            <w:spacing w:val="28"/>
                            <w:w w:val="105"/>
                            <w:sz w:val="10"/>
                          </w:rPr>
                          <w:t xml:space="preserve">  </w:t>
                        </w: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w w:val="105"/>
                            <w:sz w:val="10"/>
                          </w:rPr>
                          <w:t>│</w:t>
                        </w:r>
                        <w:r>
                          <w:rPr>
                            <w:rFonts w:ascii="Courier New" w:hAnsi="Courier New"/>
                            <w:color w:val="1B1028"/>
                            <w:spacing w:val="28"/>
                            <w:w w:val="105"/>
                            <w:sz w:val="10"/>
                          </w:rPr>
                          <w:t xml:space="preserve">  </w:t>
                        </w:r>
                        <w:r>
                          <w:rPr>
                            <w:rFonts w:ascii="Courier New" w:hAnsi="Courier New"/>
                            <w:color w:val="1B1028"/>
                            <w:spacing w:val="-2"/>
                            <w:w w:val="105"/>
                            <w:sz w:val="10"/>
                          </w:rPr>
                          <w:t>ROUGE</w:t>
                        </w:r>
                      </w:p>
                      <w:p w14:paraId="247EDF63" w14:textId="77777777" w:rsidR="00E979CF" w:rsidRDefault="00000000">
                        <w:pPr>
                          <w:tabs>
                            <w:tab w:val="left" w:pos="623"/>
                            <w:tab w:val="left" w:pos="1558"/>
                          </w:tabs>
                          <w:spacing w:before="25"/>
                          <w:rPr>
                            <w:rFonts w:ascii="Courier New" w:hAnsi="Courier New"/>
                            <w:sz w:val="10"/>
                          </w:rPr>
                        </w:pPr>
                        <w:r>
                          <w:rPr>
                            <w:rFonts w:ascii="Courier New" w:hAnsi="Courier New"/>
                            <w:color w:val="1B1028"/>
                            <w:spacing w:val="-2"/>
                            <w:w w:val="105"/>
                            <w:sz w:val="10"/>
                          </w:rPr>
                          <w:t>│Info,</w:t>
                        </w:r>
                        <w:r>
                          <w:rPr>
                            <w:rFonts w:ascii="Courier New" w:hAnsi="Courier New"/>
                            <w:color w:val="1B1028"/>
                            <w:sz w:val="10"/>
                          </w:rPr>
                          <w:tab/>
                        </w: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spacing w:val="-2"/>
                            <w:w w:val="105"/>
                            <w:sz w:val="10"/>
                          </w:rPr>
                          <w:t>│Tension</w:t>
                        </w:r>
                        <w:r>
                          <w:rPr>
                            <w:rFonts w:ascii="Courier New" w:hAnsi="Courier New"/>
                            <w:color w:val="1B1028"/>
                            <w:sz w:val="10"/>
                          </w:rPr>
                          <w:tab/>
                        </w: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spacing w:val="-2"/>
                            <w:w w:val="105"/>
                            <w:sz w:val="10"/>
                          </w:rPr>
                          <w:t>│Rupture,</w:t>
                        </w:r>
                      </w:p>
                      <w:p w14:paraId="324CB0DB" w14:textId="77777777" w:rsidR="00E979CF" w:rsidRDefault="00000000">
                        <w:pPr>
                          <w:spacing w:before="25"/>
                          <w:rPr>
                            <w:rFonts w:ascii="Courier New" w:hAnsi="Courier New"/>
                            <w:sz w:val="10"/>
                          </w:rPr>
                        </w:pPr>
                        <w:r>
                          <w:rPr>
                            <w:rFonts w:ascii="Courier New" w:hAnsi="Courier New"/>
                            <w:color w:val="1B1028"/>
                            <w:w w:val="105"/>
                            <w:sz w:val="10"/>
                          </w:rPr>
                          <w:t>│soutien</w:t>
                        </w:r>
                        <w:r>
                          <w:rPr>
                            <w:rFonts w:ascii="Courier New" w:hAnsi="Courier New"/>
                            <w:color w:val="1B1028"/>
                            <w:spacing w:val="52"/>
                            <w:w w:val="105"/>
                            <w:sz w:val="10"/>
                          </w:rPr>
                          <w:t xml:space="preserve"> </w:t>
                        </w:r>
                        <w:r>
                          <w:rPr>
                            <w:rFonts w:ascii="Courier New" w:hAnsi="Courier New"/>
                            <w:color w:val="1B1028"/>
                            <w:w w:val="105"/>
                            <w:sz w:val="10"/>
                          </w:rPr>
                          <w:t>│</w:t>
                        </w:r>
                        <w:r>
                          <w:rPr>
                            <w:rFonts w:ascii="Courier New" w:hAnsi="Courier New"/>
                            <w:color w:val="1B1028"/>
                            <w:spacing w:val="53"/>
                            <w:w w:val="105"/>
                            <w:sz w:val="10"/>
                          </w:rPr>
                          <w:t xml:space="preserve"> </w:t>
                        </w:r>
                        <w:r>
                          <w:rPr>
                            <w:rFonts w:ascii="Courier New" w:hAnsi="Courier New"/>
                            <w:color w:val="1B1028"/>
                            <w:w w:val="105"/>
                            <w:sz w:val="10"/>
                          </w:rPr>
                          <w:t>│familiale,</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3"/>
                            <w:w w:val="105"/>
                            <w:sz w:val="10"/>
                          </w:rPr>
                          <w:t xml:space="preserve"> </w:t>
                        </w:r>
                        <w:r>
                          <w:rPr>
                            <w:rFonts w:ascii="Courier New" w:hAnsi="Courier New"/>
                            <w:color w:val="1B1028"/>
                            <w:w w:val="105"/>
                            <w:sz w:val="10"/>
                          </w:rPr>
                          <w:t>│mise</w:t>
                        </w:r>
                        <w:r>
                          <w:rPr>
                            <w:rFonts w:ascii="Courier New" w:hAnsi="Courier New"/>
                            <w:color w:val="1B1028"/>
                            <w:spacing w:val="-6"/>
                            <w:w w:val="105"/>
                            <w:sz w:val="10"/>
                          </w:rPr>
                          <w:t xml:space="preserve"> </w:t>
                        </w:r>
                        <w:r>
                          <w:rPr>
                            <w:rFonts w:ascii="Courier New" w:hAnsi="Courier New"/>
                            <w:color w:val="1B1028"/>
                            <w:w w:val="105"/>
                            <w:sz w:val="10"/>
                          </w:rPr>
                          <w:t>à</w:t>
                        </w:r>
                        <w:r>
                          <w:rPr>
                            <w:rFonts w:ascii="Courier New" w:hAnsi="Courier New"/>
                            <w:color w:val="1B1028"/>
                            <w:spacing w:val="-5"/>
                            <w:w w:val="105"/>
                            <w:sz w:val="10"/>
                          </w:rPr>
                          <w:t xml:space="preserve"> la</w:t>
                        </w:r>
                      </w:p>
                      <w:p w14:paraId="43299DDF" w14:textId="77777777" w:rsidR="00E979CF" w:rsidRDefault="00000000">
                        <w:pPr>
                          <w:spacing w:before="25" w:line="108" w:lineRule="exact"/>
                          <w:rPr>
                            <w:rFonts w:ascii="Courier New" w:hAnsi="Courier New"/>
                            <w:sz w:val="10"/>
                          </w:rPr>
                        </w:pPr>
                        <w:r>
                          <w:rPr>
                            <w:rFonts w:ascii="Courier New" w:hAnsi="Courier New"/>
                            <w:color w:val="1B1028"/>
                            <w:w w:val="105"/>
                            <w:sz w:val="10"/>
                          </w:rPr>
                          <w:t>│scolaire</w:t>
                        </w:r>
                        <w:r>
                          <w:rPr>
                            <w:rFonts w:ascii="Courier New" w:hAnsi="Courier New"/>
                            <w:color w:val="1B1028"/>
                            <w:spacing w:val="-8"/>
                            <w:w w:val="105"/>
                            <w:sz w:val="10"/>
                          </w:rPr>
                          <w:t xml:space="preserve"> </w:t>
                        </w:r>
                        <w:r>
                          <w:rPr>
                            <w:rFonts w:ascii="Courier New" w:hAnsi="Courier New"/>
                            <w:color w:val="1B1028"/>
                            <w:w w:val="105"/>
                            <w:sz w:val="10"/>
                          </w:rPr>
                          <w:t>│</w:t>
                        </w:r>
                        <w:r>
                          <w:rPr>
                            <w:rFonts w:ascii="Courier New" w:hAnsi="Courier New"/>
                            <w:color w:val="1B1028"/>
                            <w:spacing w:val="52"/>
                            <w:w w:val="105"/>
                            <w:sz w:val="10"/>
                          </w:rPr>
                          <w:t xml:space="preserve"> </w:t>
                        </w:r>
                        <w:r>
                          <w:rPr>
                            <w:rFonts w:ascii="Courier New" w:hAnsi="Courier New"/>
                            <w:color w:val="1B1028"/>
                            <w:spacing w:val="-2"/>
                            <w:w w:val="105"/>
                            <w:sz w:val="10"/>
                          </w:rPr>
                          <w:t>│conflit</w:t>
                        </w:r>
                      </w:p>
                    </w:txbxContent>
                  </v:textbox>
                </v:shape>
                <v:shape id="Textbox 83" o:spid="_x0000_s1072" type="#_x0000_t202" style="position:absolute;left:1054;top:14763;width:725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6F678459" w14:textId="77777777" w:rsidR="00E979CF" w:rsidRDefault="00000000">
                        <w:pPr>
                          <w:tabs>
                            <w:tab w:val="left" w:pos="623"/>
                          </w:tabs>
                          <w:spacing w:before="13" w:line="108" w:lineRule="exact"/>
                          <w:rPr>
                            <w:rFonts w:ascii="Courier New" w:hAnsi="Courier New"/>
                            <w:sz w:val="10"/>
                          </w:rPr>
                        </w:pPr>
                        <w:r>
                          <w:rPr>
                            <w:rFonts w:ascii="Courier New" w:hAnsi="Courier New"/>
                            <w:color w:val="1B1028"/>
                            <w:spacing w:val="-10"/>
                            <w:w w:val="105"/>
                            <w:sz w:val="10"/>
                          </w:rPr>
                          <w:t>│</w:t>
                        </w:r>
                        <w:r>
                          <w:rPr>
                            <w:rFonts w:ascii="Courier New" w:hAnsi="Courier New"/>
                            <w:color w:val="1B1028"/>
                            <w:sz w:val="10"/>
                          </w:rPr>
                          <w:tab/>
                        </w: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spacing w:val="-2"/>
                            <w:w w:val="105"/>
                            <w:sz w:val="10"/>
                          </w:rPr>
                          <w:t>│aigu</w:t>
                        </w:r>
                      </w:p>
                    </w:txbxContent>
                  </v:textbox>
                </v:shape>
                <v:shape id="Textbox 84" o:spid="_x0000_s1073" type="#_x0000_t202" style="position:absolute;left:10949;top:11248;width:17545;height: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3D4DFA39" w14:textId="77777777" w:rsidR="00E979CF" w:rsidRDefault="00000000">
                        <w:pPr>
                          <w:tabs>
                            <w:tab w:val="left" w:pos="2680"/>
                          </w:tabs>
                          <w:spacing w:before="13"/>
                          <w:ind w:left="997"/>
                          <w:rPr>
                            <w:rFonts w:ascii="Courier New" w:hAnsi="Courier New"/>
                            <w:sz w:val="10"/>
                          </w:rPr>
                        </w:pPr>
                        <w:r>
                          <w:rPr>
                            <w:rFonts w:ascii="Courier New" w:hAnsi="Courier New"/>
                            <w:color w:val="1B1028"/>
                            <w:w w:val="105"/>
                            <w:sz w:val="10"/>
                          </w:rPr>
                          <w:t>│</w:t>
                        </w:r>
                        <w:r>
                          <w:rPr>
                            <w:rFonts w:ascii="Courier New" w:hAnsi="Courier New"/>
                            <w:color w:val="1B1028"/>
                            <w:spacing w:val="26"/>
                            <w:w w:val="105"/>
                            <w:sz w:val="10"/>
                          </w:rPr>
                          <w:t xml:space="preserve">  </w:t>
                        </w:r>
                        <w:r>
                          <w:rPr>
                            <w:rFonts w:ascii="Courier New" w:hAnsi="Courier New"/>
                            <w:color w:val="1B1028"/>
                            <w:w w:val="105"/>
                            <w:sz w:val="10"/>
                          </w:rPr>
                          <w:t>│</w:t>
                        </w:r>
                        <w:r>
                          <w:rPr>
                            <w:rFonts w:ascii="Courier New" w:hAnsi="Courier New"/>
                            <w:color w:val="1B1028"/>
                            <w:spacing w:val="56"/>
                            <w:w w:val="105"/>
                            <w:sz w:val="10"/>
                          </w:rPr>
                          <w:t xml:space="preserve"> </w:t>
                        </w:r>
                        <w:r>
                          <w:rPr>
                            <w:rFonts w:ascii="Courier New" w:hAnsi="Courier New"/>
                            <w:color w:val="1B1028"/>
                            <w:w w:val="105"/>
                            <w:sz w:val="10"/>
                          </w:rPr>
                          <w:t>DANGER</w:t>
                        </w:r>
                        <w:r>
                          <w:rPr>
                            <w:rFonts w:ascii="Courier New" w:hAnsi="Courier New"/>
                            <w:color w:val="1B1028"/>
                            <w:spacing w:val="-3"/>
                            <w:w w:val="105"/>
                            <w:sz w:val="10"/>
                          </w:rPr>
                          <w:t xml:space="preserve"> </w:t>
                        </w:r>
                        <w:r>
                          <w:rPr>
                            <w:rFonts w:ascii="Courier New" w:hAnsi="Courier New"/>
                            <w:color w:val="1B1028"/>
                            <w:w w:val="105"/>
                            <w:sz w:val="10"/>
                          </w:rPr>
                          <w:t>VITAL</w:t>
                        </w:r>
                        <w:r>
                          <w:rPr>
                            <w:rFonts w:ascii="Courier New" w:hAnsi="Courier New"/>
                            <w:color w:val="1B1028"/>
                            <w:spacing w:val="-3"/>
                            <w:w w:val="105"/>
                            <w:sz w:val="10"/>
                          </w:rPr>
                          <w:t xml:space="preserve"> </w:t>
                        </w:r>
                        <w:r>
                          <w:rPr>
                            <w:rFonts w:ascii="Courier New" w:hAnsi="Courier New"/>
                            <w:color w:val="1B1028"/>
                            <w:spacing w:val="-5"/>
                            <w:w w:val="105"/>
                            <w:sz w:val="10"/>
                          </w:rPr>
                          <w:t>ou</w:t>
                        </w:r>
                        <w:r>
                          <w:rPr>
                            <w:rFonts w:ascii="Courier New" w:hAnsi="Courier New"/>
                            <w:color w:val="1B1028"/>
                            <w:sz w:val="10"/>
                          </w:rPr>
                          <w:tab/>
                        </w:r>
                        <w:r>
                          <w:rPr>
                            <w:rFonts w:ascii="Courier New" w:hAnsi="Courier New"/>
                            <w:color w:val="1B1028"/>
                            <w:spacing w:val="-10"/>
                            <w:w w:val="105"/>
                            <w:sz w:val="10"/>
                          </w:rPr>
                          <w:t>│</w:t>
                        </w:r>
                      </w:p>
                      <w:p w14:paraId="73853A4A" w14:textId="77777777" w:rsidR="00E979CF" w:rsidRDefault="00000000">
                        <w:pPr>
                          <w:tabs>
                            <w:tab w:val="left" w:pos="2680"/>
                          </w:tabs>
                          <w:spacing w:before="25"/>
                          <w:ind w:left="997"/>
                          <w:rPr>
                            <w:rFonts w:ascii="Courier New" w:hAnsi="Courier New"/>
                            <w:sz w:val="10"/>
                          </w:rPr>
                        </w:pPr>
                        <w:r>
                          <w:rPr>
                            <w:rFonts w:ascii="Courier New" w:hAnsi="Courier New"/>
                            <w:color w:val="1B1028"/>
                            <w:w w:val="105"/>
                            <w:sz w:val="10"/>
                          </w:rPr>
                          <w:t>│</w:t>
                        </w:r>
                        <w:r>
                          <w:rPr>
                            <w:rFonts w:ascii="Courier New" w:hAnsi="Courier New"/>
                            <w:color w:val="1B1028"/>
                            <w:spacing w:val="27"/>
                            <w:w w:val="105"/>
                            <w:sz w:val="10"/>
                          </w:rPr>
                          <w:t xml:space="preserve">  </w:t>
                        </w:r>
                        <w:r>
                          <w:rPr>
                            <w:rFonts w:ascii="Courier New" w:hAnsi="Courier New"/>
                            <w:color w:val="1B1028"/>
                            <w:w w:val="105"/>
                            <w:sz w:val="10"/>
                          </w:rPr>
                          <w:t>│</w:t>
                        </w:r>
                        <w:r>
                          <w:rPr>
                            <w:rFonts w:ascii="Courier New" w:hAnsi="Courier New"/>
                            <w:color w:val="1B1028"/>
                            <w:spacing w:val="58"/>
                            <w:w w:val="105"/>
                            <w:sz w:val="10"/>
                          </w:rPr>
                          <w:t xml:space="preserve"> </w:t>
                        </w:r>
                        <w:r>
                          <w:rPr>
                            <w:rFonts w:ascii="Courier New" w:hAnsi="Courier New"/>
                            <w:color w:val="1B1028"/>
                            <w:w w:val="105"/>
                            <w:sz w:val="10"/>
                          </w:rPr>
                          <w:t>MINEUR</w:t>
                        </w:r>
                        <w:r>
                          <w:rPr>
                            <w:rFonts w:ascii="Courier New" w:hAnsi="Courier New"/>
                            <w:color w:val="1B1028"/>
                            <w:spacing w:val="-3"/>
                            <w:w w:val="105"/>
                            <w:sz w:val="10"/>
                          </w:rPr>
                          <w:t xml:space="preserve"> </w:t>
                        </w:r>
                        <w:r>
                          <w:rPr>
                            <w:rFonts w:ascii="Courier New" w:hAnsi="Courier New"/>
                            <w:color w:val="1B1028"/>
                            <w:w w:val="105"/>
                            <w:sz w:val="10"/>
                          </w:rPr>
                          <w:t>EN</w:t>
                        </w:r>
                        <w:r>
                          <w:rPr>
                            <w:rFonts w:ascii="Courier New" w:hAnsi="Courier New"/>
                            <w:color w:val="1B1028"/>
                            <w:spacing w:val="-3"/>
                            <w:w w:val="105"/>
                            <w:sz w:val="10"/>
                          </w:rPr>
                          <w:t xml:space="preserve"> </w:t>
                        </w:r>
                        <w:r>
                          <w:rPr>
                            <w:rFonts w:ascii="Courier New" w:hAnsi="Courier New"/>
                            <w:color w:val="1B1028"/>
                            <w:spacing w:val="-2"/>
                            <w:w w:val="105"/>
                            <w:sz w:val="10"/>
                          </w:rPr>
                          <w:t>DANGER</w:t>
                        </w:r>
                        <w:r>
                          <w:rPr>
                            <w:rFonts w:ascii="Courier New" w:hAnsi="Courier New"/>
                            <w:color w:val="1B1028"/>
                            <w:sz w:val="10"/>
                          </w:rPr>
                          <w:tab/>
                        </w:r>
                        <w:r>
                          <w:rPr>
                            <w:rFonts w:ascii="Courier New" w:hAnsi="Courier New"/>
                            <w:color w:val="1B1028"/>
                            <w:spacing w:val="-10"/>
                            <w:w w:val="105"/>
                            <w:sz w:val="10"/>
                          </w:rPr>
                          <w:t>│</w:t>
                        </w:r>
                      </w:p>
                      <w:p w14:paraId="591A2410" w14:textId="77777777" w:rsidR="00E979CF" w:rsidRDefault="00000000">
                        <w:pPr>
                          <w:tabs>
                            <w:tab w:val="left" w:pos="1682"/>
                          </w:tabs>
                          <w:spacing w:before="25"/>
                          <w:ind w:right="18"/>
                          <w:jc w:val="right"/>
                          <w:rPr>
                            <w:rFonts w:ascii="Courier New" w:hAnsi="Courier New"/>
                            <w:sz w:val="10"/>
                          </w:rPr>
                        </w:pPr>
                        <w:r>
                          <w:rPr>
                            <w:rFonts w:ascii="Courier New" w:hAnsi="Courier New"/>
                            <w:color w:val="1B1028"/>
                            <w:w w:val="105"/>
                            <w:sz w:val="10"/>
                          </w:rPr>
                          <w:t>│</w:t>
                        </w:r>
                        <w:r>
                          <w:rPr>
                            <w:rFonts w:ascii="Courier New" w:hAnsi="Courier New"/>
                            <w:color w:val="1B1028"/>
                            <w:spacing w:val="29"/>
                            <w:w w:val="105"/>
                            <w:sz w:val="10"/>
                          </w:rPr>
                          <w:t xml:space="preserve">  </w:t>
                        </w:r>
                        <w:r>
                          <w:rPr>
                            <w:rFonts w:ascii="Courier New" w:hAnsi="Courier New"/>
                            <w:color w:val="1B1028"/>
                            <w:spacing w:val="-10"/>
                            <w:w w:val="105"/>
                            <w:sz w:val="10"/>
                          </w:rPr>
                          <w:t>│</w:t>
                        </w:r>
                        <w:r>
                          <w:rPr>
                            <w:rFonts w:ascii="Courier New" w:hAnsi="Courier New"/>
                            <w:color w:val="1B1028"/>
                            <w:sz w:val="10"/>
                          </w:rPr>
                          <w:tab/>
                        </w:r>
                        <w:r>
                          <w:rPr>
                            <w:rFonts w:ascii="Courier New" w:hAnsi="Courier New"/>
                            <w:color w:val="1B1028"/>
                            <w:spacing w:val="-10"/>
                            <w:w w:val="105"/>
                            <w:sz w:val="10"/>
                          </w:rPr>
                          <w:t>│</w:t>
                        </w:r>
                      </w:p>
                      <w:p w14:paraId="5AE66B54" w14:textId="77777777" w:rsidR="00E979CF" w:rsidRDefault="00000000">
                        <w:pPr>
                          <w:tabs>
                            <w:tab w:val="left" w:pos="2680"/>
                          </w:tabs>
                          <w:spacing w:before="25"/>
                          <w:ind w:right="18"/>
                          <w:jc w:val="right"/>
                          <w:rPr>
                            <w:rFonts w:ascii="Courier New" w:hAnsi="Courier New"/>
                            <w:sz w:val="10"/>
                          </w:rPr>
                        </w:pPr>
                        <w:r>
                          <w:rPr>
                            <w:rFonts w:ascii="Courier New" w:hAnsi="Courier New"/>
                            <w:color w:val="1B1028"/>
                            <w:w w:val="105"/>
                            <w:sz w:val="10"/>
                          </w:rPr>
                          <w:t>│</w:t>
                        </w:r>
                        <w:r>
                          <w:rPr>
                            <w:rFonts w:ascii="Courier New" w:hAnsi="Courier New"/>
                            <w:color w:val="1B1028"/>
                            <w:spacing w:val="58"/>
                            <w:w w:val="105"/>
                            <w:sz w:val="10"/>
                          </w:rPr>
                          <w:t xml:space="preserve"> </w:t>
                        </w:r>
                        <w:r>
                          <w:rPr>
                            <w:rFonts w:ascii="Courier New" w:hAnsi="Courier New"/>
                            <w:color w:val="1B1028"/>
                            <w:w w:val="105"/>
                            <w:sz w:val="10"/>
                          </w:rPr>
                          <w:t>│rue,</w:t>
                        </w:r>
                        <w:r>
                          <w:rPr>
                            <w:rFonts w:ascii="Courier New" w:hAnsi="Courier New"/>
                            <w:color w:val="1B1028"/>
                            <w:spacing w:val="-3"/>
                            <w:w w:val="105"/>
                            <w:sz w:val="10"/>
                          </w:rPr>
                          <w:t xml:space="preserve"> </w:t>
                        </w:r>
                        <w:r>
                          <w:rPr>
                            <w:rFonts w:ascii="Courier New" w:hAnsi="Courier New"/>
                            <w:color w:val="1B1028"/>
                            <w:w w:val="105"/>
                            <w:sz w:val="10"/>
                          </w:rPr>
                          <w:t>nuit</w:t>
                        </w:r>
                        <w:r>
                          <w:rPr>
                            <w:rFonts w:ascii="Courier New" w:hAnsi="Courier New"/>
                            <w:color w:val="1B1028"/>
                            <w:spacing w:val="28"/>
                            <w:w w:val="105"/>
                            <w:sz w:val="10"/>
                          </w:rPr>
                          <w:t xml:space="preserve">  </w:t>
                        </w:r>
                        <w:r>
                          <w:rPr>
                            <w:rFonts w:ascii="Courier New" w:hAnsi="Courier New"/>
                            <w:color w:val="1B1028"/>
                            <w:w w:val="105"/>
                            <w:sz w:val="10"/>
                          </w:rPr>
                          <w:t>│</w:t>
                        </w:r>
                        <w:r>
                          <w:rPr>
                            <w:rFonts w:ascii="Courier New" w:hAnsi="Courier New"/>
                            <w:color w:val="1B1028"/>
                            <w:spacing w:val="28"/>
                            <w:w w:val="105"/>
                            <w:sz w:val="10"/>
                          </w:rPr>
                          <w:t xml:space="preserve">  </w:t>
                        </w:r>
                        <w:r>
                          <w:rPr>
                            <w:rFonts w:ascii="Courier New" w:hAnsi="Courier New"/>
                            <w:color w:val="1B1028"/>
                            <w:w w:val="105"/>
                            <w:sz w:val="10"/>
                          </w:rPr>
                          <w:t>│</w:t>
                        </w:r>
                        <w:r>
                          <w:rPr>
                            <w:rFonts w:ascii="Courier New" w:hAnsi="Courier New"/>
                            <w:color w:val="1B1028"/>
                            <w:spacing w:val="-2"/>
                            <w:w w:val="105"/>
                            <w:sz w:val="10"/>
                          </w:rPr>
                          <w:t xml:space="preserve"> </w:t>
                        </w:r>
                        <w:r>
                          <w:rPr>
                            <w:rFonts w:ascii="Courier New" w:hAnsi="Courier New"/>
                            <w:color w:val="1B1028"/>
                            <w:w w:val="105"/>
                            <w:sz w:val="10"/>
                          </w:rPr>
                          <w:t>→</w:t>
                        </w:r>
                        <w:r>
                          <w:rPr>
                            <w:rFonts w:ascii="Courier New" w:hAnsi="Courier New"/>
                            <w:color w:val="1B1028"/>
                            <w:spacing w:val="-2"/>
                            <w:w w:val="105"/>
                            <w:sz w:val="10"/>
                          </w:rPr>
                          <w:t xml:space="preserve"> </w:t>
                        </w:r>
                        <w:r>
                          <w:rPr>
                            <w:rFonts w:ascii="Courier New" w:hAnsi="Courier New"/>
                            <w:color w:val="1B1028"/>
                            <w:w w:val="105"/>
                            <w:sz w:val="10"/>
                          </w:rPr>
                          <w:t>15</w:t>
                        </w:r>
                        <w:r>
                          <w:rPr>
                            <w:rFonts w:ascii="Courier New" w:hAnsi="Courier New"/>
                            <w:color w:val="1B1028"/>
                            <w:spacing w:val="-3"/>
                            <w:w w:val="105"/>
                            <w:sz w:val="10"/>
                          </w:rPr>
                          <w:t xml:space="preserve"> </w:t>
                        </w:r>
                        <w:r>
                          <w:rPr>
                            <w:rFonts w:ascii="Courier New" w:hAnsi="Courier New"/>
                            <w:color w:val="1B1028"/>
                            <w:w w:val="105"/>
                            <w:sz w:val="10"/>
                          </w:rPr>
                          <w:t>/</w:t>
                        </w:r>
                        <w:r>
                          <w:rPr>
                            <w:rFonts w:ascii="Courier New" w:hAnsi="Courier New"/>
                            <w:color w:val="1B1028"/>
                            <w:spacing w:val="-2"/>
                            <w:w w:val="105"/>
                            <w:sz w:val="10"/>
                          </w:rPr>
                          <w:t xml:space="preserve"> </w:t>
                        </w:r>
                        <w:r>
                          <w:rPr>
                            <w:rFonts w:ascii="Courier New" w:hAnsi="Courier New"/>
                            <w:color w:val="1B1028"/>
                            <w:w w:val="105"/>
                            <w:sz w:val="10"/>
                          </w:rPr>
                          <w:t>17</w:t>
                        </w:r>
                        <w:r>
                          <w:rPr>
                            <w:rFonts w:ascii="Courier New" w:hAnsi="Courier New"/>
                            <w:color w:val="1B1028"/>
                            <w:spacing w:val="-3"/>
                            <w:w w:val="105"/>
                            <w:sz w:val="10"/>
                          </w:rPr>
                          <w:t xml:space="preserve"> </w:t>
                        </w:r>
                        <w:r>
                          <w:rPr>
                            <w:rFonts w:ascii="Courier New" w:hAnsi="Courier New"/>
                            <w:color w:val="1B1028"/>
                            <w:w w:val="105"/>
                            <w:sz w:val="10"/>
                          </w:rPr>
                          <w:t>/</w:t>
                        </w:r>
                        <w:r>
                          <w:rPr>
                            <w:rFonts w:ascii="Courier New" w:hAnsi="Courier New"/>
                            <w:color w:val="1B1028"/>
                            <w:spacing w:val="-2"/>
                            <w:w w:val="105"/>
                            <w:sz w:val="10"/>
                          </w:rPr>
                          <w:t xml:space="preserve"> </w:t>
                        </w:r>
                        <w:r>
                          <w:rPr>
                            <w:rFonts w:ascii="Courier New" w:hAnsi="Courier New"/>
                            <w:color w:val="1B1028"/>
                            <w:spacing w:val="-5"/>
                            <w:w w:val="105"/>
                            <w:sz w:val="10"/>
                          </w:rPr>
                          <w:t>18</w:t>
                        </w:r>
                        <w:r>
                          <w:rPr>
                            <w:rFonts w:ascii="Courier New" w:hAnsi="Courier New"/>
                            <w:color w:val="1B1028"/>
                            <w:sz w:val="10"/>
                          </w:rPr>
                          <w:tab/>
                        </w:r>
                        <w:r>
                          <w:rPr>
                            <w:rFonts w:ascii="Courier New" w:hAnsi="Courier New"/>
                            <w:color w:val="1B1028"/>
                            <w:spacing w:val="-10"/>
                            <w:w w:val="105"/>
                            <w:sz w:val="10"/>
                          </w:rPr>
                          <w:t>│</w:t>
                        </w:r>
                      </w:p>
                      <w:p w14:paraId="54B05679" w14:textId="77777777" w:rsidR="00E979CF" w:rsidRDefault="00000000">
                        <w:pPr>
                          <w:tabs>
                            <w:tab w:val="left" w:pos="2680"/>
                          </w:tabs>
                          <w:spacing w:before="25" w:line="108" w:lineRule="exact"/>
                          <w:ind w:right="18"/>
                          <w:jc w:val="right"/>
                          <w:rPr>
                            <w:rFonts w:ascii="Courier New" w:hAnsi="Courier New"/>
                            <w:sz w:val="10"/>
                          </w:rPr>
                        </w:pPr>
                        <w:r>
                          <w:rPr>
                            <w:rFonts w:ascii="Courier New" w:hAnsi="Courier New"/>
                            <w:color w:val="1B1028"/>
                            <w:w w:val="105"/>
                            <w:sz w:val="10"/>
                          </w:rPr>
                          <w:t>│</w:t>
                        </w:r>
                        <w:r>
                          <w:rPr>
                            <w:rFonts w:ascii="Courier New" w:hAnsi="Courier New"/>
                            <w:color w:val="1B1028"/>
                            <w:spacing w:val="57"/>
                            <w:w w:val="105"/>
                            <w:sz w:val="10"/>
                          </w:rPr>
                          <w:t xml:space="preserve"> </w:t>
                        </w:r>
                        <w:r>
                          <w:rPr>
                            <w:rFonts w:ascii="Courier New" w:hAnsi="Courier New"/>
                            <w:color w:val="1B1028"/>
                            <w:w w:val="105"/>
                            <w:sz w:val="10"/>
                          </w:rPr>
                          <w:t>│sans</w:t>
                        </w:r>
                        <w:r>
                          <w:rPr>
                            <w:rFonts w:ascii="Courier New" w:hAnsi="Courier New"/>
                            <w:color w:val="1B1028"/>
                            <w:spacing w:val="-2"/>
                            <w:w w:val="105"/>
                            <w:sz w:val="10"/>
                          </w:rPr>
                          <w:t xml:space="preserve"> </w:t>
                        </w:r>
                        <w:r>
                          <w:rPr>
                            <w:rFonts w:ascii="Courier New" w:hAnsi="Courier New"/>
                            <w:color w:val="1B1028"/>
                            <w:w w:val="105"/>
                            <w:sz w:val="10"/>
                          </w:rPr>
                          <w:t>abri</w:t>
                        </w:r>
                        <w:r>
                          <w:rPr>
                            <w:rFonts w:ascii="Courier New" w:hAnsi="Courier New"/>
                            <w:color w:val="1B1028"/>
                            <w:spacing w:val="27"/>
                            <w:w w:val="105"/>
                            <w:sz w:val="10"/>
                          </w:rPr>
                          <w:t xml:space="preserve">  </w:t>
                        </w:r>
                        <w:r>
                          <w:rPr>
                            <w:rFonts w:ascii="Courier New" w:hAnsi="Courier New"/>
                            <w:color w:val="1B1028"/>
                            <w:w w:val="105"/>
                            <w:sz w:val="10"/>
                          </w:rPr>
                          <w:t>│</w:t>
                        </w:r>
                        <w:r>
                          <w:rPr>
                            <w:rFonts w:ascii="Courier New" w:hAnsi="Courier New"/>
                            <w:color w:val="1B1028"/>
                            <w:spacing w:val="28"/>
                            <w:w w:val="105"/>
                            <w:sz w:val="10"/>
                          </w:rPr>
                          <w:t xml:space="preserve">  </w:t>
                        </w:r>
                        <w:r>
                          <w:rPr>
                            <w:rFonts w:ascii="Courier New" w:hAnsi="Courier New"/>
                            <w:color w:val="1B1028"/>
                            <w:w w:val="105"/>
                            <w:sz w:val="10"/>
                          </w:rPr>
                          <w:t>│</w:t>
                        </w:r>
                        <w:r>
                          <w:rPr>
                            <w:rFonts w:ascii="Courier New" w:hAnsi="Courier New"/>
                            <w:color w:val="1B1028"/>
                            <w:spacing w:val="-2"/>
                            <w:w w:val="105"/>
                            <w:sz w:val="10"/>
                          </w:rPr>
                          <w:t xml:space="preserve"> </w:t>
                        </w:r>
                        <w:r>
                          <w:rPr>
                            <w:rFonts w:ascii="Courier New" w:hAnsi="Courier New"/>
                            <w:color w:val="1B1028"/>
                            <w:w w:val="105"/>
                            <w:sz w:val="10"/>
                          </w:rPr>
                          <w:t>→</w:t>
                        </w:r>
                        <w:r>
                          <w:rPr>
                            <w:rFonts w:ascii="Courier New" w:hAnsi="Courier New"/>
                            <w:color w:val="1B1028"/>
                            <w:spacing w:val="-3"/>
                            <w:w w:val="105"/>
                            <w:sz w:val="10"/>
                          </w:rPr>
                          <w:t xml:space="preserve"> </w:t>
                        </w:r>
                        <w:r>
                          <w:rPr>
                            <w:rFonts w:ascii="Courier New" w:hAnsi="Courier New"/>
                            <w:color w:val="1B1028"/>
                            <w:w w:val="105"/>
                            <w:sz w:val="10"/>
                          </w:rPr>
                          <w:t>119</w:t>
                        </w:r>
                        <w:r>
                          <w:rPr>
                            <w:rFonts w:ascii="Courier New" w:hAnsi="Courier New"/>
                            <w:color w:val="1B1028"/>
                            <w:spacing w:val="-2"/>
                            <w:w w:val="105"/>
                            <w:sz w:val="10"/>
                          </w:rPr>
                          <w:t xml:space="preserve"> (enfance)</w:t>
                        </w:r>
                        <w:r>
                          <w:rPr>
                            <w:rFonts w:ascii="Courier New" w:hAnsi="Courier New"/>
                            <w:color w:val="1B1028"/>
                            <w:sz w:val="10"/>
                          </w:rPr>
                          <w:tab/>
                        </w:r>
                        <w:r>
                          <w:rPr>
                            <w:rFonts w:ascii="Courier New" w:hAnsi="Courier New"/>
                            <w:color w:val="1B1028"/>
                            <w:spacing w:val="-10"/>
                            <w:w w:val="105"/>
                            <w:sz w:val="10"/>
                          </w:rPr>
                          <w:t>│</w:t>
                        </w:r>
                      </w:p>
                    </w:txbxContent>
                  </v:textbox>
                </v:shape>
                <w10:wrap type="topAndBottom" anchorx="page"/>
              </v:group>
            </w:pict>
          </mc:Fallback>
        </mc:AlternateContent>
      </w:r>
    </w:p>
    <w:p w14:paraId="5DFF79AC" w14:textId="77777777" w:rsidR="00E979CF" w:rsidRDefault="00E979CF">
      <w:pPr>
        <w:pStyle w:val="Corpsdetexte"/>
        <w:rPr>
          <w:rFonts w:ascii="Trebuchet MS"/>
          <w:b/>
          <w:sz w:val="9"/>
        </w:rPr>
        <w:sectPr w:rsidR="00E979CF">
          <w:pgSz w:w="11900" w:h="16840"/>
          <w:pgMar w:top="860" w:right="708" w:bottom="280" w:left="566" w:header="720" w:footer="720" w:gutter="0"/>
          <w:cols w:space="720"/>
        </w:sectPr>
      </w:pPr>
    </w:p>
    <w:p w14:paraId="2CEB9AF2" w14:textId="77777777" w:rsidR="00E979CF" w:rsidRDefault="00000000">
      <w:pPr>
        <w:ind w:left="169" w:right="-29"/>
        <w:rPr>
          <w:rFonts w:ascii="Trebuchet MS"/>
          <w:sz w:val="20"/>
        </w:rPr>
      </w:pPr>
      <w:r>
        <w:rPr>
          <w:rFonts w:ascii="Trebuchet MS"/>
          <w:noProof/>
          <w:sz w:val="20"/>
        </w:rPr>
        <w:lastRenderedPageBreak/>
        <mc:AlternateContent>
          <mc:Choice Requires="wpg">
            <w:drawing>
              <wp:inline distT="0" distB="0" distL="0" distR="0" wp14:anchorId="71EFA2B5" wp14:editId="1141F025">
                <wp:extent cx="6611620" cy="593090"/>
                <wp:effectExtent l="0" t="0" r="0" b="6984"/>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593090"/>
                          <a:chOff x="0" y="0"/>
                          <a:chExt cx="6611620" cy="593090"/>
                        </a:xfrm>
                      </wpg:grpSpPr>
                      <wps:wsp>
                        <wps:cNvPr id="86" name="Graphic 86"/>
                        <wps:cNvSpPr/>
                        <wps:spPr>
                          <a:xfrm>
                            <a:off x="0" y="1"/>
                            <a:ext cx="6611620" cy="593090"/>
                          </a:xfrm>
                          <a:custGeom>
                            <a:avLst/>
                            <a:gdLst/>
                            <a:ahLst/>
                            <a:cxnLst/>
                            <a:rect l="l" t="t" r="r" b="b"/>
                            <a:pathLst>
                              <a:path w="6611620" h="593090">
                                <a:moveTo>
                                  <a:pt x="6611111" y="593019"/>
                                </a:moveTo>
                                <a:lnTo>
                                  <a:pt x="0" y="593019"/>
                                </a:lnTo>
                                <a:lnTo>
                                  <a:pt x="0" y="0"/>
                                </a:lnTo>
                                <a:lnTo>
                                  <a:pt x="6611111" y="0"/>
                                </a:lnTo>
                                <a:lnTo>
                                  <a:pt x="6611111" y="593019"/>
                                </a:lnTo>
                                <a:close/>
                              </a:path>
                            </a:pathLst>
                          </a:custGeom>
                          <a:solidFill>
                            <a:srgbClr val="F3EDF9"/>
                          </a:solidFill>
                        </wps:spPr>
                        <wps:bodyPr wrap="square" lIns="0" tIns="0" rIns="0" bIns="0" rtlCol="0">
                          <a:prstTxWarp prst="textNoShape">
                            <a:avLst/>
                          </a:prstTxWarp>
                          <a:noAutofit/>
                        </wps:bodyPr>
                      </wps:wsp>
                      <wps:wsp>
                        <wps:cNvPr id="87" name="Graphic 87"/>
                        <wps:cNvSpPr/>
                        <wps:spPr>
                          <a:xfrm>
                            <a:off x="0" y="12"/>
                            <a:ext cx="6611620" cy="593090"/>
                          </a:xfrm>
                          <a:custGeom>
                            <a:avLst/>
                            <a:gdLst/>
                            <a:ahLst/>
                            <a:cxnLst/>
                            <a:rect l="l" t="t" r="r" b="b"/>
                            <a:pathLst>
                              <a:path w="6611620" h="593090">
                                <a:moveTo>
                                  <a:pt x="6611112" y="0"/>
                                </a:moveTo>
                                <a:lnTo>
                                  <a:pt x="6603784" y="0"/>
                                </a:lnTo>
                                <a:lnTo>
                                  <a:pt x="6603784" y="585698"/>
                                </a:lnTo>
                                <a:lnTo>
                                  <a:pt x="7315" y="585698"/>
                                </a:lnTo>
                                <a:lnTo>
                                  <a:pt x="7315" y="0"/>
                                </a:lnTo>
                                <a:lnTo>
                                  <a:pt x="0" y="0"/>
                                </a:lnTo>
                                <a:lnTo>
                                  <a:pt x="0" y="585698"/>
                                </a:lnTo>
                                <a:lnTo>
                                  <a:pt x="0" y="593013"/>
                                </a:lnTo>
                                <a:lnTo>
                                  <a:pt x="7315" y="593013"/>
                                </a:lnTo>
                                <a:lnTo>
                                  <a:pt x="6603784" y="593013"/>
                                </a:lnTo>
                                <a:lnTo>
                                  <a:pt x="6611112" y="593026"/>
                                </a:lnTo>
                                <a:lnTo>
                                  <a:pt x="6611112" y="0"/>
                                </a:lnTo>
                                <a:close/>
                              </a:path>
                            </a:pathLst>
                          </a:custGeom>
                          <a:solidFill>
                            <a:srgbClr val="CAB7DD"/>
                          </a:solidFill>
                        </wps:spPr>
                        <wps:bodyPr wrap="square" lIns="0" tIns="0" rIns="0" bIns="0" rtlCol="0">
                          <a:prstTxWarp prst="textNoShape">
                            <a:avLst/>
                          </a:prstTxWarp>
                          <a:noAutofit/>
                        </wps:bodyPr>
                      </wps:wsp>
                      <wps:wsp>
                        <wps:cNvPr id="88" name="Textbox 88"/>
                        <wps:cNvSpPr txBox="1"/>
                        <wps:spPr>
                          <a:xfrm>
                            <a:off x="105472" y="4729"/>
                            <a:ext cx="2744470" cy="165100"/>
                          </a:xfrm>
                          <a:prstGeom prst="rect">
                            <a:avLst/>
                          </a:prstGeom>
                        </wps:spPr>
                        <wps:txbx>
                          <w:txbxContent>
                            <w:p w14:paraId="66DF55EF" w14:textId="77777777" w:rsidR="00E979CF" w:rsidRDefault="00000000">
                              <w:pPr>
                                <w:tabs>
                                  <w:tab w:val="left" w:pos="2555"/>
                                </w:tabs>
                                <w:spacing w:before="13"/>
                                <w:rPr>
                                  <w:rFonts w:ascii="Courier New" w:hAnsi="Courier New"/>
                                  <w:sz w:val="10"/>
                                </w:rPr>
                              </w:pP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RDV</w:t>
                              </w:r>
                              <w:r>
                                <w:rPr>
                                  <w:rFonts w:ascii="Courier New" w:hAnsi="Courier New"/>
                                  <w:color w:val="1B1028"/>
                                  <w:spacing w:val="-4"/>
                                  <w:w w:val="105"/>
                                  <w:sz w:val="10"/>
                                </w:rPr>
                                <w:t xml:space="preserve"> </w:t>
                              </w:r>
                              <w:r>
                                <w:rPr>
                                  <w:rFonts w:ascii="Courier New" w:hAnsi="Courier New"/>
                                  <w:color w:val="1B1028"/>
                                  <w:w w:val="105"/>
                                  <w:sz w:val="10"/>
                                </w:rPr>
                                <w:t>en</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55"/>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Médiation│</w:t>
                              </w:r>
                              <w:r>
                                <w:rPr>
                                  <w:rFonts w:ascii="Courier New" w:hAnsi="Courier New"/>
                                  <w:color w:val="1B1028"/>
                                  <w:spacing w:val="54"/>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spacing w:val="-2"/>
                                  <w:w w:val="105"/>
                                  <w:sz w:val="10"/>
                                </w:rPr>
                                <w:t>Binôme</w:t>
                              </w:r>
                              <w:r>
                                <w:rPr>
                                  <w:rFonts w:ascii="Courier New" w:hAnsi="Courier New"/>
                                  <w:color w:val="1B1028"/>
                                  <w:sz w:val="10"/>
                                </w:rPr>
                                <w:tab/>
                              </w:r>
                              <w:r>
                                <w:rPr>
                                  <w:rFonts w:ascii="Courier New" w:hAnsi="Courier New"/>
                                  <w:color w:val="1B1028"/>
                                  <w:w w:val="105"/>
                                  <w:sz w:val="10"/>
                                </w:rPr>
                                <w:t>│</w:t>
                              </w:r>
                              <w:r>
                                <w:rPr>
                                  <w:rFonts w:ascii="Courier New" w:hAnsi="Courier New"/>
                                  <w:color w:val="1B1028"/>
                                  <w:spacing w:val="26"/>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3919</w:t>
                              </w:r>
                              <w:r>
                                <w:rPr>
                                  <w:rFonts w:ascii="Courier New" w:hAnsi="Courier New"/>
                                  <w:color w:val="1B1028"/>
                                  <w:spacing w:val="-3"/>
                                  <w:w w:val="105"/>
                                  <w:sz w:val="10"/>
                                </w:rPr>
                                <w:t xml:space="preserve"> </w:t>
                              </w:r>
                              <w:r>
                                <w:rPr>
                                  <w:rFonts w:ascii="Courier New" w:hAnsi="Courier New"/>
                                  <w:color w:val="1B1028"/>
                                  <w:w w:val="105"/>
                                  <w:sz w:val="10"/>
                                </w:rPr>
                                <w:t>(violences)</w:t>
                              </w:r>
                              <w:r>
                                <w:rPr>
                                  <w:rFonts w:ascii="Courier New" w:hAnsi="Courier New"/>
                                  <w:color w:val="1B1028"/>
                                  <w:spacing w:val="26"/>
                                  <w:w w:val="105"/>
                                  <w:sz w:val="10"/>
                                </w:rPr>
                                <w:t xml:space="preserve">  </w:t>
                              </w:r>
                              <w:r>
                                <w:rPr>
                                  <w:rFonts w:ascii="Courier New" w:hAnsi="Courier New"/>
                                  <w:color w:val="1B1028"/>
                                  <w:spacing w:val="-10"/>
                                  <w:w w:val="105"/>
                                  <w:sz w:val="10"/>
                                </w:rPr>
                                <w:t>│</w:t>
                              </w:r>
                            </w:p>
                            <w:p w14:paraId="20F0A3A4" w14:textId="77777777" w:rsidR="00E979CF" w:rsidRDefault="00000000">
                              <w:pPr>
                                <w:spacing w:before="25" w:line="108" w:lineRule="exact"/>
                                <w:rPr>
                                  <w:rFonts w:ascii="Courier New" w:hAnsi="Courier New"/>
                                  <w:sz w:val="10"/>
                                </w:rPr>
                              </w:pPr>
                              <w:r>
                                <w:rPr>
                                  <w:rFonts w:ascii="Courier New" w:hAnsi="Courier New"/>
                                  <w:color w:val="1B1028"/>
                                  <w:w w:val="105"/>
                                  <w:sz w:val="10"/>
                                </w:rPr>
                                <w:t>│</w:t>
                              </w:r>
                              <w:r>
                                <w:rPr>
                                  <w:rFonts w:ascii="Courier New" w:hAnsi="Courier New"/>
                                  <w:color w:val="1B1028"/>
                                  <w:spacing w:val="55"/>
                                  <w:w w:val="105"/>
                                  <w:sz w:val="10"/>
                                </w:rPr>
                                <w:t xml:space="preserve"> </w:t>
                              </w:r>
                              <w:r>
                                <w:rPr>
                                  <w:rFonts w:ascii="Courier New" w:hAnsi="Courier New"/>
                                  <w:color w:val="1B1028"/>
                                  <w:w w:val="105"/>
                                  <w:sz w:val="10"/>
                                </w:rPr>
                                <w:t>journée│</w:t>
                              </w:r>
                              <w:r>
                                <w:rPr>
                                  <w:rFonts w:ascii="Courier New" w:hAnsi="Courier New"/>
                                  <w:color w:val="1B1028"/>
                                  <w:spacing w:val="56"/>
                                  <w:w w:val="105"/>
                                  <w:sz w:val="10"/>
                                </w:rPr>
                                <w:t xml:space="preserve"> </w:t>
                              </w:r>
                              <w:r>
                                <w:rPr>
                                  <w:rFonts w:ascii="Courier New" w:hAnsi="Courier New"/>
                                  <w:color w:val="1B1028"/>
                                  <w:w w:val="105"/>
                                  <w:sz w:val="10"/>
                                </w:rPr>
                                <w:t>│</w:t>
                              </w:r>
                              <w:r>
                                <w:rPr>
                                  <w:rFonts w:ascii="Courier New" w:hAnsi="Courier New"/>
                                  <w:color w:val="1B1028"/>
                                  <w:spacing w:val="56"/>
                                  <w:w w:val="105"/>
                                  <w:sz w:val="10"/>
                                </w:rPr>
                                <w:t xml:space="preserve"> </w:t>
                              </w:r>
                              <w:r>
                                <w:rPr>
                                  <w:rFonts w:ascii="Courier New" w:hAnsi="Courier New"/>
                                  <w:color w:val="1B1028"/>
                                  <w:w w:val="105"/>
                                  <w:sz w:val="10"/>
                                </w:rPr>
                                <w:t>sous</w:t>
                              </w:r>
                              <w:r>
                                <w:rPr>
                                  <w:rFonts w:ascii="Courier New" w:hAnsi="Courier New"/>
                                  <w:color w:val="1B1028"/>
                                  <w:spacing w:val="-3"/>
                                  <w:w w:val="105"/>
                                  <w:sz w:val="10"/>
                                </w:rPr>
                                <w:t xml:space="preserve"> </w:t>
                              </w:r>
                              <w:r>
                                <w:rPr>
                                  <w:rFonts w:ascii="Courier New" w:hAnsi="Courier New"/>
                                  <w:color w:val="1B1028"/>
                                  <w:w w:val="105"/>
                                  <w:sz w:val="10"/>
                                </w:rPr>
                                <w:t>48h</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56"/>
                                  <w:w w:val="105"/>
                                  <w:sz w:val="10"/>
                                </w:rPr>
                                <w:t xml:space="preserve"> </w:t>
                              </w:r>
                              <w:r>
                                <w:rPr>
                                  <w:rFonts w:ascii="Courier New" w:hAnsi="Courier New"/>
                                  <w:color w:val="1B1028"/>
                                  <w:w w:val="105"/>
                                  <w:sz w:val="10"/>
                                </w:rPr>
                                <w:t>│</w:t>
                              </w:r>
                              <w:r>
                                <w:rPr>
                                  <w:rFonts w:ascii="Courier New" w:hAnsi="Courier New"/>
                                  <w:color w:val="1B1028"/>
                                  <w:spacing w:val="56"/>
                                  <w:w w:val="105"/>
                                  <w:sz w:val="10"/>
                                </w:rPr>
                                <w:t xml:space="preserve"> </w:t>
                              </w:r>
                              <w:r>
                                <w:rPr>
                                  <w:rFonts w:ascii="Courier New" w:hAnsi="Courier New"/>
                                  <w:color w:val="1B1028"/>
                                  <w:w w:val="105"/>
                                  <w:sz w:val="10"/>
                                </w:rPr>
                                <w:t>projeté</w:t>
                              </w:r>
                              <w:r>
                                <w:rPr>
                                  <w:rFonts w:ascii="Courier New" w:hAnsi="Courier New"/>
                                  <w:color w:val="1B1028"/>
                                  <w:spacing w:val="26"/>
                                  <w:w w:val="105"/>
                                  <w:sz w:val="10"/>
                                </w:rPr>
                                <w:t xml:space="preserve">  </w:t>
                              </w:r>
                              <w:r>
                                <w:rPr>
                                  <w:rFonts w:ascii="Courier New" w:hAnsi="Courier New"/>
                                  <w:color w:val="1B1028"/>
                                  <w:w w:val="105"/>
                                  <w:sz w:val="10"/>
                                </w:rPr>
                                <w:t>│</w:t>
                              </w:r>
                              <w:r>
                                <w:rPr>
                                  <w:rFonts w:ascii="Courier New" w:hAnsi="Courier New"/>
                                  <w:color w:val="1B1028"/>
                                  <w:spacing w:val="26"/>
                                  <w:w w:val="105"/>
                                  <w:sz w:val="10"/>
                                </w:rPr>
                                <w:t xml:space="preserve">  </w:t>
                              </w:r>
                              <w:r>
                                <w:rPr>
                                  <w:rFonts w:ascii="Courier New" w:hAnsi="Courier New"/>
                                  <w:color w:val="1B1028"/>
                                  <w:w w:val="105"/>
                                  <w:sz w:val="10"/>
                                </w:rPr>
                                <w:t>│</w:t>
                              </w:r>
                              <w:r>
                                <w:rPr>
                                  <w:rFonts w:ascii="Courier New" w:hAnsi="Courier New"/>
                                  <w:color w:val="1B1028"/>
                                  <w:spacing w:val="-3"/>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Signalement</w:t>
                              </w:r>
                              <w:r>
                                <w:rPr>
                                  <w:rFonts w:ascii="Courier New" w:hAnsi="Courier New"/>
                                  <w:color w:val="1B1028"/>
                                  <w:spacing w:val="-3"/>
                                  <w:w w:val="105"/>
                                  <w:sz w:val="10"/>
                                </w:rPr>
                                <w:t xml:space="preserve"> </w:t>
                              </w:r>
                              <w:r>
                                <w:rPr>
                                  <w:rFonts w:ascii="Courier New" w:hAnsi="Courier New"/>
                                  <w:color w:val="1B1028"/>
                                  <w:w w:val="105"/>
                                  <w:sz w:val="10"/>
                                </w:rPr>
                                <w:t>écrit</w:t>
                              </w:r>
                              <w:r>
                                <w:rPr>
                                  <w:rFonts w:ascii="Courier New" w:hAnsi="Courier New"/>
                                  <w:color w:val="1B1028"/>
                                  <w:spacing w:val="55"/>
                                  <w:w w:val="105"/>
                                  <w:sz w:val="10"/>
                                </w:rPr>
                                <w:t xml:space="preserve"> </w:t>
                              </w:r>
                              <w:r>
                                <w:rPr>
                                  <w:rFonts w:ascii="Courier New" w:hAnsi="Courier New"/>
                                  <w:color w:val="1B1028"/>
                                  <w:spacing w:val="-10"/>
                                  <w:w w:val="105"/>
                                  <w:sz w:val="10"/>
                                </w:rPr>
                                <w:t>│</w:t>
                              </w:r>
                            </w:p>
                          </w:txbxContent>
                        </wps:txbx>
                        <wps:bodyPr wrap="square" lIns="0" tIns="0" rIns="0" bIns="0" rtlCol="0">
                          <a:noAutofit/>
                        </wps:bodyPr>
                      </wps:wsp>
                      <wps:wsp>
                        <wps:cNvPr id="89" name="Textbox 89"/>
                        <wps:cNvSpPr txBox="1"/>
                        <wps:spPr>
                          <a:xfrm>
                            <a:off x="105472" y="180440"/>
                            <a:ext cx="52705" cy="252729"/>
                          </a:xfrm>
                          <a:prstGeom prst="rect">
                            <a:avLst/>
                          </a:prstGeom>
                        </wps:spPr>
                        <wps:txbx>
                          <w:txbxContent>
                            <w:p w14:paraId="27A9145D" w14:textId="77777777" w:rsidR="00E979CF" w:rsidRDefault="00000000">
                              <w:pPr>
                                <w:spacing w:before="13"/>
                                <w:rPr>
                                  <w:rFonts w:ascii="Courier New" w:hAnsi="Courier New"/>
                                  <w:sz w:val="10"/>
                                </w:rPr>
                              </w:pPr>
                              <w:r>
                                <w:rPr>
                                  <w:rFonts w:ascii="Courier New" w:hAnsi="Courier New"/>
                                  <w:color w:val="1B1028"/>
                                  <w:spacing w:val="-10"/>
                                  <w:w w:val="105"/>
                                  <w:sz w:val="10"/>
                                </w:rPr>
                                <w:t>│</w:t>
                              </w:r>
                            </w:p>
                            <w:p w14:paraId="1C7F06CF" w14:textId="77777777" w:rsidR="00E979CF" w:rsidRDefault="00000000">
                              <w:pPr>
                                <w:spacing w:before="25"/>
                                <w:rPr>
                                  <w:rFonts w:ascii="Courier New" w:hAnsi="Courier New"/>
                                  <w:sz w:val="10"/>
                                </w:rPr>
                              </w:pPr>
                              <w:r>
                                <w:rPr>
                                  <w:rFonts w:ascii="Courier New" w:hAnsi="Courier New"/>
                                  <w:color w:val="1B1028"/>
                                  <w:spacing w:val="-10"/>
                                  <w:w w:val="105"/>
                                  <w:sz w:val="10"/>
                                </w:rPr>
                                <w:t>│</w:t>
                              </w:r>
                            </w:p>
                            <w:p w14:paraId="5034F091" w14:textId="77777777" w:rsidR="00E979CF" w:rsidRDefault="00000000">
                              <w:pPr>
                                <w:spacing w:before="25" w:line="108" w:lineRule="exact"/>
                                <w:rPr>
                                  <w:rFonts w:ascii="Courier New" w:hAnsi="Courier New"/>
                                  <w:sz w:val="10"/>
                                </w:rPr>
                              </w:pPr>
                              <w:r>
                                <w:rPr>
                                  <w:rFonts w:ascii="Courier New" w:hAnsi="Courier New"/>
                                  <w:color w:val="1B1028"/>
                                  <w:spacing w:val="-10"/>
                                  <w:w w:val="105"/>
                                  <w:sz w:val="10"/>
                                </w:rPr>
                                <w:t>│</w:t>
                              </w:r>
                            </w:p>
                          </w:txbxContent>
                        </wps:txbx>
                        <wps:bodyPr wrap="square" lIns="0" tIns="0" rIns="0" bIns="0" rtlCol="0">
                          <a:noAutofit/>
                        </wps:bodyPr>
                      </wps:wsp>
                      <wps:wsp>
                        <wps:cNvPr id="90" name="Textbox 90"/>
                        <wps:cNvSpPr txBox="1"/>
                        <wps:spPr>
                          <a:xfrm>
                            <a:off x="501278" y="180440"/>
                            <a:ext cx="171450" cy="252729"/>
                          </a:xfrm>
                          <a:prstGeom prst="rect">
                            <a:avLst/>
                          </a:prstGeom>
                        </wps:spPr>
                        <wps:txbx>
                          <w:txbxContent>
                            <w:p w14:paraId="360CFD46" w14:textId="77777777" w:rsidR="00E979CF" w:rsidRDefault="00000000">
                              <w:pPr>
                                <w:spacing w:before="13"/>
                                <w:rPr>
                                  <w:rFonts w:ascii="Courier New" w:hAnsi="Courier New"/>
                                  <w:sz w:val="10"/>
                                </w:rPr>
                              </w:pP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spacing w:val="-10"/>
                                  <w:w w:val="105"/>
                                  <w:sz w:val="10"/>
                                </w:rPr>
                                <w:t>│</w:t>
                              </w:r>
                            </w:p>
                            <w:p w14:paraId="2B5D3FBF" w14:textId="77777777" w:rsidR="00E979CF" w:rsidRDefault="00000000">
                              <w:pPr>
                                <w:spacing w:before="25"/>
                                <w:rPr>
                                  <w:rFonts w:ascii="Courier New" w:hAnsi="Courier New"/>
                                  <w:sz w:val="10"/>
                                </w:rPr>
                              </w:pP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spacing w:val="-10"/>
                                  <w:w w:val="105"/>
                                  <w:sz w:val="10"/>
                                </w:rPr>
                                <w:t>│</w:t>
                              </w:r>
                            </w:p>
                            <w:p w14:paraId="336349A5" w14:textId="77777777" w:rsidR="00E979CF" w:rsidRDefault="00000000">
                              <w:pPr>
                                <w:spacing w:before="25" w:line="108" w:lineRule="exact"/>
                                <w:rPr>
                                  <w:rFonts w:ascii="Courier New" w:hAnsi="Courier New"/>
                                  <w:sz w:val="10"/>
                                </w:rPr>
                              </w:pP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spacing w:val="-10"/>
                                  <w:w w:val="105"/>
                                  <w:sz w:val="10"/>
                                </w:rPr>
                                <w:t>│</w:t>
                              </w:r>
                            </w:p>
                          </w:txbxContent>
                        </wps:txbx>
                        <wps:bodyPr wrap="square" lIns="0" tIns="0" rIns="0" bIns="0" rtlCol="0">
                          <a:noAutofit/>
                        </wps:bodyPr>
                      </wps:wsp>
                      <wps:wsp>
                        <wps:cNvPr id="91" name="Textbox 91"/>
                        <wps:cNvSpPr txBox="1"/>
                        <wps:spPr>
                          <a:xfrm>
                            <a:off x="1094988" y="180440"/>
                            <a:ext cx="685800" cy="76835"/>
                          </a:xfrm>
                          <a:prstGeom prst="rect">
                            <a:avLst/>
                          </a:prstGeom>
                        </wps:spPr>
                        <wps:txbx>
                          <w:txbxContent>
                            <w:p w14:paraId="26FE3388" w14:textId="77777777" w:rsidR="00E979CF" w:rsidRDefault="00000000">
                              <w:pPr>
                                <w:spacing w:before="13" w:line="108" w:lineRule="exact"/>
                                <w:rPr>
                                  <w:rFonts w:ascii="Courier New" w:hAnsi="Courier New"/>
                                  <w:sz w:val="10"/>
                                </w:rPr>
                              </w:pPr>
                              <w:r>
                                <w:rPr>
                                  <w:rFonts w:ascii="Courier New" w:hAnsi="Courier New"/>
                                  <w:color w:val="1B1028"/>
                                  <w:w w:val="105"/>
                                  <w:sz w:val="10"/>
                                </w:rPr>
                                <w:t>│</w:t>
                              </w:r>
                              <w:r>
                                <w:rPr>
                                  <w:rFonts w:ascii="Courier New" w:hAnsi="Courier New"/>
                                  <w:color w:val="1B1028"/>
                                  <w:spacing w:val="52"/>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Protocole</w:t>
                              </w:r>
                              <w:r>
                                <w:rPr>
                                  <w:rFonts w:ascii="Courier New" w:hAnsi="Courier New"/>
                                  <w:color w:val="1B1028"/>
                                  <w:spacing w:val="-5"/>
                                  <w:w w:val="105"/>
                                  <w:sz w:val="10"/>
                                </w:rPr>
                                <w:t xml:space="preserve"> </w:t>
                              </w:r>
                              <w:r>
                                <w:rPr>
                                  <w:rFonts w:ascii="Courier New" w:hAnsi="Courier New"/>
                                  <w:color w:val="1B1028"/>
                                  <w:spacing w:val="-10"/>
                                  <w:w w:val="105"/>
                                  <w:sz w:val="10"/>
                                </w:rPr>
                                <w:t>│</w:t>
                              </w:r>
                            </w:p>
                          </w:txbxContent>
                        </wps:txbx>
                        <wps:bodyPr wrap="square" lIns="0" tIns="0" rIns="0" bIns="0" rtlCol="0">
                          <a:noAutofit/>
                        </wps:bodyPr>
                      </wps:wsp>
                      <wps:wsp>
                        <wps:cNvPr id="92" name="Textbox 92"/>
                        <wps:cNvSpPr txBox="1"/>
                        <wps:spPr>
                          <a:xfrm>
                            <a:off x="1094988" y="268295"/>
                            <a:ext cx="488315" cy="165100"/>
                          </a:xfrm>
                          <a:prstGeom prst="rect">
                            <a:avLst/>
                          </a:prstGeom>
                        </wps:spPr>
                        <wps:txbx>
                          <w:txbxContent>
                            <w:p w14:paraId="36FD638B" w14:textId="77777777" w:rsidR="00E979CF" w:rsidRDefault="00000000">
                              <w:pPr>
                                <w:spacing w:before="13"/>
                                <w:rPr>
                                  <w:rFonts w:ascii="Courier New" w:hAnsi="Courier New"/>
                                  <w:sz w:val="10"/>
                                </w:rPr>
                              </w:pP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spacing w:val="-2"/>
                                  <w:w w:val="105"/>
                                  <w:sz w:val="10"/>
                                </w:rPr>
                                <w:t>d'abri</w:t>
                              </w:r>
                            </w:p>
                            <w:p w14:paraId="31E09634" w14:textId="77777777" w:rsidR="00E979CF" w:rsidRDefault="00000000">
                              <w:pPr>
                                <w:spacing w:before="25" w:line="108" w:lineRule="exact"/>
                                <w:rPr>
                                  <w:rFonts w:ascii="Courier New" w:hAnsi="Courier New"/>
                                  <w:sz w:val="10"/>
                                </w:rPr>
                              </w:pP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spacing w:val="-10"/>
                                  <w:w w:val="105"/>
                                  <w:sz w:val="10"/>
                                </w:rPr>
                                <w:t>│</w:t>
                              </w:r>
                            </w:p>
                          </w:txbxContent>
                        </wps:txbx>
                        <wps:bodyPr wrap="square" lIns="0" tIns="0" rIns="0" bIns="0" rtlCol="0">
                          <a:noAutofit/>
                        </wps:bodyPr>
                      </wps:wsp>
                      <wps:wsp>
                        <wps:cNvPr id="93" name="Textbox 93"/>
                        <wps:cNvSpPr txBox="1"/>
                        <wps:spPr>
                          <a:xfrm>
                            <a:off x="1728278" y="180440"/>
                            <a:ext cx="1121410" cy="252729"/>
                          </a:xfrm>
                          <a:prstGeom prst="rect">
                            <a:avLst/>
                          </a:prstGeom>
                        </wps:spPr>
                        <wps:txbx>
                          <w:txbxContent>
                            <w:p w14:paraId="609919B2" w14:textId="77777777" w:rsidR="00E979CF" w:rsidRDefault="00000000">
                              <w:pPr>
                                <w:tabs>
                                  <w:tab w:val="left" w:pos="1682"/>
                                </w:tabs>
                                <w:spacing w:before="13"/>
                                <w:ind w:left="249"/>
                                <w:rPr>
                                  <w:rFonts w:ascii="Courier New" w:hAnsi="Courier New"/>
                                  <w:sz w:val="10"/>
                                </w:rPr>
                              </w:pPr>
                              <w:r>
                                <w:rPr>
                                  <w:rFonts w:ascii="Courier New" w:hAnsi="Courier New"/>
                                  <w:color w:val="1B1028"/>
                                  <w:w w:val="105"/>
                                  <w:sz w:val="10"/>
                                </w:rPr>
                                <w:t>│</w:t>
                              </w:r>
                              <w:r>
                                <w:rPr>
                                  <w:rFonts w:ascii="Courier New" w:hAnsi="Courier New"/>
                                  <w:color w:val="1B1028"/>
                                  <w:spacing w:val="28"/>
                                  <w:w w:val="105"/>
                                  <w:sz w:val="10"/>
                                </w:rPr>
                                <w:t xml:space="preserve">  </w:t>
                              </w:r>
                              <w:r>
                                <w:rPr>
                                  <w:rFonts w:ascii="Courier New" w:hAnsi="Courier New"/>
                                  <w:color w:val="1B1028"/>
                                  <w:w w:val="105"/>
                                  <w:sz w:val="10"/>
                                </w:rPr>
                                <w:t xml:space="preserve">au </w:t>
                              </w:r>
                              <w:r>
                                <w:rPr>
                                  <w:rFonts w:ascii="Courier New" w:hAnsi="Courier New"/>
                                  <w:color w:val="1B1028"/>
                                  <w:spacing w:val="-2"/>
                                  <w:w w:val="105"/>
                                  <w:sz w:val="10"/>
                                </w:rPr>
                                <w:t>Parquet</w:t>
                              </w:r>
                              <w:r>
                                <w:rPr>
                                  <w:rFonts w:ascii="Courier New" w:hAnsi="Courier New"/>
                                  <w:color w:val="1B1028"/>
                                  <w:sz w:val="10"/>
                                </w:rPr>
                                <w:tab/>
                              </w:r>
                              <w:r>
                                <w:rPr>
                                  <w:rFonts w:ascii="Courier New" w:hAnsi="Courier New"/>
                                  <w:color w:val="1B1028"/>
                                  <w:spacing w:val="-10"/>
                                  <w:w w:val="105"/>
                                  <w:sz w:val="10"/>
                                </w:rPr>
                                <w:t>│</w:t>
                              </w:r>
                            </w:p>
                            <w:p w14:paraId="6C7BA697" w14:textId="77777777" w:rsidR="00E979CF" w:rsidRDefault="00000000">
                              <w:pPr>
                                <w:tabs>
                                  <w:tab w:val="left" w:pos="1682"/>
                                </w:tabs>
                                <w:spacing w:before="25"/>
                                <w:rPr>
                                  <w:rFonts w:ascii="Courier New" w:hAnsi="Courier New"/>
                                  <w:sz w:val="10"/>
                                </w:rPr>
                              </w:pPr>
                              <w:r>
                                <w:rPr>
                                  <w:rFonts w:ascii="Courier New" w:hAnsi="Courier New"/>
                                  <w:color w:val="1B1028"/>
                                  <w:w w:val="105"/>
                                  <w:sz w:val="10"/>
                                </w:rPr>
                                <w:t>│</w:t>
                              </w:r>
                              <w:r>
                                <w:rPr>
                                  <w:rFonts w:ascii="Courier New" w:hAnsi="Courier New"/>
                                  <w:color w:val="1B1028"/>
                                  <w:spacing w:val="25"/>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UNISSON</w:t>
                              </w:r>
                              <w:r>
                                <w:rPr>
                                  <w:rFonts w:ascii="Courier New" w:hAnsi="Courier New"/>
                                  <w:color w:val="1B1028"/>
                                  <w:spacing w:val="-4"/>
                                  <w:w w:val="105"/>
                                  <w:sz w:val="10"/>
                                </w:rPr>
                                <w:t xml:space="preserve"> </w:t>
                              </w:r>
                              <w:r>
                                <w:rPr>
                                  <w:rFonts w:ascii="Courier New" w:hAnsi="Courier New"/>
                                  <w:color w:val="1B1028"/>
                                  <w:w w:val="105"/>
                                  <w:sz w:val="10"/>
                                </w:rPr>
                                <w:t>reste</w:t>
                              </w:r>
                              <w:r>
                                <w:rPr>
                                  <w:rFonts w:ascii="Courier New" w:hAnsi="Courier New"/>
                                  <w:color w:val="1B1028"/>
                                  <w:spacing w:val="-4"/>
                                  <w:w w:val="105"/>
                                  <w:sz w:val="10"/>
                                </w:rPr>
                                <w:t xml:space="preserve"> </w:t>
                              </w:r>
                              <w:r>
                                <w:rPr>
                                  <w:rFonts w:ascii="Courier New" w:hAnsi="Courier New"/>
                                  <w:color w:val="1B1028"/>
                                  <w:spacing w:val="-5"/>
                                  <w:w w:val="105"/>
                                  <w:sz w:val="10"/>
                                </w:rPr>
                                <w:t>en</w:t>
                              </w:r>
                              <w:r>
                                <w:rPr>
                                  <w:rFonts w:ascii="Courier New" w:hAnsi="Courier New"/>
                                  <w:color w:val="1B1028"/>
                                  <w:sz w:val="10"/>
                                </w:rPr>
                                <w:tab/>
                              </w:r>
                              <w:r>
                                <w:rPr>
                                  <w:rFonts w:ascii="Courier New" w:hAnsi="Courier New"/>
                                  <w:color w:val="1B1028"/>
                                  <w:spacing w:val="-10"/>
                                  <w:w w:val="105"/>
                                  <w:sz w:val="10"/>
                                </w:rPr>
                                <w:t>│</w:t>
                              </w:r>
                            </w:p>
                            <w:p w14:paraId="5EB2E265" w14:textId="77777777" w:rsidR="00E979CF" w:rsidRDefault="00000000">
                              <w:pPr>
                                <w:spacing w:before="25" w:line="108" w:lineRule="exact"/>
                                <w:rPr>
                                  <w:rFonts w:ascii="Courier New" w:hAnsi="Courier New"/>
                                  <w:sz w:val="10"/>
                                </w:rPr>
                              </w:pPr>
                              <w:r>
                                <w:rPr>
                                  <w:rFonts w:ascii="Courier New" w:hAnsi="Courier New"/>
                                  <w:color w:val="1B1028"/>
                                  <w:w w:val="105"/>
                                  <w:sz w:val="10"/>
                                </w:rPr>
                                <w:t>│</w:t>
                              </w:r>
                              <w:r>
                                <w:rPr>
                                  <w:rFonts w:ascii="Courier New" w:hAnsi="Courier New"/>
                                  <w:color w:val="1B1028"/>
                                  <w:spacing w:val="26"/>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appui,</w:t>
                              </w:r>
                              <w:r>
                                <w:rPr>
                                  <w:rFonts w:ascii="Courier New" w:hAnsi="Courier New"/>
                                  <w:color w:val="1B1028"/>
                                  <w:spacing w:val="-4"/>
                                  <w:w w:val="105"/>
                                  <w:sz w:val="10"/>
                                </w:rPr>
                                <w:t xml:space="preserve"> </w:t>
                              </w:r>
                              <w:r>
                                <w:rPr>
                                  <w:rFonts w:ascii="Courier New" w:hAnsi="Courier New"/>
                                  <w:color w:val="1B1028"/>
                                  <w:w w:val="105"/>
                                  <w:sz w:val="10"/>
                                </w:rPr>
                                <w:t>jamais</w:t>
                              </w:r>
                              <w:r>
                                <w:rPr>
                                  <w:rFonts w:ascii="Courier New" w:hAnsi="Courier New"/>
                                  <w:color w:val="1B1028"/>
                                  <w:spacing w:val="-3"/>
                                  <w:w w:val="105"/>
                                  <w:sz w:val="10"/>
                                </w:rPr>
                                <w:t xml:space="preserve"> </w:t>
                              </w:r>
                              <w:r>
                                <w:rPr>
                                  <w:rFonts w:ascii="Courier New" w:hAnsi="Courier New"/>
                                  <w:color w:val="1B1028"/>
                                  <w:w w:val="105"/>
                                  <w:sz w:val="10"/>
                                </w:rPr>
                                <w:t>seul</w:t>
                              </w:r>
                              <w:r>
                                <w:rPr>
                                  <w:rFonts w:ascii="Courier New" w:hAnsi="Courier New"/>
                                  <w:color w:val="1B1028"/>
                                  <w:spacing w:val="26"/>
                                  <w:w w:val="105"/>
                                  <w:sz w:val="10"/>
                                </w:rPr>
                                <w:t xml:space="preserve">  </w:t>
                              </w:r>
                              <w:r>
                                <w:rPr>
                                  <w:rFonts w:ascii="Courier New" w:hAnsi="Courier New"/>
                                  <w:color w:val="1B1028"/>
                                  <w:spacing w:val="-10"/>
                                  <w:w w:val="105"/>
                                  <w:sz w:val="10"/>
                                </w:rPr>
                                <w:t>│</w:t>
                              </w:r>
                            </w:p>
                          </w:txbxContent>
                        </wps:txbx>
                        <wps:bodyPr wrap="square" lIns="0" tIns="0" rIns="0" bIns="0" rtlCol="0">
                          <a:noAutofit/>
                        </wps:bodyPr>
                      </wps:wsp>
                      <wps:wsp>
                        <wps:cNvPr id="94" name="Textbox 94"/>
                        <wps:cNvSpPr txBox="1"/>
                        <wps:spPr>
                          <a:xfrm>
                            <a:off x="105472" y="444006"/>
                            <a:ext cx="2744470" cy="76835"/>
                          </a:xfrm>
                          <a:prstGeom prst="rect">
                            <a:avLst/>
                          </a:prstGeom>
                        </wps:spPr>
                        <wps:txbx>
                          <w:txbxContent>
                            <w:p w14:paraId="258B2ADF" w14:textId="77777777" w:rsidR="00E979CF" w:rsidRDefault="00000000">
                              <w:pPr>
                                <w:spacing w:before="13" w:line="108" w:lineRule="exact"/>
                                <w:rPr>
                                  <w:rFonts w:ascii="Courier New" w:hAnsi="Courier New"/>
                                  <w:sz w:val="10"/>
                                </w:rPr>
                              </w:pPr>
                              <w:r>
                                <w:rPr>
                                  <w:rFonts w:ascii="Courier New" w:hAnsi="Courier New"/>
                                  <w:color w:val="1B1028"/>
                                  <w:w w:val="105"/>
                                  <w:sz w:val="10"/>
                                </w:rPr>
                                <w:t>└─────────┘</w:t>
                              </w:r>
                              <w:r>
                                <w:rPr>
                                  <w:rFonts w:ascii="Courier New" w:hAnsi="Courier New"/>
                                  <w:color w:val="1B1028"/>
                                  <w:spacing w:val="44"/>
                                  <w:w w:val="105"/>
                                  <w:sz w:val="10"/>
                                </w:rPr>
                                <w:t xml:space="preserve"> </w:t>
                              </w:r>
                              <w:r>
                                <w:rPr>
                                  <w:rFonts w:ascii="Courier New" w:hAnsi="Courier New"/>
                                  <w:color w:val="1B1028"/>
                                  <w:w w:val="105"/>
                                  <w:sz w:val="10"/>
                                </w:rPr>
                                <w:t>└───────────┘</w:t>
                              </w:r>
                              <w:r>
                                <w:rPr>
                                  <w:rFonts w:ascii="Courier New" w:hAnsi="Courier New"/>
                                  <w:color w:val="1B1028"/>
                                  <w:spacing w:val="44"/>
                                  <w:w w:val="105"/>
                                  <w:sz w:val="10"/>
                                </w:rPr>
                                <w:t xml:space="preserve"> </w:t>
                              </w:r>
                              <w:r>
                                <w:rPr>
                                  <w:rFonts w:ascii="Courier New" w:hAnsi="Courier New"/>
                                  <w:color w:val="1B1028"/>
                                  <w:w w:val="105"/>
                                  <w:sz w:val="10"/>
                                </w:rPr>
                                <w:t>└────────────┘</w:t>
                              </w:r>
                              <w:r>
                                <w:rPr>
                                  <w:rFonts w:ascii="Courier New" w:hAnsi="Courier New"/>
                                  <w:color w:val="1B1028"/>
                                  <w:spacing w:val="72"/>
                                  <w:w w:val="150"/>
                                  <w:sz w:val="10"/>
                                </w:rPr>
                                <w:t xml:space="preserve"> </w:t>
                              </w:r>
                              <w:r>
                                <w:rPr>
                                  <w:rFonts w:ascii="Courier New" w:hAnsi="Courier New"/>
                                  <w:color w:val="1B1028"/>
                                  <w:spacing w:val="-2"/>
                                  <w:w w:val="105"/>
                                  <w:sz w:val="10"/>
                                </w:rPr>
                                <w:t>└──────────────────────┘</w:t>
                              </w:r>
                            </w:p>
                          </w:txbxContent>
                        </wps:txbx>
                        <wps:bodyPr wrap="square" lIns="0" tIns="0" rIns="0" bIns="0" rtlCol="0">
                          <a:noAutofit/>
                        </wps:bodyPr>
                      </wps:wsp>
                    </wpg:wgp>
                  </a:graphicData>
                </a:graphic>
              </wp:inline>
            </w:drawing>
          </mc:Choice>
          <mc:Fallback>
            <w:pict>
              <v:group w14:anchorId="71EFA2B5" id="Group 85" o:spid="_x0000_s1074" style="width:520.6pt;height:46.7pt;mso-position-horizontal-relative:char;mso-position-vertical-relative:line" coordsize="66116,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">
                <v:shape id="Graphic 86" o:spid="_x0000_s1075" style="position:absolute;width:66116;height:5930;visibility:visible;mso-wrap-style:square;v-text-anchor:top" coordsize="661162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" path="m6611111,593019l,593019,,,6611111,r,593019xe" fillcolor="#f3edf9" stroked="f">
                  <v:path arrowok="t"/>
                </v:shape>
                <v:shape id="Graphic 87" o:spid="_x0000_s1076" style="position:absolute;width:66116;height:5931;visibility:visible;mso-wrap-style:square;v-text-anchor:top" coordsize="661162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" path="m6611112,r-7328,l6603784,585698r-6596469,l7315,,,,,585698r,7315l7315,593013r6596469,l6611112,593026,6611112,xe" fillcolor="#cab7dd" stroked="f">
                  <v:path arrowok="t"/>
                </v:shape>
                <v:shape id="Textbox 88" o:spid="_x0000_s1077" type="#_x0000_t202" style="position:absolute;left:1054;top:47;width:27445;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66DF55EF" w14:textId="77777777" w:rsidR="00E979CF" w:rsidRDefault="00000000">
                        <w:pPr>
                          <w:tabs>
                            <w:tab w:val="left" w:pos="2555"/>
                          </w:tabs>
                          <w:spacing w:before="13"/>
                          <w:rPr>
                            <w:rFonts w:ascii="Courier New" w:hAnsi="Courier New"/>
                            <w:sz w:val="10"/>
                          </w:rPr>
                        </w:pP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RDV</w:t>
                        </w:r>
                        <w:r>
                          <w:rPr>
                            <w:rFonts w:ascii="Courier New" w:hAnsi="Courier New"/>
                            <w:color w:val="1B1028"/>
                            <w:spacing w:val="-4"/>
                            <w:w w:val="105"/>
                            <w:sz w:val="10"/>
                          </w:rPr>
                          <w:t xml:space="preserve"> </w:t>
                        </w:r>
                        <w:r>
                          <w:rPr>
                            <w:rFonts w:ascii="Courier New" w:hAnsi="Courier New"/>
                            <w:color w:val="1B1028"/>
                            <w:w w:val="105"/>
                            <w:sz w:val="10"/>
                          </w:rPr>
                          <w:t>en</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55"/>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Médiation│</w:t>
                        </w:r>
                        <w:r>
                          <w:rPr>
                            <w:rFonts w:ascii="Courier New" w:hAnsi="Courier New"/>
                            <w:color w:val="1B1028"/>
                            <w:spacing w:val="54"/>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spacing w:val="-2"/>
                            <w:w w:val="105"/>
                            <w:sz w:val="10"/>
                          </w:rPr>
                          <w:t>Binôme</w:t>
                        </w:r>
                        <w:r>
                          <w:rPr>
                            <w:rFonts w:ascii="Courier New" w:hAnsi="Courier New"/>
                            <w:color w:val="1B1028"/>
                            <w:sz w:val="10"/>
                          </w:rPr>
                          <w:tab/>
                        </w:r>
                        <w:r>
                          <w:rPr>
                            <w:rFonts w:ascii="Courier New" w:hAnsi="Courier New"/>
                            <w:color w:val="1B1028"/>
                            <w:w w:val="105"/>
                            <w:sz w:val="10"/>
                          </w:rPr>
                          <w:t>│</w:t>
                        </w:r>
                        <w:r>
                          <w:rPr>
                            <w:rFonts w:ascii="Courier New" w:hAnsi="Courier New"/>
                            <w:color w:val="1B1028"/>
                            <w:spacing w:val="26"/>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3919</w:t>
                        </w:r>
                        <w:r>
                          <w:rPr>
                            <w:rFonts w:ascii="Courier New" w:hAnsi="Courier New"/>
                            <w:color w:val="1B1028"/>
                            <w:spacing w:val="-3"/>
                            <w:w w:val="105"/>
                            <w:sz w:val="10"/>
                          </w:rPr>
                          <w:t xml:space="preserve"> </w:t>
                        </w:r>
                        <w:r>
                          <w:rPr>
                            <w:rFonts w:ascii="Courier New" w:hAnsi="Courier New"/>
                            <w:color w:val="1B1028"/>
                            <w:w w:val="105"/>
                            <w:sz w:val="10"/>
                          </w:rPr>
                          <w:t>(violences)</w:t>
                        </w:r>
                        <w:r>
                          <w:rPr>
                            <w:rFonts w:ascii="Courier New" w:hAnsi="Courier New"/>
                            <w:color w:val="1B1028"/>
                            <w:spacing w:val="26"/>
                            <w:w w:val="105"/>
                            <w:sz w:val="10"/>
                          </w:rPr>
                          <w:t xml:space="preserve">  </w:t>
                        </w:r>
                        <w:r>
                          <w:rPr>
                            <w:rFonts w:ascii="Courier New" w:hAnsi="Courier New"/>
                            <w:color w:val="1B1028"/>
                            <w:spacing w:val="-10"/>
                            <w:w w:val="105"/>
                            <w:sz w:val="10"/>
                          </w:rPr>
                          <w:t>│</w:t>
                        </w:r>
                      </w:p>
                      <w:p w14:paraId="20F0A3A4" w14:textId="77777777" w:rsidR="00E979CF" w:rsidRDefault="00000000">
                        <w:pPr>
                          <w:spacing w:before="25" w:line="108" w:lineRule="exact"/>
                          <w:rPr>
                            <w:rFonts w:ascii="Courier New" w:hAnsi="Courier New"/>
                            <w:sz w:val="10"/>
                          </w:rPr>
                        </w:pPr>
                        <w:r>
                          <w:rPr>
                            <w:rFonts w:ascii="Courier New" w:hAnsi="Courier New"/>
                            <w:color w:val="1B1028"/>
                            <w:w w:val="105"/>
                            <w:sz w:val="10"/>
                          </w:rPr>
                          <w:t>│</w:t>
                        </w:r>
                        <w:r>
                          <w:rPr>
                            <w:rFonts w:ascii="Courier New" w:hAnsi="Courier New"/>
                            <w:color w:val="1B1028"/>
                            <w:spacing w:val="55"/>
                            <w:w w:val="105"/>
                            <w:sz w:val="10"/>
                          </w:rPr>
                          <w:t xml:space="preserve"> </w:t>
                        </w:r>
                        <w:r>
                          <w:rPr>
                            <w:rFonts w:ascii="Courier New" w:hAnsi="Courier New"/>
                            <w:color w:val="1B1028"/>
                            <w:w w:val="105"/>
                            <w:sz w:val="10"/>
                          </w:rPr>
                          <w:t>journée│</w:t>
                        </w:r>
                        <w:r>
                          <w:rPr>
                            <w:rFonts w:ascii="Courier New" w:hAnsi="Courier New"/>
                            <w:color w:val="1B1028"/>
                            <w:spacing w:val="56"/>
                            <w:w w:val="105"/>
                            <w:sz w:val="10"/>
                          </w:rPr>
                          <w:t xml:space="preserve"> </w:t>
                        </w:r>
                        <w:r>
                          <w:rPr>
                            <w:rFonts w:ascii="Courier New" w:hAnsi="Courier New"/>
                            <w:color w:val="1B1028"/>
                            <w:w w:val="105"/>
                            <w:sz w:val="10"/>
                          </w:rPr>
                          <w:t>│</w:t>
                        </w:r>
                        <w:r>
                          <w:rPr>
                            <w:rFonts w:ascii="Courier New" w:hAnsi="Courier New"/>
                            <w:color w:val="1B1028"/>
                            <w:spacing w:val="56"/>
                            <w:w w:val="105"/>
                            <w:sz w:val="10"/>
                          </w:rPr>
                          <w:t xml:space="preserve"> </w:t>
                        </w:r>
                        <w:r>
                          <w:rPr>
                            <w:rFonts w:ascii="Courier New" w:hAnsi="Courier New"/>
                            <w:color w:val="1B1028"/>
                            <w:w w:val="105"/>
                            <w:sz w:val="10"/>
                          </w:rPr>
                          <w:t>sous</w:t>
                        </w:r>
                        <w:r>
                          <w:rPr>
                            <w:rFonts w:ascii="Courier New" w:hAnsi="Courier New"/>
                            <w:color w:val="1B1028"/>
                            <w:spacing w:val="-3"/>
                            <w:w w:val="105"/>
                            <w:sz w:val="10"/>
                          </w:rPr>
                          <w:t xml:space="preserve"> </w:t>
                        </w:r>
                        <w:r>
                          <w:rPr>
                            <w:rFonts w:ascii="Courier New" w:hAnsi="Courier New"/>
                            <w:color w:val="1B1028"/>
                            <w:w w:val="105"/>
                            <w:sz w:val="10"/>
                          </w:rPr>
                          <w:t>48h</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56"/>
                            <w:w w:val="105"/>
                            <w:sz w:val="10"/>
                          </w:rPr>
                          <w:t xml:space="preserve"> </w:t>
                        </w:r>
                        <w:r>
                          <w:rPr>
                            <w:rFonts w:ascii="Courier New" w:hAnsi="Courier New"/>
                            <w:color w:val="1B1028"/>
                            <w:w w:val="105"/>
                            <w:sz w:val="10"/>
                          </w:rPr>
                          <w:t>│</w:t>
                        </w:r>
                        <w:r>
                          <w:rPr>
                            <w:rFonts w:ascii="Courier New" w:hAnsi="Courier New"/>
                            <w:color w:val="1B1028"/>
                            <w:spacing w:val="56"/>
                            <w:w w:val="105"/>
                            <w:sz w:val="10"/>
                          </w:rPr>
                          <w:t xml:space="preserve"> </w:t>
                        </w:r>
                        <w:r>
                          <w:rPr>
                            <w:rFonts w:ascii="Courier New" w:hAnsi="Courier New"/>
                            <w:color w:val="1B1028"/>
                            <w:w w:val="105"/>
                            <w:sz w:val="10"/>
                          </w:rPr>
                          <w:t>projeté</w:t>
                        </w:r>
                        <w:r>
                          <w:rPr>
                            <w:rFonts w:ascii="Courier New" w:hAnsi="Courier New"/>
                            <w:color w:val="1B1028"/>
                            <w:spacing w:val="26"/>
                            <w:w w:val="105"/>
                            <w:sz w:val="10"/>
                          </w:rPr>
                          <w:t xml:space="preserve">  </w:t>
                        </w:r>
                        <w:r>
                          <w:rPr>
                            <w:rFonts w:ascii="Courier New" w:hAnsi="Courier New"/>
                            <w:color w:val="1B1028"/>
                            <w:w w:val="105"/>
                            <w:sz w:val="10"/>
                          </w:rPr>
                          <w:t>│</w:t>
                        </w:r>
                        <w:r>
                          <w:rPr>
                            <w:rFonts w:ascii="Courier New" w:hAnsi="Courier New"/>
                            <w:color w:val="1B1028"/>
                            <w:spacing w:val="26"/>
                            <w:w w:val="105"/>
                            <w:sz w:val="10"/>
                          </w:rPr>
                          <w:t xml:space="preserve">  </w:t>
                        </w:r>
                        <w:r>
                          <w:rPr>
                            <w:rFonts w:ascii="Courier New" w:hAnsi="Courier New"/>
                            <w:color w:val="1B1028"/>
                            <w:w w:val="105"/>
                            <w:sz w:val="10"/>
                          </w:rPr>
                          <w:t>│</w:t>
                        </w:r>
                        <w:r>
                          <w:rPr>
                            <w:rFonts w:ascii="Courier New" w:hAnsi="Courier New"/>
                            <w:color w:val="1B1028"/>
                            <w:spacing w:val="-3"/>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Signalement</w:t>
                        </w:r>
                        <w:r>
                          <w:rPr>
                            <w:rFonts w:ascii="Courier New" w:hAnsi="Courier New"/>
                            <w:color w:val="1B1028"/>
                            <w:spacing w:val="-3"/>
                            <w:w w:val="105"/>
                            <w:sz w:val="10"/>
                          </w:rPr>
                          <w:t xml:space="preserve"> </w:t>
                        </w:r>
                        <w:r>
                          <w:rPr>
                            <w:rFonts w:ascii="Courier New" w:hAnsi="Courier New"/>
                            <w:color w:val="1B1028"/>
                            <w:w w:val="105"/>
                            <w:sz w:val="10"/>
                          </w:rPr>
                          <w:t>écrit</w:t>
                        </w:r>
                        <w:r>
                          <w:rPr>
                            <w:rFonts w:ascii="Courier New" w:hAnsi="Courier New"/>
                            <w:color w:val="1B1028"/>
                            <w:spacing w:val="55"/>
                            <w:w w:val="105"/>
                            <w:sz w:val="10"/>
                          </w:rPr>
                          <w:t xml:space="preserve"> </w:t>
                        </w:r>
                        <w:r>
                          <w:rPr>
                            <w:rFonts w:ascii="Courier New" w:hAnsi="Courier New"/>
                            <w:color w:val="1B1028"/>
                            <w:spacing w:val="-10"/>
                            <w:w w:val="105"/>
                            <w:sz w:val="10"/>
                          </w:rPr>
                          <w:t>│</w:t>
                        </w:r>
                      </w:p>
                    </w:txbxContent>
                  </v:textbox>
                </v:shape>
                <v:shape id="Textbox 89" o:spid="_x0000_s1078" type="#_x0000_t202" style="position:absolute;left:1054;top:1804;width:527;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27A9145D" w14:textId="77777777" w:rsidR="00E979CF" w:rsidRDefault="00000000">
                        <w:pPr>
                          <w:spacing w:before="13"/>
                          <w:rPr>
                            <w:rFonts w:ascii="Courier New" w:hAnsi="Courier New"/>
                            <w:sz w:val="10"/>
                          </w:rPr>
                        </w:pPr>
                        <w:r>
                          <w:rPr>
                            <w:rFonts w:ascii="Courier New" w:hAnsi="Courier New"/>
                            <w:color w:val="1B1028"/>
                            <w:spacing w:val="-10"/>
                            <w:w w:val="105"/>
                            <w:sz w:val="10"/>
                          </w:rPr>
                          <w:t>│</w:t>
                        </w:r>
                      </w:p>
                      <w:p w14:paraId="1C7F06CF" w14:textId="77777777" w:rsidR="00E979CF" w:rsidRDefault="00000000">
                        <w:pPr>
                          <w:spacing w:before="25"/>
                          <w:rPr>
                            <w:rFonts w:ascii="Courier New" w:hAnsi="Courier New"/>
                            <w:sz w:val="10"/>
                          </w:rPr>
                        </w:pPr>
                        <w:r>
                          <w:rPr>
                            <w:rFonts w:ascii="Courier New" w:hAnsi="Courier New"/>
                            <w:color w:val="1B1028"/>
                            <w:spacing w:val="-10"/>
                            <w:w w:val="105"/>
                            <w:sz w:val="10"/>
                          </w:rPr>
                          <w:t>│</w:t>
                        </w:r>
                      </w:p>
                      <w:p w14:paraId="5034F091" w14:textId="77777777" w:rsidR="00E979CF" w:rsidRDefault="00000000">
                        <w:pPr>
                          <w:spacing w:before="25" w:line="108" w:lineRule="exact"/>
                          <w:rPr>
                            <w:rFonts w:ascii="Courier New" w:hAnsi="Courier New"/>
                            <w:sz w:val="10"/>
                          </w:rPr>
                        </w:pPr>
                        <w:r>
                          <w:rPr>
                            <w:rFonts w:ascii="Courier New" w:hAnsi="Courier New"/>
                            <w:color w:val="1B1028"/>
                            <w:spacing w:val="-10"/>
                            <w:w w:val="105"/>
                            <w:sz w:val="10"/>
                          </w:rPr>
                          <w:t>│</w:t>
                        </w:r>
                      </w:p>
                    </w:txbxContent>
                  </v:textbox>
                </v:shape>
                <v:shape id="Textbox 90" o:spid="_x0000_s1079" type="#_x0000_t202" style="position:absolute;left:5012;top:1804;width:1715;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360CFD46" w14:textId="77777777" w:rsidR="00E979CF" w:rsidRDefault="00000000">
                        <w:pPr>
                          <w:spacing w:before="13"/>
                          <w:rPr>
                            <w:rFonts w:ascii="Courier New" w:hAnsi="Courier New"/>
                            <w:sz w:val="10"/>
                          </w:rPr>
                        </w:pP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spacing w:val="-10"/>
                            <w:w w:val="105"/>
                            <w:sz w:val="10"/>
                          </w:rPr>
                          <w:t>│</w:t>
                        </w:r>
                      </w:p>
                      <w:p w14:paraId="2B5D3FBF" w14:textId="77777777" w:rsidR="00E979CF" w:rsidRDefault="00000000">
                        <w:pPr>
                          <w:spacing w:before="25"/>
                          <w:rPr>
                            <w:rFonts w:ascii="Courier New" w:hAnsi="Courier New"/>
                            <w:sz w:val="10"/>
                          </w:rPr>
                        </w:pP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spacing w:val="-10"/>
                            <w:w w:val="105"/>
                            <w:sz w:val="10"/>
                          </w:rPr>
                          <w:t>│</w:t>
                        </w:r>
                      </w:p>
                      <w:p w14:paraId="336349A5" w14:textId="77777777" w:rsidR="00E979CF" w:rsidRDefault="00000000">
                        <w:pPr>
                          <w:spacing w:before="25" w:line="108" w:lineRule="exact"/>
                          <w:rPr>
                            <w:rFonts w:ascii="Courier New" w:hAnsi="Courier New"/>
                            <w:sz w:val="10"/>
                          </w:rPr>
                        </w:pP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spacing w:val="-10"/>
                            <w:w w:val="105"/>
                            <w:sz w:val="10"/>
                          </w:rPr>
                          <w:t>│</w:t>
                        </w:r>
                      </w:p>
                    </w:txbxContent>
                  </v:textbox>
                </v:shape>
                <v:shape id="Textbox 91" o:spid="_x0000_s1080" type="#_x0000_t202" style="position:absolute;left:10949;top:1804;width:685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26FE3388" w14:textId="77777777" w:rsidR="00E979CF" w:rsidRDefault="00000000">
                        <w:pPr>
                          <w:spacing w:before="13" w:line="108" w:lineRule="exact"/>
                          <w:rPr>
                            <w:rFonts w:ascii="Courier New" w:hAnsi="Courier New"/>
                            <w:sz w:val="10"/>
                          </w:rPr>
                        </w:pPr>
                        <w:r>
                          <w:rPr>
                            <w:rFonts w:ascii="Courier New" w:hAnsi="Courier New"/>
                            <w:color w:val="1B1028"/>
                            <w:w w:val="105"/>
                            <w:sz w:val="10"/>
                          </w:rPr>
                          <w:t>│</w:t>
                        </w:r>
                        <w:r>
                          <w:rPr>
                            <w:rFonts w:ascii="Courier New" w:hAnsi="Courier New"/>
                            <w:color w:val="1B1028"/>
                            <w:spacing w:val="52"/>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Protocole</w:t>
                        </w:r>
                        <w:r>
                          <w:rPr>
                            <w:rFonts w:ascii="Courier New" w:hAnsi="Courier New"/>
                            <w:color w:val="1B1028"/>
                            <w:spacing w:val="-5"/>
                            <w:w w:val="105"/>
                            <w:sz w:val="10"/>
                          </w:rPr>
                          <w:t xml:space="preserve"> </w:t>
                        </w:r>
                        <w:r>
                          <w:rPr>
                            <w:rFonts w:ascii="Courier New" w:hAnsi="Courier New"/>
                            <w:color w:val="1B1028"/>
                            <w:spacing w:val="-10"/>
                            <w:w w:val="105"/>
                            <w:sz w:val="10"/>
                          </w:rPr>
                          <w:t>│</w:t>
                        </w:r>
                      </w:p>
                    </w:txbxContent>
                  </v:textbox>
                </v:shape>
                <v:shape id="Textbox 92" o:spid="_x0000_s1081" type="#_x0000_t202" style="position:absolute;left:10949;top:2682;width:488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36FD638B" w14:textId="77777777" w:rsidR="00E979CF" w:rsidRDefault="00000000">
                        <w:pPr>
                          <w:spacing w:before="13"/>
                          <w:rPr>
                            <w:rFonts w:ascii="Courier New" w:hAnsi="Courier New"/>
                            <w:sz w:val="10"/>
                          </w:rPr>
                        </w:pP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spacing w:val="-2"/>
                            <w:w w:val="105"/>
                            <w:sz w:val="10"/>
                          </w:rPr>
                          <w:t>d'abri</w:t>
                        </w:r>
                      </w:p>
                      <w:p w14:paraId="31E09634" w14:textId="77777777" w:rsidR="00E979CF" w:rsidRDefault="00000000">
                        <w:pPr>
                          <w:spacing w:before="25" w:line="108" w:lineRule="exact"/>
                          <w:rPr>
                            <w:rFonts w:ascii="Courier New" w:hAnsi="Courier New"/>
                            <w:sz w:val="10"/>
                          </w:rPr>
                        </w:pPr>
                        <w:r>
                          <w:rPr>
                            <w:rFonts w:ascii="Courier New" w:hAnsi="Courier New"/>
                            <w:color w:val="1B1028"/>
                            <w:w w:val="105"/>
                            <w:sz w:val="10"/>
                          </w:rPr>
                          <w:t>│</w:t>
                        </w:r>
                        <w:r>
                          <w:rPr>
                            <w:rFonts w:ascii="Courier New" w:hAnsi="Courier New"/>
                            <w:color w:val="1B1028"/>
                            <w:spacing w:val="60"/>
                            <w:w w:val="105"/>
                            <w:sz w:val="10"/>
                          </w:rPr>
                          <w:t xml:space="preserve"> </w:t>
                        </w:r>
                        <w:r>
                          <w:rPr>
                            <w:rFonts w:ascii="Courier New" w:hAnsi="Courier New"/>
                            <w:color w:val="1B1028"/>
                            <w:spacing w:val="-10"/>
                            <w:w w:val="105"/>
                            <w:sz w:val="10"/>
                          </w:rPr>
                          <w:t>│</w:t>
                        </w:r>
                      </w:p>
                    </w:txbxContent>
                  </v:textbox>
                </v:shape>
                <v:shape id="Textbox 93" o:spid="_x0000_s1082" type="#_x0000_t202" style="position:absolute;left:17282;top:1804;width:11214;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609919B2" w14:textId="77777777" w:rsidR="00E979CF" w:rsidRDefault="00000000">
                        <w:pPr>
                          <w:tabs>
                            <w:tab w:val="left" w:pos="1682"/>
                          </w:tabs>
                          <w:spacing w:before="13"/>
                          <w:ind w:left="249"/>
                          <w:rPr>
                            <w:rFonts w:ascii="Courier New" w:hAnsi="Courier New"/>
                            <w:sz w:val="10"/>
                          </w:rPr>
                        </w:pPr>
                        <w:r>
                          <w:rPr>
                            <w:rFonts w:ascii="Courier New" w:hAnsi="Courier New"/>
                            <w:color w:val="1B1028"/>
                            <w:w w:val="105"/>
                            <w:sz w:val="10"/>
                          </w:rPr>
                          <w:t>│</w:t>
                        </w:r>
                        <w:r>
                          <w:rPr>
                            <w:rFonts w:ascii="Courier New" w:hAnsi="Courier New"/>
                            <w:color w:val="1B1028"/>
                            <w:spacing w:val="28"/>
                            <w:w w:val="105"/>
                            <w:sz w:val="10"/>
                          </w:rPr>
                          <w:t xml:space="preserve">  </w:t>
                        </w:r>
                        <w:r>
                          <w:rPr>
                            <w:rFonts w:ascii="Courier New" w:hAnsi="Courier New"/>
                            <w:color w:val="1B1028"/>
                            <w:w w:val="105"/>
                            <w:sz w:val="10"/>
                          </w:rPr>
                          <w:t xml:space="preserve">au </w:t>
                        </w:r>
                        <w:r>
                          <w:rPr>
                            <w:rFonts w:ascii="Courier New" w:hAnsi="Courier New"/>
                            <w:color w:val="1B1028"/>
                            <w:spacing w:val="-2"/>
                            <w:w w:val="105"/>
                            <w:sz w:val="10"/>
                          </w:rPr>
                          <w:t>Parquet</w:t>
                        </w:r>
                        <w:r>
                          <w:rPr>
                            <w:rFonts w:ascii="Courier New" w:hAnsi="Courier New"/>
                            <w:color w:val="1B1028"/>
                            <w:sz w:val="10"/>
                          </w:rPr>
                          <w:tab/>
                        </w:r>
                        <w:r>
                          <w:rPr>
                            <w:rFonts w:ascii="Courier New" w:hAnsi="Courier New"/>
                            <w:color w:val="1B1028"/>
                            <w:spacing w:val="-10"/>
                            <w:w w:val="105"/>
                            <w:sz w:val="10"/>
                          </w:rPr>
                          <w:t>│</w:t>
                        </w:r>
                      </w:p>
                      <w:p w14:paraId="6C7BA697" w14:textId="77777777" w:rsidR="00E979CF" w:rsidRDefault="00000000">
                        <w:pPr>
                          <w:tabs>
                            <w:tab w:val="left" w:pos="1682"/>
                          </w:tabs>
                          <w:spacing w:before="25"/>
                          <w:rPr>
                            <w:rFonts w:ascii="Courier New" w:hAnsi="Courier New"/>
                            <w:sz w:val="10"/>
                          </w:rPr>
                        </w:pPr>
                        <w:r>
                          <w:rPr>
                            <w:rFonts w:ascii="Courier New" w:hAnsi="Courier New"/>
                            <w:color w:val="1B1028"/>
                            <w:w w:val="105"/>
                            <w:sz w:val="10"/>
                          </w:rPr>
                          <w:t>│</w:t>
                        </w:r>
                        <w:r>
                          <w:rPr>
                            <w:rFonts w:ascii="Courier New" w:hAnsi="Courier New"/>
                            <w:color w:val="1B1028"/>
                            <w:spacing w:val="25"/>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UNISSON</w:t>
                        </w:r>
                        <w:r>
                          <w:rPr>
                            <w:rFonts w:ascii="Courier New" w:hAnsi="Courier New"/>
                            <w:color w:val="1B1028"/>
                            <w:spacing w:val="-4"/>
                            <w:w w:val="105"/>
                            <w:sz w:val="10"/>
                          </w:rPr>
                          <w:t xml:space="preserve"> </w:t>
                        </w:r>
                        <w:r>
                          <w:rPr>
                            <w:rFonts w:ascii="Courier New" w:hAnsi="Courier New"/>
                            <w:color w:val="1B1028"/>
                            <w:w w:val="105"/>
                            <w:sz w:val="10"/>
                          </w:rPr>
                          <w:t>reste</w:t>
                        </w:r>
                        <w:r>
                          <w:rPr>
                            <w:rFonts w:ascii="Courier New" w:hAnsi="Courier New"/>
                            <w:color w:val="1B1028"/>
                            <w:spacing w:val="-4"/>
                            <w:w w:val="105"/>
                            <w:sz w:val="10"/>
                          </w:rPr>
                          <w:t xml:space="preserve"> </w:t>
                        </w:r>
                        <w:r>
                          <w:rPr>
                            <w:rFonts w:ascii="Courier New" w:hAnsi="Courier New"/>
                            <w:color w:val="1B1028"/>
                            <w:spacing w:val="-5"/>
                            <w:w w:val="105"/>
                            <w:sz w:val="10"/>
                          </w:rPr>
                          <w:t>en</w:t>
                        </w:r>
                        <w:r>
                          <w:rPr>
                            <w:rFonts w:ascii="Courier New" w:hAnsi="Courier New"/>
                            <w:color w:val="1B1028"/>
                            <w:sz w:val="10"/>
                          </w:rPr>
                          <w:tab/>
                        </w:r>
                        <w:r>
                          <w:rPr>
                            <w:rFonts w:ascii="Courier New" w:hAnsi="Courier New"/>
                            <w:color w:val="1B1028"/>
                            <w:spacing w:val="-10"/>
                            <w:w w:val="105"/>
                            <w:sz w:val="10"/>
                          </w:rPr>
                          <w:t>│</w:t>
                        </w:r>
                      </w:p>
                      <w:p w14:paraId="5EB2E265" w14:textId="77777777" w:rsidR="00E979CF" w:rsidRDefault="00000000">
                        <w:pPr>
                          <w:spacing w:before="25" w:line="108" w:lineRule="exact"/>
                          <w:rPr>
                            <w:rFonts w:ascii="Courier New" w:hAnsi="Courier New"/>
                            <w:sz w:val="10"/>
                          </w:rPr>
                        </w:pPr>
                        <w:r>
                          <w:rPr>
                            <w:rFonts w:ascii="Courier New" w:hAnsi="Courier New"/>
                            <w:color w:val="1B1028"/>
                            <w:w w:val="105"/>
                            <w:sz w:val="10"/>
                          </w:rPr>
                          <w:t>│</w:t>
                        </w:r>
                        <w:r>
                          <w:rPr>
                            <w:rFonts w:ascii="Courier New" w:hAnsi="Courier New"/>
                            <w:color w:val="1B1028"/>
                            <w:spacing w:val="26"/>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appui,</w:t>
                        </w:r>
                        <w:r>
                          <w:rPr>
                            <w:rFonts w:ascii="Courier New" w:hAnsi="Courier New"/>
                            <w:color w:val="1B1028"/>
                            <w:spacing w:val="-4"/>
                            <w:w w:val="105"/>
                            <w:sz w:val="10"/>
                          </w:rPr>
                          <w:t xml:space="preserve"> </w:t>
                        </w:r>
                        <w:r>
                          <w:rPr>
                            <w:rFonts w:ascii="Courier New" w:hAnsi="Courier New"/>
                            <w:color w:val="1B1028"/>
                            <w:w w:val="105"/>
                            <w:sz w:val="10"/>
                          </w:rPr>
                          <w:t>jamais</w:t>
                        </w:r>
                        <w:r>
                          <w:rPr>
                            <w:rFonts w:ascii="Courier New" w:hAnsi="Courier New"/>
                            <w:color w:val="1B1028"/>
                            <w:spacing w:val="-3"/>
                            <w:w w:val="105"/>
                            <w:sz w:val="10"/>
                          </w:rPr>
                          <w:t xml:space="preserve"> </w:t>
                        </w:r>
                        <w:r>
                          <w:rPr>
                            <w:rFonts w:ascii="Courier New" w:hAnsi="Courier New"/>
                            <w:color w:val="1B1028"/>
                            <w:w w:val="105"/>
                            <w:sz w:val="10"/>
                          </w:rPr>
                          <w:t>seul</w:t>
                        </w:r>
                        <w:r>
                          <w:rPr>
                            <w:rFonts w:ascii="Courier New" w:hAnsi="Courier New"/>
                            <w:color w:val="1B1028"/>
                            <w:spacing w:val="26"/>
                            <w:w w:val="105"/>
                            <w:sz w:val="10"/>
                          </w:rPr>
                          <w:t xml:space="preserve">  </w:t>
                        </w:r>
                        <w:r>
                          <w:rPr>
                            <w:rFonts w:ascii="Courier New" w:hAnsi="Courier New"/>
                            <w:color w:val="1B1028"/>
                            <w:spacing w:val="-10"/>
                            <w:w w:val="105"/>
                            <w:sz w:val="10"/>
                          </w:rPr>
                          <w:t>│</w:t>
                        </w:r>
                      </w:p>
                    </w:txbxContent>
                  </v:textbox>
                </v:shape>
                <v:shape id="Textbox 94" o:spid="_x0000_s1083" type="#_x0000_t202" style="position:absolute;left:1054;top:4440;width:2744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258B2ADF" w14:textId="77777777" w:rsidR="00E979CF" w:rsidRDefault="00000000">
                        <w:pPr>
                          <w:spacing w:before="13" w:line="108" w:lineRule="exact"/>
                          <w:rPr>
                            <w:rFonts w:ascii="Courier New" w:hAnsi="Courier New"/>
                            <w:sz w:val="10"/>
                          </w:rPr>
                        </w:pPr>
                        <w:r>
                          <w:rPr>
                            <w:rFonts w:ascii="Courier New" w:hAnsi="Courier New"/>
                            <w:color w:val="1B1028"/>
                            <w:w w:val="105"/>
                            <w:sz w:val="10"/>
                          </w:rPr>
                          <w:t>└─────────┘</w:t>
                        </w:r>
                        <w:r>
                          <w:rPr>
                            <w:rFonts w:ascii="Courier New" w:hAnsi="Courier New"/>
                            <w:color w:val="1B1028"/>
                            <w:spacing w:val="44"/>
                            <w:w w:val="105"/>
                            <w:sz w:val="10"/>
                          </w:rPr>
                          <w:t xml:space="preserve"> </w:t>
                        </w:r>
                        <w:r>
                          <w:rPr>
                            <w:rFonts w:ascii="Courier New" w:hAnsi="Courier New"/>
                            <w:color w:val="1B1028"/>
                            <w:w w:val="105"/>
                            <w:sz w:val="10"/>
                          </w:rPr>
                          <w:t>└───────────┘</w:t>
                        </w:r>
                        <w:r>
                          <w:rPr>
                            <w:rFonts w:ascii="Courier New" w:hAnsi="Courier New"/>
                            <w:color w:val="1B1028"/>
                            <w:spacing w:val="44"/>
                            <w:w w:val="105"/>
                            <w:sz w:val="10"/>
                          </w:rPr>
                          <w:t xml:space="preserve"> </w:t>
                        </w:r>
                        <w:r>
                          <w:rPr>
                            <w:rFonts w:ascii="Courier New" w:hAnsi="Courier New"/>
                            <w:color w:val="1B1028"/>
                            <w:w w:val="105"/>
                            <w:sz w:val="10"/>
                          </w:rPr>
                          <w:t>└────────────┘</w:t>
                        </w:r>
                        <w:r>
                          <w:rPr>
                            <w:rFonts w:ascii="Courier New" w:hAnsi="Courier New"/>
                            <w:color w:val="1B1028"/>
                            <w:spacing w:val="72"/>
                            <w:w w:val="150"/>
                            <w:sz w:val="10"/>
                          </w:rPr>
                          <w:t xml:space="preserve"> </w:t>
                        </w:r>
                        <w:r>
                          <w:rPr>
                            <w:rFonts w:ascii="Courier New" w:hAnsi="Courier New"/>
                            <w:color w:val="1B1028"/>
                            <w:spacing w:val="-2"/>
                            <w:w w:val="105"/>
                            <w:sz w:val="10"/>
                          </w:rPr>
                          <w:t>└──────────────────────┘</w:t>
                        </w:r>
                      </w:p>
                    </w:txbxContent>
                  </v:textbox>
                </v:shape>
                <w10:anchorlock/>
              </v:group>
            </w:pict>
          </mc:Fallback>
        </mc:AlternateContent>
      </w:r>
    </w:p>
    <w:p w14:paraId="65A3F91F" w14:textId="77777777" w:rsidR="00E979CF" w:rsidRDefault="00000000">
      <w:pPr>
        <w:pStyle w:val="Corpsdetexte"/>
        <w:spacing w:before="3"/>
        <w:rPr>
          <w:rFonts w:ascii="Trebuchet MS"/>
          <w:b/>
          <w:sz w:val="4"/>
        </w:rPr>
      </w:pPr>
      <w:r>
        <w:rPr>
          <w:rFonts w:ascii="Trebuchet MS"/>
          <w:b/>
          <w:noProof/>
          <w:sz w:val="4"/>
        </w:rPr>
        <mc:AlternateContent>
          <mc:Choice Requires="wpg">
            <w:drawing>
              <wp:anchor distT="0" distB="0" distL="0" distR="0" simplePos="0" relativeHeight="487609344" behindDoc="1" locked="0" layoutInCell="1" allowOverlap="1" wp14:anchorId="29A66E9E" wp14:editId="70EE7F8F">
                <wp:simplePos x="0" y="0"/>
                <wp:positionH relativeFrom="page">
                  <wp:posOffset>466725</wp:posOffset>
                </wp:positionH>
                <wp:positionV relativeFrom="paragraph">
                  <wp:posOffset>47107</wp:posOffset>
                </wp:positionV>
                <wp:extent cx="6611620" cy="468630"/>
                <wp:effectExtent l="0" t="0" r="0" b="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468630"/>
                          <a:chOff x="0" y="0"/>
                          <a:chExt cx="6611620" cy="468630"/>
                        </a:xfrm>
                      </wpg:grpSpPr>
                      <wps:wsp>
                        <wps:cNvPr id="96" name="Graphic 96"/>
                        <wps:cNvSpPr/>
                        <wps:spPr>
                          <a:xfrm>
                            <a:off x="0" y="0"/>
                            <a:ext cx="6611620" cy="468630"/>
                          </a:xfrm>
                          <a:custGeom>
                            <a:avLst/>
                            <a:gdLst/>
                            <a:ahLst/>
                            <a:cxnLst/>
                            <a:rect l="l" t="t" r="r" b="b"/>
                            <a:pathLst>
                              <a:path w="6611620" h="468630">
                                <a:moveTo>
                                  <a:pt x="6611111" y="468561"/>
                                </a:moveTo>
                                <a:lnTo>
                                  <a:pt x="0" y="468561"/>
                                </a:lnTo>
                                <a:lnTo>
                                  <a:pt x="0" y="0"/>
                                </a:lnTo>
                                <a:lnTo>
                                  <a:pt x="6611111" y="0"/>
                                </a:lnTo>
                                <a:lnTo>
                                  <a:pt x="6611111" y="468561"/>
                                </a:lnTo>
                                <a:close/>
                              </a:path>
                            </a:pathLst>
                          </a:custGeom>
                          <a:solidFill>
                            <a:srgbClr val="FCEBE9"/>
                          </a:solidFill>
                        </wps:spPr>
                        <wps:bodyPr wrap="square" lIns="0" tIns="0" rIns="0" bIns="0" rtlCol="0">
                          <a:prstTxWarp prst="textNoShape">
                            <a:avLst/>
                          </a:prstTxWarp>
                          <a:noAutofit/>
                        </wps:bodyPr>
                      </wps:wsp>
                      <wps:wsp>
                        <wps:cNvPr id="97" name="Graphic 97"/>
                        <wps:cNvSpPr/>
                        <wps:spPr>
                          <a:xfrm>
                            <a:off x="0" y="0"/>
                            <a:ext cx="29845" cy="468630"/>
                          </a:xfrm>
                          <a:custGeom>
                            <a:avLst/>
                            <a:gdLst/>
                            <a:ahLst/>
                            <a:cxnLst/>
                            <a:rect l="l" t="t" r="r" b="b"/>
                            <a:pathLst>
                              <a:path w="29845" h="468630">
                                <a:moveTo>
                                  <a:pt x="29285" y="468561"/>
                                </a:moveTo>
                                <a:lnTo>
                                  <a:pt x="0" y="468561"/>
                                </a:lnTo>
                                <a:lnTo>
                                  <a:pt x="0" y="0"/>
                                </a:lnTo>
                                <a:lnTo>
                                  <a:pt x="29285" y="0"/>
                                </a:lnTo>
                                <a:lnTo>
                                  <a:pt x="29285" y="468561"/>
                                </a:lnTo>
                                <a:close/>
                              </a:path>
                            </a:pathLst>
                          </a:custGeom>
                          <a:solidFill>
                            <a:srgbClr val="D82C1F"/>
                          </a:solidFill>
                        </wps:spPr>
                        <wps:bodyPr wrap="square" lIns="0" tIns="0" rIns="0" bIns="0" rtlCol="0">
                          <a:prstTxWarp prst="textNoShape">
                            <a:avLst/>
                          </a:prstTxWarp>
                          <a:noAutofit/>
                        </wps:bodyPr>
                      </wps:wsp>
                      <wps:wsp>
                        <wps:cNvPr id="98" name="Textbox 98"/>
                        <wps:cNvSpPr txBox="1"/>
                        <wps:spPr>
                          <a:xfrm>
                            <a:off x="29285" y="0"/>
                            <a:ext cx="6582409" cy="468630"/>
                          </a:xfrm>
                          <a:prstGeom prst="rect">
                            <a:avLst/>
                          </a:prstGeom>
                        </wps:spPr>
                        <wps:txbx>
                          <w:txbxContent>
                            <w:p w14:paraId="6662F5FD" w14:textId="77777777" w:rsidR="00E979CF" w:rsidRDefault="00000000">
                              <w:pPr>
                                <w:spacing w:before="101" w:line="278" w:lineRule="auto"/>
                                <w:ind w:left="138" w:right="228"/>
                                <w:jc w:val="both"/>
                                <w:rPr>
                                  <w:sz w:val="12"/>
                                </w:rPr>
                              </w:pPr>
                              <w:r>
                                <w:rPr>
                                  <w:rFonts w:ascii="Trebuchet MS" w:hAnsi="Trebuchet MS"/>
                                  <w:b/>
                                  <w:color w:val="1B1028"/>
                                  <w:w w:val="120"/>
                                  <w:sz w:val="12"/>
                                </w:rPr>
                                <w:t xml:space="preserve">Règle absolue de la Phase 2 : le niveau rouge n'est pas activable avant la Phase 3. </w:t>
                              </w:r>
                              <w:r>
                                <w:rPr>
                                  <w:color w:val="1B1028"/>
                                  <w:w w:val="120"/>
                                  <w:sz w:val="12"/>
                                </w:rPr>
                                <w:t>Tant que les conventions hôtelières ne sont pas signées, que le</w:t>
                              </w:r>
                              <w:r>
                                <w:rPr>
                                  <w:color w:val="1B1028"/>
                                  <w:spacing w:val="40"/>
                                  <w:w w:val="120"/>
                                  <w:sz w:val="12"/>
                                </w:rPr>
                                <w:t xml:space="preserve"> </w:t>
                              </w:r>
                              <w:r>
                                <w:rPr>
                                  <w:color w:val="1B1028"/>
                                  <w:w w:val="120"/>
                                  <w:sz w:val="12"/>
                                </w:rPr>
                                <w:t>matériel</w:t>
                              </w:r>
                              <w:r>
                                <w:rPr>
                                  <w:color w:val="1B1028"/>
                                  <w:spacing w:val="4"/>
                                  <w:w w:val="120"/>
                                  <w:sz w:val="12"/>
                                </w:rPr>
                                <w:t xml:space="preserve"> </w:t>
                              </w:r>
                              <w:r>
                                <w:rPr>
                                  <w:color w:val="1B1028"/>
                                  <w:w w:val="120"/>
                                  <w:sz w:val="12"/>
                                </w:rPr>
                                <w:t>n'est</w:t>
                              </w:r>
                              <w:r>
                                <w:rPr>
                                  <w:color w:val="1B1028"/>
                                  <w:spacing w:val="4"/>
                                  <w:w w:val="120"/>
                                  <w:sz w:val="12"/>
                                </w:rPr>
                                <w:t xml:space="preserve"> </w:t>
                              </w:r>
                              <w:r>
                                <w:rPr>
                                  <w:color w:val="1B1028"/>
                                  <w:w w:val="120"/>
                                  <w:sz w:val="12"/>
                                </w:rPr>
                                <w:t>pas</w:t>
                              </w:r>
                              <w:r>
                                <w:rPr>
                                  <w:color w:val="1B1028"/>
                                  <w:spacing w:val="4"/>
                                  <w:w w:val="120"/>
                                  <w:sz w:val="12"/>
                                </w:rPr>
                                <w:t xml:space="preserve"> </w:t>
                              </w:r>
                              <w:r>
                                <w:rPr>
                                  <w:color w:val="1B1028"/>
                                  <w:w w:val="120"/>
                                  <w:sz w:val="12"/>
                                </w:rPr>
                                <w:t>livré</w:t>
                              </w:r>
                              <w:r>
                                <w:rPr>
                                  <w:color w:val="1B1028"/>
                                  <w:spacing w:val="4"/>
                                  <w:w w:val="120"/>
                                  <w:sz w:val="12"/>
                                </w:rPr>
                                <w:t xml:space="preserve"> </w:t>
                              </w:r>
                              <w:r>
                                <w:rPr>
                                  <w:color w:val="1B1028"/>
                                  <w:w w:val="120"/>
                                  <w:sz w:val="12"/>
                                </w:rPr>
                                <w:t>et</w:t>
                              </w:r>
                              <w:r>
                                <w:rPr>
                                  <w:color w:val="1B1028"/>
                                  <w:spacing w:val="4"/>
                                  <w:w w:val="120"/>
                                  <w:sz w:val="12"/>
                                </w:rPr>
                                <w:t xml:space="preserve"> </w:t>
                              </w:r>
                              <w:r>
                                <w:rPr>
                                  <w:color w:val="1B1028"/>
                                  <w:w w:val="120"/>
                                  <w:sz w:val="12"/>
                                </w:rPr>
                                <w:t>que</w:t>
                              </w:r>
                              <w:r>
                                <w:rPr>
                                  <w:color w:val="1B1028"/>
                                  <w:spacing w:val="4"/>
                                  <w:w w:val="120"/>
                                  <w:sz w:val="12"/>
                                </w:rPr>
                                <w:t xml:space="preserve"> </w:t>
                              </w:r>
                              <w:r>
                                <w:rPr>
                                  <w:color w:val="1B1028"/>
                                  <w:w w:val="120"/>
                                  <w:sz w:val="12"/>
                                </w:rPr>
                                <w:t>les</w:t>
                              </w:r>
                              <w:r>
                                <w:rPr>
                                  <w:color w:val="1B1028"/>
                                  <w:spacing w:val="4"/>
                                  <w:w w:val="120"/>
                                  <w:sz w:val="12"/>
                                </w:rPr>
                                <w:t xml:space="preserve"> </w:t>
                              </w:r>
                              <w:r>
                                <w:rPr>
                                  <w:color w:val="1B1028"/>
                                  <w:w w:val="120"/>
                                  <w:sz w:val="12"/>
                                </w:rPr>
                                <w:t>bénévoles</w:t>
                              </w:r>
                              <w:r>
                                <w:rPr>
                                  <w:color w:val="1B1028"/>
                                  <w:spacing w:val="4"/>
                                  <w:w w:val="120"/>
                                  <w:sz w:val="12"/>
                                </w:rPr>
                                <w:t xml:space="preserve"> </w:t>
                              </w:r>
                              <w:r>
                                <w:rPr>
                                  <w:color w:val="1B1028"/>
                                  <w:w w:val="120"/>
                                  <w:sz w:val="12"/>
                                </w:rPr>
                                <w:t>ne</w:t>
                              </w:r>
                              <w:r>
                                <w:rPr>
                                  <w:color w:val="1B1028"/>
                                  <w:spacing w:val="4"/>
                                  <w:w w:val="120"/>
                                  <w:sz w:val="12"/>
                                </w:rPr>
                                <w:t xml:space="preserve"> </w:t>
                              </w:r>
                              <w:r>
                                <w:rPr>
                                  <w:color w:val="1B1028"/>
                                  <w:w w:val="120"/>
                                  <w:sz w:val="12"/>
                                </w:rPr>
                                <w:t>sont</w:t>
                              </w:r>
                              <w:r>
                                <w:rPr>
                                  <w:color w:val="1B1028"/>
                                  <w:spacing w:val="4"/>
                                  <w:w w:val="120"/>
                                  <w:sz w:val="12"/>
                                </w:rPr>
                                <w:t xml:space="preserve"> </w:t>
                              </w:r>
                              <w:r>
                                <w:rPr>
                                  <w:color w:val="1B1028"/>
                                  <w:w w:val="120"/>
                                  <w:sz w:val="12"/>
                                </w:rPr>
                                <w:t>pas</w:t>
                              </w:r>
                              <w:r>
                                <w:rPr>
                                  <w:color w:val="1B1028"/>
                                  <w:spacing w:val="4"/>
                                  <w:w w:val="120"/>
                                  <w:sz w:val="12"/>
                                </w:rPr>
                                <w:t xml:space="preserve"> </w:t>
                              </w:r>
                              <w:r>
                                <w:rPr>
                                  <w:color w:val="1B1028"/>
                                  <w:w w:val="120"/>
                                  <w:sz w:val="12"/>
                                </w:rPr>
                                <w:t>formés,</w:t>
                              </w:r>
                              <w:r>
                                <w:rPr>
                                  <w:color w:val="1B1028"/>
                                  <w:spacing w:val="4"/>
                                  <w:w w:val="120"/>
                                  <w:sz w:val="12"/>
                                </w:rPr>
                                <w:t xml:space="preserve"> </w:t>
                              </w:r>
                              <w:r>
                                <w:rPr>
                                  <w:color w:val="1B1028"/>
                                  <w:w w:val="120"/>
                                  <w:sz w:val="12"/>
                                </w:rPr>
                                <w:t>un</w:t>
                              </w:r>
                              <w:r>
                                <w:rPr>
                                  <w:color w:val="1B1028"/>
                                  <w:spacing w:val="4"/>
                                  <w:w w:val="120"/>
                                  <w:sz w:val="12"/>
                                </w:rPr>
                                <w:t xml:space="preserve"> </w:t>
                              </w:r>
                              <w:r>
                                <w:rPr>
                                  <w:color w:val="1B1028"/>
                                  <w:w w:val="120"/>
                                  <w:sz w:val="12"/>
                                </w:rPr>
                                <w:t>appel</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w w:val="120"/>
                                  <w:sz w:val="12"/>
                                </w:rPr>
                                <w:t>niveau</w:t>
                              </w:r>
                              <w:r>
                                <w:rPr>
                                  <w:color w:val="1B1028"/>
                                  <w:spacing w:val="4"/>
                                  <w:w w:val="120"/>
                                  <w:sz w:val="12"/>
                                </w:rPr>
                                <w:t xml:space="preserve"> </w:t>
                              </w:r>
                              <w:r>
                                <w:rPr>
                                  <w:color w:val="1B1028"/>
                                  <w:w w:val="120"/>
                                  <w:sz w:val="12"/>
                                </w:rPr>
                                <w:t>rouge</w:t>
                              </w:r>
                              <w:r>
                                <w:rPr>
                                  <w:color w:val="1B1028"/>
                                  <w:spacing w:val="4"/>
                                  <w:w w:val="120"/>
                                  <w:sz w:val="12"/>
                                </w:rPr>
                                <w:t xml:space="preserve"> </w:t>
                              </w:r>
                              <w:r>
                                <w:rPr>
                                  <w:color w:val="1B1028"/>
                                  <w:w w:val="120"/>
                                  <w:sz w:val="12"/>
                                </w:rPr>
                                <w:t>se</w:t>
                              </w:r>
                              <w:r>
                                <w:rPr>
                                  <w:color w:val="1B1028"/>
                                  <w:spacing w:val="4"/>
                                  <w:w w:val="120"/>
                                  <w:sz w:val="12"/>
                                </w:rPr>
                                <w:t xml:space="preserve"> </w:t>
                              </w:r>
                              <w:r>
                                <w:rPr>
                                  <w:color w:val="1B1028"/>
                                  <w:w w:val="120"/>
                                  <w:sz w:val="12"/>
                                </w:rPr>
                                <w:t>traite</w:t>
                              </w:r>
                              <w:r>
                                <w:rPr>
                                  <w:color w:val="1B1028"/>
                                  <w:spacing w:val="4"/>
                                  <w:w w:val="120"/>
                                  <w:sz w:val="12"/>
                                </w:rPr>
                                <w:t xml:space="preserve"> </w:t>
                              </w:r>
                              <w:r>
                                <w:rPr>
                                  <w:color w:val="1B1028"/>
                                  <w:w w:val="120"/>
                                  <w:sz w:val="12"/>
                                </w:rPr>
                                <w:t>par</w:t>
                              </w:r>
                              <w:r>
                                <w:rPr>
                                  <w:color w:val="1B1028"/>
                                  <w:spacing w:val="4"/>
                                  <w:w w:val="120"/>
                                  <w:sz w:val="12"/>
                                </w:rPr>
                                <w:t xml:space="preserve"> </w:t>
                              </w:r>
                              <w:r>
                                <w:rPr>
                                  <w:color w:val="1B1028"/>
                                  <w:w w:val="120"/>
                                  <w:sz w:val="12"/>
                                </w:rPr>
                                <w:t>l'écoute,</w:t>
                              </w:r>
                              <w:r>
                                <w:rPr>
                                  <w:color w:val="1B1028"/>
                                  <w:spacing w:val="4"/>
                                  <w:w w:val="120"/>
                                  <w:sz w:val="12"/>
                                </w:rPr>
                                <w:t xml:space="preserve"> </w:t>
                              </w:r>
                              <w:r>
                                <w:rPr>
                                  <w:color w:val="1B1028"/>
                                  <w:w w:val="120"/>
                                  <w:sz w:val="12"/>
                                </w:rPr>
                                <w:t>l'orientation</w:t>
                              </w:r>
                              <w:r>
                                <w:rPr>
                                  <w:color w:val="1B1028"/>
                                  <w:spacing w:val="4"/>
                                  <w:w w:val="120"/>
                                  <w:sz w:val="12"/>
                                </w:rPr>
                                <w:t xml:space="preserve"> </w:t>
                              </w:r>
                              <w:r>
                                <w:rPr>
                                  <w:color w:val="1B1028"/>
                                  <w:w w:val="120"/>
                                  <w:sz w:val="12"/>
                                </w:rPr>
                                <w:t>vers</w:t>
                              </w:r>
                              <w:r>
                                <w:rPr>
                                  <w:color w:val="1B1028"/>
                                  <w:spacing w:val="4"/>
                                  <w:w w:val="120"/>
                                  <w:sz w:val="12"/>
                                </w:rPr>
                                <w:t xml:space="preserve"> </w:t>
                              </w:r>
                              <w:r>
                                <w:rPr>
                                  <w:color w:val="1B1028"/>
                                  <w:w w:val="120"/>
                                  <w:sz w:val="12"/>
                                </w:rPr>
                                <w:t>le</w:t>
                              </w:r>
                              <w:r>
                                <w:rPr>
                                  <w:color w:val="1B1028"/>
                                  <w:spacing w:val="4"/>
                                  <w:w w:val="120"/>
                                  <w:sz w:val="12"/>
                                </w:rPr>
                                <w:t xml:space="preserve"> </w:t>
                              </w:r>
                              <w:r>
                                <w:rPr>
                                  <w:color w:val="1B1028"/>
                                  <w:w w:val="120"/>
                                  <w:sz w:val="12"/>
                                </w:rPr>
                                <w:t>115</w:t>
                              </w:r>
                              <w:r>
                                <w:rPr>
                                  <w:color w:val="1B1028"/>
                                  <w:spacing w:val="4"/>
                                  <w:w w:val="120"/>
                                  <w:sz w:val="12"/>
                                </w:rPr>
                                <w:t xml:space="preserve"> </w:t>
                              </w:r>
                              <w:r>
                                <w:rPr>
                                  <w:color w:val="1B1028"/>
                                  <w:w w:val="120"/>
                                  <w:sz w:val="12"/>
                                </w:rPr>
                                <w:t>/</w:t>
                              </w:r>
                              <w:r>
                                <w:rPr>
                                  <w:color w:val="1B1028"/>
                                  <w:spacing w:val="4"/>
                                  <w:w w:val="120"/>
                                  <w:sz w:val="12"/>
                                </w:rPr>
                                <w:t xml:space="preserve"> </w:t>
                              </w:r>
                              <w:r>
                                <w:rPr>
                                  <w:color w:val="1B1028"/>
                                  <w:w w:val="120"/>
                                  <w:sz w:val="12"/>
                                </w:rPr>
                                <w:t>le</w:t>
                              </w:r>
                              <w:r>
                                <w:rPr>
                                  <w:color w:val="1B1028"/>
                                  <w:spacing w:val="4"/>
                                  <w:w w:val="120"/>
                                  <w:sz w:val="12"/>
                                </w:rPr>
                                <w:t xml:space="preserve"> </w:t>
                              </w:r>
                              <w:r>
                                <w:rPr>
                                  <w:color w:val="1B1028"/>
                                  <w:w w:val="120"/>
                                  <w:sz w:val="12"/>
                                </w:rPr>
                                <w:t>17</w:t>
                              </w:r>
                              <w:r>
                                <w:rPr>
                                  <w:color w:val="1B1028"/>
                                  <w:spacing w:val="4"/>
                                  <w:w w:val="120"/>
                                  <w:sz w:val="12"/>
                                </w:rPr>
                                <w:t xml:space="preserve"> </w:t>
                              </w:r>
                              <w:r>
                                <w:rPr>
                                  <w:color w:val="1B1028"/>
                                  <w:w w:val="120"/>
                                  <w:sz w:val="12"/>
                                </w:rPr>
                                <w:t>/</w:t>
                              </w:r>
                              <w:r>
                                <w:rPr>
                                  <w:color w:val="1B1028"/>
                                  <w:spacing w:val="4"/>
                                  <w:w w:val="120"/>
                                  <w:sz w:val="12"/>
                                </w:rPr>
                                <w:t xml:space="preserve"> </w:t>
                              </w:r>
                              <w:r>
                                <w:rPr>
                                  <w:color w:val="1B1028"/>
                                  <w:w w:val="120"/>
                                  <w:sz w:val="12"/>
                                </w:rPr>
                                <w:t>le</w:t>
                              </w:r>
                              <w:r>
                                <w:rPr>
                                  <w:color w:val="1B1028"/>
                                  <w:spacing w:val="4"/>
                                  <w:w w:val="120"/>
                                  <w:sz w:val="12"/>
                                </w:rPr>
                                <w:t xml:space="preserve"> </w:t>
                              </w:r>
                              <w:r>
                                <w:rPr>
                                  <w:color w:val="1B1028"/>
                                  <w:w w:val="120"/>
                                  <w:sz w:val="12"/>
                                </w:rPr>
                                <w:t>3919</w:t>
                              </w:r>
                              <w:r>
                                <w:rPr>
                                  <w:color w:val="1B1028"/>
                                  <w:spacing w:val="4"/>
                                  <w:w w:val="120"/>
                                  <w:sz w:val="12"/>
                                </w:rPr>
                                <w:t xml:space="preserve"> </w:t>
                              </w:r>
                              <w:r>
                                <w:rPr>
                                  <w:color w:val="1B1028"/>
                                  <w:w w:val="120"/>
                                  <w:sz w:val="12"/>
                                </w:rPr>
                                <w:t>et,</w:t>
                              </w:r>
                              <w:r>
                                <w:rPr>
                                  <w:color w:val="1B1028"/>
                                  <w:spacing w:val="40"/>
                                  <w:w w:val="120"/>
                                  <w:sz w:val="12"/>
                                </w:rPr>
                                <w:t xml:space="preserve"> </w:t>
                              </w:r>
                              <w:r>
                                <w:rPr>
                                  <w:color w:val="1B1028"/>
                                  <w:w w:val="120"/>
                                  <w:sz w:val="12"/>
                                </w:rPr>
                                <w:t>si la situation le permet, un accompagnement physique vers un service compétent — jamais par une réservation d'hôtel improvisée.</w:t>
                              </w:r>
                            </w:p>
                          </w:txbxContent>
                        </wps:txbx>
                        <wps:bodyPr wrap="square" lIns="0" tIns="0" rIns="0" bIns="0" rtlCol="0">
                          <a:noAutofit/>
                        </wps:bodyPr>
                      </wps:wsp>
                    </wpg:wgp>
                  </a:graphicData>
                </a:graphic>
              </wp:anchor>
            </w:drawing>
          </mc:Choice>
          <mc:Fallback>
            <w:pict>
              <v:group w14:anchorId="29A66E9E" id="Group 95" o:spid="_x0000_s1084" style="position:absolute;margin-left:36.75pt;margin-top:3.7pt;width:520.6pt;height:36.9pt;z-index:-15707136;mso-wrap-distance-left:0;mso-wrap-distance-right:0;mso-position-horizontal-relative:page;mso-position-vertical-relative:text" coordsize="66116,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">
                <v:shape id="Graphic 96" o:spid="_x0000_s1085" style="position:absolute;width:66116;height:4686;visibility:visible;mso-wrap-style:square;v-text-anchor:top" coordsize="6611620,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" path="m6611111,468561l,468561,,,6611111,r,468561xe" fillcolor="#fcebe9" stroked="f">
                  <v:path arrowok="t"/>
                </v:shape>
                <v:shape id="Graphic 97" o:spid="_x0000_s1086" style="position:absolute;width:298;height:4686;visibility:visible;mso-wrap-style:square;v-text-anchor:top" coordsize="29845,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" path="m29285,468561l,468561,,,29285,r,468561xe" fillcolor="#d82c1f" stroked="f">
                  <v:path arrowok="t"/>
                </v:shape>
                <v:shape id="Textbox 98" o:spid="_x0000_s1087" type="#_x0000_t202" style="position:absolute;left:292;width:65824;height:4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6662F5FD" w14:textId="77777777" w:rsidR="00E979CF" w:rsidRDefault="00000000">
                        <w:pPr>
                          <w:spacing w:before="101" w:line="278" w:lineRule="auto"/>
                          <w:ind w:left="138" w:right="228"/>
                          <w:jc w:val="both"/>
                          <w:rPr>
                            <w:sz w:val="12"/>
                          </w:rPr>
                        </w:pPr>
                        <w:r>
                          <w:rPr>
                            <w:rFonts w:ascii="Trebuchet MS" w:hAnsi="Trebuchet MS"/>
                            <w:b/>
                            <w:color w:val="1B1028"/>
                            <w:w w:val="120"/>
                            <w:sz w:val="12"/>
                          </w:rPr>
                          <w:t xml:space="preserve">Règle absolue de la Phase 2 : le niveau rouge n'est pas activable avant la Phase 3. </w:t>
                        </w:r>
                        <w:r>
                          <w:rPr>
                            <w:color w:val="1B1028"/>
                            <w:w w:val="120"/>
                            <w:sz w:val="12"/>
                          </w:rPr>
                          <w:t>Tant que les conventions hôtelières ne sont pas signées, que le</w:t>
                        </w:r>
                        <w:r>
                          <w:rPr>
                            <w:color w:val="1B1028"/>
                            <w:spacing w:val="40"/>
                            <w:w w:val="120"/>
                            <w:sz w:val="12"/>
                          </w:rPr>
                          <w:t xml:space="preserve"> </w:t>
                        </w:r>
                        <w:r>
                          <w:rPr>
                            <w:color w:val="1B1028"/>
                            <w:w w:val="120"/>
                            <w:sz w:val="12"/>
                          </w:rPr>
                          <w:t>matériel</w:t>
                        </w:r>
                        <w:r>
                          <w:rPr>
                            <w:color w:val="1B1028"/>
                            <w:spacing w:val="4"/>
                            <w:w w:val="120"/>
                            <w:sz w:val="12"/>
                          </w:rPr>
                          <w:t xml:space="preserve"> </w:t>
                        </w:r>
                        <w:r>
                          <w:rPr>
                            <w:color w:val="1B1028"/>
                            <w:w w:val="120"/>
                            <w:sz w:val="12"/>
                          </w:rPr>
                          <w:t>n'est</w:t>
                        </w:r>
                        <w:r>
                          <w:rPr>
                            <w:color w:val="1B1028"/>
                            <w:spacing w:val="4"/>
                            <w:w w:val="120"/>
                            <w:sz w:val="12"/>
                          </w:rPr>
                          <w:t xml:space="preserve"> </w:t>
                        </w:r>
                        <w:r>
                          <w:rPr>
                            <w:color w:val="1B1028"/>
                            <w:w w:val="120"/>
                            <w:sz w:val="12"/>
                          </w:rPr>
                          <w:t>pas</w:t>
                        </w:r>
                        <w:r>
                          <w:rPr>
                            <w:color w:val="1B1028"/>
                            <w:spacing w:val="4"/>
                            <w:w w:val="120"/>
                            <w:sz w:val="12"/>
                          </w:rPr>
                          <w:t xml:space="preserve"> </w:t>
                        </w:r>
                        <w:r>
                          <w:rPr>
                            <w:color w:val="1B1028"/>
                            <w:w w:val="120"/>
                            <w:sz w:val="12"/>
                          </w:rPr>
                          <w:t>livré</w:t>
                        </w:r>
                        <w:r>
                          <w:rPr>
                            <w:color w:val="1B1028"/>
                            <w:spacing w:val="4"/>
                            <w:w w:val="120"/>
                            <w:sz w:val="12"/>
                          </w:rPr>
                          <w:t xml:space="preserve"> </w:t>
                        </w:r>
                        <w:r>
                          <w:rPr>
                            <w:color w:val="1B1028"/>
                            <w:w w:val="120"/>
                            <w:sz w:val="12"/>
                          </w:rPr>
                          <w:t>et</w:t>
                        </w:r>
                        <w:r>
                          <w:rPr>
                            <w:color w:val="1B1028"/>
                            <w:spacing w:val="4"/>
                            <w:w w:val="120"/>
                            <w:sz w:val="12"/>
                          </w:rPr>
                          <w:t xml:space="preserve"> </w:t>
                        </w:r>
                        <w:r>
                          <w:rPr>
                            <w:color w:val="1B1028"/>
                            <w:w w:val="120"/>
                            <w:sz w:val="12"/>
                          </w:rPr>
                          <w:t>que</w:t>
                        </w:r>
                        <w:r>
                          <w:rPr>
                            <w:color w:val="1B1028"/>
                            <w:spacing w:val="4"/>
                            <w:w w:val="120"/>
                            <w:sz w:val="12"/>
                          </w:rPr>
                          <w:t xml:space="preserve"> </w:t>
                        </w:r>
                        <w:r>
                          <w:rPr>
                            <w:color w:val="1B1028"/>
                            <w:w w:val="120"/>
                            <w:sz w:val="12"/>
                          </w:rPr>
                          <w:t>les</w:t>
                        </w:r>
                        <w:r>
                          <w:rPr>
                            <w:color w:val="1B1028"/>
                            <w:spacing w:val="4"/>
                            <w:w w:val="120"/>
                            <w:sz w:val="12"/>
                          </w:rPr>
                          <w:t xml:space="preserve"> </w:t>
                        </w:r>
                        <w:r>
                          <w:rPr>
                            <w:color w:val="1B1028"/>
                            <w:w w:val="120"/>
                            <w:sz w:val="12"/>
                          </w:rPr>
                          <w:t>bénévoles</w:t>
                        </w:r>
                        <w:r>
                          <w:rPr>
                            <w:color w:val="1B1028"/>
                            <w:spacing w:val="4"/>
                            <w:w w:val="120"/>
                            <w:sz w:val="12"/>
                          </w:rPr>
                          <w:t xml:space="preserve"> </w:t>
                        </w:r>
                        <w:r>
                          <w:rPr>
                            <w:color w:val="1B1028"/>
                            <w:w w:val="120"/>
                            <w:sz w:val="12"/>
                          </w:rPr>
                          <w:t>ne</w:t>
                        </w:r>
                        <w:r>
                          <w:rPr>
                            <w:color w:val="1B1028"/>
                            <w:spacing w:val="4"/>
                            <w:w w:val="120"/>
                            <w:sz w:val="12"/>
                          </w:rPr>
                          <w:t xml:space="preserve"> </w:t>
                        </w:r>
                        <w:r>
                          <w:rPr>
                            <w:color w:val="1B1028"/>
                            <w:w w:val="120"/>
                            <w:sz w:val="12"/>
                          </w:rPr>
                          <w:t>sont</w:t>
                        </w:r>
                        <w:r>
                          <w:rPr>
                            <w:color w:val="1B1028"/>
                            <w:spacing w:val="4"/>
                            <w:w w:val="120"/>
                            <w:sz w:val="12"/>
                          </w:rPr>
                          <w:t xml:space="preserve"> </w:t>
                        </w:r>
                        <w:r>
                          <w:rPr>
                            <w:color w:val="1B1028"/>
                            <w:w w:val="120"/>
                            <w:sz w:val="12"/>
                          </w:rPr>
                          <w:t>pas</w:t>
                        </w:r>
                        <w:r>
                          <w:rPr>
                            <w:color w:val="1B1028"/>
                            <w:spacing w:val="4"/>
                            <w:w w:val="120"/>
                            <w:sz w:val="12"/>
                          </w:rPr>
                          <w:t xml:space="preserve"> </w:t>
                        </w:r>
                        <w:r>
                          <w:rPr>
                            <w:color w:val="1B1028"/>
                            <w:w w:val="120"/>
                            <w:sz w:val="12"/>
                          </w:rPr>
                          <w:t>formés,</w:t>
                        </w:r>
                        <w:r>
                          <w:rPr>
                            <w:color w:val="1B1028"/>
                            <w:spacing w:val="4"/>
                            <w:w w:val="120"/>
                            <w:sz w:val="12"/>
                          </w:rPr>
                          <w:t xml:space="preserve"> </w:t>
                        </w:r>
                        <w:r>
                          <w:rPr>
                            <w:color w:val="1B1028"/>
                            <w:w w:val="120"/>
                            <w:sz w:val="12"/>
                          </w:rPr>
                          <w:t>un</w:t>
                        </w:r>
                        <w:r>
                          <w:rPr>
                            <w:color w:val="1B1028"/>
                            <w:spacing w:val="4"/>
                            <w:w w:val="120"/>
                            <w:sz w:val="12"/>
                          </w:rPr>
                          <w:t xml:space="preserve"> </w:t>
                        </w:r>
                        <w:r>
                          <w:rPr>
                            <w:color w:val="1B1028"/>
                            <w:w w:val="120"/>
                            <w:sz w:val="12"/>
                          </w:rPr>
                          <w:t>appel</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w w:val="120"/>
                            <w:sz w:val="12"/>
                          </w:rPr>
                          <w:t>niveau</w:t>
                        </w:r>
                        <w:r>
                          <w:rPr>
                            <w:color w:val="1B1028"/>
                            <w:spacing w:val="4"/>
                            <w:w w:val="120"/>
                            <w:sz w:val="12"/>
                          </w:rPr>
                          <w:t xml:space="preserve"> </w:t>
                        </w:r>
                        <w:r>
                          <w:rPr>
                            <w:color w:val="1B1028"/>
                            <w:w w:val="120"/>
                            <w:sz w:val="12"/>
                          </w:rPr>
                          <w:t>rouge</w:t>
                        </w:r>
                        <w:r>
                          <w:rPr>
                            <w:color w:val="1B1028"/>
                            <w:spacing w:val="4"/>
                            <w:w w:val="120"/>
                            <w:sz w:val="12"/>
                          </w:rPr>
                          <w:t xml:space="preserve"> </w:t>
                        </w:r>
                        <w:r>
                          <w:rPr>
                            <w:color w:val="1B1028"/>
                            <w:w w:val="120"/>
                            <w:sz w:val="12"/>
                          </w:rPr>
                          <w:t>se</w:t>
                        </w:r>
                        <w:r>
                          <w:rPr>
                            <w:color w:val="1B1028"/>
                            <w:spacing w:val="4"/>
                            <w:w w:val="120"/>
                            <w:sz w:val="12"/>
                          </w:rPr>
                          <w:t xml:space="preserve"> </w:t>
                        </w:r>
                        <w:r>
                          <w:rPr>
                            <w:color w:val="1B1028"/>
                            <w:w w:val="120"/>
                            <w:sz w:val="12"/>
                          </w:rPr>
                          <w:t>traite</w:t>
                        </w:r>
                        <w:r>
                          <w:rPr>
                            <w:color w:val="1B1028"/>
                            <w:spacing w:val="4"/>
                            <w:w w:val="120"/>
                            <w:sz w:val="12"/>
                          </w:rPr>
                          <w:t xml:space="preserve"> </w:t>
                        </w:r>
                        <w:r>
                          <w:rPr>
                            <w:color w:val="1B1028"/>
                            <w:w w:val="120"/>
                            <w:sz w:val="12"/>
                          </w:rPr>
                          <w:t>par</w:t>
                        </w:r>
                        <w:r>
                          <w:rPr>
                            <w:color w:val="1B1028"/>
                            <w:spacing w:val="4"/>
                            <w:w w:val="120"/>
                            <w:sz w:val="12"/>
                          </w:rPr>
                          <w:t xml:space="preserve"> </w:t>
                        </w:r>
                        <w:r>
                          <w:rPr>
                            <w:color w:val="1B1028"/>
                            <w:w w:val="120"/>
                            <w:sz w:val="12"/>
                          </w:rPr>
                          <w:t>l'écoute,</w:t>
                        </w:r>
                        <w:r>
                          <w:rPr>
                            <w:color w:val="1B1028"/>
                            <w:spacing w:val="4"/>
                            <w:w w:val="120"/>
                            <w:sz w:val="12"/>
                          </w:rPr>
                          <w:t xml:space="preserve"> </w:t>
                        </w:r>
                        <w:r>
                          <w:rPr>
                            <w:color w:val="1B1028"/>
                            <w:w w:val="120"/>
                            <w:sz w:val="12"/>
                          </w:rPr>
                          <w:t>l'orientation</w:t>
                        </w:r>
                        <w:r>
                          <w:rPr>
                            <w:color w:val="1B1028"/>
                            <w:spacing w:val="4"/>
                            <w:w w:val="120"/>
                            <w:sz w:val="12"/>
                          </w:rPr>
                          <w:t xml:space="preserve"> </w:t>
                        </w:r>
                        <w:r>
                          <w:rPr>
                            <w:color w:val="1B1028"/>
                            <w:w w:val="120"/>
                            <w:sz w:val="12"/>
                          </w:rPr>
                          <w:t>vers</w:t>
                        </w:r>
                        <w:r>
                          <w:rPr>
                            <w:color w:val="1B1028"/>
                            <w:spacing w:val="4"/>
                            <w:w w:val="120"/>
                            <w:sz w:val="12"/>
                          </w:rPr>
                          <w:t xml:space="preserve"> </w:t>
                        </w:r>
                        <w:r>
                          <w:rPr>
                            <w:color w:val="1B1028"/>
                            <w:w w:val="120"/>
                            <w:sz w:val="12"/>
                          </w:rPr>
                          <w:t>le</w:t>
                        </w:r>
                        <w:r>
                          <w:rPr>
                            <w:color w:val="1B1028"/>
                            <w:spacing w:val="4"/>
                            <w:w w:val="120"/>
                            <w:sz w:val="12"/>
                          </w:rPr>
                          <w:t xml:space="preserve"> </w:t>
                        </w:r>
                        <w:r>
                          <w:rPr>
                            <w:color w:val="1B1028"/>
                            <w:w w:val="120"/>
                            <w:sz w:val="12"/>
                          </w:rPr>
                          <w:t>115</w:t>
                        </w:r>
                        <w:r>
                          <w:rPr>
                            <w:color w:val="1B1028"/>
                            <w:spacing w:val="4"/>
                            <w:w w:val="120"/>
                            <w:sz w:val="12"/>
                          </w:rPr>
                          <w:t xml:space="preserve"> </w:t>
                        </w:r>
                        <w:r>
                          <w:rPr>
                            <w:color w:val="1B1028"/>
                            <w:w w:val="120"/>
                            <w:sz w:val="12"/>
                          </w:rPr>
                          <w:t>/</w:t>
                        </w:r>
                        <w:r>
                          <w:rPr>
                            <w:color w:val="1B1028"/>
                            <w:spacing w:val="4"/>
                            <w:w w:val="120"/>
                            <w:sz w:val="12"/>
                          </w:rPr>
                          <w:t xml:space="preserve"> </w:t>
                        </w:r>
                        <w:r>
                          <w:rPr>
                            <w:color w:val="1B1028"/>
                            <w:w w:val="120"/>
                            <w:sz w:val="12"/>
                          </w:rPr>
                          <w:t>le</w:t>
                        </w:r>
                        <w:r>
                          <w:rPr>
                            <w:color w:val="1B1028"/>
                            <w:spacing w:val="4"/>
                            <w:w w:val="120"/>
                            <w:sz w:val="12"/>
                          </w:rPr>
                          <w:t xml:space="preserve"> </w:t>
                        </w:r>
                        <w:r>
                          <w:rPr>
                            <w:color w:val="1B1028"/>
                            <w:w w:val="120"/>
                            <w:sz w:val="12"/>
                          </w:rPr>
                          <w:t>17</w:t>
                        </w:r>
                        <w:r>
                          <w:rPr>
                            <w:color w:val="1B1028"/>
                            <w:spacing w:val="4"/>
                            <w:w w:val="120"/>
                            <w:sz w:val="12"/>
                          </w:rPr>
                          <w:t xml:space="preserve"> </w:t>
                        </w:r>
                        <w:r>
                          <w:rPr>
                            <w:color w:val="1B1028"/>
                            <w:w w:val="120"/>
                            <w:sz w:val="12"/>
                          </w:rPr>
                          <w:t>/</w:t>
                        </w:r>
                        <w:r>
                          <w:rPr>
                            <w:color w:val="1B1028"/>
                            <w:spacing w:val="4"/>
                            <w:w w:val="120"/>
                            <w:sz w:val="12"/>
                          </w:rPr>
                          <w:t xml:space="preserve"> </w:t>
                        </w:r>
                        <w:r>
                          <w:rPr>
                            <w:color w:val="1B1028"/>
                            <w:w w:val="120"/>
                            <w:sz w:val="12"/>
                          </w:rPr>
                          <w:t>le</w:t>
                        </w:r>
                        <w:r>
                          <w:rPr>
                            <w:color w:val="1B1028"/>
                            <w:spacing w:val="4"/>
                            <w:w w:val="120"/>
                            <w:sz w:val="12"/>
                          </w:rPr>
                          <w:t xml:space="preserve"> </w:t>
                        </w:r>
                        <w:r>
                          <w:rPr>
                            <w:color w:val="1B1028"/>
                            <w:w w:val="120"/>
                            <w:sz w:val="12"/>
                          </w:rPr>
                          <w:t>3919</w:t>
                        </w:r>
                        <w:r>
                          <w:rPr>
                            <w:color w:val="1B1028"/>
                            <w:spacing w:val="4"/>
                            <w:w w:val="120"/>
                            <w:sz w:val="12"/>
                          </w:rPr>
                          <w:t xml:space="preserve"> </w:t>
                        </w:r>
                        <w:r>
                          <w:rPr>
                            <w:color w:val="1B1028"/>
                            <w:w w:val="120"/>
                            <w:sz w:val="12"/>
                          </w:rPr>
                          <w:t>et,</w:t>
                        </w:r>
                        <w:r>
                          <w:rPr>
                            <w:color w:val="1B1028"/>
                            <w:spacing w:val="40"/>
                            <w:w w:val="120"/>
                            <w:sz w:val="12"/>
                          </w:rPr>
                          <w:t xml:space="preserve"> </w:t>
                        </w:r>
                        <w:r>
                          <w:rPr>
                            <w:color w:val="1B1028"/>
                            <w:w w:val="120"/>
                            <w:sz w:val="12"/>
                          </w:rPr>
                          <w:t>si la situation le permet, un accompagnement physique vers un service compétent — jamais par une réservation d'hôtel improvisée.</w:t>
                        </w:r>
                      </w:p>
                    </w:txbxContent>
                  </v:textbox>
                </v:shape>
                <w10:wrap type="topAndBottom" anchorx="page"/>
              </v:group>
            </w:pict>
          </mc:Fallback>
        </mc:AlternateContent>
      </w:r>
    </w:p>
    <w:p w14:paraId="5E9917D7" w14:textId="77777777" w:rsidR="00E979CF" w:rsidRDefault="00E979CF">
      <w:pPr>
        <w:pStyle w:val="Corpsdetexte"/>
        <w:spacing w:before="11"/>
        <w:rPr>
          <w:rFonts w:ascii="Trebuchet MS"/>
          <w:b/>
          <w:sz w:val="17"/>
        </w:rPr>
      </w:pPr>
    </w:p>
    <w:p w14:paraId="32347D6E" w14:textId="77777777" w:rsidR="00E979CF" w:rsidRDefault="00000000">
      <w:pPr>
        <w:pStyle w:val="Titre2"/>
        <w:numPr>
          <w:ilvl w:val="1"/>
          <w:numId w:val="13"/>
        </w:numPr>
        <w:tabs>
          <w:tab w:val="left" w:pos="532"/>
        </w:tabs>
        <w:ind w:left="532" w:hanging="363"/>
      </w:pPr>
      <w:r>
        <w:rPr>
          <w:color w:val="6A1C9D"/>
          <w:w w:val="125"/>
        </w:rPr>
        <w:t>Organisation</w:t>
      </w:r>
      <w:r>
        <w:rPr>
          <w:color w:val="6A1C9D"/>
          <w:spacing w:val="-11"/>
          <w:w w:val="125"/>
        </w:rPr>
        <w:t xml:space="preserve"> </w:t>
      </w:r>
      <w:r>
        <w:rPr>
          <w:color w:val="6A1C9D"/>
          <w:w w:val="125"/>
        </w:rPr>
        <w:t>de</w:t>
      </w:r>
      <w:r>
        <w:rPr>
          <w:color w:val="6A1C9D"/>
          <w:spacing w:val="-11"/>
          <w:w w:val="125"/>
        </w:rPr>
        <w:t xml:space="preserve"> </w:t>
      </w:r>
      <w:r>
        <w:rPr>
          <w:color w:val="6A1C9D"/>
          <w:spacing w:val="-2"/>
          <w:w w:val="125"/>
        </w:rPr>
        <w:t>l'astreinte</w:t>
      </w:r>
    </w:p>
    <w:p w14:paraId="22BCB523" w14:textId="77777777" w:rsidR="00E979CF" w:rsidRDefault="00E979CF">
      <w:pPr>
        <w:pStyle w:val="Corpsdetexte"/>
        <w:spacing w:before="1"/>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2490"/>
        <w:gridCol w:w="2709"/>
        <w:gridCol w:w="5199"/>
      </w:tblGrid>
      <w:tr w:rsidR="00E979CF" w14:paraId="0E440877" w14:textId="77777777">
        <w:trPr>
          <w:trHeight w:val="322"/>
        </w:trPr>
        <w:tc>
          <w:tcPr>
            <w:tcW w:w="2490" w:type="dxa"/>
            <w:tcBorders>
              <w:top w:val="nil"/>
              <w:left w:val="nil"/>
              <w:bottom w:val="nil"/>
              <w:right w:val="nil"/>
            </w:tcBorders>
            <w:shd w:val="clear" w:color="auto" w:fill="42006C"/>
          </w:tcPr>
          <w:p w14:paraId="3C7DC0D4" w14:textId="77777777" w:rsidR="00E979CF" w:rsidRDefault="00000000">
            <w:pPr>
              <w:pStyle w:val="TableParagraph"/>
              <w:spacing w:before="95"/>
              <w:ind w:left="80"/>
              <w:rPr>
                <w:rFonts w:ascii="Trebuchet MS"/>
                <w:b/>
                <w:sz w:val="12"/>
              </w:rPr>
            </w:pPr>
            <w:r>
              <w:rPr>
                <w:rFonts w:ascii="Trebuchet MS"/>
                <w:b/>
                <w:color w:val="FFFFFF"/>
                <w:spacing w:val="-4"/>
                <w:w w:val="130"/>
                <w:sz w:val="12"/>
              </w:rPr>
              <w:t>Plage</w:t>
            </w:r>
          </w:p>
        </w:tc>
        <w:tc>
          <w:tcPr>
            <w:tcW w:w="2709" w:type="dxa"/>
            <w:tcBorders>
              <w:top w:val="nil"/>
              <w:left w:val="nil"/>
              <w:bottom w:val="nil"/>
              <w:right w:val="nil"/>
            </w:tcBorders>
            <w:shd w:val="clear" w:color="auto" w:fill="42006C"/>
          </w:tcPr>
          <w:p w14:paraId="3F5B58F0" w14:textId="77777777" w:rsidR="00E979CF" w:rsidRDefault="00000000">
            <w:pPr>
              <w:pStyle w:val="TableParagraph"/>
              <w:spacing w:before="95"/>
              <w:ind w:left="86"/>
              <w:rPr>
                <w:rFonts w:ascii="Trebuchet MS" w:hAnsi="Trebuchet MS"/>
                <w:b/>
                <w:sz w:val="12"/>
              </w:rPr>
            </w:pPr>
            <w:r>
              <w:rPr>
                <w:rFonts w:ascii="Trebuchet MS" w:hAnsi="Trebuchet MS"/>
                <w:b/>
                <w:color w:val="FFFFFF"/>
                <w:spacing w:val="-2"/>
                <w:w w:val="130"/>
                <w:sz w:val="12"/>
              </w:rPr>
              <w:t>Régime</w:t>
            </w:r>
          </w:p>
        </w:tc>
        <w:tc>
          <w:tcPr>
            <w:tcW w:w="5199" w:type="dxa"/>
            <w:tcBorders>
              <w:top w:val="nil"/>
              <w:left w:val="nil"/>
              <w:bottom w:val="nil"/>
              <w:right w:val="nil"/>
            </w:tcBorders>
            <w:shd w:val="clear" w:color="auto" w:fill="42006C"/>
          </w:tcPr>
          <w:p w14:paraId="2E6FB373" w14:textId="77777777" w:rsidR="00E979CF" w:rsidRDefault="00000000">
            <w:pPr>
              <w:pStyle w:val="TableParagraph"/>
              <w:spacing w:before="95"/>
              <w:ind w:left="81"/>
              <w:rPr>
                <w:rFonts w:ascii="Trebuchet MS"/>
                <w:b/>
                <w:sz w:val="12"/>
              </w:rPr>
            </w:pPr>
            <w:r>
              <w:rPr>
                <w:rFonts w:ascii="Trebuchet MS"/>
                <w:b/>
                <w:color w:val="FFFFFF"/>
                <w:w w:val="130"/>
                <w:sz w:val="12"/>
              </w:rPr>
              <w:t>Engagement</w:t>
            </w:r>
            <w:r>
              <w:rPr>
                <w:rFonts w:ascii="Trebuchet MS"/>
                <w:b/>
                <w:color w:val="FFFFFF"/>
                <w:spacing w:val="-8"/>
                <w:w w:val="130"/>
                <w:sz w:val="12"/>
              </w:rPr>
              <w:t xml:space="preserve"> </w:t>
            </w:r>
            <w:r>
              <w:rPr>
                <w:rFonts w:ascii="Trebuchet MS"/>
                <w:b/>
                <w:color w:val="FFFFFF"/>
                <w:w w:val="130"/>
                <w:sz w:val="12"/>
              </w:rPr>
              <w:t>de</w:t>
            </w:r>
            <w:r>
              <w:rPr>
                <w:rFonts w:ascii="Trebuchet MS"/>
                <w:b/>
                <w:color w:val="FFFFFF"/>
                <w:spacing w:val="-7"/>
                <w:w w:val="130"/>
                <w:sz w:val="12"/>
              </w:rPr>
              <w:t xml:space="preserve"> </w:t>
            </w:r>
            <w:r>
              <w:rPr>
                <w:rFonts w:ascii="Trebuchet MS"/>
                <w:b/>
                <w:color w:val="FFFFFF"/>
                <w:spacing w:val="-2"/>
                <w:w w:val="130"/>
                <w:sz w:val="12"/>
              </w:rPr>
              <w:t>service</w:t>
            </w:r>
          </w:p>
        </w:tc>
      </w:tr>
      <w:tr w:rsidR="00E979CF" w14:paraId="6930EF6E" w14:textId="77777777">
        <w:trPr>
          <w:trHeight w:val="298"/>
        </w:trPr>
        <w:tc>
          <w:tcPr>
            <w:tcW w:w="2490" w:type="dxa"/>
            <w:tcBorders>
              <w:top w:val="nil"/>
            </w:tcBorders>
            <w:shd w:val="clear" w:color="auto" w:fill="F9F6FC"/>
          </w:tcPr>
          <w:p w14:paraId="63056DDB" w14:textId="77777777" w:rsidR="00E979CF" w:rsidRDefault="00000000">
            <w:pPr>
              <w:pStyle w:val="TableParagraph"/>
              <w:spacing w:before="66"/>
              <w:rPr>
                <w:sz w:val="12"/>
              </w:rPr>
            </w:pPr>
            <w:r>
              <w:rPr>
                <w:color w:val="1B1028"/>
                <w:w w:val="120"/>
                <w:sz w:val="12"/>
              </w:rPr>
              <w:t>8h00</w:t>
            </w:r>
            <w:r>
              <w:rPr>
                <w:color w:val="1B1028"/>
                <w:spacing w:val="2"/>
                <w:w w:val="120"/>
                <w:sz w:val="12"/>
              </w:rPr>
              <w:t xml:space="preserve"> </w:t>
            </w:r>
            <w:r>
              <w:rPr>
                <w:color w:val="1B1028"/>
                <w:w w:val="120"/>
                <w:sz w:val="12"/>
              </w:rPr>
              <w:t>–</w:t>
            </w:r>
            <w:r>
              <w:rPr>
                <w:color w:val="1B1028"/>
                <w:spacing w:val="3"/>
                <w:w w:val="120"/>
                <w:sz w:val="12"/>
              </w:rPr>
              <w:t xml:space="preserve"> </w:t>
            </w:r>
            <w:r>
              <w:rPr>
                <w:color w:val="1B1028"/>
                <w:w w:val="120"/>
                <w:sz w:val="12"/>
              </w:rPr>
              <w:t>22h00,</w:t>
            </w:r>
            <w:r>
              <w:rPr>
                <w:color w:val="1B1028"/>
                <w:spacing w:val="3"/>
                <w:w w:val="120"/>
                <w:sz w:val="12"/>
              </w:rPr>
              <w:t xml:space="preserve"> </w:t>
            </w:r>
            <w:r>
              <w:rPr>
                <w:color w:val="1B1028"/>
                <w:spacing w:val="-4"/>
                <w:w w:val="120"/>
                <w:sz w:val="12"/>
              </w:rPr>
              <w:t>7j/7</w:t>
            </w:r>
          </w:p>
        </w:tc>
        <w:tc>
          <w:tcPr>
            <w:tcW w:w="2709" w:type="dxa"/>
            <w:tcBorders>
              <w:top w:val="nil"/>
            </w:tcBorders>
            <w:shd w:val="clear" w:color="auto" w:fill="F9F6FC"/>
          </w:tcPr>
          <w:p w14:paraId="62546657" w14:textId="77777777" w:rsidR="00E979CF" w:rsidRDefault="00000000">
            <w:pPr>
              <w:pStyle w:val="TableParagraph"/>
              <w:spacing w:before="66"/>
              <w:ind w:left="78"/>
              <w:rPr>
                <w:sz w:val="12"/>
              </w:rPr>
            </w:pPr>
            <w:r>
              <w:rPr>
                <w:color w:val="1B1028"/>
                <w:w w:val="120"/>
                <w:sz w:val="12"/>
              </w:rPr>
              <w:t>Écoute</w:t>
            </w:r>
            <w:r>
              <w:rPr>
                <w:color w:val="1B1028"/>
                <w:spacing w:val="1"/>
                <w:w w:val="120"/>
                <w:sz w:val="12"/>
              </w:rPr>
              <w:t xml:space="preserve"> </w:t>
            </w:r>
            <w:r>
              <w:rPr>
                <w:color w:val="1B1028"/>
                <w:spacing w:val="-2"/>
                <w:w w:val="120"/>
                <w:sz w:val="12"/>
              </w:rPr>
              <w:t>courante</w:t>
            </w:r>
          </w:p>
        </w:tc>
        <w:tc>
          <w:tcPr>
            <w:tcW w:w="5199" w:type="dxa"/>
            <w:tcBorders>
              <w:top w:val="nil"/>
            </w:tcBorders>
            <w:shd w:val="clear" w:color="auto" w:fill="F9F6FC"/>
          </w:tcPr>
          <w:p w14:paraId="5AE6F424" w14:textId="77777777" w:rsidR="00E979CF" w:rsidRDefault="00000000">
            <w:pPr>
              <w:pStyle w:val="TableParagraph"/>
              <w:spacing w:before="66"/>
              <w:rPr>
                <w:sz w:val="12"/>
              </w:rPr>
            </w:pPr>
            <w:r>
              <w:rPr>
                <w:color w:val="1B1028"/>
                <w:w w:val="120"/>
                <w:sz w:val="12"/>
              </w:rPr>
              <w:t>Décroché</w:t>
            </w:r>
            <w:r>
              <w:rPr>
                <w:color w:val="1B1028"/>
                <w:spacing w:val="-1"/>
                <w:w w:val="120"/>
                <w:sz w:val="12"/>
              </w:rPr>
              <w:t xml:space="preserve"> </w:t>
            </w:r>
            <w:r>
              <w:rPr>
                <w:color w:val="1B1028"/>
                <w:w w:val="120"/>
                <w:sz w:val="12"/>
              </w:rPr>
              <w:t>direct</w:t>
            </w:r>
            <w:r>
              <w:rPr>
                <w:color w:val="1B1028"/>
                <w:spacing w:val="-1"/>
                <w:w w:val="120"/>
                <w:sz w:val="12"/>
              </w:rPr>
              <w:t xml:space="preserve"> </w:t>
            </w:r>
            <w:r>
              <w:rPr>
                <w:color w:val="1B1028"/>
                <w:w w:val="120"/>
                <w:sz w:val="12"/>
              </w:rPr>
              <w:t>par</w:t>
            </w:r>
            <w:r>
              <w:rPr>
                <w:color w:val="1B1028"/>
                <w:spacing w:val="-1"/>
                <w:w w:val="120"/>
                <w:sz w:val="12"/>
              </w:rPr>
              <w:t xml:space="preserve"> </w:t>
            </w:r>
            <w:r>
              <w:rPr>
                <w:color w:val="1B1028"/>
                <w:w w:val="120"/>
                <w:sz w:val="12"/>
              </w:rPr>
              <w:t>le bénévole</w:t>
            </w:r>
            <w:r>
              <w:rPr>
                <w:color w:val="1B1028"/>
                <w:spacing w:val="-1"/>
                <w:w w:val="120"/>
                <w:sz w:val="12"/>
              </w:rPr>
              <w:t xml:space="preserve"> </w:t>
            </w:r>
            <w:r>
              <w:rPr>
                <w:color w:val="1B1028"/>
                <w:w w:val="120"/>
                <w:sz w:val="12"/>
              </w:rPr>
              <w:t>de</w:t>
            </w:r>
            <w:r>
              <w:rPr>
                <w:color w:val="1B1028"/>
                <w:spacing w:val="-1"/>
                <w:w w:val="120"/>
                <w:sz w:val="12"/>
              </w:rPr>
              <w:t xml:space="preserve"> </w:t>
            </w:r>
            <w:r>
              <w:rPr>
                <w:color w:val="1B1028"/>
                <w:w w:val="120"/>
                <w:sz w:val="12"/>
              </w:rPr>
              <w:t>garde ;</w:t>
            </w:r>
            <w:r>
              <w:rPr>
                <w:color w:val="1B1028"/>
                <w:spacing w:val="-1"/>
                <w:w w:val="120"/>
                <w:sz w:val="12"/>
              </w:rPr>
              <w:t xml:space="preserve"> </w:t>
            </w:r>
            <w:r>
              <w:rPr>
                <w:color w:val="1B1028"/>
                <w:w w:val="120"/>
                <w:sz w:val="12"/>
              </w:rPr>
              <w:t>rappel</w:t>
            </w:r>
            <w:r>
              <w:rPr>
                <w:color w:val="1B1028"/>
                <w:spacing w:val="-1"/>
                <w:w w:val="120"/>
                <w:sz w:val="12"/>
              </w:rPr>
              <w:t xml:space="preserve"> </w:t>
            </w:r>
            <w:r>
              <w:rPr>
                <w:color w:val="1B1028"/>
                <w:w w:val="120"/>
                <w:sz w:val="12"/>
              </w:rPr>
              <w:t>sous 2h</w:t>
            </w:r>
            <w:r>
              <w:rPr>
                <w:color w:val="1B1028"/>
                <w:spacing w:val="-1"/>
                <w:w w:val="120"/>
                <w:sz w:val="12"/>
              </w:rPr>
              <w:t xml:space="preserve"> </w:t>
            </w:r>
            <w:r>
              <w:rPr>
                <w:color w:val="1B1028"/>
                <w:w w:val="120"/>
                <w:sz w:val="12"/>
              </w:rPr>
              <w:t>si</w:t>
            </w:r>
            <w:r>
              <w:rPr>
                <w:color w:val="1B1028"/>
                <w:spacing w:val="-1"/>
                <w:w w:val="120"/>
                <w:sz w:val="12"/>
              </w:rPr>
              <w:t xml:space="preserve"> </w:t>
            </w:r>
            <w:r>
              <w:rPr>
                <w:color w:val="1B1028"/>
                <w:spacing w:val="-2"/>
                <w:w w:val="120"/>
                <w:sz w:val="12"/>
              </w:rPr>
              <w:t>messagerie</w:t>
            </w:r>
          </w:p>
        </w:tc>
      </w:tr>
      <w:tr w:rsidR="00E979CF" w14:paraId="5A569C2D" w14:textId="77777777">
        <w:trPr>
          <w:trHeight w:val="480"/>
        </w:trPr>
        <w:tc>
          <w:tcPr>
            <w:tcW w:w="2490" w:type="dxa"/>
          </w:tcPr>
          <w:p w14:paraId="155E2D73" w14:textId="77777777" w:rsidR="00E979CF" w:rsidRDefault="00000000">
            <w:pPr>
              <w:pStyle w:val="TableParagraph"/>
              <w:rPr>
                <w:sz w:val="12"/>
              </w:rPr>
            </w:pPr>
            <w:r>
              <w:rPr>
                <w:color w:val="1B1028"/>
                <w:w w:val="120"/>
                <w:sz w:val="12"/>
              </w:rPr>
              <w:t>22h00</w:t>
            </w:r>
            <w:r>
              <w:rPr>
                <w:color w:val="1B1028"/>
                <w:spacing w:val="-2"/>
                <w:w w:val="120"/>
                <w:sz w:val="12"/>
              </w:rPr>
              <w:t xml:space="preserve"> </w:t>
            </w:r>
            <w:r>
              <w:rPr>
                <w:color w:val="1B1028"/>
                <w:w w:val="120"/>
                <w:sz w:val="12"/>
              </w:rPr>
              <w:t>–</w:t>
            </w:r>
            <w:r>
              <w:rPr>
                <w:color w:val="1B1028"/>
                <w:spacing w:val="-2"/>
                <w:w w:val="120"/>
                <w:sz w:val="12"/>
              </w:rPr>
              <w:t xml:space="preserve"> </w:t>
            </w:r>
            <w:r>
              <w:rPr>
                <w:color w:val="1B1028"/>
                <w:spacing w:val="-4"/>
                <w:w w:val="120"/>
                <w:sz w:val="12"/>
              </w:rPr>
              <w:t>8h00</w:t>
            </w:r>
          </w:p>
        </w:tc>
        <w:tc>
          <w:tcPr>
            <w:tcW w:w="2709" w:type="dxa"/>
          </w:tcPr>
          <w:p w14:paraId="59024A20" w14:textId="77777777" w:rsidR="00E979CF" w:rsidRDefault="00000000">
            <w:pPr>
              <w:pStyle w:val="TableParagraph"/>
              <w:ind w:left="78"/>
              <w:rPr>
                <w:sz w:val="12"/>
              </w:rPr>
            </w:pPr>
            <w:r>
              <w:rPr>
                <w:color w:val="1B1028"/>
                <w:w w:val="120"/>
                <w:sz w:val="12"/>
              </w:rPr>
              <w:t>Astreinte</w:t>
            </w:r>
            <w:r>
              <w:rPr>
                <w:color w:val="1B1028"/>
                <w:spacing w:val="-2"/>
                <w:w w:val="120"/>
                <w:sz w:val="12"/>
              </w:rPr>
              <w:t xml:space="preserve"> </w:t>
            </w:r>
            <w:r>
              <w:rPr>
                <w:color w:val="1B1028"/>
                <w:w w:val="120"/>
                <w:sz w:val="12"/>
              </w:rPr>
              <w:t>de</w:t>
            </w:r>
            <w:r>
              <w:rPr>
                <w:color w:val="1B1028"/>
                <w:spacing w:val="-1"/>
                <w:w w:val="120"/>
                <w:sz w:val="12"/>
              </w:rPr>
              <w:t xml:space="preserve"> </w:t>
            </w:r>
            <w:r>
              <w:rPr>
                <w:color w:val="1B1028"/>
                <w:spacing w:val="-2"/>
                <w:w w:val="120"/>
                <w:sz w:val="12"/>
              </w:rPr>
              <w:t>crise</w:t>
            </w:r>
          </w:p>
        </w:tc>
        <w:tc>
          <w:tcPr>
            <w:tcW w:w="5199" w:type="dxa"/>
          </w:tcPr>
          <w:p w14:paraId="47E2940D" w14:textId="77777777" w:rsidR="00E979CF" w:rsidRDefault="00000000">
            <w:pPr>
              <w:pStyle w:val="TableParagraph"/>
              <w:spacing w:line="278" w:lineRule="auto"/>
              <w:ind w:right="137"/>
              <w:rPr>
                <w:sz w:val="12"/>
              </w:rPr>
            </w:pPr>
            <w:r>
              <w:rPr>
                <w:color w:val="1B1028"/>
                <w:w w:val="120"/>
                <w:sz w:val="12"/>
              </w:rPr>
              <w:t xml:space="preserve">Décroché réservé aux situations critiques </w:t>
            </w:r>
            <w:r>
              <w:rPr>
                <w:color w:val="1B1028"/>
                <w:w w:val="135"/>
                <w:sz w:val="12"/>
              </w:rPr>
              <w:t xml:space="preserve">; </w:t>
            </w:r>
            <w:r>
              <w:rPr>
                <w:color w:val="1B1028"/>
                <w:w w:val="120"/>
                <w:sz w:val="12"/>
              </w:rPr>
              <w:t>message vocal orientant vers 115 /</w:t>
            </w:r>
            <w:r>
              <w:rPr>
                <w:color w:val="1B1028"/>
                <w:spacing w:val="40"/>
                <w:w w:val="120"/>
                <w:sz w:val="12"/>
              </w:rPr>
              <w:t xml:space="preserve"> </w:t>
            </w:r>
            <w:r>
              <w:rPr>
                <w:color w:val="1B1028"/>
                <w:w w:val="120"/>
                <w:sz w:val="12"/>
              </w:rPr>
              <w:t>17 / 15 dans les autres cas</w:t>
            </w:r>
          </w:p>
        </w:tc>
      </w:tr>
      <w:tr w:rsidR="00E979CF" w14:paraId="128CAA75" w14:textId="77777777">
        <w:trPr>
          <w:trHeight w:val="480"/>
        </w:trPr>
        <w:tc>
          <w:tcPr>
            <w:tcW w:w="2490" w:type="dxa"/>
            <w:shd w:val="clear" w:color="auto" w:fill="F9F6FC"/>
          </w:tcPr>
          <w:p w14:paraId="47B241F0" w14:textId="77777777" w:rsidR="00E979CF" w:rsidRDefault="00000000">
            <w:pPr>
              <w:pStyle w:val="TableParagraph"/>
              <w:spacing w:line="278" w:lineRule="auto"/>
              <w:ind w:right="854"/>
              <w:rPr>
                <w:sz w:val="12"/>
              </w:rPr>
            </w:pPr>
            <w:r>
              <w:rPr>
                <w:color w:val="1B1028"/>
                <w:spacing w:val="-2"/>
                <w:w w:val="120"/>
                <w:sz w:val="12"/>
              </w:rPr>
              <w:t>Mercredi</w:t>
            </w:r>
            <w:r>
              <w:rPr>
                <w:color w:val="1B1028"/>
                <w:spacing w:val="-8"/>
                <w:w w:val="120"/>
                <w:sz w:val="12"/>
              </w:rPr>
              <w:t xml:space="preserve"> </w:t>
            </w:r>
            <w:r>
              <w:rPr>
                <w:color w:val="1B1028"/>
                <w:spacing w:val="-2"/>
                <w:w w:val="120"/>
                <w:sz w:val="12"/>
              </w:rPr>
              <w:t>14h-18h</w:t>
            </w:r>
            <w:r>
              <w:rPr>
                <w:color w:val="1B1028"/>
                <w:spacing w:val="40"/>
                <w:w w:val="120"/>
                <w:sz w:val="12"/>
              </w:rPr>
              <w:t xml:space="preserve"> </w:t>
            </w:r>
            <w:r>
              <w:rPr>
                <w:color w:val="1B1028"/>
                <w:w w:val="120"/>
                <w:sz w:val="12"/>
              </w:rPr>
              <w:t>Samedi 9h-13h</w:t>
            </w:r>
          </w:p>
        </w:tc>
        <w:tc>
          <w:tcPr>
            <w:tcW w:w="2709" w:type="dxa"/>
            <w:shd w:val="clear" w:color="auto" w:fill="F9F6FC"/>
          </w:tcPr>
          <w:p w14:paraId="1C987AFE" w14:textId="77777777" w:rsidR="00E979CF" w:rsidRDefault="00000000">
            <w:pPr>
              <w:pStyle w:val="TableParagraph"/>
              <w:ind w:left="78"/>
              <w:rPr>
                <w:sz w:val="12"/>
              </w:rPr>
            </w:pPr>
            <w:r>
              <w:rPr>
                <w:color w:val="1B1028"/>
                <w:w w:val="120"/>
                <w:sz w:val="12"/>
              </w:rPr>
              <w:t>Accueil</w:t>
            </w:r>
            <w:r>
              <w:rPr>
                <w:color w:val="1B1028"/>
                <w:spacing w:val="-5"/>
                <w:w w:val="120"/>
                <w:sz w:val="12"/>
              </w:rPr>
              <w:t xml:space="preserve"> </w:t>
            </w:r>
            <w:r>
              <w:rPr>
                <w:color w:val="1B1028"/>
                <w:spacing w:val="-2"/>
                <w:w w:val="120"/>
                <w:sz w:val="12"/>
              </w:rPr>
              <w:t>physique</w:t>
            </w:r>
          </w:p>
        </w:tc>
        <w:tc>
          <w:tcPr>
            <w:tcW w:w="5199" w:type="dxa"/>
            <w:shd w:val="clear" w:color="auto" w:fill="F9F6FC"/>
          </w:tcPr>
          <w:p w14:paraId="20B31DD8" w14:textId="77777777" w:rsidR="00E979CF" w:rsidRDefault="00000000">
            <w:pPr>
              <w:pStyle w:val="TableParagraph"/>
              <w:rPr>
                <w:sz w:val="12"/>
              </w:rPr>
            </w:pPr>
            <w:r>
              <w:rPr>
                <w:color w:val="1B1028"/>
                <w:w w:val="120"/>
                <w:sz w:val="12"/>
              </w:rPr>
              <w:t>Deux</w:t>
            </w:r>
            <w:r>
              <w:rPr>
                <w:color w:val="1B1028"/>
                <w:spacing w:val="-1"/>
                <w:w w:val="120"/>
                <w:sz w:val="12"/>
              </w:rPr>
              <w:t xml:space="preserve"> </w:t>
            </w:r>
            <w:r>
              <w:rPr>
                <w:color w:val="1B1028"/>
                <w:w w:val="120"/>
                <w:sz w:val="12"/>
              </w:rPr>
              <w:t>bénévoles présents</w:t>
            </w:r>
            <w:r>
              <w:rPr>
                <w:color w:val="1B1028"/>
                <w:spacing w:val="-1"/>
                <w:w w:val="120"/>
                <w:sz w:val="12"/>
              </w:rPr>
              <w:t xml:space="preserve"> </w:t>
            </w:r>
            <w:r>
              <w:rPr>
                <w:color w:val="1B1028"/>
                <w:w w:val="120"/>
                <w:sz w:val="12"/>
              </w:rPr>
              <w:t>au siège,</w:t>
            </w:r>
            <w:r>
              <w:rPr>
                <w:color w:val="1B1028"/>
                <w:spacing w:val="-1"/>
                <w:w w:val="120"/>
                <w:sz w:val="12"/>
              </w:rPr>
              <w:t xml:space="preserve"> </w:t>
            </w:r>
            <w:r>
              <w:rPr>
                <w:color w:val="1B1028"/>
                <w:w w:val="120"/>
                <w:sz w:val="12"/>
              </w:rPr>
              <w:t>dont au moins</w:t>
            </w:r>
            <w:r>
              <w:rPr>
                <w:color w:val="1B1028"/>
                <w:spacing w:val="-1"/>
                <w:w w:val="120"/>
                <w:sz w:val="12"/>
              </w:rPr>
              <w:t xml:space="preserve"> </w:t>
            </w:r>
            <w:r>
              <w:rPr>
                <w:color w:val="1B1028"/>
                <w:w w:val="120"/>
                <w:sz w:val="12"/>
              </w:rPr>
              <w:t xml:space="preserve">une </w:t>
            </w:r>
            <w:r>
              <w:rPr>
                <w:color w:val="1B1028"/>
                <w:spacing w:val="-4"/>
                <w:w w:val="120"/>
                <w:sz w:val="12"/>
              </w:rPr>
              <w:t>femme</w:t>
            </w:r>
          </w:p>
        </w:tc>
      </w:tr>
      <w:tr w:rsidR="00E979CF" w14:paraId="3AC451A7" w14:textId="77777777">
        <w:trPr>
          <w:trHeight w:val="296"/>
        </w:trPr>
        <w:tc>
          <w:tcPr>
            <w:tcW w:w="2490" w:type="dxa"/>
          </w:tcPr>
          <w:p w14:paraId="39740CD1" w14:textId="77777777" w:rsidR="00E979CF" w:rsidRDefault="00000000">
            <w:pPr>
              <w:pStyle w:val="TableParagraph"/>
              <w:rPr>
                <w:sz w:val="12"/>
              </w:rPr>
            </w:pPr>
            <w:r>
              <w:rPr>
                <w:color w:val="1B1028"/>
                <w:spacing w:val="-2"/>
                <w:w w:val="120"/>
                <w:sz w:val="12"/>
              </w:rPr>
              <w:t>Hors</w:t>
            </w:r>
            <w:r>
              <w:rPr>
                <w:color w:val="1B1028"/>
                <w:spacing w:val="-4"/>
                <w:w w:val="120"/>
                <w:sz w:val="12"/>
              </w:rPr>
              <w:t xml:space="preserve"> </w:t>
            </w:r>
            <w:r>
              <w:rPr>
                <w:color w:val="1B1028"/>
                <w:spacing w:val="-2"/>
                <w:w w:val="120"/>
                <w:sz w:val="12"/>
              </w:rPr>
              <w:t>plages</w:t>
            </w:r>
          </w:p>
        </w:tc>
        <w:tc>
          <w:tcPr>
            <w:tcW w:w="2709" w:type="dxa"/>
          </w:tcPr>
          <w:p w14:paraId="341C7E40" w14:textId="77777777" w:rsidR="00E979CF" w:rsidRDefault="00000000">
            <w:pPr>
              <w:pStyle w:val="TableParagraph"/>
              <w:ind w:left="78"/>
              <w:rPr>
                <w:sz w:val="12"/>
              </w:rPr>
            </w:pPr>
            <w:r>
              <w:rPr>
                <w:color w:val="1B1028"/>
                <w:spacing w:val="-2"/>
                <w:w w:val="120"/>
                <w:sz w:val="12"/>
              </w:rPr>
              <w:t>Rendez-vous</w:t>
            </w:r>
            <w:r>
              <w:rPr>
                <w:color w:val="1B1028"/>
                <w:spacing w:val="4"/>
                <w:w w:val="120"/>
                <w:sz w:val="12"/>
              </w:rPr>
              <w:t xml:space="preserve"> </w:t>
            </w:r>
            <w:r>
              <w:rPr>
                <w:color w:val="1B1028"/>
                <w:spacing w:val="-2"/>
                <w:w w:val="120"/>
                <w:sz w:val="12"/>
              </w:rPr>
              <w:t>d'urgence</w:t>
            </w:r>
          </w:p>
        </w:tc>
        <w:tc>
          <w:tcPr>
            <w:tcW w:w="5199" w:type="dxa"/>
          </w:tcPr>
          <w:p w14:paraId="44242C4D" w14:textId="77777777" w:rsidR="00E979CF" w:rsidRDefault="00000000">
            <w:pPr>
              <w:pStyle w:val="TableParagraph"/>
              <w:rPr>
                <w:sz w:val="12"/>
              </w:rPr>
            </w:pPr>
            <w:r>
              <w:rPr>
                <w:color w:val="1B1028"/>
                <w:w w:val="120"/>
                <w:sz w:val="12"/>
              </w:rPr>
              <w:t>Sur</w:t>
            </w:r>
            <w:r>
              <w:rPr>
                <w:color w:val="1B1028"/>
                <w:spacing w:val="1"/>
                <w:w w:val="120"/>
                <w:sz w:val="12"/>
              </w:rPr>
              <w:t xml:space="preserve"> </w:t>
            </w:r>
            <w:r>
              <w:rPr>
                <w:color w:val="1B1028"/>
                <w:w w:val="120"/>
                <w:sz w:val="12"/>
              </w:rPr>
              <w:t>déclenchement</w:t>
            </w:r>
            <w:r>
              <w:rPr>
                <w:color w:val="1B1028"/>
                <w:spacing w:val="2"/>
                <w:w w:val="120"/>
                <w:sz w:val="12"/>
              </w:rPr>
              <w:t xml:space="preserve"> </w:t>
            </w:r>
            <w:r>
              <w:rPr>
                <w:color w:val="1B1028"/>
                <w:w w:val="120"/>
                <w:sz w:val="12"/>
              </w:rPr>
              <w:t>de</w:t>
            </w:r>
            <w:r>
              <w:rPr>
                <w:color w:val="1B1028"/>
                <w:spacing w:val="2"/>
                <w:w w:val="120"/>
                <w:sz w:val="12"/>
              </w:rPr>
              <w:t xml:space="preserve"> </w:t>
            </w:r>
            <w:r>
              <w:rPr>
                <w:color w:val="1B1028"/>
                <w:w w:val="120"/>
                <w:sz w:val="12"/>
              </w:rPr>
              <w:t>l'astreinte,</w:t>
            </w:r>
            <w:r>
              <w:rPr>
                <w:color w:val="1B1028"/>
                <w:spacing w:val="2"/>
                <w:w w:val="120"/>
                <w:sz w:val="12"/>
              </w:rPr>
              <w:t xml:space="preserve"> </w:t>
            </w:r>
            <w:r>
              <w:rPr>
                <w:color w:val="1B1028"/>
                <w:w w:val="120"/>
                <w:sz w:val="12"/>
              </w:rPr>
              <w:t>avec</w:t>
            </w:r>
            <w:r>
              <w:rPr>
                <w:color w:val="1B1028"/>
                <w:spacing w:val="2"/>
                <w:w w:val="120"/>
                <w:sz w:val="12"/>
              </w:rPr>
              <w:t xml:space="preserve"> </w:t>
            </w:r>
            <w:r>
              <w:rPr>
                <w:color w:val="1B1028"/>
                <w:w w:val="120"/>
                <w:sz w:val="12"/>
              </w:rPr>
              <w:t>accord</w:t>
            </w:r>
            <w:r>
              <w:rPr>
                <w:color w:val="1B1028"/>
                <w:spacing w:val="2"/>
                <w:w w:val="120"/>
                <w:sz w:val="12"/>
              </w:rPr>
              <w:t xml:space="preserve"> </w:t>
            </w:r>
            <w:r>
              <w:rPr>
                <w:color w:val="1B1028"/>
                <w:w w:val="120"/>
                <w:sz w:val="12"/>
              </w:rPr>
              <w:t>du</w:t>
            </w:r>
            <w:r>
              <w:rPr>
                <w:color w:val="1B1028"/>
                <w:spacing w:val="2"/>
                <w:w w:val="120"/>
                <w:sz w:val="12"/>
              </w:rPr>
              <w:t xml:space="preserve"> </w:t>
            </w:r>
            <w:r>
              <w:rPr>
                <w:color w:val="1B1028"/>
                <w:spacing w:val="-2"/>
                <w:w w:val="120"/>
                <w:sz w:val="12"/>
              </w:rPr>
              <w:t>Président</w:t>
            </w:r>
          </w:p>
        </w:tc>
      </w:tr>
    </w:tbl>
    <w:p w14:paraId="187D38AE" w14:textId="77777777" w:rsidR="00E979CF" w:rsidRDefault="00000000">
      <w:pPr>
        <w:spacing w:before="109" w:line="266" w:lineRule="auto"/>
        <w:ind w:left="169" w:right="43"/>
        <w:jc w:val="both"/>
        <w:rPr>
          <w:sz w:val="14"/>
        </w:rPr>
      </w:pPr>
      <w:r>
        <w:rPr>
          <w:rFonts w:ascii="Trebuchet MS" w:hAnsi="Trebuchet MS"/>
          <w:b/>
          <w:color w:val="1B1028"/>
          <w:w w:val="115"/>
          <w:sz w:val="14"/>
        </w:rPr>
        <w:t>Roulement</w:t>
      </w:r>
      <w:r>
        <w:rPr>
          <w:rFonts w:ascii="Trebuchet MS" w:hAnsi="Trebuchet MS"/>
          <w:b/>
          <w:color w:val="1B1028"/>
          <w:spacing w:val="-3"/>
          <w:w w:val="115"/>
          <w:sz w:val="14"/>
        </w:rPr>
        <w:t xml:space="preserve"> </w:t>
      </w:r>
      <w:r>
        <w:rPr>
          <w:rFonts w:ascii="Trebuchet MS" w:hAnsi="Trebuchet MS"/>
          <w:b/>
          <w:color w:val="1B1028"/>
          <w:w w:val="115"/>
          <w:sz w:val="14"/>
        </w:rPr>
        <w:t>:</w:t>
      </w:r>
      <w:r>
        <w:rPr>
          <w:rFonts w:ascii="Trebuchet MS" w:hAnsi="Trebuchet MS"/>
          <w:b/>
          <w:color w:val="1B1028"/>
          <w:spacing w:val="-6"/>
          <w:w w:val="115"/>
          <w:sz w:val="14"/>
        </w:rPr>
        <w:t xml:space="preserve"> </w:t>
      </w:r>
      <w:r>
        <w:rPr>
          <w:color w:val="1B1028"/>
          <w:w w:val="115"/>
          <w:sz w:val="14"/>
        </w:rPr>
        <w:t>semaine</w:t>
      </w:r>
      <w:r>
        <w:rPr>
          <w:color w:val="1B1028"/>
          <w:spacing w:val="-1"/>
          <w:w w:val="115"/>
          <w:sz w:val="14"/>
        </w:rPr>
        <w:t xml:space="preserve"> </w:t>
      </w:r>
      <w:r>
        <w:rPr>
          <w:color w:val="1B1028"/>
          <w:w w:val="115"/>
          <w:sz w:val="14"/>
        </w:rPr>
        <w:t>A/B/C/D</w:t>
      </w:r>
      <w:r>
        <w:rPr>
          <w:color w:val="1B1028"/>
          <w:spacing w:val="-1"/>
          <w:w w:val="115"/>
          <w:sz w:val="14"/>
        </w:rPr>
        <w:t xml:space="preserve"> </w:t>
      </w:r>
      <w:r>
        <w:rPr>
          <w:color w:val="1B1028"/>
          <w:w w:val="115"/>
          <w:sz w:val="14"/>
        </w:rPr>
        <w:t>entre</w:t>
      </w:r>
      <w:r>
        <w:rPr>
          <w:color w:val="1B1028"/>
          <w:spacing w:val="-1"/>
          <w:w w:val="115"/>
          <w:sz w:val="14"/>
        </w:rPr>
        <w:t xml:space="preserve"> </w:t>
      </w:r>
      <w:r>
        <w:rPr>
          <w:color w:val="1B1028"/>
          <w:w w:val="115"/>
          <w:sz w:val="14"/>
        </w:rPr>
        <w:t>les</w:t>
      </w:r>
      <w:r>
        <w:rPr>
          <w:color w:val="1B1028"/>
          <w:spacing w:val="-1"/>
          <w:w w:val="115"/>
          <w:sz w:val="14"/>
        </w:rPr>
        <w:t xml:space="preserve"> </w:t>
      </w:r>
      <w:r>
        <w:rPr>
          <w:color w:val="1B1028"/>
          <w:w w:val="115"/>
          <w:sz w:val="14"/>
        </w:rPr>
        <w:t>4</w:t>
      </w:r>
      <w:r>
        <w:rPr>
          <w:color w:val="1B1028"/>
          <w:spacing w:val="-1"/>
          <w:w w:val="115"/>
          <w:sz w:val="14"/>
        </w:rPr>
        <w:t xml:space="preserve"> </w:t>
      </w:r>
      <w:r>
        <w:rPr>
          <w:color w:val="1B1028"/>
          <w:w w:val="115"/>
          <w:sz w:val="14"/>
        </w:rPr>
        <w:t>bénévoles,</w:t>
      </w:r>
      <w:r>
        <w:rPr>
          <w:color w:val="1B1028"/>
          <w:spacing w:val="-1"/>
          <w:w w:val="115"/>
          <w:sz w:val="14"/>
        </w:rPr>
        <w:t xml:space="preserve"> </w:t>
      </w:r>
      <w:r>
        <w:rPr>
          <w:color w:val="1B1028"/>
          <w:w w:val="115"/>
          <w:sz w:val="14"/>
        </w:rPr>
        <w:t>planning</w:t>
      </w:r>
      <w:r>
        <w:rPr>
          <w:color w:val="1B1028"/>
          <w:spacing w:val="-1"/>
          <w:w w:val="115"/>
          <w:sz w:val="14"/>
        </w:rPr>
        <w:t xml:space="preserve"> </w:t>
      </w:r>
      <w:r>
        <w:rPr>
          <w:color w:val="1B1028"/>
          <w:w w:val="115"/>
          <w:sz w:val="14"/>
        </w:rPr>
        <w:t>publié</w:t>
      </w:r>
      <w:r>
        <w:rPr>
          <w:color w:val="1B1028"/>
          <w:spacing w:val="-1"/>
          <w:w w:val="115"/>
          <w:sz w:val="14"/>
        </w:rPr>
        <w:t xml:space="preserve"> </w:t>
      </w:r>
      <w:r>
        <w:rPr>
          <w:color w:val="1B1028"/>
          <w:w w:val="115"/>
          <w:sz w:val="14"/>
        </w:rPr>
        <w:t>le</w:t>
      </w:r>
      <w:r>
        <w:rPr>
          <w:color w:val="1B1028"/>
          <w:spacing w:val="-1"/>
          <w:w w:val="115"/>
          <w:sz w:val="14"/>
        </w:rPr>
        <w:t xml:space="preserve"> </w:t>
      </w:r>
      <w:r>
        <w:rPr>
          <w:color w:val="1B1028"/>
          <w:w w:val="115"/>
          <w:sz w:val="14"/>
        </w:rPr>
        <w:t>20</w:t>
      </w:r>
      <w:r>
        <w:rPr>
          <w:color w:val="1B1028"/>
          <w:spacing w:val="-1"/>
          <w:w w:val="115"/>
          <w:sz w:val="14"/>
        </w:rPr>
        <w:t xml:space="preserve"> </w:t>
      </w:r>
      <w:r>
        <w:rPr>
          <w:color w:val="1B1028"/>
          <w:w w:val="115"/>
          <w:sz w:val="14"/>
        </w:rPr>
        <w:t>du</w:t>
      </w:r>
      <w:r>
        <w:rPr>
          <w:color w:val="1B1028"/>
          <w:spacing w:val="-1"/>
          <w:w w:val="115"/>
          <w:sz w:val="14"/>
        </w:rPr>
        <w:t xml:space="preserve"> </w:t>
      </w:r>
      <w:r>
        <w:rPr>
          <w:color w:val="1B1028"/>
          <w:w w:val="115"/>
          <w:sz w:val="14"/>
        </w:rPr>
        <w:t>mois</w:t>
      </w:r>
      <w:r>
        <w:rPr>
          <w:color w:val="1B1028"/>
          <w:spacing w:val="-1"/>
          <w:w w:val="115"/>
          <w:sz w:val="14"/>
        </w:rPr>
        <w:t xml:space="preserve"> </w:t>
      </w:r>
      <w:r>
        <w:rPr>
          <w:color w:val="1B1028"/>
          <w:w w:val="115"/>
          <w:sz w:val="14"/>
        </w:rPr>
        <w:t>pour</w:t>
      </w:r>
      <w:r>
        <w:rPr>
          <w:color w:val="1B1028"/>
          <w:spacing w:val="-1"/>
          <w:w w:val="115"/>
          <w:sz w:val="14"/>
        </w:rPr>
        <w:t xml:space="preserve"> </w:t>
      </w:r>
      <w:r>
        <w:rPr>
          <w:color w:val="1B1028"/>
          <w:w w:val="115"/>
          <w:sz w:val="14"/>
        </w:rPr>
        <w:t>le</w:t>
      </w:r>
      <w:r>
        <w:rPr>
          <w:color w:val="1B1028"/>
          <w:spacing w:val="-1"/>
          <w:w w:val="115"/>
          <w:sz w:val="14"/>
        </w:rPr>
        <w:t xml:space="preserve"> </w:t>
      </w:r>
      <w:r>
        <w:rPr>
          <w:color w:val="1B1028"/>
          <w:w w:val="115"/>
          <w:sz w:val="14"/>
        </w:rPr>
        <w:t>mois</w:t>
      </w:r>
      <w:r>
        <w:rPr>
          <w:color w:val="1B1028"/>
          <w:spacing w:val="-1"/>
          <w:w w:val="115"/>
          <w:sz w:val="14"/>
        </w:rPr>
        <w:t xml:space="preserve"> </w:t>
      </w:r>
      <w:r>
        <w:rPr>
          <w:color w:val="1B1028"/>
          <w:w w:val="115"/>
          <w:sz w:val="14"/>
        </w:rPr>
        <w:t>suivant,</w:t>
      </w:r>
      <w:r>
        <w:rPr>
          <w:color w:val="1B1028"/>
          <w:spacing w:val="-1"/>
          <w:w w:val="115"/>
          <w:sz w:val="14"/>
        </w:rPr>
        <w:t xml:space="preserve"> </w:t>
      </w:r>
      <w:r>
        <w:rPr>
          <w:color w:val="1B1028"/>
          <w:w w:val="115"/>
          <w:sz w:val="14"/>
        </w:rPr>
        <w:t>remplacement</w:t>
      </w:r>
      <w:r>
        <w:rPr>
          <w:color w:val="1B1028"/>
          <w:spacing w:val="-1"/>
          <w:w w:val="115"/>
          <w:sz w:val="14"/>
        </w:rPr>
        <w:t xml:space="preserve"> </w:t>
      </w:r>
      <w:r>
        <w:rPr>
          <w:color w:val="1B1028"/>
          <w:w w:val="115"/>
          <w:sz w:val="14"/>
        </w:rPr>
        <w:t>organisé</w:t>
      </w:r>
      <w:r>
        <w:rPr>
          <w:color w:val="1B1028"/>
          <w:spacing w:val="-1"/>
          <w:w w:val="115"/>
          <w:sz w:val="14"/>
        </w:rPr>
        <w:t xml:space="preserve"> </w:t>
      </w:r>
      <w:r>
        <w:rPr>
          <w:color w:val="1B1028"/>
          <w:w w:val="115"/>
          <w:sz w:val="14"/>
        </w:rPr>
        <w:t>par</w:t>
      </w:r>
      <w:r>
        <w:rPr>
          <w:color w:val="1B1028"/>
          <w:spacing w:val="-1"/>
          <w:w w:val="115"/>
          <w:sz w:val="14"/>
        </w:rPr>
        <w:t xml:space="preserve"> </w:t>
      </w:r>
      <w:r>
        <w:rPr>
          <w:color w:val="1B1028"/>
          <w:w w:val="115"/>
          <w:sz w:val="14"/>
        </w:rPr>
        <w:t>l'équipe</w:t>
      </w:r>
      <w:r>
        <w:rPr>
          <w:color w:val="1B1028"/>
          <w:spacing w:val="-1"/>
          <w:w w:val="115"/>
          <w:sz w:val="14"/>
        </w:rPr>
        <w:t xml:space="preserve"> </w:t>
      </w:r>
      <w:r>
        <w:rPr>
          <w:color w:val="1B1028"/>
          <w:w w:val="115"/>
          <w:sz w:val="14"/>
        </w:rPr>
        <w:t xml:space="preserve">elle-même avec information du Bureau. </w:t>
      </w:r>
      <w:r>
        <w:rPr>
          <w:rFonts w:ascii="Trebuchet MS" w:hAnsi="Trebuchet MS"/>
          <w:b/>
          <w:color w:val="1B1028"/>
          <w:w w:val="115"/>
          <w:sz w:val="14"/>
        </w:rPr>
        <w:t xml:space="preserve">Nul ne prend deux semaines d'astreinte nocturne consécutives </w:t>
      </w:r>
      <w:r>
        <w:rPr>
          <w:color w:val="1B1028"/>
          <w:w w:val="115"/>
          <w:sz w:val="14"/>
        </w:rPr>
        <w:t>— la prévention de l'épuisement des bénévoles est une obligation de gestion, pas une attention facultative.</w:t>
      </w:r>
    </w:p>
    <w:p w14:paraId="16F429DB" w14:textId="77777777" w:rsidR="00E979CF" w:rsidRDefault="00E979CF">
      <w:pPr>
        <w:pStyle w:val="Corpsdetexte"/>
        <w:spacing w:before="27"/>
      </w:pPr>
    </w:p>
    <w:p w14:paraId="2FF66457" w14:textId="77777777" w:rsidR="00E979CF" w:rsidRDefault="00000000">
      <w:pPr>
        <w:pStyle w:val="Titre2"/>
        <w:numPr>
          <w:ilvl w:val="1"/>
          <w:numId w:val="13"/>
        </w:numPr>
        <w:tabs>
          <w:tab w:val="left" w:pos="532"/>
        </w:tabs>
        <w:spacing w:before="0"/>
        <w:ind w:left="532" w:hanging="363"/>
      </w:pPr>
      <w:r>
        <w:rPr>
          <w:color w:val="6A1C9D"/>
          <w:w w:val="120"/>
        </w:rPr>
        <w:t>Jalon</w:t>
      </w:r>
      <w:r>
        <w:rPr>
          <w:color w:val="6A1C9D"/>
          <w:spacing w:val="-1"/>
          <w:w w:val="120"/>
        </w:rPr>
        <w:t xml:space="preserve"> </w:t>
      </w:r>
      <w:r>
        <w:rPr>
          <w:color w:val="6A1C9D"/>
          <w:w w:val="120"/>
        </w:rPr>
        <w:t>de</w:t>
      </w:r>
      <w:r>
        <w:rPr>
          <w:color w:val="6A1C9D"/>
          <w:spacing w:val="-1"/>
          <w:w w:val="120"/>
        </w:rPr>
        <w:t xml:space="preserve"> </w:t>
      </w:r>
      <w:r>
        <w:rPr>
          <w:color w:val="6A1C9D"/>
          <w:w w:val="120"/>
        </w:rPr>
        <w:t>sortie</w:t>
      </w:r>
      <w:r>
        <w:rPr>
          <w:color w:val="6A1C9D"/>
          <w:spacing w:val="-1"/>
          <w:w w:val="120"/>
        </w:rPr>
        <w:t xml:space="preserve"> </w:t>
      </w:r>
      <w:r>
        <w:rPr>
          <w:color w:val="6A1C9D"/>
          <w:w w:val="120"/>
        </w:rPr>
        <w:t>de</w:t>
      </w:r>
      <w:r>
        <w:rPr>
          <w:color w:val="6A1C9D"/>
          <w:spacing w:val="-1"/>
          <w:w w:val="120"/>
        </w:rPr>
        <w:t xml:space="preserve"> </w:t>
      </w:r>
      <w:r>
        <w:rPr>
          <w:color w:val="6A1C9D"/>
          <w:w w:val="120"/>
        </w:rPr>
        <w:t>Phase</w:t>
      </w:r>
      <w:r>
        <w:rPr>
          <w:color w:val="6A1C9D"/>
          <w:spacing w:val="-1"/>
          <w:w w:val="120"/>
        </w:rPr>
        <w:t xml:space="preserve"> </w:t>
      </w:r>
      <w:r>
        <w:rPr>
          <w:color w:val="6A1C9D"/>
          <w:spacing w:val="-10"/>
          <w:w w:val="120"/>
        </w:rPr>
        <w:t>2</w:t>
      </w:r>
    </w:p>
    <w:p w14:paraId="1A7436C6" w14:textId="77777777" w:rsidR="00E979CF" w:rsidRDefault="00000000">
      <w:pPr>
        <w:pStyle w:val="Corpsdetexte"/>
        <w:spacing w:before="6"/>
        <w:rPr>
          <w:rFonts w:ascii="Trebuchet MS"/>
          <w:b/>
          <w:sz w:val="10"/>
        </w:rPr>
      </w:pPr>
      <w:r>
        <w:rPr>
          <w:rFonts w:ascii="Trebuchet MS"/>
          <w:b/>
          <w:noProof/>
          <w:sz w:val="10"/>
        </w:rPr>
        <mc:AlternateContent>
          <mc:Choice Requires="wpg">
            <w:drawing>
              <wp:anchor distT="0" distB="0" distL="0" distR="0" simplePos="0" relativeHeight="487609856" behindDoc="1" locked="0" layoutInCell="1" allowOverlap="1" wp14:anchorId="08A07AD4" wp14:editId="0F94BD75">
                <wp:simplePos x="0" y="0"/>
                <wp:positionH relativeFrom="page">
                  <wp:posOffset>466725</wp:posOffset>
                </wp:positionH>
                <wp:positionV relativeFrom="paragraph">
                  <wp:posOffset>92781</wp:posOffset>
                </wp:positionV>
                <wp:extent cx="6611620" cy="351790"/>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351790"/>
                          <a:chOff x="0" y="0"/>
                          <a:chExt cx="6611620" cy="351790"/>
                        </a:xfrm>
                      </wpg:grpSpPr>
                      <wps:wsp>
                        <wps:cNvPr id="100" name="Graphic 100"/>
                        <wps:cNvSpPr/>
                        <wps:spPr>
                          <a:xfrm>
                            <a:off x="0" y="0"/>
                            <a:ext cx="6611620" cy="351790"/>
                          </a:xfrm>
                          <a:custGeom>
                            <a:avLst/>
                            <a:gdLst/>
                            <a:ahLst/>
                            <a:cxnLst/>
                            <a:rect l="l" t="t" r="r" b="b"/>
                            <a:pathLst>
                              <a:path w="6611620" h="351790">
                                <a:moveTo>
                                  <a:pt x="6611111" y="351421"/>
                                </a:moveTo>
                                <a:lnTo>
                                  <a:pt x="0" y="351421"/>
                                </a:lnTo>
                                <a:lnTo>
                                  <a:pt x="0" y="0"/>
                                </a:lnTo>
                                <a:lnTo>
                                  <a:pt x="6611111" y="0"/>
                                </a:lnTo>
                                <a:lnTo>
                                  <a:pt x="6611111" y="351421"/>
                                </a:lnTo>
                                <a:close/>
                              </a:path>
                            </a:pathLst>
                          </a:custGeom>
                          <a:solidFill>
                            <a:srgbClr val="EDF7EF"/>
                          </a:solidFill>
                        </wps:spPr>
                        <wps:bodyPr wrap="square" lIns="0" tIns="0" rIns="0" bIns="0" rtlCol="0">
                          <a:prstTxWarp prst="textNoShape">
                            <a:avLst/>
                          </a:prstTxWarp>
                          <a:noAutofit/>
                        </wps:bodyPr>
                      </wps:wsp>
                      <wps:wsp>
                        <wps:cNvPr id="101" name="Graphic 101"/>
                        <wps:cNvSpPr/>
                        <wps:spPr>
                          <a:xfrm>
                            <a:off x="0" y="0"/>
                            <a:ext cx="29845" cy="351790"/>
                          </a:xfrm>
                          <a:custGeom>
                            <a:avLst/>
                            <a:gdLst/>
                            <a:ahLst/>
                            <a:cxnLst/>
                            <a:rect l="l" t="t" r="r" b="b"/>
                            <a:pathLst>
                              <a:path w="29845" h="351790">
                                <a:moveTo>
                                  <a:pt x="29285" y="351421"/>
                                </a:moveTo>
                                <a:lnTo>
                                  <a:pt x="0" y="351421"/>
                                </a:lnTo>
                                <a:lnTo>
                                  <a:pt x="0" y="0"/>
                                </a:lnTo>
                                <a:lnTo>
                                  <a:pt x="29285" y="0"/>
                                </a:lnTo>
                                <a:lnTo>
                                  <a:pt x="29285" y="351421"/>
                                </a:lnTo>
                                <a:close/>
                              </a:path>
                            </a:pathLst>
                          </a:custGeom>
                          <a:solidFill>
                            <a:srgbClr val="2D7C31"/>
                          </a:solidFill>
                        </wps:spPr>
                        <wps:bodyPr wrap="square" lIns="0" tIns="0" rIns="0" bIns="0" rtlCol="0">
                          <a:prstTxWarp prst="textNoShape">
                            <a:avLst/>
                          </a:prstTxWarp>
                          <a:noAutofit/>
                        </wps:bodyPr>
                      </wps:wsp>
                      <wps:wsp>
                        <wps:cNvPr id="102" name="Textbox 102"/>
                        <wps:cNvSpPr txBox="1"/>
                        <wps:spPr>
                          <a:xfrm>
                            <a:off x="29285" y="0"/>
                            <a:ext cx="6582409" cy="351790"/>
                          </a:xfrm>
                          <a:prstGeom prst="rect">
                            <a:avLst/>
                          </a:prstGeom>
                        </wps:spPr>
                        <wps:txbx>
                          <w:txbxContent>
                            <w:p w14:paraId="446D3C6C" w14:textId="77777777" w:rsidR="00E979CF" w:rsidRDefault="00000000">
                              <w:pPr>
                                <w:spacing w:before="101" w:line="278" w:lineRule="auto"/>
                                <w:ind w:left="138" w:right="185"/>
                                <w:rPr>
                                  <w:sz w:val="12"/>
                                </w:rPr>
                              </w:pPr>
                              <w:r>
                                <w:rPr>
                                  <w:color w:val="1B1028"/>
                                  <w:spacing w:val="-2"/>
                                  <w:w w:val="125"/>
                                  <w:sz w:val="12"/>
                                </w:rPr>
                                <w:t>Permanence téléphonique tenue sans interruption pendant 4 semaines · 4 permanences physiques réalisées · registre des appels ouvert et renseigné ·</w:t>
                              </w:r>
                              <w:r>
                                <w:rPr>
                                  <w:color w:val="1B1028"/>
                                  <w:w w:val="125"/>
                                  <w:sz w:val="12"/>
                                </w:rPr>
                                <w:t xml:space="preserve"> règlement</w:t>
                              </w:r>
                              <w:r>
                                <w:rPr>
                                  <w:color w:val="1B1028"/>
                                  <w:spacing w:val="-10"/>
                                  <w:w w:val="125"/>
                                  <w:sz w:val="12"/>
                                </w:rPr>
                                <w:t xml:space="preserve"> </w:t>
                              </w:r>
                              <w:r>
                                <w:rPr>
                                  <w:color w:val="1B1028"/>
                                  <w:w w:val="125"/>
                                  <w:sz w:val="12"/>
                                </w:rPr>
                                <w:t>intérieur</w:t>
                              </w:r>
                              <w:r>
                                <w:rPr>
                                  <w:color w:val="1B1028"/>
                                  <w:spacing w:val="-10"/>
                                  <w:w w:val="125"/>
                                  <w:sz w:val="12"/>
                                </w:rPr>
                                <w:t xml:space="preserve"> </w:t>
                              </w:r>
                              <w:r>
                                <w:rPr>
                                  <w:color w:val="1B1028"/>
                                  <w:w w:val="125"/>
                                  <w:sz w:val="12"/>
                                </w:rPr>
                                <w:t>adopté</w:t>
                              </w:r>
                              <w:r>
                                <w:rPr>
                                  <w:color w:val="1B1028"/>
                                  <w:spacing w:val="-10"/>
                                  <w:w w:val="125"/>
                                  <w:sz w:val="12"/>
                                </w:rPr>
                                <w:t xml:space="preserve"> </w:t>
                              </w:r>
                              <w:r>
                                <w:rPr>
                                  <w:color w:val="1B1028"/>
                                  <w:w w:val="125"/>
                                  <w:sz w:val="12"/>
                                </w:rPr>
                                <w:t>en</w:t>
                              </w:r>
                              <w:r>
                                <w:rPr>
                                  <w:color w:val="1B1028"/>
                                  <w:spacing w:val="-10"/>
                                  <w:w w:val="125"/>
                                  <w:sz w:val="12"/>
                                </w:rPr>
                                <w:t xml:space="preserve"> </w:t>
                              </w:r>
                              <w:r>
                                <w:rPr>
                                  <w:color w:val="1B1028"/>
                                  <w:w w:val="125"/>
                                  <w:sz w:val="12"/>
                                </w:rPr>
                                <w:t>CA</w:t>
                              </w:r>
                              <w:r>
                                <w:rPr>
                                  <w:color w:val="1B1028"/>
                                  <w:spacing w:val="-10"/>
                                  <w:w w:val="125"/>
                                  <w:sz w:val="12"/>
                                </w:rPr>
                                <w:t xml:space="preserve"> </w:t>
                              </w:r>
                              <w:r>
                                <w:rPr>
                                  <w:color w:val="1B1028"/>
                                  <w:w w:val="125"/>
                                  <w:sz w:val="12"/>
                                </w:rPr>
                                <w:t>·</w:t>
                              </w:r>
                              <w:r>
                                <w:rPr>
                                  <w:color w:val="1B1028"/>
                                  <w:spacing w:val="-10"/>
                                  <w:w w:val="125"/>
                                  <w:sz w:val="12"/>
                                </w:rPr>
                                <w:t xml:space="preserve"> </w:t>
                              </w:r>
                              <w:r>
                                <w:rPr>
                                  <w:color w:val="1B1028"/>
                                  <w:w w:val="125"/>
                                  <w:sz w:val="12"/>
                                </w:rPr>
                                <w:t>20</w:t>
                              </w:r>
                              <w:r>
                                <w:rPr>
                                  <w:color w:val="1B1028"/>
                                  <w:spacing w:val="-10"/>
                                  <w:w w:val="125"/>
                                  <w:sz w:val="12"/>
                                </w:rPr>
                                <w:t xml:space="preserve"> </w:t>
                              </w:r>
                              <w:r>
                                <w:rPr>
                                  <w:color w:val="1B1028"/>
                                  <w:w w:val="125"/>
                                  <w:sz w:val="12"/>
                                </w:rPr>
                                <w:t>adhérents</w:t>
                              </w:r>
                              <w:r>
                                <w:rPr>
                                  <w:color w:val="1B1028"/>
                                  <w:spacing w:val="-10"/>
                                  <w:w w:val="125"/>
                                  <w:sz w:val="12"/>
                                </w:rPr>
                                <w:t xml:space="preserve"> </w:t>
                              </w:r>
                              <w:r>
                                <w:rPr>
                                  <w:color w:val="1B1028"/>
                                  <w:w w:val="125"/>
                                  <w:sz w:val="12"/>
                                </w:rPr>
                                <w:t>enregistrés</w:t>
                              </w:r>
                              <w:r>
                                <w:rPr>
                                  <w:color w:val="1B1028"/>
                                  <w:spacing w:val="-10"/>
                                  <w:w w:val="125"/>
                                  <w:sz w:val="12"/>
                                </w:rPr>
                                <w:t xml:space="preserve"> </w:t>
                              </w:r>
                              <w:r>
                                <w:rPr>
                                  <w:color w:val="1B1028"/>
                                  <w:w w:val="125"/>
                                  <w:sz w:val="12"/>
                                </w:rPr>
                                <w:t>sur</w:t>
                              </w:r>
                              <w:r>
                                <w:rPr>
                                  <w:color w:val="1B1028"/>
                                  <w:spacing w:val="-10"/>
                                  <w:w w:val="125"/>
                                  <w:sz w:val="12"/>
                                </w:rPr>
                                <w:t xml:space="preserve"> </w:t>
                              </w:r>
                              <w:r>
                                <w:rPr>
                                  <w:color w:val="1B1028"/>
                                  <w:w w:val="125"/>
                                  <w:sz w:val="12"/>
                                </w:rPr>
                                <w:t>HelloAsso</w:t>
                              </w:r>
                              <w:r>
                                <w:rPr>
                                  <w:color w:val="1B1028"/>
                                  <w:spacing w:val="-10"/>
                                  <w:w w:val="125"/>
                                  <w:sz w:val="12"/>
                                </w:rPr>
                                <w:t xml:space="preserve"> </w:t>
                              </w:r>
                              <w:r>
                                <w:rPr>
                                  <w:color w:val="1B1028"/>
                                  <w:w w:val="125"/>
                                  <w:sz w:val="12"/>
                                </w:rPr>
                                <w:t>·</w:t>
                              </w:r>
                              <w:r>
                                <w:rPr>
                                  <w:color w:val="1B1028"/>
                                  <w:spacing w:val="-10"/>
                                  <w:w w:val="125"/>
                                  <w:sz w:val="12"/>
                                </w:rPr>
                                <w:t xml:space="preserve"> </w:t>
                              </w:r>
                              <w:r>
                                <w:rPr>
                                  <w:color w:val="1B1028"/>
                                  <w:w w:val="125"/>
                                  <w:sz w:val="12"/>
                                </w:rPr>
                                <w:t>premier</w:t>
                              </w:r>
                              <w:r>
                                <w:rPr>
                                  <w:color w:val="1B1028"/>
                                  <w:spacing w:val="-10"/>
                                  <w:w w:val="125"/>
                                  <w:sz w:val="12"/>
                                </w:rPr>
                                <w:t xml:space="preserve"> </w:t>
                              </w:r>
                              <w:r>
                                <w:rPr>
                                  <w:color w:val="1B1028"/>
                                  <w:w w:val="125"/>
                                  <w:sz w:val="12"/>
                                </w:rPr>
                                <w:t>contact</w:t>
                              </w:r>
                              <w:r>
                                <w:rPr>
                                  <w:color w:val="1B1028"/>
                                  <w:spacing w:val="-10"/>
                                  <w:w w:val="125"/>
                                  <w:sz w:val="12"/>
                                </w:rPr>
                                <w:t xml:space="preserve"> </w:t>
                              </w:r>
                              <w:r>
                                <w:rPr>
                                  <w:color w:val="1B1028"/>
                                  <w:w w:val="125"/>
                                  <w:sz w:val="12"/>
                                </w:rPr>
                                <w:t>CCAS</w:t>
                              </w:r>
                              <w:r>
                                <w:rPr>
                                  <w:color w:val="1B1028"/>
                                  <w:spacing w:val="-10"/>
                                  <w:w w:val="125"/>
                                  <w:sz w:val="12"/>
                                </w:rPr>
                                <w:t xml:space="preserve"> </w:t>
                              </w:r>
                              <w:r>
                                <w:rPr>
                                  <w:color w:val="1B1028"/>
                                  <w:w w:val="125"/>
                                  <w:sz w:val="12"/>
                                </w:rPr>
                                <w:t>établi.</w:t>
                              </w:r>
                            </w:p>
                          </w:txbxContent>
                        </wps:txbx>
                        <wps:bodyPr wrap="square" lIns="0" tIns="0" rIns="0" bIns="0" rtlCol="0">
                          <a:noAutofit/>
                        </wps:bodyPr>
                      </wps:wsp>
                    </wpg:wgp>
                  </a:graphicData>
                </a:graphic>
              </wp:anchor>
            </w:drawing>
          </mc:Choice>
          <mc:Fallback>
            <w:pict>
              <v:group w14:anchorId="08A07AD4" id="Group 99" o:spid="_x0000_s1088" style="position:absolute;margin-left:36.75pt;margin-top:7.3pt;width:520.6pt;height:27.7pt;z-index:-15706624;mso-wrap-distance-left:0;mso-wrap-distance-right:0;mso-position-horizontal-relative:page;mso-position-vertical-relative:text" coordsize="66116,3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">
                <v:shape id="Graphic 100" o:spid="_x0000_s1089" style="position:absolute;width:66116;height:3517;visibility:visible;mso-wrap-style:square;v-text-anchor:top" coordsize="6611620,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" path="m6611111,351421l,351421,,,6611111,r,351421xe" fillcolor="#edf7ef" stroked="f">
                  <v:path arrowok="t"/>
                </v:shape>
                <v:shape id="Graphic 101" o:spid="_x0000_s1090" style="position:absolute;width:298;height:3517;visibility:visible;mso-wrap-style:square;v-text-anchor:top" coordsize="29845,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" path="m29285,351421l,351421,,,29285,r,351421xe" fillcolor="#2d7c31" stroked="f">
                  <v:path arrowok="t"/>
                </v:shape>
                <v:shape id="Textbox 102" o:spid="_x0000_s1091" type="#_x0000_t202" style="position:absolute;left:292;width:65824;height: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446D3C6C" w14:textId="77777777" w:rsidR="00E979CF" w:rsidRDefault="00000000">
                        <w:pPr>
                          <w:spacing w:before="101" w:line="278" w:lineRule="auto"/>
                          <w:ind w:left="138" w:right="185"/>
                          <w:rPr>
                            <w:sz w:val="12"/>
                          </w:rPr>
                        </w:pPr>
                        <w:r>
                          <w:rPr>
                            <w:color w:val="1B1028"/>
                            <w:spacing w:val="-2"/>
                            <w:w w:val="125"/>
                            <w:sz w:val="12"/>
                          </w:rPr>
                          <w:t>Permanence téléphonique tenue sans interruption pendant 4 semaines · 4 permanences physiques réalisées · registre des appels ouvert et renseigné ·</w:t>
                        </w:r>
                        <w:r>
                          <w:rPr>
                            <w:color w:val="1B1028"/>
                            <w:w w:val="125"/>
                            <w:sz w:val="12"/>
                          </w:rPr>
                          <w:t xml:space="preserve"> règlement</w:t>
                        </w:r>
                        <w:r>
                          <w:rPr>
                            <w:color w:val="1B1028"/>
                            <w:spacing w:val="-10"/>
                            <w:w w:val="125"/>
                            <w:sz w:val="12"/>
                          </w:rPr>
                          <w:t xml:space="preserve"> </w:t>
                        </w:r>
                        <w:r>
                          <w:rPr>
                            <w:color w:val="1B1028"/>
                            <w:w w:val="125"/>
                            <w:sz w:val="12"/>
                          </w:rPr>
                          <w:t>intérieur</w:t>
                        </w:r>
                        <w:r>
                          <w:rPr>
                            <w:color w:val="1B1028"/>
                            <w:spacing w:val="-10"/>
                            <w:w w:val="125"/>
                            <w:sz w:val="12"/>
                          </w:rPr>
                          <w:t xml:space="preserve"> </w:t>
                        </w:r>
                        <w:r>
                          <w:rPr>
                            <w:color w:val="1B1028"/>
                            <w:w w:val="125"/>
                            <w:sz w:val="12"/>
                          </w:rPr>
                          <w:t>adopté</w:t>
                        </w:r>
                        <w:r>
                          <w:rPr>
                            <w:color w:val="1B1028"/>
                            <w:spacing w:val="-10"/>
                            <w:w w:val="125"/>
                            <w:sz w:val="12"/>
                          </w:rPr>
                          <w:t xml:space="preserve"> </w:t>
                        </w:r>
                        <w:r>
                          <w:rPr>
                            <w:color w:val="1B1028"/>
                            <w:w w:val="125"/>
                            <w:sz w:val="12"/>
                          </w:rPr>
                          <w:t>en</w:t>
                        </w:r>
                        <w:r>
                          <w:rPr>
                            <w:color w:val="1B1028"/>
                            <w:spacing w:val="-10"/>
                            <w:w w:val="125"/>
                            <w:sz w:val="12"/>
                          </w:rPr>
                          <w:t xml:space="preserve"> </w:t>
                        </w:r>
                        <w:r>
                          <w:rPr>
                            <w:color w:val="1B1028"/>
                            <w:w w:val="125"/>
                            <w:sz w:val="12"/>
                          </w:rPr>
                          <w:t>CA</w:t>
                        </w:r>
                        <w:r>
                          <w:rPr>
                            <w:color w:val="1B1028"/>
                            <w:spacing w:val="-10"/>
                            <w:w w:val="125"/>
                            <w:sz w:val="12"/>
                          </w:rPr>
                          <w:t xml:space="preserve"> </w:t>
                        </w:r>
                        <w:r>
                          <w:rPr>
                            <w:color w:val="1B1028"/>
                            <w:w w:val="125"/>
                            <w:sz w:val="12"/>
                          </w:rPr>
                          <w:t>·</w:t>
                        </w:r>
                        <w:r>
                          <w:rPr>
                            <w:color w:val="1B1028"/>
                            <w:spacing w:val="-10"/>
                            <w:w w:val="125"/>
                            <w:sz w:val="12"/>
                          </w:rPr>
                          <w:t xml:space="preserve"> </w:t>
                        </w:r>
                        <w:r>
                          <w:rPr>
                            <w:color w:val="1B1028"/>
                            <w:w w:val="125"/>
                            <w:sz w:val="12"/>
                          </w:rPr>
                          <w:t>20</w:t>
                        </w:r>
                        <w:r>
                          <w:rPr>
                            <w:color w:val="1B1028"/>
                            <w:spacing w:val="-10"/>
                            <w:w w:val="125"/>
                            <w:sz w:val="12"/>
                          </w:rPr>
                          <w:t xml:space="preserve"> </w:t>
                        </w:r>
                        <w:r>
                          <w:rPr>
                            <w:color w:val="1B1028"/>
                            <w:w w:val="125"/>
                            <w:sz w:val="12"/>
                          </w:rPr>
                          <w:t>adhérents</w:t>
                        </w:r>
                        <w:r>
                          <w:rPr>
                            <w:color w:val="1B1028"/>
                            <w:spacing w:val="-10"/>
                            <w:w w:val="125"/>
                            <w:sz w:val="12"/>
                          </w:rPr>
                          <w:t xml:space="preserve"> </w:t>
                        </w:r>
                        <w:r>
                          <w:rPr>
                            <w:color w:val="1B1028"/>
                            <w:w w:val="125"/>
                            <w:sz w:val="12"/>
                          </w:rPr>
                          <w:t>enregistrés</w:t>
                        </w:r>
                        <w:r>
                          <w:rPr>
                            <w:color w:val="1B1028"/>
                            <w:spacing w:val="-10"/>
                            <w:w w:val="125"/>
                            <w:sz w:val="12"/>
                          </w:rPr>
                          <w:t xml:space="preserve"> </w:t>
                        </w:r>
                        <w:r>
                          <w:rPr>
                            <w:color w:val="1B1028"/>
                            <w:w w:val="125"/>
                            <w:sz w:val="12"/>
                          </w:rPr>
                          <w:t>sur</w:t>
                        </w:r>
                        <w:r>
                          <w:rPr>
                            <w:color w:val="1B1028"/>
                            <w:spacing w:val="-10"/>
                            <w:w w:val="125"/>
                            <w:sz w:val="12"/>
                          </w:rPr>
                          <w:t xml:space="preserve"> </w:t>
                        </w:r>
                        <w:r>
                          <w:rPr>
                            <w:color w:val="1B1028"/>
                            <w:w w:val="125"/>
                            <w:sz w:val="12"/>
                          </w:rPr>
                          <w:t>HelloAsso</w:t>
                        </w:r>
                        <w:r>
                          <w:rPr>
                            <w:color w:val="1B1028"/>
                            <w:spacing w:val="-10"/>
                            <w:w w:val="125"/>
                            <w:sz w:val="12"/>
                          </w:rPr>
                          <w:t xml:space="preserve"> </w:t>
                        </w:r>
                        <w:r>
                          <w:rPr>
                            <w:color w:val="1B1028"/>
                            <w:w w:val="125"/>
                            <w:sz w:val="12"/>
                          </w:rPr>
                          <w:t>·</w:t>
                        </w:r>
                        <w:r>
                          <w:rPr>
                            <w:color w:val="1B1028"/>
                            <w:spacing w:val="-10"/>
                            <w:w w:val="125"/>
                            <w:sz w:val="12"/>
                          </w:rPr>
                          <w:t xml:space="preserve"> </w:t>
                        </w:r>
                        <w:r>
                          <w:rPr>
                            <w:color w:val="1B1028"/>
                            <w:w w:val="125"/>
                            <w:sz w:val="12"/>
                          </w:rPr>
                          <w:t>premier</w:t>
                        </w:r>
                        <w:r>
                          <w:rPr>
                            <w:color w:val="1B1028"/>
                            <w:spacing w:val="-10"/>
                            <w:w w:val="125"/>
                            <w:sz w:val="12"/>
                          </w:rPr>
                          <w:t xml:space="preserve"> </w:t>
                        </w:r>
                        <w:r>
                          <w:rPr>
                            <w:color w:val="1B1028"/>
                            <w:w w:val="125"/>
                            <w:sz w:val="12"/>
                          </w:rPr>
                          <w:t>contact</w:t>
                        </w:r>
                        <w:r>
                          <w:rPr>
                            <w:color w:val="1B1028"/>
                            <w:spacing w:val="-10"/>
                            <w:w w:val="125"/>
                            <w:sz w:val="12"/>
                          </w:rPr>
                          <w:t xml:space="preserve"> </w:t>
                        </w:r>
                        <w:r>
                          <w:rPr>
                            <w:color w:val="1B1028"/>
                            <w:w w:val="125"/>
                            <w:sz w:val="12"/>
                          </w:rPr>
                          <w:t>CCAS</w:t>
                        </w:r>
                        <w:r>
                          <w:rPr>
                            <w:color w:val="1B1028"/>
                            <w:spacing w:val="-10"/>
                            <w:w w:val="125"/>
                            <w:sz w:val="12"/>
                          </w:rPr>
                          <w:t xml:space="preserve"> </w:t>
                        </w:r>
                        <w:r>
                          <w:rPr>
                            <w:color w:val="1B1028"/>
                            <w:w w:val="125"/>
                            <w:sz w:val="12"/>
                          </w:rPr>
                          <w:t>établi.</w:t>
                        </w:r>
                      </w:p>
                    </w:txbxContent>
                  </v:textbox>
                </v:shape>
                <w10:wrap type="topAndBottom" anchorx="page"/>
              </v:group>
            </w:pict>
          </mc:Fallback>
        </mc:AlternateContent>
      </w:r>
    </w:p>
    <w:p w14:paraId="7766033F" w14:textId="77777777" w:rsidR="00E979CF" w:rsidRDefault="00E979CF">
      <w:pPr>
        <w:pStyle w:val="Corpsdetexte"/>
        <w:rPr>
          <w:rFonts w:ascii="Trebuchet MS"/>
          <w:b/>
          <w:sz w:val="10"/>
        </w:rPr>
        <w:sectPr w:rsidR="00E979CF">
          <w:pgSz w:w="11900" w:h="16840"/>
          <w:pgMar w:top="860" w:right="708" w:bottom="280" w:left="566" w:header="720" w:footer="720" w:gutter="0"/>
          <w:cols w:space="720"/>
        </w:sectPr>
      </w:pPr>
    </w:p>
    <w:p w14:paraId="1F97865E" w14:textId="77777777" w:rsidR="00E979CF" w:rsidRDefault="00000000">
      <w:pPr>
        <w:ind w:left="169" w:right="-15"/>
        <w:rPr>
          <w:rFonts w:ascii="Trebuchet MS"/>
          <w:sz w:val="20"/>
        </w:rPr>
      </w:pPr>
      <w:r>
        <w:rPr>
          <w:rFonts w:ascii="Trebuchet MS"/>
          <w:noProof/>
          <w:sz w:val="20"/>
        </w:rPr>
        <w:lastRenderedPageBreak/>
        <mc:AlternateContent>
          <mc:Choice Requires="wps">
            <w:drawing>
              <wp:inline distT="0" distB="0" distL="0" distR="0" wp14:anchorId="5834EBF2" wp14:editId="014C96D5">
                <wp:extent cx="6611620" cy="432434"/>
                <wp:effectExtent l="0" t="0" r="0" b="0"/>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1620" cy="432434"/>
                        </a:xfrm>
                        <a:prstGeom prst="rect">
                          <a:avLst/>
                        </a:prstGeom>
                        <a:solidFill>
                          <a:srgbClr val="42006C"/>
                        </a:solidFill>
                      </wps:spPr>
                      <wps:txbx>
                        <w:txbxContent>
                          <w:p w14:paraId="64502A9C" w14:textId="77777777" w:rsidR="00E979CF" w:rsidRDefault="00000000">
                            <w:pPr>
                              <w:spacing w:before="133"/>
                              <w:ind w:left="161"/>
                              <w:rPr>
                                <w:rFonts w:ascii="Trebuchet MS" w:hAnsi="Trebuchet MS"/>
                                <w:b/>
                                <w:color w:val="000000"/>
                                <w:sz w:val="19"/>
                              </w:rPr>
                            </w:pPr>
                            <w:r>
                              <w:rPr>
                                <w:rFonts w:ascii="Trebuchet MS" w:hAnsi="Trebuchet MS"/>
                                <w:b/>
                                <w:color w:val="FFFFFF"/>
                                <w:w w:val="130"/>
                                <w:sz w:val="19"/>
                              </w:rPr>
                              <w:t>PHASE</w:t>
                            </w:r>
                            <w:r>
                              <w:rPr>
                                <w:rFonts w:ascii="Trebuchet MS" w:hAnsi="Trebuchet MS"/>
                                <w:b/>
                                <w:color w:val="FFFFFF"/>
                                <w:spacing w:val="10"/>
                                <w:w w:val="130"/>
                                <w:sz w:val="19"/>
                              </w:rPr>
                              <w:t xml:space="preserve"> </w:t>
                            </w:r>
                            <w:r>
                              <w:rPr>
                                <w:rFonts w:ascii="Trebuchet MS" w:hAnsi="Trebuchet MS"/>
                                <w:b/>
                                <w:color w:val="FFFFFF"/>
                                <w:w w:val="130"/>
                                <w:sz w:val="19"/>
                              </w:rPr>
                              <w:t>3</w:t>
                            </w:r>
                            <w:r>
                              <w:rPr>
                                <w:rFonts w:ascii="Trebuchet MS" w:hAnsi="Trebuchet MS"/>
                                <w:b/>
                                <w:color w:val="FFFFFF"/>
                                <w:spacing w:val="10"/>
                                <w:w w:val="130"/>
                                <w:sz w:val="19"/>
                              </w:rPr>
                              <w:t xml:space="preserve"> </w:t>
                            </w:r>
                            <w:r>
                              <w:rPr>
                                <w:rFonts w:ascii="Trebuchet MS" w:hAnsi="Trebuchet MS"/>
                                <w:b/>
                                <w:color w:val="FFFFFF"/>
                                <w:w w:val="130"/>
                                <w:sz w:val="19"/>
                              </w:rPr>
                              <w:t>—</w:t>
                            </w:r>
                            <w:r>
                              <w:rPr>
                                <w:rFonts w:ascii="Trebuchet MS" w:hAnsi="Trebuchet MS"/>
                                <w:b/>
                                <w:color w:val="FFFFFF"/>
                                <w:spacing w:val="10"/>
                                <w:w w:val="130"/>
                                <w:sz w:val="19"/>
                              </w:rPr>
                              <w:t xml:space="preserve"> </w:t>
                            </w:r>
                            <w:r>
                              <w:rPr>
                                <w:rFonts w:ascii="Trebuchet MS" w:hAnsi="Trebuchet MS"/>
                                <w:b/>
                                <w:color w:val="FFFFFF"/>
                                <w:w w:val="130"/>
                                <w:sz w:val="19"/>
                              </w:rPr>
                              <w:t>ÉQUIPE</w:t>
                            </w:r>
                            <w:r>
                              <w:rPr>
                                <w:rFonts w:ascii="Trebuchet MS" w:hAnsi="Trebuchet MS"/>
                                <w:b/>
                                <w:color w:val="FFFFFF"/>
                                <w:spacing w:val="11"/>
                                <w:w w:val="130"/>
                                <w:sz w:val="19"/>
                              </w:rPr>
                              <w:t xml:space="preserve"> </w:t>
                            </w:r>
                            <w:r>
                              <w:rPr>
                                <w:rFonts w:ascii="Trebuchet MS" w:hAnsi="Trebuchet MS"/>
                                <w:b/>
                                <w:color w:val="FFFFFF"/>
                                <w:w w:val="130"/>
                                <w:sz w:val="19"/>
                              </w:rPr>
                              <w:t>DE</w:t>
                            </w:r>
                            <w:r>
                              <w:rPr>
                                <w:rFonts w:ascii="Trebuchet MS" w:hAnsi="Trebuchet MS"/>
                                <w:b/>
                                <w:color w:val="FFFFFF"/>
                                <w:spacing w:val="10"/>
                                <w:w w:val="130"/>
                                <w:sz w:val="19"/>
                              </w:rPr>
                              <w:t xml:space="preserve"> </w:t>
                            </w:r>
                            <w:r>
                              <w:rPr>
                                <w:rFonts w:ascii="Trebuchet MS" w:hAnsi="Trebuchet MS"/>
                                <w:b/>
                                <w:color w:val="FFFFFF"/>
                                <w:w w:val="130"/>
                                <w:sz w:val="19"/>
                              </w:rPr>
                              <w:t>TERRAIN</w:t>
                            </w:r>
                            <w:r>
                              <w:rPr>
                                <w:rFonts w:ascii="Trebuchet MS" w:hAnsi="Trebuchet MS"/>
                                <w:b/>
                                <w:color w:val="FFFFFF"/>
                                <w:spacing w:val="10"/>
                                <w:w w:val="130"/>
                                <w:sz w:val="19"/>
                              </w:rPr>
                              <w:t xml:space="preserve"> </w:t>
                            </w:r>
                            <w:r>
                              <w:rPr>
                                <w:rFonts w:ascii="Trebuchet MS" w:hAnsi="Trebuchet MS"/>
                                <w:b/>
                                <w:color w:val="FFFFFF"/>
                                <w:w w:val="130"/>
                                <w:sz w:val="19"/>
                              </w:rPr>
                              <w:t>ET</w:t>
                            </w:r>
                            <w:r>
                              <w:rPr>
                                <w:rFonts w:ascii="Trebuchet MS" w:hAnsi="Trebuchet MS"/>
                                <w:b/>
                                <w:color w:val="FFFFFF"/>
                                <w:spacing w:val="10"/>
                                <w:w w:val="130"/>
                                <w:sz w:val="19"/>
                              </w:rPr>
                              <w:t xml:space="preserve"> </w:t>
                            </w:r>
                            <w:r>
                              <w:rPr>
                                <w:rFonts w:ascii="Trebuchet MS" w:hAnsi="Trebuchet MS"/>
                                <w:b/>
                                <w:color w:val="FFFFFF"/>
                                <w:w w:val="130"/>
                                <w:sz w:val="19"/>
                              </w:rPr>
                              <w:t>PREMIER</w:t>
                            </w:r>
                            <w:r>
                              <w:rPr>
                                <w:rFonts w:ascii="Trebuchet MS" w:hAnsi="Trebuchet MS"/>
                                <w:b/>
                                <w:color w:val="FFFFFF"/>
                                <w:spacing w:val="11"/>
                                <w:w w:val="130"/>
                                <w:sz w:val="19"/>
                              </w:rPr>
                              <w:t xml:space="preserve"> </w:t>
                            </w:r>
                            <w:r>
                              <w:rPr>
                                <w:rFonts w:ascii="Trebuchet MS" w:hAnsi="Trebuchet MS"/>
                                <w:b/>
                                <w:color w:val="FFFFFF"/>
                                <w:w w:val="130"/>
                                <w:sz w:val="19"/>
                              </w:rPr>
                              <w:t>SECOURS</w:t>
                            </w:r>
                            <w:r>
                              <w:rPr>
                                <w:rFonts w:ascii="Trebuchet MS" w:hAnsi="Trebuchet MS"/>
                                <w:b/>
                                <w:color w:val="FFFFFF"/>
                                <w:spacing w:val="10"/>
                                <w:w w:val="130"/>
                                <w:sz w:val="19"/>
                              </w:rPr>
                              <w:t xml:space="preserve"> </w:t>
                            </w:r>
                            <w:r>
                              <w:rPr>
                                <w:rFonts w:ascii="Trebuchet MS" w:hAnsi="Trebuchet MS"/>
                                <w:b/>
                                <w:color w:val="FFFFFF"/>
                                <w:spacing w:val="-2"/>
                                <w:w w:val="130"/>
                                <w:sz w:val="19"/>
                              </w:rPr>
                              <w:t>SOCIAL</w:t>
                            </w:r>
                          </w:p>
                          <w:p w14:paraId="727F9A08" w14:textId="77777777" w:rsidR="00E979CF" w:rsidRDefault="00000000">
                            <w:pPr>
                              <w:spacing w:before="47"/>
                              <w:ind w:left="161"/>
                              <w:rPr>
                                <w:color w:val="000000"/>
                                <w:sz w:val="12"/>
                              </w:rPr>
                            </w:pPr>
                            <w:r>
                              <w:rPr>
                                <w:color w:val="E8D4FF"/>
                                <w:w w:val="125"/>
                                <w:sz w:val="12"/>
                              </w:rPr>
                              <w:t>Mois</w:t>
                            </w:r>
                            <w:r>
                              <w:rPr>
                                <w:color w:val="E8D4FF"/>
                                <w:spacing w:val="-11"/>
                                <w:w w:val="125"/>
                                <w:sz w:val="12"/>
                              </w:rPr>
                              <w:t xml:space="preserve"> </w:t>
                            </w:r>
                            <w:r>
                              <w:rPr>
                                <w:color w:val="E8D4FF"/>
                                <w:w w:val="125"/>
                                <w:sz w:val="12"/>
                              </w:rPr>
                              <w:t>4</w:t>
                            </w:r>
                            <w:r>
                              <w:rPr>
                                <w:color w:val="E8D4FF"/>
                                <w:spacing w:val="-10"/>
                                <w:w w:val="125"/>
                                <w:sz w:val="12"/>
                              </w:rPr>
                              <w:t xml:space="preserve"> </w:t>
                            </w:r>
                            <w:r>
                              <w:rPr>
                                <w:color w:val="E8D4FF"/>
                                <w:w w:val="125"/>
                                <w:sz w:val="12"/>
                              </w:rPr>
                              <w:t>à</w:t>
                            </w:r>
                            <w:r>
                              <w:rPr>
                                <w:color w:val="E8D4FF"/>
                                <w:spacing w:val="-10"/>
                                <w:w w:val="125"/>
                                <w:sz w:val="12"/>
                              </w:rPr>
                              <w:t xml:space="preserve"> </w:t>
                            </w:r>
                            <w:r>
                              <w:rPr>
                                <w:color w:val="E8D4FF"/>
                                <w:w w:val="125"/>
                                <w:sz w:val="12"/>
                              </w:rPr>
                              <w:t>Mois</w:t>
                            </w:r>
                            <w:r>
                              <w:rPr>
                                <w:color w:val="E8D4FF"/>
                                <w:spacing w:val="-10"/>
                                <w:w w:val="125"/>
                                <w:sz w:val="12"/>
                              </w:rPr>
                              <w:t xml:space="preserve"> </w:t>
                            </w:r>
                            <w:r>
                              <w:rPr>
                                <w:color w:val="E8D4FF"/>
                                <w:w w:val="125"/>
                                <w:sz w:val="12"/>
                              </w:rPr>
                              <w:t>6</w:t>
                            </w:r>
                            <w:r>
                              <w:rPr>
                                <w:color w:val="E8D4FF"/>
                                <w:spacing w:val="-10"/>
                                <w:w w:val="125"/>
                                <w:sz w:val="12"/>
                              </w:rPr>
                              <w:t xml:space="preserve"> </w:t>
                            </w:r>
                            <w:r>
                              <w:rPr>
                                <w:color w:val="E8D4FF"/>
                                <w:w w:val="125"/>
                                <w:sz w:val="12"/>
                              </w:rPr>
                              <w:t>·</w:t>
                            </w:r>
                            <w:r>
                              <w:rPr>
                                <w:color w:val="E8D4FF"/>
                                <w:spacing w:val="-10"/>
                                <w:w w:val="125"/>
                                <w:sz w:val="12"/>
                              </w:rPr>
                              <w:t xml:space="preserve"> </w:t>
                            </w:r>
                            <w:r>
                              <w:rPr>
                                <w:color w:val="E8D4FF"/>
                                <w:w w:val="125"/>
                                <w:sz w:val="12"/>
                              </w:rPr>
                              <w:t>Budget</w:t>
                            </w:r>
                            <w:r>
                              <w:rPr>
                                <w:color w:val="E8D4FF"/>
                                <w:spacing w:val="-10"/>
                                <w:w w:val="125"/>
                                <w:sz w:val="12"/>
                              </w:rPr>
                              <w:t xml:space="preserve"> </w:t>
                            </w:r>
                            <w:r>
                              <w:rPr>
                                <w:color w:val="E8D4FF"/>
                                <w:w w:val="125"/>
                                <w:sz w:val="12"/>
                              </w:rPr>
                              <w:t>:</w:t>
                            </w:r>
                            <w:r>
                              <w:rPr>
                                <w:color w:val="E8D4FF"/>
                                <w:spacing w:val="-10"/>
                                <w:w w:val="125"/>
                                <w:sz w:val="12"/>
                              </w:rPr>
                              <w:t xml:space="preserve"> </w:t>
                            </w:r>
                            <w:r>
                              <w:rPr>
                                <w:color w:val="E8D4FF"/>
                                <w:w w:val="125"/>
                                <w:sz w:val="12"/>
                              </w:rPr>
                              <w:t>2</w:t>
                            </w:r>
                            <w:r>
                              <w:rPr>
                                <w:color w:val="E8D4FF"/>
                                <w:spacing w:val="-10"/>
                                <w:w w:val="125"/>
                                <w:sz w:val="12"/>
                              </w:rPr>
                              <w:t xml:space="preserve"> </w:t>
                            </w:r>
                            <w:r>
                              <w:rPr>
                                <w:color w:val="E8D4FF"/>
                                <w:w w:val="125"/>
                                <w:sz w:val="12"/>
                              </w:rPr>
                              <w:t>890</w:t>
                            </w:r>
                            <w:r>
                              <w:rPr>
                                <w:color w:val="E8D4FF"/>
                                <w:spacing w:val="-10"/>
                                <w:w w:val="125"/>
                                <w:sz w:val="12"/>
                              </w:rPr>
                              <w:t xml:space="preserve"> </w:t>
                            </w:r>
                            <w:r>
                              <w:rPr>
                                <w:color w:val="E8D4FF"/>
                                <w:w w:val="125"/>
                                <w:sz w:val="12"/>
                              </w:rPr>
                              <w:t>€</w:t>
                            </w:r>
                            <w:r>
                              <w:rPr>
                                <w:color w:val="E8D4FF"/>
                                <w:spacing w:val="-10"/>
                                <w:w w:val="125"/>
                                <w:sz w:val="12"/>
                              </w:rPr>
                              <w:t xml:space="preserve"> </w:t>
                            </w:r>
                            <w:r>
                              <w:rPr>
                                <w:color w:val="E8D4FF"/>
                                <w:w w:val="125"/>
                                <w:sz w:val="12"/>
                              </w:rPr>
                              <w:t>·</w:t>
                            </w:r>
                            <w:r>
                              <w:rPr>
                                <w:color w:val="E8D4FF"/>
                                <w:spacing w:val="-10"/>
                                <w:w w:val="125"/>
                                <w:sz w:val="12"/>
                              </w:rPr>
                              <w:t xml:space="preserve"> </w:t>
                            </w:r>
                            <w:r>
                              <w:rPr>
                                <w:color w:val="E8D4FF"/>
                                <w:w w:val="125"/>
                                <w:sz w:val="12"/>
                              </w:rPr>
                              <w:t>Pilote</w:t>
                            </w:r>
                            <w:r>
                              <w:rPr>
                                <w:color w:val="E8D4FF"/>
                                <w:spacing w:val="-10"/>
                                <w:w w:val="125"/>
                                <w:sz w:val="12"/>
                              </w:rPr>
                              <w:t xml:space="preserve"> </w:t>
                            </w:r>
                            <w:r>
                              <w:rPr>
                                <w:color w:val="E8D4FF"/>
                                <w:w w:val="125"/>
                                <w:sz w:val="12"/>
                              </w:rPr>
                              <w:t>:</w:t>
                            </w:r>
                            <w:r>
                              <w:rPr>
                                <w:color w:val="E8D4FF"/>
                                <w:spacing w:val="-10"/>
                                <w:w w:val="125"/>
                                <w:sz w:val="12"/>
                              </w:rPr>
                              <w:t xml:space="preserve"> </w:t>
                            </w:r>
                            <w:r>
                              <w:rPr>
                                <w:color w:val="E8D4FF"/>
                                <w:w w:val="125"/>
                                <w:sz w:val="12"/>
                              </w:rPr>
                              <w:t>Président</w:t>
                            </w:r>
                            <w:r>
                              <w:rPr>
                                <w:color w:val="E8D4FF"/>
                                <w:spacing w:val="-10"/>
                                <w:w w:val="125"/>
                                <w:sz w:val="12"/>
                              </w:rPr>
                              <w:t xml:space="preserve"> </w:t>
                            </w:r>
                            <w:r>
                              <w:rPr>
                                <w:color w:val="E8D4FF"/>
                                <w:w w:val="125"/>
                                <w:sz w:val="12"/>
                              </w:rPr>
                              <w:t>+</w:t>
                            </w:r>
                            <w:r>
                              <w:rPr>
                                <w:color w:val="E8D4FF"/>
                                <w:spacing w:val="-10"/>
                                <w:w w:val="125"/>
                                <w:sz w:val="12"/>
                              </w:rPr>
                              <w:t xml:space="preserve"> </w:t>
                            </w:r>
                            <w:r>
                              <w:rPr>
                                <w:color w:val="E8D4FF"/>
                                <w:w w:val="125"/>
                                <w:sz w:val="12"/>
                              </w:rPr>
                              <w:t>Trésorier</w:t>
                            </w:r>
                            <w:r>
                              <w:rPr>
                                <w:color w:val="E8D4FF"/>
                                <w:spacing w:val="-10"/>
                                <w:w w:val="125"/>
                                <w:sz w:val="12"/>
                              </w:rPr>
                              <w:t xml:space="preserve"> </w:t>
                            </w:r>
                            <w:r>
                              <w:rPr>
                                <w:color w:val="E8D4FF"/>
                                <w:spacing w:val="-2"/>
                                <w:w w:val="125"/>
                                <w:sz w:val="12"/>
                              </w:rPr>
                              <w:t>conjointement</w:t>
                            </w:r>
                          </w:p>
                        </w:txbxContent>
                      </wps:txbx>
                      <wps:bodyPr wrap="square" lIns="0" tIns="0" rIns="0" bIns="0" rtlCol="0">
                        <a:noAutofit/>
                      </wps:bodyPr>
                    </wps:wsp>
                  </a:graphicData>
                </a:graphic>
              </wp:inline>
            </w:drawing>
          </mc:Choice>
          <mc:Fallback>
            <w:pict>
              <v:shape w14:anchorId="5834EBF2" id="Textbox 103" o:spid="_x0000_s1092" type="#_x0000_t202" style="width:520.6pt;height:3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" fillcolor="#42006c" stroked="f">
                <v:textbox inset="0,0,0,0">
                  <w:txbxContent>
                    <w:p w14:paraId="64502A9C" w14:textId="77777777" w:rsidR="00E979CF" w:rsidRDefault="00000000">
                      <w:pPr>
                        <w:spacing w:before="133"/>
                        <w:ind w:left="161"/>
                        <w:rPr>
                          <w:rFonts w:ascii="Trebuchet MS" w:hAnsi="Trebuchet MS"/>
                          <w:b/>
                          <w:color w:val="000000"/>
                          <w:sz w:val="19"/>
                        </w:rPr>
                      </w:pPr>
                      <w:r>
                        <w:rPr>
                          <w:rFonts w:ascii="Trebuchet MS" w:hAnsi="Trebuchet MS"/>
                          <w:b/>
                          <w:color w:val="FFFFFF"/>
                          <w:w w:val="130"/>
                          <w:sz w:val="19"/>
                        </w:rPr>
                        <w:t>PHASE</w:t>
                      </w:r>
                      <w:r>
                        <w:rPr>
                          <w:rFonts w:ascii="Trebuchet MS" w:hAnsi="Trebuchet MS"/>
                          <w:b/>
                          <w:color w:val="FFFFFF"/>
                          <w:spacing w:val="10"/>
                          <w:w w:val="130"/>
                          <w:sz w:val="19"/>
                        </w:rPr>
                        <w:t xml:space="preserve"> </w:t>
                      </w:r>
                      <w:r>
                        <w:rPr>
                          <w:rFonts w:ascii="Trebuchet MS" w:hAnsi="Trebuchet MS"/>
                          <w:b/>
                          <w:color w:val="FFFFFF"/>
                          <w:w w:val="130"/>
                          <w:sz w:val="19"/>
                        </w:rPr>
                        <w:t>3</w:t>
                      </w:r>
                      <w:r>
                        <w:rPr>
                          <w:rFonts w:ascii="Trebuchet MS" w:hAnsi="Trebuchet MS"/>
                          <w:b/>
                          <w:color w:val="FFFFFF"/>
                          <w:spacing w:val="10"/>
                          <w:w w:val="130"/>
                          <w:sz w:val="19"/>
                        </w:rPr>
                        <w:t xml:space="preserve"> </w:t>
                      </w:r>
                      <w:r>
                        <w:rPr>
                          <w:rFonts w:ascii="Trebuchet MS" w:hAnsi="Trebuchet MS"/>
                          <w:b/>
                          <w:color w:val="FFFFFF"/>
                          <w:w w:val="130"/>
                          <w:sz w:val="19"/>
                        </w:rPr>
                        <w:t>—</w:t>
                      </w:r>
                      <w:r>
                        <w:rPr>
                          <w:rFonts w:ascii="Trebuchet MS" w:hAnsi="Trebuchet MS"/>
                          <w:b/>
                          <w:color w:val="FFFFFF"/>
                          <w:spacing w:val="10"/>
                          <w:w w:val="130"/>
                          <w:sz w:val="19"/>
                        </w:rPr>
                        <w:t xml:space="preserve"> </w:t>
                      </w:r>
                      <w:r>
                        <w:rPr>
                          <w:rFonts w:ascii="Trebuchet MS" w:hAnsi="Trebuchet MS"/>
                          <w:b/>
                          <w:color w:val="FFFFFF"/>
                          <w:w w:val="130"/>
                          <w:sz w:val="19"/>
                        </w:rPr>
                        <w:t>ÉQUIPE</w:t>
                      </w:r>
                      <w:r>
                        <w:rPr>
                          <w:rFonts w:ascii="Trebuchet MS" w:hAnsi="Trebuchet MS"/>
                          <w:b/>
                          <w:color w:val="FFFFFF"/>
                          <w:spacing w:val="11"/>
                          <w:w w:val="130"/>
                          <w:sz w:val="19"/>
                        </w:rPr>
                        <w:t xml:space="preserve"> </w:t>
                      </w:r>
                      <w:r>
                        <w:rPr>
                          <w:rFonts w:ascii="Trebuchet MS" w:hAnsi="Trebuchet MS"/>
                          <w:b/>
                          <w:color w:val="FFFFFF"/>
                          <w:w w:val="130"/>
                          <w:sz w:val="19"/>
                        </w:rPr>
                        <w:t>DE</w:t>
                      </w:r>
                      <w:r>
                        <w:rPr>
                          <w:rFonts w:ascii="Trebuchet MS" w:hAnsi="Trebuchet MS"/>
                          <w:b/>
                          <w:color w:val="FFFFFF"/>
                          <w:spacing w:val="10"/>
                          <w:w w:val="130"/>
                          <w:sz w:val="19"/>
                        </w:rPr>
                        <w:t xml:space="preserve"> </w:t>
                      </w:r>
                      <w:r>
                        <w:rPr>
                          <w:rFonts w:ascii="Trebuchet MS" w:hAnsi="Trebuchet MS"/>
                          <w:b/>
                          <w:color w:val="FFFFFF"/>
                          <w:w w:val="130"/>
                          <w:sz w:val="19"/>
                        </w:rPr>
                        <w:t>TERRAIN</w:t>
                      </w:r>
                      <w:r>
                        <w:rPr>
                          <w:rFonts w:ascii="Trebuchet MS" w:hAnsi="Trebuchet MS"/>
                          <w:b/>
                          <w:color w:val="FFFFFF"/>
                          <w:spacing w:val="10"/>
                          <w:w w:val="130"/>
                          <w:sz w:val="19"/>
                        </w:rPr>
                        <w:t xml:space="preserve"> </w:t>
                      </w:r>
                      <w:r>
                        <w:rPr>
                          <w:rFonts w:ascii="Trebuchet MS" w:hAnsi="Trebuchet MS"/>
                          <w:b/>
                          <w:color w:val="FFFFFF"/>
                          <w:w w:val="130"/>
                          <w:sz w:val="19"/>
                        </w:rPr>
                        <w:t>ET</w:t>
                      </w:r>
                      <w:r>
                        <w:rPr>
                          <w:rFonts w:ascii="Trebuchet MS" w:hAnsi="Trebuchet MS"/>
                          <w:b/>
                          <w:color w:val="FFFFFF"/>
                          <w:spacing w:val="10"/>
                          <w:w w:val="130"/>
                          <w:sz w:val="19"/>
                        </w:rPr>
                        <w:t xml:space="preserve"> </w:t>
                      </w:r>
                      <w:r>
                        <w:rPr>
                          <w:rFonts w:ascii="Trebuchet MS" w:hAnsi="Trebuchet MS"/>
                          <w:b/>
                          <w:color w:val="FFFFFF"/>
                          <w:w w:val="130"/>
                          <w:sz w:val="19"/>
                        </w:rPr>
                        <w:t>PREMIER</w:t>
                      </w:r>
                      <w:r>
                        <w:rPr>
                          <w:rFonts w:ascii="Trebuchet MS" w:hAnsi="Trebuchet MS"/>
                          <w:b/>
                          <w:color w:val="FFFFFF"/>
                          <w:spacing w:val="11"/>
                          <w:w w:val="130"/>
                          <w:sz w:val="19"/>
                        </w:rPr>
                        <w:t xml:space="preserve"> </w:t>
                      </w:r>
                      <w:r>
                        <w:rPr>
                          <w:rFonts w:ascii="Trebuchet MS" w:hAnsi="Trebuchet MS"/>
                          <w:b/>
                          <w:color w:val="FFFFFF"/>
                          <w:w w:val="130"/>
                          <w:sz w:val="19"/>
                        </w:rPr>
                        <w:t>SECOURS</w:t>
                      </w:r>
                      <w:r>
                        <w:rPr>
                          <w:rFonts w:ascii="Trebuchet MS" w:hAnsi="Trebuchet MS"/>
                          <w:b/>
                          <w:color w:val="FFFFFF"/>
                          <w:spacing w:val="10"/>
                          <w:w w:val="130"/>
                          <w:sz w:val="19"/>
                        </w:rPr>
                        <w:t xml:space="preserve"> </w:t>
                      </w:r>
                      <w:r>
                        <w:rPr>
                          <w:rFonts w:ascii="Trebuchet MS" w:hAnsi="Trebuchet MS"/>
                          <w:b/>
                          <w:color w:val="FFFFFF"/>
                          <w:spacing w:val="-2"/>
                          <w:w w:val="130"/>
                          <w:sz w:val="19"/>
                        </w:rPr>
                        <w:t>SOCIAL</w:t>
                      </w:r>
                    </w:p>
                    <w:p w14:paraId="727F9A08" w14:textId="77777777" w:rsidR="00E979CF" w:rsidRDefault="00000000">
                      <w:pPr>
                        <w:spacing w:before="47"/>
                        <w:ind w:left="161"/>
                        <w:rPr>
                          <w:color w:val="000000"/>
                          <w:sz w:val="12"/>
                        </w:rPr>
                      </w:pPr>
                      <w:r>
                        <w:rPr>
                          <w:color w:val="E8D4FF"/>
                          <w:w w:val="125"/>
                          <w:sz w:val="12"/>
                        </w:rPr>
                        <w:t>Mois</w:t>
                      </w:r>
                      <w:r>
                        <w:rPr>
                          <w:color w:val="E8D4FF"/>
                          <w:spacing w:val="-11"/>
                          <w:w w:val="125"/>
                          <w:sz w:val="12"/>
                        </w:rPr>
                        <w:t xml:space="preserve"> </w:t>
                      </w:r>
                      <w:r>
                        <w:rPr>
                          <w:color w:val="E8D4FF"/>
                          <w:w w:val="125"/>
                          <w:sz w:val="12"/>
                        </w:rPr>
                        <w:t>4</w:t>
                      </w:r>
                      <w:r>
                        <w:rPr>
                          <w:color w:val="E8D4FF"/>
                          <w:spacing w:val="-10"/>
                          <w:w w:val="125"/>
                          <w:sz w:val="12"/>
                        </w:rPr>
                        <w:t xml:space="preserve"> </w:t>
                      </w:r>
                      <w:r>
                        <w:rPr>
                          <w:color w:val="E8D4FF"/>
                          <w:w w:val="125"/>
                          <w:sz w:val="12"/>
                        </w:rPr>
                        <w:t>à</w:t>
                      </w:r>
                      <w:r>
                        <w:rPr>
                          <w:color w:val="E8D4FF"/>
                          <w:spacing w:val="-10"/>
                          <w:w w:val="125"/>
                          <w:sz w:val="12"/>
                        </w:rPr>
                        <w:t xml:space="preserve"> </w:t>
                      </w:r>
                      <w:r>
                        <w:rPr>
                          <w:color w:val="E8D4FF"/>
                          <w:w w:val="125"/>
                          <w:sz w:val="12"/>
                        </w:rPr>
                        <w:t>Mois</w:t>
                      </w:r>
                      <w:r>
                        <w:rPr>
                          <w:color w:val="E8D4FF"/>
                          <w:spacing w:val="-10"/>
                          <w:w w:val="125"/>
                          <w:sz w:val="12"/>
                        </w:rPr>
                        <w:t xml:space="preserve"> </w:t>
                      </w:r>
                      <w:r>
                        <w:rPr>
                          <w:color w:val="E8D4FF"/>
                          <w:w w:val="125"/>
                          <w:sz w:val="12"/>
                        </w:rPr>
                        <w:t>6</w:t>
                      </w:r>
                      <w:r>
                        <w:rPr>
                          <w:color w:val="E8D4FF"/>
                          <w:spacing w:val="-10"/>
                          <w:w w:val="125"/>
                          <w:sz w:val="12"/>
                        </w:rPr>
                        <w:t xml:space="preserve"> </w:t>
                      </w:r>
                      <w:r>
                        <w:rPr>
                          <w:color w:val="E8D4FF"/>
                          <w:w w:val="125"/>
                          <w:sz w:val="12"/>
                        </w:rPr>
                        <w:t>·</w:t>
                      </w:r>
                      <w:r>
                        <w:rPr>
                          <w:color w:val="E8D4FF"/>
                          <w:spacing w:val="-10"/>
                          <w:w w:val="125"/>
                          <w:sz w:val="12"/>
                        </w:rPr>
                        <w:t xml:space="preserve"> </w:t>
                      </w:r>
                      <w:r>
                        <w:rPr>
                          <w:color w:val="E8D4FF"/>
                          <w:w w:val="125"/>
                          <w:sz w:val="12"/>
                        </w:rPr>
                        <w:t>Budget</w:t>
                      </w:r>
                      <w:r>
                        <w:rPr>
                          <w:color w:val="E8D4FF"/>
                          <w:spacing w:val="-10"/>
                          <w:w w:val="125"/>
                          <w:sz w:val="12"/>
                        </w:rPr>
                        <w:t xml:space="preserve"> </w:t>
                      </w:r>
                      <w:r>
                        <w:rPr>
                          <w:color w:val="E8D4FF"/>
                          <w:w w:val="125"/>
                          <w:sz w:val="12"/>
                        </w:rPr>
                        <w:t>:</w:t>
                      </w:r>
                      <w:r>
                        <w:rPr>
                          <w:color w:val="E8D4FF"/>
                          <w:spacing w:val="-10"/>
                          <w:w w:val="125"/>
                          <w:sz w:val="12"/>
                        </w:rPr>
                        <w:t xml:space="preserve"> </w:t>
                      </w:r>
                      <w:r>
                        <w:rPr>
                          <w:color w:val="E8D4FF"/>
                          <w:w w:val="125"/>
                          <w:sz w:val="12"/>
                        </w:rPr>
                        <w:t>2</w:t>
                      </w:r>
                      <w:r>
                        <w:rPr>
                          <w:color w:val="E8D4FF"/>
                          <w:spacing w:val="-10"/>
                          <w:w w:val="125"/>
                          <w:sz w:val="12"/>
                        </w:rPr>
                        <w:t xml:space="preserve"> </w:t>
                      </w:r>
                      <w:r>
                        <w:rPr>
                          <w:color w:val="E8D4FF"/>
                          <w:w w:val="125"/>
                          <w:sz w:val="12"/>
                        </w:rPr>
                        <w:t>890</w:t>
                      </w:r>
                      <w:r>
                        <w:rPr>
                          <w:color w:val="E8D4FF"/>
                          <w:spacing w:val="-10"/>
                          <w:w w:val="125"/>
                          <w:sz w:val="12"/>
                        </w:rPr>
                        <w:t xml:space="preserve"> </w:t>
                      </w:r>
                      <w:r>
                        <w:rPr>
                          <w:color w:val="E8D4FF"/>
                          <w:w w:val="125"/>
                          <w:sz w:val="12"/>
                        </w:rPr>
                        <w:t>€</w:t>
                      </w:r>
                      <w:r>
                        <w:rPr>
                          <w:color w:val="E8D4FF"/>
                          <w:spacing w:val="-10"/>
                          <w:w w:val="125"/>
                          <w:sz w:val="12"/>
                        </w:rPr>
                        <w:t xml:space="preserve"> </w:t>
                      </w:r>
                      <w:r>
                        <w:rPr>
                          <w:color w:val="E8D4FF"/>
                          <w:w w:val="125"/>
                          <w:sz w:val="12"/>
                        </w:rPr>
                        <w:t>·</w:t>
                      </w:r>
                      <w:r>
                        <w:rPr>
                          <w:color w:val="E8D4FF"/>
                          <w:spacing w:val="-10"/>
                          <w:w w:val="125"/>
                          <w:sz w:val="12"/>
                        </w:rPr>
                        <w:t xml:space="preserve"> </w:t>
                      </w:r>
                      <w:r>
                        <w:rPr>
                          <w:color w:val="E8D4FF"/>
                          <w:w w:val="125"/>
                          <w:sz w:val="12"/>
                        </w:rPr>
                        <w:t>Pilote</w:t>
                      </w:r>
                      <w:r>
                        <w:rPr>
                          <w:color w:val="E8D4FF"/>
                          <w:spacing w:val="-10"/>
                          <w:w w:val="125"/>
                          <w:sz w:val="12"/>
                        </w:rPr>
                        <w:t xml:space="preserve"> </w:t>
                      </w:r>
                      <w:r>
                        <w:rPr>
                          <w:color w:val="E8D4FF"/>
                          <w:w w:val="125"/>
                          <w:sz w:val="12"/>
                        </w:rPr>
                        <w:t>:</w:t>
                      </w:r>
                      <w:r>
                        <w:rPr>
                          <w:color w:val="E8D4FF"/>
                          <w:spacing w:val="-10"/>
                          <w:w w:val="125"/>
                          <w:sz w:val="12"/>
                        </w:rPr>
                        <w:t xml:space="preserve"> </w:t>
                      </w:r>
                      <w:r>
                        <w:rPr>
                          <w:color w:val="E8D4FF"/>
                          <w:w w:val="125"/>
                          <w:sz w:val="12"/>
                        </w:rPr>
                        <w:t>Président</w:t>
                      </w:r>
                      <w:r>
                        <w:rPr>
                          <w:color w:val="E8D4FF"/>
                          <w:spacing w:val="-10"/>
                          <w:w w:val="125"/>
                          <w:sz w:val="12"/>
                        </w:rPr>
                        <w:t xml:space="preserve"> </w:t>
                      </w:r>
                      <w:r>
                        <w:rPr>
                          <w:color w:val="E8D4FF"/>
                          <w:w w:val="125"/>
                          <w:sz w:val="12"/>
                        </w:rPr>
                        <w:t>+</w:t>
                      </w:r>
                      <w:r>
                        <w:rPr>
                          <w:color w:val="E8D4FF"/>
                          <w:spacing w:val="-10"/>
                          <w:w w:val="125"/>
                          <w:sz w:val="12"/>
                        </w:rPr>
                        <w:t xml:space="preserve"> </w:t>
                      </w:r>
                      <w:r>
                        <w:rPr>
                          <w:color w:val="E8D4FF"/>
                          <w:w w:val="125"/>
                          <w:sz w:val="12"/>
                        </w:rPr>
                        <w:t>Trésorier</w:t>
                      </w:r>
                      <w:r>
                        <w:rPr>
                          <w:color w:val="E8D4FF"/>
                          <w:spacing w:val="-10"/>
                          <w:w w:val="125"/>
                          <w:sz w:val="12"/>
                        </w:rPr>
                        <w:t xml:space="preserve"> </w:t>
                      </w:r>
                      <w:r>
                        <w:rPr>
                          <w:color w:val="E8D4FF"/>
                          <w:spacing w:val="-2"/>
                          <w:w w:val="125"/>
                          <w:sz w:val="12"/>
                        </w:rPr>
                        <w:t>conjointement</w:t>
                      </w:r>
                    </w:p>
                  </w:txbxContent>
                </v:textbox>
                <w10:anchorlock/>
              </v:shape>
            </w:pict>
          </mc:Fallback>
        </mc:AlternateContent>
      </w:r>
    </w:p>
    <w:p w14:paraId="130A8F01" w14:textId="77777777" w:rsidR="00E979CF" w:rsidRDefault="00000000">
      <w:pPr>
        <w:pStyle w:val="Titre1"/>
        <w:numPr>
          <w:ilvl w:val="0"/>
          <w:numId w:val="13"/>
        </w:numPr>
        <w:tabs>
          <w:tab w:val="left" w:pos="495"/>
        </w:tabs>
        <w:spacing w:before="146"/>
        <w:ind w:left="495" w:hanging="326"/>
      </w:pPr>
      <w:r>
        <w:rPr>
          <w:color w:val="42006C"/>
          <w:w w:val="125"/>
        </w:rPr>
        <w:t>Phase</w:t>
      </w:r>
      <w:r>
        <w:rPr>
          <w:color w:val="42006C"/>
          <w:spacing w:val="-21"/>
          <w:w w:val="125"/>
        </w:rPr>
        <w:t xml:space="preserve"> </w:t>
      </w:r>
      <w:r>
        <w:rPr>
          <w:color w:val="42006C"/>
          <w:w w:val="125"/>
        </w:rPr>
        <w:t>3</w:t>
      </w:r>
      <w:r>
        <w:rPr>
          <w:color w:val="42006C"/>
          <w:spacing w:val="-21"/>
          <w:w w:val="125"/>
        </w:rPr>
        <w:t xml:space="preserve"> </w:t>
      </w:r>
      <w:r>
        <w:rPr>
          <w:color w:val="42006C"/>
          <w:w w:val="125"/>
        </w:rPr>
        <w:t>—</w:t>
      </w:r>
      <w:r>
        <w:rPr>
          <w:color w:val="42006C"/>
          <w:spacing w:val="-21"/>
          <w:w w:val="125"/>
        </w:rPr>
        <w:t xml:space="preserve"> </w:t>
      </w:r>
      <w:r>
        <w:rPr>
          <w:color w:val="42006C"/>
          <w:w w:val="125"/>
        </w:rPr>
        <w:t>Armer</w:t>
      </w:r>
      <w:r>
        <w:rPr>
          <w:color w:val="42006C"/>
          <w:spacing w:val="-21"/>
          <w:w w:val="125"/>
        </w:rPr>
        <w:t xml:space="preserve"> </w:t>
      </w:r>
      <w:r>
        <w:rPr>
          <w:color w:val="42006C"/>
          <w:w w:val="125"/>
        </w:rPr>
        <w:t>le</w:t>
      </w:r>
      <w:r>
        <w:rPr>
          <w:color w:val="42006C"/>
          <w:spacing w:val="-21"/>
          <w:w w:val="125"/>
        </w:rPr>
        <w:t xml:space="preserve"> </w:t>
      </w:r>
      <w:r>
        <w:rPr>
          <w:color w:val="42006C"/>
          <w:w w:val="125"/>
        </w:rPr>
        <w:t>dispositif</w:t>
      </w:r>
      <w:r>
        <w:rPr>
          <w:color w:val="42006C"/>
          <w:spacing w:val="-21"/>
          <w:w w:val="125"/>
        </w:rPr>
        <w:t xml:space="preserve"> </w:t>
      </w:r>
      <w:r>
        <w:rPr>
          <w:color w:val="42006C"/>
          <w:spacing w:val="-2"/>
          <w:w w:val="125"/>
        </w:rPr>
        <w:t>d'urgence</w:t>
      </w:r>
    </w:p>
    <w:p w14:paraId="171CDE73"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610880" behindDoc="1" locked="0" layoutInCell="1" allowOverlap="1" wp14:anchorId="72431CC7" wp14:editId="13B3EF5D">
                <wp:simplePos x="0" y="0"/>
                <wp:positionH relativeFrom="page">
                  <wp:posOffset>466725</wp:posOffset>
                </wp:positionH>
                <wp:positionV relativeFrom="paragraph">
                  <wp:posOffset>62907</wp:posOffset>
                </wp:positionV>
                <wp:extent cx="6611620" cy="15240"/>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400D2C89" id="Graphic 104" o:spid="_x0000_s1026" style="position:absolute;margin-left:36.75pt;margin-top:4.95pt;width:520.6pt;height:1.2pt;z-index:-15705600;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498EA763" w14:textId="77777777" w:rsidR="00E979CF" w:rsidRDefault="00000000">
      <w:pPr>
        <w:spacing w:before="68" w:line="288" w:lineRule="auto"/>
        <w:ind w:left="169" w:right="43"/>
        <w:jc w:val="both"/>
        <w:rPr>
          <w:rFonts w:ascii="Trebuchet MS" w:hAnsi="Trebuchet MS"/>
          <w:b/>
          <w:sz w:val="14"/>
        </w:rPr>
      </w:pPr>
      <w:r>
        <w:rPr>
          <w:color w:val="1B1028"/>
          <w:w w:val="115"/>
          <w:sz w:val="14"/>
        </w:rPr>
        <w:t xml:space="preserve">C'est la phase la plus exigeante </w:t>
      </w:r>
      <w:r>
        <w:rPr>
          <w:color w:val="1B1028"/>
          <w:w w:val="125"/>
          <w:sz w:val="14"/>
        </w:rPr>
        <w:t xml:space="preserve">: </w:t>
      </w:r>
      <w:r>
        <w:rPr>
          <w:color w:val="1B1028"/>
          <w:w w:val="115"/>
          <w:sz w:val="14"/>
        </w:rPr>
        <w:t xml:space="preserve">elle engage des personnes vulnérables, de l'argent et la responsabilité juridique de l'association. Elle ne s'ouvre qu'après le jalon de Phase 2, et son propre jalon d'entrée est le suivant </w:t>
      </w:r>
      <w:r>
        <w:rPr>
          <w:color w:val="1B1028"/>
          <w:w w:val="125"/>
          <w:sz w:val="14"/>
        </w:rPr>
        <w:t xml:space="preserve">: </w:t>
      </w:r>
      <w:r>
        <w:rPr>
          <w:rFonts w:ascii="Trebuchet MS" w:hAnsi="Trebuchet MS"/>
          <w:b/>
          <w:color w:val="1B1028"/>
          <w:w w:val="115"/>
          <w:sz w:val="14"/>
        </w:rPr>
        <w:t>aucune mise à l'abri ne peut être déclenchée avant que les conventions</w:t>
      </w:r>
      <w:r>
        <w:rPr>
          <w:rFonts w:ascii="Trebuchet MS" w:hAnsi="Trebuchet MS"/>
          <w:b/>
          <w:color w:val="1B1028"/>
          <w:spacing w:val="40"/>
          <w:w w:val="115"/>
          <w:sz w:val="14"/>
        </w:rPr>
        <w:t xml:space="preserve"> </w:t>
      </w:r>
      <w:r>
        <w:rPr>
          <w:rFonts w:ascii="Trebuchet MS" w:hAnsi="Trebuchet MS"/>
          <w:b/>
          <w:color w:val="1B1028"/>
          <w:w w:val="115"/>
          <w:sz w:val="14"/>
        </w:rPr>
        <w:t>hôtelières</w:t>
      </w:r>
      <w:r>
        <w:rPr>
          <w:rFonts w:ascii="Trebuchet MS" w:hAnsi="Trebuchet MS"/>
          <w:b/>
          <w:color w:val="1B1028"/>
          <w:spacing w:val="40"/>
          <w:w w:val="115"/>
          <w:sz w:val="14"/>
        </w:rPr>
        <w:t xml:space="preserve"> </w:t>
      </w:r>
      <w:r>
        <w:rPr>
          <w:rFonts w:ascii="Trebuchet MS" w:hAnsi="Trebuchet MS"/>
          <w:b/>
          <w:color w:val="1B1028"/>
          <w:w w:val="115"/>
          <w:sz w:val="14"/>
        </w:rPr>
        <w:t>soient</w:t>
      </w:r>
      <w:r>
        <w:rPr>
          <w:rFonts w:ascii="Trebuchet MS" w:hAnsi="Trebuchet MS"/>
          <w:b/>
          <w:color w:val="1B1028"/>
          <w:spacing w:val="40"/>
          <w:w w:val="115"/>
          <w:sz w:val="14"/>
        </w:rPr>
        <w:t xml:space="preserve"> </w:t>
      </w:r>
      <w:r>
        <w:rPr>
          <w:rFonts w:ascii="Trebuchet MS" w:hAnsi="Trebuchet MS"/>
          <w:b/>
          <w:color w:val="1B1028"/>
          <w:w w:val="115"/>
          <w:sz w:val="14"/>
        </w:rPr>
        <w:t>signées,</w:t>
      </w:r>
      <w:r>
        <w:rPr>
          <w:rFonts w:ascii="Trebuchet MS" w:hAnsi="Trebuchet MS"/>
          <w:b/>
          <w:color w:val="1B1028"/>
          <w:spacing w:val="40"/>
          <w:w w:val="115"/>
          <w:sz w:val="14"/>
        </w:rPr>
        <w:t xml:space="preserve"> </w:t>
      </w:r>
      <w:r>
        <w:rPr>
          <w:rFonts w:ascii="Trebuchet MS" w:hAnsi="Trebuchet MS"/>
          <w:b/>
          <w:color w:val="1B1028"/>
          <w:w w:val="115"/>
          <w:sz w:val="14"/>
        </w:rPr>
        <w:t>les</w:t>
      </w:r>
      <w:r>
        <w:rPr>
          <w:rFonts w:ascii="Trebuchet MS" w:hAnsi="Trebuchet MS"/>
          <w:b/>
          <w:color w:val="1B1028"/>
          <w:spacing w:val="40"/>
          <w:w w:val="115"/>
          <w:sz w:val="14"/>
        </w:rPr>
        <w:t xml:space="preserve"> </w:t>
      </w:r>
      <w:r>
        <w:rPr>
          <w:rFonts w:ascii="Trebuchet MS" w:hAnsi="Trebuchet MS"/>
          <w:b/>
          <w:color w:val="1B1028"/>
          <w:w w:val="115"/>
          <w:sz w:val="14"/>
        </w:rPr>
        <w:t>bénévoles</w:t>
      </w:r>
      <w:r>
        <w:rPr>
          <w:rFonts w:ascii="Trebuchet MS" w:hAnsi="Trebuchet MS"/>
          <w:b/>
          <w:color w:val="1B1028"/>
          <w:spacing w:val="40"/>
          <w:w w:val="115"/>
          <w:sz w:val="14"/>
        </w:rPr>
        <w:t xml:space="preserve"> </w:t>
      </w:r>
      <w:r>
        <w:rPr>
          <w:rFonts w:ascii="Trebuchet MS" w:hAnsi="Trebuchet MS"/>
          <w:b/>
          <w:color w:val="1B1028"/>
          <w:w w:val="115"/>
          <w:sz w:val="14"/>
        </w:rPr>
        <w:t>formés</w:t>
      </w:r>
      <w:r>
        <w:rPr>
          <w:rFonts w:ascii="Trebuchet MS" w:hAnsi="Trebuchet MS"/>
          <w:b/>
          <w:color w:val="1B1028"/>
          <w:spacing w:val="40"/>
          <w:w w:val="115"/>
          <w:sz w:val="14"/>
        </w:rPr>
        <w:t xml:space="preserve"> </w:t>
      </w:r>
      <w:r>
        <w:rPr>
          <w:rFonts w:ascii="Trebuchet MS" w:hAnsi="Trebuchet MS"/>
          <w:b/>
          <w:color w:val="1B1028"/>
          <w:w w:val="115"/>
          <w:sz w:val="14"/>
        </w:rPr>
        <w:t>et</w:t>
      </w:r>
      <w:r>
        <w:rPr>
          <w:rFonts w:ascii="Trebuchet MS" w:hAnsi="Trebuchet MS"/>
          <w:b/>
          <w:color w:val="1B1028"/>
          <w:spacing w:val="40"/>
          <w:w w:val="115"/>
          <w:sz w:val="14"/>
        </w:rPr>
        <w:t xml:space="preserve"> </w:t>
      </w:r>
      <w:r>
        <w:rPr>
          <w:rFonts w:ascii="Trebuchet MS" w:hAnsi="Trebuchet MS"/>
          <w:b/>
          <w:color w:val="1B1028"/>
          <w:w w:val="115"/>
          <w:sz w:val="14"/>
        </w:rPr>
        <w:t>assurés</w:t>
      </w:r>
      <w:r>
        <w:rPr>
          <w:rFonts w:ascii="Trebuchet MS" w:hAnsi="Trebuchet MS"/>
          <w:b/>
          <w:color w:val="1B1028"/>
          <w:spacing w:val="40"/>
          <w:w w:val="115"/>
          <w:sz w:val="14"/>
        </w:rPr>
        <w:t xml:space="preserve"> </w:t>
      </w:r>
      <w:r>
        <w:rPr>
          <w:rFonts w:ascii="Trebuchet MS" w:hAnsi="Trebuchet MS"/>
          <w:b/>
          <w:color w:val="1B1028"/>
          <w:w w:val="115"/>
          <w:sz w:val="14"/>
        </w:rPr>
        <w:t>nominativement,</w:t>
      </w:r>
      <w:r>
        <w:rPr>
          <w:rFonts w:ascii="Trebuchet MS" w:hAnsi="Trebuchet MS"/>
          <w:b/>
          <w:color w:val="1B1028"/>
          <w:spacing w:val="40"/>
          <w:w w:val="115"/>
          <w:sz w:val="14"/>
        </w:rPr>
        <w:t xml:space="preserve"> </w:t>
      </w:r>
      <w:r>
        <w:rPr>
          <w:rFonts w:ascii="Trebuchet MS" w:hAnsi="Trebuchet MS"/>
          <w:b/>
          <w:color w:val="1B1028"/>
          <w:w w:val="115"/>
          <w:sz w:val="14"/>
        </w:rPr>
        <w:t>et</w:t>
      </w:r>
      <w:r>
        <w:rPr>
          <w:rFonts w:ascii="Trebuchet MS" w:hAnsi="Trebuchet MS"/>
          <w:b/>
          <w:color w:val="1B1028"/>
          <w:spacing w:val="40"/>
          <w:w w:val="115"/>
          <w:sz w:val="14"/>
        </w:rPr>
        <w:t xml:space="preserve"> </w:t>
      </w:r>
      <w:r>
        <w:rPr>
          <w:rFonts w:ascii="Trebuchet MS" w:hAnsi="Trebuchet MS"/>
          <w:b/>
          <w:color w:val="1B1028"/>
          <w:w w:val="115"/>
          <w:sz w:val="14"/>
        </w:rPr>
        <w:t>le</w:t>
      </w:r>
      <w:r>
        <w:rPr>
          <w:rFonts w:ascii="Trebuchet MS" w:hAnsi="Trebuchet MS"/>
          <w:b/>
          <w:color w:val="1B1028"/>
          <w:spacing w:val="40"/>
          <w:w w:val="115"/>
          <w:sz w:val="14"/>
        </w:rPr>
        <w:t xml:space="preserve"> </w:t>
      </w:r>
      <w:r>
        <w:rPr>
          <w:rFonts w:ascii="Trebuchet MS" w:hAnsi="Trebuchet MS"/>
          <w:b/>
          <w:color w:val="1B1028"/>
          <w:w w:val="115"/>
          <w:sz w:val="14"/>
        </w:rPr>
        <w:t>fonds</w:t>
      </w:r>
      <w:r>
        <w:rPr>
          <w:rFonts w:ascii="Trebuchet MS" w:hAnsi="Trebuchet MS"/>
          <w:b/>
          <w:color w:val="1B1028"/>
          <w:spacing w:val="40"/>
          <w:w w:val="115"/>
          <w:sz w:val="14"/>
        </w:rPr>
        <w:t xml:space="preserve"> </w:t>
      </w:r>
      <w:r>
        <w:rPr>
          <w:rFonts w:ascii="Trebuchet MS" w:hAnsi="Trebuchet MS"/>
          <w:b/>
          <w:color w:val="1B1028"/>
          <w:w w:val="115"/>
          <w:sz w:val="14"/>
        </w:rPr>
        <w:t>d'urgence</w:t>
      </w:r>
      <w:r>
        <w:rPr>
          <w:rFonts w:ascii="Trebuchet MS" w:hAnsi="Trebuchet MS"/>
          <w:b/>
          <w:color w:val="1B1028"/>
          <w:spacing w:val="40"/>
          <w:w w:val="115"/>
          <w:sz w:val="14"/>
        </w:rPr>
        <w:t xml:space="preserve"> </w:t>
      </w:r>
      <w:r>
        <w:rPr>
          <w:rFonts w:ascii="Trebuchet MS" w:hAnsi="Trebuchet MS"/>
          <w:b/>
          <w:color w:val="1B1028"/>
          <w:w w:val="115"/>
          <w:sz w:val="14"/>
        </w:rPr>
        <w:t>effectivement provisionné sur le compte bancaire.</w:t>
      </w:r>
    </w:p>
    <w:p w14:paraId="00B850FE" w14:textId="77777777" w:rsidR="00E979CF" w:rsidRDefault="00E979CF">
      <w:pPr>
        <w:pStyle w:val="Corpsdetexte"/>
        <w:spacing w:before="41"/>
        <w:rPr>
          <w:rFonts w:ascii="Trebuchet MS"/>
          <w:b/>
        </w:rPr>
      </w:pPr>
    </w:p>
    <w:p w14:paraId="3A07D373" w14:textId="77777777" w:rsidR="00E979CF" w:rsidRDefault="00000000">
      <w:pPr>
        <w:pStyle w:val="Titre2"/>
        <w:numPr>
          <w:ilvl w:val="1"/>
          <w:numId w:val="13"/>
        </w:numPr>
        <w:tabs>
          <w:tab w:val="left" w:pos="532"/>
        </w:tabs>
        <w:spacing w:before="0"/>
        <w:ind w:left="532" w:hanging="363"/>
      </w:pPr>
      <w:r>
        <w:rPr>
          <w:color w:val="6A1C9D"/>
          <w:w w:val="125"/>
        </w:rPr>
        <w:t>Fiches-actions</w:t>
      </w:r>
      <w:r>
        <w:rPr>
          <w:color w:val="6A1C9D"/>
          <w:spacing w:val="-16"/>
          <w:w w:val="125"/>
        </w:rPr>
        <w:t xml:space="preserve"> </w:t>
      </w:r>
      <w:r>
        <w:rPr>
          <w:color w:val="6A1C9D"/>
          <w:w w:val="125"/>
        </w:rPr>
        <w:t>de</w:t>
      </w:r>
      <w:r>
        <w:rPr>
          <w:color w:val="6A1C9D"/>
          <w:spacing w:val="-16"/>
          <w:w w:val="125"/>
        </w:rPr>
        <w:t xml:space="preserve"> </w:t>
      </w:r>
      <w:r>
        <w:rPr>
          <w:color w:val="6A1C9D"/>
          <w:w w:val="125"/>
        </w:rPr>
        <w:t>la</w:t>
      </w:r>
      <w:r>
        <w:rPr>
          <w:color w:val="6A1C9D"/>
          <w:spacing w:val="-15"/>
          <w:w w:val="125"/>
        </w:rPr>
        <w:t xml:space="preserve"> </w:t>
      </w:r>
      <w:r>
        <w:rPr>
          <w:color w:val="6A1C9D"/>
          <w:w w:val="125"/>
        </w:rPr>
        <w:t>Phase</w:t>
      </w:r>
      <w:r>
        <w:rPr>
          <w:color w:val="6A1C9D"/>
          <w:spacing w:val="-16"/>
          <w:w w:val="125"/>
        </w:rPr>
        <w:t xml:space="preserve"> </w:t>
      </w:r>
      <w:r>
        <w:rPr>
          <w:color w:val="6A1C9D"/>
          <w:spacing w:val="-10"/>
          <w:w w:val="125"/>
        </w:rPr>
        <w:t>3</w:t>
      </w:r>
    </w:p>
    <w:p w14:paraId="5947BEF0" w14:textId="77777777" w:rsidR="00E979CF" w:rsidRDefault="00E979CF">
      <w:pPr>
        <w:pStyle w:val="Corpsdetexte"/>
        <w:spacing w:before="1"/>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738"/>
        <w:gridCol w:w="3597"/>
        <w:gridCol w:w="864"/>
        <w:gridCol w:w="1118"/>
        <w:gridCol w:w="3090"/>
        <w:gridCol w:w="992"/>
      </w:tblGrid>
      <w:tr w:rsidR="00E979CF" w14:paraId="1188E9C1" w14:textId="77777777">
        <w:trPr>
          <w:trHeight w:val="311"/>
        </w:trPr>
        <w:tc>
          <w:tcPr>
            <w:tcW w:w="10399" w:type="dxa"/>
            <w:gridSpan w:val="6"/>
            <w:tcBorders>
              <w:top w:val="nil"/>
              <w:left w:val="nil"/>
              <w:bottom w:val="nil"/>
              <w:right w:val="nil"/>
            </w:tcBorders>
            <w:shd w:val="clear" w:color="auto" w:fill="42006C"/>
          </w:tcPr>
          <w:p w14:paraId="3074F287" w14:textId="77777777" w:rsidR="00E979CF" w:rsidRDefault="00000000">
            <w:pPr>
              <w:pStyle w:val="TableParagraph"/>
              <w:tabs>
                <w:tab w:val="left" w:pos="823"/>
                <w:tab w:val="left" w:pos="4573"/>
                <w:tab w:val="left" w:pos="5425"/>
                <w:tab w:val="left" w:pos="6394"/>
                <w:tab w:val="left" w:pos="9744"/>
              </w:tabs>
              <w:spacing w:before="95"/>
              <w:ind w:left="292"/>
              <w:rPr>
                <w:rFonts w:ascii="Trebuchet MS" w:hAnsi="Trebuchet MS"/>
                <w:b/>
                <w:sz w:val="12"/>
              </w:rPr>
            </w:pPr>
            <w:r>
              <w:rPr>
                <w:rFonts w:ascii="Trebuchet MS" w:hAnsi="Trebuchet MS"/>
                <w:b/>
                <w:color w:val="FFFFFF"/>
                <w:spacing w:val="-5"/>
                <w:w w:val="125"/>
                <w:sz w:val="12"/>
              </w:rPr>
              <w:t>N°</w:t>
            </w:r>
            <w:r>
              <w:rPr>
                <w:rFonts w:ascii="Trebuchet MS" w:hAnsi="Trebuchet MS"/>
                <w:b/>
                <w:color w:val="FFFFFF"/>
                <w:sz w:val="12"/>
              </w:rPr>
              <w:tab/>
            </w:r>
            <w:r>
              <w:rPr>
                <w:rFonts w:ascii="Trebuchet MS" w:hAnsi="Trebuchet MS"/>
                <w:b/>
                <w:color w:val="FFFFFF"/>
                <w:spacing w:val="-2"/>
                <w:w w:val="125"/>
                <w:sz w:val="12"/>
              </w:rPr>
              <w:t>Action</w:t>
            </w:r>
            <w:r>
              <w:rPr>
                <w:rFonts w:ascii="Trebuchet MS" w:hAnsi="Trebuchet MS"/>
                <w:b/>
                <w:color w:val="FFFFFF"/>
                <w:sz w:val="12"/>
              </w:rPr>
              <w:tab/>
            </w:r>
            <w:r>
              <w:rPr>
                <w:rFonts w:ascii="Trebuchet MS" w:hAnsi="Trebuchet MS"/>
                <w:b/>
                <w:color w:val="FFFFFF"/>
                <w:spacing w:val="-4"/>
                <w:w w:val="125"/>
                <w:sz w:val="12"/>
              </w:rPr>
              <w:t>Resp.</w:t>
            </w:r>
            <w:r>
              <w:rPr>
                <w:rFonts w:ascii="Trebuchet MS" w:hAnsi="Trebuchet MS"/>
                <w:b/>
                <w:color w:val="FFFFFF"/>
                <w:sz w:val="12"/>
              </w:rPr>
              <w:tab/>
            </w:r>
            <w:r>
              <w:rPr>
                <w:rFonts w:ascii="Trebuchet MS" w:hAnsi="Trebuchet MS"/>
                <w:b/>
                <w:color w:val="FFFFFF"/>
                <w:spacing w:val="-2"/>
                <w:w w:val="125"/>
                <w:sz w:val="12"/>
              </w:rPr>
              <w:t>Échéance</w:t>
            </w:r>
            <w:r>
              <w:rPr>
                <w:rFonts w:ascii="Trebuchet MS" w:hAnsi="Trebuchet MS"/>
                <w:b/>
                <w:color w:val="FFFFFF"/>
                <w:sz w:val="12"/>
              </w:rPr>
              <w:tab/>
            </w:r>
            <w:r>
              <w:rPr>
                <w:rFonts w:ascii="Trebuchet MS" w:hAnsi="Trebuchet MS"/>
                <w:b/>
                <w:color w:val="FFFFFF"/>
                <w:spacing w:val="-2"/>
                <w:w w:val="125"/>
                <w:sz w:val="12"/>
              </w:rPr>
              <w:t>Livrable</w:t>
            </w:r>
            <w:r>
              <w:rPr>
                <w:rFonts w:ascii="Trebuchet MS" w:hAnsi="Trebuchet MS"/>
                <w:b/>
                <w:color w:val="FFFFFF"/>
                <w:sz w:val="12"/>
              </w:rPr>
              <w:tab/>
            </w:r>
            <w:r>
              <w:rPr>
                <w:rFonts w:ascii="Trebuchet MS" w:hAnsi="Trebuchet MS"/>
                <w:b/>
                <w:color w:val="FFFFFF"/>
                <w:spacing w:val="-4"/>
                <w:w w:val="125"/>
                <w:sz w:val="12"/>
              </w:rPr>
              <w:t>Coût</w:t>
            </w:r>
          </w:p>
        </w:tc>
      </w:tr>
      <w:tr w:rsidR="00E979CF" w14:paraId="049057A2" w14:textId="77777777">
        <w:trPr>
          <w:trHeight w:val="862"/>
        </w:trPr>
        <w:tc>
          <w:tcPr>
            <w:tcW w:w="738" w:type="dxa"/>
            <w:tcBorders>
              <w:top w:val="nil"/>
            </w:tcBorders>
            <w:shd w:val="clear" w:color="auto" w:fill="F9F6FC"/>
          </w:tcPr>
          <w:p w14:paraId="4C7C5A3E" w14:textId="77777777" w:rsidR="00E979CF" w:rsidRDefault="00000000">
            <w:pPr>
              <w:pStyle w:val="TableParagraph"/>
              <w:spacing w:before="78"/>
              <w:ind w:left="16"/>
              <w:jc w:val="center"/>
              <w:rPr>
                <w:sz w:val="12"/>
              </w:rPr>
            </w:pPr>
            <w:r>
              <w:rPr>
                <w:color w:val="1B1028"/>
                <w:spacing w:val="-5"/>
                <w:w w:val="135"/>
                <w:sz w:val="12"/>
              </w:rPr>
              <w:t>3.1</w:t>
            </w:r>
          </w:p>
        </w:tc>
        <w:tc>
          <w:tcPr>
            <w:tcW w:w="3597" w:type="dxa"/>
            <w:tcBorders>
              <w:top w:val="nil"/>
            </w:tcBorders>
            <w:shd w:val="clear" w:color="auto" w:fill="F9F6FC"/>
          </w:tcPr>
          <w:p w14:paraId="599EE127" w14:textId="77777777" w:rsidR="00E979CF" w:rsidRDefault="00000000">
            <w:pPr>
              <w:pStyle w:val="TableParagraph"/>
              <w:spacing w:before="78" w:line="278" w:lineRule="auto"/>
              <w:ind w:left="77" w:right="108"/>
              <w:rPr>
                <w:sz w:val="12"/>
              </w:rPr>
            </w:pPr>
            <w:r>
              <w:rPr>
                <w:rFonts w:ascii="Trebuchet MS" w:hAnsi="Trebuchet MS"/>
                <w:b/>
                <w:color w:val="1B1028"/>
                <w:w w:val="125"/>
                <w:sz w:val="12"/>
              </w:rPr>
              <w:t>Commander la dotation d'identification</w:t>
            </w:r>
            <w:r>
              <w:rPr>
                <w:rFonts w:ascii="Trebuchet MS" w:hAnsi="Trebuchet MS"/>
                <w:b/>
                <w:color w:val="1B1028"/>
                <w:spacing w:val="-3"/>
                <w:w w:val="125"/>
                <w:sz w:val="12"/>
              </w:rPr>
              <w:t xml:space="preserve"> </w:t>
            </w:r>
            <w:r>
              <w:rPr>
                <w:color w:val="1B1028"/>
                <w:w w:val="135"/>
                <w:sz w:val="12"/>
              </w:rPr>
              <w:t>:</w:t>
            </w:r>
            <w:r>
              <w:rPr>
                <w:color w:val="1B1028"/>
                <w:spacing w:val="-1"/>
                <w:w w:val="135"/>
                <w:sz w:val="12"/>
              </w:rPr>
              <w:t xml:space="preserve"> </w:t>
            </w:r>
            <w:r>
              <w:rPr>
                <w:color w:val="1B1028"/>
                <w:w w:val="125"/>
                <w:sz w:val="12"/>
              </w:rPr>
              <w:t>4 gilets violets floqués rétro-réfléchissants, 4 parkas d'intervention,</w:t>
            </w:r>
            <w:r>
              <w:rPr>
                <w:color w:val="1B1028"/>
                <w:spacing w:val="-5"/>
                <w:w w:val="125"/>
                <w:sz w:val="12"/>
              </w:rPr>
              <w:t xml:space="preserve"> </w:t>
            </w:r>
            <w:r>
              <w:rPr>
                <w:color w:val="1B1028"/>
                <w:w w:val="125"/>
                <w:sz w:val="12"/>
              </w:rPr>
              <w:t>4</w:t>
            </w:r>
            <w:r>
              <w:rPr>
                <w:color w:val="1B1028"/>
                <w:spacing w:val="-5"/>
                <w:w w:val="125"/>
                <w:sz w:val="12"/>
              </w:rPr>
              <w:t xml:space="preserve"> </w:t>
            </w:r>
            <w:r>
              <w:rPr>
                <w:color w:val="1B1028"/>
                <w:w w:val="125"/>
                <w:sz w:val="12"/>
              </w:rPr>
              <w:t>badges</w:t>
            </w:r>
            <w:r>
              <w:rPr>
                <w:color w:val="1B1028"/>
                <w:spacing w:val="-5"/>
                <w:w w:val="125"/>
                <w:sz w:val="12"/>
              </w:rPr>
              <w:t xml:space="preserve"> </w:t>
            </w:r>
            <w:r>
              <w:rPr>
                <w:color w:val="1B1028"/>
                <w:w w:val="125"/>
                <w:sz w:val="12"/>
              </w:rPr>
              <w:t>PVC</w:t>
            </w:r>
            <w:r>
              <w:rPr>
                <w:color w:val="1B1028"/>
                <w:spacing w:val="-5"/>
                <w:w w:val="125"/>
                <w:sz w:val="12"/>
              </w:rPr>
              <w:t xml:space="preserve"> </w:t>
            </w:r>
            <w:r>
              <w:rPr>
                <w:color w:val="1B1028"/>
                <w:w w:val="125"/>
                <w:sz w:val="12"/>
              </w:rPr>
              <w:t>nominatifs</w:t>
            </w:r>
            <w:r>
              <w:rPr>
                <w:color w:val="1B1028"/>
                <w:spacing w:val="-5"/>
                <w:w w:val="125"/>
                <w:sz w:val="12"/>
              </w:rPr>
              <w:t xml:space="preserve"> </w:t>
            </w:r>
            <w:r>
              <w:rPr>
                <w:color w:val="1B1028"/>
                <w:w w:val="125"/>
                <w:sz w:val="12"/>
              </w:rPr>
              <w:t>signés</w:t>
            </w:r>
            <w:r>
              <w:rPr>
                <w:color w:val="1B1028"/>
                <w:spacing w:val="-5"/>
                <w:w w:val="125"/>
                <w:sz w:val="12"/>
              </w:rPr>
              <w:t xml:space="preserve"> </w:t>
            </w:r>
            <w:r>
              <w:rPr>
                <w:color w:val="1B1028"/>
                <w:w w:val="125"/>
                <w:sz w:val="12"/>
              </w:rPr>
              <w:t xml:space="preserve">du </w:t>
            </w:r>
            <w:r>
              <w:rPr>
                <w:color w:val="1B1028"/>
                <w:spacing w:val="-2"/>
                <w:w w:val="125"/>
                <w:sz w:val="12"/>
              </w:rPr>
              <w:t>Président.</w:t>
            </w:r>
          </w:p>
        </w:tc>
        <w:tc>
          <w:tcPr>
            <w:tcW w:w="864" w:type="dxa"/>
            <w:tcBorders>
              <w:top w:val="nil"/>
            </w:tcBorders>
            <w:shd w:val="clear" w:color="auto" w:fill="F9F6FC"/>
          </w:tcPr>
          <w:p w14:paraId="3F306CD6" w14:textId="77777777" w:rsidR="00E979CF" w:rsidRDefault="00000000">
            <w:pPr>
              <w:pStyle w:val="TableParagraph"/>
              <w:spacing w:before="78"/>
              <w:ind w:left="10"/>
              <w:jc w:val="center"/>
              <w:rPr>
                <w:sz w:val="12"/>
              </w:rPr>
            </w:pPr>
            <w:r>
              <w:rPr>
                <w:color w:val="1B1028"/>
                <w:spacing w:val="-10"/>
                <w:w w:val="125"/>
                <w:sz w:val="12"/>
              </w:rPr>
              <w:t>T</w:t>
            </w:r>
          </w:p>
        </w:tc>
        <w:tc>
          <w:tcPr>
            <w:tcW w:w="1118" w:type="dxa"/>
            <w:tcBorders>
              <w:top w:val="nil"/>
            </w:tcBorders>
            <w:shd w:val="clear" w:color="auto" w:fill="F9F6FC"/>
          </w:tcPr>
          <w:p w14:paraId="3FCC1526" w14:textId="77777777" w:rsidR="00E979CF" w:rsidRDefault="00000000">
            <w:pPr>
              <w:pStyle w:val="TableParagraph"/>
              <w:spacing w:before="78"/>
              <w:ind w:left="9"/>
              <w:jc w:val="center"/>
              <w:rPr>
                <w:sz w:val="12"/>
              </w:rPr>
            </w:pPr>
            <w:r>
              <w:rPr>
                <w:color w:val="1B1028"/>
                <w:w w:val="115"/>
                <w:sz w:val="12"/>
              </w:rPr>
              <w:t>M4</w:t>
            </w:r>
            <w:r>
              <w:rPr>
                <w:color w:val="1B1028"/>
                <w:spacing w:val="-9"/>
                <w:w w:val="115"/>
                <w:sz w:val="12"/>
              </w:rPr>
              <w:t xml:space="preserve"> </w:t>
            </w:r>
            <w:r>
              <w:rPr>
                <w:color w:val="1B1028"/>
                <w:spacing w:val="-5"/>
                <w:w w:val="120"/>
                <w:sz w:val="12"/>
              </w:rPr>
              <w:t>S1</w:t>
            </w:r>
          </w:p>
        </w:tc>
        <w:tc>
          <w:tcPr>
            <w:tcW w:w="3090" w:type="dxa"/>
            <w:tcBorders>
              <w:top w:val="nil"/>
            </w:tcBorders>
            <w:shd w:val="clear" w:color="auto" w:fill="F9F6FC"/>
          </w:tcPr>
          <w:p w14:paraId="1354309E" w14:textId="77777777" w:rsidR="00E979CF" w:rsidRDefault="00000000">
            <w:pPr>
              <w:pStyle w:val="TableParagraph"/>
              <w:spacing w:before="78"/>
              <w:ind w:left="70"/>
              <w:rPr>
                <w:sz w:val="12"/>
              </w:rPr>
            </w:pPr>
            <w:r>
              <w:rPr>
                <w:color w:val="1B1028"/>
                <w:w w:val="125"/>
                <w:sz w:val="12"/>
              </w:rPr>
              <w:t>Factures</w:t>
            </w:r>
            <w:r>
              <w:rPr>
                <w:color w:val="1B1028"/>
                <w:spacing w:val="-10"/>
                <w:w w:val="125"/>
                <w:sz w:val="12"/>
              </w:rPr>
              <w:t xml:space="preserve"> </w:t>
            </w:r>
            <w:r>
              <w:rPr>
                <w:color w:val="1B1028"/>
                <w:w w:val="125"/>
                <w:sz w:val="12"/>
              </w:rPr>
              <w:t>+</w:t>
            </w:r>
            <w:r>
              <w:rPr>
                <w:color w:val="1B1028"/>
                <w:spacing w:val="-10"/>
                <w:w w:val="125"/>
                <w:sz w:val="12"/>
              </w:rPr>
              <w:t xml:space="preserve"> </w:t>
            </w:r>
            <w:r>
              <w:rPr>
                <w:color w:val="1B1028"/>
                <w:w w:val="125"/>
                <w:sz w:val="12"/>
              </w:rPr>
              <w:t>inventaire</w:t>
            </w:r>
            <w:r>
              <w:rPr>
                <w:color w:val="1B1028"/>
                <w:spacing w:val="-10"/>
                <w:w w:val="125"/>
                <w:sz w:val="12"/>
              </w:rPr>
              <w:t xml:space="preserve"> </w:t>
            </w:r>
            <w:r>
              <w:rPr>
                <w:color w:val="1B1028"/>
                <w:spacing w:val="-4"/>
                <w:w w:val="125"/>
                <w:sz w:val="12"/>
              </w:rPr>
              <w:t>signé</w:t>
            </w:r>
          </w:p>
        </w:tc>
        <w:tc>
          <w:tcPr>
            <w:tcW w:w="992" w:type="dxa"/>
            <w:tcBorders>
              <w:top w:val="nil"/>
            </w:tcBorders>
            <w:shd w:val="clear" w:color="auto" w:fill="F9F6FC"/>
          </w:tcPr>
          <w:p w14:paraId="1FD9E0C3" w14:textId="77777777" w:rsidR="00E979CF" w:rsidRDefault="00000000">
            <w:pPr>
              <w:pStyle w:val="TableParagraph"/>
              <w:spacing w:before="78"/>
              <w:ind w:left="14"/>
              <w:jc w:val="center"/>
              <w:rPr>
                <w:sz w:val="12"/>
              </w:rPr>
            </w:pPr>
            <w:r>
              <w:rPr>
                <w:color w:val="1B1028"/>
                <w:w w:val="125"/>
                <w:sz w:val="12"/>
              </w:rPr>
              <w:t>380</w:t>
            </w:r>
            <w:r>
              <w:rPr>
                <w:color w:val="1B1028"/>
                <w:spacing w:val="-6"/>
                <w:w w:val="125"/>
                <w:sz w:val="12"/>
              </w:rPr>
              <w:t xml:space="preserve"> </w:t>
            </w:r>
            <w:r>
              <w:rPr>
                <w:color w:val="1B1028"/>
                <w:spacing w:val="-10"/>
                <w:w w:val="125"/>
                <w:sz w:val="12"/>
              </w:rPr>
              <w:t>€</w:t>
            </w:r>
          </w:p>
        </w:tc>
      </w:tr>
      <w:tr w:rsidR="00E979CF" w14:paraId="29126E71" w14:textId="77777777">
        <w:trPr>
          <w:trHeight w:val="665"/>
        </w:trPr>
        <w:tc>
          <w:tcPr>
            <w:tcW w:w="738" w:type="dxa"/>
          </w:tcPr>
          <w:p w14:paraId="307E9D92" w14:textId="77777777" w:rsidR="00E979CF" w:rsidRDefault="00000000">
            <w:pPr>
              <w:pStyle w:val="TableParagraph"/>
              <w:ind w:left="16"/>
              <w:jc w:val="center"/>
              <w:rPr>
                <w:sz w:val="12"/>
              </w:rPr>
            </w:pPr>
            <w:r>
              <w:rPr>
                <w:color w:val="1B1028"/>
                <w:spacing w:val="-5"/>
                <w:w w:val="135"/>
                <w:sz w:val="12"/>
              </w:rPr>
              <w:t>3.2</w:t>
            </w:r>
          </w:p>
        </w:tc>
        <w:tc>
          <w:tcPr>
            <w:tcW w:w="3597" w:type="dxa"/>
          </w:tcPr>
          <w:p w14:paraId="046FBAF7" w14:textId="77777777" w:rsidR="00E979CF" w:rsidRDefault="00000000">
            <w:pPr>
              <w:pStyle w:val="TableParagraph"/>
              <w:spacing w:line="278" w:lineRule="auto"/>
              <w:ind w:left="77" w:right="82"/>
              <w:rPr>
                <w:sz w:val="12"/>
              </w:rPr>
            </w:pPr>
            <w:r>
              <w:rPr>
                <w:rFonts w:ascii="Trebuchet MS" w:hAnsi="Trebuchet MS"/>
                <w:b/>
                <w:color w:val="1B1028"/>
                <w:w w:val="125"/>
                <w:sz w:val="12"/>
              </w:rPr>
              <w:t xml:space="preserve">Commander le matériel de coordination </w:t>
            </w:r>
            <w:r>
              <w:rPr>
                <w:color w:val="1B1028"/>
                <w:w w:val="135"/>
                <w:sz w:val="12"/>
              </w:rPr>
              <w:t xml:space="preserve">: </w:t>
            </w:r>
            <w:r>
              <w:rPr>
                <w:color w:val="1B1028"/>
                <w:w w:val="125"/>
                <w:sz w:val="12"/>
              </w:rPr>
              <w:t>4 talkies</w:t>
            </w:r>
            <w:r>
              <w:rPr>
                <w:color w:val="1B1028"/>
                <w:spacing w:val="-4"/>
                <w:w w:val="125"/>
                <w:sz w:val="12"/>
              </w:rPr>
              <w:t xml:space="preserve"> </w:t>
            </w:r>
            <w:r>
              <w:rPr>
                <w:color w:val="1B1028"/>
                <w:w w:val="125"/>
                <w:sz w:val="12"/>
              </w:rPr>
              <w:t>PMR446</w:t>
            </w:r>
            <w:r>
              <w:rPr>
                <w:color w:val="1B1028"/>
                <w:spacing w:val="-4"/>
                <w:w w:val="125"/>
                <w:sz w:val="12"/>
              </w:rPr>
              <w:t xml:space="preserve"> </w:t>
            </w:r>
            <w:r>
              <w:rPr>
                <w:color w:val="1B1028"/>
                <w:w w:val="125"/>
                <w:sz w:val="12"/>
              </w:rPr>
              <w:t>avec</w:t>
            </w:r>
            <w:r>
              <w:rPr>
                <w:color w:val="1B1028"/>
                <w:spacing w:val="-4"/>
                <w:w w:val="125"/>
                <w:sz w:val="12"/>
              </w:rPr>
              <w:t xml:space="preserve"> </w:t>
            </w:r>
            <w:r>
              <w:rPr>
                <w:color w:val="1B1028"/>
                <w:w w:val="125"/>
                <w:sz w:val="12"/>
              </w:rPr>
              <w:t>oreillettes,</w:t>
            </w:r>
            <w:r>
              <w:rPr>
                <w:color w:val="1B1028"/>
                <w:spacing w:val="-4"/>
                <w:w w:val="125"/>
                <w:sz w:val="12"/>
              </w:rPr>
              <w:t xml:space="preserve"> </w:t>
            </w:r>
            <w:r>
              <w:rPr>
                <w:color w:val="1B1028"/>
                <w:w w:val="125"/>
                <w:sz w:val="12"/>
              </w:rPr>
              <w:t>1</w:t>
            </w:r>
            <w:r>
              <w:rPr>
                <w:color w:val="1B1028"/>
                <w:spacing w:val="-4"/>
                <w:w w:val="125"/>
                <w:sz w:val="12"/>
              </w:rPr>
              <w:t xml:space="preserve"> </w:t>
            </w:r>
            <w:r>
              <w:rPr>
                <w:color w:val="1B1028"/>
                <w:w w:val="125"/>
                <w:sz w:val="12"/>
              </w:rPr>
              <w:t>smartphone</w:t>
            </w:r>
            <w:r>
              <w:rPr>
                <w:color w:val="1B1028"/>
                <w:spacing w:val="-4"/>
                <w:w w:val="125"/>
                <w:sz w:val="12"/>
              </w:rPr>
              <w:t xml:space="preserve"> </w:t>
            </w:r>
            <w:r>
              <w:rPr>
                <w:color w:val="1B1028"/>
                <w:w w:val="125"/>
                <w:sz w:val="12"/>
              </w:rPr>
              <w:t>durci d'astreinte,</w:t>
            </w:r>
            <w:r>
              <w:rPr>
                <w:color w:val="1B1028"/>
                <w:spacing w:val="-11"/>
                <w:w w:val="125"/>
                <w:sz w:val="12"/>
              </w:rPr>
              <w:t xml:space="preserve"> </w:t>
            </w:r>
            <w:r>
              <w:rPr>
                <w:color w:val="1B1028"/>
                <w:w w:val="125"/>
                <w:sz w:val="12"/>
              </w:rPr>
              <w:t>1</w:t>
            </w:r>
            <w:r>
              <w:rPr>
                <w:color w:val="1B1028"/>
                <w:spacing w:val="-10"/>
                <w:w w:val="125"/>
                <w:sz w:val="12"/>
              </w:rPr>
              <w:t xml:space="preserve"> </w:t>
            </w:r>
            <w:r>
              <w:rPr>
                <w:color w:val="1B1028"/>
                <w:w w:val="125"/>
                <w:sz w:val="12"/>
              </w:rPr>
              <w:t>tablette</w:t>
            </w:r>
            <w:r>
              <w:rPr>
                <w:color w:val="1B1028"/>
                <w:spacing w:val="-10"/>
                <w:w w:val="125"/>
                <w:sz w:val="12"/>
              </w:rPr>
              <w:t xml:space="preserve"> </w:t>
            </w:r>
            <w:r>
              <w:rPr>
                <w:color w:val="1B1028"/>
                <w:w w:val="125"/>
                <w:sz w:val="12"/>
              </w:rPr>
              <w:t>durcie</w:t>
            </w:r>
            <w:r>
              <w:rPr>
                <w:color w:val="1B1028"/>
                <w:spacing w:val="-11"/>
                <w:w w:val="125"/>
                <w:sz w:val="12"/>
              </w:rPr>
              <w:t xml:space="preserve"> </w:t>
            </w:r>
            <w:r>
              <w:rPr>
                <w:color w:val="1B1028"/>
                <w:w w:val="125"/>
                <w:sz w:val="12"/>
              </w:rPr>
              <w:t>pour</w:t>
            </w:r>
            <w:r>
              <w:rPr>
                <w:color w:val="1B1028"/>
                <w:spacing w:val="-10"/>
                <w:w w:val="125"/>
                <w:sz w:val="12"/>
              </w:rPr>
              <w:t xml:space="preserve"> </w:t>
            </w:r>
            <w:r>
              <w:rPr>
                <w:color w:val="1B1028"/>
                <w:w w:val="125"/>
                <w:sz w:val="12"/>
              </w:rPr>
              <w:t>les</w:t>
            </w:r>
            <w:r>
              <w:rPr>
                <w:color w:val="1B1028"/>
                <w:spacing w:val="-10"/>
                <w:w w:val="125"/>
                <w:sz w:val="12"/>
              </w:rPr>
              <w:t xml:space="preserve"> </w:t>
            </w:r>
            <w:r>
              <w:rPr>
                <w:color w:val="1B1028"/>
                <w:w w:val="125"/>
                <w:sz w:val="12"/>
              </w:rPr>
              <w:t>fiches</w:t>
            </w:r>
            <w:r>
              <w:rPr>
                <w:color w:val="1B1028"/>
                <w:spacing w:val="-10"/>
                <w:w w:val="125"/>
                <w:sz w:val="12"/>
              </w:rPr>
              <w:t xml:space="preserve"> </w:t>
            </w:r>
            <w:r>
              <w:rPr>
                <w:color w:val="1B1028"/>
                <w:w w:val="125"/>
                <w:sz w:val="12"/>
              </w:rPr>
              <w:t>navettes.</w:t>
            </w:r>
          </w:p>
        </w:tc>
        <w:tc>
          <w:tcPr>
            <w:tcW w:w="864" w:type="dxa"/>
          </w:tcPr>
          <w:p w14:paraId="4D644FCD" w14:textId="77777777" w:rsidR="00E979CF" w:rsidRDefault="00000000">
            <w:pPr>
              <w:pStyle w:val="TableParagraph"/>
              <w:ind w:left="10"/>
              <w:jc w:val="center"/>
              <w:rPr>
                <w:sz w:val="12"/>
              </w:rPr>
            </w:pPr>
            <w:r>
              <w:rPr>
                <w:color w:val="1B1028"/>
                <w:spacing w:val="-10"/>
                <w:w w:val="125"/>
                <w:sz w:val="12"/>
              </w:rPr>
              <w:t>T</w:t>
            </w:r>
          </w:p>
        </w:tc>
        <w:tc>
          <w:tcPr>
            <w:tcW w:w="1118" w:type="dxa"/>
          </w:tcPr>
          <w:p w14:paraId="1C563C8C" w14:textId="77777777" w:rsidR="00E979CF" w:rsidRDefault="00000000">
            <w:pPr>
              <w:pStyle w:val="TableParagraph"/>
              <w:ind w:left="9"/>
              <w:jc w:val="center"/>
              <w:rPr>
                <w:sz w:val="12"/>
              </w:rPr>
            </w:pPr>
            <w:r>
              <w:rPr>
                <w:color w:val="1B1028"/>
                <w:w w:val="115"/>
                <w:sz w:val="12"/>
              </w:rPr>
              <w:t>M4</w:t>
            </w:r>
            <w:r>
              <w:rPr>
                <w:color w:val="1B1028"/>
                <w:spacing w:val="-9"/>
                <w:w w:val="115"/>
                <w:sz w:val="12"/>
              </w:rPr>
              <w:t xml:space="preserve"> </w:t>
            </w:r>
            <w:r>
              <w:rPr>
                <w:color w:val="1B1028"/>
                <w:spacing w:val="-5"/>
                <w:w w:val="120"/>
                <w:sz w:val="12"/>
              </w:rPr>
              <w:t>S2</w:t>
            </w:r>
          </w:p>
        </w:tc>
        <w:tc>
          <w:tcPr>
            <w:tcW w:w="3090" w:type="dxa"/>
          </w:tcPr>
          <w:p w14:paraId="335D8EDE" w14:textId="77777777" w:rsidR="00E979CF" w:rsidRDefault="00000000">
            <w:pPr>
              <w:pStyle w:val="TableParagraph"/>
              <w:ind w:left="70"/>
              <w:rPr>
                <w:sz w:val="12"/>
              </w:rPr>
            </w:pPr>
            <w:r>
              <w:rPr>
                <w:color w:val="1B1028"/>
                <w:w w:val="120"/>
                <w:sz w:val="12"/>
              </w:rPr>
              <w:t>Factures</w:t>
            </w:r>
            <w:r>
              <w:rPr>
                <w:color w:val="1B1028"/>
                <w:spacing w:val="4"/>
                <w:w w:val="120"/>
                <w:sz w:val="12"/>
              </w:rPr>
              <w:t xml:space="preserve"> </w:t>
            </w:r>
            <w:r>
              <w:rPr>
                <w:color w:val="1B1028"/>
                <w:w w:val="120"/>
                <w:sz w:val="12"/>
              </w:rPr>
              <w:t>+</w:t>
            </w:r>
            <w:r>
              <w:rPr>
                <w:color w:val="1B1028"/>
                <w:spacing w:val="4"/>
                <w:w w:val="120"/>
                <w:sz w:val="12"/>
              </w:rPr>
              <w:t xml:space="preserve"> </w:t>
            </w:r>
            <w:r>
              <w:rPr>
                <w:color w:val="1B1028"/>
                <w:w w:val="120"/>
                <w:sz w:val="12"/>
              </w:rPr>
              <w:t>fiches</w:t>
            </w:r>
            <w:r>
              <w:rPr>
                <w:color w:val="1B1028"/>
                <w:spacing w:val="4"/>
                <w:w w:val="120"/>
                <w:sz w:val="12"/>
              </w:rPr>
              <w:t xml:space="preserve"> </w:t>
            </w:r>
            <w:r>
              <w:rPr>
                <w:color w:val="1B1028"/>
                <w:w w:val="120"/>
                <w:sz w:val="12"/>
              </w:rPr>
              <w:t>d'affectation</w:t>
            </w:r>
            <w:r>
              <w:rPr>
                <w:color w:val="1B1028"/>
                <w:spacing w:val="4"/>
                <w:w w:val="120"/>
                <w:sz w:val="12"/>
              </w:rPr>
              <w:t xml:space="preserve"> </w:t>
            </w:r>
            <w:r>
              <w:rPr>
                <w:color w:val="1B1028"/>
                <w:spacing w:val="-2"/>
                <w:w w:val="120"/>
                <w:sz w:val="12"/>
              </w:rPr>
              <w:t>nominatives</w:t>
            </w:r>
          </w:p>
        </w:tc>
        <w:tc>
          <w:tcPr>
            <w:tcW w:w="992" w:type="dxa"/>
          </w:tcPr>
          <w:p w14:paraId="273EA37B" w14:textId="77777777" w:rsidR="00E979CF" w:rsidRDefault="00000000">
            <w:pPr>
              <w:pStyle w:val="TableParagraph"/>
              <w:ind w:left="14"/>
              <w:jc w:val="center"/>
              <w:rPr>
                <w:sz w:val="12"/>
              </w:rPr>
            </w:pPr>
            <w:r>
              <w:rPr>
                <w:color w:val="1B1028"/>
                <w:w w:val="125"/>
                <w:sz w:val="12"/>
              </w:rPr>
              <w:t>400</w:t>
            </w:r>
            <w:r>
              <w:rPr>
                <w:color w:val="1B1028"/>
                <w:spacing w:val="-6"/>
                <w:w w:val="125"/>
                <w:sz w:val="12"/>
              </w:rPr>
              <w:t xml:space="preserve"> </w:t>
            </w:r>
            <w:r>
              <w:rPr>
                <w:color w:val="1B1028"/>
                <w:spacing w:val="-10"/>
                <w:w w:val="125"/>
                <w:sz w:val="12"/>
              </w:rPr>
              <w:t>€</w:t>
            </w:r>
          </w:p>
        </w:tc>
      </w:tr>
      <w:tr w:rsidR="00E979CF" w14:paraId="4CDEBAAC" w14:textId="77777777">
        <w:trPr>
          <w:trHeight w:val="849"/>
        </w:trPr>
        <w:tc>
          <w:tcPr>
            <w:tcW w:w="738" w:type="dxa"/>
            <w:shd w:val="clear" w:color="auto" w:fill="F9F6FC"/>
          </w:tcPr>
          <w:p w14:paraId="4323A6D7" w14:textId="77777777" w:rsidR="00E979CF" w:rsidRDefault="00000000">
            <w:pPr>
              <w:pStyle w:val="TableParagraph"/>
              <w:ind w:left="16"/>
              <w:jc w:val="center"/>
              <w:rPr>
                <w:sz w:val="12"/>
              </w:rPr>
            </w:pPr>
            <w:r>
              <w:rPr>
                <w:color w:val="1B1028"/>
                <w:spacing w:val="-5"/>
                <w:w w:val="135"/>
                <w:sz w:val="12"/>
              </w:rPr>
              <w:t>3.3</w:t>
            </w:r>
          </w:p>
        </w:tc>
        <w:tc>
          <w:tcPr>
            <w:tcW w:w="3597" w:type="dxa"/>
            <w:shd w:val="clear" w:color="auto" w:fill="F9F6FC"/>
          </w:tcPr>
          <w:p w14:paraId="49C44C03" w14:textId="77777777" w:rsidR="00E979CF" w:rsidRDefault="00000000">
            <w:pPr>
              <w:pStyle w:val="TableParagraph"/>
              <w:spacing w:line="278" w:lineRule="auto"/>
              <w:ind w:left="77" w:right="157"/>
              <w:rPr>
                <w:sz w:val="12"/>
              </w:rPr>
            </w:pPr>
            <w:r>
              <w:rPr>
                <w:rFonts w:ascii="Trebuchet MS" w:hAnsi="Trebuchet MS"/>
                <w:b/>
                <w:color w:val="1B1028"/>
                <w:w w:val="120"/>
                <w:sz w:val="12"/>
              </w:rPr>
              <w:t xml:space="preserve">Constituer les sacs d'intervention </w:t>
            </w:r>
            <w:r>
              <w:rPr>
                <w:color w:val="1B1028"/>
                <w:w w:val="135"/>
                <w:sz w:val="12"/>
              </w:rPr>
              <w:t xml:space="preserve">: </w:t>
            </w:r>
            <w:r>
              <w:rPr>
                <w:color w:val="1B1028"/>
                <w:w w:val="120"/>
                <w:sz w:val="12"/>
              </w:rPr>
              <w:t>2 sacs</w:t>
            </w:r>
            <w:r>
              <w:rPr>
                <w:color w:val="1B1028"/>
                <w:spacing w:val="40"/>
                <w:w w:val="120"/>
                <w:sz w:val="12"/>
              </w:rPr>
              <w:t xml:space="preserve"> </w:t>
            </w:r>
            <w:r>
              <w:rPr>
                <w:color w:val="1B1028"/>
                <w:w w:val="120"/>
                <w:sz w:val="12"/>
              </w:rPr>
              <w:t>étanches, trousse de secours homologuée, kits</w:t>
            </w:r>
            <w:r>
              <w:rPr>
                <w:color w:val="1B1028"/>
                <w:spacing w:val="40"/>
                <w:w w:val="120"/>
                <w:sz w:val="12"/>
              </w:rPr>
              <w:t xml:space="preserve"> </w:t>
            </w:r>
            <w:r>
              <w:rPr>
                <w:color w:val="1B1028"/>
                <w:w w:val="120"/>
                <w:sz w:val="12"/>
              </w:rPr>
              <w:t>d'hygiène</w:t>
            </w:r>
            <w:r>
              <w:rPr>
                <w:color w:val="1B1028"/>
                <w:spacing w:val="-2"/>
                <w:w w:val="120"/>
                <w:sz w:val="12"/>
              </w:rPr>
              <w:t xml:space="preserve"> </w:t>
            </w:r>
            <w:r>
              <w:rPr>
                <w:color w:val="1B1028"/>
                <w:w w:val="120"/>
                <w:sz w:val="12"/>
              </w:rPr>
              <w:t>(homme</w:t>
            </w:r>
            <w:r>
              <w:rPr>
                <w:color w:val="1B1028"/>
                <w:spacing w:val="-2"/>
                <w:w w:val="120"/>
                <w:sz w:val="12"/>
              </w:rPr>
              <w:t xml:space="preserve"> </w:t>
            </w:r>
            <w:r>
              <w:rPr>
                <w:color w:val="1B1028"/>
                <w:w w:val="120"/>
                <w:sz w:val="12"/>
              </w:rPr>
              <w:t>/</w:t>
            </w:r>
            <w:r>
              <w:rPr>
                <w:color w:val="1B1028"/>
                <w:spacing w:val="-2"/>
                <w:w w:val="120"/>
                <w:sz w:val="12"/>
              </w:rPr>
              <w:t xml:space="preserve"> </w:t>
            </w:r>
            <w:r>
              <w:rPr>
                <w:color w:val="1B1028"/>
                <w:w w:val="120"/>
                <w:sz w:val="12"/>
              </w:rPr>
              <w:t>femme</w:t>
            </w:r>
            <w:r>
              <w:rPr>
                <w:color w:val="1B1028"/>
                <w:spacing w:val="-2"/>
                <w:w w:val="120"/>
                <w:sz w:val="12"/>
              </w:rPr>
              <w:t xml:space="preserve"> </w:t>
            </w:r>
            <w:r>
              <w:rPr>
                <w:color w:val="1B1028"/>
                <w:w w:val="120"/>
                <w:sz w:val="12"/>
              </w:rPr>
              <w:t>/</w:t>
            </w:r>
            <w:r>
              <w:rPr>
                <w:color w:val="1B1028"/>
                <w:spacing w:val="-2"/>
                <w:w w:val="120"/>
                <w:sz w:val="12"/>
              </w:rPr>
              <w:t xml:space="preserve"> </w:t>
            </w:r>
            <w:r>
              <w:rPr>
                <w:color w:val="1B1028"/>
                <w:w w:val="120"/>
                <w:sz w:val="12"/>
              </w:rPr>
              <w:t>enfant),</w:t>
            </w:r>
            <w:r>
              <w:rPr>
                <w:color w:val="1B1028"/>
                <w:spacing w:val="-2"/>
                <w:w w:val="120"/>
                <w:sz w:val="12"/>
              </w:rPr>
              <w:t xml:space="preserve"> </w:t>
            </w:r>
            <w:r>
              <w:rPr>
                <w:color w:val="1B1028"/>
                <w:w w:val="120"/>
                <w:sz w:val="12"/>
              </w:rPr>
              <w:t>2</w:t>
            </w:r>
            <w:r>
              <w:rPr>
                <w:color w:val="1B1028"/>
                <w:spacing w:val="-2"/>
                <w:w w:val="120"/>
                <w:sz w:val="12"/>
              </w:rPr>
              <w:t xml:space="preserve"> </w:t>
            </w:r>
            <w:r>
              <w:rPr>
                <w:color w:val="1B1028"/>
                <w:w w:val="120"/>
                <w:sz w:val="12"/>
              </w:rPr>
              <w:t>torches</w:t>
            </w:r>
            <w:r>
              <w:rPr>
                <w:color w:val="1B1028"/>
                <w:spacing w:val="-2"/>
                <w:w w:val="120"/>
                <w:sz w:val="12"/>
              </w:rPr>
              <w:t xml:space="preserve"> </w:t>
            </w:r>
            <w:r>
              <w:rPr>
                <w:color w:val="1B1028"/>
                <w:w w:val="120"/>
                <w:sz w:val="12"/>
              </w:rPr>
              <w:t>LED,</w:t>
            </w:r>
            <w:r>
              <w:rPr>
                <w:color w:val="1B1028"/>
                <w:spacing w:val="40"/>
                <w:w w:val="120"/>
                <w:sz w:val="12"/>
              </w:rPr>
              <w:t xml:space="preserve"> </w:t>
            </w:r>
            <w:r>
              <w:rPr>
                <w:color w:val="1B1028"/>
                <w:w w:val="120"/>
                <w:sz w:val="12"/>
              </w:rPr>
              <w:t>couvertures de survie.</w:t>
            </w:r>
          </w:p>
        </w:tc>
        <w:tc>
          <w:tcPr>
            <w:tcW w:w="864" w:type="dxa"/>
            <w:shd w:val="clear" w:color="auto" w:fill="F9F6FC"/>
          </w:tcPr>
          <w:p w14:paraId="0AA4FAFD" w14:textId="77777777" w:rsidR="00E979CF" w:rsidRDefault="00000000">
            <w:pPr>
              <w:pStyle w:val="TableParagraph"/>
              <w:ind w:left="10"/>
              <w:jc w:val="center"/>
              <w:rPr>
                <w:sz w:val="12"/>
              </w:rPr>
            </w:pPr>
            <w:r>
              <w:rPr>
                <w:color w:val="1B1028"/>
                <w:spacing w:val="-10"/>
                <w:w w:val="130"/>
                <w:sz w:val="12"/>
              </w:rPr>
              <w:t>É</w:t>
            </w:r>
          </w:p>
        </w:tc>
        <w:tc>
          <w:tcPr>
            <w:tcW w:w="1118" w:type="dxa"/>
            <w:shd w:val="clear" w:color="auto" w:fill="F9F6FC"/>
          </w:tcPr>
          <w:p w14:paraId="763D84F6" w14:textId="77777777" w:rsidR="00E979CF" w:rsidRDefault="00000000">
            <w:pPr>
              <w:pStyle w:val="TableParagraph"/>
              <w:ind w:left="9"/>
              <w:jc w:val="center"/>
              <w:rPr>
                <w:sz w:val="12"/>
              </w:rPr>
            </w:pPr>
            <w:r>
              <w:rPr>
                <w:color w:val="1B1028"/>
                <w:w w:val="115"/>
                <w:sz w:val="12"/>
              </w:rPr>
              <w:t>M4</w:t>
            </w:r>
            <w:r>
              <w:rPr>
                <w:color w:val="1B1028"/>
                <w:spacing w:val="-9"/>
                <w:w w:val="115"/>
                <w:sz w:val="12"/>
              </w:rPr>
              <w:t xml:space="preserve"> </w:t>
            </w:r>
            <w:r>
              <w:rPr>
                <w:color w:val="1B1028"/>
                <w:spacing w:val="-5"/>
                <w:w w:val="120"/>
                <w:sz w:val="12"/>
              </w:rPr>
              <w:t>S3</w:t>
            </w:r>
          </w:p>
        </w:tc>
        <w:tc>
          <w:tcPr>
            <w:tcW w:w="3090" w:type="dxa"/>
            <w:shd w:val="clear" w:color="auto" w:fill="F9F6FC"/>
          </w:tcPr>
          <w:p w14:paraId="3122D564" w14:textId="77777777" w:rsidR="00E979CF" w:rsidRDefault="00000000">
            <w:pPr>
              <w:pStyle w:val="TableParagraph"/>
              <w:ind w:left="70"/>
              <w:rPr>
                <w:sz w:val="12"/>
              </w:rPr>
            </w:pPr>
            <w:r>
              <w:rPr>
                <w:color w:val="1B1028"/>
                <w:w w:val="120"/>
                <w:sz w:val="12"/>
              </w:rPr>
              <w:t>Check-list</w:t>
            </w:r>
            <w:r>
              <w:rPr>
                <w:color w:val="1B1028"/>
                <w:spacing w:val="-7"/>
                <w:w w:val="120"/>
                <w:sz w:val="12"/>
              </w:rPr>
              <w:t xml:space="preserve"> </w:t>
            </w:r>
            <w:r>
              <w:rPr>
                <w:color w:val="1B1028"/>
                <w:w w:val="120"/>
                <w:sz w:val="12"/>
              </w:rPr>
              <w:t>de</w:t>
            </w:r>
            <w:r>
              <w:rPr>
                <w:color w:val="1B1028"/>
                <w:spacing w:val="-6"/>
                <w:w w:val="120"/>
                <w:sz w:val="12"/>
              </w:rPr>
              <w:t xml:space="preserve"> </w:t>
            </w:r>
            <w:r>
              <w:rPr>
                <w:color w:val="1B1028"/>
                <w:w w:val="120"/>
                <w:sz w:val="12"/>
              </w:rPr>
              <w:t>dotation</w:t>
            </w:r>
            <w:r>
              <w:rPr>
                <w:color w:val="1B1028"/>
                <w:spacing w:val="-6"/>
                <w:w w:val="120"/>
                <w:sz w:val="12"/>
              </w:rPr>
              <w:t xml:space="preserve"> </w:t>
            </w:r>
            <w:r>
              <w:rPr>
                <w:color w:val="1B1028"/>
                <w:w w:val="120"/>
                <w:sz w:val="12"/>
              </w:rPr>
              <w:t>signée</w:t>
            </w:r>
            <w:r>
              <w:rPr>
                <w:color w:val="1B1028"/>
                <w:spacing w:val="-6"/>
                <w:w w:val="120"/>
                <w:sz w:val="12"/>
              </w:rPr>
              <w:t xml:space="preserve"> </w:t>
            </w:r>
            <w:r>
              <w:rPr>
                <w:color w:val="1B1028"/>
                <w:w w:val="120"/>
                <w:sz w:val="12"/>
              </w:rPr>
              <w:t>par</w:t>
            </w:r>
            <w:r>
              <w:rPr>
                <w:color w:val="1B1028"/>
                <w:spacing w:val="-7"/>
                <w:w w:val="120"/>
                <w:sz w:val="12"/>
              </w:rPr>
              <w:t xml:space="preserve"> </w:t>
            </w:r>
            <w:r>
              <w:rPr>
                <w:color w:val="1B1028"/>
                <w:spacing w:val="-2"/>
                <w:w w:val="120"/>
                <w:sz w:val="12"/>
              </w:rPr>
              <w:t>binôme</w:t>
            </w:r>
          </w:p>
        </w:tc>
        <w:tc>
          <w:tcPr>
            <w:tcW w:w="992" w:type="dxa"/>
            <w:shd w:val="clear" w:color="auto" w:fill="F9F6FC"/>
          </w:tcPr>
          <w:p w14:paraId="20613944" w14:textId="77777777" w:rsidR="00E979CF" w:rsidRDefault="00000000">
            <w:pPr>
              <w:pStyle w:val="TableParagraph"/>
              <w:ind w:left="14"/>
              <w:jc w:val="center"/>
              <w:rPr>
                <w:sz w:val="12"/>
              </w:rPr>
            </w:pPr>
            <w:r>
              <w:rPr>
                <w:color w:val="1B1028"/>
                <w:w w:val="125"/>
                <w:sz w:val="12"/>
              </w:rPr>
              <w:t>270</w:t>
            </w:r>
            <w:r>
              <w:rPr>
                <w:color w:val="1B1028"/>
                <w:spacing w:val="-6"/>
                <w:w w:val="125"/>
                <w:sz w:val="12"/>
              </w:rPr>
              <w:t xml:space="preserve"> </w:t>
            </w:r>
            <w:r>
              <w:rPr>
                <w:color w:val="1B1028"/>
                <w:spacing w:val="-10"/>
                <w:w w:val="125"/>
                <w:sz w:val="12"/>
              </w:rPr>
              <w:t>€</w:t>
            </w:r>
          </w:p>
        </w:tc>
      </w:tr>
      <w:tr w:rsidR="00E979CF" w14:paraId="5ED6E0CE" w14:textId="77777777">
        <w:trPr>
          <w:trHeight w:val="849"/>
        </w:trPr>
        <w:tc>
          <w:tcPr>
            <w:tcW w:w="738" w:type="dxa"/>
          </w:tcPr>
          <w:p w14:paraId="17AC3194" w14:textId="77777777" w:rsidR="00E979CF" w:rsidRDefault="00000000">
            <w:pPr>
              <w:pStyle w:val="TableParagraph"/>
              <w:ind w:left="16"/>
              <w:jc w:val="center"/>
              <w:rPr>
                <w:sz w:val="12"/>
              </w:rPr>
            </w:pPr>
            <w:r>
              <w:rPr>
                <w:color w:val="1B1028"/>
                <w:spacing w:val="-5"/>
                <w:w w:val="135"/>
                <w:sz w:val="12"/>
              </w:rPr>
              <w:t>3.4</w:t>
            </w:r>
          </w:p>
        </w:tc>
        <w:tc>
          <w:tcPr>
            <w:tcW w:w="3597" w:type="dxa"/>
          </w:tcPr>
          <w:p w14:paraId="43F6AD1E" w14:textId="77777777" w:rsidR="00E979CF" w:rsidRDefault="00000000">
            <w:pPr>
              <w:pStyle w:val="TableParagraph"/>
              <w:spacing w:line="278" w:lineRule="auto"/>
              <w:ind w:left="77" w:right="108"/>
              <w:rPr>
                <w:sz w:val="12"/>
              </w:rPr>
            </w:pPr>
            <w:r>
              <w:rPr>
                <w:rFonts w:ascii="Trebuchet MS" w:hAnsi="Trebuchet MS"/>
                <w:b/>
                <w:color w:val="1B1028"/>
                <w:w w:val="125"/>
                <w:sz w:val="12"/>
              </w:rPr>
              <w:t xml:space="preserve">Prospecter et négocier 3 hôtels partenaires </w:t>
            </w:r>
            <w:r>
              <w:rPr>
                <w:color w:val="1B1028"/>
                <w:w w:val="125"/>
                <w:sz w:val="12"/>
              </w:rPr>
              <w:t xml:space="preserve">à </w:t>
            </w:r>
            <w:r>
              <w:rPr>
                <w:color w:val="1B1028"/>
                <w:spacing w:val="-2"/>
                <w:w w:val="125"/>
                <w:sz w:val="12"/>
              </w:rPr>
              <w:t>Gennevilliers</w:t>
            </w:r>
            <w:r>
              <w:rPr>
                <w:color w:val="1B1028"/>
                <w:spacing w:val="-6"/>
                <w:w w:val="125"/>
                <w:sz w:val="12"/>
              </w:rPr>
              <w:t xml:space="preserve"> </w:t>
            </w:r>
            <w:r>
              <w:rPr>
                <w:color w:val="1B1028"/>
                <w:spacing w:val="-2"/>
                <w:w w:val="125"/>
                <w:sz w:val="12"/>
              </w:rPr>
              <w:t>et</w:t>
            </w:r>
            <w:r>
              <w:rPr>
                <w:color w:val="1B1028"/>
                <w:spacing w:val="-6"/>
                <w:w w:val="125"/>
                <w:sz w:val="12"/>
              </w:rPr>
              <w:t xml:space="preserve"> </w:t>
            </w:r>
            <w:r>
              <w:rPr>
                <w:color w:val="1B1028"/>
                <w:spacing w:val="-2"/>
                <w:w w:val="125"/>
                <w:sz w:val="12"/>
              </w:rPr>
              <w:t>communes</w:t>
            </w:r>
            <w:r>
              <w:rPr>
                <w:color w:val="1B1028"/>
                <w:spacing w:val="-6"/>
                <w:w w:val="125"/>
                <w:sz w:val="12"/>
              </w:rPr>
              <w:t xml:space="preserve"> </w:t>
            </w:r>
            <w:r>
              <w:rPr>
                <w:color w:val="1B1028"/>
                <w:spacing w:val="-2"/>
                <w:w w:val="125"/>
                <w:sz w:val="12"/>
              </w:rPr>
              <w:t>limitrophes</w:t>
            </w:r>
            <w:r>
              <w:rPr>
                <w:color w:val="1B1028"/>
                <w:spacing w:val="-6"/>
                <w:w w:val="125"/>
                <w:sz w:val="12"/>
              </w:rPr>
              <w:t xml:space="preserve"> </w:t>
            </w:r>
            <w:r>
              <w:rPr>
                <w:color w:val="1B1028"/>
                <w:spacing w:val="-2"/>
                <w:w w:val="135"/>
                <w:sz w:val="12"/>
              </w:rPr>
              <w:t>:</w:t>
            </w:r>
            <w:r>
              <w:rPr>
                <w:color w:val="1B1028"/>
                <w:spacing w:val="-9"/>
                <w:w w:val="135"/>
                <w:sz w:val="12"/>
              </w:rPr>
              <w:t xml:space="preserve"> </w:t>
            </w:r>
            <w:r>
              <w:rPr>
                <w:color w:val="1B1028"/>
                <w:spacing w:val="-2"/>
                <w:w w:val="125"/>
                <w:sz w:val="12"/>
              </w:rPr>
              <w:t>tarif</w:t>
            </w:r>
            <w:r>
              <w:rPr>
                <w:color w:val="1B1028"/>
                <w:spacing w:val="-6"/>
                <w:w w:val="125"/>
                <w:sz w:val="12"/>
              </w:rPr>
              <w:t xml:space="preserve"> </w:t>
            </w:r>
            <w:r>
              <w:rPr>
                <w:color w:val="1B1028"/>
                <w:spacing w:val="-2"/>
                <w:w w:val="125"/>
                <w:sz w:val="12"/>
              </w:rPr>
              <w:t>social</w:t>
            </w:r>
            <w:r>
              <w:rPr>
                <w:color w:val="1B1028"/>
                <w:w w:val="125"/>
                <w:sz w:val="12"/>
              </w:rPr>
              <w:t xml:space="preserve"> plafonné</w:t>
            </w:r>
            <w:r>
              <w:rPr>
                <w:color w:val="1B1028"/>
                <w:spacing w:val="-3"/>
                <w:w w:val="125"/>
                <w:sz w:val="12"/>
              </w:rPr>
              <w:t xml:space="preserve"> </w:t>
            </w:r>
            <w:r>
              <w:rPr>
                <w:color w:val="1B1028"/>
                <w:w w:val="125"/>
                <w:sz w:val="12"/>
              </w:rPr>
              <w:t>50</w:t>
            </w:r>
            <w:r>
              <w:rPr>
                <w:color w:val="1B1028"/>
                <w:spacing w:val="-3"/>
                <w:w w:val="125"/>
                <w:sz w:val="12"/>
              </w:rPr>
              <w:t xml:space="preserve"> </w:t>
            </w:r>
            <w:r>
              <w:rPr>
                <w:color w:val="1B1028"/>
                <w:w w:val="125"/>
                <w:sz w:val="12"/>
              </w:rPr>
              <w:t>€</w:t>
            </w:r>
            <w:r>
              <w:rPr>
                <w:color w:val="1B1028"/>
                <w:spacing w:val="-3"/>
                <w:w w:val="125"/>
                <w:sz w:val="12"/>
              </w:rPr>
              <w:t xml:space="preserve"> </w:t>
            </w:r>
            <w:r>
              <w:rPr>
                <w:color w:val="1B1028"/>
                <w:w w:val="125"/>
                <w:sz w:val="12"/>
              </w:rPr>
              <w:t>TTC/nuitée,</w:t>
            </w:r>
            <w:r>
              <w:rPr>
                <w:color w:val="1B1028"/>
                <w:spacing w:val="-3"/>
                <w:w w:val="125"/>
                <w:sz w:val="12"/>
              </w:rPr>
              <w:t xml:space="preserve"> </w:t>
            </w:r>
            <w:r>
              <w:rPr>
                <w:color w:val="1B1028"/>
                <w:w w:val="125"/>
                <w:sz w:val="12"/>
              </w:rPr>
              <w:t>réservation</w:t>
            </w:r>
            <w:r>
              <w:rPr>
                <w:color w:val="1B1028"/>
                <w:spacing w:val="-3"/>
                <w:w w:val="125"/>
                <w:sz w:val="12"/>
              </w:rPr>
              <w:t xml:space="preserve"> </w:t>
            </w:r>
            <w:r>
              <w:rPr>
                <w:color w:val="1B1028"/>
                <w:w w:val="125"/>
                <w:sz w:val="12"/>
              </w:rPr>
              <w:t>par</w:t>
            </w:r>
            <w:r>
              <w:rPr>
                <w:color w:val="1B1028"/>
                <w:spacing w:val="-3"/>
                <w:w w:val="125"/>
                <w:sz w:val="12"/>
              </w:rPr>
              <w:t xml:space="preserve"> </w:t>
            </w:r>
            <w:r>
              <w:rPr>
                <w:color w:val="1B1028"/>
                <w:w w:val="125"/>
                <w:sz w:val="12"/>
              </w:rPr>
              <w:t>bon</w:t>
            </w:r>
            <w:r>
              <w:rPr>
                <w:color w:val="1B1028"/>
                <w:spacing w:val="-3"/>
                <w:w w:val="125"/>
                <w:sz w:val="12"/>
              </w:rPr>
              <w:t xml:space="preserve"> </w:t>
            </w:r>
            <w:r>
              <w:rPr>
                <w:color w:val="1B1028"/>
                <w:w w:val="125"/>
                <w:sz w:val="12"/>
              </w:rPr>
              <w:t>de prise</w:t>
            </w:r>
            <w:r>
              <w:rPr>
                <w:color w:val="1B1028"/>
                <w:spacing w:val="-5"/>
                <w:w w:val="125"/>
                <w:sz w:val="12"/>
              </w:rPr>
              <w:t xml:space="preserve"> </w:t>
            </w:r>
            <w:r>
              <w:rPr>
                <w:color w:val="1B1028"/>
                <w:w w:val="125"/>
                <w:sz w:val="12"/>
              </w:rPr>
              <w:t>en</w:t>
            </w:r>
            <w:r>
              <w:rPr>
                <w:color w:val="1B1028"/>
                <w:spacing w:val="-5"/>
                <w:w w:val="125"/>
                <w:sz w:val="12"/>
              </w:rPr>
              <w:t xml:space="preserve"> </w:t>
            </w:r>
            <w:r>
              <w:rPr>
                <w:color w:val="1B1028"/>
                <w:w w:val="125"/>
                <w:sz w:val="12"/>
              </w:rPr>
              <w:t>charge,</w:t>
            </w:r>
            <w:r>
              <w:rPr>
                <w:color w:val="1B1028"/>
                <w:spacing w:val="-5"/>
                <w:w w:val="125"/>
                <w:sz w:val="12"/>
              </w:rPr>
              <w:t xml:space="preserve"> </w:t>
            </w:r>
            <w:r>
              <w:rPr>
                <w:color w:val="1B1028"/>
                <w:w w:val="125"/>
                <w:sz w:val="12"/>
              </w:rPr>
              <w:t>paiement</w:t>
            </w:r>
            <w:r>
              <w:rPr>
                <w:color w:val="1B1028"/>
                <w:spacing w:val="-5"/>
                <w:w w:val="125"/>
                <w:sz w:val="12"/>
              </w:rPr>
              <w:t xml:space="preserve"> </w:t>
            </w:r>
            <w:r>
              <w:rPr>
                <w:color w:val="1B1028"/>
                <w:w w:val="125"/>
                <w:sz w:val="12"/>
              </w:rPr>
              <w:t>direct</w:t>
            </w:r>
            <w:r>
              <w:rPr>
                <w:color w:val="1B1028"/>
                <w:spacing w:val="-5"/>
                <w:w w:val="125"/>
                <w:sz w:val="12"/>
              </w:rPr>
              <w:t xml:space="preserve"> </w:t>
            </w:r>
            <w:r>
              <w:rPr>
                <w:color w:val="1B1028"/>
                <w:w w:val="125"/>
                <w:sz w:val="12"/>
              </w:rPr>
              <w:t>par</w:t>
            </w:r>
            <w:r>
              <w:rPr>
                <w:color w:val="1B1028"/>
                <w:spacing w:val="-5"/>
                <w:w w:val="125"/>
                <w:sz w:val="12"/>
              </w:rPr>
              <w:t xml:space="preserve"> </w:t>
            </w:r>
            <w:r>
              <w:rPr>
                <w:color w:val="1B1028"/>
                <w:w w:val="125"/>
                <w:sz w:val="12"/>
              </w:rPr>
              <w:t>l'association.</w:t>
            </w:r>
          </w:p>
        </w:tc>
        <w:tc>
          <w:tcPr>
            <w:tcW w:w="864" w:type="dxa"/>
          </w:tcPr>
          <w:p w14:paraId="695C3422" w14:textId="77777777" w:rsidR="00E979CF" w:rsidRDefault="00000000">
            <w:pPr>
              <w:pStyle w:val="TableParagraph"/>
              <w:ind w:left="10"/>
              <w:jc w:val="center"/>
              <w:rPr>
                <w:sz w:val="12"/>
              </w:rPr>
            </w:pPr>
            <w:r>
              <w:rPr>
                <w:color w:val="1B1028"/>
                <w:spacing w:val="-10"/>
                <w:w w:val="115"/>
                <w:sz w:val="12"/>
              </w:rPr>
              <w:t>P</w:t>
            </w:r>
          </w:p>
        </w:tc>
        <w:tc>
          <w:tcPr>
            <w:tcW w:w="1118" w:type="dxa"/>
          </w:tcPr>
          <w:p w14:paraId="1148ED32" w14:textId="77777777" w:rsidR="00E979CF" w:rsidRDefault="00000000">
            <w:pPr>
              <w:pStyle w:val="TableParagraph"/>
              <w:ind w:left="9"/>
              <w:jc w:val="center"/>
              <w:rPr>
                <w:sz w:val="12"/>
              </w:rPr>
            </w:pPr>
            <w:r>
              <w:rPr>
                <w:color w:val="1B1028"/>
                <w:w w:val="105"/>
                <w:sz w:val="12"/>
              </w:rPr>
              <w:t>M4-</w:t>
            </w:r>
            <w:r>
              <w:rPr>
                <w:color w:val="1B1028"/>
                <w:spacing w:val="-5"/>
                <w:w w:val="110"/>
                <w:sz w:val="12"/>
              </w:rPr>
              <w:t>M5</w:t>
            </w:r>
          </w:p>
        </w:tc>
        <w:tc>
          <w:tcPr>
            <w:tcW w:w="3090" w:type="dxa"/>
          </w:tcPr>
          <w:p w14:paraId="35C05FC5" w14:textId="77777777" w:rsidR="00E979CF" w:rsidRDefault="00000000">
            <w:pPr>
              <w:pStyle w:val="TableParagraph"/>
              <w:ind w:left="70"/>
              <w:rPr>
                <w:sz w:val="12"/>
              </w:rPr>
            </w:pPr>
            <w:r>
              <w:rPr>
                <w:color w:val="1B1028"/>
                <w:w w:val="120"/>
                <w:sz w:val="12"/>
              </w:rPr>
              <w:t>3</w:t>
            </w:r>
            <w:r>
              <w:rPr>
                <w:color w:val="1B1028"/>
                <w:spacing w:val="-5"/>
                <w:w w:val="120"/>
                <w:sz w:val="12"/>
              </w:rPr>
              <w:t xml:space="preserve"> </w:t>
            </w:r>
            <w:r>
              <w:rPr>
                <w:color w:val="1B1028"/>
                <w:w w:val="120"/>
                <w:sz w:val="12"/>
              </w:rPr>
              <w:t>propositions</w:t>
            </w:r>
            <w:r>
              <w:rPr>
                <w:color w:val="1B1028"/>
                <w:spacing w:val="-5"/>
                <w:w w:val="120"/>
                <w:sz w:val="12"/>
              </w:rPr>
              <w:t xml:space="preserve"> </w:t>
            </w:r>
            <w:r>
              <w:rPr>
                <w:color w:val="1B1028"/>
                <w:w w:val="120"/>
                <w:sz w:val="12"/>
              </w:rPr>
              <w:t>écrites</w:t>
            </w:r>
            <w:r>
              <w:rPr>
                <w:color w:val="1B1028"/>
                <w:spacing w:val="-5"/>
                <w:w w:val="120"/>
                <w:sz w:val="12"/>
              </w:rPr>
              <w:t xml:space="preserve"> </w:t>
            </w:r>
            <w:r>
              <w:rPr>
                <w:color w:val="1B1028"/>
                <w:spacing w:val="-2"/>
                <w:w w:val="120"/>
                <w:sz w:val="12"/>
              </w:rPr>
              <w:t>comparées</w:t>
            </w:r>
          </w:p>
        </w:tc>
        <w:tc>
          <w:tcPr>
            <w:tcW w:w="992" w:type="dxa"/>
          </w:tcPr>
          <w:p w14:paraId="3026E2C8"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54203C30" w14:textId="77777777">
        <w:trPr>
          <w:trHeight w:val="538"/>
        </w:trPr>
        <w:tc>
          <w:tcPr>
            <w:tcW w:w="738" w:type="dxa"/>
            <w:shd w:val="clear" w:color="auto" w:fill="F9F6FC"/>
          </w:tcPr>
          <w:p w14:paraId="747B29FB" w14:textId="77777777" w:rsidR="00E979CF" w:rsidRDefault="00000000">
            <w:pPr>
              <w:pStyle w:val="TableParagraph"/>
              <w:ind w:left="16"/>
              <w:jc w:val="center"/>
              <w:rPr>
                <w:sz w:val="12"/>
              </w:rPr>
            </w:pPr>
            <w:r>
              <w:rPr>
                <w:color w:val="1B1028"/>
                <w:spacing w:val="-5"/>
                <w:w w:val="135"/>
                <w:sz w:val="12"/>
              </w:rPr>
              <w:t>3.5</w:t>
            </w:r>
          </w:p>
        </w:tc>
        <w:tc>
          <w:tcPr>
            <w:tcW w:w="3597" w:type="dxa"/>
          </w:tcPr>
          <w:p w14:paraId="340678A5" w14:textId="77777777" w:rsidR="00E979CF" w:rsidRDefault="00000000">
            <w:pPr>
              <w:pStyle w:val="TableParagraph"/>
              <w:spacing w:before="81" w:line="288" w:lineRule="auto"/>
              <w:ind w:left="77" w:right="108"/>
              <w:rPr>
                <w:rFonts w:ascii="Trebuchet MS" w:hAnsi="Trebuchet MS"/>
                <w:b/>
                <w:position w:val="-1"/>
                <w:sz w:val="11"/>
              </w:rPr>
            </w:pPr>
            <w:r>
              <w:rPr>
                <w:rFonts w:ascii="Trebuchet MS" w:hAnsi="Trebuchet MS"/>
                <w:b/>
                <w:noProof/>
                <w:position w:val="-1"/>
                <w:sz w:val="11"/>
              </w:rPr>
              <mc:AlternateContent>
                <mc:Choice Requires="wpg">
                  <w:drawing>
                    <wp:anchor distT="0" distB="0" distL="0" distR="0" simplePos="0" relativeHeight="484495872" behindDoc="1" locked="0" layoutInCell="1" allowOverlap="1" wp14:anchorId="78F2858B" wp14:editId="0AFA1FA2">
                      <wp:simplePos x="0" y="0"/>
                      <wp:positionH relativeFrom="column">
                        <wp:posOffset>-3660</wp:posOffset>
                      </wp:positionH>
                      <wp:positionV relativeFrom="paragraph">
                        <wp:posOffset>-8803</wp:posOffset>
                      </wp:positionV>
                      <wp:extent cx="2284730" cy="35179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4730" cy="351790"/>
                                <a:chOff x="0" y="0"/>
                                <a:chExt cx="2284730" cy="351790"/>
                              </a:xfrm>
                            </wpg:grpSpPr>
                            <wps:wsp>
                              <wps:cNvPr id="106" name="Graphic 106"/>
                              <wps:cNvSpPr/>
                              <wps:spPr>
                                <a:xfrm>
                                  <a:off x="0" y="0"/>
                                  <a:ext cx="2284730" cy="351790"/>
                                </a:xfrm>
                                <a:custGeom>
                                  <a:avLst/>
                                  <a:gdLst/>
                                  <a:ahLst/>
                                  <a:cxnLst/>
                                  <a:rect l="l" t="t" r="r" b="b"/>
                                  <a:pathLst>
                                    <a:path w="2284730" h="351790">
                                      <a:moveTo>
                                        <a:pt x="2284237" y="351421"/>
                                      </a:moveTo>
                                      <a:lnTo>
                                        <a:pt x="0" y="351421"/>
                                      </a:lnTo>
                                      <a:lnTo>
                                        <a:pt x="0" y="0"/>
                                      </a:lnTo>
                                      <a:lnTo>
                                        <a:pt x="2284237" y="0"/>
                                      </a:lnTo>
                                      <a:lnTo>
                                        <a:pt x="2284237" y="351421"/>
                                      </a:lnTo>
                                      <a:close/>
                                    </a:path>
                                  </a:pathLst>
                                </a:custGeom>
                                <a:solidFill>
                                  <a:srgbClr val="F9F6FC"/>
                                </a:solidFill>
                              </wps:spPr>
                              <wps:bodyPr wrap="square" lIns="0" tIns="0" rIns="0" bIns="0" rtlCol="0">
                                <a:prstTxWarp prst="textNoShape">
                                  <a:avLst/>
                                </a:prstTxWarp>
                                <a:noAutofit/>
                              </wps:bodyPr>
                            </wps:wsp>
                            <wps:wsp>
                              <wps:cNvPr id="107" name="Graphic 107"/>
                              <wps:cNvSpPr/>
                              <wps:spPr>
                                <a:xfrm>
                                  <a:off x="1596038" y="161072"/>
                                  <a:ext cx="388620" cy="154305"/>
                                </a:xfrm>
                                <a:custGeom>
                                  <a:avLst/>
                                  <a:gdLst/>
                                  <a:ahLst/>
                                  <a:cxnLst/>
                                  <a:rect l="l" t="t" r="r" b="b"/>
                                  <a:pathLst>
                                    <a:path w="388620" h="154305">
                                      <a:moveTo>
                                        <a:pt x="321725" y="153746"/>
                                      </a:moveTo>
                                      <a:lnTo>
                                        <a:pt x="66301" y="153746"/>
                                      </a:lnTo>
                                      <a:lnTo>
                                        <a:pt x="40494" y="148568"/>
                                      </a:lnTo>
                                      <a:lnTo>
                                        <a:pt x="19419" y="134448"/>
                                      </a:lnTo>
                                      <a:lnTo>
                                        <a:pt x="5210" y="113503"/>
                                      </a:lnTo>
                                      <a:lnTo>
                                        <a:pt x="0" y="87855"/>
                                      </a:lnTo>
                                      <a:lnTo>
                                        <a:pt x="0" y="65891"/>
                                      </a:lnTo>
                                      <a:lnTo>
                                        <a:pt x="5210" y="40243"/>
                                      </a:lnTo>
                                      <a:lnTo>
                                        <a:pt x="19419" y="19298"/>
                                      </a:lnTo>
                                      <a:lnTo>
                                        <a:pt x="40494" y="5177"/>
                                      </a:lnTo>
                                      <a:lnTo>
                                        <a:pt x="66301" y="0"/>
                                      </a:lnTo>
                                      <a:lnTo>
                                        <a:pt x="321725" y="0"/>
                                      </a:lnTo>
                                      <a:lnTo>
                                        <a:pt x="347533" y="5177"/>
                                      </a:lnTo>
                                      <a:lnTo>
                                        <a:pt x="368608" y="19298"/>
                                      </a:lnTo>
                                      <a:lnTo>
                                        <a:pt x="370416" y="21963"/>
                                      </a:lnTo>
                                      <a:lnTo>
                                        <a:pt x="77259" y="21963"/>
                                      </a:lnTo>
                                      <a:lnTo>
                                        <a:pt x="55735" y="26278"/>
                                      </a:lnTo>
                                      <a:lnTo>
                                        <a:pt x="38159" y="38045"/>
                                      </a:lnTo>
                                      <a:lnTo>
                                        <a:pt x="26309" y="55498"/>
                                      </a:lnTo>
                                      <a:lnTo>
                                        <a:pt x="21963" y="76873"/>
                                      </a:lnTo>
                                      <a:lnTo>
                                        <a:pt x="26309" y="98248"/>
                                      </a:lnTo>
                                      <a:lnTo>
                                        <a:pt x="38159" y="115701"/>
                                      </a:lnTo>
                                      <a:lnTo>
                                        <a:pt x="55735" y="127468"/>
                                      </a:lnTo>
                                      <a:lnTo>
                                        <a:pt x="77259" y="131782"/>
                                      </a:lnTo>
                                      <a:lnTo>
                                        <a:pt x="370416" y="131782"/>
                                      </a:lnTo>
                                      <a:lnTo>
                                        <a:pt x="368608" y="134448"/>
                                      </a:lnTo>
                                      <a:lnTo>
                                        <a:pt x="347533" y="148568"/>
                                      </a:lnTo>
                                      <a:lnTo>
                                        <a:pt x="321725" y="153746"/>
                                      </a:lnTo>
                                      <a:close/>
                                    </a:path>
                                    <a:path w="388620" h="154305">
                                      <a:moveTo>
                                        <a:pt x="370416" y="131782"/>
                                      </a:moveTo>
                                      <a:lnTo>
                                        <a:pt x="310768" y="131782"/>
                                      </a:lnTo>
                                      <a:lnTo>
                                        <a:pt x="332291" y="127468"/>
                                      </a:lnTo>
                                      <a:lnTo>
                                        <a:pt x="349868" y="115701"/>
                                      </a:lnTo>
                                      <a:lnTo>
                                        <a:pt x="361718" y="98248"/>
                                      </a:lnTo>
                                      <a:lnTo>
                                        <a:pt x="366063" y="76873"/>
                                      </a:lnTo>
                                      <a:lnTo>
                                        <a:pt x="361718" y="55498"/>
                                      </a:lnTo>
                                      <a:lnTo>
                                        <a:pt x="349868" y="38045"/>
                                      </a:lnTo>
                                      <a:lnTo>
                                        <a:pt x="332291" y="26278"/>
                                      </a:lnTo>
                                      <a:lnTo>
                                        <a:pt x="310768" y="21963"/>
                                      </a:lnTo>
                                      <a:lnTo>
                                        <a:pt x="370416" y="21963"/>
                                      </a:lnTo>
                                      <a:lnTo>
                                        <a:pt x="382817" y="40243"/>
                                      </a:lnTo>
                                      <a:lnTo>
                                        <a:pt x="388027" y="65891"/>
                                      </a:lnTo>
                                      <a:lnTo>
                                        <a:pt x="388027" y="87855"/>
                                      </a:lnTo>
                                      <a:lnTo>
                                        <a:pt x="382817" y="113503"/>
                                      </a:lnTo>
                                      <a:lnTo>
                                        <a:pt x="370416" y="131782"/>
                                      </a:lnTo>
                                      <a:close/>
                                    </a:path>
                                  </a:pathLst>
                                </a:custGeom>
                                <a:solidFill>
                                  <a:srgbClr val="B773E9"/>
                                </a:solidFill>
                              </wps:spPr>
                              <wps:bodyPr wrap="square" lIns="0" tIns="0" rIns="0" bIns="0" rtlCol="0">
                                <a:prstTxWarp prst="textNoShape">
                                  <a:avLst/>
                                </a:prstTxWarp>
                                <a:noAutofit/>
                              </wps:bodyPr>
                            </wps:wsp>
                            <wps:wsp>
                              <wps:cNvPr id="108" name="Graphic 108"/>
                              <wps:cNvSpPr/>
                              <wps:spPr>
                                <a:xfrm>
                                  <a:off x="1603359" y="168393"/>
                                  <a:ext cx="373380" cy="139700"/>
                                </a:xfrm>
                                <a:custGeom>
                                  <a:avLst/>
                                  <a:gdLst/>
                                  <a:ahLst/>
                                  <a:cxnLst/>
                                  <a:rect l="l" t="t" r="r" b="b"/>
                                  <a:pathLst>
                                    <a:path w="373380" h="139700">
                                      <a:moveTo>
                                        <a:pt x="314435" y="139104"/>
                                      </a:moveTo>
                                      <a:lnTo>
                                        <a:pt x="58949" y="139104"/>
                                      </a:lnTo>
                                      <a:lnTo>
                                        <a:pt x="36003" y="134501"/>
                                      </a:lnTo>
                                      <a:lnTo>
                                        <a:pt x="17265" y="121948"/>
                                      </a:lnTo>
                                      <a:lnTo>
                                        <a:pt x="4632" y="103331"/>
                                      </a:lnTo>
                                      <a:lnTo>
                                        <a:pt x="0" y="80534"/>
                                      </a:lnTo>
                                      <a:lnTo>
                                        <a:pt x="0" y="58570"/>
                                      </a:lnTo>
                                      <a:lnTo>
                                        <a:pt x="4632" y="35772"/>
                                      </a:lnTo>
                                      <a:lnTo>
                                        <a:pt x="17265" y="17155"/>
                                      </a:lnTo>
                                      <a:lnTo>
                                        <a:pt x="36003" y="4603"/>
                                      </a:lnTo>
                                      <a:lnTo>
                                        <a:pt x="58949" y="0"/>
                                      </a:lnTo>
                                      <a:lnTo>
                                        <a:pt x="314435" y="0"/>
                                      </a:lnTo>
                                      <a:lnTo>
                                        <a:pt x="337381" y="4603"/>
                                      </a:lnTo>
                                      <a:lnTo>
                                        <a:pt x="356119" y="17155"/>
                                      </a:lnTo>
                                      <a:lnTo>
                                        <a:pt x="368752" y="35772"/>
                                      </a:lnTo>
                                      <a:lnTo>
                                        <a:pt x="373385" y="58570"/>
                                      </a:lnTo>
                                      <a:lnTo>
                                        <a:pt x="373385" y="80534"/>
                                      </a:lnTo>
                                      <a:lnTo>
                                        <a:pt x="368752" y="103331"/>
                                      </a:lnTo>
                                      <a:lnTo>
                                        <a:pt x="356119" y="121948"/>
                                      </a:lnTo>
                                      <a:lnTo>
                                        <a:pt x="337381" y="134501"/>
                                      </a:lnTo>
                                      <a:lnTo>
                                        <a:pt x="314435" y="139104"/>
                                      </a:lnTo>
                                      <a:close/>
                                    </a:path>
                                  </a:pathLst>
                                </a:custGeom>
                                <a:solidFill>
                                  <a:srgbClr val="E8D4FF"/>
                                </a:solidFill>
                              </wps:spPr>
                              <wps:bodyPr wrap="square" lIns="0" tIns="0" rIns="0" bIns="0" rtlCol="0">
                                <a:prstTxWarp prst="textNoShape">
                                  <a:avLst/>
                                </a:prstTxWarp>
                                <a:noAutofit/>
                              </wps:bodyPr>
                            </wps:wsp>
                          </wpg:wgp>
                        </a:graphicData>
                      </a:graphic>
                    </wp:anchor>
                  </w:drawing>
                </mc:Choice>
                <mc:Fallback>
                  <w:pict>
                    <v:group w14:anchorId="63A57B5D" id="Group 105" o:spid="_x0000_s1026" style="position:absolute;margin-left:-.3pt;margin-top:-.7pt;width:179.9pt;height:27.7pt;z-index:-18820608;mso-wrap-distance-left:0;mso-wrap-distance-right:0" coordsize="22847,3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">
                      <v:shape id="Graphic 106" o:spid="_x0000_s1027" style="position:absolute;width:22847;height:3517;visibility:visible;mso-wrap-style:square;v-text-anchor:top" coordsize="2284730,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" path="m2284237,351421l,351421,,,2284237,r,351421xe" fillcolor="#f9f6fc" stroked="f">
                        <v:path arrowok="t"/>
                      </v:shape>
                      <v:shape id="Graphic 107" o:spid="_x0000_s1028" style="position:absolute;left:15960;top:1610;width:3886;height:1543;visibility:visible;mso-wrap-style:square;v-text-anchor:top" coordsize="3886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" path="m321725,153746r-255424,l40494,148568,19419,134448,5210,113503,,87855,,65891,5210,40243,19419,19298,40494,5177,66301,,321725,r25808,5177l368608,19298r1808,2665l77259,21963,55735,26278,38159,38045,26309,55498,21963,76873r4346,21375l38159,115701r17576,11767l77259,131782r293157,l368608,134448r-21075,14120l321725,153746xem370416,131782r-59648,l332291,127468r17577,-11767l361718,98248r4345,-21375l361718,55498,349868,38045,332291,26278,310768,21963r59648,l382817,40243r5210,25648l388027,87855r-5210,25648l370416,131782xe" fillcolor="#b773e9" stroked="f">
                        <v:path arrowok="t"/>
                      </v:shape>
                      <v:shape id="Graphic 108" o:spid="_x0000_s1029" style="position:absolute;left:16033;top:1683;width:3734;height:1397;visibility:visible;mso-wrap-style:square;v-text-anchor:top" coordsize="37338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" path="m314435,139104r-255486,l36003,134501,17265,121948,4632,103331,,80534,,58570,4632,35772,17265,17155,36003,4603,58949,,314435,r22946,4603l356119,17155r12633,18617l373385,58570r,21964l368752,103331r-12633,18617l337381,134501r-22946,4603xe" fillcolor="#e8d4ff" stroked="f">
                        <v:path arrowok="t"/>
                      </v:shape>
                    </v:group>
                  </w:pict>
                </mc:Fallback>
              </mc:AlternateContent>
            </w:r>
            <w:r>
              <w:rPr>
                <w:rFonts w:ascii="Trebuchet MS" w:hAnsi="Trebuchet MS"/>
                <w:b/>
                <w:color w:val="1B1028"/>
                <w:spacing w:val="-2"/>
                <w:w w:val="130"/>
                <w:sz w:val="12"/>
              </w:rPr>
              <w:t xml:space="preserve">Signer 2 conventions-cadres d'hébergement </w:t>
            </w:r>
            <w:r>
              <w:rPr>
                <w:rFonts w:ascii="Trebuchet MS" w:hAnsi="Trebuchet MS"/>
                <w:b/>
                <w:color w:val="1B1028"/>
                <w:w w:val="130"/>
                <w:position w:val="-1"/>
                <w:sz w:val="12"/>
              </w:rPr>
              <w:t>d'urgence</w:t>
            </w:r>
            <w:r>
              <w:rPr>
                <w:rFonts w:ascii="Trebuchet MS" w:hAnsi="Trebuchet MS"/>
                <w:b/>
                <w:color w:val="1B1028"/>
                <w:spacing w:val="-11"/>
                <w:w w:val="130"/>
                <w:position w:val="-1"/>
                <w:sz w:val="12"/>
              </w:rPr>
              <w:t xml:space="preserve"> </w:t>
            </w:r>
            <w:r>
              <w:rPr>
                <w:color w:val="1B1028"/>
                <w:w w:val="130"/>
                <w:sz w:val="12"/>
              </w:rPr>
              <w:t>(modèle</w:t>
            </w:r>
            <w:r>
              <w:rPr>
                <w:color w:val="1B1028"/>
                <w:spacing w:val="-6"/>
                <w:w w:val="130"/>
                <w:sz w:val="12"/>
              </w:rPr>
              <w:t xml:space="preserve"> </w:t>
            </w:r>
            <w:r>
              <w:rPr>
                <w:color w:val="1B1028"/>
                <w:w w:val="130"/>
                <w:sz w:val="12"/>
              </w:rPr>
              <w:t>en</w:t>
            </w:r>
            <w:r>
              <w:rPr>
                <w:color w:val="1B1028"/>
                <w:spacing w:val="-6"/>
                <w:w w:val="130"/>
                <w:sz w:val="12"/>
              </w:rPr>
              <w:t xml:space="preserve"> </w:t>
            </w:r>
            <w:r>
              <w:rPr>
                <w:color w:val="1B1028"/>
                <w:w w:val="130"/>
                <w:sz w:val="12"/>
              </w:rPr>
              <w:t>annexe</w:t>
            </w:r>
            <w:r>
              <w:rPr>
                <w:color w:val="1B1028"/>
                <w:spacing w:val="-6"/>
                <w:w w:val="130"/>
                <w:sz w:val="12"/>
              </w:rPr>
              <w:t xml:space="preserve"> </w:t>
            </w:r>
            <w:r>
              <w:rPr>
                <w:color w:val="1B1028"/>
                <w:w w:val="130"/>
                <w:sz w:val="12"/>
              </w:rPr>
              <w:t>19.3).</w:t>
            </w:r>
            <w:r>
              <w:rPr>
                <w:color w:val="1B1028"/>
                <w:spacing w:val="80"/>
                <w:w w:val="130"/>
                <w:sz w:val="12"/>
              </w:rPr>
              <w:t xml:space="preserve"> </w:t>
            </w:r>
            <w:r>
              <w:rPr>
                <w:rFonts w:ascii="Trebuchet MS" w:hAnsi="Trebuchet MS"/>
                <w:b/>
                <w:color w:val="42006C"/>
                <w:w w:val="130"/>
                <w:position w:val="-1"/>
                <w:sz w:val="11"/>
              </w:rPr>
              <w:t>JALON</w:t>
            </w:r>
          </w:p>
        </w:tc>
        <w:tc>
          <w:tcPr>
            <w:tcW w:w="864" w:type="dxa"/>
            <w:shd w:val="clear" w:color="auto" w:fill="F9F6FC"/>
          </w:tcPr>
          <w:p w14:paraId="774F3285" w14:textId="77777777" w:rsidR="00E979CF" w:rsidRDefault="00000000">
            <w:pPr>
              <w:pStyle w:val="TableParagraph"/>
              <w:ind w:left="10"/>
              <w:jc w:val="center"/>
              <w:rPr>
                <w:sz w:val="12"/>
              </w:rPr>
            </w:pPr>
            <w:r>
              <w:rPr>
                <w:color w:val="1B1028"/>
                <w:spacing w:val="-10"/>
                <w:w w:val="115"/>
                <w:sz w:val="12"/>
              </w:rPr>
              <w:t>P</w:t>
            </w:r>
          </w:p>
        </w:tc>
        <w:tc>
          <w:tcPr>
            <w:tcW w:w="1118" w:type="dxa"/>
            <w:shd w:val="clear" w:color="auto" w:fill="F9F6FC"/>
          </w:tcPr>
          <w:p w14:paraId="34521DB1" w14:textId="77777777" w:rsidR="00E979CF" w:rsidRDefault="00000000">
            <w:pPr>
              <w:pStyle w:val="TableParagraph"/>
              <w:ind w:left="9"/>
              <w:jc w:val="center"/>
              <w:rPr>
                <w:sz w:val="12"/>
              </w:rPr>
            </w:pPr>
            <w:r>
              <w:rPr>
                <w:color w:val="1B1028"/>
                <w:w w:val="115"/>
                <w:sz w:val="12"/>
              </w:rPr>
              <w:t>M5</w:t>
            </w:r>
            <w:r>
              <w:rPr>
                <w:color w:val="1B1028"/>
                <w:spacing w:val="-9"/>
                <w:w w:val="115"/>
                <w:sz w:val="12"/>
              </w:rPr>
              <w:t xml:space="preserve"> </w:t>
            </w:r>
            <w:r>
              <w:rPr>
                <w:color w:val="1B1028"/>
                <w:spacing w:val="-5"/>
                <w:w w:val="120"/>
                <w:sz w:val="12"/>
              </w:rPr>
              <w:t>S2</w:t>
            </w:r>
          </w:p>
        </w:tc>
        <w:tc>
          <w:tcPr>
            <w:tcW w:w="3090" w:type="dxa"/>
            <w:shd w:val="clear" w:color="auto" w:fill="F9F6FC"/>
          </w:tcPr>
          <w:p w14:paraId="4D49CF10" w14:textId="77777777" w:rsidR="00E979CF" w:rsidRDefault="00000000">
            <w:pPr>
              <w:pStyle w:val="TableParagraph"/>
              <w:ind w:left="70"/>
              <w:rPr>
                <w:sz w:val="12"/>
              </w:rPr>
            </w:pPr>
            <w:r>
              <w:rPr>
                <w:color w:val="1B1028"/>
                <w:w w:val="120"/>
                <w:sz w:val="12"/>
              </w:rPr>
              <w:t>2</w:t>
            </w:r>
            <w:r>
              <w:rPr>
                <w:color w:val="1B1028"/>
                <w:spacing w:val="-1"/>
                <w:w w:val="120"/>
                <w:sz w:val="12"/>
              </w:rPr>
              <w:t xml:space="preserve"> </w:t>
            </w:r>
            <w:r>
              <w:rPr>
                <w:color w:val="1B1028"/>
                <w:w w:val="120"/>
                <w:sz w:val="12"/>
              </w:rPr>
              <w:t xml:space="preserve">conventions signées en 2 </w:t>
            </w:r>
            <w:r>
              <w:rPr>
                <w:color w:val="1B1028"/>
                <w:spacing w:val="-2"/>
                <w:w w:val="120"/>
                <w:sz w:val="12"/>
              </w:rPr>
              <w:t>originaux</w:t>
            </w:r>
          </w:p>
        </w:tc>
        <w:tc>
          <w:tcPr>
            <w:tcW w:w="992" w:type="dxa"/>
            <w:shd w:val="clear" w:color="auto" w:fill="F9F6FC"/>
          </w:tcPr>
          <w:p w14:paraId="239988C2"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603A5B5F" w14:textId="77777777">
        <w:trPr>
          <w:trHeight w:val="849"/>
        </w:trPr>
        <w:tc>
          <w:tcPr>
            <w:tcW w:w="738" w:type="dxa"/>
          </w:tcPr>
          <w:p w14:paraId="73B1E2BD" w14:textId="77777777" w:rsidR="00E979CF" w:rsidRDefault="00000000">
            <w:pPr>
              <w:pStyle w:val="TableParagraph"/>
              <w:ind w:left="16"/>
              <w:jc w:val="center"/>
              <w:rPr>
                <w:sz w:val="12"/>
              </w:rPr>
            </w:pPr>
            <w:r>
              <w:rPr>
                <w:color w:val="1B1028"/>
                <w:spacing w:val="-5"/>
                <w:w w:val="135"/>
                <w:sz w:val="12"/>
              </w:rPr>
              <w:t>3.6</w:t>
            </w:r>
          </w:p>
        </w:tc>
        <w:tc>
          <w:tcPr>
            <w:tcW w:w="3597" w:type="dxa"/>
          </w:tcPr>
          <w:p w14:paraId="0A545CAE" w14:textId="77777777" w:rsidR="00E979CF" w:rsidRDefault="00000000">
            <w:pPr>
              <w:pStyle w:val="TableParagraph"/>
              <w:spacing w:before="81" w:line="280" w:lineRule="auto"/>
              <w:ind w:left="77" w:right="58"/>
              <w:rPr>
                <w:sz w:val="12"/>
              </w:rPr>
            </w:pPr>
            <w:r>
              <w:rPr>
                <w:rFonts w:ascii="Trebuchet MS" w:hAnsi="Trebuchet MS"/>
                <w:b/>
                <w:color w:val="1B1028"/>
                <w:w w:val="125"/>
                <w:sz w:val="12"/>
              </w:rPr>
              <w:t>Provisionner</w:t>
            </w:r>
            <w:r>
              <w:rPr>
                <w:rFonts w:ascii="Trebuchet MS" w:hAnsi="Trebuchet MS"/>
                <w:b/>
                <w:color w:val="1B1028"/>
                <w:spacing w:val="26"/>
                <w:w w:val="125"/>
                <w:sz w:val="12"/>
              </w:rPr>
              <w:t xml:space="preserve"> </w:t>
            </w:r>
            <w:r>
              <w:rPr>
                <w:rFonts w:ascii="Trebuchet MS" w:hAnsi="Trebuchet MS"/>
                <w:b/>
                <w:color w:val="1B1028"/>
                <w:w w:val="125"/>
                <w:sz w:val="12"/>
              </w:rPr>
              <w:t>le</w:t>
            </w:r>
            <w:r>
              <w:rPr>
                <w:rFonts w:ascii="Trebuchet MS" w:hAnsi="Trebuchet MS"/>
                <w:b/>
                <w:color w:val="1B1028"/>
                <w:spacing w:val="26"/>
                <w:w w:val="125"/>
                <w:sz w:val="12"/>
              </w:rPr>
              <w:t xml:space="preserve"> </w:t>
            </w:r>
            <w:r>
              <w:rPr>
                <w:rFonts w:ascii="Trebuchet MS" w:hAnsi="Trebuchet MS"/>
                <w:b/>
                <w:color w:val="1B1028"/>
                <w:w w:val="125"/>
                <w:sz w:val="12"/>
              </w:rPr>
              <w:t>Fonds</w:t>
            </w:r>
            <w:r>
              <w:rPr>
                <w:rFonts w:ascii="Trebuchet MS" w:hAnsi="Trebuchet MS"/>
                <w:b/>
                <w:color w:val="1B1028"/>
                <w:spacing w:val="26"/>
                <w:w w:val="125"/>
                <w:sz w:val="12"/>
              </w:rPr>
              <w:t xml:space="preserve"> </w:t>
            </w:r>
            <w:r>
              <w:rPr>
                <w:rFonts w:ascii="Trebuchet MS" w:hAnsi="Trebuchet MS"/>
                <w:b/>
                <w:color w:val="1B1028"/>
                <w:w w:val="125"/>
                <w:sz w:val="12"/>
              </w:rPr>
              <w:t>de</w:t>
            </w:r>
            <w:r>
              <w:rPr>
                <w:rFonts w:ascii="Trebuchet MS" w:hAnsi="Trebuchet MS"/>
                <w:b/>
                <w:color w:val="1B1028"/>
                <w:spacing w:val="26"/>
                <w:w w:val="125"/>
                <w:sz w:val="12"/>
              </w:rPr>
              <w:t xml:space="preserve"> </w:t>
            </w:r>
            <w:r>
              <w:rPr>
                <w:rFonts w:ascii="Trebuchet MS" w:hAnsi="Trebuchet MS"/>
                <w:b/>
                <w:color w:val="1B1028"/>
                <w:w w:val="125"/>
                <w:sz w:val="12"/>
              </w:rPr>
              <w:t>Premier</w:t>
            </w:r>
            <w:r>
              <w:rPr>
                <w:rFonts w:ascii="Trebuchet MS" w:hAnsi="Trebuchet MS"/>
                <w:b/>
                <w:color w:val="1B1028"/>
                <w:spacing w:val="26"/>
                <w:w w:val="125"/>
                <w:sz w:val="12"/>
              </w:rPr>
              <w:t xml:space="preserve"> </w:t>
            </w:r>
            <w:r>
              <w:rPr>
                <w:rFonts w:ascii="Trebuchet MS" w:hAnsi="Trebuchet MS"/>
                <w:b/>
                <w:color w:val="1B1028"/>
                <w:w w:val="125"/>
                <w:sz w:val="12"/>
              </w:rPr>
              <w:t>Secours Social</w:t>
            </w:r>
            <w:r>
              <w:rPr>
                <w:rFonts w:ascii="Trebuchet MS" w:hAnsi="Trebuchet MS"/>
                <w:b/>
                <w:color w:val="1B1028"/>
                <w:spacing w:val="-12"/>
                <w:w w:val="125"/>
                <w:sz w:val="12"/>
              </w:rPr>
              <w:t xml:space="preserve"> </w:t>
            </w:r>
            <w:r>
              <w:rPr>
                <w:color w:val="1B1028"/>
                <w:w w:val="135"/>
                <w:sz w:val="12"/>
              </w:rPr>
              <w:t>:</w:t>
            </w:r>
            <w:r>
              <w:rPr>
                <w:color w:val="1B1028"/>
                <w:spacing w:val="-11"/>
                <w:w w:val="135"/>
                <w:sz w:val="12"/>
              </w:rPr>
              <w:t xml:space="preserve"> </w:t>
            </w:r>
            <w:r>
              <w:rPr>
                <w:color w:val="1B1028"/>
                <w:w w:val="125"/>
                <w:sz w:val="12"/>
              </w:rPr>
              <w:t>virement</w:t>
            </w:r>
            <w:r>
              <w:rPr>
                <w:color w:val="1B1028"/>
                <w:spacing w:val="-10"/>
                <w:w w:val="125"/>
                <w:sz w:val="12"/>
              </w:rPr>
              <w:t xml:space="preserve"> </w:t>
            </w:r>
            <w:r>
              <w:rPr>
                <w:color w:val="1B1028"/>
                <w:w w:val="125"/>
                <w:sz w:val="12"/>
              </w:rPr>
              <w:t>de</w:t>
            </w:r>
            <w:r>
              <w:rPr>
                <w:color w:val="1B1028"/>
                <w:spacing w:val="-8"/>
                <w:w w:val="125"/>
                <w:sz w:val="12"/>
              </w:rPr>
              <w:t xml:space="preserve"> </w:t>
            </w:r>
            <w:r>
              <w:rPr>
                <w:color w:val="1B1028"/>
                <w:w w:val="125"/>
                <w:sz w:val="12"/>
              </w:rPr>
              <w:t>2</w:t>
            </w:r>
            <w:r>
              <w:rPr>
                <w:color w:val="1B1028"/>
                <w:spacing w:val="-9"/>
                <w:w w:val="125"/>
                <w:sz w:val="12"/>
              </w:rPr>
              <w:t xml:space="preserve"> </w:t>
            </w:r>
            <w:r>
              <w:rPr>
                <w:color w:val="1B1028"/>
                <w:w w:val="125"/>
                <w:sz w:val="12"/>
              </w:rPr>
              <w:t>500</w:t>
            </w:r>
            <w:r>
              <w:rPr>
                <w:color w:val="1B1028"/>
                <w:spacing w:val="-9"/>
                <w:w w:val="125"/>
                <w:sz w:val="12"/>
              </w:rPr>
              <w:t xml:space="preserve"> </w:t>
            </w:r>
            <w:r>
              <w:rPr>
                <w:color w:val="1B1028"/>
                <w:w w:val="125"/>
                <w:sz w:val="12"/>
              </w:rPr>
              <w:t>€</w:t>
            </w:r>
            <w:r>
              <w:rPr>
                <w:color w:val="1B1028"/>
                <w:spacing w:val="-9"/>
                <w:w w:val="125"/>
                <w:sz w:val="12"/>
              </w:rPr>
              <w:t xml:space="preserve"> </w:t>
            </w:r>
            <w:r>
              <w:rPr>
                <w:color w:val="1B1028"/>
                <w:w w:val="125"/>
                <w:sz w:val="12"/>
              </w:rPr>
              <w:t>sur</w:t>
            </w:r>
            <w:r>
              <w:rPr>
                <w:color w:val="1B1028"/>
                <w:spacing w:val="-9"/>
                <w:w w:val="125"/>
                <w:sz w:val="12"/>
              </w:rPr>
              <w:t xml:space="preserve"> </w:t>
            </w:r>
            <w:r>
              <w:rPr>
                <w:color w:val="1B1028"/>
                <w:w w:val="125"/>
                <w:sz w:val="12"/>
              </w:rPr>
              <w:t>une</w:t>
            </w:r>
            <w:r>
              <w:rPr>
                <w:color w:val="1B1028"/>
                <w:spacing w:val="-9"/>
                <w:w w:val="125"/>
                <w:sz w:val="12"/>
              </w:rPr>
              <w:t xml:space="preserve"> </w:t>
            </w:r>
            <w:r>
              <w:rPr>
                <w:color w:val="1B1028"/>
                <w:w w:val="125"/>
                <w:sz w:val="12"/>
              </w:rPr>
              <w:t>ligne</w:t>
            </w:r>
            <w:r>
              <w:rPr>
                <w:color w:val="1B1028"/>
                <w:spacing w:val="-9"/>
                <w:w w:val="125"/>
                <w:sz w:val="12"/>
              </w:rPr>
              <w:t xml:space="preserve"> </w:t>
            </w:r>
            <w:r>
              <w:rPr>
                <w:color w:val="1B1028"/>
                <w:w w:val="125"/>
                <w:sz w:val="12"/>
              </w:rPr>
              <w:t>analytique dédiée,</w:t>
            </w:r>
            <w:r>
              <w:rPr>
                <w:color w:val="1B1028"/>
                <w:spacing w:val="-11"/>
                <w:w w:val="125"/>
                <w:sz w:val="12"/>
              </w:rPr>
              <w:t xml:space="preserve"> </w:t>
            </w:r>
            <w:r>
              <w:rPr>
                <w:color w:val="1B1028"/>
                <w:w w:val="125"/>
                <w:sz w:val="12"/>
              </w:rPr>
              <w:t>non</w:t>
            </w:r>
            <w:r>
              <w:rPr>
                <w:color w:val="1B1028"/>
                <w:spacing w:val="-10"/>
                <w:w w:val="125"/>
                <w:sz w:val="12"/>
              </w:rPr>
              <w:t xml:space="preserve"> </w:t>
            </w:r>
            <w:r>
              <w:rPr>
                <w:color w:val="1B1028"/>
                <w:w w:val="125"/>
                <w:sz w:val="12"/>
              </w:rPr>
              <w:t>mobilisable</w:t>
            </w:r>
            <w:r>
              <w:rPr>
                <w:color w:val="1B1028"/>
                <w:spacing w:val="-10"/>
                <w:w w:val="125"/>
                <w:sz w:val="12"/>
              </w:rPr>
              <w:t xml:space="preserve"> </w:t>
            </w:r>
            <w:r>
              <w:rPr>
                <w:color w:val="1B1028"/>
                <w:w w:val="125"/>
                <w:sz w:val="12"/>
              </w:rPr>
              <w:t>pour</w:t>
            </w:r>
            <w:r>
              <w:rPr>
                <w:color w:val="1B1028"/>
                <w:spacing w:val="-11"/>
                <w:w w:val="125"/>
                <w:sz w:val="12"/>
              </w:rPr>
              <w:t xml:space="preserve"> </w:t>
            </w:r>
            <w:r>
              <w:rPr>
                <w:color w:val="1B1028"/>
                <w:w w:val="125"/>
                <w:sz w:val="12"/>
              </w:rPr>
              <w:t>le</w:t>
            </w:r>
            <w:r>
              <w:rPr>
                <w:color w:val="1B1028"/>
                <w:spacing w:val="-10"/>
                <w:w w:val="125"/>
                <w:sz w:val="12"/>
              </w:rPr>
              <w:t xml:space="preserve"> </w:t>
            </w:r>
            <w:r>
              <w:rPr>
                <w:color w:val="1B1028"/>
                <w:w w:val="125"/>
                <w:sz w:val="12"/>
              </w:rPr>
              <w:t xml:space="preserve">fonctionnement </w:t>
            </w:r>
            <w:r>
              <w:rPr>
                <w:color w:val="1B1028"/>
                <w:spacing w:val="-2"/>
                <w:w w:val="125"/>
                <w:sz w:val="12"/>
              </w:rPr>
              <w:t>courant.</w:t>
            </w:r>
          </w:p>
        </w:tc>
        <w:tc>
          <w:tcPr>
            <w:tcW w:w="864" w:type="dxa"/>
          </w:tcPr>
          <w:p w14:paraId="617447F7" w14:textId="77777777" w:rsidR="00E979CF" w:rsidRDefault="00000000">
            <w:pPr>
              <w:pStyle w:val="TableParagraph"/>
              <w:ind w:left="10"/>
              <w:jc w:val="center"/>
              <w:rPr>
                <w:sz w:val="12"/>
              </w:rPr>
            </w:pPr>
            <w:r>
              <w:rPr>
                <w:color w:val="1B1028"/>
                <w:spacing w:val="-10"/>
                <w:w w:val="125"/>
                <w:sz w:val="12"/>
              </w:rPr>
              <w:t>T</w:t>
            </w:r>
          </w:p>
        </w:tc>
        <w:tc>
          <w:tcPr>
            <w:tcW w:w="1118" w:type="dxa"/>
          </w:tcPr>
          <w:p w14:paraId="44F9B6E1" w14:textId="77777777" w:rsidR="00E979CF" w:rsidRDefault="00000000">
            <w:pPr>
              <w:pStyle w:val="TableParagraph"/>
              <w:ind w:left="9"/>
              <w:jc w:val="center"/>
              <w:rPr>
                <w:sz w:val="12"/>
              </w:rPr>
            </w:pPr>
            <w:r>
              <w:rPr>
                <w:color w:val="1B1028"/>
                <w:w w:val="115"/>
                <w:sz w:val="12"/>
              </w:rPr>
              <w:t>M5</w:t>
            </w:r>
            <w:r>
              <w:rPr>
                <w:color w:val="1B1028"/>
                <w:spacing w:val="-9"/>
                <w:w w:val="115"/>
                <w:sz w:val="12"/>
              </w:rPr>
              <w:t xml:space="preserve"> </w:t>
            </w:r>
            <w:r>
              <w:rPr>
                <w:color w:val="1B1028"/>
                <w:spacing w:val="-5"/>
                <w:w w:val="120"/>
                <w:sz w:val="12"/>
              </w:rPr>
              <w:t>S2</w:t>
            </w:r>
          </w:p>
        </w:tc>
        <w:tc>
          <w:tcPr>
            <w:tcW w:w="3090" w:type="dxa"/>
          </w:tcPr>
          <w:p w14:paraId="3AE9C203" w14:textId="77777777" w:rsidR="00E979CF" w:rsidRDefault="00000000">
            <w:pPr>
              <w:pStyle w:val="TableParagraph"/>
              <w:ind w:left="70"/>
              <w:rPr>
                <w:sz w:val="12"/>
              </w:rPr>
            </w:pPr>
            <w:r>
              <w:rPr>
                <w:color w:val="1B1028"/>
                <w:w w:val="120"/>
                <w:sz w:val="12"/>
              </w:rPr>
              <w:t>Relevé</w:t>
            </w:r>
            <w:r>
              <w:rPr>
                <w:color w:val="1B1028"/>
                <w:spacing w:val="2"/>
                <w:w w:val="120"/>
                <w:sz w:val="12"/>
              </w:rPr>
              <w:t xml:space="preserve"> </w:t>
            </w:r>
            <w:r>
              <w:rPr>
                <w:color w:val="1B1028"/>
                <w:w w:val="120"/>
                <w:sz w:val="12"/>
              </w:rPr>
              <w:t>bancaire</w:t>
            </w:r>
            <w:r>
              <w:rPr>
                <w:color w:val="1B1028"/>
                <w:spacing w:val="3"/>
                <w:w w:val="120"/>
                <w:sz w:val="12"/>
              </w:rPr>
              <w:t xml:space="preserve"> </w:t>
            </w:r>
            <w:r>
              <w:rPr>
                <w:color w:val="1B1028"/>
                <w:w w:val="120"/>
                <w:sz w:val="12"/>
              </w:rPr>
              <w:t>+</w:t>
            </w:r>
            <w:r>
              <w:rPr>
                <w:color w:val="1B1028"/>
                <w:spacing w:val="3"/>
                <w:w w:val="120"/>
                <w:sz w:val="12"/>
              </w:rPr>
              <w:t xml:space="preserve"> </w:t>
            </w:r>
            <w:r>
              <w:rPr>
                <w:color w:val="1B1028"/>
                <w:w w:val="120"/>
                <w:sz w:val="12"/>
              </w:rPr>
              <w:t>écriture</w:t>
            </w:r>
            <w:r>
              <w:rPr>
                <w:color w:val="1B1028"/>
                <w:spacing w:val="3"/>
                <w:w w:val="120"/>
                <w:sz w:val="12"/>
              </w:rPr>
              <w:t xml:space="preserve"> </w:t>
            </w:r>
            <w:r>
              <w:rPr>
                <w:color w:val="1B1028"/>
                <w:w w:val="120"/>
                <w:sz w:val="12"/>
              </w:rPr>
              <w:t>comptable</w:t>
            </w:r>
            <w:r>
              <w:rPr>
                <w:color w:val="1B1028"/>
                <w:spacing w:val="3"/>
                <w:w w:val="120"/>
                <w:sz w:val="12"/>
              </w:rPr>
              <w:t xml:space="preserve"> </w:t>
            </w:r>
            <w:r>
              <w:rPr>
                <w:color w:val="1B1028"/>
                <w:spacing w:val="-2"/>
                <w:w w:val="120"/>
                <w:sz w:val="12"/>
              </w:rPr>
              <w:t>dédiée</w:t>
            </w:r>
          </w:p>
        </w:tc>
        <w:tc>
          <w:tcPr>
            <w:tcW w:w="992" w:type="dxa"/>
          </w:tcPr>
          <w:p w14:paraId="34C4B2A0" w14:textId="77777777" w:rsidR="00E979CF" w:rsidRDefault="00000000">
            <w:pPr>
              <w:pStyle w:val="TableParagraph"/>
              <w:ind w:left="254"/>
              <w:rPr>
                <w:sz w:val="12"/>
              </w:rPr>
            </w:pPr>
            <w:r>
              <w:rPr>
                <w:color w:val="1B1028"/>
                <w:w w:val="125"/>
                <w:sz w:val="12"/>
              </w:rPr>
              <w:t>2</w:t>
            </w:r>
            <w:r>
              <w:rPr>
                <w:color w:val="1B1028"/>
                <w:spacing w:val="-4"/>
                <w:w w:val="125"/>
                <w:sz w:val="12"/>
              </w:rPr>
              <w:t xml:space="preserve"> </w:t>
            </w:r>
            <w:r>
              <w:rPr>
                <w:color w:val="1B1028"/>
                <w:w w:val="125"/>
                <w:sz w:val="12"/>
              </w:rPr>
              <w:t>500</w:t>
            </w:r>
            <w:r>
              <w:rPr>
                <w:color w:val="1B1028"/>
                <w:spacing w:val="-4"/>
                <w:w w:val="125"/>
                <w:sz w:val="12"/>
              </w:rPr>
              <w:t xml:space="preserve"> </w:t>
            </w:r>
            <w:r>
              <w:rPr>
                <w:color w:val="1B1028"/>
                <w:spacing w:val="-10"/>
                <w:w w:val="125"/>
                <w:sz w:val="12"/>
              </w:rPr>
              <w:t>€</w:t>
            </w:r>
          </w:p>
          <w:p w14:paraId="79056D2D" w14:textId="77777777" w:rsidR="00E979CF" w:rsidRDefault="00000000">
            <w:pPr>
              <w:pStyle w:val="TableParagraph"/>
              <w:spacing w:before="36"/>
              <w:ind w:left="187"/>
              <w:rPr>
                <w:sz w:val="11"/>
              </w:rPr>
            </w:pPr>
            <w:r>
              <w:rPr>
                <w:color w:val="5A496A"/>
                <w:spacing w:val="-2"/>
                <w:w w:val="120"/>
                <w:sz w:val="11"/>
              </w:rPr>
              <w:t>(provision)</w:t>
            </w:r>
          </w:p>
        </w:tc>
      </w:tr>
      <w:tr w:rsidR="00E979CF" w14:paraId="24C3A062" w14:textId="77777777">
        <w:trPr>
          <w:trHeight w:val="1034"/>
        </w:trPr>
        <w:tc>
          <w:tcPr>
            <w:tcW w:w="738" w:type="dxa"/>
            <w:shd w:val="clear" w:color="auto" w:fill="F9F6FC"/>
          </w:tcPr>
          <w:p w14:paraId="39D02773" w14:textId="77777777" w:rsidR="00E979CF" w:rsidRDefault="00000000">
            <w:pPr>
              <w:pStyle w:val="TableParagraph"/>
              <w:ind w:left="16"/>
              <w:jc w:val="center"/>
              <w:rPr>
                <w:sz w:val="12"/>
              </w:rPr>
            </w:pPr>
            <w:r>
              <w:rPr>
                <w:color w:val="1B1028"/>
                <w:spacing w:val="-5"/>
                <w:w w:val="135"/>
                <w:sz w:val="12"/>
              </w:rPr>
              <w:t>3.7</w:t>
            </w:r>
          </w:p>
        </w:tc>
        <w:tc>
          <w:tcPr>
            <w:tcW w:w="3597" w:type="dxa"/>
            <w:shd w:val="clear" w:color="auto" w:fill="F9F6FC"/>
          </w:tcPr>
          <w:p w14:paraId="01863BC0" w14:textId="77777777" w:rsidR="00E979CF" w:rsidRDefault="00000000">
            <w:pPr>
              <w:pStyle w:val="TableParagraph"/>
              <w:spacing w:line="278" w:lineRule="auto"/>
              <w:ind w:left="77" w:right="157"/>
              <w:rPr>
                <w:sz w:val="12"/>
              </w:rPr>
            </w:pPr>
            <w:r>
              <w:rPr>
                <w:rFonts w:ascii="Trebuchet MS" w:hAnsi="Trebuchet MS"/>
                <w:b/>
                <w:color w:val="1B1028"/>
                <w:w w:val="125"/>
                <w:sz w:val="12"/>
              </w:rPr>
              <w:t xml:space="preserve">Former l'équipe à l'intervention de crise </w:t>
            </w:r>
            <w:r>
              <w:rPr>
                <w:color w:val="1B1028"/>
                <w:w w:val="135"/>
                <w:sz w:val="12"/>
              </w:rPr>
              <w:t xml:space="preserve">: </w:t>
            </w:r>
            <w:r>
              <w:rPr>
                <w:color w:val="1B1028"/>
                <w:spacing w:val="-2"/>
                <w:w w:val="125"/>
                <w:sz w:val="12"/>
              </w:rPr>
              <w:t>désescalade</w:t>
            </w:r>
            <w:r>
              <w:rPr>
                <w:color w:val="1B1028"/>
                <w:spacing w:val="-4"/>
                <w:w w:val="125"/>
                <w:sz w:val="12"/>
              </w:rPr>
              <w:t xml:space="preserve"> </w:t>
            </w:r>
            <w:r>
              <w:rPr>
                <w:color w:val="1B1028"/>
                <w:spacing w:val="-2"/>
                <w:w w:val="125"/>
                <w:sz w:val="12"/>
              </w:rPr>
              <w:t>verbale,</w:t>
            </w:r>
            <w:r>
              <w:rPr>
                <w:color w:val="1B1028"/>
                <w:spacing w:val="-4"/>
                <w:w w:val="125"/>
                <w:sz w:val="12"/>
              </w:rPr>
              <w:t xml:space="preserve"> </w:t>
            </w:r>
            <w:r>
              <w:rPr>
                <w:color w:val="1B1028"/>
                <w:spacing w:val="-2"/>
                <w:w w:val="125"/>
                <w:sz w:val="12"/>
              </w:rPr>
              <w:t>sécurité</w:t>
            </w:r>
            <w:r>
              <w:rPr>
                <w:color w:val="1B1028"/>
                <w:spacing w:val="-4"/>
                <w:w w:val="125"/>
                <w:sz w:val="12"/>
              </w:rPr>
              <w:t xml:space="preserve"> </w:t>
            </w:r>
            <w:r>
              <w:rPr>
                <w:color w:val="1B1028"/>
                <w:spacing w:val="-2"/>
                <w:w w:val="125"/>
                <w:sz w:val="12"/>
              </w:rPr>
              <w:t>du</w:t>
            </w:r>
            <w:r>
              <w:rPr>
                <w:color w:val="1B1028"/>
                <w:spacing w:val="-4"/>
                <w:w w:val="125"/>
                <w:sz w:val="12"/>
              </w:rPr>
              <w:t xml:space="preserve"> </w:t>
            </w:r>
            <w:r>
              <w:rPr>
                <w:color w:val="1B1028"/>
                <w:spacing w:val="-2"/>
                <w:w w:val="125"/>
                <w:sz w:val="12"/>
              </w:rPr>
              <w:t>binôme,</w:t>
            </w:r>
            <w:r>
              <w:rPr>
                <w:color w:val="1B1028"/>
                <w:spacing w:val="-4"/>
                <w:w w:val="125"/>
                <w:sz w:val="12"/>
              </w:rPr>
              <w:t xml:space="preserve"> </w:t>
            </w:r>
            <w:r>
              <w:rPr>
                <w:color w:val="1B1028"/>
                <w:spacing w:val="-2"/>
                <w:w w:val="125"/>
                <w:sz w:val="12"/>
              </w:rPr>
              <w:t>repérage</w:t>
            </w:r>
            <w:r>
              <w:rPr>
                <w:color w:val="1B1028"/>
                <w:w w:val="125"/>
                <w:sz w:val="12"/>
              </w:rPr>
              <w:t xml:space="preserve"> </w:t>
            </w:r>
            <w:r>
              <w:rPr>
                <w:color w:val="1B1028"/>
                <w:w w:val="120"/>
                <w:sz w:val="12"/>
              </w:rPr>
              <w:t>des</w:t>
            </w:r>
            <w:r>
              <w:rPr>
                <w:color w:val="1B1028"/>
                <w:spacing w:val="-1"/>
                <w:w w:val="120"/>
                <w:sz w:val="12"/>
              </w:rPr>
              <w:t xml:space="preserve"> </w:t>
            </w:r>
            <w:r>
              <w:rPr>
                <w:color w:val="1B1028"/>
                <w:w w:val="120"/>
                <w:sz w:val="12"/>
              </w:rPr>
              <w:t>violences,</w:t>
            </w:r>
            <w:r>
              <w:rPr>
                <w:color w:val="1B1028"/>
                <w:spacing w:val="-1"/>
                <w:w w:val="120"/>
                <w:sz w:val="12"/>
              </w:rPr>
              <w:t xml:space="preserve"> </w:t>
            </w:r>
            <w:r>
              <w:rPr>
                <w:color w:val="1B1028"/>
                <w:w w:val="120"/>
                <w:sz w:val="12"/>
              </w:rPr>
              <w:t>protection</w:t>
            </w:r>
            <w:r>
              <w:rPr>
                <w:color w:val="1B1028"/>
                <w:spacing w:val="-1"/>
                <w:w w:val="120"/>
                <w:sz w:val="12"/>
              </w:rPr>
              <w:t xml:space="preserve"> </w:t>
            </w:r>
            <w:r>
              <w:rPr>
                <w:color w:val="1B1028"/>
                <w:w w:val="120"/>
                <w:sz w:val="12"/>
              </w:rPr>
              <w:t>de</w:t>
            </w:r>
            <w:r>
              <w:rPr>
                <w:color w:val="1B1028"/>
                <w:spacing w:val="-1"/>
                <w:w w:val="120"/>
                <w:sz w:val="12"/>
              </w:rPr>
              <w:t xml:space="preserve"> </w:t>
            </w:r>
            <w:r>
              <w:rPr>
                <w:color w:val="1B1028"/>
                <w:w w:val="120"/>
                <w:sz w:val="12"/>
              </w:rPr>
              <w:t>l'enfance</w:t>
            </w:r>
            <w:r>
              <w:rPr>
                <w:color w:val="1B1028"/>
                <w:spacing w:val="-1"/>
                <w:w w:val="120"/>
                <w:sz w:val="12"/>
              </w:rPr>
              <w:t xml:space="preserve"> </w:t>
            </w:r>
            <w:r>
              <w:rPr>
                <w:color w:val="1B1028"/>
                <w:w w:val="120"/>
                <w:sz w:val="12"/>
              </w:rPr>
              <w:t>et</w:t>
            </w:r>
            <w:r>
              <w:rPr>
                <w:color w:val="1B1028"/>
                <w:spacing w:val="-1"/>
                <w:w w:val="120"/>
                <w:sz w:val="12"/>
              </w:rPr>
              <w:t xml:space="preserve"> </w:t>
            </w:r>
            <w:r>
              <w:rPr>
                <w:color w:val="1B1028"/>
                <w:w w:val="120"/>
                <w:sz w:val="12"/>
              </w:rPr>
              <w:t>obligation</w:t>
            </w:r>
            <w:r>
              <w:rPr>
                <w:color w:val="1B1028"/>
                <w:w w:val="125"/>
                <w:sz w:val="12"/>
              </w:rPr>
              <w:t xml:space="preserve"> de signalement, posture face à une victime de violences</w:t>
            </w:r>
            <w:r>
              <w:rPr>
                <w:color w:val="1B1028"/>
                <w:spacing w:val="-2"/>
                <w:w w:val="125"/>
                <w:sz w:val="12"/>
              </w:rPr>
              <w:t xml:space="preserve"> </w:t>
            </w:r>
            <w:r>
              <w:rPr>
                <w:color w:val="1B1028"/>
                <w:w w:val="125"/>
                <w:sz w:val="12"/>
              </w:rPr>
              <w:t>conjugales.</w:t>
            </w:r>
          </w:p>
        </w:tc>
        <w:tc>
          <w:tcPr>
            <w:tcW w:w="864" w:type="dxa"/>
            <w:shd w:val="clear" w:color="auto" w:fill="F9F6FC"/>
          </w:tcPr>
          <w:p w14:paraId="15AEE77B" w14:textId="77777777" w:rsidR="00E979CF" w:rsidRDefault="00000000">
            <w:pPr>
              <w:pStyle w:val="TableParagraph"/>
              <w:ind w:left="10"/>
              <w:jc w:val="center"/>
              <w:rPr>
                <w:sz w:val="12"/>
              </w:rPr>
            </w:pPr>
            <w:r>
              <w:rPr>
                <w:color w:val="1B1028"/>
                <w:spacing w:val="-10"/>
                <w:w w:val="115"/>
                <w:sz w:val="12"/>
              </w:rPr>
              <w:t>P</w:t>
            </w:r>
          </w:p>
        </w:tc>
        <w:tc>
          <w:tcPr>
            <w:tcW w:w="1118" w:type="dxa"/>
            <w:shd w:val="clear" w:color="auto" w:fill="F9F6FC"/>
          </w:tcPr>
          <w:p w14:paraId="71F30C09" w14:textId="77777777" w:rsidR="00E979CF" w:rsidRDefault="00000000">
            <w:pPr>
              <w:pStyle w:val="TableParagraph"/>
              <w:ind w:left="9"/>
              <w:jc w:val="center"/>
              <w:rPr>
                <w:sz w:val="12"/>
              </w:rPr>
            </w:pPr>
            <w:r>
              <w:rPr>
                <w:color w:val="1B1028"/>
                <w:w w:val="115"/>
                <w:sz w:val="12"/>
              </w:rPr>
              <w:t>M5</w:t>
            </w:r>
            <w:r>
              <w:rPr>
                <w:color w:val="1B1028"/>
                <w:spacing w:val="-9"/>
                <w:w w:val="115"/>
                <w:sz w:val="12"/>
              </w:rPr>
              <w:t xml:space="preserve"> </w:t>
            </w:r>
            <w:r>
              <w:rPr>
                <w:color w:val="1B1028"/>
                <w:spacing w:val="-5"/>
                <w:w w:val="120"/>
                <w:sz w:val="12"/>
              </w:rPr>
              <w:t>S3</w:t>
            </w:r>
          </w:p>
        </w:tc>
        <w:tc>
          <w:tcPr>
            <w:tcW w:w="3090" w:type="dxa"/>
            <w:shd w:val="clear" w:color="auto" w:fill="F9F6FC"/>
          </w:tcPr>
          <w:p w14:paraId="14219D03" w14:textId="77777777" w:rsidR="00E979CF" w:rsidRDefault="00000000">
            <w:pPr>
              <w:pStyle w:val="TableParagraph"/>
              <w:ind w:left="70"/>
              <w:rPr>
                <w:sz w:val="12"/>
              </w:rPr>
            </w:pPr>
            <w:r>
              <w:rPr>
                <w:color w:val="1B1028"/>
                <w:w w:val="120"/>
                <w:sz w:val="12"/>
              </w:rPr>
              <w:t>Attestations</w:t>
            </w:r>
            <w:r>
              <w:rPr>
                <w:color w:val="1B1028"/>
                <w:spacing w:val="-8"/>
                <w:w w:val="120"/>
                <w:sz w:val="12"/>
              </w:rPr>
              <w:t xml:space="preserve"> </w:t>
            </w:r>
            <w:r>
              <w:rPr>
                <w:color w:val="1B1028"/>
                <w:w w:val="120"/>
                <w:sz w:val="12"/>
              </w:rPr>
              <w:t>de</w:t>
            </w:r>
            <w:r>
              <w:rPr>
                <w:color w:val="1B1028"/>
                <w:spacing w:val="-7"/>
                <w:w w:val="120"/>
                <w:sz w:val="12"/>
              </w:rPr>
              <w:t xml:space="preserve"> </w:t>
            </w:r>
            <w:r>
              <w:rPr>
                <w:color w:val="1B1028"/>
                <w:w w:val="120"/>
                <w:sz w:val="12"/>
              </w:rPr>
              <w:t>formation</w:t>
            </w:r>
            <w:r>
              <w:rPr>
                <w:color w:val="1B1028"/>
                <w:spacing w:val="-7"/>
                <w:w w:val="120"/>
                <w:sz w:val="12"/>
              </w:rPr>
              <w:t xml:space="preserve"> </w:t>
            </w:r>
            <w:r>
              <w:rPr>
                <w:color w:val="1B1028"/>
                <w:spacing w:val="-2"/>
                <w:w w:val="120"/>
                <w:sz w:val="12"/>
              </w:rPr>
              <w:t>nominatives</w:t>
            </w:r>
          </w:p>
        </w:tc>
        <w:tc>
          <w:tcPr>
            <w:tcW w:w="992" w:type="dxa"/>
            <w:shd w:val="clear" w:color="auto" w:fill="F9F6FC"/>
          </w:tcPr>
          <w:p w14:paraId="68912EF7" w14:textId="77777777" w:rsidR="00E979CF" w:rsidRDefault="00000000">
            <w:pPr>
              <w:pStyle w:val="TableParagraph"/>
              <w:ind w:left="14"/>
              <w:jc w:val="center"/>
              <w:rPr>
                <w:sz w:val="12"/>
              </w:rPr>
            </w:pPr>
            <w:r>
              <w:rPr>
                <w:color w:val="1B1028"/>
                <w:w w:val="125"/>
                <w:sz w:val="12"/>
              </w:rPr>
              <w:t>300</w:t>
            </w:r>
            <w:r>
              <w:rPr>
                <w:color w:val="1B1028"/>
                <w:spacing w:val="-6"/>
                <w:w w:val="125"/>
                <w:sz w:val="12"/>
              </w:rPr>
              <w:t xml:space="preserve"> </w:t>
            </w:r>
            <w:r>
              <w:rPr>
                <w:color w:val="1B1028"/>
                <w:spacing w:val="-10"/>
                <w:w w:val="125"/>
                <w:sz w:val="12"/>
              </w:rPr>
              <w:t>€</w:t>
            </w:r>
          </w:p>
        </w:tc>
      </w:tr>
      <w:tr w:rsidR="00E979CF" w14:paraId="06FDD83D" w14:textId="77777777">
        <w:trPr>
          <w:trHeight w:val="480"/>
        </w:trPr>
        <w:tc>
          <w:tcPr>
            <w:tcW w:w="738" w:type="dxa"/>
          </w:tcPr>
          <w:p w14:paraId="7FECA398" w14:textId="77777777" w:rsidR="00E979CF" w:rsidRDefault="00000000">
            <w:pPr>
              <w:pStyle w:val="TableParagraph"/>
              <w:ind w:left="16"/>
              <w:jc w:val="center"/>
              <w:rPr>
                <w:sz w:val="12"/>
              </w:rPr>
            </w:pPr>
            <w:r>
              <w:rPr>
                <w:color w:val="1B1028"/>
                <w:spacing w:val="-5"/>
                <w:w w:val="135"/>
                <w:sz w:val="12"/>
              </w:rPr>
              <w:t>3.8</w:t>
            </w:r>
          </w:p>
        </w:tc>
        <w:tc>
          <w:tcPr>
            <w:tcW w:w="3597" w:type="dxa"/>
          </w:tcPr>
          <w:p w14:paraId="344CEFD0" w14:textId="77777777" w:rsidR="00E979CF" w:rsidRDefault="00000000">
            <w:pPr>
              <w:pStyle w:val="TableParagraph"/>
              <w:spacing w:line="278" w:lineRule="auto"/>
              <w:ind w:left="77" w:right="58"/>
              <w:rPr>
                <w:sz w:val="12"/>
              </w:rPr>
            </w:pPr>
            <w:r>
              <w:rPr>
                <w:rFonts w:ascii="Trebuchet MS" w:hAnsi="Trebuchet MS"/>
                <w:b/>
                <w:color w:val="1B1028"/>
                <w:w w:val="125"/>
                <w:sz w:val="12"/>
              </w:rPr>
              <w:t>Former aux premiers secours (PSC1)</w:t>
            </w:r>
            <w:r>
              <w:rPr>
                <w:rFonts w:ascii="Trebuchet MS" w:hAnsi="Trebuchet MS"/>
                <w:b/>
                <w:color w:val="1B1028"/>
                <w:spacing w:val="-4"/>
                <w:w w:val="125"/>
                <w:sz w:val="12"/>
              </w:rPr>
              <w:t xml:space="preserve"> </w:t>
            </w:r>
            <w:r>
              <w:rPr>
                <w:color w:val="1B1028"/>
                <w:w w:val="135"/>
                <w:sz w:val="12"/>
              </w:rPr>
              <w:t>:</w:t>
            </w:r>
            <w:r>
              <w:rPr>
                <w:color w:val="1B1028"/>
                <w:spacing w:val="-3"/>
                <w:w w:val="135"/>
                <w:sz w:val="12"/>
              </w:rPr>
              <w:t xml:space="preserve"> </w:t>
            </w:r>
            <w:r>
              <w:rPr>
                <w:color w:val="1B1028"/>
                <w:w w:val="125"/>
                <w:sz w:val="12"/>
              </w:rPr>
              <w:t>inscription des 4 bénévoles auprès d'un organisme agréé.</w:t>
            </w:r>
          </w:p>
        </w:tc>
        <w:tc>
          <w:tcPr>
            <w:tcW w:w="864" w:type="dxa"/>
          </w:tcPr>
          <w:p w14:paraId="0698C021" w14:textId="77777777" w:rsidR="00E979CF" w:rsidRDefault="00000000">
            <w:pPr>
              <w:pStyle w:val="TableParagraph"/>
              <w:ind w:left="10"/>
              <w:jc w:val="center"/>
              <w:rPr>
                <w:sz w:val="12"/>
              </w:rPr>
            </w:pPr>
            <w:r>
              <w:rPr>
                <w:color w:val="1B1028"/>
                <w:spacing w:val="-10"/>
                <w:w w:val="125"/>
                <w:sz w:val="12"/>
              </w:rPr>
              <w:t>T</w:t>
            </w:r>
          </w:p>
        </w:tc>
        <w:tc>
          <w:tcPr>
            <w:tcW w:w="1118" w:type="dxa"/>
          </w:tcPr>
          <w:p w14:paraId="2D0F62FE" w14:textId="77777777" w:rsidR="00E979CF" w:rsidRDefault="00000000">
            <w:pPr>
              <w:pStyle w:val="TableParagraph"/>
              <w:ind w:left="9"/>
              <w:jc w:val="center"/>
              <w:rPr>
                <w:sz w:val="12"/>
              </w:rPr>
            </w:pPr>
            <w:r>
              <w:rPr>
                <w:color w:val="1B1028"/>
                <w:w w:val="105"/>
                <w:sz w:val="12"/>
              </w:rPr>
              <w:t>M5-</w:t>
            </w:r>
            <w:r>
              <w:rPr>
                <w:color w:val="1B1028"/>
                <w:spacing w:val="-5"/>
                <w:w w:val="110"/>
                <w:sz w:val="12"/>
              </w:rPr>
              <w:t>M6</w:t>
            </w:r>
          </w:p>
        </w:tc>
        <w:tc>
          <w:tcPr>
            <w:tcW w:w="3090" w:type="dxa"/>
          </w:tcPr>
          <w:p w14:paraId="42557C2C" w14:textId="77777777" w:rsidR="00E979CF" w:rsidRDefault="00000000">
            <w:pPr>
              <w:pStyle w:val="TableParagraph"/>
              <w:ind w:left="70"/>
              <w:rPr>
                <w:sz w:val="12"/>
              </w:rPr>
            </w:pPr>
            <w:r>
              <w:rPr>
                <w:color w:val="1B1028"/>
                <w:w w:val="125"/>
                <w:sz w:val="12"/>
              </w:rPr>
              <w:t>4</w:t>
            </w:r>
            <w:r>
              <w:rPr>
                <w:color w:val="1B1028"/>
                <w:spacing w:val="-9"/>
                <w:w w:val="125"/>
                <w:sz w:val="12"/>
              </w:rPr>
              <w:t xml:space="preserve"> </w:t>
            </w:r>
            <w:r>
              <w:rPr>
                <w:color w:val="1B1028"/>
                <w:w w:val="125"/>
                <w:sz w:val="12"/>
              </w:rPr>
              <w:t>certificats</w:t>
            </w:r>
            <w:r>
              <w:rPr>
                <w:color w:val="1B1028"/>
                <w:spacing w:val="-8"/>
                <w:w w:val="125"/>
                <w:sz w:val="12"/>
              </w:rPr>
              <w:t xml:space="preserve"> </w:t>
            </w:r>
            <w:r>
              <w:rPr>
                <w:color w:val="1B1028"/>
                <w:spacing w:val="-4"/>
                <w:w w:val="125"/>
                <w:sz w:val="12"/>
              </w:rPr>
              <w:t>PSC1</w:t>
            </w:r>
          </w:p>
        </w:tc>
        <w:tc>
          <w:tcPr>
            <w:tcW w:w="992" w:type="dxa"/>
          </w:tcPr>
          <w:p w14:paraId="64896BEA" w14:textId="77777777" w:rsidR="00E979CF" w:rsidRDefault="00000000">
            <w:pPr>
              <w:pStyle w:val="TableParagraph"/>
              <w:ind w:left="14"/>
              <w:jc w:val="center"/>
              <w:rPr>
                <w:sz w:val="12"/>
              </w:rPr>
            </w:pPr>
            <w:r>
              <w:rPr>
                <w:color w:val="1B1028"/>
                <w:w w:val="125"/>
                <w:sz w:val="12"/>
              </w:rPr>
              <w:t>240</w:t>
            </w:r>
            <w:r>
              <w:rPr>
                <w:color w:val="1B1028"/>
                <w:spacing w:val="-6"/>
                <w:w w:val="125"/>
                <w:sz w:val="12"/>
              </w:rPr>
              <w:t xml:space="preserve"> </w:t>
            </w:r>
            <w:r>
              <w:rPr>
                <w:color w:val="1B1028"/>
                <w:spacing w:val="-10"/>
                <w:w w:val="125"/>
                <w:sz w:val="12"/>
              </w:rPr>
              <w:t>€</w:t>
            </w:r>
          </w:p>
        </w:tc>
      </w:tr>
      <w:tr w:rsidR="00E979CF" w14:paraId="374D6471" w14:textId="77777777">
        <w:trPr>
          <w:trHeight w:val="665"/>
        </w:trPr>
        <w:tc>
          <w:tcPr>
            <w:tcW w:w="738" w:type="dxa"/>
            <w:shd w:val="clear" w:color="auto" w:fill="F9F6FC"/>
          </w:tcPr>
          <w:p w14:paraId="535D42AC" w14:textId="77777777" w:rsidR="00E979CF" w:rsidRDefault="00000000">
            <w:pPr>
              <w:pStyle w:val="TableParagraph"/>
              <w:ind w:left="16"/>
              <w:jc w:val="center"/>
              <w:rPr>
                <w:sz w:val="12"/>
              </w:rPr>
            </w:pPr>
            <w:r>
              <w:rPr>
                <w:color w:val="1B1028"/>
                <w:spacing w:val="-5"/>
                <w:w w:val="135"/>
                <w:sz w:val="12"/>
              </w:rPr>
              <w:t>3.9</w:t>
            </w:r>
          </w:p>
        </w:tc>
        <w:tc>
          <w:tcPr>
            <w:tcW w:w="3597" w:type="dxa"/>
            <w:shd w:val="clear" w:color="auto" w:fill="F9F6FC"/>
          </w:tcPr>
          <w:p w14:paraId="3BD3A843" w14:textId="77777777" w:rsidR="00E979CF" w:rsidRDefault="00000000">
            <w:pPr>
              <w:pStyle w:val="TableParagraph"/>
              <w:spacing w:before="81" w:line="283" w:lineRule="auto"/>
              <w:ind w:left="77" w:right="108"/>
              <w:rPr>
                <w:sz w:val="12"/>
              </w:rPr>
            </w:pPr>
            <w:r>
              <w:rPr>
                <w:rFonts w:ascii="Trebuchet MS" w:hAnsi="Trebuchet MS"/>
                <w:b/>
                <w:color w:val="1B1028"/>
                <w:w w:val="125"/>
                <w:sz w:val="12"/>
              </w:rPr>
              <w:t>Écrire</w:t>
            </w:r>
            <w:r>
              <w:rPr>
                <w:rFonts w:ascii="Trebuchet MS" w:hAnsi="Trebuchet MS"/>
                <w:b/>
                <w:color w:val="1B1028"/>
                <w:spacing w:val="-1"/>
                <w:w w:val="125"/>
                <w:sz w:val="12"/>
              </w:rPr>
              <w:t xml:space="preserve"> </w:t>
            </w:r>
            <w:r>
              <w:rPr>
                <w:rFonts w:ascii="Trebuchet MS" w:hAnsi="Trebuchet MS"/>
                <w:b/>
                <w:color w:val="1B1028"/>
                <w:w w:val="125"/>
                <w:sz w:val="12"/>
              </w:rPr>
              <w:t>et</w:t>
            </w:r>
            <w:r>
              <w:rPr>
                <w:rFonts w:ascii="Trebuchet MS" w:hAnsi="Trebuchet MS"/>
                <w:b/>
                <w:color w:val="1B1028"/>
                <w:spacing w:val="-1"/>
                <w:w w:val="125"/>
                <w:sz w:val="12"/>
              </w:rPr>
              <w:t xml:space="preserve"> </w:t>
            </w:r>
            <w:r>
              <w:rPr>
                <w:rFonts w:ascii="Trebuchet MS" w:hAnsi="Trebuchet MS"/>
                <w:b/>
                <w:color w:val="1B1028"/>
                <w:w w:val="125"/>
                <w:sz w:val="12"/>
              </w:rPr>
              <w:t>valider</w:t>
            </w:r>
            <w:r>
              <w:rPr>
                <w:rFonts w:ascii="Trebuchet MS" w:hAnsi="Trebuchet MS"/>
                <w:b/>
                <w:color w:val="1B1028"/>
                <w:spacing w:val="-1"/>
                <w:w w:val="125"/>
                <w:sz w:val="12"/>
              </w:rPr>
              <w:t xml:space="preserve"> </w:t>
            </w:r>
            <w:r>
              <w:rPr>
                <w:rFonts w:ascii="Trebuchet MS" w:hAnsi="Trebuchet MS"/>
                <w:b/>
                <w:color w:val="1B1028"/>
                <w:w w:val="125"/>
                <w:sz w:val="12"/>
              </w:rPr>
              <w:t>le</w:t>
            </w:r>
            <w:r>
              <w:rPr>
                <w:rFonts w:ascii="Trebuchet MS" w:hAnsi="Trebuchet MS"/>
                <w:b/>
                <w:color w:val="1B1028"/>
                <w:spacing w:val="-1"/>
                <w:w w:val="125"/>
                <w:sz w:val="12"/>
              </w:rPr>
              <w:t xml:space="preserve"> </w:t>
            </w:r>
            <w:r>
              <w:rPr>
                <w:rFonts w:ascii="Trebuchet MS" w:hAnsi="Trebuchet MS"/>
                <w:b/>
                <w:color w:val="1B1028"/>
                <w:w w:val="125"/>
                <w:sz w:val="12"/>
              </w:rPr>
              <w:t>protocole</w:t>
            </w:r>
            <w:r>
              <w:rPr>
                <w:rFonts w:ascii="Trebuchet MS" w:hAnsi="Trebuchet MS"/>
                <w:b/>
                <w:color w:val="1B1028"/>
                <w:spacing w:val="-1"/>
                <w:w w:val="125"/>
                <w:sz w:val="12"/>
              </w:rPr>
              <w:t xml:space="preserve"> </w:t>
            </w:r>
            <w:r>
              <w:rPr>
                <w:rFonts w:ascii="Trebuchet MS" w:hAnsi="Trebuchet MS"/>
                <w:b/>
                <w:color w:val="1B1028"/>
                <w:w w:val="125"/>
                <w:sz w:val="12"/>
              </w:rPr>
              <w:t>complet</w:t>
            </w:r>
            <w:r>
              <w:rPr>
                <w:rFonts w:ascii="Trebuchet MS" w:hAnsi="Trebuchet MS"/>
                <w:b/>
                <w:color w:val="1B1028"/>
                <w:spacing w:val="-1"/>
                <w:w w:val="125"/>
                <w:sz w:val="12"/>
              </w:rPr>
              <w:t xml:space="preserve"> </w:t>
            </w:r>
            <w:r>
              <w:rPr>
                <w:rFonts w:ascii="Trebuchet MS" w:hAnsi="Trebuchet MS"/>
                <w:b/>
                <w:color w:val="1B1028"/>
                <w:w w:val="125"/>
                <w:sz w:val="12"/>
              </w:rPr>
              <w:t>de</w:t>
            </w:r>
            <w:r>
              <w:rPr>
                <w:rFonts w:ascii="Trebuchet MS" w:hAnsi="Trebuchet MS"/>
                <w:b/>
                <w:color w:val="1B1028"/>
                <w:spacing w:val="-1"/>
                <w:w w:val="125"/>
                <w:sz w:val="12"/>
              </w:rPr>
              <w:t xml:space="preserve"> </w:t>
            </w:r>
            <w:r>
              <w:rPr>
                <w:rFonts w:ascii="Trebuchet MS" w:hAnsi="Trebuchet MS"/>
                <w:b/>
                <w:color w:val="1B1028"/>
                <w:w w:val="125"/>
                <w:sz w:val="12"/>
              </w:rPr>
              <w:t>mise</w:t>
            </w:r>
            <w:r>
              <w:rPr>
                <w:rFonts w:ascii="Trebuchet MS" w:hAnsi="Trebuchet MS"/>
                <w:b/>
                <w:color w:val="1B1028"/>
                <w:spacing w:val="-1"/>
                <w:w w:val="125"/>
                <w:sz w:val="12"/>
              </w:rPr>
              <w:t xml:space="preserve"> </w:t>
            </w:r>
            <w:r>
              <w:rPr>
                <w:rFonts w:ascii="Trebuchet MS" w:hAnsi="Trebuchet MS"/>
                <w:b/>
                <w:color w:val="1B1028"/>
                <w:w w:val="125"/>
                <w:sz w:val="12"/>
              </w:rPr>
              <w:t xml:space="preserve">à l'abri </w:t>
            </w:r>
            <w:r>
              <w:rPr>
                <w:color w:val="1B1028"/>
                <w:w w:val="125"/>
                <w:sz w:val="12"/>
              </w:rPr>
              <w:t xml:space="preserve">(§ 8.2) et la fiche navette officielle (annexe </w:t>
            </w:r>
            <w:r>
              <w:rPr>
                <w:color w:val="1B1028"/>
                <w:spacing w:val="-2"/>
                <w:w w:val="125"/>
                <w:sz w:val="12"/>
              </w:rPr>
              <w:t>19.2).</w:t>
            </w:r>
          </w:p>
        </w:tc>
        <w:tc>
          <w:tcPr>
            <w:tcW w:w="864" w:type="dxa"/>
            <w:shd w:val="clear" w:color="auto" w:fill="F9F6FC"/>
          </w:tcPr>
          <w:p w14:paraId="41EADBC5" w14:textId="77777777" w:rsidR="00E979CF" w:rsidRDefault="00000000">
            <w:pPr>
              <w:pStyle w:val="TableParagraph"/>
              <w:ind w:left="10"/>
              <w:jc w:val="center"/>
              <w:rPr>
                <w:sz w:val="12"/>
              </w:rPr>
            </w:pPr>
            <w:r>
              <w:rPr>
                <w:color w:val="1B1028"/>
                <w:spacing w:val="-10"/>
                <w:w w:val="125"/>
                <w:sz w:val="12"/>
              </w:rPr>
              <w:t>B</w:t>
            </w:r>
          </w:p>
        </w:tc>
        <w:tc>
          <w:tcPr>
            <w:tcW w:w="1118" w:type="dxa"/>
            <w:shd w:val="clear" w:color="auto" w:fill="F9F6FC"/>
          </w:tcPr>
          <w:p w14:paraId="69FDEEB4" w14:textId="77777777" w:rsidR="00E979CF" w:rsidRDefault="00000000">
            <w:pPr>
              <w:pStyle w:val="TableParagraph"/>
              <w:ind w:left="9"/>
              <w:jc w:val="center"/>
              <w:rPr>
                <w:sz w:val="12"/>
              </w:rPr>
            </w:pPr>
            <w:r>
              <w:rPr>
                <w:color w:val="1B1028"/>
                <w:w w:val="115"/>
                <w:sz w:val="12"/>
              </w:rPr>
              <w:t>M5</w:t>
            </w:r>
            <w:r>
              <w:rPr>
                <w:color w:val="1B1028"/>
                <w:spacing w:val="-9"/>
                <w:w w:val="115"/>
                <w:sz w:val="12"/>
              </w:rPr>
              <w:t xml:space="preserve"> </w:t>
            </w:r>
            <w:r>
              <w:rPr>
                <w:color w:val="1B1028"/>
                <w:spacing w:val="-5"/>
                <w:w w:val="120"/>
                <w:sz w:val="12"/>
              </w:rPr>
              <w:t>S4</w:t>
            </w:r>
          </w:p>
        </w:tc>
        <w:tc>
          <w:tcPr>
            <w:tcW w:w="3090" w:type="dxa"/>
            <w:shd w:val="clear" w:color="auto" w:fill="F9F6FC"/>
          </w:tcPr>
          <w:p w14:paraId="4DBB5CEF" w14:textId="77777777" w:rsidR="00E979CF" w:rsidRDefault="00000000">
            <w:pPr>
              <w:pStyle w:val="TableParagraph"/>
              <w:spacing w:line="278" w:lineRule="auto"/>
              <w:ind w:left="70" w:right="128"/>
              <w:rPr>
                <w:sz w:val="12"/>
              </w:rPr>
            </w:pPr>
            <w:r>
              <w:rPr>
                <w:color w:val="1B1028"/>
                <w:w w:val="120"/>
                <w:sz w:val="12"/>
              </w:rPr>
              <w:t>Protocole</w:t>
            </w:r>
            <w:r>
              <w:rPr>
                <w:color w:val="1B1028"/>
                <w:spacing w:val="-6"/>
                <w:w w:val="120"/>
                <w:sz w:val="12"/>
              </w:rPr>
              <w:t xml:space="preserve"> </w:t>
            </w:r>
            <w:r>
              <w:rPr>
                <w:color w:val="1B1028"/>
                <w:w w:val="120"/>
                <w:sz w:val="12"/>
              </w:rPr>
              <w:t>approuvé</w:t>
            </w:r>
            <w:r>
              <w:rPr>
                <w:color w:val="1B1028"/>
                <w:spacing w:val="-6"/>
                <w:w w:val="120"/>
                <w:sz w:val="12"/>
              </w:rPr>
              <w:t xml:space="preserve"> </w:t>
            </w:r>
            <w:r>
              <w:rPr>
                <w:color w:val="1B1028"/>
                <w:w w:val="120"/>
                <w:sz w:val="12"/>
              </w:rPr>
              <w:t>en</w:t>
            </w:r>
            <w:r>
              <w:rPr>
                <w:color w:val="1B1028"/>
                <w:spacing w:val="-6"/>
                <w:w w:val="120"/>
                <w:sz w:val="12"/>
              </w:rPr>
              <w:t xml:space="preserve"> </w:t>
            </w:r>
            <w:r>
              <w:rPr>
                <w:color w:val="1B1028"/>
                <w:w w:val="120"/>
                <w:sz w:val="12"/>
              </w:rPr>
              <w:t>CA</w:t>
            </w:r>
            <w:r>
              <w:rPr>
                <w:color w:val="1B1028"/>
                <w:spacing w:val="-6"/>
                <w:w w:val="120"/>
                <w:sz w:val="12"/>
              </w:rPr>
              <w:t xml:space="preserve"> </w:t>
            </w:r>
            <w:r>
              <w:rPr>
                <w:color w:val="1B1028"/>
                <w:w w:val="120"/>
                <w:sz w:val="12"/>
              </w:rPr>
              <w:t>+</w:t>
            </w:r>
            <w:r>
              <w:rPr>
                <w:color w:val="1B1028"/>
                <w:spacing w:val="-6"/>
                <w:w w:val="120"/>
                <w:sz w:val="12"/>
              </w:rPr>
              <w:t xml:space="preserve"> </w:t>
            </w:r>
            <w:r>
              <w:rPr>
                <w:color w:val="1B1028"/>
                <w:w w:val="120"/>
                <w:sz w:val="12"/>
              </w:rPr>
              <w:t>50</w:t>
            </w:r>
            <w:r>
              <w:rPr>
                <w:color w:val="1B1028"/>
                <w:spacing w:val="-6"/>
                <w:w w:val="120"/>
                <w:sz w:val="12"/>
              </w:rPr>
              <w:t xml:space="preserve"> </w:t>
            </w:r>
            <w:r>
              <w:rPr>
                <w:color w:val="1B1028"/>
                <w:w w:val="120"/>
                <w:sz w:val="12"/>
              </w:rPr>
              <w:t>fiches</w:t>
            </w:r>
            <w:r>
              <w:rPr>
                <w:color w:val="1B1028"/>
                <w:spacing w:val="40"/>
                <w:w w:val="120"/>
                <w:sz w:val="12"/>
              </w:rPr>
              <w:t xml:space="preserve"> </w:t>
            </w:r>
            <w:r>
              <w:rPr>
                <w:color w:val="1B1028"/>
                <w:spacing w:val="-2"/>
                <w:w w:val="120"/>
                <w:sz w:val="12"/>
              </w:rPr>
              <w:t>imprimées</w:t>
            </w:r>
          </w:p>
        </w:tc>
        <w:tc>
          <w:tcPr>
            <w:tcW w:w="992" w:type="dxa"/>
            <w:shd w:val="clear" w:color="auto" w:fill="F9F6FC"/>
          </w:tcPr>
          <w:p w14:paraId="27E92C18" w14:textId="77777777" w:rsidR="00E979CF" w:rsidRDefault="00000000">
            <w:pPr>
              <w:pStyle w:val="TableParagraph"/>
              <w:ind w:left="14"/>
              <w:jc w:val="center"/>
              <w:rPr>
                <w:sz w:val="12"/>
              </w:rPr>
            </w:pPr>
            <w:r>
              <w:rPr>
                <w:color w:val="1B1028"/>
                <w:w w:val="125"/>
                <w:sz w:val="12"/>
              </w:rPr>
              <w:t>50</w:t>
            </w:r>
            <w:r>
              <w:rPr>
                <w:color w:val="1B1028"/>
                <w:spacing w:val="-4"/>
                <w:w w:val="125"/>
                <w:sz w:val="12"/>
              </w:rPr>
              <w:t xml:space="preserve"> </w:t>
            </w:r>
            <w:r>
              <w:rPr>
                <w:color w:val="1B1028"/>
                <w:spacing w:val="-10"/>
                <w:w w:val="125"/>
                <w:sz w:val="12"/>
              </w:rPr>
              <w:t>€</w:t>
            </w:r>
          </w:p>
        </w:tc>
      </w:tr>
      <w:tr w:rsidR="00E979CF" w14:paraId="61A70F63" w14:textId="77777777">
        <w:trPr>
          <w:trHeight w:val="665"/>
        </w:trPr>
        <w:tc>
          <w:tcPr>
            <w:tcW w:w="738" w:type="dxa"/>
          </w:tcPr>
          <w:p w14:paraId="2F132715" w14:textId="77777777" w:rsidR="00E979CF" w:rsidRDefault="00000000">
            <w:pPr>
              <w:pStyle w:val="TableParagraph"/>
              <w:ind w:left="16"/>
              <w:jc w:val="center"/>
              <w:rPr>
                <w:sz w:val="12"/>
              </w:rPr>
            </w:pPr>
            <w:r>
              <w:rPr>
                <w:color w:val="1B1028"/>
                <w:spacing w:val="-4"/>
                <w:w w:val="130"/>
                <w:sz w:val="12"/>
              </w:rPr>
              <w:t>3.10</w:t>
            </w:r>
          </w:p>
        </w:tc>
        <w:tc>
          <w:tcPr>
            <w:tcW w:w="3597" w:type="dxa"/>
          </w:tcPr>
          <w:p w14:paraId="0CCF16EA" w14:textId="77777777" w:rsidR="00E979CF" w:rsidRDefault="00000000">
            <w:pPr>
              <w:pStyle w:val="TableParagraph"/>
              <w:spacing w:before="81" w:line="283" w:lineRule="auto"/>
              <w:ind w:left="77" w:right="214"/>
              <w:rPr>
                <w:sz w:val="12"/>
              </w:rPr>
            </w:pPr>
            <w:r>
              <w:rPr>
                <w:rFonts w:ascii="Trebuchet MS" w:hAnsi="Trebuchet MS"/>
                <w:b/>
                <w:color w:val="1B1028"/>
                <w:w w:val="125"/>
                <w:sz w:val="12"/>
              </w:rPr>
              <w:t xml:space="preserve">Signer une convention de relais avec le CCAS </w:t>
            </w:r>
            <w:r>
              <w:rPr>
                <w:color w:val="1B1028"/>
                <w:w w:val="125"/>
                <w:sz w:val="12"/>
              </w:rPr>
              <w:t>ou,</w:t>
            </w:r>
            <w:r>
              <w:rPr>
                <w:color w:val="1B1028"/>
                <w:spacing w:val="-2"/>
                <w:w w:val="125"/>
                <w:sz w:val="12"/>
              </w:rPr>
              <w:t xml:space="preserve"> </w:t>
            </w:r>
            <w:r>
              <w:rPr>
                <w:color w:val="1B1028"/>
                <w:w w:val="125"/>
                <w:sz w:val="12"/>
              </w:rPr>
              <w:t>à</w:t>
            </w:r>
            <w:r>
              <w:rPr>
                <w:color w:val="1B1028"/>
                <w:spacing w:val="-2"/>
                <w:w w:val="125"/>
                <w:sz w:val="12"/>
              </w:rPr>
              <w:t xml:space="preserve"> </w:t>
            </w:r>
            <w:r>
              <w:rPr>
                <w:color w:val="1B1028"/>
                <w:w w:val="125"/>
                <w:sz w:val="12"/>
              </w:rPr>
              <w:t>défaut,</w:t>
            </w:r>
            <w:r>
              <w:rPr>
                <w:color w:val="1B1028"/>
                <w:spacing w:val="-2"/>
                <w:w w:val="125"/>
                <w:sz w:val="12"/>
              </w:rPr>
              <w:t xml:space="preserve"> </w:t>
            </w:r>
            <w:r>
              <w:rPr>
                <w:color w:val="1B1028"/>
                <w:w w:val="125"/>
                <w:sz w:val="12"/>
              </w:rPr>
              <w:t>obtenir</w:t>
            </w:r>
            <w:r>
              <w:rPr>
                <w:color w:val="1B1028"/>
                <w:spacing w:val="-2"/>
                <w:w w:val="125"/>
                <w:sz w:val="12"/>
              </w:rPr>
              <w:t xml:space="preserve"> </w:t>
            </w:r>
            <w:r>
              <w:rPr>
                <w:color w:val="1B1028"/>
                <w:w w:val="125"/>
                <w:sz w:val="12"/>
              </w:rPr>
              <w:t>un</w:t>
            </w:r>
            <w:r>
              <w:rPr>
                <w:color w:val="1B1028"/>
                <w:spacing w:val="-2"/>
                <w:w w:val="125"/>
                <w:sz w:val="12"/>
              </w:rPr>
              <w:t xml:space="preserve"> </w:t>
            </w:r>
            <w:r>
              <w:rPr>
                <w:color w:val="1B1028"/>
                <w:w w:val="125"/>
                <w:sz w:val="12"/>
              </w:rPr>
              <w:t>protocole</w:t>
            </w:r>
            <w:r>
              <w:rPr>
                <w:color w:val="1B1028"/>
                <w:spacing w:val="-2"/>
                <w:w w:val="125"/>
                <w:sz w:val="12"/>
              </w:rPr>
              <w:t xml:space="preserve"> </w:t>
            </w:r>
            <w:r>
              <w:rPr>
                <w:color w:val="1B1028"/>
                <w:w w:val="125"/>
                <w:sz w:val="12"/>
              </w:rPr>
              <w:t>écrit</w:t>
            </w:r>
            <w:r>
              <w:rPr>
                <w:color w:val="1B1028"/>
                <w:spacing w:val="-2"/>
                <w:w w:val="125"/>
                <w:sz w:val="12"/>
              </w:rPr>
              <w:t xml:space="preserve"> </w:t>
            </w:r>
            <w:r>
              <w:rPr>
                <w:color w:val="1B1028"/>
                <w:w w:val="125"/>
                <w:sz w:val="12"/>
              </w:rPr>
              <w:t>de transmission des fiches de liaison.</w:t>
            </w:r>
          </w:p>
        </w:tc>
        <w:tc>
          <w:tcPr>
            <w:tcW w:w="864" w:type="dxa"/>
          </w:tcPr>
          <w:p w14:paraId="7FAED104" w14:textId="77777777" w:rsidR="00E979CF" w:rsidRDefault="00000000">
            <w:pPr>
              <w:pStyle w:val="TableParagraph"/>
              <w:ind w:left="10"/>
              <w:jc w:val="center"/>
              <w:rPr>
                <w:sz w:val="12"/>
              </w:rPr>
            </w:pPr>
            <w:r>
              <w:rPr>
                <w:color w:val="1B1028"/>
                <w:spacing w:val="-10"/>
                <w:w w:val="115"/>
                <w:sz w:val="12"/>
              </w:rPr>
              <w:t>P</w:t>
            </w:r>
          </w:p>
        </w:tc>
        <w:tc>
          <w:tcPr>
            <w:tcW w:w="1118" w:type="dxa"/>
          </w:tcPr>
          <w:p w14:paraId="709587A0" w14:textId="77777777" w:rsidR="00E979CF" w:rsidRDefault="00000000">
            <w:pPr>
              <w:pStyle w:val="TableParagraph"/>
              <w:ind w:left="9"/>
              <w:jc w:val="center"/>
              <w:rPr>
                <w:sz w:val="12"/>
              </w:rPr>
            </w:pPr>
            <w:r>
              <w:rPr>
                <w:color w:val="1B1028"/>
                <w:w w:val="115"/>
                <w:sz w:val="12"/>
              </w:rPr>
              <w:t>M6</w:t>
            </w:r>
            <w:r>
              <w:rPr>
                <w:color w:val="1B1028"/>
                <w:spacing w:val="-9"/>
                <w:w w:val="115"/>
                <w:sz w:val="12"/>
              </w:rPr>
              <w:t xml:space="preserve"> </w:t>
            </w:r>
            <w:r>
              <w:rPr>
                <w:color w:val="1B1028"/>
                <w:spacing w:val="-5"/>
                <w:w w:val="120"/>
                <w:sz w:val="12"/>
              </w:rPr>
              <w:t>S1</w:t>
            </w:r>
          </w:p>
        </w:tc>
        <w:tc>
          <w:tcPr>
            <w:tcW w:w="3090" w:type="dxa"/>
          </w:tcPr>
          <w:p w14:paraId="33810B06" w14:textId="77777777" w:rsidR="00E979CF" w:rsidRDefault="00000000">
            <w:pPr>
              <w:pStyle w:val="TableParagraph"/>
              <w:spacing w:line="278" w:lineRule="auto"/>
              <w:ind w:left="70" w:right="128"/>
              <w:rPr>
                <w:sz w:val="12"/>
              </w:rPr>
            </w:pPr>
            <w:r>
              <w:rPr>
                <w:color w:val="1B1028"/>
                <w:w w:val="120"/>
                <w:sz w:val="12"/>
              </w:rPr>
              <w:t>Convention</w:t>
            </w:r>
            <w:r>
              <w:rPr>
                <w:color w:val="1B1028"/>
                <w:spacing w:val="-10"/>
                <w:w w:val="120"/>
                <w:sz w:val="12"/>
              </w:rPr>
              <w:t xml:space="preserve"> </w:t>
            </w:r>
            <w:r>
              <w:rPr>
                <w:color w:val="1B1028"/>
                <w:w w:val="120"/>
                <w:sz w:val="12"/>
              </w:rPr>
              <w:t>ou</w:t>
            </w:r>
            <w:r>
              <w:rPr>
                <w:color w:val="1B1028"/>
                <w:spacing w:val="-10"/>
                <w:w w:val="120"/>
                <w:sz w:val="12"/>
              </w:rPr>
              <w:t xml:space="preserve"> </w:t>
            </w:r>
            <w:r>
              <w:rPr>
                <w:color w:val="1B1028"/>
                <w:w w:val="120"/>
                <w:sz w:val="12"/>
              </w:rPr>
              <w:t>courrier</w:t>
            </w:r>
            <w:r>
              <w:rPr>
                <w:color w:val="1B1028"/>
                <w:spacing w:val="-10"/>
                <w:w w:val="120"/>
                <w:sz w:val="12"/>
              </w:rPr>
              <w:t xml:space="preserve"> </w:t>
            </w:r>
            <w:r>
              <w:rPr>
                <w:color w:val="1B1028"/>
                <w:w w:val="120"/>
                <w:sz w:val="12"/>
              </w:rPr>
              <w:t>de</w:t>
            </w:r>
            <w:r>
              <w:rPr>
                <w:color w:val="1B1028"/>
                <w:spacing w:val="-10"/>
                <w:w w:val="120"/>
                <w:sz w:val="12"/>
              </w:rPr>
              <w:t xml:space="preserve"> </w:t>
            </w:r>
            <w:r>
              <w:rPr>
                <w:color w:val="1B1028"/>
                <w:w w:val="120"/>
                <w:sz w:val="12"/>
              </w:rPr>
              <w:t>cadrage</w:t>
            </w:r>
            <w:r>
              <w:rPr>
                <w:color w:val="1B1028"/>
                <w:spacing w:val="40"/>
                <w:w w:val="120"/>
                <w:sz w:val="12"/>
              </w:rPr>
              <w:t xml:space="preserve"> </w:t>
            </w:r>
            <w:r>
              <w:rPr>
                <w:color w:val="1B1028"/>
                <w:spacing w:val="-2"/>
                <w:w w:val="120"/>
                <w:sz w:val="12"/>
              </w:rPr>
              <w:t>contresigné</w:t>
            </w:r>
          </w:p>
        </w:tc>
        <w:tc>
          <w:tcPr>
            <w:tcW w:w="992" w:type="dxa"/>
          </w:tcPr>
          <w:p w14:paraId="7890AF6E"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10AAE8EF" w14:textId="77777777">
        <w:trPr>
          <w:trHeight w:val="849"/>
        </w:trPr>
        <w:tc>
          <w:tcPr>
            <w:tcW w:w="738" w:type="dxa"/>
            <w:shd w:val="clear" w:color="auto" w:fill="F9F6FC"/>
          </w:tcPr>
          <w:p w14:paraId="61062FB1" w14:textId="77777777" w:rsidR="00E979CF" w:rsidRDefault="00000000">
            <w:pPr>
              <w:pStyle w:val="TableParagraph"/>
              <w:ind w:left="16"/>
              <w:jc w:val="center"/>
              <w:rPr>
                <w:sz w:val="12"/>
              </w:rPr>
            </w:pPr>
            <w:r>
              <w:rPr>
                <w:color w:val="1B1028"/>
                <w:spacing w:val="-4"/>
                <w:w w:val="130"/>
                <w:sz w:val="12"/>
              </w:rPr>
              <w:t>3.11</w:t>
            </w:r>
          </w:p>
        </w:tc>
        <w:tc>
          <w:tcPr>
            <w:tcW w:w="3597" w:type="dxa"/>
            <w:shd w:val="clear" w:color="auto" w:fill="F9F6FC"/>
          </w:tcPr>
          <w:p w14:paraId="45607444" w14:textId="77777777" w:rsidR="00E979CF" w:rsidRDefault="00000000">
            <w:pPr>
              <w:pStyle w:val="TableParagraph"/>
              <w:spacing w:line="278" w:lineRule="auto"/>
              <w:ind w:left="77" w:right="214"/>
              <w:rPr>
                <w:sz w:val="12"/>
              </w:rPr>
            </w:pPr>
            <w:r>
              <w:rPr>
                <w:rFonts w:ascii="Trebuchet MS" w:hAnsi="Trebuchet MS"/>
                <w:b/>
                <w:color w:val="1B1028"/>
                <w:w w:val="125"/>
                <w:sz w:val="12"/>
              </w:rPr>
              <w:t xml:space="preserve">Convoquer l'AGO d'élargissement du CA </w:t>
            </w:r>
            <w:r>
              <w:rPr>
                <w:color w:val="1B1028"/>
                <w:w w:val="135"/>
                <w:sz w:val="12"/>
              </w:rPr>
              <w:t xml:space="preserve">: </w:t>
            </w:r>
            <w:r>
              <w:rPr>
                <w:color w:val="1B1028"/>
                <w:w w:val="120"/>
                <w:sz w:val="12"/>
              </w:rPr>
              <w:t>élection</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w w:val="120"/>
                <w:sz w:val="12"/>
              </w:rPr>
              <w:t>3</w:t>
            </w:r>
            <w:r>
              <w:rPr>
                <w:color w:val="1B1028"/>
                <w:spacing w:val="-4"/>
                <w:w w:val="120"/>
                <w:sz w:val="12"/>
              </w:rPr>
              <w:t xml:space="preserve"> </w:t>
            </w:r>
            <w:r>
              <w:rPr>
                <w:color w:val="1B1028"/>
                <w:w w:val="120"/>
                <w:sz w:val="12"/>
              </w:rPr>
              <w:t>administrateurs,</w:t>
            </w:r>
            <w:r>
              <w:rPr>
                <w:color w:val="1B1028"/>
                <w:spacing w:val="-4"/>
                <w:w w:val="120"/>
                <w:sz w:val="12"/>
              </w:rPr>
              <w:t xml:space="preserve"> </w:t>
            </w:r>
            <w:r>
              <w:rPr>
                <w:color w:val="1B1028"/>
                <w:w w:val="120"/>
                <w:sz w:val="12"/>
              </w:rPr>
              <w:t>nomination</w:t>
            </w:r>
            <w:r>
              <w:rPr>
                <w:color w:val="1B1028"/>
                <w:spacing w:val="-4"/>
                <w:w w:val="120"/>
                <w:sz w:val="12"/>
              </w:rPr>
              <w:t xml:space="preserve"> </w:t>
            </w:r>
            <w:r>
              <w:rPr>
                <w:color w:val="1B1028"/>
                <w:w w:val="120"/>
                <w:sz w:val="12"/>
              </w:rPr>
              <w:t>d'un</w:t>
            </w:r>
            <w:r>
              <w:rPr>
                <w:color w:val="1B1028"/>
                <w:w w:val="125"/>
                <w:sz w:val="12"/>
              </w:rPr>
              <w:t xml:space="preserve"> Secrétaire</w:t>
            </w:r>
            <w:r>
              <w:rPr>
                <w:color w:val="1B1028"/>
                <w:spacing w:val="-11"/>
                <w:w w:val="125"/>
                <w:sz w:val="12"/>
              </w:rPr>
              <w:t xml:space="preserve"> </w:t>
            </w:r>
            <w:r>
              <w:rPr>
                <w:color w:val="1B1028"/>
                <w:w w:val="125"/>
                <w:sz w:val="12"/>
              </w:rPr>
              <w:t>distinct,</w:t>
            </w:r>
            <w:r>
              <w:rPr>
                <w:color w:val="1B1028"/>
                <w:spacing w:val="-10"/>
                <w:w w:val="125"/>
                <w:sz w:val="12"/>
              </w:rPr>
              <w:t xml:space="preserve"> </w:t>
            </w:r>
            <w:r>
              <w:rPr>
                <w:color w:val="1B1028"/>
                <w:w w:val="125"/>
                <w:sz w:val="12"/>
              </w:rPr>
              <w:t>approbation</w:t>
            </w:r>
            <w:r>
              <w:rPr>
                <w:color w:val="1B1028"/>
                <w:spacing w:val="-10"/>
                <w:w w:val="125"/>
                <w:sz w:val="12"/>
              </w:rPr>
              <w:t xml:space="preserve"> </w:t>
            </w:r>
            <w:r>
              <w:rPr>
                <w:color w:val="1B1028"/>
                <w:w w:val="125"/>
                <w:sz w:val="12"/>
              </w:rPr>
              <w:t>du</w:t>
            </w:r>
            <w:r>
              <w:rPr>
                <w:color w:val="1B1028"/>
                <w:spacing w:val="-11"/>
                <w:w w:val="125"/>
                <w:sz w:val="12"/>
              </w:rPr>
              <w:t xml:space="preserve"> </w:t>
            </w:r>
            <w:r>
              <w:rPr>
                <w:color w:val="1B1028"/>
                <w:w w:val="125"/>
                <w:sz w:val="12"/>
              </w:rPr>
              <w:t xml:space="preserve">règlement </w:t>
            </w:r>
            <w:r>
              <w:rPr>
                <w:color w:val="1B1028"/>
                <w:spacing w:val="-2"/>
                <w:w w:val="125"/>
                <w:sz w:val="12"/>
              </w:rPr>
              <w:t>intérieur.</w:t>
            </w:r>
          </w:p>
        </w:tc>
        <w:tc>
          <w:tcPr>
            <w:tcW w:w="864" w:type="dxa"/>
            <w:shd w:val="clear" w:color="auto" w:fill="F9F6FC"/>
          </w:tcPr>
          <w:p w14:paraId="20591BD0" w14:textId="77777777" w:rsidR="00E979CF" w:rsidRDefault="00000000">
            <w:pPr>
              <w:pStyle w:val="TableParagraph"/>
              <w:ind w:left="10"/>
              <w:jc w:val="center"/>
              <w:rPr>
                <w:sz w:val="12"/>
              </w:rPr>
            </w:pPr>
            <w:r>
              <w:rPr>
                <w:color w:val="1B1028"/>
                <w:spacing w:val="-10"/>
                <w:w w:val="115"/>
                <w:sz w:val="12"/>
              </w:rPr>
              <w:t>P</w:t>
            </w:r>
          </w:p>
        </w:tc>
        <w:tc>
          <w:tcPr>
            <w:tcW w:w="1118" w:type="dxa"/>
            <w:shd w:val="clear" w:color="auto" w:fill="F9F6FC"/>
          </w:tcPr>
          <w:p w14:paraId="158CBC81" w14:textId="77777777" w:rsidR="00E979CF" w:rsidRDefault="00000000">
            <w:pPr>
              <w:pStyle w:val="TableParagraph"/>
              <w:ind w:left="9"/>
              <w:jc w:val="center"/>
              <w:rPr>
                <w:sz w:val="12"/>
              </w:rPr>
            </w:pPr>
            <w:r>
              <w:rPr>
                <w:color w:val="1B1028"/>
                <w:w w:val="115"/>
                <w:sz w:val="12"/>
              </w:rPr>
              <w:t>M6</w:t>
            </w:r>
            <w:r>
              <w:rPr>
                <w:color w:val="1B1028"/>
                <w:spacing w:val="-9"/>
                <w:w w:val="115"/>
                <w:sz w:val="12"/>
              </w:rPr>
              <w:t xml:space="preserve"> </w:t>
            </w:r>
            <w:r>
              <w:rPr>
                <w:color w:val="1B1028"/>
                <w:spacing w:val="-5"/>
                <w:w w:val="120"/>
                <w:sz w:val="12"/>
              </w:rPr>
              <w:t>S2</w:t>
            </w:r>
          </w:p>
        </w:tc>
        <w:tc>
          <w:tcPr>
            <w:tcW w:w="3090" w:type="dxa"/>
            <w:shd w:val="clear" w:color="auto" w:fill="F9F6FC"/>
          </w:tcPr>
          <w:p w14:paraId="53284E58" w14:textId="77777777" w:rsidR="00E979CF" w:rsidRDefault="00000000">
            <w:pPr>
              <w:pStyle w:val="TableParagraph"/>
              <w:spacing w:line="278" w:lineRule="auto"/>
              <w:ind w:left="70"/>
              <w:rPr>
                <w:sz w:val="12"/>
              </w:rPr>
            </w:pPr>
            <w:r>
              <w:rPr>
                <w:color w:val="1B1028"/>
                <w:w w:val="120"/>
                <w:sz w:val="12"/>
              </w:rPr>
              <w:t>PV</w:t>
            </w:r>
            <w:r>
              <w:rPr>
                <w:color w:val="1B1028"/>
                <w:spacing w:val="-7"/>
                <w:w w:val="120"/>
                <w:sz w:val="12"/>
              </w:rPr>
              <w:t xml:space="preserve"> </w:t>
            </w:r>
            <w:r>
              <w:rPr>
                <w:color w:val="1B1028"/>
                <w:w w:val="120"/>
                <w:sz w:val="12"/>
              </w:rPr>
              <w:t>d'AGO</w:t>
            </w:r>
            <w:r>
              <w:rPr>
                <w:color w:val="1B1028"/>
                <w:spacing w:val="-7"/>
                <w:w w:val="120"/>
                <w:sz w:val="12"/>
              </w:rPr>
              <w:t xml:space="preserve"> </w:t>
            </w:r>
            <w:r>
              <w:rPr>
                <w:color w:val="1B1028"/>
                <w:w w:val="120"/>
                <w:sz w:val="12"/>
              </w:rPr>
              <w:t>+</w:t>
            </w:r>
            <w:r>
              <w:rPr>
                <w:color w:val="1B1028"/>
                <w:spacing w:val="-7"/>
                <w:w w:val="120"/>
                <w:sz w:val="12"/>
              </w:rPr>
              <w:t xml:space="preserve"> </w:t>
            </w:r>
            <w:r>
              <w:rPr>
                <w:color w:val="1B1028"/>
                <w:w w:val="120"/>
                <w:sz w:val="12"/>
              </w:rPr>
              <w:t>déclaration</w:t>
            </w:r>
            <w:r>
              <w:rPr>
                <w:color w:val="1B1028"/>
                <w:spacing w:val="-7"/>
                <w:w w:val="120"/>
                <w:sz w:val="12"/>
              </w:rPr>
              <w:t xml:space="preserve"> </w:t>
            </w:r>
            <w:r>
              <w:rPr>
                <w:color w:val="1B1028"/>
                <w:w w:val="120"/>
                <w:sz w:val="12"/>
              </w:rPr>
              <w:t>préfectorale</w:t>
            </w:r>
            <w:r>
              <w:rPr>
                <w:color w:val="1B1028"/>
                <w:spacing w:val="-7"/>
                <w:w w:val="120"/>
                <w:sz w:val="12"/>
              </w:rPr>
              <w:t xml:space="preserve"> </w:t>
            </w:r>
            <w:r>
              <w:rPr>
                <w:color w:val="1B1028"/>
                <w:w w:val="120"/>
                <w:sz w:val="12"/>
              </w:rPr>
              <w:t>des</w:t>
            </w:r>
            <w:r>
              <w:rPr>
                <w:color w:val="1B1028"/>
                <w:spacing w:val="40"/>
                <w:w w:val="120"/>
                <w:sz w:val="12"/>
              </w:rPr>
              <w:t xml:space="preserve"> </w:t>
            </w:r>
            <w:r>
              <w:rPr>
                <w:color w:val="1B1028"/>
                <w:spacing w:val="-2"/>
                <w:w w:val="120"/>
                <w:sz w:val="12"/>
              </w:rPr>
              <w:t>dirigeants</w:t>
            </w:r>
          </w:p>
        </w:tc>
        <w:tc>
          <w:tcPr>
            <w:tcW w:w="992" w:type="dxa"/>
            <w:shd w:val="clear" w:color="auto" w:fill="F9F6FC"/>
          </w:tcPr>
          <w:p w14:paraId="4C52699F"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46304520" w14:textId="77777777">
        <w:trPr>
          <w:trHeight w:val="538"/>
        </w:trPr>
        <w:tc>
          <w:tcPr>
            <w:tcW w:w="738" w:type="dxa"/>
          </w:tcPr>
          <w:p w14:paraId="07B6C915" w14:textId="77777777" w:rsidR="00E979CF" w:rsidRDefault="00000000">
            <w:pPr>
              <w:pStyle w:val="TableParagraph"/>
              <w:ind w:left="16"/>
              <w:jc w:val="center"/>
              <w:rPr>
                <w:sz w:val="12"/>
              </w:rPr>
            </w:pPr>
            <w:r>
              <w:rPr>
                <w:color w:val="1B1028"/>
                <w:spacing w:val="-4"/>
                <w:w w:val="130"/>
                <w:sz w:val="12"/>
              </w:rPr>
              <w:t>3.12</w:t>
            </w:r>
          </w:p>
        </w:tc>
        <w:tc>
          <w:tcPr>
            <w:tcW w:w="3597" w:type="dxa"/>
          </w:tcPr>
          <w:p w14:paraId="0A4CDD36" w14:textId="77777777" w:rsidR="00E979CF" w:rsidRDefault="00000000">
            <w:pPr>
              <w:pStyle w:val="TableParagraph"/>
              <w:spacing w:line="278" w:lineRule="auto"/>
              <w:ind w:left="77" w:right="108"/>
              <w:rPr>
                <w:rFonts w:ascii="Trebuchet MS" w:hAnsi="Trebuchet MS"/>
                <w:b/>
                <w:position w:val="-1"/>
                <w:sz w:val="11"/>
              </w:rPr>
            </w:pPr>
            <w:r>
              <w:rPr>
                <w:rFonts w:ascii="Trebuchet MS" w:hAnsi="Trebuchet MS"/>
                <w:b/>
                <w:noProof/>
                <w:position w:val="-1"/>
                <w:sz w:val="11"/>
              </w:rPr>
              <mc:AlternateContent>
                <mc:Choice Requires="wpg">
                  <w:drawing>
                    <wp:anchor distT="0" distB="0" distL="0" distR="0" simplePos="0" relativeHeight="484496384" behindDoc="1" locked="0" layoutInCell="1" allowOverlap="1" wp14:anchorId="389C4053" wp14:editId="5D5C8C03">
                      <wp:simplePos x="0" y="0"/>
                      <wp:positionH relativeFrom="column">
                        <wp:posOffset>1702196</wp:posOffset>
                      </wp:positionH>
                      <wp:positionV relativeFrom="paragraph">
                        <wp:posOffset>152152</wp:posOffset>
                      </wp:positionV>
                      <wp:extent cx="388620" cy="154305"/>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8620" cy="154305"/>
                                <a:chOff x="0" y="0"/>
                                <a:chExt cx="388620" cy="154305"/>
                              </a:xfrm>
                            </wpg:grpSpPr>
                            <wps:wsp>
                              <wps:cNvPr id="110" name="Graphic 110"/>
                              <wps:cNvSpPr/>
                              <wps:spPr>
                                <a:xfrm>
                                  <a:off x="0" y="0"/>
                                  <a:ext cx="388620" cy="154305"/>
                                </a:xfrm>
                                <a:custGeom>
                                  <a:avLst/>
                                  <a:gdLst/>
                                  <a:ahLst/>
                                  <a:cxnLst/>
                                  <a:rect l="l" t="t" r="r" b="b"/>
                                  <a:pathLst>
                                    <a:path w="388620" h="154305">
                                      <a:moveTo>
                                        <a:pt x="321725" y="153746"/>
                                      </a:moveTo>
                                      <a:lnTo>
                                        <a:pt x="66301" y="153746"/>
                                      </a:lnTo>
                                      <a:lnTo>
                                        <a:pt x="40494" y="148568"/>
                                      </a:lnTo>
                                      <a:lnTo>
                                        <a:pt x="19419" y="134448"/>
                                      </a:lnTo>
                                      <a:lnTo>
                                        <a:pt x="5210" y="113503"/>
                                      </a:lnTo>
                                      <a:lnTo>
                                        <a:pt x="0" y="87855"/>
                                      </a:lnTo>
                                      <a:lnTo>
                                        <a:pt x="0" y="65891"/>
                                      </a:lnTo>
                                      <a:lnTo>
                                        <a:pt x="5210" y="40243"/>
                                      </a:lnTo>
                                      <a:lnTo>
                                        <a:pt x="19419" y="19298"/>
                                      </a:lnTo>
                                      <a:lnTo>
                                        <a:pt x="40494" y="5177"/>
                                      </a:lnTo>
                                      <a:lnTo>
                                        <a:pt x="66301" y="0"/>
                                      </a:lnTo>
                                      <a:lnTo>
                                        <a:pt x="321725" y="0"/>
                                      </a:lnTo>
                                      <a:lnTo>
                                        <a:pt x="347533" y="5177"/>
                                      </a:lnTo>
                                      <a:lnTo>
                                        <a:pt x="368608" y="19298"/>
                                      </a:lnTo>
                                      <a:lnTo>
                                        <a:pt x="370416" y="21963"/>
                                      </a:lnTo>
                                      <a:lnTo>
                                        <a:pt x="77259" y="21963"/>
                                      </a:lnTo>
                                      <a:lnTo>
                                        <a:pt x="55735" y="26278"/>
                                      </a:lnTo>
                                      <a:lnTo>
                                        <a:pt x="38159" y="38045"/>
                                      </a:lnTo>
                                      <a:lnTo>
                                        <a:pt x="26309" y="55498"/>
                                      </a:lnTo>
                                      <a:lnTo>
                                        <a:pt x="21963" y="76873"/>
                                      </a:lnTo>
                                      <a:lnTo>
                                        <a:pt x="26309" y="98248"/>
                                      </a:lnTo>
                                      <a:lnTo>
                                        <a:pt x="38159" y="115701"/>
                                      </a:lnTo>
                                      <a:lnTo>
                                        <a:pt x="55735" y="127468"/>
                                      </a:lnTo>
                                      <a:lnTo>
                                        <a:pt x="77259" y="131782"/>
                                      </a:lnTo>
                                      <a:lnTo>
                                        <a:pt x="370416" y="131782"/>
                                      </a:lnTo>
                                      <a:lnTo>
                                        <a:pt x="368608" y="134448"/>
                                      </a:lnTo>
                                      <a:lnTo>
                                        <a:pt x="347533" y="148568"/>
                                      </a:lnTo>
                                      <a:lnTo>
                                        <a:pt x="321725" y="153746"/>
                                      </a:lnTo>
                                      <a:close/>
                                    </a:path>
                                    <a:path w="388620" h="154305">
                                      <a:moveTo>
                                        <a:pt x="370416" y="131782"/>
                                      </a:moveTo>
                                      <a:lnTo>
                                        <a:pt x="310768" y="131782"/>
                                      </a:lnTo>
                                      <a:lnTo>
                                        <a:pt x="332291" y="127468"/>
                                      </a:lnTo>
                                      <a:lnTo>
                                        <a:pt x="349868" y="115701"/>
                                      </a:lnTo>
                                      <a:lnTo>
                                        <a:pt x="361718" y="98248"/>
                                      </a:lnTo>
                                      <a:lnTo>
                                        <a:pt x="366063" y="76873"/>
                                      </a:lnTo>
                                      <a:lnTo>
                                        <a:pt x="361718" y="55498"/>
                                      </a:lnTo>
                                      <a:lnTo>
                                        <a:pt x="349868" y="38045"/>
                                      </a:lnTo>
                                      <a:lnTo>
                                        <a:pt x="332291" y="26278"/>
                                      </a:lnTo>
                                      <a:lnTo>
                                        <a:pt x="310768" y="21963"/>
                                      </a:lnTo>
                                      <a:lnTo>
                                        <a:pt x="370416" y="21963"/>
                                      </a:lnTo>
                                      <a:lnTo>
                                        <a:pt x="382817" y="40243"/>
                                      </a:lnTo>
                                      <a:lnTo>
                                        <a:pt x="388027" y="65891"/>
                                      </a:lnTo>
                                      <a:lnTo>
                                        <a:pt x="388027" y="87855"/>
                                      </a:lnTo>
                                      <a:lnTo>
                                        <a:pt x="382817" y="113503"/>
                                      </a:lnTo>
                                      <a:lnTo>
                                        <a:pt x="370416" y="131782"/>
                                      </a:lnTo>
                                      <a:close/>
                                    </a:path>
                                  </a:pathLst>
                                </a:custGeom>
                                <a:solidFill>
                                  <a:srgbClr val="B773E9"/>
                                </a:solidFill>
                              </wps:spPr>
                              <wps:bodyPr wrap="square" lIns="0" tIns="0" rIns="0" bIns="0" rtlCol="0">
                                <a:prstTxWarp prst="textNoShape">
                                  <a:avLst/>
                                </a:prstTxWarp>
                                <a:noAutofit/>
                              </wps:bodyPr>
                            </wps:wsp>
                            <wps:wsp>
                              <wps:cNvPr id="111" name="Graphic 111"/>
                              <wps:cNvSpPr/>
                              <wps:spPr>
                                <a:xfrm>
                                  <a:off x="7321" y="7321"/>
                                  <a:ext cx="373380" cy="139700"/>
                                </a:xfrm>
                                <a:custGeom>
                                  <a:avLst/>
                                  <a:gdLst/>
                                  <a:ahLst/>
                                  <a:cxnLst/>
                                  <a:rect l="l" t="t" r="r" b="b"/>
                                  <a:pathLst>
                                    <a:path w="373380" h="139700">
                                      <a:moveTo>
                                        <a:pt x="314435" y="139104"/>
                                      </a:moveTo>
                                      <a:lnTo>
                                        <a:pt x="58949" y="139104"/>
                                      </a:lnTo>
                                      <a:lnTo>
                                        <a:pt x="36003" y="134501"/>
                                      </a:lnTo>
                                      <a:lnTo>
                                        <a:pt x="17265" y="121948"/>
                                      </a:lnTo>
                                      <a:lnTo>
                                        <a:pt x="4632" y="103331"/>
                                      </a:lnTo>
                                      <a:lnTo>
                                        <a:pt x="0" y="80534"/>
                                      </a:lnTo>
                                      <a:lnTo>
                                        <a:pt x="0" y="58570"/>
                                      </a:lnTo>
                                      <a:lnTo>
                                        <a:pt x="4632" y="35772"/>
                                      </a:lnTo>
                                      <a:lnTo>
                                        <a:pt x="17265" y="17155"/>
                                      </a:lnTo>
                                      <a:lnTo>
                                        <a:pt x="36003" y="4603"/>
                                      </a:lnTo>
                                      <a:lnTo>
                                        <a:pt x="58949" y="0"/>
                                      </a:lnTo>
                                      <a:lnTo>
                                        <a:pt x="314435" y="0"/>
                                      </a:lnTo>
                                      <a:lnTo>
                                        <a:pt x="337381" y="4603"/>
                                      </a:lnTo>
                                      <a:lnTo>
                                        <a:pt x="356119" y="17155"/>
                                      </a:lnTo>
                                      <a:lnTo>
                                        <a:pt x="368752" y="35772"/>
                                      </a:lnTo>
                                      <a:lnTo>
                                        <a:pt x="373385" y="58570"/>
                                      </a:lnTo>
                                      <a:lnTo>
                                        <a:pt x="373385" y="80534"/>
                                      </a:lnTo>
                                      <a:lnTo>
                                        <a:pt x="368752" y="103331"/>
                                      </a:lnTo>
                                      <a:lnTo>
                                        <a:pt x="356119" y="121948"/>
                                      </a:lnTo>
                                      <a:lnTo>
                                        <a:pt x="337381" y="134501"/>
                                      </a:lnTo>
                                      <a:lnTo>
                                        <a:pt x="314435" y="139104"/>
                                      </a:lnTo>
                                      <a:close/>
                                    </a:path>
                                  </a:pathLst>
                                </a:custGeom>
                                <a:solidFill>
                                  <a:srgbClr val="E8D4FF"/>
                                </a:solidFill>
                              </wps:spPr>
                              <wps:bodyPr wrap="square" lIns="0" tIns="0" rIns="0" bIns="0" rtlCol="0">
                                <a:prstTxWarp prst="textNoShape">
                                  <a:avLst/>
                                </a:prstTxWarp>
                                <a:noAutofit/>
                              </wps:bodyPr>
                            </wps:wsp>
                          </wpg:wgp>
                        </a:graphicData>
                      </a:graphic>
                    </wp:anchor>
                  </w:drawing>
                </mc:Choice>
                <mc:Fallback>
                  <w:pict>
                    <v:group w14:anchorId="00C1356B" id="Group 109" o:spid="_x0000_s1026" style="position:absolute;margin-left:134.05pt;margin-top:12pt;width:30.6pt;height:12.15pt;z-index:-18820096;mso-wrap-distance-left:0;mso-wrap-distance-right:0" coordsize="388620,154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">
                      <v:shape id="Graphic 110" o:spid="_x0000_s1027" style="position:absolute;width:388620;height:154305;visibility:visible;mso-wrap-style:square;v-text-anchor:top" coordsize="38862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" path="m321725,153746r-255424,l40494,148568,19419,134448,5210,113503,,87855,,65891,5210,40243,19419,19298,40494,5177,66301,,321725,r25808,5177l368608,19298r1808,2665l77259,21963,55735,26278,38159,38045,26309,55498,21963,76873r4346,21375l38159,115701r17576,11767l77259,131782r293157,l368608,134448r-21075,14120l321725,153746xem370416,131782r-59648,l332291,127468r17577,-11767l361718,98248r4345,-21375l361718,55498,349868,38045,332291,26278,310768,21963r59648,l382817,40243r5210,25648l388027,87855r-5210,25648l370416,131782xe" fillcolor="#b773e9" stroked="f">
                        <v:path arrowok="t"/>
                      </v:shape>
                      <v:shape id="Graphic 111" o:spid="_x0000_s1028" style="position:absolute;left:7321;top:7321;width:373380;height:139700;visibility:visible;mso-wrap-style:square;v-text-anchor:top" coordsize="37338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" path="m314435,139104r-255486,l36003,134501,17265,121948,4632,103331,,80534,,58570,4632,35772,17265,17155,36003,4603,58949,,314435,r22946,4603l356119,17155r12633,18617l373385,58570r,21964l368752,103331r-12633,18617l337381,134501r-22946,4603xe" fillcolor="#e8d4ff" stroked="f">
                        <v:path arrowok="t"/>
                      </v:shape>
                    </v:group>
                  </w:pict>
                </mc:Fallback>
              </mc:AlternateContent>
            </w:r>
            <w:r>
              <w:rPr>
                <w:rFonts w:ascii="Trebuchet MS" w:hAnsi="Trebuchet MS"/>
                <w:b/>
                <w:color w:val="1B1028"/>
                <w:w w:val="125"/>
                <w:sz w:val="12"/>
              </w:rPr>
              <w:t>Activer</w:t>
            </w:r>
            <w:r>
              <w:rPr>
                <w:rFonts w:ascii="Trebuchet MS" w:hAnsi="Trebuchet MS"/>
                <w:b/>
                <w:color w:val="1B1028"/>
                <w:spacing w:val="-1"/>
                <w:w w:val="125"/>
                <w:sz w:val="12"/>
              </w:rPr>
              <w:t xml:space="preserve"> </w:t>
            </w:r>
            <w:r>
              <w:rPr>
                <w:rFonts w:ascii="Trebuchet MS" w:hAnsi="Trebuchet MS"/>
                <w:b/>
                <w:color w:val="1B1028"/>
                <w:w w:val="125"/>
                <w:sz w:val="12"/>
              </w:rPr>
              <w:t>le</w:t>
            </w:r>
            <w:r>
              <w:rPr>
                <w:rFonts w:ascii="Trebuchet MS" w:hAnsi="Trebuchet MS"/>
                <w:b/>
                <w:color w:val="1B1028"/>
                <w:spacing w:val="-1"/>
                <w:w w:val="125"/>
                <w:sz w:val="12"/>
              </w:rPr>
              <w:t xml:space="preserve"> </w:t>
            </w:r>
            <w:r>
              <w:rPr>
                <w:rFonts w:ascii="Trebuchet MS" w:hAnsi="Trebuchet MS"/>
                <w:b/>
                <w:color w:val="1B1028"/>
                <w:w w:val="125"/>
                <w:sz w:val="12"/>
              </w:rPr>
              <w:t>dispositif</w:t>
            </w:r>
            <w:r>
              <w:rPr>
                <w:rFonts w:ascii="Trebuchet MS" w:hAnsi="Trebuchet MS"/>
                <w:b/>
                <w:color w:val="1B1028"/>
                <w:spacing w:val="-1"/>
                <w:w w:val="125"/>
                <w:sz w:val="12"/>
              </w:rPr>
              <w:t xml:space="preserve"> </w:t>
            </w:r>
            <w:r>
              <w:rPr>
                <w:rFonts w:ascii="Trebuchet MS" w:hAnsi="Trebuchet MS"/>
                <w:b/>
                <w:color w:val="1B1028"/>
                <w:w w:val="125"/>
                <w:sz w:val="12"/>
              </w:rPr>
              <w:t>de</w:t>
            </w:r>
            <w:r>
              <w:rPr>
                <w:rFonts w:ascii="Trebuchet MS" w:hAnsi="Trebuchet MS"/>
                <w:b/>
                <w:color w:val="1B1028"/>
                <w:spacing w:val="-1"/>
                <w:w w:val="125"/>
                <w:sz w:val="12"/>
              </w:rPr>
              <w:t xml:space="preserve"> </w:t>
            </w:r>
            <w:r>
              <w:rPr>
                <w:rFonts w:ascii="Trebuchet MS" w:hAnsi="Trebuchet MS"/>
                <w:b/>
                <w:color w:val="1B1028"/>
                <w:w w:val="125"/>
                <w:sz w:val="12"/>
              </w:rPr>
              <w:t>mise</w:t>
            </w:r>
            <w:r>
              <w:rPr>
                <w:rFonts w:ascii="Trebuchet MS" w:hAnsi="Trebuchet MS"/>
                <w:b/>
                <w:color w:val="1B1028"/>
                <w:spacing w:val="-1"/>
                <w:w w:val="125"/>
                <w:sz w:val="12"/>
              </w:rPr>
              <w:t xml:space="preserve"> </w:t>
            </w:r>
            <w:r>
              <w:rPr>
                <w:rFonts w:ascii="Trebuchet MS" w:hAnsi="Trebuchet MS"/>
                <w:b/>
                <w:color w:val="1B1028"/>
                <w:w w:val="125"/>
                <w:sz w:val="12"/>
              </w:rPr>
              <w:t>à</w:t>
            </w:r>
            <w:r>
              <w:rPr>
                <w:rFonts w:ascii="Trebuchet MS" w:hAnsi="Trebuchet MS"/>
                <w:b/>
                <w:color w:val="1B1028"/>
                <w:spacing w:val="-1"/>
                <w:w w:val="125"/>
                <w:sz w:val="12"/>
              </w:rPr>
              <w:t xml:space="preserve"> </w:t>
            </w:r>
            <w:r>
              <w:rPr>
                <w:rFonts w:ascii="Trebuchet MS" w:hAnsi="Trebuchet MS"/>
                <w:b/>
                <w:color w:val="1B1028"/>
                <w:w w:val="125"/>
                <w:sz w:val="12"/>
              </w:rPr>
              <w:t>l'abri</w:t>
            </w:r>
            <w:r>
              <w:rPr>
                <w:rFonts w:ascii="Trebuchet MS" w:hAnsi="Trebuchet MS"/>
                <w:b/>
                <w:color w:val="1B1028"/>
                <w:spacing w:val="-5"/>
                <w:w w:val="125"/>
                <w:sz w:val="12"/>
              </w:rPr>
              <w:t xml:space="preserve"> </w:t>
            </w:r>
            <w:r>
              <w:rPr>
                <w:color w:val="1B1028"/>
                <w:w w:val="125"/>
                <w:sz w:val="12"/>
              </w:rPr>
              <w:t>et ouvrir le registre des prises en charge d'urgence.</w:t>
            </w:r>
            <w:r>
              <w:rPr>
                <w:color w:val="1B1028"/>
                <w:spacing w:val="80"/>
                <w:w w:val="125"/>
                <w:sz w:val="12"/>
              </w:rPr>
              <w:t xml:space="preserve"> </w:t>
            </w:r>
            <w:r>
              <w:rPr>
                <w:rFonts w:ascii="Trebuchet MS" w:hAnsi="Trebuchet MS"/>
                <w:b/>
                <w:color w:val="42006C"/>
                <w:w w:val="125"/>
                <w:position w:val="-1"/>
                <w:sz w:val="11"/>
              </w:rPr>
              <w:t>JALON</w:t>
            </w:r>
          </w:p>
        </w:tc>
        <w:tc>
          <w:tcPr>
            <w:tcW w:w="864" w:type="dxa"/>
          </w:tcPr>
          <w:p w14:paraId="41CF0508" w14:textId="77777777" w:rsidR="00E979CF" w:rsidRDefault="00000000">
            <w:pPr>
              <w:pStyle w:val="TableParagraph"/>
              <w:ind w:left="10"/>
              <w:jc w:val="center"/>
              <w:rPr>
                <w:sz w:val="12"/>
              </w:rPr>
            </w:pPr>
            <w:r>
              <w:rPr>
                <w:color w:val="1B1028"/>
                <w:spacing w:val="-10"/>
                <w:w w:val="125"/>
                <w:sz w:val="12"/>
              </w:rPr>
              <w:t>B</w:t>
            </w:r>
          </w:p>
        </w:tc>
        <w:tc>
          <w:tcPr>
            <w:tcW w:w="1118" w:type="dxa"/>
          </w:tcPr>
          <w:p w14:paraId="3E00E863" w14:textId="77777777" w:rsidR="00E979CF" w:rsidRDefault="00000000">
            <w:pPr>
              <w:pStyle w:val="TableParagraph"/>
              <w:ind w:left="9"/>
              <w:jc w:val="center"/>
              <w:rPr>
                <w:sz w:val="12"/>
              </w:rPr>
            </w:pPr>
            <w:r>
              <w:rPr>
                <w:color w:val="1B1028"/>
                <w:w w:val="115"/>
                <w:sz w:val="12"/>
              </w:rPr>
              <w:t>M6</w:t>
            </w:r>
            <w:r>
              <w:rPr>
                <w:color w:val="1B1028"/>
                <w:spacing w:val="-9"/>
                <w:w w:val="115"/>
                <w:sz w:val="12"/>
              </w:rPr>
              <w:t xml:space="preserve"> </w:t>
            </w:r>
            <w:r>
              <w:rPr>
                <w:color w:val="1B1028"/>
                <w:spacing w:val="-5"/>
                <w:w w:val="120"/>
                <w:sz w:val="12"/>
              </w:rPr>
              <w:t>S3</w:t>
            </w:r>
          </w:p>
        </w:tc>
        <w:tc>
          <w:tcPr>
            <w:tcW w:w="3090" w:type="dxa"/>
          </w:tcPr>
          <w:p w14:paraId="43DFE7B2" w14:textId="77777777" w:rsidR="00E979CF" w:rsidRDefault="00000000">
            <w:pPr>
              <w:pStyle w:val="TableParagraph"/>
              <w:ind w:left="70"/>
              <w:rPr>
                <w:sz w:val="12"/>
              </w:rPr>
            </w:pPr>
            <w:r>
              <w:rPr>
                <w:color w:val="1B1028"/>
                <w:w w:val="120"/>
                <w:sz w:val="12"/>
              </w:rPr>
              <w:t>Registre ouvert</w:t>
            </w:r>
            <w:r>
              <w:rPr>
                <w:color w:val="1B1028"/>
                <w:spacing w:val="1"/>
                <w:w w:val="120"/>
                <w:sz w:val="12"/>
              </w:rPr>
              <w:t xml:space="preserve"> </w:t>
            </w:r>
            <w:r>
              <w:rPr>
                <w:color w:val="1B1028"/>
                <w:w w:val="120"/>
                <w:sz w:val="12"/>
              </w:rPr>
              <w:t>+</w:t>
            </w:r>
            <w:r>
              <w:rPr>
                <w:color w:val="1B1028"/>
                <w:spacing w:val="1"/>
                <w:w w:val="120"/>
                <w:sz w:val="12"/>
              </w:rPr>
              <w:t xml:space="preserve"> </w:t>
            </w:r>
            <w:r>
              <w:rPr>
                <w:color w:val="1B1028"/>
                <w:w w:val="120"/>
                <w:sz w:val="12"/>
              </w:rPr>
              <w:t>première</w:t>
            </w:r>
            <w:r>
              <w:rPr>
                <w:color w:val="1B1028"/>
                <w:spacing w:val="1"/>
                <w:w w:val="120"/>
                <w:sz w:val="12"/>
              </w:rPr>
              <w:t xml:space="preserve"> </w:t>
            </w:r>
            <w:r>
              <w:rPr>
                <w:color w:val="1B1028"/>
                <w:w w:val="120"/>
                <w:sz w:val="12"/>
              </w:rPr>
              <w:t>simulation</w:t>
            </w:r>
            <w:r>
              <w:rPr>
                <w:color w:val="1B1028"/>
                <w:spacing w:val="1"/>
                <w:w w:val="120"/>
                <w:sz w:val="12"/>
              </w:rPr>
              <w:t xml:space="preserve"> </w:t>
            </w:r>
            <w:r>
              <w:rPr>
                <w:color w:val="1B1028"/>
                <w:w w:val="120"/>
                <w:sz w:val="12"/>
              </w:rPr>
              <w:t>à</w:t>
            </w:r>
            <w:r>
              <w:rPr>
                <w:color w:val="1B1028"/>
                <w:spacing w:val="1"/>
                <w:w w:val="120"/>
                <w:sz w:val="12"/>
              </w:rPr>
              <w:t xml:space="preserve"> </w:t>
            </w:r>
            <w:r>
              <w:rPr>
                <w:color w:val="1B1028"/>
                <w:spacing w:val="-2"/>
                <w:w w:val="120"/>
                <w:sz w:val="12"/>
              </w:rPr>
              <w:t>blanc</w:t>
            </w:r>
          </w:p>
        </w:tc>
        <w:tc>
          <w:tcPr>
            <w:tcW w:w="992" w:type="dxa"/>
          </w:tcPr>
          <w:p w14:paraId="7FC8674F"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04876A83" w14:textId="77777777">
        <w:trPr>
          <w:trHeight w:val="480"/>
        </w:trPr>
        <w:tc>
          <w:tcPr>
            <w:tcW w:w="738" w:type="dxa"/>
            <w:shd w:val="clear" w:color="auto" w:fill="F9F6FC"/>
          </w:tcPr>
          <w:p w14:paraId="44D8A72E" w14:textId="77777777" w:rsidR="00E979CF" w:rsidRDefault="00000000">
            <w:pPr>
              <w:pStyle w:val="TableParagraph"/>
              <w:ind w:left="16"/>
              <w:jc w:val="center"/>
              <w:rPr>
                <w:sz w:val="12"/>
              </w:rPr>
            </w:pPr>
            <w:r>
              <w:rPr>
                <w:color w:val="1B1028"/>
                <w:spacing w:val="-4"/>
                <w:w w:val="130"/>
                <w:sz w:val="12"/>
              </w:rPr>
              <w:t>3.13</w:t>
            </w:r>
          </w:p>
        </w:tc>
        <w:tc>
          <w:tcPr>
            <w:tcW w:w="3597" w:type="dxa"/>
            <w:shd w:val="clear" w:color="auto" w:fill="F9F6FC"/>
          </w:tcPr>
          <w:p w14:paraId="46925F49" w14:textId="77777777" w:rsidR="00E979CF" w:rsidRDefault="00000000">
            <w:pPr>
              <w:pStyle w:val="TableParagraph"/>
              <w:spacing w:line="278" w:lineRule="auto"/>
              <w:ind w:left="77" w:right="58"/>
              <w:rPr>
                <w:sz w:val="12"/>
              </w:rPr>
            </w:pPr>
            <w:r>
              <w:rPr>
                <w:rFonts w:ascii="Trebuchet MS" w:hAnsi="Trebuchet MS"/>
                <w:b/>
                <w:color w:val="1B1028"/>
                <w:w w:val="125"/>
                <w:sz w:val="12"/>
              </w:rPr>
              <w:t>Organiser</w:t>
            </w:r>
            <w:r>
              <w:rPr>
                <w:rFonts w:ascii="Trebuchet MS" w:hAnsi="Trebuchet MS"/>
                <w:b/>
                <w:color w:val="1B1028"/>
                <w:spacing w:val="-1"/>
                <w:w w:val="125"/>
                <w:sz w:val="12"/>
              </w:rPr>
              <w:t xml:space="preserve"> </w:t>
            </w:r>
            <w:r>
              <w:rPr>
                <w:rFonts w:ascii="Trebuchet MS" w:hAnsi="Trebuchet MS"/>
                <w:b/>
                <w:color w:val="1B1028"/>
                <w:w w:val="125"/>
                <w:sz w:val="12"/>
              </w:rPr>
              <w:t>la</w:t>
            </w:r>
            <w:r>
              <w:rPr>
                <w:rFonts w:ascii="Trebuchet MS" w:hAnsi="Trebuchet MS"/>
                <w:b/>
                <w:color w:val="1B1028"/>
                <w:spacing w:val="-1"/>
                <w:w w:val="125"/>
                <w:sz w:val="12"/>
              </w:rPr>
              <w:t xml:space="preserve"> </w:t>
            </w:r>
            <w:r>
              <w:rPr>
                <w:rFonts w:ascii="Trebuchet MS" w:hAnsi="Trebuchet MS"/>
                <w:b/>
                <w:color w:val="1B1028"/>
                <w:w w:val="125"/>
                <w:sz w:val="12"/>
              </w:rPr>
              <w:t>première</w:t>
            </w:r>
            <w:r>
              <w:rPr>
                <w:rFonts w:ascii="Trebuchet MS" w:hAnsi="Trebuchet MS"/>
                <w:b/>
                <w:color w:val="1B1028"/>
                <w:spacing w:val="-1"/>
                <w:w w:val="125"/>
                <w:sz w:val="12"/>
              </w:rPr>
              <w:t xml:space="preserve"> </w:t>
            </w:r>
            <w:r>
              <w:rPr>
                <w:rFonts w:ascii="Trebuchet MS" w:hAnsi="Trebuchet MS"/>
                <w:b/>
                <w:color w:val="1B1028"/>
                <w:w w:val="125"/>
                <w:sz w:val="12"/>
              </w:rPr>
              <w:t>sortie</w:t>
            </w:r>
            <w:r>
              <w:rPr>
                <w:rFonts w:ascii="Trebuchet MS" w:hAnsi="Trebuchet MS"/>
                <w:b/>
                <w:color w:val="1B1028"/>
                <w:spacing w:val="-1"/>
                <w:w w:val="125"/>
                <w:sz w:val="12"/>
              </w:rPr>
              <w:t xml:space="preserve"> </w:t>
            </w:r>
            <w:r>
              <w:rPr>
                <w:rFonts w:ascii="Trebuchet MS" w:hAnsi="Trebuchet MS"/>
                <w:b/>
                <w:color w:val="1B1028"/>
                <w:w w:val="125"/>
                <w:sz w:val="12"/>
              </w:rPr>
              <w:t>collective</w:t>
            </w:r>
            <w:r>
              <w:rPr>
                <w:rFonts w:ascii="Trebuchet MS" w:hAnsi="Trebuchet MS"/>
                <w:b/>
                <w:color w:val="1B1028"/>
                <w:spacing w:val="-6"/>
                <w:w w:val="125"/>
                <w:sz w:val="12"/>
              </w:rPr>
              <w:t xml:space="preserve"> </w:t>
            </w:r>
            <w:r>
              <w:rPr>
                <w:color w:val="1B1028"/>
                <w:w w:val="125"/>
                <w:sz w:val="12"/>
              </w:rPr>
              <w:t>(culturelle ou nature) pour les familles adhérentes.</w:t>
            </w:r>
          </w:p>
        </w:tc>
        <w:tc>
          <w:tcPr>
            <w:tcW w:w="864" w:type="dxa"/>
            <w:shd w:val="clear" w:color="auto" w:fill="F9F6FC"/>
          </w:tcPr>
          <w:p w14:paraId="785E499C" w14:textId="77777777" w:rsidR="00E979CF" w:rsidRDefault="00000000">
            <w:pPr>
              <w:pStyle w:val="TableParagraph"/>
              <w:ind w:left="10"/>
              <w:jc w:val="center"/>
              <w:rPr>
                <w:sz w:val="12"/>
              </w:rPr>
            </w:pPr>
            <w:r>
              <w:rPr>
                <w:color w:val="1B1028"/>
                <w:spacing w:val="-10"/>
                <w:w w:val="130"/>
                <w:sz w:val="12"/>
              </w:rPr>
              <w:t>É</w:t>
            </w:r>
          </w:p>
        </w:tc>
        <w:tc>
          <w:tcPr>
            <w:tcW w:w="1118" w:type="dxa"/>
            <w:shd w:val="clear" w:color="auto" w:fill="F9F6FC"/>
          </w:tcPr>
          <w:p w14:paraId="543ADA8F" w14:textId="77777777" w:rsidR="00E979CF" w:rsidRDefault="00000000">
            <w:pPr>
              <w:pStyle w:val="TableParagraph"/>
              <w:ind w:left="9"/>
              <w:jc w:val="center"/>
              <w:rPr>
                <w:sz w:val="12"/>
              </w:rPr>
            </w:pPr>
            <w:r>
              <w:rPr>
                <w:color w:val="1B1028"/>
                <w:w w:val="115"/>
                <w:sz w:val="12"/>
              </w:rPr>
              <w:t>M6</w:t>
            </w:r>
            <w:r>
              <w:rPr>
                <w:color w:val="1B1028"/>
                <w:spacing w:val="-9"/>
                <w:w w:val="115"/>
                <w:sz w:val="12"/>
              </w:rPr>
              <w:t xml:space="preserve"> </w:t>
            </w:r>
            <w:r>
              <w:rPr>
                <w:color w:val="1B1028"/>
                <w:spacing w:val="-5"/>
                <w:w w:val="120"/>
                <w:sz w:val="12"/>
              </w:rPr>
              <w:t>S4</w:t>
            </w:r>
          </w:p>
        </w:tc>
        <w:tc>
          <w:tcPr>
            <w:tcW w:w="3090" w:type="dxa"/>
            <w:shd w:val="clear" w:color="auto" w:fill="F9F6FC"/>
          </w:tcPr>
          <w:p w14:paraId="70DF8793" w14:textId="77777777" w:rsidR="00E979CF" w:rsidRDefault="00000000">
            <w:pPr>
              <w:pStyle w:val="TableParagraph"/>
              <w:ind w:left="70"/>
              <w:rPr>
                <w:sz w:val="12"/>
              </w:rPr>
            </w:pPr>
            <w:r>
              <w:rPr>
                <w:color w:val="1B1028"/>
                <w:w w:val="120"/>
                <w:sz w:val="12"/>
              </w:rPr>
              <w:t>Liste</w:t>
            </w:r>
            <w:r>
              <w:rPr>
                <w:color w:val="1B1028"/>
                <w:spacing w:val="2"/>
                <w:w w:val="120"/>
                <w:sz w:val="12"/>
              </w:rPr>
              <w:t xml:space="preserve"> </w:t>
            </w:r>
            <w:r>
              <w:rPr>
                <w:color w:val="1B1028"/>
                <w:w w:val="120"/>
                <w:sz w:val="12"/>
              </w:rPr>
              <w:t>de</w:t>
            </w:r>
            <w:r>
              <w:rPr>
                <w:color w:val="1B1028"/>
                <w:spacing w:val="2"/>
                <w:w w:val="120"/>
                <w:sz w:val="12"/>
              </w:rPr>
              <w:t xml:space="preserve"> </w:t>
            </w:r>
            <w:r>
              <w:rPr>
                <w:color w:val="1B1028"/>
                <w:w w:val="120"/>
                <w:sz w:val="12"/>
              </w:rPr>
              <w:t>participants</w:t>
            </w:r>
            <w:r>
              <w:rPr>
                <w:color w:val="1B1028"/>
                <w:spacing w:val="2"/>
                <w:w w:val="120"/>
                <w:sz w:val="12"/>
              </w:rPr>
              <w:t xml:space="preserve"> </w:t>
            </w:r>
            <w:r>
              <w:rPr>
                <w:color w:val="1B1028"/>
                <w:w w:val="120"/>
                <w:sz w:val="12"/>
              </w:rPr>
              <w:t>+</w:t>
            </w:r>
            <w:r>
              <w:rPr>
                <w:color w:val="1B1028"/>
                <w:spacing w:val="2"/>
                <w:w w:val="120"/>
                <w:sz w:val="12"/>
              </w:rPr>
              <w:t xml:space="preserve"> </w:t>
            </w:r>
            <w:r>
              <w:rPr>
                <w:color w:val="1B1028"/>
                <w:w w:val="120"/>
                <w:sz w:val="12"/>
              </w:rPr>
              <w:t>bilan</w:t>
            </w:r>
            <w:r>
              <w:rPr>
                <w:color w:val="1B1028"/>
                <w:spacing w:val="2"/>
                <w:w w:val="120"/>
                <w:sz w:val="12"/>
              </w:rPr>
              <w:t xml:space="preserve"> </w:t>
            </w:r>
            <w:r>
              <w:rPr>
                <w:color w:val="1B1028"/>
                <w:spacing w:val="-2"/>
                <w:w w:val="120"/>
                <w:sz w:val="12"/>
              </w:rPr>
              <w:t>écrit</w:t>
            </w:r>
          </w:p>
        </w:tc>
        <w:tc>
          <w:tcPr>
            <w:tcW w:w="992" w:type="dxa"/>
            <w:shd w:val="clear" w:color="auto" w:fill="F9F6FC"/>
          </w:tcPr>
          <w:p w14:paraId="4A60F442" w14:textId="77777777" w:rsidR="00E979CF" w:rsidRDefault="00000000">
            <w:pPr>
              <w:pStyle w:val="TableParagraph"/>
              <w:ind w:left="14"/>
              <w:jc w:val="center"/>
              <w:rPr>
                <w:sz w:val="12"/>
              </w:rPr>
            </w:pPr>
            <w:r>
              <w:rPr>
                <w:color w:val="1B1028"/>
                <w:w w:val="125"/>
                <w:sz w:val="12"/>
              </w:rPr>
              <w:t>250</w:t>
            </w:r>
            <w:r>
              <w:rPr>
                <w:color w:val="1B1028"/>
                <w:spacing w:val="-6"/>
                <w:w w:val="125"/>
                <w:sz w:val="12"/>
              </w:rPr>
              <w:t xml:space="preserve"> </w:t>
            </w:r>
            <w:r>
              <w:rPr>
                <w:color w:val="1B1028"/>
                <w:spacing w:val="-10"/>
                <w:w w:val="125"/>
                <w:sz w:val="12"/>
              </w:rPr>
              <w:t>€</w:t>
            </w:r>
          </w:p>
        </w:tc>
      </w:tr>
    </w:tbl>
    <w:p w14:paraId="5A0DD198" w14:textId="77777777" w:rsidR="00E979CF" w:rsidRDefault="00E979CF">
      <w:pPr>
        <w:pStyle w:val="Corpsdetexte"/>
        <w:spacing w:before="23"/>
        <w:rPr>
          <w:rFonts w:ascii="Trebuchet MS"/>
          <w:b/>
          <w:sz w:val="17"/>
        </w:rPr>
      </w:pPr>
    </w:p>
    <w:p w14:paraId="5F2EA249" w14:textId="77777777" w:rsidR="00E979CF" w:rsidRDefault="00000000">
      <w:pPr>
        <w:pStyle w:val="Titre2"/>
        <w:numPr>
          <w:ilvl w:val="1"/>
          <w:numId w:val="13"/>
        </w:numPr>
        <w:tabs>
          <w:tab w:val="left" w:pos="532"/>
        </w:tabs>
        <w:spacing w:before="0"/>
        <w:ind w:left="532" w:hanging="363"/>
      </w:pPr>
      <w:r>
        <w:rPr>
          <w:color w:val="6A1C9D"/>
          <w:w w:val="125"/>
        </w:rPr>
        <w:t>Protocole</w:t>
      </w:r>
      <w:r>
        <w:rPr>
          <w:color w:val="6A1C9D"/>
          <w:spacing w:val="-11"/>
          <w:w w:val="125"/>
        </w:rPr>
        <w:t xml:space="preserve"> </w:t>
      </w:r>
      <w:r>
        <w:rPr>
          <w:color w:val="6A1C9D"/>
          <w:w w:val="125"/>
        </w:rPr>
        <w:t>de</w:t>
      </w:r>
      <w:r>
        <w:rPr>
          <w:color w:val="6A1C9D"/>
          <w:spacing w:val="-11"/>
          <w:w w:val="125"/>
        </w:rPr>
        <w:t xml:space="preserve"> </w:t>
      </w:r>
      <w:r>
        <w:rPr>
          <w:color w:val="6A1C9D"/>
          <w:w w:val="125"/>
        </w:rPr>
        <w:t>mise</w:t>
      </w:r>
      <w:r>
        <w:rPr>
          <w:color w:val="6A1C9D"/>
          <w:spacing w:val="-11"/>
          <w:w w:val="125"/>
        </w:rPr>
        <w:t xml:space="preserve"> </w:t>
      </w:r>
      <w:r>
        <w:rPr>
          <w:color w:val="6A1C9D"/>
          <w:w w:val="125"/>
        </w:rPr>
        <w:t>à</w:t>
      </w:r>
      <w:r>
        <w:rPr>
          <w:color w:val="6A1C9D"/>
          <w:spacing w:val="-11"/>
          <w:w w:val="125"/>
        </w:rPr>
        <w:t xml:space="preserve"> </w:t>
      </w:r>
      <w:r>
        <w:rPr>
          <w:color w:val="6A1C9D"/>
          <w:w w:val="125"/>
        </w:rPr>
        <w:t>l'abri</w:t>
      </w:r>
      <w:r>
        <w:rPr>
          <w:color w:val="6A1C9D"/>
          <w:spacing w:val="-11"/>
          <w:w w:val="125"/>
        </w:rPr>
        <w:t xml:space="preserve"> </w:t>
      </w:r>
      <w:r>
        <w:rPr>
          <w:color w:val="6A1C9D"/>
          <w:w w:val="125"/>
        </w:rPr>
        <w:t>—</w:t>
      </w:r>
      <w:r>
        <w:rPr>
          <w:color w:val="6A1C9D"/>
          <w:spacing w:val="-10"/>
          <w:w w:val="125"/>
        </w:rPr>
        <w:t xml:space="preserve"> </w:t>
      </w:r>
      <w:r>
        <w:rPr>
          <w:color w:val="6A1C9D"/>
          <w:w w:val="125"/>
        </w:rPr>
        <w:t>déroulé</w:t>
      </w:r>
      <w:r>
        <w:rPr>
          <w:color w:val="6A1C9D"/>
          <w:spacing w:val="-11"/>
          <w:w w:val="125"/>
        </w:rPr>
        <w:t xml:space="preserve"> </w:t>
      </w:r>
      <w:r>
        <w:rPr>
          <w:color w:val="6A1C9D"/>
          <w:w w:val="125"/>
        </w:rPr>
        <w:t>pas</w:t>
      </w:r>
      <w:r>
        <w:rPr>
          <w:color w:val="6A1C9D"/>
          <w:spacing w:val="-11"/>
          <w:w w:val="125"/>
        </w:rPr>
        <w:t xml:space="preserve"> </w:t>
      </w:r>
      <w:r>
        <w:rPr>
          <w:color w:val="6A1C9D"/>
          <w:w w:val="125"/>
        </w:rPr>
        <w:t>à</w:t>
      </w:r>
      <w:r>
        <w:rPr>
          <w:color w:val="6A1C9D"/>
          <w:spacing w:val="-11"/>
          <w:w w:val="125"/>
        </w:rPr>
        <w:t xml:space="preserve"> </w:t>
      </w:r>
      <w:r>
        <w:rPr>
          <w:color w:val="6A1C9D"/>
          <w:spacing w:val="-5"/>
          <w:w w:val="125"/>
        </w:rPr>
        <w:t>pas</w:t>
      </w:r>
    </w:p>
    <w:p w14:paraId="1B14C435" w14:textId="77777777" w:rsidR="00E979CF" w:rsidRDefault="00E979CF">
      <w:pPr>
        <w:pStyle w:val="Corpsdetexte"/>
        <w:spacing w:before="7" w:after="1"/>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1349"/>
        <w:gridCol w:w="4577"/>
        <w:gridCol w:w="4473"/>
      </w:tblGrid>
      <w:tr w:rsidR="00E979CF" w14:paraId="55EB50A4" w14:textId="77777777">
        <w:trPr>
          <w:trHeight w:val="311"/>
        </w:trPr>
        <w:tc>
          <w:tcPr>
            <w:tcW w:w="10399" w:type="dxa"/>
            <w:gridSpan w:val="3"/>
            <w:tcBorders>
              <w:top w:val="nil"/>
              <w:left w:val="nil"/>
              <w:bottom w:val="nil"/>
              <w:right w:val="nil"/>
            </w:tcBorders>
            <w:shd w:val="clear" w:color="auto" w:fill="42006C"/>
          </w:tcPr>
          <w:p w14:paraId="06B7D822" w14:textId="77777777" w:rsidR="00E979CF" w:rsidRDefault="00000000">
            <w:pPr>
              <w:pStyle w:val="TableParagraph"/>
              <w:tabs>
                <w:tab w:val="left" w:pos="1432"/>
                <w:tab w:val="left" w:pos="6008"/>
              </w:tabs>
              <w:spacing w:before="95"/>
              <w:ind w:left="80"/>
              <w:rPr>
                <w:rFonts w:ascii="Trebuchet MS" w:hAnsi="Trebuchet MS"/>
                <w:b/>
                <w:sz w:val="12"/>
              </w:rPr>
            </w:pPr>
            <w:r>
              <w:rPr>
                <w:rFonts w:ascii="Trebuchet MS" w:hAnsi="Trebuchet MS"/>
                <w:b/>
                <w:color w:val="FFFFFF"/>
                <w:spacing w:val="-2"/>
                <w:w w:val="125"/>
                <w:sz w:val="12"/>
              </w:rPr>
              <w:t>Séquence</w:t>
            </w:r>
            <w:r>
              <w:rPr>
                <w:rFonts w:ascii="Trebuchet MS" w:hAnsi="Trebuchet MS"/>
                <w:b/>
                <w:color w:val="FFFFFF"/>
                <w:sz w:val="12"/>
              </w:rPr>
              <w:tab/>
            </w:r>
            <w:r>
              <w:rPr>
                <w:rFonts w:ascii="Trebuchet MS" w:hAnsi="Trebuchet MS"/>
                <w:b/>
                <w:color w:val="FFFFFF"/>
                <w:spacing w:val="-2"/>
                <w:w w:val="125"/>
                <w:sz w:val="12"/>
              </w:rPr>
              <w:t>Actions</w:t>
            </w:r>
            <w:r>
              <w:rPr>
                <w:rFonts w:ascii="Trebuchet MS" w:hAnsi="Trebuchet MS"/>
                <w:b/>
                <w:color w:val="FFFFFF"/>
                <w:sz w:val="12"/>
              </w:rPr>
              <w:tab/>
            </w:r>
            <w:r>
              <w:rPr>
                <w:rFonts w:ascii="Trebuchet MS" w:hAnsi="Trebuchet MS"/>
                <w:b/>
                <w:color w:val="FFFFFF"/>
                <w:w w:val="125"/>
                <w:sz w:val="12"/>
              </w:rPr>
              <w:t>Décideur</w:t>
            </w:r>
            <w:r>
              <w:rPr>
                <w:rFonts w:ascii="Trebuchet MS" w:hAnsi="Trebuchet MS"/>
                <w:b/>
                <w:color w:val="FFFFFF"/>
                <w:spacing w:val="-3"/>
                <w:w w:val="125"/>
                <w:sz w:val="12"/>
              </w:rPr>
              <w:t xml:space="preserve"> </w:t>
            </w:r>
            <w:r>
              <w:rPr>
                <w:rFonts w:ascii="Trebuchet MS" w:hAnsi="Trebuchet MS"/>
                <w:b/>
                <w:color w:val="FFFFFF"/>
                <w:w w:val="125"/>
                <w:sz w:val="12"/>
              </w:rPr>
              <w:t>et</w:t>
            </w:r>
            <w:r>
              <w:rPr>
                <w:rFonts w:ascii="Trebuchet MS" w:hAnsi="Trebuchet MS"/>
                <w:b/>
                <w:color w:val="FFFFFF"/>
                <w:spacing w:val="-3"/>
                <w:w w:val="125"/>
                <w:sz w:val="12"/>
              </w:rPr>
              <w:t xml:space="preserve"> </w:t>
            </w:r>
            <w:r>
              <w:rPr>
                <w:rFonts w:ascii="Trebuchet MS" w:hAnsi="Trebuchet MS"/>
                <w:b/>
                <w:color w:val="FFFFFF"/>
                <w:spacing w:val="-2"/>
                <w:w w:val="125"/>
                <w:sz w:val="12"/>
              </w:rPr>
              <w:t>traces</w:t>
            </w:r>
          </w:p>
        </w:tc>
      </w:tr>
      <w:tr w:rsidR="00E979CF" w14:paraId="78602145" w14:textId="77777777">
        <w:trPr>
          <w:trHeight w:val="494"/>
        </w:trPr>
        <w:tc>
          <w:tcPr>
            <w:tcW w:w="1349" w:type="dxa"/>
            <w:tcBorders>
              <w:top w:val="nil"/>
            </w:tcBorders>
            <w:shd w:val="clear" w:color="auto" w:fill="F9F6FC"/>
          </w:tcPr>
          <w:p w14:paraId="3F817793" w14:textId="77777777" w:rsidR="00E979CF" w:rsidRDefault="00000000">
            <w:pPr>
              <w:pStyle w:val="TableParagraph"/>
              <w:spacing w:before="95"/>
              <w:rPr>
                <w:rFonts w:ascii="Trebuchet MS" w:hAnsi="Trebuchet MS"/>
                <w:b/>
                <w:sz w:val="12"/>
              </w:rPr>
            </w:pPr>
            <w:r>
              <w:rPr>
                <w:rFonts w:ascii="Trebuchet MS" w:hAnsi="Trebuchet MS"/>
                <w:b/>
                <w:color w:val="1B1028"/>
                <w:w w:val="120"/>
                <w:sz w:val="12"/>
              </w:rPr>
              <w:t>J0</w:t>
            </w:r>
            <w:r>
              <w:rPr>
                <w:rFonts w:ascii="Trebuchet MS" w:hAnsi="Trebuchet MS"/>
                <w:b/>
                <w:color w:val="1B1028"/>
                <w:spacing w:val="-7"/>
                <w:w w:val="120"/>
                <w:sz w:val="12"/>
              </w:rPr>
              <w:t xml:space="preserve"> </w:t>
            </w:r>
            <w:r>
              <w:rPr>
                <w:rFonts w:ascii="Trebuchet MS" w:hAnsi="Trebuchet MS"/>
                <w:b/>
                <w:color w:val="1B1028"/>
                <w:w w:val="125"/>
                <w:sz w:val="12"/>
              </w:rPr>
              <w:t>—</w:t>
            </w:r>
            <w:r>
              <w:rPr>
                <w:rFonts w:ascii="Trebuchet MS" w:hAnsi="Trebuchet MS"/>
                <w:b/>
                <w:color w:val="1B1028"/>
                <w:spacing w:val="-7"/>
                <w:w w:val="125"/>
                <w:sz w:val="12"/>
              </w:rPr>
              <w:t xml:space="preserve"> </w:t>
            </w:r>
            <w:r>
              <w:rPr>
                <w:rFonts w:ascii="Trebuchet MS" w:hAnsi="Trebuchet MS"/>
                <w:b/>
                <w:color w:val="1B1028"/>
                <w:spacing w:val="-5"/>
                <w:w w:val="125"/>
                <w:sz w:val="12"/>
              </w:rPr>
              <w:t>H+0</w:t>
            </w:r>
          </w:p>
          <w:p w14:paraId="64D50DA1" w14:textId="77777777" w:rsidR="00E979CF" w:rsidRDefault="00000000">
            <w:pPr>
              <w:pStyle w:val="TableParagraph"/>
              <w:spacing w:before="28"/>
              <w:rPr>
                <w:sz w:val="12"/>
              </w:rPr>
            </w:pPr>
            <w:r>
              <w:rPr>
                <w:color w:val="1B1028"/>
                <w:spacing w:val="-2"/>
                <w:w w:val="120"/>
                <w:sz w:val="12"/>
              </w:rPr>
              <w:t>Qualification</w:t>
            </w:r>
          </w:p>
        </w:tc>
        <w:tc>
          <w:tcPr>
            <w:tcW w:w="4577" w:type="dxa"/>
            <w:tcBorders>
              <w:top w:val="nil"/>
            </w:tcBorders>
            <w:shd w:val="clear" w:color="auto" w:fill="F9F6FC"/>
          </w:tcPr>
          <w:p w14:paraId="5C78C16A" w14:textId="77777777" w:rsidR="00E979CF" w:rsidRDefault="00000000">
            <w:pPr>
              <w:pStyle w:val="TableParagraph"/>
              <w:spacing w:before="78" w:line="278" w:lineRule="auto"/>
              <w:ind w:left="76" w:right="456"/>
              <w:rPr>
                <w:sz w:val="12"/>
              </w:rPr>
            </w:pPr>
            <w:r>
              <w:rPr>
                <w:color w:val="1B1028"/>
                <w:w w:val="125"/>
                <w:sz w:val="12"/>
              </w:rPr>
              <w:t>Contrôle</w:t>
            </w:r>
            <w:r>
              <w:rPr>
                <w:color w:val="1B1028"/>
                <w:spacing w:val="-11"/>
                <w:w w:val="125"/>
                <w:sz w:val="12"/>
              </w:rPr>
              <w:t xml:space="preserve"> </w:t>
            </w:r>
            <w:r>
              <w:rPr>
                <w:color w:val="1B1028"/>
                <w:w w:val="125"/>
                <w:sz w:val="12"/>
              </w:rPr>
              <w:t>des</w:t>
            </w:r>
            <w:r>
              <w:rPr>
                <w:color w:val="1B1028"/>
                <w:spacing w:val="-10"/>
                <w:w w:val="125"/>
                <w:sz w:val="12"/>
              </w:rPr>
              <w:t xml:space="preserve"> </w:t>
            </w:r>
            <w:r>
              <w:rPr>
                <w:color w:val="1B1028"/>
                <w:w w:val="125"/>
                <w:sz w:val="12"/>
              </w:rPr>
              <w:t>4</w:t>
            </w:r>
            <w:r>
              <w:rPr>
                <w:color w:val="1B1028"/>
                <w:spacing w:val="-10"/>
                <w:w w:val="125"/>
                <w:sz w:val="12"/>
              </w:rPr>
              <w:t xml:space="preserve"> </w:t>
            </w:r>
            <w:r>
              <w:rPr>
                <w:color w:val="1B1028"/>
                <w:w w:val="125"/>
                <w:sz w:val="12"/>
              </w:rPr>
              <w:t>critères</w:t>
            </w:r>
            <w:r>
              <w:rPr>
                <w:color w:val="1B1028"/>
                <w:spacing w:val="-11"/>
                <w:w w:val="125"/>
                <w:sz w:val="12"/>
              </w:rPr>
              <w:t xml:space="preserve"> </w:t>
            </w:r>
            <w:r>
              <w:rPr>
                <w:color w:val="1B1028"/>
                <w:w w:val="125"/>
                <w:sz w:val="12"/>
              </w:rPr>
              <w:t>cumulatifs</w:t>
            </w:r>
            <w:r>
              <w:rPr>
                <w:color w:val="1B1028"/>
                <w:spacing w:val="-10"/>
                <w:w w:val="125"/>
                <w:sz w:val="12"/>
              </w:rPr>
              <w:t xml:space="preserve"> </w:t>
            </w:r>
            <w:r>
              <w:rPr>
                <w:color w:val="1B1028"/>
                <w:w w:val="125"/>
                <w:sz w:val="12"/>
              </w:rPr>
              <w:t>d'éligibilité</w:t>
            </w:r>
            <w:r>
              <w:rPr>
                <w:color w:val="1B1028"/>
                <w:spacing w:val="-10"/>
                <w:w w:val="125"/>
                <w:sz w:val="12"/>
              </w:rPr>
              <w:t xml:space="preserve"> </w:t>
            </w:r>
            <w:r>
              <w:rPr>
                <w:color w:val="1B1028"/>
                <w:w w:val="125"/>
                <w:sz w:val="12"/>
              </w:rPr>
              <w:t>(§</w:t>
            </w:r>
            <w:r>
              <w:rPr>
                <w:color w:val="1B1028"/>
                <w:spacing w:val="-10"/>
                <w:w w:val="125"/>
                <w:sz w:val="12"/>
              </w:rPr>
              <w:t xml:space="preserve"> </w:t>
            </w:r>
            <w:r>
              <w:rPr>
                <w:color w:val="1B1028"/>
                <w:w w:val="125"/>
                <w:sz w:val="12"/>
              </w:rPr>
              <w:t>8.3).</w:t>
            </w:r>
            <w:r>
              <w:rPr>
                <w:color w:val="1B1028"/>
                <w:spacing w:val="-11"/>
                <w:w w:val="125"/>
                <w:sz w:val="12"/>
              </w:rPr>
              <w:t xml:space="preserve"> </w:t>
            </w:r>
            <w:r>
              <w:rPr>
                <w:color w:val="1B1028"/>
                <w:w w:val="125"/>
                <w:sz w:val="12"/>
              </w:rPr>
              <w:t>Si</w:t>
            </w:r>
            <w:r>
              <w:rPr>
                <w:color w:val="1B1028"/>
                <w:spacing w:val="-10"/>
                <w:w w:val="125"/>
                <w:sz w:val="12"/>
              </w:rPr>
              <w:t xml:space="preserve"> </w:t>
            </w:r>
            <w:r>
              <w:rPr>
                <w:color w:val="1B1028"/>
                <w:w w:val="125"/>
                <w:sz w:val="12"/>
              </w:rPr>
              <w:t>un</w:t>
            </w:r>
            <w:r>
              <w:rPr>
                <w:color w:val="1B1028"/>
                <w:spacing w:val="-10"/>
                <w:w w:val="125"/>
                <w:sz w:val="12"/>
              </w:rPr>
              <w:t xml:space="preserve"> </w:t>
            </w:r>
            <w:r>
              <w:rPr>
                <w:color w:val="1B1028"/>
                <w:w w:val="125"/>
                <w:sz w:val="12"/>
              </w:rPr>
              <w:t xml:space="preserve">seul critère manque </w:t>
            </w:r>
            <w:r>
              <w:rPr>
                <w:color w:val="1B1028"/>
                <w:w w:val="135"/>
                <w:sz w:val="12"/>
              </w:rPr>
              <w:t>:</w:t>
            </w:r>
            <w:r>
              <w:rPr>
                <w:color w:val="1B1028"/>
                <w:spacing w:val="-1"/>
                <w:w w:val="135"/>
                <w:sz w:val="12"/>
              </w:rPr>
              <w:t xml:space="preserve"> </w:t>
            </w:r>
            <w:r>
              <w:rPr>
                <w:color w:val="1B1028"/>
                <w:w w:val="125"/>
                <w:sz w:val="12"/>
              </w:rPr>
              <w:t>orientation, pas de mise à l'abri.</w:t>
            </w:r>
          </w:p>
        </w:tc>
        <w:tc>
          <w:tcPr>
            <w:tcW w:w="4473" w:type="dxa"/>
            <w:tcBorders>
              <w:top w:val="nil"/>
            </w:tcBorders>
            <w:shd w:val="clear" w:color="auto" w:fill="F9F6FC"/>
          </w:tcPr>
          <w:p w14:paraId="1FA0D6E0" w14:textId="77777777" w:rsidR="00E979CF" w:rsidRDefault="00000000">
            <w:pPr>
              <w:pStyle w:val="TableParagraph"/>
              <w:spacing w:before="78"/>
              <w:ind w:left="74"/>
              <w:rPr>
                <w:sz w:val="12"/>
              </w:rPr>
            </w:pPr>
            <w:r>
              <w:rPr>
                <w:color w:val="1B1028"/>
                <w:w w:val="125"/>
                <w:sz w:val="12"/>
              </w:rPr>
              <w:t>Chef</w:t>
            </w:r>
            <w:r>
              <w:rPr>
                <w:color w:val="1B1028"/>
                <w:spacing w:val="-11"/>
                <w:w w:val="125"/>
                <w:sz w:val="12"/>
              </w:rPr>
              <w:t xml:space="preserve"> </w:t>
            </w:r>
            <w:r>
              <w:rPr>
                <w:color w:val="1B1028"/>
                <w:w w:val="125"/>
                <w:sz w:val="12"/>
              </w:rPr>
              <w:t>de</w:t>
            </w:r>
            <w:r>
              <w:rPr>
                <w:color w:val="1B1028"/>
                <w:spacing w:val="-10"/>
                <w:w w:val="125"/>
                <w:sz w:val="12"/>
              </w:rPr>
              <w:t xml:space="preserve"> </w:t>
            </w:r>
            <w:r>
              <w:rPr>
                <w:color w:val="1B1028"/>
                <w:w w:val="125"/>
                <w:sz w:val="12"/>
              </w:rPr>
              <w:t>binôme</w:t>
            </w:r>
            <w:r>
              <w:rPr>
                <w:color w:val="1B1028"/>
                <w:spacing w:val="-10"/>
                <w:w w:val="125"/>
                <w:sz w:val="12"/>
              </w:rPr>
              <w:t xml:space="preserve"> </w:t>
            </w:r>
            <w:r>
              <w:rPr>
                <w:color w:val="1B1028"/>
                <w:w w:val="125"/>
                <w:sz w:val="12"/>
              </w:rPr>
              <w:t>·</w:t>
            </w:r>
            <w:r>
              <w:rPr>
                <w:color w:val="1B1028"/>
                <w:spacing w:val="-11"/>
                <w:w w:val="125"/>
                <w:sz w:val="12"/>
              </w:rPr>
              <w:t xml:space="preserve"> </w:t>
            </w:r>
            <w:r>
              <w:rPr>
                <w:color w:val="1B1028"/>
                <w:w w:val="125"/>
                <w:sz w:val="12"/>
              </w:rPr>
              <w:t>Fiche</w:t>
            </w:r>
            <w:r>
              <w:rPr>
                <w:color w:val="1B1028"/>
                <w:spacing w:val="-10"/>
                <w:w w:val="125"/>
                <w:sz w:val="12"/>
              </w:rPr>
              <w:t xml:space="preserve"> </w:t>
            </w:r>
            <w:r>
              <w:rPr>
                <w:color w:val="1B1028"/>
                <w:w w:val="125"/>
                <w:sz w:val="12"/>
              </w:rPr>
              <w:t>navette</w:t>
            </w:r>
            <w:r>
              <w:rPr>
                <w:color w:val="1B1028"/>
                <w:spacing w:val="-10"/>
                <w:w w:val="125"/>
                <w:sz w:val="12"/>
              </w:rPr>
              <w:t xml:space="preserve"> </w:t>
            </w:r>
            <w:r>
              <w:rPr>
                <w:color w:val="1B1028"/>
                <w:w w:val="125"/>
                <w:sz w:val="12"/>
              </w:rPr>
              <w:t>§</w:t>
            </w:r>
            <w:r>
              <w:rPr>
                <w:color w:val="1B1028"/>
                <w:spacing w:val="-10"/>
                <w:w w:val="125"/>
                <w:sz w:val="12"/>
              </w:rPr>
              <w:t xml:space="preserve"> </w:t>
            </w:r>
            <w:r>
              <w:rPr>
                <w:color w:val="1B1028"/>
                <w:w w:val="125"/>
                <w:sz w:val="12"/>
              </w:rPr>
              <w:t>1</w:t>
            </w:r>
            <w:r>
              <w:rPr>
                <w:color w:val="1B1028"/>
                <w:spacing w:val="-11"/>
                <w:w w:val="125"/>
                <w:sz w:val="12"/>
              </w:rPr>
              <w:t xml:space="preserve"> </w:t>
            </w:r>
            <w:r>
              <w:rPr>
                <w:color w:val="1B1028"/>
                <w:w w:val="125"/>
                <w:sz w:val="12"/>
              </w:rPr>
              <w:t>et</w:t>
            </w:r>
            <w:r>
              <w:rPr>
                <w:color w:val="1B1028"/>
                <w:spacing w:val="-10"/>
                <w:w w:val="125"/>
                <w:sz w:val="12"/>
              </w:rPr>
              <w:t xml:space="preserve"> 2</w:t>
            </w:r>
          </w:p>
        </w:tc>
      </w:tr>
      <w:tr w:rsidR="00E979CF" w14:paraId="6CB0D874" w14:textId="77777777">
        <w:trPr>
          <w:trHeight w:val="665"/>
        </w:trPr>
        <w:tc>
          <w:tcPr>
            <w:tcW w:w="1349" w:type="dxa"/>
          </w:tcPr>
          <w:p w14:paraId="1AE9425D" w14:textId="77777777" w:rsidR="00E979CF" w:rsidRDefault="00000000">
            <w:pPr>
              <w:pStyle w:val="TableParagraph"/>
              <w:spacing w:before="81"/>
              <w:rPr>
                <w:rFonts w:ascii="Trebuchet MS" w:hAnsi="Trebuchet MS"/>
                <w:b/>
                <w:sz w:val="12"/>
              </w:rPr>
            </w:pPr>
            <w:r>
              <w:rPr>
                <w:rFonts w:ascii="Trebuchet MS" w:hAnsi="Trebuchet MS"/>
                <w:b/>
                <w:color w:val="1B1028"/>
                <w:w w:val="120"/>
                <w:sz w:val="12"/>
              </w:rPr>
              <w:t>J0</w:t>
            </w:r>
            <w:r>
              <w:rPr>
                <w:rFonts w:ascii="Trebuchet MS" w:hAnsi="Trebuchet MS"/>
                <w:b/>
                <w:color w:val="1B1028"/>
                <w:spacing w:val="-7"/>
                <w:w w:val="120"/>
                <w:sz w:val="12"/>
              </w:rPr>
              <w:t xml:space="preserve"> </w:t>
            </w:r>
            <w:r>
              <w:rPr>
                <w:rFonts w:ascii="Trebuchet MS" w:hAnsi="Trebuchet MS"/>
                <w:b/>
                <w:color w:val="1B1028"/>
                <w:w w:val="125"/>
                <w:sz w:val="12"/>
              </w:rPr>
              <w:t>—</w:t>
            </w:r>
            <w:r>
              <w:rPr>
                <w:rFonts w:ascii="Trebuchet MS" w:hAnsi="Trebuchet MS"/>
                <w:b/>
                <w:color w:val="1B1028"/>
                <w:spacing w:val="-7"/>
                <w:w w:val="125"/>
                <w:sz w:val="12"/>
              </w:rPr>
              <w:t xml:space="preserve"> </w:t>
            </w:r>
            <w:r>
              <w:rPr>
                <w:rFonts w:ascii="Trebuchet MS" w:hAnsi="Trebuchet MS"/>
                <w:b/>
                <w:color w:val="1B1028"/>
                <w:spacing w:val="-5"/>
                <w:w w:val="125"/>
                <w:sz w:val="12"/>
              </w:rPr>
              <w:t>H+1</w:t>
            </w:r>
          </w:p>
          <w:p w14:paraId="01A3ABA7" w14:textId="77777777" w:rsidR="00E979CF" w:rsidRDefault="00000000">
            <w:pPr>
              <w:pStyle w:val="TableParagraph"/>
              <w:spacing w:before="29"/>
              <w:rPr>
                <w:sz w:val="12"/>
              </w:rPr>
            </w:pPr>
            <w:r>
              <w:rPr>
                <w:color w:val="1B1028"/>
                <w:spacing w:val="-2"/>
                <w:w w:val="120"/>
                <w:sz w:val="12"/>
              </w:rPr>
              <w:t>Autorisation</w:t>
            </w:r>
          </w:p>
        </w:tc>
        <w:tc>
          <w:tcPr>
            <w:tcW w:w="4577" w:type="dxa"/>
          </w:tcPr>
          <w:p w14:paraId="7EFCCC2D" w14:textId="77777777" w:rsidR="00E979CF" w:rsidRDefault="00000000">
            <w:pPr>
              <w:pStyle w:val="TableParagraph"/>
              <w:spacing w:line="278" w:lineRule="auto"/>
              <w:ind w:left="76"/>
              <w:rPr>
                <w:sz w:val="12"/>
              </w:rPr>
            </w:pPr>
            <w:r>
              <w:rPr>
                <w:color w:val="1B1028"/>
                <w:w w:val="120"/>
                <w:sz w:val="12"/>
              </w:rPr>
              <w:t>Appel au Président pour autorisation de déclenchement. En son</w:t>
            </w:r>
            <w:r>
              <w:rPr>
                <w:color w:val="1B1028"/>
                <w:spacing w:val="40"/>
                <w:w w:val="120"/>
                <w:sz w:val="12"/>
              </w:rPr>
              <w:t xml:space="preserve"> </w:t>
            </w:r>
            <w:r>
              <w:rPr>
                <w:color w:val="1B1028"/>
                <w:w w:val="120"/>
                <w:sz w:val="12"/>
              </w:rPr>
              <w:t>absence, au Trésorier. Aucun déclenchement sans validation d'un</w:t>
            </w:r>
            <w:r>
              <w:rPr>
                <w:color w:val="1B1028"/>
                <w:spacing w:val="40"/>
                <w:w w:val="120"/>
                <w:sz w:val="12"/>
              </w:rPr>
              <w:t xml:space="preserve"> </w:t>
            </w:r>
            <w:r>
              <w:rPr>
                <w:color w:val="1B1028"/>
                <w:spacing w:val="-2"/>
                <w:w w:val="120"/>
                <w:sz w:val="12"/>
              </w:rPr>
              <w:t>dirigeant.</w:t>
            </w:r>
          </w:p>
        </w:tc>
        <w:tc>
          <w:tcPr>
            <w:tcW w:w="4473" w:type="dxa"/>
          </w:tcPr>
          <w:p w14:paraId="4331E87D" w14:textId="77777777" w:rsidR="00E979CF" w:rsidRDefault="00000000">
            <w:pPr>
              <w:pStyle w:val="TableParagraph"/>
              <w:ind w:left="74"/>
              <w:rPr>
                <w:sz w:val="12"/>
              </w:rPr>
            </w:pPr>
            <w:r>
              <w:rPr>
                <w:color w:val="1B1028"/>
                <w:w w:val="120"/>
                <w:sz w:val="12"/>
              </w:rPr>
              <w:t>Président</w:t>
            </w:r>
            <w:r>
              <w:rPr>
                <w:color w:val="1B1028"/>
                <w:spacing w:val="-5"/>
                <w:w w:val="120"/>
                <w:sz w:val="12"/>
              </w:rPr>
              <w:t xml:space="preserve"> </w:t>
            </w:r>
            <w:r>
              <w:rPr>
                <w:color w:val="1B1028"/>
                <w:w w:val="120"/>
                <w:sz w:val="12"/>
              </w:rPr>
              <w:t>·</w:t>
            </w:r>
            <w:r>
              <w:rPr>
                <w:color w:val="1B1028"/>
                <w:spacing w:val="-4"/>
                <w:w w:val="120"/>
                <w:sz w:val="12"/>
              </w:rPr>
              <w:t xml:space="preserve"> </w:t>
            </w:r>
            <w:r>
              <w:rPr>
                <w:color w:val="1B1028"/>
                <w:w w:val="120"/>
                <w:sz w:val="12"/>
              </w:rPr>
              <w:t>Horodatage</w:t>
            </w:r>
            <w:r>
              <w:rPr>
                <w:color w:val="1B1028"/>
                <w:spacing w:val="-4"/>
                <w:w w:val="120"/>
                <w:sz w:val="12"/>
              </w:rPr>
              <w:t xml:space="preserve"> </w:t>
            </w:r>
            <w:r>
              <w:rPr>
                <w:color w:val="1B1028"/>
                <w:w w:val="120"/>
                <w:sz w:val="12"/>
              </w:rPr>
              <w:t>porté</w:t>
            </w:r>
            <w:r>
              <w:rPr>
                <w:color w:val="1B1028"/>
                <w:spacing w:val="-4"/>
                <w:w w:val="120"/>
                <w:sz w:val="12"/>
              </w:rPr>
              <w:t xml:space="preserve"> </w:t>
            </w:r>
            <w:r>
              <w:rPr>
                <w:color w:val="1B1028"/>
                <w:w w:val="120"/>
                <w:sz w:val="12"/>
              </w:rPr>
              <w:t>sur</w:t>
            </w:r>
            <w:r>
              <w:rPr>
                <w:color w:val="1B1028"/>
                <w:spacing w:val="-4"/>
                <w:w w:val="120"/>
                <w:sz w:val="12"/>
              </w:rPr>
              <w:t xml:space="preserve"> </w:t>
            </w:r>
            <w:r>
              <w:rPr>
                <w:color w:val="1B1028"/>
                <w:w w:val="120"/>
                <w:sz w:val="12"/>
              </w:rPr>
              <w:t>la</w:t>
            </w:r>
            <w:r>
              <w:rPr>
                <w:color w:val="1B1028"/>
                <w:spacing w:val="-4"/>
                <w:w w:val="120"/>
                <w:sz w:val="12"/>
              </w:rPr>
              <w:t xml:space="preserve"> </w:t>
            </w:r>
            <w:r>
              <w:rPr>
                <w:color w:val="1B1028"/>
                <w:spacing w:val="-2"/>
                <w:w w:val="120"/>
                <w:sz w:val="12"/>
              </w:rPr>
              <w:t>fiche</w:t>
            </w:r>
          </w:p>
        </w:tc>
      </w:tr>
      <w:tr w:rsidR="00E979CF" w14:paraId="6E1BBB26" w14:textId="77777777">
        <w:trPr>
          <w:trHeight w:val="563"/>
        </w:trPr>
        <w:tc>
          <w:tcPr>
            <w:tcW w:w="1349" w:type="dxa"/>
            <w:tcBorders>
              <w:bottom w:val="nil"/>
            </w:tcBorders>
            <w:shd w:val="clear" w:color="auto" w:fill="F9F6FC"/>
          </w:tcPr>
          <w:p w14:paraId="576CBA33" w14:textId="77777777" w:rsidR="00E979CF" w:rsidRDefault="00000000">
            <w:pPr>
              <w:pStyle w:val="TableParagraph"/>
              <w:spacing w:before="81"/>
              <w:rPr>
                <w:rFonts w:ascii="Trebuchet MS" w:hAnsi="Trebuchet MS"/>
                <w:b/>
                <w:sz w:val="12"/>
              </w:rPr>
            </w:pPr>
            <w:r>
              <w:rPr>
                <w:rFonts w:ascii="Trebuchet MS" w:hAnsi="Trebuchet MS"/>
                <w:b/>
                <w:color w:val="1B1028"/>
                <w:w w:val="120"/>
                <w:sz w:val="12"/>
              </w:rPr>
              <w:t>J0</w:t>
            </w:r>
            <w:r>
              <w:rPr>
                <w:rFonts w:ascii="Trebuchet MS" w:hAnsi="Trebuchet MS"/>
                <w:b/>
                <w:color w:val="1B1028"/>
                <w:spacing w:val="-7"/>
                <w:w w:val="120"/>
                <w:sz w:val="12"/>
              </w:rPr>
              <w:t xml:space="preserve"> </w:t>
            </w:r>
            <w:r>
              <w:rPr>
                <w:rFonts w:ascii="Trebuchet MS" w:hAnsi="Trebuchet MS"/>
                <w:b/>
                <w:color w:val="1B1028"/>
                <w:w w:val="125"/>
                <w:sz w:val="12"/>
              </w:rPr>
              <w:t>—</w:t>
            </w:r>
            <w:r>
              <w:rPr>
                <w:rFonts w:ascii="Trebuchet MS" w:hAnsi="Trebuchet MS"/>
                <w:b/>
                <w:color w:val="1B1028"/>
                <w:spacing w:val="-7"/>
                <w:w w:val="125"/>
                <w:sz w:val="12"/>
              </w:rPr>
              <w:t xml:space="preserve"> </w:t>
            </w:r>
            <w:r>
              <w:rPr>
                <w:rFonts w:ascii="Trebuchet MS" w:hAnsi="Trebuchet MS"/>
                <w:b/>
                <w:color w:val="1B1028"/>
                <w:spacing w:val="-5"/>
                <w:w w:val="125"/>
                <w:sz w:val="12"/>
              </w:rPr>
              <w:t>H+2</w:t>
            </w:r>
          </w:p>
          <w:p w14:paraId="01300B47" w14:textId="77777777" w:rsidR="00E979CF" w:rsidRDefault="00000000">
            <w:pPr>
              <w:pStyle w:val="TableParagraph"/>
              <w:spacing w:before="29"/>
              <w:rPr>
                <w:sz w:val="12"/>
              </w:rPr>
            </w:pPr>
            <w:r>
              <w:rPr>
                <w:color w:val="1B1028"/>
                <w:w w:val="120"/>
                <w:sz w:val="12"/>
              </w:rPr>
              <w:t>Mise</w:t>
            </w:r>
            <w:r>
              <w:rPr>
                <w:color w:val="1B1028"/>
                <w:spacing w:val="-6"/>
                <w:w w:val="120"/>
                <w:sz w:val="12"/>
              </w:rPr>
              <w:t xml:space="preserve"> </w:t>
            </w:r>
            <w:r>
              <w:rPr>
                <w:color w:val="1B1028"/>
                <w:w w:val="120"/>
                <w:sz w:val="12"/>
              </w:rPr>
              <w:t>à</w:t>
            </w:r>
            <w:r>
              <w:rPr>
                <w:color w:val="1B1028"/>
                <w:spacing w:val="-5"/>
                <w:w w:val="120"/>
                <w:sz w:val="12"/>
              </w:rPr>
              <w:t xml:space="preserve"> </w:t>
            </w:r>
            <w:r>
              <w:rPr>
                <w:color w:val="1B1028"/>
                <w:spacing w:val="-2"/>
                <w:w w:val="120"/>
                <w:sz w:val="12"/>
              </w:rPr>
              <w:t>l'abri</w:t>
            </w:r>
          </w:p>
        </w:tc>
        <w:tc>
          <w:tcPr>
            <w:tcW w:w="4577" w:type="dxa"/>
            <w:tcBorders>
              <w:bottom w:val="nil"/>
            </w:tcBorders>
            <w:shd w:val="clear" w:color="auto" w:fill="F9F6FC"/>
          </w:tcPr>
          <w:p w14:paraId="2B2D409E" w14:textId="77777777" w:rsidR="00E979CF" w:rsidRDefault="00000000">
            <w:pPr>
              <w:pStyle w:val="TableParagraph"/>
              <w:spacing w:line="278" w:lineRule="auto"/>
              <w:ind w:left="76" w:right="456"/>
              <w:rPr>
                <w:sz w:val="12"/>
              </w:rPr>
            </w:pPr>
            <w:r>
              <w:rPr>
                <w:color w:val="1B1028"/>
                <w:w w:val="120"/>
                <w:sz w:val="12"/>
              </w:rPr>
              <w:t>Réservation à l'hôtel conventionné, remise du bon de prise en</w:t>
            </w:r>
            <w:r>
              <w:rPr>
                <w:color w:val="1B1028"/>
                <w:spacing w:val="40"/>
                <w:w w:val="120"/>
                <w:sz w:val="12"/>
              </w:rPr>
              <w:t xml:space="preserve"> </w:t>
            </w:r>
            <w:r>
              <w:rPr>
                <w:color w:val="1B1028"/>
                <w:w w:val="120"/>
                <w:sz w:val="12"/>
              </w:rPr>
              <w:t>charge,</w:t>
            </w:r>
            <w:r>
              <w:rPr>
                <w:color w:val="1B1028"/>
                <w:spacing w:val="-1"/>
                <w:w w:val="120"/>
                <w:sz w:val="12"/>
              </w:rPr>
              <w:t xml:space="preserve"> </w:t>
            </w:r>
            <w:r>
              <w:rPr>
                <w:color w:val="1B1028"/>
                <w:w w:val="120"/>
                <w:sz w:val="12"/>
              </w:rPr>
              <w:t>du</w:t>
            </w:r>
            <w:r>
              <w:rPr>
                <w:color w:val="1B1028"/>
                <w:spacing w:val="-2"/>
                <w:w w:val="120"/>
                <w:sz w:val="12"/>
              </w:rPr>
              <w:t xml:space="preserve"> </w:t>
            </w:r>
            <w:r>
              <w:rPr>
                <w:color w:val="1B1028"/>
                <w:w w:val="120"/>
                <w:sz w:val="12"/>
              </w:rPr>
              <w:t>kit</w:t>
            </w:r>
            <w:r>
              <w:rPr>
                <w:color w:val="1B1028"/>
                <w:spacing w:val="-1"/>
                <w:w w:val="120"/>
                <w:sz w:val="12"/>
              </w:rPr>
              <w:t xml:space="preserve"> </w:t>
            </w:r>
            <w:r>
              <w:rPr>
                <w:color w:val="1B1028"/>
                <w:w w:val="120"/>
                <w:sz w:val="12"/>
              </w:rPr>
              <w:t>d'hygiène</w:t>
            </w:r>
            <w:r>
              <w:rPr>
                <w:color w:val="1B1028"/>
                <w:spacing w:val="-1"/>
                <w:w w:val="120"/>
                <w:sz w:val="12"/>
              </w:rPr>
              <w:t xml:space="preserve"> </w:t>
            </w:r>
            <w:r>
              <w:rPr>
                <w:color w:val="1B1028"/>
                <w:w w:val="120"/>
                <w:sz w:val="12"/>
              </w:rPr>
              <w:t>et</w:t>
            </w:r>
            <w:r>
              <w:rPr>
                <w:color w:val="1B1028"/>
                <w:spacing w:val="-1"/>
                <w:w w:val="120"/>
                <w:sz w:val="12"/>
              </w:rPr>
              <w:t xml:space="preserve"> </w:t>
            </w:r>
            <w:r>
              <w:rPr>
                <w:color w:val="1B1028"/>
                <w:w w:val="120"/>
                <w:sz w:val="12"/>
              </w:rPr>
              <w:t>du</w:t>
            </w:r>
            <w:r>
              <w:rPr>
                <w:color w:val="1B1028"/>
                <w:spacing w:val="-1"/>
                <w:w w:val="120"/>
                <w:sz w:val="12"/>
              </w:rPr>
              <w:t xml:space="preserve"> </w:t>
            </w:r>
            <w:r>
              <w:rPr>
                <w:color w:val="1B1028"/>
                <w:w w:val="120"/>
                <w:sz w:val="12"/>
              </w:rPr>
              <w:t>bon</w:t>
            </w:r>
            <w:r>
              <w:rPr>
                <w:color w:val="1B1028"/>
                <w:spacing w:val="-1"/>
                <w:w w:val="120"/>
                <w:sz w:val="12"/>
              </w:rPr>
              <w:t xml:space="preserve"> </w:t>
            </w:r>
            <w:r>
              <w:rPr>
                <w:color w:val="1B1028"/>
                <w:w w:val="120"/>
                <w:sz w:val="12"/>
              </w:rPr>
              <w:t>repas</w:t>
            </w:r>
            <w:r>
              <w:rPr>
                <w:color w:val="1B1028"/>
                <w:spacing w:val="-1"/>
                <w:w w:val="120"/>
                <w:sz w:val="12"/>
              </w:rPr>
              <w:t xml:space="preserve"> </w:t>
            </w:r>
            <w:r>
              <w:rPr>
                <w:color w:val="1B1028"/>
                <w:w w:val="120"/>
                <w:sz w:val="12"/>
              </w:rPr>
              <w:t>(25</w:t>
            </w:r>
            <w:r>
              <w:rPr>
                <w:color w:val="1B1028"/>
                <w:spacing w:val="-1"/>
                <w:w w:val="120"/>
                <w:sz w:val="12"/>
              </w:rPr>
              <w:t xml:space="preserve"> </w:t>
            </w:r>
            <w:r>
              <w:rPr>
                <w:color w:val="1B1028"/>
                <w:spacing w:val="-2"/>
                <w:w w:val="120"/>
                <w:sz w:val="12"/>
              </w:rPr>
              <w:t>€/jour/personne).</w:t>
            </w:r>
          </w:p>
        </w:tc>
        <w:tc>
          <w:tcPr>
            <w:tcW w:w="4473" w:type="dxa"/>
            <w:tcBorders>
              <w:bottom w:val="nil"/>
            </w:tcBorders>
            <w:shd w:val="clear" w:color="auto" w:fill="F9F6FC"/>
          </w:tcPr>
          <w:p w14:paraId="0214AC1E" w14:textId="77777777" w:rsidR="00E979CF" w:rsidRDefault="00000000">
            <w:pPr>
              <w:pStyle w:val="TableParagraph"/>
              <w:ind w:left="74"/>
              <w:rPr>
                <w:sz w:val="12"/>
              </w:rPr>
            </w:pPr>
            <w:r>
              <w:rPr>
                <w:color w:val="1B1028"/>
                <w:w w:val="125"/>
                <w:sz w:val="12"/>
              </w:rPr>
              <w:t>Binôme</w:t>
            </w:r>
            <w:r>
              <w:rPr>
                <w:color w:val="1B1028"/>
                <w:spacing w:val="-11"/>
                <w:w w:val="125"/>
                <w:sz w:val="12"/>
              </w:rPr>
              <w:t xml:space="preserve"> </w:t>
            </w:r>
            <w:r>
              <w:rPr>
                <w:color w:val="1B1028"/>
                <w:w w:val="125"/>
                <w:sz w:val="12"/>
              </w:rPr>
              <w:t>·</w:t>
            </w:r>
            <w:r>
              <w:rPr>
                <w:color w:val="1B1028"/>
                <w:spacing w:val="-10"/>
                <w:w w:val="125"/>
                <w:sz w:val="12"/>
              </w:rPr>
              <w:t xml:space="preserve"> </w:t>
            </w:r>
            <w:r>
              <w:rPr>
                <w:color w:val="1B1028"/>
                <w:w w:val="125"/>
                <w:sz w:val="12"/>
              </w:rPr>
              <w:t>Fiche</w:t>
            </w:r>
            <w:r>
              <w:rPr>
                <w:color w:val="1B1028"/>
                <w:spacing w:val="-10"/>
                <w:w w:val="125"/>
                <w:sz w:val="12"/>
              </w:rPr>
              <w:t xml:space="preserve"> </w:t>
            </w:r>
            <w:r>
              <w:rPr>
                <w:color w:val="1B1028"/>
                <w:w w:val="125"/>
                <w:sz w:val="12"/>
              </w:rPr>
              <w:t>navette</w:t>
            </w:r>
            <w:r>
              <w:rPr>
                <w:color w:val="1B1028"/>
                <w:spacing w:val="-10"/>
                <w:w w:val="125"/>
                <w:sz w:val="12"/>
              </w:rPr>
              <w:t xml:space="preserve"> </w:t>
            </w:r>
            <w:r>
              <w:rPr>
                <w:color w:val="1B1028"/>
                <w:w w:val="125"/>
                <w:sz w:val="12"/>
              </w:rPr>
              <w:t>§</w:t>
            </w:r>
            <w:r>
              <w:rPr>
                <w:color w:val="1B1028"/>
                <w:spacing w:val="-11"/>
                <w:w w:val="125"/>
                <w:sz w:val="12"/>
              </w:rPr>
              <w:t xml:space="preserve"> </w:t>
            </w:r>
            <w:r>
              <w:rPr>
                <w:color w:val="1B1028"/>
                <w:w w:val="125"/>
                <w:sz w:val="12"/>
              </w:rPr>
              <w:t>3,</w:t>
            </w:r>
            <w:r>
              <w:rPr>
                <w:color w:val="1B1028"/>
                <w:spacing w:val="-10"/>
                <w:w w:val="125"/>
                <w:sz w:val="12"/>
              </w:rPr>
              <w:t xml:space="preserve"> </w:t>
            </w:r>
            <w:r>
              <w:rPr>
                <w:color w:val="1B1028"/>
                <w:w w:val="125"/>
                <w:sz w:val="12"/>
              </w:rPr>
              <w:t>bon</w:t>
            </w:r>
            <w:r>
              <w:rPr>
                <w:color w:val="1B1028"/>
                <w:spacing w:val="-10"/>
                <w:w w:val="125"/>
                <w:sz w:val="12"/>
              </w:rPr>
              <w:t xml:space="preserve"> </w:t>
            </w:r>
            <w:r>
              <w:rPr>
                <w:color w:val="1B1028"/>
                <w:spacing w:val="-4"/>
                <w:w w:val="125"/>
                <w:sz w:val="12"/>
              </w:rPr>
              <w:t>signé</w:t>
            </w:r>
          </w:p>
        </w:tc>
      </w:tr>
    </w:tbl>
    <w:p w14:paraId="38E78480" w14:textId="77777777" w:rsidR="00E979CF" w:rsidRDefault="00E979CF">
      <w:pPr>
        <w:pStyle w:val="TableParagraph"/>
        <w:rPr>
          <w:sz w:val="12"/>
        </w:rPr>
        <w:sectPr w:rsidR="00E979CF">
          <w:pgSz w:w="11900" w:h="16840"/>
          <w:pgMar w:top="860" w:right="708" w:bottom="280" w:left="566" w:header="720" w:footer="720" w:gutter="0"/>
          <w:cols w:space="720"/>
        </w:sectPr>
      </w:pPr>
    </w:p>
    <w:p w14:paraId="24D2F3A6" w14:textId="77777777" w:rsidR="00E979CF" w:rsidRDefault="00E979CF">
      <w:pPr>
        <w:pStyle w:val="Corpsdetexte"/>
        <w:spacing w:before="6"/>
        <w:rPr>
          <w:rFonts w:ascii="Trebuchet MS"/>
          <w:b/>
          <w:sz w:val="2"/>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1349"/>
        <w:gridCol w:w="4577"/>
        <w:gridCol w:w="4473"/>
      </w:tblGrid>
      <w:tr w:rsidR="00E979CF" w14:paraId="7199BBEB" w14:textId="77777777">
        <w:trPr>
          <w:trHeight w:val="240"/>
        </w:trPr>
        <w:tc>
          <w:tcPr>
            <w:tcW w:w="1349" w:type="dxa"/>
            <w:tcBorders>
              <w:top w:val="nil"/>
            </w:tcBorders>
            <w:shd w:val="clear" w:color="auto" w:fill="F9F6FC"/>
          </w:tcPr>
          <w:p w14:paraId="4BD9F647" w14:textId="77777777" w:rsidR="00E979CF" w:rsidRDefault="00E979CF">
            <w:pPr>
              <w:pStyle w:val="TableParagraph"/>
              <w:spacing w:before="0"/>
              <w:ind w:left="0"/>
              <w:rPr>
                <w:rFonts w:ascii="Times New Roman"/>
                <w:sz w:val="12"/>
              </w:rPr>
            </w:pPr>
          </w:p>
        </w:tc>
        <w:tc>
          <w:tcPr>
            <w:tcW w:w="4577" w:type="dxa"/>
            <w:tcBorders>
              <w:top w:val="nil"/>
            </w:tcBorders>
            <w:shd w:val="clear" w:color="auto" w:fill="F9F6FC"/>
          </w:tcPr>
          <w:p w14:paraId="03C9ECDF" w14:textId="77777777" w:rsidR="00E979CF" w:rsidRDefault="00000000">
            <w:pPr>
              <w:pStyle w:val="TableParagraph"/>
              <w:spacing w:before="9"/>
              <w:ind w:left="76"/>
              <w:rPr>
                <w:sz w:val="12"/>
              </w:rPr>
            </w:pPr>
            <w:r>
              <w:rPr>
                <w:color w:val="1B1028"/>
                <w:spacing w:val="-2"/>
                <w:w w:val="120"/>
                <w:sz w:val="12"/>
              </w:rPr>
              <w:t>Accompagnement</w:t>
            </w:r>
            <w:r>
              <w:rPr>
                <w:color w:val="1B1028"/>
                <w:spacing w:val="8"/>
                <w:w w:val="120"/>
                <w:sz w:val="12"/>
              </w:rPr>
              <w:t xml:space="preserve"> </w:t>
            </w:r>
            <w:r>
              <w:rPr>
                <w:color w:val="1B1028"/>
                <w:spacing w:val="-2"/>
                <w:w w:val="120"/>
                <w:sz w:val="12"/>
              </w:rPr>
              <w:t>physique</w:t>
            </w:r>
            <w:r>
              <w:rPr>
                <w:color w:val="1B1028"/>
                <w:spacing w:val="9"/>
                <w:w w:val="120"/>
                <w:sz w:val="12"/>
              </w:rPr>
              <w:t xml:space="preserve"> </w:t>
            </w:r>
            <w:r>
              <w:rPr>
                <w:color w:val="1B1028"/>
                <w:spacing w:val="-2"/>
                <w:w w:val="120"/>
                <w:sz w:val="12"/>
              </w:rPr>
              <w:t>jusqu'à</w:t>
            </w:r>
            <w:r>
              <w:rPr>
                <w:color w:val="1B1028"/>
                <w:spacing w:val="8"/>
                <w:w w:val="120"/>
                <w:sz w:val="12"/>
              </w:rPr>
              <w:t xml:space="preserve"> </w:t>
            </w:r>
            <w:r>
              <w:rPr>
                <w:color w:val="1B1028"/>
                <w:spacing w:val="-2"/>
                <w:w w:val="120"/>
                <w:sz w:val="12"/>
              </w:rPr>
              <w:t>l'établissement.</w:t>
            </w:r>
          </w:p>
        </w:tc>
        <w:tc>
          <w:tcPr>
            <w:tcW w:w="4473" w:type="dxa"/>
            <w:tcBorders>
              <w:top w:val="nil"/>
            </w:tcBorders>
            <w:shd w:val="clear" w:color="auto" w:fill="F9F6FC"/>
          </w:tcPr>
          <w:p w14:paraId="7490C9C7" w14:textId="77777777" w:rsidR="00E979CF" w:rsidRDefault="00E979CF">
            <w:pPr>
              <w:pStyle w:val="TableParagraph"/>
              <w:spacing w:before="0"/>
              <w:ind w:left="0"/>
              <w:rPr>
                <w:rFonts w:ascii="Times New Roman"/>
                <w:sz w:val="12"/>
              </w:rPr>
            </w:pPr>
          </w:p>
        </w:tc>
      </w:tr>
      <w:tr w:rsidR="00E979CF" w14:paraId="3148B395" w14:textId="77777777">
        <w:trPr>
          <w:trHeight w:val="480"/>
        </w:trPr>
        <w:tc>
          <w:tcPr>
            <w:tcW w:w="1349" w:type="dxa"/>
          </w:tcPr>
          <w:p w14:paraId="31CB247A" w14:textId="77777777" w:rsidR="00E979CF" w:rsidRDefault="00000000">
            <w:pPr>
              <w:pStyle w:val="TableParagraph"/>
              <w:spacing w:before="81"/>
              <w:rPr>
                <w:rFonts w:ascii="Trebuchet MS" w:hAnsi="Trebuchet MS"/>
                <w:b/>
                <w:sz w:val="12"/>
              </w:rPr>
            </w:pPr>
            <w:r>
              <w:rPr>
                <w:rFonts w:ascii="Trebuchet MS" w:hAnsi="Trebuchet MS"/>
                <w:b/>
                <w:color w:val="1B1028"/>
                <w:w w:val="120"/>
                <w:sz w:val="12"/>
              </w:rPr>
              <w:t>J0</w:t>
            </w:r>
            <w:r>
              <w:rPr>
                <w:rFonts w:ascii="Trebuchet MS" w:hAnsi="Trebuchet MS"/>
                <w:b/>
                <w:color w:val="1B1028"/>
                <w:spacing w:val="-7"/>
                <w:w w:val="120"/>
                <w:sz w:val="12"/>
              </w:rPr>
              <w:t xml:space="preserve"> </w:t>
            </w:r>
            <w:r>
              <w:rPr>
                <w:rFonts w:ascii="Trebuchet MS" w:hAnsi="Trebuchet MS"/>
                <w:b/>
                <w:color w:val="1B1028"/>
                <w:w w:val="125"/>
                <w:sz w:val="12"/>
              </w:rPr>
              <w:t>—</w:t>
            </w:r>
            <w:r>
              <w:rPr>
                <w:rFonts w:ascii="Trebuchet MS" w:hAnsi="Trebuchet MS"/>
                <w:b/>
                <w:color w:val="1B1028"/>
                <w:spacing w:val="-7"/>
                <w:w w:val="125"/>
                <w:sz w:val="12"/>
              </w:rPr>
              <w:t xml:space="preserve"> </w:t>
            </w:r>
            <w:r>
              <w:rPr>
                <w:rFonts w:ascii="Trebuchet MS" w:hAnsi="Trebuchet MS"/>
                <w:b/>
                <w:color w:val="1B1028"/>
                <w:spacing w:val="-5"/>
                <w:w w:val="125"/>
                <w:sz w:val="12"/>
              </w:rPr>
              <w:t>H+3</w:t>
            </w:r>
          </w:p>
          <w:p w14:paraId="59432AC5" w14:textId="77777777" w:rsidR="00E979CF" w:rsidRDefault="00000000">
            <w:pPr>
              <w:pStyle w:val="TableParagraph"/>
              <w:spacing w:before="29"/>
              <w:rPr>
                <w:sz w:val="12"/>
              </w:rPr>
            </w:pPr>
            <w:r>
              <w:rPr>
                <w:color w:val="1B1028"/>
                <w:spacing w:val="-2"/>
                <w:w w:val="120"/>
                <w:sz w:val="12"/>
              </w:rPr>
              <w:t>Consentement</w:t>
            </w:r>
          </w:p>
        </w:tc>
        <w:tc>
          <w:tcPr>
            <w:tcW w:w="4577" w:type="dxa"/>
          </w:tcPr>
          <w:p w14:paraId="00CCA83A" w14:textId="77777777" w:rsidR="00E979CF" w:rsidRDefault="00000000">
            <w:pPr>
              <w:pStyle w:val="TableParagraph"/>
              <w:spacing w:line="278" w:lineRule="auto"/>
              <w:ind w:left="76" w:right="145"/>
              <w:rPr>
                <w:sz w:val="12"/>
              </w:rPr>
            </w:pPr>
            <w:r>
              <w:rPr>
                <w:color w:val="1B1028"/>
                <w:w w:val="120"/>
                <w:sz w:val="12"/>
              </w:rPr>
              <w:t>Signature</w:t>
            </w:r>
            <w:r>
              <w:rPr>
                <w:color w:val="1B1028"/>
                <w:spacing w:val="-2"/>
                <w:w w:val="120"/>
                <w:sz w:val="12"/>
              </w:rPr>
              <w:t xml:space="preserve"> </w:t>
            </w:r>
            <w:r>
              <w:rPr>
                <w:color w:val="1B1028"/>
                <w:w w:val="120"/>
                <w:sz w:val="12"/>
              </w:rPr>
              <w:t>de</w:t>
            </w:r>
            <w:r>
              <w:rPr>
                <w:color w:val="1B1028"/>
                <w:spacing w:val="-2"/>
                <w:w w:val="120"/>
                <w:sz w:val="12"/>
              </w:rPr>
              <w:t xml:space="preserve"> </w:t>
            </w:r>
            <w:r>
              <w:rPr>
                <w:color w:val="1B1028"/>
                <w:w w:val="120"/>
                <w:sz w:val="12"/>
              </w:rPr>
              <w:t>l'engagement</w:t>
            </w:r>
            <w:r>
              <w:rPr>
                <w:color w:val="1B1028"/>
                <w:spacing w:val="-2"/>
                <w:w w:val="120"/>
                <w:sz w:val="12"/>
              </w:rPr>
              <w:t xml:space="preserve"> </w:t>
            </w:r>
            <w:r>
              <w:rPr>
                <w:color w:val="1B1028"/>
                <w:w w:val="120"/>
                <w:sz w:val="12"/>
              </w:rPr>
              <w:t>du</w:t>
            </w:r>
            <w:r>
              <w:rPr>
                <w:color w:val="1B1028"/>
                <w:spacing w:val="-2"/>
                <w:w w:val="120"/>
                <w:sz w:val="12"/>
              </w:rPr>
              <w:t xml:space="preserve"> </w:t>
            </w:r>
            <w:r>
              <w:rPr>
                <w:color w:val="1B1028"/>
                <w:w w:val="120"/>
                <w:sz w:val="12"/>
              </w:rPr>
              <w:t>bénéficiaire</w:t>
            </w:r>
            <w:r>
              <w:rPr>
                <w:color w:val="1B1028"/>
                <w:spacing w:val="-2"/>
                <w:w w:val="120"/>
                <w:sz w:val="12"/>
              </w:rPr>
              <w:t xml:space="preserve"> </w:t>
            </w:r>
            <w:r>
              <w:rPr>
                <w:color w:val="1B1028"/>
                <w:w w:val="120"/>
                <w:sz w:val="12"/>
              </w:rPr>
              <w:t>et</w:t>
            </w:r>
            <w:r>
              <w:rPr>
                <w:color w:val="1B1028"/>
                <w:spacing w:val="-2"/>
                <w:w w:val="120"/>
                <w:sz w:val="12"/>
              </w:rPr>
              <w:t xml:space="preserve"> </w:t>
            </w:r>
            <w:r>
              <w:rPr>
                <w:color w:val="1B1028"/>
                <w:w w:val="120"/>
                <w:sz w:val="12"/>
              </w:rPr>
              <w:t>du</w:t>
            </w:r>
            <w:r>
              <w:rPr>
                <w:color w:val="1B1028"/>
                <w:spacing w:val="-2"/>
                <w:w w:val="120"/>
                <w:sz w:val="12"/>
              </w:rPr>
              <w:t xml:space="preserve"> </w:t>
            </w:r>
            <w:r>
              <w:rPr>
                <w:color w:val="1B1028"/>
                <w:w w:val="120"/>
                <w:sz w:val="12"/>
              </w:rPr>
              <w:t>consentement</w:t>
            </w:r>
            <w:r>
              <w:rPr>
                <w:color w:val="1B1028"/>
                <w:spacing w:val="40"/>
                <w:w w:val="120"/>
                <w:sz w:val="12"/>
              </w:rPr>
              <w:t xml:space="preserve"> </w:t>
            </w:r>
            <w:r>
              <w:rPr>
                <w:color w:val="1B1028"/>
                <w:w w:val="120"/>
                <w:sz w:val="12"/>
              </w:rPr>
              <w:t>RGPD (transmission des données aux services sociaux).</w:t>
            </w:r>
          </w:p>
        </w:tc>
        <w:tc>
          <w:tcPr>
            <w:tcW w:w="4473" w:type="dxa"/>
          </w:tcPr>
          <w:p w14:paraId="465E78AF" w14:textId="77777777" w:rsidR="00E979CF" w:rsidRDefault="00000000">
            <w:pPr>
              <w:pStyle w:val="TableParagraph"/>
              <w:ind w:left="74"/>
              <w:rPr>
                <w:sz w:val="12"/>
              </w:rPr>
            </w:pPr>
            <w:r>
              <w:rPr>
                <w:color w:val="1B1028"/>
                <w:w w:val="125"/>
                <w:sz w:val="12"/>
              </w:rPr>
              <w:t>Bénéficiaire</w:t>
            </w:r>
            <w:r>
              <w:rPr>
                <w:color w:val="1B1028"/>
                <w:spacing w:val="-9"/>
                <w:w w:val="125"/>
                <w:sz w:val="12"/>
              </w:rPr>
              <w:t xml:space="preserve"> </w:t>
            </w:r>
            <w:r>
              <w:rPr>
                <w:color w:val="1B1028"/>
                <w:w w:val="125"/>
                <w:sz w:val="12"/>
              </w:rPr>
              <w:t>·</w:t>
            </w:r>
            <w:r>
              <w:rPr>
                <w:color w:val="1B1028"/>
                <w:spacing w:val="-9"/>
                <w:w w:val="125"/>
                <w:sz w:val="12"/>
              </w:rPr>
              <w:t xml:space="preserve"> </w:t>
            </w:r>
            <w:r>
              <w:rPr>
                <w:color w:val="1B1028"/>
                <w:w w:val="125"/>
                <w:sz w:val="12"/>
              </w:rPr>
              <w:t>Fiche</w:t>
            </w:r>
            <w:r>
              <w:rPr>
                <w:color w:val="1B1028"/>
                <w:spacing w:val="-9"/>
                <w:w w:val="125"/>
                <w:sz w:val="12"/>
              </w:rPr>
              <w:t xml:space="preserve"> </w:t>
            </w:r>
            <w:r>
              <w:rPr>
                <w:color w:val="1B1028"/>
                <w:w w:val="125"/>
                <w:sz w:val="12"/>
              </w:rPr>
              <w:t>navette</w:t>
            </w:r>
            <w:r>
              <w:rPr>
                <w:color w:val="1B1028"/>
                <w:spacing w:val="-9"/>
                <w:w w:val="125"/>
                <w:sz w:val="12"/>
              </w:rPr>
              <w:t xml:space="preserve"> </w:t>
            </w:r>
            <w:r>
              <w:rPr>
                <w:color w:val="1B1028"/>
                <w:w w:val="125"/>
                <w:sz w:val="12"/>
              </w:rPr>
              <w:t>§</w:t>
            </w:r>
            <w:r>
              <w:rPr>
                <w:color w:val="1B1028"/>
                <w:spacing w:val="-9"/>
                <w:w w:val="125"/>
                <w:sz w:val="12"/>
              </w:rPr>
              <w:t xml:space="preserve"> </w:t>
            </w:r>
            <w:r>
              <w:rPr>
                <w:color w:val="1B1028"/>
                <w:spacing w:val="-10"/>
                <w:w w:val="125"/>
                <w:sz w:val="12"/>
              </w:rPr>
              <w:t>4</w:t>
            </w:r>
          </w:p>
        </w:tc>
      </w:tr>
      <w:tr w:rsidR="00E979CF" w14:paraId="113BB266" w14:textId="77777777">
        <w:trPr>
          <w:trHeight w:val="665"/>
        </w:trPr>
        <w:tc>
          <w:tcPr>
            <w:tcW w:w="1349" w:type="dxa"/>
            <w:shd w:val="clear" w:color="auto" w:fill="F9F6FC"/>
          </w:tcPr>
          <w:p w14:paraId="4D1E308C" w14:textId="77777777" w:rsidR="00E979CF" w:rsidRDefault="00000000">
            <w:pPr>
              <w:pStyle w:val="TableParagraph"/>
              <w:spacing w:before="81"/>
              <w:rPr>
                <w:rFonts w:ascii="Trebuchet MS" w:hAnsi="Trebuchet MS"/>
                <w:b/>
                <w:sz w:val="12"/>
              </w:rPr>
            </w:pPr>
            <w:r>
              <w:rPr>
                <w:rFonts w:ascii="Trebuchet MS" w:hAnsi="Trebuchet MS"/>
                <w:b/>
                <w:color w:val="1B1028"/>
                <w:w w:val="120"/>
                <w:sz w:val="12"/>
              </w:rPr>
              <w:t>J+1</w:t>
            </w:r>
            <w:r>
              <w:rPr>
                <w:rFonts w:ascii="Trebuchet MS" w:hAnsi="Trebuchet MS"/>
                <w:b/>
                <w:color w:val="1B1028"/>
                <w:spacing w:val="-7"/>
                <w:w w:val="120"/>
                <w:sz w:val="12"/>
              </w:rPr>
              <w:t xml:space="preserve"> </w:t>
            </w:r>
            <w:r>
              <w:rPr>
                <w:rFonts w:ascii="Trebuchet MS" w:hAnsi="Trebuchet MS"/>
                <w:b/>
                <w:color w:val="1B1028"/>
                <w:spacing w:val="-2"/>
                <w:w w:val="125"/>
                <w:sz w:val="12"/>
              </w:rPr>
              <w:t>ouvré</w:t>
            </w:r>
          </w:p>
          <w:p w14:paraId="1A394766" w14:textId="77777777" w:rsidR="00E979CF" w:rsidRDefault="00000000">
            <w:pPr>
              <w:pStyle w:val="TableParagraph"/>
              <w:spacing w:before="29"/>
              <w:rPr>
                <w:sz w:val="12"/>
              </w:rPr>
            </w:pPr>
            <w:r>
              <w:rPr>
                <w:color w:val="1B1028"/>
                <w:spacing w:val="-2"/>
                <w:w w:val="120"/>
                <w:sz w:val="12"/>
              </w:rPr>
              <w:t>Signalement</w:t>
            </w:r>
          </w:p>
        </w:tc>
        <w:tc>
          <w:tcPr>
            <w:tcW w:w="4577" w:type="dxa"/>
            <w:shd w:val="clear" w:color="auto" w:fill="F9F6FC"/>
          </w:tcPr>
          <w:p w14:paraId="2274D40C" w14:textId="77777777" w:rsidR="00E979CF" w:rsidRDefault="00000000">
            <w:pPr>
              <w:pStyle w:val="TableParagraph"/>
              <w:spacing w:line="278" w:lineRule="auto"/>
              <w:ind w:left="76" w:right="214"/>
              <w:jc w:val="both"/>
              <w:rPr>
                <w:sz w:val="12"/>
              </w:rPr>
            </w:pPr>
            <w:r>
              <w:rPr>
                <w:color w:val="1B1028"/>
                <w:w w:val="120"/>
                <w:sz w:val="12"/>
              </w:rPr>
              <w:t>Transmission de la fiche de liaison au CCAS de Gennevilliers. Appel</w:t>
            </w:r>
            <w:r>
              <w:rPr>
                <w:color w:val="1B1028"/>
                <w:spacing w:val="40"/>
                <w:w w:val="120"/>
                <w:sz w:val="12"/>
              </w:rPr>
              <w:t xml:space="preserve"> </w:t>
            </w:r>
            <w:r>
              <w:rPr>
                <w:color w:val="1B1028"/>
                <w:w w:val="120"/>
                <w:sz w:val="12"/>
              </w:rPr>
              <w:t>au</w:t>
            </w:r>
            <w:r>
              <w:rPr>
                <w:color w:val="1B1028"/>
                <w:spacing w:val="-2"/>
                <w:w w:val="120"/>
                <w:sz w:val="12"/>
              </w:rPr>
              <w:t xml:space="preserve"> </w:t>
            </w:r>
            <w:r>
              <w:rPr>
                <w:color w:val="1B1028"/>
                <w:w w:val="120"/>
                <w:sz w:val="12"/>
              </w:rPr>
              <w:t>115</w:t>
            </w:r>
            <w:r>
              <w:rPr>
                <w:color w:val="1B1028"/>
                <w:spacing w:val="-2"/>
                <w:w w:val="120"/>
                <w:sz w:val="12"/>
              </w:rPr>
              <w:t xml:space="preserve"> </w:t>
            </w:r>
            <w:r>
              <w:rPr>
                <w:color w:val="1B1028"/>
                <w:w w:val="120"/>
                <w:sz w:val="12"/>
              </w:rPr>
              <w:t>/</w:t>
            </w:r>
            <w:r>
              <w:rPr>
                <w:color w:val="1B1028"/>
                <w:spacing w:val="-2"/>
                <w:w w:val="120"/>
                <w:sz w:val="12"/>
              </w:rPr>
              <w:t xml:space="preserve"> </w:t>
            </w:r>
            <w:r>
              <w:rPr>
                <w:color w:val="1B1028"/>
                <w:w w:val="120"/>
                <w:sz w:val="12"/>
              </w:rPr>
              <w:t>SIAO</w:t>
            </w:r>
            <w:r>
              <w:rPr>
                <w:color w:val="1B1028"/>
                <w:spacing w:val="-2"/>
                <w:w w:val="120"/>
                <w:sz w:val="12"/>
              </w:rPr>
              <w:t xml:space="preserve"> </w:t>
            </w:r>
            <w:r>
              <w:rPr>
                <w:color w:val="1B1028"/>
                <w:w w:val="120"/>
                <w:sz w:val="12"/>
              </w:rPr>
              <w:t>92</w:t>
            </w:r>
            <w:r>
              <w:rPr>
                <w:color w:val="1B1028"/>
                <w:spacing w:val="-2"/>
                <w:w w:val="120"/>
                <w:sz w:val="12"/>
              </w:rPr>
              <w:t xml:space="preserve"> </w:t>
            </w:r>
            <w:r>
              <w:rPr>
                <w:color w:val="1B1028"/>
                <w:w w:val="120"/>
                <w:sz w:val="12"/>
              </w:rPr>
              <w:t>pour</w:t>
            </w:r>
            <w:r>
              <w:rPr>
                <w:color w:val="1B1028"/>
                <w:spacing w:val="-2"/>
                <w:w w:val="120"/>
                <w:sz w:val="12"/>
              </w:rPr>
              <w:t xml:space="preserve"> </w:t>
            </w:r>
            <w:r>
              <w:rPr>
                <w:color w:val="1B1028"/>
                <w:w w:val="120"/>
                <w:sz w:val="12"/>
              </w:rPr>
              <w:t>inscription</w:t>
            </w:r>
            <w:r>
              <w:rPr>
                <w:color w:val="1B1028"/>
                <w:spacing w:val="-2"/>
                <w:w w:val="120"/>
                <w:sz w:val="12"/>
              </w:rPr>
              <w:t xml:space="preserve"> </w:t>
            </w:r>
            <w:r>
              <w:rPr>
                <w:color w:val="1B1028"/>
                <w:w w:val="120"/>
                <w:sz w:val="12"/>
              </w:rPr>
              <w:t>au</w:t>
            </w:r>
            <w:r>
              <w:rPr>
                <w:color w:val="1B1028"/>
                <w:spacing w:val="-2"/>
                <w:w w:val="120"/>
                <w:sz w:val="12"/>
              </w:rPr>
              <w:t xml:space="preserve"> </w:t>
            </w:r>
            <w:r>
              <w:rPr>
                <w:color w:val="1B1028"/>
                <w:w w:val="120"/>
                <w:sz w:val="12"/>
              </w:rPr>
              <w:t>dispositif</w:t>
            </w:r>
            <w:r>
              <w:rPr>
                <w:color w:val="1B1028"/>
                <w:spacing w:val="-2"/>
                <w:w w:val="120"/>
                <w:sz w:val="12"/>
              </w:rPr>
              <w:t xml:space="preserve"> </w:t>
            </w:r>
            <w:r>
              <w:rPr>
                <w:color w:val="1B1028"/>
                <w:w w:val="120"/>
                <w:sz w:val="12"/>
              </w:rPr>
              <w:t>de</w:t>
            </w:r>
            <w:r>
              <w:rPr>
                <w:color w:val="1B1028"/>
                <w:spacing w:val="-2"/>
                <w:w w:val="120"/>
                <w:sz w:val="12"/>
              </w:rPr>
              <w:t xml:space="preserve"> </w:t>
            </w:r>
            <w:r>
              <w:rPr>
                <w:color w:val="1B1028"/>
                <w:w w:val="120"/>
                <w:sz w:val="12"/>
              </w:rPr>
              <w:t>droit</w:t>
            </w:r>
            <w:r>
              <w:rPr>
                <w:color w:val="1B1028"/>
                <w:spacing w:val="-2"/>
                <w:w w:val="120"/>
                <w:sz w:val="12"/>
              </w:rPr>
              <w:t xml:space="preserve"> </w:t>
            </w:r>
            <w:r>
              <w:rPr>
                <w:color w:val="1B1028"/>
                <w:w w:val="120"/>
                <w:sz w:val="12"/>
              </w:rPr>
              <w:t>commun.</w:t>
            </w:r>
            <w:r>
              <w:rPr>
                <w:color w:val="1B1028"/>
                <w:spacing w:val="-2"/>
                <w:w w:val="120"/>
                <w:sz w:val="12"/>
              </w:rPr>
              <w:t xml:space="preserve"> </w:t>
            </w:r>
            <w:r>
              <w:rPr>
                <w:color w:val="1B1028"/>
                <w:w w:val="120"/>
                <w:sz w:val="12"/>
              </w:rPr>
              <w:t>Si</w:t>
            </w:r>
            <w:r>
              <w:rPr>
                <w:color w:val="1B1028"/>
                <w:spacing w:val="40"/>
                <w:w w:val="120"/>
                <w:sz w:val="12"/>
              </w:rPr>
              <w:t xml:space="preserve"> </w:t>
            </w:r>
            <w:r>
              <w:rPr>
                <w:color w:val="1B1028"/>
                <w:w w:val="120"/>
                <w:sz w:val="12"/>
              </w:rPr>
              <w:t xml:space="preserve">mineur </w:t>
            </w:r>
            <w:r>
              <w:rPr>
                <w:color w:val="1B1028"/>
                <w:w w:val="135"/>
                <w:sz w:val="12"/>
              </w:rPr>
              <w:t xml:space="preserve">: </w:t>
            </w:r>
            <w:r>
              <w:rPr>
                <w:color w:val="1B1028"/>
                <w:w w:val="120"/>
                <w:sz w:val="12"/>
              </w:rPr>
              <w:t>information préoccupante ou signalement.</w:t>
            </w:r>
          </w:p>
        </w:tc>
        <w:tc>
          <w:tcPr>
            <w:tcW w:w="4473" w:type="dxa"/>
            <w:shd w:val="clear" w:color="auto" w:fill="F9F6FC"/>
          </w:tcPr>
          <w:p w14:paraId="76F7887A" w14:textId="77777777" w:rsidR="00E979CF" w:rsidRDefault="00000000">
            <w:pPr>
              <w:pStyle w:val="TableParagraph"/>
              <w:ind w:left="74"/>
              <w:rPr>
                <w:sz w:val="12"/>
              </w:rPr>
            </w:pPr>
            <w:r>
              <w:rPr>
                <w:color w:val="1B1028"/>
                <w:w w:val="120"/>
                <w:sz w:val="12"/>
              </w:rPr>
              <w:t xml:space="preserve">Président · Accusé de </w:t>
            </w:r>
            <w:r>
              <w:rPr>
                <w:color w:val="1B1028"/>
                <w:spacing w:val="-2"/>
                <w:w w:val="120"/>
                <w:sz w:val="12"/>
              </w:rPr>
              <w:t>transmission</w:t>
            </w:r>
          </w:p>
        </w:tc>
      </w:tr>
      <w:tr w:rsidR="00E979CF" w14:paraId="3A5151B9" w14:textId="77777777">
        <w:trPr>
          <w:trHeight w:val="480"/>
        </w:trPr>
        <w:tc>
          <w:tcPr>
            <w:tcW w:w="1349" w:type="dxa"/>
          </w:tcPr>
          <w:p w14:paraId="3A37B31E" w14:textId="77777777" w:rsidR="00E979CF" w:rsidRDefault="00000000">
            <w:pPr>
              <w:pStyle w:val="TableParagraph"/>
              <w:spacing w:before="81"/>
              <w:rPr>
                <w:rFonts w:ascii="Trebuchet MS" w:hAnsi="Trebuchet MS"/>
                <w:b/>
                <w:sz w:val="12"/>
              </w:rPr>
            </w:pPr>
            <w:r>
              <w:rPr>
                <w:rFonts w:ascii="Trebuchet MS" w:hAnsi="Trebuchet MS"/>
                <w:b/>
                <w:color w:val="1B1028"/>
                <w:w w:val="120"/>
                <w:sz w:val="12"/>
              </w:rPr>
              <w:t>J+1 à</w:t>
            </w:r>
            <w:r>
              <w:rPr>
                <w:rFonts w:ascii="Trebuchet MS" w:hAnsi="Trebuchet MS"/>
                <w:b/>
                <w:color w:val="1B1028"/>
                <w:spacing w:val="1"/>
                <w:w w:val="120"/>
                <w:sz w:val="12"/>
              </w:rPr>
              <w:t xml:space="preserve"> </w:t>
            </w:r>
            <w:r>
              <w:rPr>
                <w:rFonts w:ascii="Trebuchet MS" w:hAnsi="Trebuchet MS"/>
                <w:b/>
                <w:color w:val="1B1028"/>
                <w:spacing w:val="-5"/>
                <w:w w:val="120"/>
                <w:sz w:val="12"/>
              </w:rPr>
              <w:t>J+2</w:t>
            </w:r>
          </w:p>
          <w:p w14:paraId="05DF6B5B" w14:textId="77777777" w:rsidR="00E979CF" w:rsidRDefault="00000000">
            <w:pPr>
              <w:pStyle w:val="TableParagraph"/>
              <w:spacing w:before="29"/>
              <w:rPr>
                <w:sz w:val="12"/>
              </w:rPr>
            </w:pPr>
            <w:r>
              <w:rPr>
                <w:color w:val="1B1028"/>
                <w:spacing w:val="-2"/>
                <w:w w:val="115"/>
                <w:sz w:val="12"/>
              </w:rPr>
              <w:t>Médiation</w:t>
            </w:r>
          </w:p>
        </w:tc>
        <w:tc>
          <w:tcPr>
            <w:tcW w:w="4577" w:type="dxa"/>
          </w:tcPr>
          <w:p w14:paraId="67263349" w14:textId="77777777" w:rsidR="00E979CF" w:rsidRDefault="00000000">
            <w:pPr>
              <w:pStyle w:val="TableParagraph"/>
              <w:spacing w:line="278" w:lineRule="auto"/>
              <w:ind w:left="76" w:right="145"/>
              <w:rPr>
                <w:sz w:val="12"/>
              </w:rPr>
            </w:pPr>
            <w:r>
              <w:rPr>
                <w:color w:val="1B1028"/>
                <w:w w:val="120"/>
                <w:sz w:val="12"/>
              </w:rPr>
              <w:t>Entretien de médiation avec la famille lorsque le retour au domicile</w:t>
            </w:r>
            <w:r>
              <w:rPr>
                <w:color w:val="1B1028"/>
                <w:spacing w:val="40"/>
                <w:w w:val="120"/>
                <w:sz w:val="12"/>
              </w:rPr>
              <w:t xml:space="preserve"> </w:t>
            </w:r>
            <w:r>
              <w:rPr>
                <w:color w:val="1B1028"/>
                <w:w w:val="120"/>
                <w:sz w:val="12"/>
              </w:rPr>
              <w:t>est envisageable et sans danger.</w:t>
            </w:r>
          </w:p>
        </w:tc>
        <w:tc>
          <w:tcPr>
            <w:tcW w:w="4473" w:type="dxa"/>
          </w:tcPr>
          <w:p w14:paraId="3F8A5E52" w14:textId="77777777" w:rsidR="00E979CF" w:rsidRDefault="00000000">
            <w:pPr>
              <w:pStyle w:val="TableParagraph"/>
              <w:ind w:left="74"/>
              <w:rPr>
                <w:sz w:val="12"/>
              </w:rPr>
            </w:pPr>
            <w:r>
              <w:rPr>
                <w:color w:val="1B1028"/>
                <w:w w:val="115"/>
                <w:sz w:val="12"/>
              </w:rPr>
              <w:t>Médiateur</w:t>
            </w:r>
            <w:r>
              <w:rPr>
                <w:color w:val="1B1028"/>
                <w:spacing w:val="8"/>
                <w:w w:val="115"/>
                <w:sz w:val="12"/>
              </w:rPr>
              <w:t xml:space="preserve"> </w:t>
            </w:r>
            <w:r>
              <w:rPr>
                <w:color w:val="1B1028"/>
                <w:w w:val="115"/>
                <w:sz w:val="12"/>
              </w:rPr>
              <w:t>·</w:t>
            </w:r>
            <w:r>
              <w:rPr>
                <w:color w:val="1B1028"/>
                <w:spacing w:val="9"/>
                <w:w w:val="115"/>
                <w:sz w:val="12"/>
              </w:rPr>
              <w:t xml:space="preserve"> </w:t>
            </w:r>
            <w:r>
              <w:rPr>
                <w:color w:val="1B1028"/>
                <w:w w:val="115"/>
                <w:sz w:val="12"/>
              </w:rPr>
              <w:t>Compte-rendu</w:t>
            </w:r>
            <w:r>
              <w:rPr>
                <w:color w:val="1B1028"/>
                <w:spacing w:val="9"/>
                <w:w w:val="115"/>
                <w:sz w:val="12"/>
              </w:rPr>
              <w:t xml:space="preserve"> </w:t>
            </w:r>
            <w:r>
              <w:rPr>
                <w:color w:val="1B1028"/>
                <w:spacing w:val="-2"/>
                <w:w w:val="115"/>
                <w:sz w:val="12"/>
              </w:rPr>
              <w:t>d'entretien</w:t>
            </w:r>
          </w:p>
        </w:tc>
      </w:tr>
      <w:tr w:rsidR="00E979CF" w14:paraId="62FC19A6" w14:textId="77777777">
        <w:trPr>
          <w:trHeight w:val="849"/>
        </w:trPr>
        <w:tc>
          <w:tcPr>
            <w:tcW w:w="1349" w:type="dxa"/>
            <w:shd w:val="clear" w:color="auto" w:fill="F9F6FC"/>
          </w:tcPr>
          <w:p w14:paraId="5CB8E931" w14:textId="77777777" w:rsidR="00E979CF" w:rsidRDefault="00000000">
            <w:pPr>
              <w:pStyle w:val="TableParagraph"/>
              <w:spacing w:before="81"/>
              <w:rPr>
                <w:rFonts w:ascii="Trebuchet MS" w:hAnsi="Trebuchet MS"/>
                <w:b/>
                <w:sz w:val="12"/>
              </w:rPr>
            </w:pPr>
            <w:r>
              <w:rPr>
                <w:rFonts w:ascii="Trebuchet MS" w:hAnsi="Trebuchet MS"/>
                <w:b/>
                <w:color w:val="1B1028"/>
                <w:w w:val="120"/>
                <w:sz w:val="12"/>
              </w:rPr>
              <w:t>J+2 à</w:t>
            </w:r>
            <w:r>
              <w:rPr>
                <w:rFonts w:ascii="Trebuchet MS" w:hAnsi="Trebuchet MS"/>
                <w:b/>
                <w:color w:val="1B1028"/>
                <w:spacing w:val="1"/>
                <w:w w:val="120"/>
                <w:sz w:val="12"/>
              </w:rPr>
              <w:t xml:space="preserve"> </w:t>
            </w:r>
            <w:r>
              <w:rPr>
                <w:rFonts w:ascii="Trebuchet MS" w:hAnsi="Trebuchet MS"/>
                <w:b/>
                <w:color w:val="1B1028"/>
                <w:spacing w:val="-5"/>
                <w:w w:val="120"/>
                <w:sz w:val="12"/>
              </w:rPr>
              <w:t>J+5</w:t>
            </w:r>
          </w:p>
          <w:p w14:paraId="3CD6E57A" w14:textId="77777777" w:rsidR="00E979CF" w:rsidRDefault="00000000">
            <w:pPr>
              <w:pStyle w:val="TableParagraph"/>
              <w:spacing w:before="29"/>
              <w:rPr>
                <w:sz w:val="12"/>
              </w:rPr>
            </w:pPr>
            <w:r>
              <w:rPr>
                <w:color w:val="1B1028"/>
                <w:spacing w:val="-2"/>
                <w:w w:val="125"/>
                <w:sz w:val="12"/>
              </w:rPr>
              <w:t>Relais</w:t>
            </w:r>
          </w:p>
        </w:tc>
        <w:tc>
          <w:tcPr>
            <w:tcW w:w="4577" w:type="dxa"/>
            <w:shd w:val="clear" w:color="auto" w:fill="F9F6FC"/>
          </w:tcPr>
          <w:p w14:paraId="1B2E49A5" w14:textId="77777777" w:rsidR="00E979CF" w:rsidRDefault="00000000">
            <w:pPr>
              <w:pStyle w:val="TableParagraph"/>
              <w:spacing w:line="278" w:lineRule="auto"/>
              <w:ind w:left="76"/>
              <w:rPr>
                <w:sz w:val="12"/>
              </w:rPr>
            </w:pPr>
            <w:r>
              <w:rPr>
                <w:rFonts w:ascii="Trebuchet MS" w:hAnsi="Trebuchet MS"/>
                <w:b/>
                <w:color w:val="1B1028"/>
                <w:w w:val="120"/>
                <w:sz w:val="12"/>
              </w:rPr>
              <w:t>Cas A :</w:t>
            </w:r>
            <w:r>
              <w:rPr>
                <w:rFonts w:ascii="Trebuchet MS" w:hAnsi="Trebuchet MS"/>
                <w:b/>
                <w:color w:val="1B1028"/>
                <w:spacing w:val="-4"/>
                <w:w w:val="120"/>
                <w:sz w:val="12"/>
              </w:rPr>
              <w:t xml:space="preserve"> </w:t>
            </w:r>
            <w:r>
              <w:rPr>
                <w:color w:val="1B1028"/>
                <w:w w:val="120"/>
                <w:sz w:val="12"/>
              </w:rPr>
              <w:t>solution pérenne trouvée → fin de prise en charge, fiche de</w:t>
            </w:r>
            <w:r>
              <w:rPr>
                <w:color w:val="1B1028"/>
                <w:spacing w:val="40"/>
                <w:w w:val="120"/>
                <w:sz w:val="12"/>
              </w:rPr>
              <w:t xml:space="preserve"> </w:t>
            </w:r>
            <w:r>
              <w:rPr>
                <w:color w:val="1B1028"/>
                <w:spacing w:val="-2"/>
                <w:w w:val="120"/>
                <w:sz w:val="12"/>
              </w:rPr>
              <w:t>sortie.</w:t>
            </w:r>
          </w:p>
          <w:p w14:paraId="59CC0DFD" w14:textId="77777777" w:rsidR="00E979CF" w:rsidRDefault="00000000">
            <w:pPr>
              <w:pStyle w:val="TableParagraph"/>
              <w:spacing w:before="0" w:line="278" w:lineRule="auto"/>
              <w:ind w:left="76"/>
              <w:rPr>
                <w:sz w:val="12"/>
              </w:rPr>
            </w:pPr>
            <w:r>
              <w:rPr>
                <w:rFonts w:ascii="Trebuchet MS" w:hAnsi="Trebuchet MS"/>
                <w:b/>
                <w:color w:val="1B1028"/>
                <w:w w:val="120"/>
                <w:sz w:val="12"/>
              </w:rPr>
              <w:t>Cas</w:t>
            </w:r>
            <w:r>
              <w:rPr>
                <w:rFonts w:ascii="Trebuchet MS" w:hAnsi="Trebuchet MS"/>
                <w:b/>
                <w:color w:val="1B1028"/>
                <w:spacing w:val="-3"/>
                <w:w w:val="120"/>
                <w:sz w:val="12"/>
              </w:rPr>
              <w:t xml:space="preserve"> </w:t>
            </w:r>
            <w:r>
              <w:rPr>
                <w:rFonts w:ascii="Trebuchet MS" w:hAnsi="Trebuchet MS"/>
                <w:b/>
                <w:color w:val="1B1028"/>
                <w:w w:val="120"/>
                <w:sz w:val="12"/>
              </w:rPr>
              <w:t>B</w:t>
            </w:r>
            <w:r>
              <w:rPr>
                <w:rFonts w:ascii="Trebuchet MS" w:hAnsi="Trebuchet MS"/>
                <w:b/>
                <w:color w:val="1B1028"/>
                <w:spacing w:val="-3"/>
                <w:w w:val="120"/>
                <w:sz w:val="12"/>
              </w:rPr>
              <w:t xml:space="preserve"> </w:t>
            </w:r>
            <w:r>
              <w:rPr>
                <w:rFonts w:ascii="Trebuchet MS" w:hAnsi="Trebuchet MS"/>
                <w:b/>
                <w:color w:val="1B1028"/>
                <w:w w:val="120"/>
                <w:sz w:val="12"/>
              </w:rPr>
              <w:t>:</w:t>
            </w:r>
            <w:r>
              <w:rPr>
                <w:rFonts w:ascii="Trebuchet MS" w:hAnsi="Trebuchet MS"/>
                <w:b/>
                <w:color w:val="1B1028"/>
                <w:spacing w:val="-7"/>
                <w:w w:val="120"/>
                <w:sz w:val="12"/>
              </w:rPr>
              <w:t xml:space="preserve"> </w:t>
            </w:r>
            <w:r>
              <w:rPr>
                <w:color w:val="1B1028"/>
                <w:w w:val="120"/>
                <w:sz w:val="12"/>
              </w:rPr>
              <w:t>instruction</w:t>
            </w:r>
            <w:r>
              <w:rPr>
                <w:color w:val="1B1028"/>
                <w:spacing w:val="-2"/>
                <w:w w:val="120"/>
                <w:sz w:val="12"/>
              </w:rPr>
              <w:t xml:space="preserve"> </w:t>
            </w:r>
            <w:r>
              <w:rPr>
                <w:color w:val="1B1028"/>
                <w:w w:val="120"/>
                <w:sz w:val="12"/>
              </w:rPr>
              <w:t>en</w:t>
            </w:r>
            <w:r>
              <w:rPr>
                <w:color w:val="1B1028"/>
                <w:spacing w:val="-2"/>
                <w:w w:val="120"/>
                <w:sz w:val="12"/>
              </w:rPr>
              <w:t xml:space="preserve"> </w:t>
            </w:r>
            <w:r>
              <w:rPr>
                <w:color w:val="1B1028"/>
                <w:w w:val="120"/>
                <w:sz w:val="12"/>
              </w:rPr>
              <w:t>cours</w:t>
            </w:r>
            <w:r>
              <w:rPr>
                <w:color w:val="1B1028"/>
                <w:spacing w:val="-2"/>
                <w:w w:val="120"/>
                <w:sz w:val="12"/>
              </w:rPr>
              <w:t xml:space="preserve"> </w:t>
            </w:r>
            <w:r>
              <w:rPr>
                <w:color w:val="1B1028"/>
                <w:w w:val="120"/>
                <w:sz w:val="12"/>
              </w:rPr>
              <w:t>→</w:t>
            </w:r>
            <w:r>
              <w:rPr>
                <w:color w:val="1B1028"/>
                <w:spacing w:val="-2"/>
                <w:w w:val="120"/>
                <w:sz w:val="12"/>
              </w:rPr>
              <w:t xml:space="preserve"> </w:t>
            </w:r>
            <w:r>
              <w:rPr>
                <w:color w:val="1B1028"/>
                <w:w w:val="120"/>
                <w:sz w:val="12"/>
              </w:rPr>
              <w:t>prolongation</w:t>
            </w:r>
            <w:r>
              <w:rPr>
                <w:color w:val="1B1028"/>
                <w:spacing w:val="-2"/>
                <w:w w:val="120"/>
                <w:sz w:val="12"/>
              </w:rPr>
              <w:t xml:space="preserve"> </w:t>
            </w:r>
            <w:r>
              <w:rPr>
                <w:color w:val="1B1028"/>
                <w:w w:val="120"/>
                <w:sz w:val="12"/>
              </w:rPr>
              <w:t>jour</w:t>
            </w:r>
            <w:r>
              <w:rPr>
                <w:color w:val="1B1028"/>
                <w:spacing w:val="-2"/>
                <w:w w:val="120"/>
                <w:sz w:val="12"/>
              </w:rPr>
              <w:t xml:space="preserve"> </w:t>
            </w:r>
            <w:r>
              <w:rPr>
                <w:color w:val="1B1028"/>
                <w:w w:val="120"/>
                <w:sz w:val="12"/>
              </w:rPr>
              <w:t>par</w:t>
            </w:r>
            <w:r>
              <w:rPr>
                <w:color w:val="1B1028"/>
                <w:spacing w:val="-2"/>
                <w:w w:val="120"/>
                <w:sz w:val="12"/>
              </w:rPr>
              <w:t xml:space="preserve"> </w:t>
            </w:r>
            <w:r>
              <w:rPr>
                <w:color w:val="1B1028"/>
                <w:w w:val="120"/>
                <w:sz w:val="12"/>
              </w:rPr>
              <w:t>jour</w:t>
            </w:r>
            <w:r>
              <w:rPr>
                <w:color w:val="1B1028"/>
                <w:spacing w:val="-2"/>
                <w:w w:val="120"/>
                <w:sz w:val="12"/>
              </w:rPr>
              <w:t xml:space="preserve"> </w:t>
            </w:r>
            <w:r>
              <w:rPr>
                <w:color w:val="1B1028"/>
                <w:w w:val="120"/>
                <w:sz w:val="12"/>
              </w:rPr>
              <w:t>par</w:t>
            </w:r>
            <w:r>
              <w:rPr>
                <w:color w:val="1B1028"/>
                <w:spacing w:val="-2"/>
                <w:w w:val="120"/>
                <w:sz w:val="12"/>
              </w:rPr>
              <w:t xml:space="preserve"> </w:t>
            </w:r>
            <w:r>
              <w:rPr>
                <w:color w:val="1B1028"/>
                <w:w w:val="120"/>
                <w:sz w:val="12"/>
              </w:rPr>
              <w:t>avenant</w:t>
            </w:r>
            <w:r>
              <w:rPr>
                <w:color w:val="1B1028"/>
                <w:spacing w:val="40"/>
                <w:w w:val="120"/>
                <w:sz w:val="12"/>
              </w:rPr>
              <w:t xml:space="preserve"> </w:t>
            </w:r>
            <w:r>
              <w:rPr>
                <w:color w:val="1B1028"/>
                <w:spacing w:val="-2"/>
                <w:w w:val="120"/>
                <w:sz w:val="12"/>
              </w:rPr>
              <w:t>écrit.</w:t>
            </w:r>
          </w:p>
        </w:tc>
        <w:tc>
          <w:tcPr>
            <w:tcW w:w="4473" w:type="dxa"/>
            <w:shd w:val="clear" w:color="auto" w:fill="F9F6FC"/>
          </w:tcPr>
          <w:p w14:paraId="044194F4" w14:textId="77777777" w:rsidR="00E979CF" w:rsidRDefault="00000000">
            <w:pPr>
              <w:pStyle w:val="TableParagraph"/>
              <w:ind w:left="74"/>
              <w:rPr>
                <w:sz w:val="12"/>
              </w:rPr>
            </w:pPr>
            <w:r>
              <w:rPr>
                <w:color w:val="1B1028"/>
                <w:w w:val="125"/>
                <w:sz w:val="12"/>
              </w:rPr>
              <w:t>Bureau</w:t>
            </w:r>
            <w:r>
              <w:rPr>
                <w:color w:val="1B1028"/>
                <w:spacing w:val="-10"/>
                <w:w w:val="125"/>
                <w:sz w:val="12"/>
              </w:rPr>
              <w:t xml:space="preserve"> </w:t>
            </w:r>
            <w:r>
              <w:rPr>
                <w:color w:val="1B1028"/>
                <w:w w:val="125"/>
                <w:sz w:val="12"/>
              </w:rPr>
              <w:t>·</w:t>
            </w:r>
            <w:r>
              <w:rPr>
                <w:color w:val="1B1028"/>
                <w:spacing w:val="-10"/>
                <w:w w:val="125"/>
                <w:sz w:val="12"/>
              </w:rPr>
              <w:t xml:space="preserve"> </w:t>
            </w:r>
            <w:r>
              <w:rPr>
                <w:color w:val="1B1028"/>
                <w:w w:val="125"/>
                <w:sz w:val="12"/>
              </w:rPr>
              <w:t>Avenant</w:t>
            </w:r>
            <w:r>
              <w:rPr>
                <w:color w:val="1B1028"/>
                <w:spacing w:val="-10"/>
                <w:w w:val="125"/>
                <w:sz w:val="12"/>
              </w:rPr>
              <w:t xml:space="preserve"> </w:t>
            </w:r>
            <w:r>
              <w:rPr>
                <w:color w:val="1B1028"/>
                <w:w w:val="125"/>
                <w:sz w:val="12"/>
              </w:rPr>
              <w:t>daté</w:t>
            </w:r>
            <w:r>
              <w:rPr>
                <w:color w:val="1B1028"/>
                <w:spacing w:val="-10"/>
                <w:w w:val="125"/>
                <w:sz w:val="12"/>
              </w:rPr>
              <w:t xml:space="preserve"> </w:t>
            </w:r>
            <w:r>
              <w:rPr>
                <w:color w:val="1B1028"/>
                <w:w w:val="125"/>
                <w:sz w:val="12"/>
              </w:rPr>
              <w:t>et</w:t>
            </w:r>
            <w:r>
              <w:rPr>
                <w:color w:val="1B1028"/>
                <w:spacing w:val="-10"/>
                <w:w w:val="125"/>
                <w:sz w:val="12"/>
              </w:rPr>
              <w:t xml:space="preserve"> </w:t>
            </w:r>
            <w:r>
              <w:rPr>
                <w:color w:val="1B1028"/>
                <w:spacing w:val="-4"/>
                <w:w w:val="125"/>
                <w:sz w:val="12"/>
              </w:rPr>
              <w:t>signé</w:t>
            </w:r>
          </w:p>
        </w:tc>
      </w:tr>
      <w:tr w:rsidR="00E979CF" w14:paraId="54C912C6" w14:textId="77777777">
        <w:trPr>
          <w:trHeight w:val="665"/>
        </w:trPr>
        <w:tc>
          <w:tcPr>
            <w:tcW w:w="1349" w:type="dxa"/>
          </w:tcPr>
          <w:p w14:paraId="7C70DA4E" w14:textId="77777777" w:rsidR="00E979CF" w:rsidRDefault="00000000">
            <w:pPr>
              <w:pStyle w:val="TableParagraph"/>
              <w:spacing w:before="81"/>
              <w:rPr>
                <w:rFonts w:ascii="Trebuchet MS" w:hAnsi="Trebuchet MS"/>
                <w:b/>
                <w:sz w:val="12"/>
              </w:rPr>
            </w:pPr>
            <w:r>
              <w:rPr>
                <w:rFonts w:ascii="Trebuchet MS" w:hAnsi="Trebuchet MS"/>
                <w:b/>
                <w:color w:val="1B1028"/>
                <w:w w:val="120"/>
                <w:sz w:val="12"/>
              </w:rPr>
              <w:t>J+6 à</w:t>
            </w:r>
            <w:r>
              <w:rPr>
                <w:rFonts w:ascii="Trebuchet MS" w:hAnsi="Trebuchet MS"/>
                <w:b/>
                <w:color w:val="1B1028"/>
                <w:spacing w:val="1"/>
                <w:w w:val="120"/>
                <w:sz w:val="12"/>
              </w:rPr>
              <w:t xml:space="preserve"> </w:t>
            </w:r>
            <w:r>
              <w:rPr>
                <w:rFonts w:ascii="Trebuchet MS" w:hAnsi="Trebuchet MS"/>
                <w:b/>
                <w:color w:val="1B1028"/>
                <w:spacing w:val="-4"/>
                <w:w w:val="120"/>
                <w:sz w:val="12"/>
              </w:rPr>
              <w:t>J+15</w:t>
            </w:r>
          </w:p>
          <w:p w14:paraId="1073DCD9" w14:textId="77777777" w:rsidR="00E979CF" w:rsidRDefault="00000000">
            <w:pPr>
              <w:pStyle w:val="TableParagraph"/>
              <w:spacing w:before="29"/>
              <w:rPr>
                <w:sz w:val="12"/>
              </w:rPr>
            </w:pPr>
            <w:r>
              <w:rPr>
                <w:color w:val="1B1028"/>
                <w:spacing w:val="-2"/>
                <w:w w:val="120"/>
                <w:sz w:val="12"/>
              </w:rPr>
              <w:t>Contingence</w:t>
            </w:r>
          </w:p>
        </w:tc>
        <w:tc>
          <w:tcPr>
            <w:tcW w:w="4577" w:type="dxa"/>
          </w:tcPr>
          <w:p w14:paraId="47EC23B5" w14:textId="77777777" w:rsidR="00E979CF" w:rsidRDefault="00000000">
            <w:pPr>
              <w:pStyle w:val="TableParagraph"/>
              <w:spacing w:line="278" w:lineRule="auto"/>
              <w:ind w:left="76" w:right="456"/>
              <w:rPr>
                <w:sz w:val="12"/>
              </w:rPr>
            </w:pPr>
            <w:r>
              <w:rPr>
                <w:color w:val="1B1028"/>
                <w:w w:val="120"/>
                <w:sz w:val="12"/>
              </w:rPr>
              <w:t>Prolongation exceptionnelle sur arbitrage conjoint Président +</w:t>
            </w:r>
            <w:r>
              <w:rPr>
                <w:color w:val="1B1028"/>
                <w:spacing w:val="40"/>
                <w:w w:val="120"/>
                <w:sz w:val="12"/>
              </w:rPr>
              <w:t xml:space="preserve"> </w:t>
            </w:r>
            <w:r>
              <w:rPr>
                <w:color w:val="1B1028"/>
                <w:w w:val="120"/>
                <w:sz w:val="12"/>
              </w:rPr>
              <w:t>Trésorier, réévaluée chaque jour, avec relance écrite du service</w:t>
            </w:r>
            <w:r>
              <w:rPr>
                <w:color w:val="1B1028"/>
                <w:spacing w:val="40"/>
                <w:w w:val="120"/>
                <w:sz w:val="12"/>
              </w:rPr>
              <w:t xml:space="preserve"> </w:t>
            </w:r>
            <w:r>
              <w:rPr>
                <w:color w:val="1B1028"/>
                <w:w w:val="120"/>
                <w:sz w:val="12"/>
              </w:rPr>
              <w:t>social référent.</w:t>
            </w:r>
          </w:p>
        </w:tc>
        <w:tc>
          <w:tcPr>
            <w:tcW w:w="4473" w:type="dxa"/>
          </w:tcPr>
          <w:p w14:paraId="4922BD68" w14:textId="77777777" w:rsidR="00E979CF" w:rsidRDefault="00000000">
            <w:pPr>
              <w:pStyle w:val="TableParagraph"/>
              <w:ind w:left="74"/>
              <w:rPr>
                <w:sz w:val="12"/>
              </w:rPr>
            </w:pPr>
            <w:r>
              <w:rPr>
                <w:color w:val="1B1028"/>
                <w:w w:val="120"/>
                <w:sz w:val="12"/>
              </w:rPr>
              <w:t>P</w:t>
            </w:r>
            <w:r>
              <w:rPr>
                <w:color w:val="1B1028"/>
                <w:spacing w:val="-3"/>
                <w:w w:val="120"/>
                <w:sz w:val="12"/>
              </w:rPr>
              <w:t xml:space="preserve"> </w:t>
            </w:r>
            <w:r>
              <w:rPr>
                <w:color w:val="1B1028"/>
                <w:w w:val="120"/>
                <w:sz w:val="12"/>
              </w:rPr>
              <w:t>+</w:t>
            </w:r>
            <w:r>
              <w:rPr>
                <w:color w:val="1B1028"/>
                <w:spacing w:val="-2"/>
                <w:w w:val="120"/>
                <w:sz w:val="12"/>
              </w:rPr>
              <w:t xml:space="preserve"> </w:t>
            </w:r>
            <w:r>
              <w:rPr>
                <w:color w:val="1B1028"/>
                <w:w w:val="120"/>
                <w:sz w:val="12"/>
              </w:rPr>
              <w:t>T</w:t>
            </w:r>
            <w:r>
              <w:rPr>
                <w:color w:val="1B1028"/>
                <w:spacing w:val="-2"/>
                <w:w w:val="120"/>
                <w:sz w:val="12"/>
              </w:rPr>
              <w:t xml:space="preserve"> </w:t>
            </w:r>
            <w:r>
              <w:rPr>
                <w:color w:val="1B1028"/>
                <w:w w:val="120"/>
                <w:sz w:val="12"/>
              </w:rPr>
              <w:t>conjointement</w:t>
            </w:r>
            <w:r>
              <w:rPr>
                <w:color w:val="1B1028"/>
                <w:spacing w:val="-2"/>
                <w:w w:val="120"/>
                <w:sz w:val="12"/>
              </w:rPr>
              <w:t xml:space="preserve"> </w:t>
            </w:r>
            <w:r>
              <w:rPr>
                <w:color w:val="1B1028"/>
                <w:w w:val="120"/>
                <w:sz w:val="12"/>
              </w:rPr>
              <w:t>·</w:t>
            </w:r>
            <w:r>
              <w:rPr>
                <w:color w:val="1B1028"/>
                <w:spacing w:val="-2"/>
                <w:w w:val="120"/>
                <w:sz w:val="12"/>
              </w:rPr>
              <w:t xml:space="preserve"> </w:t>
            </w:r>
            <w:r>
              <w:rPr>
                <w:color w:val="1B1028"/>
                <w:w w:val="120"/>
                <w:sz w:val="12"/>
              </w:rPr>
              <w:t>PV</w:t>
            </w:r>
            <w:r>
              <w:rPr>
                <w:color w:val="1B1028"/>
                <w:spacing w:val="-2"/>
                <w:w w:val="120"/>
                <w:sz w:val="12"/>
              </w:rPr>
              <w:t xml:space="preserve"> d'arbitrage</w:t>
            </w:r>
          </w:p>
        </w:tc>
      </w:tr>
      <w:tr w:rsidR="00E979CF" w14:paraId="15862181" w14:textId="77777777">
        <w:trPr>
          <w:trHeight w:val="665"/>
        </w:trPr>
        <w:tc>
          <w:tcPr>
            <w:tcW w:w="1349" w:type="dxa"/>
            <w:shd w:val="clear" w:color="auto" w:fill="F9F6FC"/>
          </w:tcPr>
          <w:p w14:paraId="40E22785" w14:textId="77777777" w:rsidR="00E979CF" w:rsidRDefault="00000000">
            <w:pPr>
              <w:pStyle w:val="TableParagraph"/>
              <w:spacing w:before="81"/>
              <w:rPr>
                <w:rFonts w:ascii="Trebuchet MS"/>
                <w:b/>
                <w:sz w:val="12"/>
              </w:rPr>
            </w:pPr>
            <w:r>
              <w:rPr>
                <w:rFonts w:ascii="Trebuchet MS"/>
                <w:b/>
                <w:color w:val="1B1028"/>
                <w:spacing w:val="-4"/>
                <w:w w:val="120"/>
                <w:sz w:val="12"/>
              </w:rPr>
              <w:t>J+15</w:t>
            </w:r>
          </w:p>
          <w:p w14:paraId="3F13013E" w14:textId="77777777" w:rsidR="00E979CF" w:rsidRDefault="00000000">
            <w:pPr>
              <w:pStyle w:val="TableParagraph"/>
              <w:spacing w:before="29"/>
              <w:rPr>
                <w:sz w:val="12"/>
              </w:rPr>
            </w:pPr>
            <w:r>
              <w:rPr>
                <w:color w:val="1B1028"/>
                <w:spacing w:val="-2"/>
                <w:w w:val="120"/>
                <w:sz w:val="12"/>
              </w:rPr>
              <w:t>Sortie</w:t>
            </w:r>
          </w:p>
        </w:tc>
        <w:tc>
          <w:tcPr>
            <w:tcW w:w="4577" w:type="dxa"/>
            <w:shd w:val="clear" w:color="auto" w:fill="F9F6FC"/>
          </w:tcPr>
          <w:p w14:paraId="57237EE4" w14:textId="77777777" w:rsidR="00E979CF" w:rsidRDefault="00000000">
            <w:pPr>
              <w:pStyle w:val="TableParagraph"/>
              <w:spacing w:line="278" w:lineRule="auto"/>
              <w:ind w:left="76" w:right="145"/>
              <w:rPr>
                <w:sz w:val="12"/>
              </w:rPr>
            </w:pPr>
            <w:r>
              <w:rPr>
                <w:color w:val="1B1028"/>
                <w:w w:val="120"/>
                <w:sz w:val="12"/>
              </w:rPr>
              <w:t>Sortie obligatoire du dispositif, quelle que soit la situation, avec</w:t>
            </w:r>
            <w:r>
              <w:rPr>
                <w:color w:val="1B1028"/>
                <w:spacing w:val="40"/>
                <w:w w:val="120"/>
                <w:sz w:val="12"/>
              </w:rPr>
              <w:t xml:space="preserve"> </w:t>
            </w:r>
            <w:r>
              <w:rPr>
                <w:color w:val="1B1028"/>
                <w:w w:val="120"/>
                <w:sz w:val="12"/>
              </w:rPr>
              <w:t>remise d'un dossier de suivi à la personne et transmission finale au</w:t>
            </w:r>
            <w:r>
              <w:rPr>
                <w:color w:val="1B1028"/>
                <w:spacing w:val="40"/>
                <w:w w:val="120"/>
                <w:sz w:val="12"/>
              </w:rPr>
              <w:t xml:space="preserve"> </w:t>
            </w:r>
            <w:r>
              <w:rPr>
                <w:color w:val="1B1028"/>
                <w:w w:val="120"/>
                <w:sz w:val="12"/>
              </w:rPr>
              <w:t>service compétent.</w:t>
            </w:r>
          </w:p>
        </w:tc>
        <w:tc>
          <w:tcPr>
            <w:tcW w:w="4473" w:type="dxa"/>
            <w:shd w:val="clear" w:color="auto" w:fill="F9F6FC"/>
          </w:tcPr>
          <w:p w14:paraId="07C7C2BA" w14:textId="77777777" w:rsidR="00E979CF" w:rsidRDefault="00000000">
            <w:pPr>
              <w:pStyle w:val="TableParagraph"/>
              <w:ind w:left="74"/>
              <w:rPr>
                <w:sz w:val="12"/>
              </w:rPr>
            </w:pPr>
            <w:r>
              <w:rPr>
                <w:color w:val="1B1028"/>
                <w:spacing w:val="-2"/>
                <w:w w:val="125"/>
                <w:sz w:val="12"/>
              </w:rPr>
              <w:t>Président</w:t>
            </w:r>
            <w:r>
              <w:rPr>
                <w:color w:val="1B1028"/>
                <w:spacing w:val="-3"/>
                <w:w w:val="125"/>
                <w:sz w:val="12"/>
              </w:rPr>
              <w:t xml:space="preserve"> </w:t>
            </w:r>
            <w:r>
              <w:rPr>
                <w:color w:val="1B1028"/>
                <w:spacing w:val="-2"/>
                <w:w w:val="125"/>
                <w:sz w:val="12"/>
              </w:rPr>
              <w:t>·</w:t>
            </w:r>
            <w:r>
              <w:rPr>
                <w:color w:val="1B1028"/>
                <w:spacing w:val="-3"/>
                <w:w w:val="125"/>
                <w:sz w:val="12"/>
              </w:rPr>
              <w:t xml:space="preserve"> </w:t>
            </w:r>
            <w:r>
              <w:rPr>
                <w:color w:val="1B1028"/>
                <w:spacing w:val="-2"/>
                <w:w w:val="125"/>
                <w:sz w:val="12"/>
              </w:rPr>
              <w:t>Fiche</w:t>
            </w:r>
            <w:r>
              <w:rPr>
                <w:color w:val="1B1028"/>
                <w:spacing w:val="-3"/>
                <w:w w:val="125"/>
                <w:sz w:val="12"/>
              </w:rPr>
              <w:t xml:space="preserve"> </w:t>
            </w:r>
            <w:r>
              <w:rPr>
                <w:color w:val="1B1028"/>
                <w:spacing w:val="-2"/>
                <w:w w:val="125"/>
                <w:sz w:val="12"/>
              </w:rPr>
              <w:t>de</w:t>
            </w:r>
            <w:r>
              <w:rPr>
                <w:color w:val="1B1028"/>
                <w:spacing w:val="-3"/>
                <w:w w:val="125"/>
                <w:sz w:val="12"/>
              </w:rPr>
              <w:t xml:space="preserve"> </w:t>
            </w:r>
            <w:r>
              <w:rPr>
                <w:color w:val="1B1028"/>
                <w:spacing w:val="-2"/>
                <w:w w:val="125"/>
                <w:sz w:val="12"/>
              </w:rPr>
              <w:t>sortie</w:t>
            </w:r>
            <w:r>
              <w:rPr>
                <w:color w:val="1B1028"/>
                <w:spacing w:val="-3"/>
                <w:w w:val="125"/>
                <w:sz w:val="12"/>
              </w:rPr>
              <w:t xml:space="preserve"> </w:t>
            </w:r>
            <w:r>
              <w:rPr>
                <w:color w:val="1B1028"/>
                <w:spacing w:val="-2"/>
                <w:w w:val="125"/>
                <w:sz w:val="12"/>
              </w:rPr>
              <w:t xml:space="preserve">+ </w:t>
            </w:r>
            <w:r>
              <w:rPr>
                <w:color w:val="1B1028"/>
                <w:spacing w:val="-4"/>
                <w:w w:val="125"/>
                <w:sz w:val="12"/>
              </w:rPr>
              <w:t>bilan</w:t>
            </w:r>
          </w:p>
        </w:tc>
      </w:tr>
    </w:tbl>
    <w:p w14:paraId="55C013B9" w14:textId="77777777" w:rsidR="00E979CF" w:rsidRDefault="00E979CF">
      <w:pPr>
        <w:pStyle w:val="Corpsdetexte"/>
        <w:spacing w:before="19"/>
        <w:rPr>
          <w:rFonts w:ascii="Trebuchet MS"/>
          <w:b/>
          <w:sz w:val="17"/>
        </w:rPr>
      </w:pPr>
    </w:p>
    <w:p w14:paraId="44C19372" w14:textId="77777777" w:rsidR="00E979CF" w:rsidRDefault="00000000">
      <w:pPr>
        <w:pStyle w:val="Titre2"/>
        <w:numPr>
          <w:ilvl w:val="1"/>
          <w:numId w:val="13"/>
        </w:numPr>
        <w:tabs>
          <w:tab w:val="left" w:pos="532"/>
        </w:tabs>
        <w:spacing w:before="0"/>
        <w:ind w:left="532" w:hanging="363"/>
      </w:pPr>
      <w:r>
        <w:rPr>
          <w:color w:val="6A1C9D"/>
          <w:spacing w:val="-2"/>
          <w:w w:val="125"/>
        </w:rPr>
        <w:t>Critères</w:t>
      </w:r>
      <w:r>
        <w:rPr>
          <w:color w:val="6A1C9D"/>
          <w:spacing w:val="-5"/>
          <w:w w:val="125"/>
        </w:rPr>
        <w:t xml:space="preserve"> </w:t>
      </w:r>
      <w:r>
        <w:rPr>
          <w:color w:val="6A1C9D"/>
          <w:spacing w:val="-2"/>
          <w:w w:val="125"/>
        </w:rPr>
        <w:t>cumulatifs</w:t>
      </w:r>
      <w:r>
        <w:rPr>
          <w:color w:val="6A1C9D"/>
          <w:spacing w:val="-5"/>
          <w:w w:val="125"/>
        </w:rPr>
        <w:t xml:space="preserve"> </w:t>
      </w:r>
      <w:r>
        <w:rPr>
          <w:color w:val="6A1C9D"/>
          <w:spacing w:val="-2"/>
          <w:w w:val="125"/>
        </w:rPr>
        <w:t>d'éligibilité</w:t>
      </w:r>
      <w:r>
        <w:rPr>
          <w:color w:val="6A1C9D"/>
          <w:spacing w:val="-5"/>
          <w:w w:val="125"/>
        </w:rPr>
        <w:t xml:space="preserve"> </w:t>
      </w:r>
      <w:r>
        <w:rPr>
          <w:color w:val="6A1C9D"/>
          <w:spacing w:val="-2"/>
          <w:w w:val="125"/>
        </w:rPr>
        <w:t>—</w:t>
      </w:r>
      <w:r>
        <w:rPr>
          <w:color w:val="6A1C9D"/>
          <w:spacing w:val="-5"/>
          <w:w w:val="125"/>
        </w:rPr>
        <w:t xml:space="preserve"> </w:t>
      </w:r>
      <w:r>
        <w:rPr>
          <w:color w:val="6A1C9D"/>
          <w:spacing w:val="-2"/>
          <w:w w:val="125"/>
        </w:rPr>
        <w:t>les</w:t>
      </w:r>
      <w:r>
        <w:rPr>
          <w:color w:val="6A1C9D"/>
          <w:spacing w:val="-5"/>
          <w:w w:val="125"/>
        </w:rPr>
        <w:t xml:space="preserve"> </w:t>
      </w:r>
      <w:r>
        <w:rPr>
          <w:color w:val="6A1C9D"/>
          <w:spacing w:val="-2"/>
          <w:w w:val="125"/>
        </w:rPr>
        <w:t>quatre</w:t>
      </w:r>
      <w:r>
        <w:rPr>
          <w:color w:val="6A1C9D"/>
          <w:spacing w:val="-5"/>
          <w:w w:val="125"/>
        </w:rPr>
        <w:t xml:space="preserve"> </w:t>
      </w:r>
      <w:r>
        <w:rPr>
          <w:color w:val="6A1C9D"/>
          <w:spacing w:val="-2"/>
          <w:w w:val="125"/>
        </w:rPr>
        <w:t>conditions</w:t>
      </w:r>
    </w:p>
    <w:p w14:paraId="51426430" w14:textId="77777777" w:rsidR="00E979CF" w:rsidRDefault="00000000">
      <w:pPr>
        <w:pStyle w:val="Paragraphedeliste"/>
        <w:numPr>
          <w:ilvl w:val="0"/>
          <w:numId w:val="10"/>
        </w:numPr>
        <w:tabs>
          <w:tab w:val="left" w:pos="362"/>
        </w:tabs>
        <w:spacing w:before="99"/>
        <w:ind w:left="362" w:hanging="217"/>
        <w:rPr>
          <w:sz w:val="14"/>
        </w:rPr>
      </w:pPr>
      <w:r>
        <w:rPr>
          <w:rFonts w:ascii="Trebuchet MS" w:hAnsi="Trebuchet MS"/>
          <w:b/>
          <w:color w:val="1B1028"/>
          <w:w w:val="115"/>
          <w:sz w:val="14"/>
        </w:rPr>
        <w:t>Ancrage</w:t>
      </w:r>
      <w:r>
        <w:rPr>
          <w:rFonts w:ascii="Trebuchet MS" w:hAnsi="Trebuchet MS"/>
          <w:b/>
          <w:color w:val="1B1028"/>
          <w:spacing w:val="-7"/>
          <w:w w:val="115"/>
          <w:sz w:val="14"/>
        </w:rPr>
        <w:t xml:space="preserve"> </w:t>
      </w:r>
      <w:r>
        <w:rPr>
          <w:rFonts w:ascii="Trebuchet MS" w:hAnsi="Trebuchet MS"/>
          <w:b/>
          <w:color w:val="1B1028"/>
          <w:w w:val="115"/>
          <w:sz w:val="14"/>
        </w:rPr>
        <w:t>territorial</w:t>
      </w:r>
      <w:r>
        <w:rPr>
          <w:rFonts w:ascii="Trebuchet MS" w:hAnsi="Trebuchet MS"/>
          <w:b/>
          <w:color w:val="1B1028"/>
          <w:spacing w:val="-6"/>
          <w:w w:val="115"/>
          <w:sz w:val="14"/>
        </w:rPr>
        <w:t xml:space="preserve"> </w:t>
      </w:r>
      <w:r>
        <w:rPr>
          <w:rFonts w:ascii="Trebuchet MS" w:hAnsi="Trebuchet MS"/>
          <w:b/>
          <w:color w:val="1B1028"/>
          <w:w w:val="115"/>
          <w:sz w:val="14"/>
        </w:rPr>
        <w:t>:</w:t>
      </w:r>
      <w:r>
        <w:rPr>
          <w:rFonts w:ascii="Trebuchet MS" w:hAnsi="Trebuchet MS"/>
          <w:b/>
          <w:color w:val="1B1028"/>
          <w:spacing w:val="-10"/>
          <w:w w:val="115"/>
          <w:sz w:val="14"/>
        </w:rPr>
        <w:t xml:space="preserve"> </w:t>
      </w:r>
      <w:r>
        <w:rPr>
          <w:color w:val="1B1028"/>
          <w:w w:val="115"/>
          <w:sz w:val="14"/>
        </w:rPr>
        <w:t>résider</w:t>
      </w:r>
      <w:r>
        <w:rPr>
          <w:color w:val="1B1028"/>
          <w:spacing w:val="-6"/>
          <w:w w:val="115"/>
          <w:sz w:val="14"/>
        </w:rPr>
        <w:t xml:space="preserve"> </w:t>
      </w:r>
      <w:r>
        <w:rPr>
          <w:color w:val="1B1028"/>
          <w:w w:val="115"/>
          <w:sz w:val="14"/>
        </w:rPr>
        <w:t>à</w:t>
      </w:r>
      <w:r>
        <w:rPr>
          <w:color w:val="1B1028"/>
          <w:spacing w:val="-5"/>
          <w:w w:val="115"/>
          <w:sz w:val="14"/>
        </w:rPr>
        <w:t xml:space="preserve"> </w:t>
      </w:r>
      <w:r>
        <w:rPr>
          <w:color w:val="1B1028"/>
          <w:w w:val="115"/>
          <w:sz w:val="14"/>
        </w:rPr>
        <w:t>Gennevilliers,</w:t>
      </w:r>
      <w:r>
        <w:rPr>
          <w:color w:val="1B1028"/>
          <w:spacing w:val="-6"/>
          <w:w w:val="115"/>
          <w:sz w:val="14"/>
        </w:rPr>
        <w:t xml:space="preserve"> </w:t>
      </w:r>
      <w:r>
        <w:rPr>
          <w:color w:val="1B1028"/>
          <w:w w:val="115"/>
          <w:sz w:val="14"/>
        </w:rPr>
        <w:t>y</w:t>
      </w:r>
      <w:r>
        <w:rPr>
          <w:color w:val="1B1028"/>
          <w:spacing w:val="-5"/>
          <w:w w:val="115"/>
          <w:sz w:val="14"/>
        </w:rPr>
        <w:t xml:space="preserve"> </w:t>
      </w:r>
      <w:r>
        <w:rPr>
          <w:color w:val="1B1028"/>
          <w:w w:val="115"/>
          <w:sz w:val="14"/>
        </w:rPr>
        <w:t>être</w:t>
      </w:r>
      <w:r>
        <w:rPr>
          <w:color w:val="1B1028"/>
          <w:spacing w:val="-5"/>
          <w:w w:val="115"/>
          <w:sz w:val="14"/>
        </w:rPr>
        <w:t xml:space="preserve"> </w:t>
      </w:r>
      <w:r>
        <w:rPr>
          <w:color w:val="1B1028"/>
          <w:w w:val="115"/>
          <w:sz w:val="14"/>
        </w:rPr>
        <w:t>scolarisé,</w:t>
      </w:r>
      <w:r>
        <w:rPr>
          <w:color w:val="1B1028"/>
          <w:spacing w:val="-6"/>
          <w:w w:val="115"/>
          <w:sz w:val="14"/>
        </w:rPr>
        <w:t xml:space="preserve"> </w:t>
      </w:r>
      <w:r>
        <w:rPr>
          <w:color w:val="1B1028"/>
          <w:w w:val="115"/>
          <w:sz w:val="14"/>
        </w:rPr>
        <w:t>ou</w:t>
      </w:r>
      <w:r>
        <w:rPr>
          <w:color w:val="1B1028"/>
          <w:spacing w:val="-5"/>
          <w:w w:val="115"/>
          <w:sz w:val="14"/>
        </w:rPr>
        <w:t xml:space="preserve"> </w:t>
      </w:r>
      <w:r>
        <w:rPr>
          <w:color w:val="1B1028"/>
          <w:w w:val="115"/>
          <w:sz w:val="14"/>
        </w:rPr>
        <w:t>être</w:t>
      </w:r>
      <w:r>
        <w:rPr>
          <w:color w:val="1B1028"/>
          <w:spacing w:val="-6"/>
          <w:w w:val="115"/>
          <w:sz w:val="14"/>
        </w:rPr>
        <w:t xml:space="preserve"> </w:t>
      </w:r>
      <w:r>
        <w:rPr>
          <w:color w:val="1B1028"/>
          <w:w w:val="115"/>
          <w:sz w:val="14"/>
        </w:rPr>
        <w:t>orienté</w:t>
      </w:r>
      <w:r>
        <w:rPr>
          <w:color w:val="1B1028"/>
          <w:spacing w:val="-5"/>
          <w:w w:val="115"/>
          <w:sz w:val="14"/>
        </w:rPr>
        <w:t xml:space="preserve"> </w:t>
      </w:r>
      <w:r>
        <w:rPr>
          <w:color w:val="1B1028"/>
          <w:w w:val="115"/>
          <w:sz w:val="14"/>
        </w:rPr>
        <w:t>par</w:t>
      </w:r>
      <w:r>
        <w:rPr>
          <w:color w:val="1B1028"/>
          <w:spacing w:val="-6"/>
          <w:w w:val="115"/>
          <w:sz w:val="14"/>
        </w:rPr>
        <w:t xml:space="preserve"> </w:t>
      </w:r>
      <w:r>
        <w:rPr>
          <w:color w:val="1B1028"/>
          <w:w w:val="115"/>
          <w:sz w:val="14"/>
        </w:rPr>
        <w:t>un</w:t>
      </w:r>
      <w:r>
        <w:rPr>
          <w:color w:val="1B1028"/>
          <w:spacing w:val="-5"/>
          <w:w w:val="115"/>
          <w:sz w:val="14"/>
        </w:rPr>
        <w:t xml:space="preserve"> </w:t>
      </w:r>
      <w:r>
        <w:rPr>
          <w:color w:val="1B1028"/>
          <w:w w:val="115"/>
          <w:sz w:val="14"/>
        </w:rPr>
        <w:t>partenaire</w:t>
      </w:r>
      <w:r>
        <w:rPr>
          <w:color w:val="1B1028"/>
          <w:spacing w:val="-5"/>
          <w:w w:val="115"/>
          <w:sz w:val="14"/>
        </w:rPr>
        <w:t xml:space="preserve"> </w:t>
      </w:r>
      <w:r>
        <w:rPr>
          <w:color w:val="1B1028"/>
          <w:w w:val="115"/>
          <w:sz w:val="14"/>
        </w:rPr>
        <w:t>de</w:t>
      </w:r>
      <w:r>
        <w:rPr>
          <w:color w:val="1B1028"/>
          <w:spacing w:val="-6"/>
          <w:w w:val="115"/>
          <w:sz w:val="14"/>
        </w:rPr>
        <w:t xml:space="preserve"> </w:t>
      </w:r>
      <w:r>
        <w:rPr>
          <w:color w:val="1B1028"/>
          <w:w w:val="115"/>
          <w:sz w:val="14"/>
        </w:rPr>
        <w:t>proximité</w:t>
      </w:r>
      <w:r>
        <w:rPr>
          <w:color w:val="1B1028"/>
          <w:spacing w:val="-5"/>
          <w:w w:val="115"/>
          <w:sz w:val="14"/>
        </w:rPr>
        <w:t xml:space="preserve"> </w:t>
      </w:r>
      <w:r>
        <w:rPr>
          <w:color w:val="1B1028"/>
          <w:spacing w:val="-2"/>
          <w:w w:val="115"/>
          <w:sz w:val="14"/>
        </w:rPr>
        <w:t>identifié.</w:t>
      </w:r>
    </w:p>
    <w:p w14:paraId="7B0A753A" w14:textId="77777777" w:rsidR="00E979CF" w:rsidRDefault="00000000">
      <w:pPr>
        <w:pStyle w:val="Paragraphedeliste"/>
        <w:numPr>
          <w:ilvl w:val="0"/>
          <w:numId w:val="10"/>
        </w:numPr>
        <w:tabs>
          <w:tab w:val="left" w:pos="362"/>
        </w:tabs>
        <w:ind w:left="362" w:hanging="217"/>
        <w:rPr>
          <w:sz w:val="14"/>
        </w:rPr>
      </w:pPr>
      <w:r>
        <w:rPr>
          <w:rFonts w:ascii="Trebuchet MS" w:hAnsi="Trebuchet MS"/>
          <w:b/>
          <w:color w:val="1B1028"/>
          <w:w w:val="115"/>
          <w:sz w:val="14"/>
        </w:rPr>
        <w:t>Urgence</w:t>
      </w:r>
      <w:r>
        <w:rPr>
          <w:rFonts w:ascii="Trebuchet MS" w:hAnsi="Trebuchet MS"/>
          <w:b/>
          <w:color w:val="1B1028"/>
          <w:spacing w:val="-7"/>
          <w:w w:val="115"/>
          <w:sz w:val="14"/>
        </w:rPr>
        <w:t xml:space="preserve"> </w:t>
      </w:r>
      <w:r>
        <w:rPr>
          <w:rFonts w:ascii="Trebuchet MS" w:hAnsi="Trebuchet MS"/>
          <w:b/>
          <w:color w:val="1B1028"/>
          <w:w w:val="115"/>
          <w:sz w:val="14"/>
        </w:rPr>
        <w:t>immédiate</w:t>
      </w:r>
      <w:r>
        <w:rPr>
          <w:rFonts w:ascii="Trebuchet MS" w:hAnsi="Trebuchet MS"/>
          <w:b/>
          <w:color w:val="1B1028"/>
          <w:spacing w:val="-7"/>
          <w:w w:val="115"/>
          <w:sz w:val="14"/>
        </w:rPr>
        <w:t xml:space="preserve"> </w:t>
      </w:r>
      <w:r>
        <w:rPr>
          <w:rFonts w:ascii="Trebuchet MS" w:hAnsi="Trebuchet MS"/>
          <w:b/>
          <w:color w:val="1B1028"/>
          <w:w w:val="115"/>
          <w:sz w:val="14"/>
        </w:rPr>
        <w:t>avérée</w:t>
      </w:r>
      <w:r>
        <w:rPr>
          <w:rFonts w:ascii="Trebuchet MS" w:hAnsi="Trebuchet MS"/>
          <w:b/>
          <w:color w:val="1B1028"/>
          <w:spacing w:val="-7"/>
          <w:w w:val="115"/>
          <w:sz w:val="14"/>
        </w:rPr>
        <w:t xml:space="preserve"> </w:t>
      </w:r>
      <w:r>
        <w:rPr>
          <w:rFonts w:ascii="Trebuchet MS" w:hAnsi="Trebuchet MS"/>
          <w:b/>
          <w:color w:val="1B1028"/>
          <w:w w:val="115"/>
          <w:sz w:val="14"/>
        </w:rPr>
        <w:t>:</w:t>
      </w:r>
      <w:r>
        <w:rPr>
          <w:rFonts w:ascii="Trebuchet MS" w:hAnsi="Trebuchet MS"/>
          <w:b/>
          <w:color w:val="1B1028"/>
          <w:spacing w:val="-10"/>
          <w:w w:val="115"/>
          <w:sz w:val="14"/>
        </w:rPr>
        <w:t xml:space="preserve"> </w:t>
      </w:r>
      <w:r>
        <w:rPr>
          <w:color w:val="1B1028"/>
          <w:w w:val="115"/>
          <w:sz w:val="14"/>
        </w:rPr>
        <w:t>mise</w:t>
      </w:r>
      <w:r>
        <w:rPr>
          <w:color w:val="1B1028"/>
          <w:spacing w:val="-6"/>
          <w:w w:val="115"/>
          <w:sz w:val="14"/>
        </w:rPr>
        <w:t xml:space="preserve"> </w:t>
      </w:r>
      <w:r>
        <w:rPr>
          <w:color w:val="1B1028"/>
          <w:w w:val="115"/>
          <w:sz w:val="14"/>
        </w:rPr>
        <w:t>à</w:t>
      </w:r>
      <w:r>
        <w:rPr>
          <w:color w:val="1B1028"/>
          <w:spacing w:val="-6"/>
          <w:w w:val="115"/>
          <w:sz w:val="14"/>
        </w:rPr>
        <w:t xml:space="preserve"> </w:t>
      </w:r>
      <w:r>
        <w:rPr>
          <w:color w:val="1B1028"/>
          <w:w w:val="115"/>
          <w:sz w:val="14"/>
        </w:rPr>
        <w:t>la</w:t>
      </w:r>
      <w:r>
        <w:rPr>
          <w:color w:val="1B1028"/>
          <w:spacing w:val="-5"/>
          <w:w w:val="115"/>
          <w:sz w:val="14"/>
        </w:rPr>
        <w:t xml:space="preserve"> </w:t>
      </w:r>
      <w:r>
        <w:rPr>
          <w:color w:val="1B1028"/>
          <w:w w:val="115"/>
          <w:sz w:val="14"/>
        </w:rPr>
        <w:t>rue</w:t>
      </w:r>
      <w:r>
        <w:rPr>
          <w:color w:val="1B1028"/>
          <w:spacing w:val="-6"/>
          <w:w w:val="115"/>
          <w:sz w:val="14"/>
        </w:rPr>
        <w:t xml:space="preserve"> </w:t>
      </w:r>
      <w:r>
        <w:rPr>
          <w:color w:val="1B1028"/>
          <w:w w:val="115"/>
          <w:sz w:val="14"/>
        </w:rPr>
        <w:t>effective,</w:t>
      </w:r>
      <w:r>
        <w:rPr>
          <w:color w:val="1B1028"/>
          <w:spacing w:val="-6"/>
          <w:w w:val="115"/>
          <w:sz w:val="14"/>
        </w:rPr>
        <w:t xml:space="preserve"> </w:t>
      </w:r>
      <w:r>
        <w:rPr>
          <w:color w:val="1B1028"/>
          <w:w w:val="115"/>
          <w:sz w:val="14"/>
        </w:rPr>
        <w:t>rupture</w:t>
      </w:r>
      <w:r>
        <w:rPr>
          <w:color w:val="1B1028"/>
          <w:spacing w:val="-6"/>
          <w:w w:val="115"/>
          <w:sz w:val="14"/>
        </w:rPr>
        <w:t xml:space="preserve"> </w:t>
      </w:r>
      <w:r>
        <w:rPr>
          <w:color w:val="1B1028"/>
          <w:w w:val="115"/>
          <w:sz w:val="14"/>
        </w:rPr>
        <w:t>brutale</w:t>
      </w:r>
      <w:r>
        <w:rPr>
          <w:color w:val="1B1028"/>
          <w:spacing w:val="-5"/>
          <w:w w:val="115"/>
          <w:sz w:val="14"/>
        </w:rPr>
        <w:t xml:space="preserve"> </w:t>
      </w:r>
      <w:r>
        <w:rPr>
          <w:color w:val="1B1028"/>
          <w:w w:val="115"/>
          <w:sz w:val="14"/>
        </w:rPr>
        <w:t>de</w:t>
      </w:r>
      <w:r>
        <w:rPr>
          <w:color w:val="1B1028"/>
          <w:spacing w:val="-6"/>
          <w:w w:val="115"/>
          <w:sz w:val="14"/>
        </w:rPr>
        <w:t xml:space="preserve"> </w:t>
      </w:r>
      <w:r>
        <w:rPr>
          <w:color w:val="1B1028"/>
          <w:w w:val="115"/>
          <w:sz w:val="14"/>
        </w:rPr>
        <w:t>cohabitation,</w:t>
      </w:r>
      <w:r>
        <w:rPr>
          <w:color w:val="1B1028"/>
          <w:spacing w:val="-6"/>
          <w:w w:val="115"/>
          <w:sz w:val="14"/>
        </w:rPr>
        <w:t xml:space="preserve"> </w:t>
      </w:r>
      <w:r>
        <w:rPr>
          <w:color w:val="1B1028"/>
          <w:w w:val="115"/>
          <w:sz w:val="14"/>
        </w:rPr>
        <w:t>ou</w:t>
      </w:r>
      <w:r>
        <w:rPr>
          <w:color w:val="1B1028"/>
          <w:spacing w:val="-6"/>
          <w:w w:val="115"/>
          <w:sz w:val="14"/>
        </w:rPr>
        <w:t xml:space="preserve"> </w:t>
      </w:r>
      <w:r>
        <w:rPr>
          <w:color w:val="1B1028"/>
          <w:w w:val="115"/>
          <w:sz w:val="14"/>
        </w:rPr>
        <w:t>menace</w:t>
      </w:r>
      <w:r>
        <w:rPr>
          <w:color w:val="1B1028"/>
          <w:spacing w:val="-5"/>
          <w:w w:val="115"/>
          <w:sz w:val="14"/>
        </w:rPr>
        <w:t xml:space="preserve"> </w:t>
      </w:r>
      <w:r>
        <w:rPr>
          <w:color w:val="1B1028"/>
          <w:w w:val="115"/>
          <w:sz w:val="14"/>
        </w:rPr>
        <w:t>de</w:t>
      </w:r>
      <w:r>
        <w:rPr>
          <w:color w:val="1B1028"/>
          <w:spacing w:val="-6"/>
          <w:w w:val="115"/>
          <w:sz w:val="14"/>
        </w:rPr>
        <w:t xml:space="preserve"> </w:t>
      </w:r>
      <w:r>
        <w:rPr>
          <w:color w:val="1B1028"/>
          <w:w w:val="115"/>
          <w:sz w:val="14"/>
        </w:rPr>
        <w:t>violences</w:t>
      </w:r>
      <w:r>
        <w:rPr>
          <w:color w:val="1B1028"/>
          <w:spacing w:val="-6"/>
          <w:w w:val="115"/>
          <w:sz w:val="14"/>
        </w:rPr>
        <w:t xml:space="preserve"> </w:t>
      </w:r>
      <w:r>
        <w:rPr>
          <w:color w:val="1B1028"/>
          <w:w w:val="115"/>
          <w:sz w:val="14"/>
        </w:rPr>
        <w:t>constatée</w:t>
      </w:r>
      <w:r>
        <w:rPr>
          <w:color w:val="1B1028"/>
          <w:spacing w:val="-6"/>
          <w:w w:val="115"/>
          <w:sz w:val="14"/>
        </w:rPr>
        <w:t xml:space="preserve"> </w:t>
      </w:r>
      <w:r>
        <w:rPr>
          <w:color w:val="1B1028"/>
          <w:w w:val="115"/>
          <w:sz w:val="14"/>
        </w:rPr>
        <w:t>par</w:t>
      </w:r>
      <w:r>
        <w:rPr>
          <w:color w:val="1B1028"/>
          <w:spacing w:val="-5"/>
          <w:w w:val="115"/>
          <w:sz w:val="14"/>
        </w:rPr>
        <w:t xml:space="preserve"> </w:t>
      </w:r>
      <w:r>
        <w:rPr>
          <w:color w:val="1B1028"/>
          <w:w w:val="115"/>
          <w:sz w:val="14"/>
        </w:rPr>
        <w:t>le</w:t>
      </w:r>
      <w:r>
        <w:rPr>
          <w:color w:val="1B1028"/>
          <w:spacing w:val="-6"/>
          <w:w w:val="115"/>
          <w:sz w:val="14"/>
        </w:rPr>
        <w:t xml:space="preserve"> </w:t>
      </w:r>
      <w:r>
        <w:rPr>
          <w:color w:val="1B1028"/>
          <w:spacing w:val="-2"/>
          <w:w w:val="115"/>
          <w:sz w:val="14"/>
        </w:rPr>
        <w:t>binôme.</w:t>
      </w:r>
    </w:p>
    <w:p w14:paraId="5B403292" w14:textId="77777777" w:rsidR="00E979CF" w:rsidRDefault="00000000">
      <w:pPr>
        <w:pStyle w:val="Paragraphedeliste"/>
        <w:numPr>
          <w:ilvl w:val="0"/>
          <w:numId w:val="10"/>
        </w:numPr>
        <w:tabs>
          <w:tab w:val="left" w:pos="362"/>
        </w:tabs>
        <w:ind w:left="362" w:hanging="217"/>
        <w:rPr>
          <w:sz w:val="14"/>
        </w:rPr>
      </w:pPr>
      <w:r>
        <w:rPr>
          <w:rFonts w:ascii="Trebuchet MS" w:hAnsi="Trebuchet MS"/>
          <w:b/>
          <w:color w:val="1B1028"/>
          <w:w w:val="115"/>
          <w:sz w:val="14"/>
        </w:rPr>
        <w:t>Absence</w:t>
      </w:r>
      <w:r>
        <w:rPr>
          <w:rFonts w:ascii="Trebuchet MS" w:hAnsi="Trebuchet MS"/>
          <w:b/>
          <w:color w:val="1B1028"/>
          <w:spacing w:val="-4"/>
          <w:w w:val="115"/>
          <w:sz w:val="14"/>
        </w:rPr>
        <w:t xml:space="preserve"> </w:t>
      </w:r>
      <w:r>
        <w:rPr>
          <w:rFonts w:ascii="Trebuchet MS" w:hAnsi="Trebuchet MS"/>
          <w:b/>
          <w:color w:val="1B1028"/>
          <w:w w:val="115"/>
          <w:sz w:val="14"/>
        </w:rPr>
        <w:t>de</w:t>
      </w:r>
      <w:r>
        <w:rPr>
          <w:rFonts w:ascii="Trebuchet MS" w:hAnsi="Trebuchet MS"/>
          <w:b/>
          <w:color w:val="1B1028"/>
          <w:spacing w:val="-3"/>
          <w:w w:val="115"/>
          <w:sz w:val="14"/>
        </w:rPr>
        <w:t xml:space="preserve"> </w:t>
      </w:r>
      <w:r>
        <w:rPr>
          <w:rFonts w:ascii="Trebuchet MS" w:hAnsi="Trebuchet MS"/>
          <w:b/>
          <w:color w:val="1B1028"/>
          <w:w w:val="115"/>
          <w:sz w:val="14"/>
        </w:rPr>
        <w:t>solution</w:t>
      </w:r>
      <w:r>
        <w:rPr>
          <w:rFonts w:ascii="Trebuchet MS" w:hAnsi="Trebuchet MS"/>
          <w:b/>
          <w:color w:val="1B1028"/>
          <w:spacing w:val="-4"/>
          <w:w w:val="115"/>
          <w:sz w:val="14"/>
        </w:rPr>
        <w:t xml:space="preserve"> </w:t>
      </w:r>
      <w:r>
        <w:rPr>
          <w:rFonts w:ascii="Trebuchet MS" w:hAnsi="Trebuchet MS"/>
          <w:b/>
          <w:color w:val="1B1028"/>
          <w:w w:val="115"/>
          <w:sz w:val="14"/>
        </w:rPr>
        <w:t>publique</w:t>
      </w:r>
      <w:r>
        <w:rPr>
          <w:rFonts w:ascii="Trebuchet MS" w:hAnsi="Trebuchet MS"/>
          <w:b/>
          <w:color w:val="1B1028"/>
          <w:spacing w:val="-3"/>
          <w:w w:val="115"/>
          <w:sz w:val="14"/>
        </w:rPr>
        <w:t xml:space="preserve"> </w:t>
      </w:r>
      <w:r>
        <w:rPr>
          <w:rFonts w:ascii="Trebuchet MS" w:hAnsi="Trebuchet MS"/>
          <w:b/>
          <w:color w:val="1B1028"/>
          <w:w w:val="115"/>
          <w:sz w:val="14"/>
        </w:rPr>
        <w:t>instantanée</w:t>
      </w:r>
      <w:r>
        <w:rPr>
          <w:rFonts w:ascii="Trebuchet MS" w:hAnsi="Trebuchet MS"/>
          <w:b/>
          <w:color w:val="1B1028"/>
          <w:spacing w:val="-4"/>
          <w:w w:val="115"/>
          <w:sz w:val="14"/>
        </w:rPr>
        <w:t xml:space="preserve"> </w:t>
      </w:r>
      <w:r>
        <w:rPr>
          <w:rFonts w:ascii="Trebuchet MS" w:hAnsi="Trebuchet MS"/>
          <w:b/>
          <w:color w:val="1B1028"/>
          <w:w w:val="115"/>
          <w:sz w:val="14"/>
        </w:rPr>
        <w:t>:</w:t>
      </w:r>
      <w:r>
        <w:rPr>
          <w:rFonts w:ascii="Trebuchet MS" w:hAnsi="Trebuchet MS"/>
          <w:b/>
          <w:color w:val="1B1028"/>
          <w:spacing w:val="-7"/>
          <w:w w:val="115"/>
          <w:sz w:val="14"/>
        </w:rPr>
        <w:t xml:space="preserve"> </w:t>
      </w:r>
      <w:r>
        <w:rPr>
          <w:color w:val="1B1028"/>
          <w:w w:val="115"/>
          <w:sz w:val="14"/>
        </w:rPr>
        <w:t>guichets</w:t>
      </w:r>
      <w:r>
        <w:rPr>
          <w:color w:val="1B1028"/>
          <w:spacing w:val="-3"/>
          <w:w w:val="115"/>
          <w:sz w:val="14"/>
        </w:rPr>
        <w:t xml:space="preserve"> </w:t>
      </w:r>
      <w:r>
        <w:rPr>
          <w:color w:val="1B1028"/>
          <w:w w:val="115"/>
          <w:sz w:val="14"/>
        </w:rPr>
        <w:t>fermés</w:t>
      </w:r>
      <w:r>
        <w:rPr>
          <w:color w:val="1B1028"/>
          <w:spacing w:val="-3"/>
          <w:w w:val="115"/>
          <w:sz w:val="14"/>
        </w:rPr>
        <w:t xml:space="preserve"> </w:t>
      </w:r>
      <w:r>
        <w:rPr>
          <w:color w:val="1B1028"/>
          <w:w w:val="115"/>
          <w:sz w:val="14"/>
        </w:rPr>
        <w:t>ou</w:t>
      </w:r>
      <w:r>
        <w:rPr>
          <w:color w:val="1B1028"/>
          <w:spacing w:val="-2"/>
          <w:w w:val="115"/>
          <w:sz w:val="14"/>
        </w:rPr>
        <w:t xml:space="preserve"> </w:t>
      </w:r>
      <w:r>
        <w:rPr>
          <w:color w:val="1B1028"/>
          <w:w w:val="115"/>
          <w:sz w:val="14"/>
        </w:rPr>
        <w:t>saturation</w:t>
      </w:r>
      <w:r>
        <w:rPr>
          <w:color w:val="1B1028"/>
          <w:spacing w:val="-3"/>
          <w:w w:val="115"/>
          <w:sz w:val="14"/>
        </w:rPr>
        <w:t xml:space="preserve"> </w:t>
      </w:r>
      <w:r>
        <w:rPr>
          <w:color w:val="1B1028"/>
          <w:w w:val="115"/>
          <w:sz w:val="14"/>
        </w:rPr>
        <w:t>du</w:t>
      </w:r>
      <w:r>
        <w:rPr>
          <w:color w:val="1B1028"/>
          <w:spacing w:val="-3"/>
          <w:w w:val="115"/>
          <w:sz w:val="14"/>
        </w:rPr>
        <w:t xml:space="preserve"> </w:t>
      </w:r>
      <w:r>
        <w:rPr>
          <w:color w:val="1B1028"/>
          <w:w w:val="115"/>
          <w:sz w:val="14"/>
        </w:rPr>
        <w:t>115</w:t>
      </w:r>
      <w:r>
        <w:rPr>
          <w:color w:val="1B1028"/>
          <w:spacing w:val="-2"/>
          <w:w w:val="115"/>
          <w:sz w:val="14"/>
        </w:rPr>
        <w:t xml:space="preserve"> </w:t>
      </w:r>
      <w:r>
        <w:rPr>
          <w:color w:val="1B1028"/>
          <w:w w:val="115"/>
          <w:sz w:val="14"/>
        </w:rPr>
        <w:t>constatée</w:t>
      </w:r>
      <w:r>
        <w:rPr>
          <w:color w:val="1B1028"/>
          <w:spacing w:val="-3"/>
          <w:w w:val="115"/>
          <w:sz w:val="14"/>
        </w:rPr>
        <w:t xml:space="preserve"> </w:t>
      </w:r>
      <w:r>
        <w:rPr>
          <w:color w:val="1B1028"/>
          <w:w w:val="115"/>
          <w:sz w:val="14"/>
        </w:rPr>
        <w:t>et</w:t>
      </w:r>
      <w:r>
        <w:rPr>
          <w:color w:val="1B1028"/>
          <w:spacing w:val="-3"/>
          <w:w w:val="115"/>
          <w:sz w:val="14"/>
        </w:rPr>
        <w:t xml:space="preserve"> </w:t>
      </w:r>
      <w:r>
        <w:rPr>
          <w:rFonts w:ascii="Trebuchet MS" w:hAnsi="Trebuchet MS"/>
          <w:b/>
          <w:color w:val="1B1028"/>
          <w:w w:val="115"/>
          <w:sz w:val="14"/>
        </w:rPr>
        <w:t>tracée</w:t>
      </w:r>
      <w:r>
        <w:rPr>
          <w:rFonts w:ascii="Trebuchet MS" w:hAnsi="Trebuchet MS"/>
          <w:b/>
          <w:color w:val="1B1028"/>
          <w:spacing w:val="-7"/>
          <w:w w:val="115"/>
          <w:sz w:val="14"/>
        </w:rPr>
        <w:t xml:space="preserve"> </w:t>
      </w:r>
      <w:r>
        <w:rPr>
          <w:color w:val="1B1028"/>
          <w:w w:val="115"/>
          <w:sz w:val="14"/>
        </w:rPr>
        <w:t>(heure</w:t>
      </w:r>
      <w:r>
        <w:rPr>
          <w:color w:val="1B1028"/>
          <w:spacing w:val="-3"/>
          <w:w w:val="115"/>
          <w:sz w:val="14"/>
        </w:rPr>
        <w:t xml:space="preserve"> </w:t>
      </w:r>
      <w:r>
        <w:rPr>
          <w:color w:val="1B1028"/>
          <w:w w:val="115"/>
          <w:sz w:val="14"/>
        </w:rPr>
        <w:t>d'appel,</w:t>
      </w:r>
      <w:r>
        <w:rPr>
          <w:color w:val="1B1028"/>
          <w:spacing w:val="-2"/>
          <w:w w:val="115"/>
          <w:sz w:val="14"/>
        </w:rPr>
        <w:t xml:space="preserve"> </w:t>
      </w:r>
      <w:r>
        <w:rPr>
          <w:color w:val="1B1028"/>
          <w:w w:val="115"/>
          <w:sz w:val="14"/>
        </w:rPr>
        <w:t>réponse</w:t>
      </w:r>
      <w:r>
        <w:rPr>
          <w:color w:val="1B1028"/>
          <w:spacing w:val="-3"/>
          <w:w w:val="115"/>
          <w:sz w:val="14"/>
        </w:rPr>
        <w:t xml:space="preserve"> </w:t>
      </w:r>
      <w:r>
        <w:rPr>
          <w:color w:val="1B1028"/>
          <w:spacing w:val="-2"/>
          <w:w w:val="115"/>
          <w:sz w:val="14"/>
        </w:rPr>
        <w:t>obtenue).</w:t>
      </w:r>
    </w:p>
    <w:p w14:paraId="48E0F8A9" w14:textId="77777777" w:rsidR="00E979CF" w:rsidRDefault="00000000">
      <w:pPr>
        <w:pStyle w:val="Paragraphedeliste"/>
        <w:numPr>
          <w:ilvl w:val="0"/>
          <w:numId w:val="10"/>
        </w:numPr>
        <w:tabs>
          <w:tab w:val="left" w:pos="362"/>
        </w:tabs>
        <w:ind w:left="362" w:hanging="217"/>
        <w:rPr>
          <w:sz w:val="14"/>
        </w:rPr>
      </w:pPr>
      <w:r>
        <w:rPr>
          <w:rFonts w:ascii="Trebuchet MS" w:hAnsi="Trebuchet MS"/>
          <w:b/>
          <w:color w:val="1B1028"/>
          <w:w w:val="115"/>
          <w:sz w:val="14"/>
        </w:rPr>
        <w:t>Adhésion</w:t>
      </w:r>
      <w:r>
        <w:rPr>
          <w:rFonts w:ascii="Trebuchet MS" w:hAnsi="Trebuchet MS"/>
          <w:b/>
          <w:color w:val="1B1028"/>
          <w:spacing w:val="-7"/>
          <w:w w:val="115"/>
          <w:sz w:val="14"/>
        </w:rPr>
        <w:t xml:space="preserve"> </w:t>
      </w:r>
      <w:r>
        <w:rPr>
          <w:rFonts w:ascii="Trebuchet MS" w:hAnsi="Trebuchet MS"/>
          <w:b/>
          <w:color w:val="1B1028"/>
          <w:w w:val="115"/>
          <w:sz w:val="14"/>
        </w:rPr>
        <w:t>au</w:t>
      </w:r>
      <w:r>
        <w:rPr>
          <w:rFonts w:ascii="Trebuchet MS" w:hAnsi="Trebuchet MS"/>
          <w:b/>
          <w:color w:val="1B1028"/>
          <w:spacing w:val="-8"/>
          <w:w w:val="115"/>
          <w:sz w:val="14"/>
        </w:rPr>
        <w:t xml:space="preserve"> </w:t>
      </w:r>
      <w:r>
        <w:rPr>
          <w:rFonts w:ascii="Trebuchet MS" w:hAnsi="Trebuchet MS"/>
          <w:b/>
          <w:color w:val="1B1028"/>
          <w:w w:val="115"/>
          <w:sz w:val="14"/>
        </w:rPr>
        <w:t>protocole</w:t>
      </w:r>
      <w:r>
        <w:rPr>
          <w:rFonts w:ascii="Trebuchet MS" w:hAnsi="Trebuchet MS"/>
          <w:b/>
          <w:color w:val="1B1028"/>
          <w:spacing w:val="-7"/>
          <w:w w:val="115"/>
          <w:sz w:val="14"/>
        </w:rPr>
        <w:t xml:space="preserve"> </w:t>
      </w:r>
      <w:r>
        <w:rPr>
          <w:rFonts w:ascii="Trebuchet MS" w:hAnsi="Trebuchet MS"/>
          <w:b/>
          <w:color w:val="1B1028"/>
          <w:w w:val="115"/>
          <w:sz w:val="14"/>
        </w:rPr>
        <w:t>:</w:t>
      </w:r>
      <w:r>
        <w:rPr>
          <w:rFonts w:ascii="Trebuchet MS" w:hAnsi="Trebuchet MS"/>
          <w:b/>
          <w:color w:val="1B1028"/>
          <w:spacing w:val="-10"/>
          <w:w w:val="115"/>
          <w:sz w:val="14"/>
        </w:rPr>
        <w:t xml:space="preserve"> </w:t>
      </w:r>
      <w:r>
        <w:rPr>
          <w:color w:val="1B1028"/>
          <w:w w:val="115"/>
          <w:sz w:val="14"/>
        </w:rPr>
        <w:t>engagement</w:t>
      </w:r>
      <w:r>
        <w:rPr>
          <w:color w:val="1B1028"/>
          <w:spacing w:val="-6"/>
          <w:w w:val="115"/>
          <w:sz w:val="14"/>
        </w:rPr>
        <w:t xml:space="preserve"> </w:t>
      </w:r>
      <w:r>
        <w:rPr>
          <w:color w:val="1B1028"/>
          <w:w w:val="115"/>
          <w:sz w:val="14"/>
        </w:rPr>
        <w:t>écrit</w:t>
      </w:r>
      <w:r>
        <w:rPr>
          <w:color w:val="1B1028"/>
          <w:spacing w:val="-6"/>
          <w:w w:val="115"/>
          <w:sz w:val="14"/>
        </w:rPr>
        <w:t xml:space="preserve"> </w:t>
      </w:r>
      <w:r>
        <w:rPr>
          <w:color w:val="1B1028"/>
          <w:w w:val="115"/>
          <w:sz w:val="14"/>
        </w:rPr>
        <w:t>du</w:t>
      </w:r>
      <w:r>
        <w:rPr>
          <w:color w:val="1B1028"/>
          <w:spacing w:val="-6"/>
          <w:w w:val="115"/>
          <w:sz w:val="14"/>
        </w:rPr>
        <w:t xml:space="preserve"> </w:t>
      </w:r>
      <w:r>
        <w:rPr>
          <w:color w:val="1B1028"/>
          <w:w w:val="115"/>
          <w:sz w:val="14"/>
        </w:rPr>
        <w:t>bénéficiaire</w:t>
      </w:r>
      <w:r>
        <w:rPr>
          <w:color w:val="1B1028"/>
          <w:spacing w:val="-6"/>
          <w:w w:val="115"/>
          <w:sz w:val="14"/>
        </w:rPr>
        <w:t xml:space="preserve"> </w:t>
      </w:r>
      <w:r>
        <w:rPr>
          <w:color w:val="1B1028"/>
          <w:w w:val="115"/>
          <w:sz w:val="14"/>
        </w:rPr>
        <w:t>à</w:t>
      </w:r>
      <w:r>
        <w:rPr>
          <w:color w:val="1B1028"/>
          <w:spacing w:val="-6"/>
          <w:w w:val="115"/>
          <w:sz w:val="14"/>
        </w:rPr>
        <w:t xml:space="preserve"> </w:t>
      </w:r>
      <w:r>
        <w:rPr>
          <w:color w:val="1B1028"/>
          <w:w w:val="115"/>
          <w:sz w:val="14"/>
        </w:rPr>
        <w:t>accepter</w:t>
      </w:r>
      <w:r>
        <w:rPr>
          <w:color w:val="1B1028"/>
          <w:spacing w:val="-6"/>
          <w:w w:val="115"/>
          <w:sz w:val="14"/>
        </w:rPr>
        <w:t xml:space="preserve"> </w:t>
      </w:r>
      <w:r>
        <w:rPr>
          <w:color w:val="1B1028"/>
          <w:w w:val="115"/>
          <w:sz w:val="14"/>
        </w:rPr>
        <w:t>la</w:t>
      </w:r>
      <w:r>
        <w:rPr>
          <w:color w:val="1B1028"/>
          <w:spacing w:val="-6"/>
          <w:w w:val="115"/>
          <w:sz w:val="14"/>
        </w:rPr>
        <w:t xml:space="preserve"> </w:t>
      </w:r>
      <w:r>
        <w:rPr>
          <w:color w:val="1B1028"/>
          <w:w w:val="115"/>
          <w:sz w:val="14"/>
        </w:rPr>
        <w:t>médiation</w:t>
      </w:r>
      <w:r>
        <w:rPr>
          <w:color w:val="1B1028"/>
          <w:spacing w:val="-6"/>
          <w:w w:val="115"/>
          <w:sz w:val="14"/>
        </w:rPr>
        <w:t xml:space="preserve"> </w:t>
      </w:r>
      <w:r>
        <w:rPr>
          <w:color w:val="1B1028"/>
          <w:w w:val="115"/>
          <w:sz w:val="14"/>
        </w:rPr>
        <w:t>et</w:t>
      </w:r>
      <w:r>
        <w:rPr>
          <w:color w:val="1B1028"/>
          <w:spacing w:val="-6"/>
          <w:w w:val="115"/>
          <w:sz w:val="14"/>
        </w:rPr>
        <w:t xml:space="preserve"> </w:t>
      </w:r>
      <w:r>
        <w:rPr>
          <w:color w:val="1B1028"/>
          <w:w w:val="115"/>
          <w:sz w:val="14"/>
        </w:rPr>
        <w:t>à</w:t>
      </w:r>
      <w:r>
        <w:rPr>
          <w:color w:val="1B1028"/>
          <w:spacing w:val="-6"/>
          <w:w w:val="115"/>
          <w:sz w:val="14"/>
        </w:rPr>
        <w:t xml:space="preserve"> </w:t>
      </w:r>
      <w:r>
        <w:rPr>
          <w:color w:val="1B1028"/>
          <w:w w:val="115"/>
          <w:sz w:val="14"/>
        </w:rPr>
        <w:t>se</w:t>
      </w:r>
      <w:r>
        <w:rPr>
          <w:color w:val="1B1028"/>
          <w:spacing w:val="-6"/>
          <w:w w:val="115"/>
          <w:sz w:val="14"/>
        </w:rPr>
        <w:t xml:space="preserve"> </w:t>
      </w:r>
      <w:r>
        <w:rPr>
          <w:color w:val="1B1028"/>
          <w:w w:val="115"/>
          <w:sz w:val="14"/>
        </w:rPr>
        <w:t>présenter</w:t>
      </w:r>
      <w:r>
        <w:rPr>
          <w:color w:val="1B1028"/>
          <w:spacing w:val="-6"/>
          <w:w w:val="115"/>
          <w:sz w:val="14"/>
        </w:rPr>
        <w:t xml:space="preserve"> </w:t>
      </w:r>
      <w:r>
        <w:rPr>
          <w:color w:val="1B1028"/>
          <w:w w:val="115"/>
          <w:sz w:val="14"/>
        </w:rPr>
        <w:t>au</w:t>
      </w:r>
      <w:r>
        <w:rPr>
          <w:color w:val="1B1028"/>
          <w:spacing w:val="-6"/>
          <w:w w:val="115"/>
          <w:sz w:val="14"/>
        </w:rPr>
        <w:t xml:space="preserve"> </w:t>
      </w:r>
      <w:r>
        <w:rPr>
          <w:color w:val="1B1028"/>
          <w:w w:val="115"/>
          <w:sz w:val="14"/>
        </w:rPr>
        <w:t>relais</w:t>
      </w:r>
      <w:r>
        <w:rPr>
          <w:color w:val="1B1028"/>
          <w:spacing w:val="-6"/>
          <w:w w:val="115"/>
          <w:sz w:val="14"/>
        </w:rPr>
        <w:t xml:space="preserve"> </w:t>
      </w:r>
      <w:r>
        <w:rPr>
          <w:color w:val="1B1028"/>
          <w:w w:val="115"/>
          <w:sz w:val="14"/>
        </w:rPr>
        <w:t>social</w:t>
      </w:r>
      <w:r>
        <w:rPr>
          <w:color w:val="1B1028"/>
          <w:spacing w:val="-6"/>
          <w:w w:val="115"/>
          <w:sz w:val="14"/>
        </w:rPr>
        <w:t xml:space="preserve"> </w:t>
      </w:r>
      <w:r>
        <w:rPr>
          <w:color w:val="1B1028"/>
          <w:w w:val="115"/>
          <w:sz w:val="14"/>
        </w:rPr>
        <w:t>dès</w:t>
      </w:r>
      <w:r>
        <w:rPr>
          <w:color w:val="1B1028"/>
          <w:spacing w:val="-6"/>
          <w:w w:val="115"/>
          <w:sz w:val="14"/>
        </w:rPr>
        <w:t xml:space="preserve"> </w:t>
      </w:r>
      <w:r>
        <w:rPr>
          <w:color w:val="1B1028"/>
          <w:w w:val="115"/>
          <w:sz w:val="14"/>
        </w:rPr>
        <w:t>le</w:t>
      </w:r>
      <w:r>
        <w:rPr>
          <w:color w:val="1B1028"/>
          <w:spacing w:val="-6"/>
          <w:w w:val="115"/>
          <w:sz w:val="14"/>
        </w:rPr>
        <w:t xml:space="preserve"> </w:t>
      </w:r>
      <w:r>
        <w:rPr>
          <w:color w:val="1B1028"/>
          <w:w w:val="115"/>
          <w:sz w:val="14"/>
        </w:rPr>
        <w:t>premier</w:t>
      </w:r>
      <w:r>
        <w:rPr>
          <w:color w:val="1B1028"/>
          <w:spacing w:val="-6"/>
          <w:w w:val="115"/>
          <w:sz w:val="14"/>
        </w:rPr>
        <w:t xml:space="preserve"> </w:t>
      </w:r>
      <w:r>
        <w:rPr>
          <w:color w:val="1B1028"/>
          <w:w w:val="115"/>
          <w:sz w:val="14"/>
        </w:rPr>
        <w:t>jour</w:t>
      </w:r>
      <w:r>
        <w:rPr>
          <w:color w:val="1B1028"/>
          <w:spacing w:val="-6"/>
          <w:w w:val="115"/>
          <w:sz w:val="14"/>
        </w:rPr>
        <w:t xml:space="preserve"> </w:t>
      </w:r>
      <w:r>
        <w:rPr>
          <w:color w:val="1B1028"/>
          <w:spacing w:val="-2"/>
          <w:w w:val="115"/>
          <w:sz w:val="14"/>
        </w:rPr>
        <w:t>ouvré.</w:t>
      </w:r>
    </w:p>
    <w:p w14:paraId="79B03B44" w14:textId="77777777" w:rsidR="00E979CF" w:rsidRDefault="00000000">
      <w:pPr>
        <w:pStyle w:val="Corpsdetexte"/>
        <w:spacing w:before="7"/>
        <w:rPr>
          <w:sz w:val="8"/>
        </w:rPr>
      </w:pPr>
      <w:r>
        <w:rPr>
          <w:noProof/>
          <w:sz w:val="8"/>
        </w:rPr>
        <mc:AlternateContent>
          <mc:Choice Requires="wpg">
            <w:drawing>
              <wp:anchor distT="0" distB="0" distL="0" distR="0" simplePos="0" relativeHeight="487612416" behindDoc="1" locked="0" layoutInCell="1" allowOverlap="1" wp14:anchorId="42744374" wp14:editId="014C965B">
                <wp:simplePos x="0" y="0"/>
                <wp:positionH relativeFrom="page">
                  <wp:posOffset>466725</wp:posOffset>
                </wp:positionH>
                <wp:positionV relativeFrom="paragraph">
                  <wp:posOffset>87806</wp:posOffset>
                </wp:positionV>
                <wp:extent cx="6611620" cy="944880"/>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944880"/>
                          <a:chOff x="0" y="0"/>
                          <a:chExt cx="6611620" cy="944880"/>
                        </a:xfrm>
                      </wpg:grpSpPr>
                      <wps:wsp>
                        <wps:cNvPr id="113" name="Graphic 113"/>
                        <wps:cNvSpPr/>
                        <wps:spPr>
                          <a:xfrm>
                            <a:off x="0" y="0"/>
                            <a:ext cx="6611620" cy="944880"/>
                          </a:xfrm>
                          <a:custGeom>
                            <a:avLst/>
                            <a:gdLst/>
                            <a:ahLst/>
                            <a:cxnLst/>
                            <a:rect l="l" t="t" r="r" b="b"/>
                            <a:pathLst>
                              <a:path w="6611620" h="944880">
                                <a:moveTo>
                                  <a:pt x="6611111" y="944444"/>
                                </a:moveTo>
                                <a:lnTo>
                                  <a:pt x="0" y="944444"/>
                                </a:lnTo>
                                <a:lnTo>
                                  <a:pt x="0" y="0"/>
                                </a:lnTo>
                                <a:lnTo>
                                  <a:pt x="6611111" y="0"/>
                                </a:lnTo>
                                <a:lnTo>
                                  <a:pt x="6611111" y="944444"/>
                                </a:lnTo>
                                <a:close/>
                              </a:path>
                            </a:pathLst>
                          </a:custGeom>
                          <a:solidFill>
                            <a:srgbClr val="FCEBE9"/>
                          </a:solidFill>
                        </wps:spPr>
                        <wps:bodyPr wrap="square" lIns="0" tIns="0" rIns="0" bIns="0" rtlCol="0">
                          <a:prstTxWarp prst="textNoShape">
                            <a:avLst/>
                          </a:prstTxWarp>
                          <a:noAutofit/>
                        </wps:bodyPr>
                      </wps:wsp>
                      <wps:wsp>
                        <wps:cNvPr id="114" name="Graphic 114"/>
                        <wps:cNvSpPr/>
                        <wps:spPr>
                          <a:xfrm>
                            <a:off x="0" y="0"/>
                            <a:ext cx="29845" cy="944880"/>
                          </a:xfrm>
                          <a:custGeom>
                            <a:avLst/>
                            <a:gdLst/>
                            <a:ahLst/>
                            <a:cxnLst/>
                            <a:rect l="l" t="t" r="r" b="b"/>
                            <a:pathLst>
                              <a:path w="29845" h="944880">
                                <a:moveTo>
                                  <a:pt x="29285" y="944444"/>
                                </a:moveTo>
                                <a:lnTo>
                                  <a:pt x="0" y="944444"/>
                                </a:lnTo>
                                <a:lnTo>
                                  <a:pt x="0" y="0"/>
                                </a:lnTo>
                                <a:lnTo>
                                  <a:pt x="29285" y="0"/>
                                </a:lnTo>
                                <a:lnTo>
                                  <a:pt x="29285" y="944444"/>
                                </a:lnTo>
                                <a:close/>
                              </a:path>
                            </a:pathLst>
                          </a:custGeom>
                          <a:solidFill>
                            <a:srgbClr val="D82C1F"/>
                          </a:solidFill>
                        </wps:spPr>
                        <wps:bodyPr wrap="square" lIns="0" tIns="0" rIns="0" bIns="0" rtlCol="0">
                          <a:prstTxWarp prst="textNoShape">
                            <a:avLst/>
                          </a:prstTxWarp>
                          <a:noAutofit/>
                        </wps:bodyPr>
                      </wps:wsp>
                      <wps:wsp>
                        <wps:cNvPr id="115" name="Graphic 115"/>
                        <wps:cNvSpPr/>
                        <wps:spPr>
                          <a:xfrm>
                            <a:off x="139104" y="263565"/>
                            <a:ext cx="29845" cy="29845"/>
                          </a:xfrm>
                          <a:custGeom>
                            <a:avLst/>
                            <a:gdLst/>
                            <a:ahLst/>
                            <a:cxnLst/>
                            <a:rect l="l" t="t" r="r" b="b"/>
                            <a:pathLst>
                              <a:path w="29845" h="29845">
                                <a:moveTo>
                                  <a:pt x="22729" y="29285"/>
                                </a:moveTo>
                                <a:lnTo>
                                  <a:pt x="6555" y="29285"/>
                                </a:lnTo>
                                <a:lnTo>
                                  <a:pt x="0" y="22728"/>
                                </a:lnTo>
                                <a:lnTo>
                                  <a:pt x="0" y="6555"/>
                                </a:lnTo>
                                <a:lnTo>
                                  <a:pt x="6555" y="0"/>
                                </a:lnTo>
                                <a:lnTo>
                                  <a:pt x="22729" y="0"/>
                                </a:lnTo>
                                <a:lnTo>
                                  <a:pt x="29285" y="6555"/>
                                </a:lnTo>
                                <a:lnTo>
                                  <a:pt x="29285" y="14642"/>
                                </a:lnTo>
                                <a:lnTo>
                                  <a:pt x="29285" y="22728"/>
                                </a:lnTo>
                                <a:lnTo>
                                  <a:pt x="22729" y="29285"/>
                                </a:lnTo>
                                <a:close/>
                              </a:path>
                            </a:pathLst>
                          </a:custGeom>
                          <a:solidFill>
                            <a:srgbClr val="1B1028"/>
                          </a:solidFill>
                        </wps:spPr>
                        <wps:bodyPr wrap="square" lIns="0" tIns="0" rIns="0" bIns="0" rtlCol="0">
                          <a:prstTxWarp prst="textNoShape">
                            <a:avLst/>
                          </a:prstTxWarp>
                          <a:noAutofit/>
                        </wps:bodyPr>
                      </wps:wsp>
                      <wps:wsp>
                        <wps:cNvPr id="116" name="Graphic 116"/>
                        <wps:cNvSpPr/>
                        <wps:spPr>
                          <a:xfrm>
                            <a:off x="139104" y="263565"/>
                            <a:ext cx="29845" cy="29845"/>
                          </a:xfrm>
                          <a:custGeom>
                            <a:avLst/>
                            <a:gdLst/>
                            <a:ahLst/>
                            <a:cxnLst/>
                            <a:rect l="l" t="t" r="r" b="b"/>
                            <a:pathLst>
                              <a:path w="29845" h="29845">
                                <a:moveTo>
                                  <a:pt x="29285" y="14642"/>
                                </a:moveTo>
                                <a:lnTo>
                                  <a:pt x="29285" y="22728"/>
                                </a:lnTo>
                                <a:lnTo>
                                  <a:pt x="22729" y="29285"/>
                                </a:lnTo>
                                <a:lnTo>
                                  <a:pt x="14642" y="29285"/>
                                </a:lnTo>
                                <a:lnTo>
                                  <a:pt x="6555" y="29285"/>
                                </a:lnTo>
                                <a:lnTo>
                                  <a:pt x="0" y="22728"/>
                                </a:lnTo>
                                <a:lnTo>
                                  <a:pt x="0" y="14642"/>
                                </a:lnTo>
                                <a:lnTo>
                                  <a:pt x="0" y="6555"/>
                                </a:lnTo>
                                <a:lnTo>
                                  <a:pt x="6555" y="0"/>
                                </a:lnTo>
                                <a:lnTo>
                                  <a:pt x="14642" y="0"/>
                                </a:lnTo>
                                <a:lnTo>
                                  <a:pt x="22729" y="0"/>
                                </a:lnTo>
                                <a:lnTo>
                                  <a:pt x="29285" y="6555"/>
                                </a:lnTo>
                                <a:lnTo>
                                  <a:pt x="29285" y="14642"/>
                                </a:lnTo>
                                <a:close/>
                              </a:path>
                            </a:pathLst>
                          </a:custGeom>
                          <a:ln w="7321">
                            <a:solidFill>
                              <a:srgbClr val="1B1028"/>
                            </a:solidFill>
                            <a:prstDash val="solid"/>
                          </a:ln>
                        </wps:spPr>
                        <wps:bodyPr wrap="square" lIns="0" tIns="0" rIns="0" bIns="0" rtlCol="0">
                          <a:prstTxWarp prst="textNoShape">
                            <a:avLst/>
                          </a:prstTxWarp>
                          <a:noAutofit/>
                        </wps:bodyPr>
                      </wps:wsp>
                      <wps:wsp>
                        <wps:cNvPr id="117" name="Graphic 117"/>
                        <wps:cNvSpPr/>
                        <wps:spPr>
                          <a:xfrm>
                            <a:off x="139104" y="519810"/>
                            <a:ext cx="29845" cy="29845"/>
                          </a:xfrm>
                          <a:custGeom>
                            <a:avLst/>
                            <a:gdLst/>
                            <a:ahLst/>
                            <a:cxnLst/>
                            <a:rect l="l" t="t" r="r" b="b"/>
                            <a:pathLst>
                              <a:path w="29845" h="29845">
                                <a:moveTo>
                                  <a:pt x="22729" y="29285"/>
                                </a:moveTo>
                                <a:lnTo>
                                  <a:pt x="6555" y="29285"/>
                                </a:lnTo>
                                <a:lnTo>
                                  <a:pt x="0" y="22728"/>
                                </a:lnTo>
                                <a:lnTo>
                                  <a:pt x="0" y="6555"/>
                                </a:lnTo>
                                <a:lnTo>
                                  <a:pt x="6555" y="0"/>
                                </a:lnTo>
                                <a:lnTo>
                                  <a:pt x="22729" y="0"/>
                                </a:lnTo>
                                <a:lnTo>
                                  <a:pt x="29285" y="6555"/>
                                </a:lnTo>
                                <a:lnTo>
                                  <a:pt x="29285" y="14642"/>
                                </a:lnTo>
                                <a:lnTo>
                                  <a:pt x="29285" y="22728"/>
                                </a:lnTo>
                                <a:lnTo>
                                  <a:pt x="22729" y="29285"/>
                                </a:lnTo>
                                <a:close/>
                              </a:path>
                            </a:pathLst>
                          </a:custGeom>
                          <a:solidFill>
                            <a:srgbClr val="1B1028"/>
                          </a:solidFill>
                        </wps:spPr>
                        <wps:bodyPr wrap="square" lIns="0" tIns="0" rIns="0" bIns="0" rtlCol="0">
                          <a:prstTxWarp prst="textNoShape">
                            <a:avLst/>
                          </a:prstTxWarp>
                          <a:noAutofit/>
                        </wps:bodyPr>
                      </wps:wsp>
                      <wps:wsp>
                        <wps:cNvPr id="118" name="Graphic 118"/>
                        <wps:cNvSpPr/>
                        <wps:spPr>
                          <a:xfrm>
                            <a:off x="139104" y="519810"/>
                            <a:ext cx="29845" cy="29845"/>
                          </a:xfrm>
                          <a:custGeom>
                            <a:avLst/>
                            <a:gdLst/>
                            <a:ahLst/>
                            <a:cxnLst/>
                            <a:rect l="l" t="t" r="r" b="b"/>
                            <a:pathLst>
                              <a:path w="29845" h="29845">
                                <a:moveTo>
                                  <a:pt x="29285" y="14642"/>
                                </a:moveTo>
                                <a:lnTo>
                                  <a:pt x="29285" y="22728"/>
                                </a:lnTo>
                                <a:lnTo>
                                  <a:pt x="22729" y="29285"/>
                                </a:lnTo>
                                <a:lnTo>
                                  <a:pt x="14642" y="29285"/>
                                </a:lnTo>
                                <a:lnTo>
                                  <a:pt x="6555" y="29285"/>
                                </a:lnTo>
                                <a:lnTo>
                                  <a:pt x="0" y="22728"/>
                                </a:lnTo>
                                <a:lnTo>
                                  <a:pt x="0" y="14642"/>
                                </a:lnTo>
                                <a:lnTo>
                                  <a:pt x="0" y="6555"/>
                                </a:lnTo>
                                <a:lnTo>
                                  <a:pt x="6555" y="0"/>
                                </a:lnTo>
                                <a:lnTo>
                                  <a:pt x="14642" y="0"/>
                                </a:lnTo>
                                <a:lnTo>
                                  <a:pt x="22729" y="0"/>
                                </a:lnTo>
                                <a:lnTo>
                                  <a:pt x="29285" y="6555"/>
                                </a:lnTo>
                                <a:lnTo>
                                  <a:pt x="29285" y="14642"/>
                                </a:lnTo>
                                <a:close/>
                              </a:path>
                            </a:pathLst>
                          </a:custGeom>
                          <a:ln w="7321">
                            <a:solidFill>
                              <a:srgbClr val="1B1028"/>
                            </a:solidFill>
                            <a:prstDash val="solid"/>
                          </a:ln>
                        </wps:spPr>
                        <wps:bodyPr wrap="square" lIns="0" tIns="0" rIns="0" bIns="0" rtlCol="0">
                          <a:prstTxWarp prst="textNoShape">
                            <a:avLst/>
                          </a:prstTxWarp>
                          <a:noAutofit/>
                        </wps:bodyPr>
                      </wps:wsp>
                      <wps:wsp>
                        <wps:cNvPr id="119" name="Graphic 119"/>
                        <wps:cNvSpPr/>
                        <wps:spPr>
                          <a:xfrm>
                            <a:off x="139104" y="658914"/>
                            <a:ext cx="29845" cy="29845"/>
                          </a:xfrm>
                          <a:custGeom>
                            <a:avLst/>
                            <a:gdLst/>
                            <a:ahLst/>
                            <a:cxnLst/>
                            <a:rect l="l" t="t" r="r" b="b"/>
                            <a:pathLst>
                              <a:path w="29845" h="29845">
                                <a:moveTo>
                                  <a:pt x="22729" y="29285"/>
                                </a:moveTo>
                                <a:lnTo>
                                  <a:pt x="6555" y="29285"/>
                                </a:lnTo>
                                <a:lnTo>
                                  <a:pt x="0" y="22728"/>
                                </a:lnTo>
                                <a:lnTo>
                                  <a:pt x="0" y="6555"/>
                                </a:lnTo>
                                <a:lnTo>
                                  <a:pt x="6555" y="0"/>
                                </a:lnTo>
                                <a:lnTo>
                                  <a:pt x="22729" y="0"/>
                                </a:lnTo>
                                <a:lnTo>
                                  <a:pt x="29285" y="6555"/>
                                </a:lnTo>
                                <a:lnTo>
                                  <a:pt x="29285" y="14642"/>
                                </a:lnTo>
                                <a:lnTo>
                                  <a:pt x="29285" y="22728"/>
                                </a:lnTo>
                                <a:lnTo>
                                  <a:pt x="22729" y="29285"/>
                                </a:lnTo>
                                <a:close/>
                              </a:path>
                            </a:pathLst>
                          </a:custGeom>
                          <a:solidFill>
                            <a:srgbClr val="1B1028"/>
                          </a:solidFill>
                        </wps:spPr>
                        <wps:bodyPr wrap="square" lIns="0" tIns="0" rIns="0" bIns="0" rtlCol="0">
                          <a:prstTxWarp prst="textNoShape">
                            <a:avLst/>
                          </a:prstTxWarp>
                          <a:noAutofit/>
                        </wps:bodyPr>
                      </wps:wsp>
                      <wps:wsp>
                        <wps:cNvPr id="120" name="Graphic 120"/>
                        <wps:cNvSpPr/>
                        <wps:spPr>
                          <a:xfrm>
                            <a:off x="139104" y="658914"/>
                            <a:ext cx="29845" cy="29845"/>
                          </a:xfrm>
                          <a:custGeom>
                            <a:avLst/>
                            <a:gdLst/>
                            <a:ahLst/>
                            <a:cxnLst/>
                            <a:rect l="l" t="t" r="r" b="b"/>
                            <a:pathLst>
                              <a:path w="29845" h="29845">
                                <a:moveTo>
                                  <a:pt x="29285" y="14642"/>
                                </a:moveTo>
                                <a:lnTo>
                                  <a:pt x="29285" y="22728"/>
                                </a:lnTo>
                                <a:lnTo>
                                  <a:pt x="22729" y="29285"/>
                                </a:lnTo>
                                <a:lnTo>
                                  <a:pt x="14642" y="29285"/>
                                </a:lnTo>
                                <a:lnTo>
                                  <a:pt x="6555" y="29285"/>
                                </a:lnTo>
                                <a:lnTo>
                                  <a:pt x="0" y="22728"/>
                                </a:lnTo>
                                <a:lnTo>
                                  <a:pt x="0" y="14642"/>
                                </a:lnTo>
                                <a:lnTo>
                                  <a:pt x="0" y="6555"/>
                                </a:lnTo>
                                <a:lnTo>
                                  <a:pt x="6555" y="0"/>
                                </a:lnTo>
                                <a:lnTo>
                                  <a:pt x="14642" y="0"/>
                                </a:lnTo>
                                <a:lnTo>
                                  <a:pt x="22729" y="0"/>
                                </a:lnTo>
                                <a:lnTo>
                                  <a:pt x="29285" y="6555"/>
                                </a:lnTo>
                                <a:lnTo>
                                  <a:pt x="29285" y="14642"/>
                                </a:lnTo>
                                <a:close/>
                              </a:path>
                            </a:pathLst>
                          </a:custGeom>
                          <a:ln w="7321">
                            <a:solidFill>
                              <a:srgbClr val="1B1028"/>
                            </a:solidFill>
                            <a:prstDash val="solid"/>
                          </a:ln>
                        </wps:spPr>
                        <wps:bodyPr wrap="square" lIns="0" tIns="0" rIns="0" bIns="0" rtlCol="0">
                          <a:prstTxWarp prst="textNoShape">
                            <a:avLst/>
                          </a:prstTxWarp>
                          <a:noAutofit/>
                        </wps:bodyPr>
                      </wps:wsp>
                      <wps:wsp>
                        <wps:cNvPr id="121" name="Graphic 121"/>
                        <wps:cNvSpPr/>
                        <wps:spPr>
                          <a:xfrm>
                            <a:off x="139104" y="798018"/>
                            <a:ext cx="29845" cy="29845"/>
                          </a:xfrm>
                          <a:custGeom>
                            <a:avLst/>
                            <a:gdLst/>
                            <a:ahLst/>
                            <a:cxnLst/>
                            <a:rect l="l" t="t" r="r" b="b"/>
                            <a:pathLst>
                              <a:path w="29845" h="29845">
                                <a:moveTo>
                                  <a:pt x="22729" y="29285"/>
                                </a:moveTo>
                                <a:lnTo>
                                  <a:pt x="6555" y="29285"/>
                                </a:lnTo>
                                <a:lnTo>
                                  <a:pt x="0" y="22728"/>
                                </a:lnTo>
                                <a:lnTo>
                                  <a:pt x="0" y="6555"/>
                                </a:lnTo>
                                <a:lnTo>
                                  <a:pt x="6555" y="0"/>
                                </a:lnTo>
                                <a:lnTo>
                                  <a:pt x="22729" y="0"/>
                                </a:lnTo>
                                <a:lnTo>
                                  <a:pt x="29285" y="6555"/>
                                </a:lnTo>
                                <a:lnTo>
                                  <a:pt x="29285" y="14642"/>
                                </a:lnTo>
                                <a:lnTo>
                                  <a:pt x="29285" y="22728"/>
                                </a:lnTo>
                                <a:lnTo>
                                  <a:pt x="22729" y="29285"/>
                                </a:lnTo>
                                <a:close/>
                              </a:path>
                            </a:pathLst>
                          </a:custGeom>
                          <a:solidFill>
                            <a:srgbClr val="1B1028"/>
                          </a:solidFill>
                        </wps:spPr>
                        <wps:bodyPr wrap="square" lIns="0" tIns="0" rIns="0" bIns="0" rtlCol="0">
                          <a:prstTxWarp prst="textNoShape">
                            <a:avLst/>
                          </a:prstTxWarp>
                          <a:noAutofit/>
                        </wps:bodyPr>
                      </wps:wsp>
                      <wps:wsp>
                        <wps:cNvPr id="122" name="Graphic 122"/>
                        <wps:cNvSpPr/>
                        <wps:spPr>
                          <a:xfrm>
                            <a:off x="139104" y="798018"/>
                            <a:ext cx="29845" cy="29845"/>
                          </a:xfrm>
                          <a:custGeom>
                            <a:avLst/>
                            <a:gdLst/>
                            <a:ahLst/>
                            <a:cxnLst/>
                            <a:rect l="l" t="t" r="r" b="b"/>
                            <a:pathLst>
                              <a:path w="29845" h="29845">
                                <a:moveTo>
                                  <a:pt x="29285" y="14642"/>
                                </a:moveTo>
                                <a:lnTo>
                                  <a:pt x="29285" y="22728"/>
                                </a:lnTo>
                                <a:lnTo>
                                  <a:pt x="22729" y="29285"/>
                                </a:lnTo>
                                <a:lnTo>
                                  <a:pt x="14642" y="29285"/>
                                </a:lnTo>
                                <a:lnTo>
                                  <a:pt x="6555" y="29285"/>
                                </a:lnTo>
                                <a:lnTo>
                                  <a:pt x="0" y="22728"/>
                                </a:lnTo>
                                <a:lnTo>
                                  <a:pt x="0" y="14642"/>
                                </a:lnTo>
                                <a:lnTo>
                                  <a:pt x="0" y="6555"/>
                                </a:lnTo>
                                <a:lnTo>
                                  <a:pt x="6555" y="0"/>
                                </a:lnTo>
                                <a:lnTo>
                                  <a:pt x="14642" y="0"/>
                                </a:lnTo>
                                <a:lnTo>
                                  <a:pt x="22729" y="0"/>
                                </a:lnTo>
                                <a:lnTo>
                                  <a:pt x="29285" y="6555"/>
                                </a:lnTo>
                                <a:lnTo>
                                  <a:pt x="29285" y="14642"/>
                                </a:lnTo>
                                <a:close/>
                              </a:path>
                            </a:pathLst>
                          </a:custGeom>
                          <a:ln w="7321">
                            <a:solidFill>
                              <a:srgbClr val="1B1028"/>
                            </a:solidFill>
                            <a:prstDash val="solid"/>
                          </a:ln>
                        </wps:spPr>
                        <wps:bodyPr wrap="square" lIns="0" tIns="0" rIns="0" bIns="0" rtlCol="0">
                          <a:prstTxWarp prst="textNoShape">
                            <a:avLst/>
                          </a:prstTxWarp>
                          <a:noAutofit/>
                        </wps:bodyPr>
                      </wps:wsp>
                      <wps:wsp>
                        <wps:cNvPr id="123" name="Textbox 123"/>
                        <wps:cNvSpPr txBox="1"/>
                        <wps:spPr>
                          <a:xfrm>
                            <a:off x="29285" y="0"/>
                            <a:ext cx="6582409" cy="944880"/>
                          </a:xfrm>
                          <a:prstGeom prst="rect">
                            <a:avLst/>
                          </a:prstGeom>
                        </wps:spPr>
                        <wps:txbx>
                          <w:txbxContent>
                            <w:p w14:paraId="07F5FFA8" w14:textId="77777777" w:rsidR="00E979CF" w:rsidRDefault="00000000">
                              <w:pPr>
                                <w:spacing w:before="118"/>
                                <w:ind w:left="138"/>
                                <w:rPr>
                                  <w:rFonts w:ascii="Trebuchet MS"/>
                                  <w:b/>
                                  <w:sz w:val="12"/>
                                </w:rPr>
                              </w:pPr>
                              <w:r>
                                <w:rPr>
                                  <w:rFonts w:ascii="Trebuchet MS"/>
                                  <w:b/>
                                  <w:color w:val="1B1028"/>
                                  <w:w w:val="125"/>
                                  <w:sz w:val="12"/>
                                </w:rPr>
                                <w:t>Situations</w:t>
                              </w:r>
                              <w:r>
                                <w:rPr>
                                  <w:rFonts w:ascii="Trebuchet MS"/>
                                  <w:b/>
                                  <w:color w:val="1B1028"/>
                                  <w:spacing w:val="8"/>
                                  <w:w w:val="125"/>
                                  <w:sz w:val="12"/>
                                </w:rPr>
                                <w:t xml:space="preserve"> </w:t>
                              </w:r>
                              <w:r>
                                <w:rPr>
                                  <w:rFonts w:ascii="Trebuchet MS"/>
                                  <w:b/>
                                  <w:color w:val="1B1028"/>
                                  <w:w w:val="125"/>
                                  <w:sz w:val="12"/>
                                </w:rPr>
                                <w:t>exclues</w:t>
                              </w:r>
                              <w:r>
                                <w:rPr>
                                  <w:rFonts w:ascii="Trebuchet MS"/>
                                  <w:b/>
                                  <w:color w:val="1B1028"/>
                                  <w:spacing w:val="8"/>
                                  <w:w w:val="125"/>
                                  <w:sz w:val="12"/>
                                </w:rPr>
                                <w:t xml:space="preserve"> </w:t>
                              </w:r>
                              <w:r>
                                <w:rPr>
                                  <w:rFonts w:ascii="Trebuchet MS"/>
                                  <w:b/>
                                  <w:color w:val="1B1028"/>
                                  <w:w w:val="125"/>
                                  <w:sz w:val="12"/>
                                </w:rPr>
                                <w:t>du</w:t>
                              </w:r>
                              <w:r>
                                <w:rPr>
                                  <w:rFonts w:ascii="Trebuchet MS"/>
                                  <w:b/>
                                  <w:color w:val="1B1028"/>
                                  <w:spacing w:val="8"/>
                                  <w:w w:val="125"/>
                                  <w:sz w:val="12"/>
                                </w:rPr>
                                <w:t xml:space="preserve"> </w:t>
                              </w:r>
                              <w:r>
                                <w:rPr>
                                  <w:rFonts w:ascii="Trebuchet MS"/>
                                  <w:b/>
                                  <w:color w:val="1B1028"/>
                                  <w:w w:val="125"/>
                                  <w:sz w:val="12"/>
                                </w:rPr>
                                <w:t>dispositif,</w:t>
                              </w:r>
                              <w:r>
                                <w:rPr>
                                  <w:rFonts w:ascii="Trebuchet MS"/>
                                  <w:b/>
                                  <w:color w:val="1B1028"/>
                                  <w:spacing w:val="8"/>
                                  <w:w w:val="125"/>
                                  <w:sz w:val="12"/>
                                </w:rPr>
                                <w:t xml:space="preserve"> </w:t>
                              </w:r>
                              <w:r>
                                <w:rPr>
                                  <w:rFonts w:ascii="Trebuchet MS"/>
                                  <w:b/>
                                  <w:color w:val="1B1028"/>
                                  <w:w w:val="125"/>
                                  <w:sz w:val="12"/>
                                </w:rPr>
                                <w:t>sans</w:t>
                              </w:r>
                              <w:r>
                                <w:rPr>
                                  <w:rFonts w:ascii="Trebuchet MS"/>
                                  <w:b/>
                                  <w:color w:val="1B1028"/>
                                  <w:spacing w:val="8"/>
                                  <w:w w:val="125"/>
                                  <w:sz w:val="12"/>
                                </w:rPr>
                                <w:t xml:space="preserve"> </w:t>
                              </w:r>
                              <w:r>
                                <w:rPr>
                                  <w:rFonts w:ascii="Trebuchet MS"/>
                                  <w:b/>
                                  <w:color w:val="1B1028"/>
                                  <w:w w:val="125"/>
                                  <w:sz w:val="12"/>
                                </w:rPr>
                                <w:t>exception</w:t>
                              </w:r>
                              <w:r>
                                <w:rPr>
                                  <w:rFonts w:ascii="Trebuchet MS"/>
                                  <w:b/>
                                  <w:color w:val="1B1028"/>
                                  <w:spacing w:val="8"/>
                                  <w:w w:val="125"/>
                                  <w:sz w:val="12"/>
                                </w:rPr>
                                <w:t xml:space="preserve"> </w:t>
                              </w:r>
                              <w:r>
                                <w:rPr>
                                  <w:rFonts w:ascii="Trebuchet MS"/>
                                  <w:b/>
                                  <w:color w:val="1B1028"/>
                                  <w:spacing w:val="-10"/>
                                  <w:w w:val="125"/>
                                  <w:sz w:val="12"/>
                                </w:rPr>
                                <w:t>:</w:t>
                              </w:r>
                            </w:p>
                            <w:p w14:paraId="035D720D" w14:textId="77777777" w:rsidR="00E979CF" w:rsidRDefault="00000000">
                              <w:pPr>
                                <w:spacing w:before="86" w:line="278" w:lineRule="auto"/>
                                <w:ind w:left="334" w:right="185"/>
                                <w:rPr>
                                  <w:rFonts w:ascii="Trebuchet MS" w:hAnsi="Trebuchet MS"/>
                                  <w:b/>
                                  <w:sz w:val="12"/>
                                </w:rPr>
                              </w:pPr>
                              <w:r>
                                <w:rPr>
                                  <w:rFonts w:ascii="Trebuchet MS" w:hAnsi="Trebuchet MS"/>
                                  <w:b/>
                                  <w:color w:val="1B1028"/>
                                  <w:w w:val="125"/>
                                  <w:sz w:val="12"/>
                                </w:rPr>
                                <w:t>Mineur</w:t>
                              </w:r>
                              <w:r>
                                <w:rPr>
                                  <w:rFonts w:ascii="Trebuchet MS" w:hAnsi="Trebuchet MS"/>
                                  <w:b/>
                                  <w:color w:val="1B1028"/>
                                  <w:spacing w:val="-12"/>
                                  <w:w w:val="125"/>
                                  <w:sz w:val="12"/>
                                </w:rPr>
                                <w:t xml:space="preserve"> </w:t>
                              </w:r>
                              <w:r>
                                <w:rPr>
                                  <w:rFonts w:ascii="Trebuchet MS" w:hAnsi="Trebuchet MS"/>
                                  <w:b/>
                                  <w:color w:val="1B1028"/>
                                  <w:w w:val="125"/>
                                  <w:sz w:val="12"/>
                                </w:rPr>
                                <w:t>non</w:t>
                              </w:r>
                              <w:r>
                                <w:rPr>
                                  <w:rFonts w:ascii="Trebuchet MS" w:hAnsi="Trebuchet MS"/>
                                  <w:b/>
                                  <w:color w:val="1B1028"/>
                                  <w:spacing w:val="-11"/>
                                  <w:w w:val="125"/>
                                  <w:sz w:val="12"/>
                                </w:rPr>
                                <w:t xml:space="preserve"> </w:t>
                              </w:r>
                              <w:r>
                                <w:rPr>
                                  <w:rFonts w:ascii="Trebuchet MS" w:hAnsi="Trebuchet MS"/>
                                  <w:b/>
                                  <w:color w:val="1B1028"/>
                                  <w:w w:val="125"/>
                                  <w:sz w:val="12"/>
                                </w:rPr>
                                <w:t>accompagné.</w:t>
                              </w:r>
                              <w:r>
                                <w:rPr>
                                  <w:rFonts w:ascii="Trebuchet MS" w:hAnsi="Trebuchet MS"/>
                                  <w:b/>
                                  <w:color w:val="1B1028"/>
                                  <w:spacing w:val="-11"/>
                                  <w:w w:val="125"/>
                                  <w:sz w:val="12"/>
                                </w:rPr>
                                <w:t xml:space="preserve"> </w:t>
                              </w:r>
                              <w:r>
                                <w:rPr>
                                  <w:color w:val="1B1028"/>
                                  <w:w w:val="125"/>
                                  <w:sz w:val="12"/>
                                </w:rPr>
                                <w:t>La</w:t>
                              </w:r>
                              <w:r>
                                <w:rPr>
                                  <w:color w:val="1B1028"/>
                                  <w:spacing w:val="-9"/>
                                  <w:w w:val="125"/>
                                  <w:sz w:val="12"/>
                                </w:rPr>
                                <w:t xml:space="preserve"> </w:t>
                              </w:r>
                              <w:r>
                                <w:rPr>
                                  <w:color w:val="1B1028"/>
                                  <w:w w:val="125"/>
                                  <w:sz w:val="12"/>
                                </w:rPr>
                                <w:t>prise</w:t>
                              </w:r>
                              <w:r>
                                <w:rPr>
                                  <w:color w:val="1B1028"/>
                                  <w:spacing w:val="-9"/>
                                  <w:w w:val="125"/>
                                  <w:sz w:val="12"/>
                                </w:rPr>
                                <w:t xml:space="preserve"> </w:t>
                              </w:r>
                              <w:r>
                                <w:rPr>
                                  <w:color w:val="1B1028"/>
                                  <w:w w:val="125"/>
                                  <w:sz w:val="12"/>
                                </w:rPr>
                                <w:t>en</w:t>
                              </w:r>
                              <w:r>
                                <w:rPr>
                                  <w:color w:val="1B1028"/>
                                  <w:spacing w:val="-9"/>
                                  <w:w w:val="125"/>
                                  <w:sz w:val="12"/>
                                </w:rPr>
                                <w:t xml:space="preserve"> </w:t>
                              </w:r>
                              <w:r>
                                <w:rPr>
                                  <w:color w:val="1B1028"/>
                                  <w:w w:val="125"/>
                                  <w:sz w:val="12"/>
                                </w:rPr>
                                <w:t>charge</w:t>
                              </w:r>
                              <w:r>
                                <w:rPr>
                                  <w:color w:val="1B1028"/>
                                  <w:spacing w:val="-9"/>
                                  <w:w w:val="125"/>
                                  <w:sz w:val="12"/>
                                </w:rPr>
                                <w:t xml:space="preserve"> </w:t>
                              </w:r>
                              <w:r>
                                <w:rPr>
                                  <w:color w:val="1B1028"/>
                                  <w:w w:val="125"/>
                                  <w:sz w:val="12"/>
                                </w:rPr>
                                <w:t>relève</w:t>
                              </w:r>
                              <w:r>
                                <w:rPr>
                                  <w:color w:val="1B1028"/>
                                  <w:spacing w:val="-9"/>
                                  <w:w w:val="125"/>
                                  <w:sz w:val="12"/>
                                </w:rPr>
                                <w:t xml:space="preserve"> </w:t>
                              </w:r>
                              <w:r>
                                <w:rPr>
                                  <w:color w:val="1B1028"/>
                                  <w:w w:val="125"/>
                                  <w:sz w:val="12"/>
                                </w:rPr>
                                <w:t>exclusivement</w:t>
                              </w:r>
                              <w:r>
                                <w:rPr>
                                  <w:color w:val="1B1028"/>
                                  <w:spacing w:val="-9"/>
                                  <w:w w:val="125"/>
                                  <w:sz w:val="12"/>
                                </w:rPr>
                                <w:t xml:space="preserve"> </w:t>
                              </w:r>
                              <w:r>
                                <w:rPr>
                                  <w:color w:val="1B1028"/>
                                  <w:w w:val="125"/>
                                  <w:sz w:val="12"/>
                                </w:rPr>
                                <w:t>de</w:t>
                              </w:r>
                              <w:r>
                                <w:rPr>
                                  <w:color w:val="1B1028"/>
                                  <w:spacing w:val="-9"/>
                                  <w:w w:val="125"/>
                                  <w:sz w:val="12"/>
                                </w:rPr>
                                <w:t xml:space="preserve"> </w:t>
                              </w:r>
                              <w:r>
                                <w:rPr>
                                  <w:color w:val="1B1028"/>
                                  <w:w w:val="125"/>
                                  <w:sz w:val="12"/>
                                </w:rPr>
                                <w:t>l'Aide</w:t>
                              </w:r>
                              <w:r>
                                <w:rPr>
                                  <w:color w:val="1B1028"/>
                                  <w:spacing w:val="-9"/>
                                  <w:w w:val="125"/>
                                  <w:sz w:val="12"/>
                                </w:rPr>
                                <w:t xml:space="preserve"> </w:t>
                              </w:r>
                              <w:r>
                                <w:rPr>
                                  <w:color w:val="1B1028"/>
                                  <w:w w:val="125"/>
                                  <w:sz w:val="12"/>
                                </w:rPr>
                                <w:t>Sociale</w:t>
                              </w:r>
                              <w:r>
                                <w:rPr>
                                  <w:color w:val="1B1028"/>
                                  <w:spacing w:val="-9"/>
                                  <w:w w:val="125"/>
                                  <w:sz w:val="12"/>
                                </w:rPr>
                                <w:t xml:space="preserve"> </w:t>
                              </w:r>
                              <w:r>
                                <w:rPr>
                                  <w:color w:val="1B1028"/>
                                  <w:w w:val="125"/>
                                  <w:sz w:val="12"/>
                                </w:rPr>
                                <w:t>à</w:t>
                              </w:r>
                              <w:r>
                                <w:rPr>
                                  <w:color w:val="1B1028"/>
                                  <w:spacing w:val="-9"/>
                                  <w:w w:val="125"/>
                                  <w:sz w:val="12"/>
                                </w:rPr>
                                <w:t xml:space="preserve"> </w:t>
                              </w:r>
                              <w:r>
                                <w:rPr>
                                  <w:color w:val="1B1028"/>
                                  <w:w w:val="125"/>
                                  <w:sz w:val="12"/>
                                </w:rPr>
                                <w:t>l'Enfance</w:t>
                              </w:r>
                              <w:r>
                                <w:rPr>
                                  <w:color w:val="1B1028"/>
                                  <w:spacing w:val="-9"/>
                                  <w:w w:val="125"/>
                                  <w:sz w:val="12"/>
                                </w:rPr>
                                <w:t xml:space="preserve"> </w:t>
                              </w:r>
                              <w:r>
                                <w:rPr>
                                  <w:color w:val="1B1028"/>
                                  <w:w w:val="125"/>
                                  <w:sz w:val="12"/>
                                </w:rPr>
                                <w:t>et</w:t>
                              </w:r>
                              <w:r>
                                <w:rPr>
                                  <w:color w:val="1B1028"/>
                                  <w:spacing w:val="-9"/>
                                  <w:w w:val="125"/>
                                  <w:sz w:val="12"/>
                                </w:rPr>
                                <w:t xml:space="preserve"> </w:t>
                              </w:r>
                              <w:r>
                                <w:rPr>
                                  <w:color w:val="1B1028"/>
                                  <w:w w:val="125"/>
                                  <w:sz w:val="12"/>
                                </w:rPr>
                                <w:t>du</w:t>
                              </w:r>
                              <w:r>
                                <w:rPr>
                                  <w:color w:val="1B1028"/>
                                  <w:spacing w:val="-9"/>
                                  <w:w w:val="125"/>
                                  <w:sz w:val="12"/>
                                </w:rPr>
                                <w:t xml:space="preserve"> </w:t>
                              </w:r>
                              <w:r>
                                <w:rPr>
                                  <w:color w:val="1B1028"/>
                                  <w:w w:val="125"/>
                                  <w:sz w:val="12"/>
                                </w:rPr>
                                <w:t>Parquet.</w:t>
                              </w:r>
                              <w:r>
                                <w:rPr>
                                  <w:color w:val="1B1028"/>
                                  <w:spacing w:val="-9"/>
                                  <w:w w:val="125"/>
                                  <w:sz w:val="12"/>
                                </w:rPr>
                                <w:t xml:space="preserve"> </w:t>
                              </w:r>
                              <w:r>
                                <w:rPr>
                                  <w:color w:val="1B1028"/>
                                  <w:w w:val="125"/>
                                  <w:sz w:val="12"/>
                                </w:rPr>
                                <w:t>L'action</w:t>
                              </w:r>
                              <w:r>
                                <w:rPr>
                                  <w:color w:val="1B1028"/>
                                  <w:spacing w:val="-9"/>
                                  <w:w w:val="125"/>
                                  <w:sz w:val="12"/>
                                </w:rPr>
                                <w:t xml:space="preserve"> </w:t>
                              </w:r>
                              <w:r>
                                <w:rPr>
                                  <w:color w:val="1B1028"/>
                                  <w:w w:val="125"/>
                                  <w:sz w:val="12"/>
                                </w:rPr>
                                <w:t>d'UNISSON</w:t>
                              </w:r>
                              <w:r>
                                <w:rPr>
                                  <w:color w:val="1B1028"/>
                                  <w:spacing w:val="-9"/>
                                  <w:w w:val="125"/>
                                  <w:sz w:val="12"/>
                                </w:rPr>
                                <w:t xml:space="preserve"> </w:t>
                              </w:r>
                              <w:r>
                                <w:rPr>
                                  <w:color w:val="1B1028"/>
                                  <w:w w:val="125"/>
                                  <w:sz w:val="12"/>
                                </w:rPr>
                                <w:t>se</w:t>
                              </w:r>
                              <w:r>
                                <w:rPr>
                                  <w:color w:val="1B1028"/>
                                  <w:spacing w:val="-9"/>
                                  <w:w w:val="125"/>
                                  <w:sz w:val="12"/>
                                </w:rPr>
                                <w:t xml:space="preserve"> </w:t>
                              </w:r>
                              <w:r>
                                <w:rPr>
                                  <w:color w:val="1B1028"/>
                                  <w:w w:val="125"/>
                                  <w:sz w:val="12"/>
                                </w:rPr>
                                <w:t>limite</w:t>
                              </w:r>
                              <w:r>
                                <w:rPr>
                                  <w:color w:val="1B1028"/>
                                  <w:spacing w:val="-9"/>
                                  <w:w w:val="125"/>
                                  <w:sz w:val="12"/>
                                </w:rPr>
                                <w:t xml:space="preserve"> </w:t>
                              </w:r>
                              <w:r>
                                <w:rPr>
                                  <w:color w:val="1B1028"/>
                                  <w:w w:val="125"/>
                                  <w:sz w:val="12"/>
                                </w:rPr>
                                <w:t>à</w:t>
                              </w:r>
                              <w:r>
                                <w:rPr>
                                  <w:color w:val="1B1028"/>
                                  <w:spacing w:val="-9"/>
                                  <w:w w:val="125"/>
                                  <w:sz w:val="12"/>
                                </w:rPr>
                                <w:t xml:space="preserve"> </w:t>
                              </w:r>
                              <w:r>
                                <w:rPr>
                                  <w:color w:val="1B1028"/>
                                  <w:w w:val="125"/>
                                  <w:sz w:val="12"/>
                                </w:rPr>
                                <w:t>la</w:t>
                              </w:r>
                              <w:r>
                                <w:rPr>
                                  <w:color w:val="1B1028"/>
                                  <w:spacing w:val="-9"/>
                                  <w:w w:val="125"/>
                                  <w:sz w:val="12"/>
                                </w:rPr>
                                <w:t xml:space="preserve"> </w:t>
                              </w:r>
                              <w:r>
                                <w:rPr>
                                  <w:color w:val="1B1028"/>
                                  <w:w w:val="125"/>
                                  <w:sz w:val="12"/>
                                </w:rPr>
                                <w:t>mise</w:t>
                              </w:r>
                              <w:r>
                                <w:rPr>
                                  <w:color w:val="1B1028"/>
                                  <w:spacing w:val="-9"/>
                                  <w:w w:val="125"/>
                                  <w:sz w:val="12"/>
                                </w:rPr>
                                <w:t xml:space="preserve"> </w:t>
                              </w:r>
                              <w:r>
                                <w:rPr>
                                  <w:color w:val="1B1028"/>
                                  <w:w w:val="125"/>
                                  <w:sz w:val="12"/>
                                </w:rPr>
                                <w:t xml:space="preserve">en sécurité immédiate, à l'appel au 119 et à la saisine des autorités. </w:t>
                              </w:r>
                              <w:r>
                                <w:rPr>
                                  <w:rFonts w:ascii="Trebuchet MS" w:hAnsi="Trebuchet MS"/>
                                  <w:b/>
                                  <w:color w:val="1B1028"/>
                                  <w:w w:val="125"/>
                                  <w:sz w:val="12"/>
                                </w:rPr>
                                <w:t>Héberger un mineur hors cadre légal expose à des poursuites pénales.</w:t>
                              </w:r>
                            </w:p>
                            <w:p w14:paraId="32ED2208" w14:textId="77777777" w:rsidR="00E979CF" w:rsidRDefault="00000000">
                              <w:pPr>
                                <w:spacing w:before="33" w:line="328" w:lineRule="auto"/>
                                <w:ind w:left="334" w:right="3415"/>
                                <w:rPr>
                                  <w:sz w:val="12"/>
                                </w:rPr>
                              </w:pPr>
                              <w:r>
                                <w:rPr>
                                  <w:rFonts w:ascii="Trebuchet MS" w:hAnsi="Trebuchet MS"/>
                                  <w:b/>
                                  <w:color w:val="1B1028"/>
                                  <w:w w:val="120"/>
                                  <w:sz w:val="12"/>
                                </w:rPr>
                                <w:t>Personne</w:t>
                              </w:r>
                              <w:r>
                                <w:rPr>
                                  <w:rFonts w:ascii="Trebuchet MS" w:hAnsi="Trebuchet MS"/>
                                  <w:b/>
                                  <w:color w:val="1B1028"/>
                                  <w:spacing w:val="34"/>
                                  <w:w w:val="120"/>
                                  <w:sz w:val="12"/>
                                </w:rPr>
                                <w:t xml:space="preserve"> </w:t>
                              </w:r>
                              <w:r>
                                <w:rPr>
                                  <w:rFonts w:ascii="Trebuchet MS" w:hAnsi="Trebuchet MS"/>
                                  <w:b/>
                                  <w:color w:val="1B1028"/>
                                  <w:w w:val="120"/>
                                  <w:sz w:val="12"/>
                                </w:rPr>
                                <w:t>nécessitant</w:t>
                              </w:r>
                              <w:r>
                                <w:rPr>
                                  <w:rFonts w:ascii="Trebuchet MS" w:hAnsi="Trebuchet MS"/>
                                  <w:b/>
                                  <w:color w:val="1B1028"/>
                                  <w:spacing w:val="34"/>
                                  <w:w w:val="120"/>
                                  <w:sz w:val="12"/>
                                </w:rPr>
                                <w:t xml:space="preserve"> </w:t>
                              </w:r>
                              <w:r>
                                <w:rPr>
                                  <w:rFonts w:ascii="Trebuchet MS" w:hAnsi="Trebuchet MS"/>
                                  <w:b/>
                                  <w:color w:val="1B1028"/>
                                  <w:w w:val="120"/>
                                  <w:sz w:val="12"/>
                                </w:rPr>
                                <w:t>des</w:t>
                              </w:r>
                              <w:r>
                                <w:rPr>
                                  <w:rFonts w:ascii="Trebuchet MS" w:hAnsi="Trebuchet MS"/>
                                  <w:b/>
                                  <w:color w:val="1B1028"/>
                                  <w:spacing w:val="34"/>
                                  <w:w w:val="120"/>
                                  <w:sz w:val="12"/>
                                </w:rPr>
                                <w:t xml:space="preserve"> </w:t>
                              </w:r>
                              <w:r>
                                <w:rPr>
                                  <w:rFonts w:ascii="Trebuchet MS" w:hAnsi="Trebuchet MS"/>
                                  <w:b/>
                                  <w:color w:val="1B1028"/>
                                  <w:w w:val="120"/>
                                  <w:sz w:val="12"/>
                                </w:rPr>
                                <w:t>soins</w:t>
                              </w:r>
                              <w:r>
                                <w:rPr>
                                  <w:rFonts w:ascii="Trebuchet MS" w:hAnsi="Trebuchet MS"/>
                                  <w:b/>
                                  <w:color w:val="1B1028"/>
                                  <w:spacing w:val="34"/>
                                  <w:w w:val="120"/>
                                  <w:sz w:val="12"/>
                                </w:rPr>
                                <w:t xml:space="preserve"> </w:t>
                              </w:r>
                              <w:r>
                                <w:rPr>
                                  <w:rFonts w:ascii="Trebuchet MS" w:hAnsi="Trebuchet MS"/>
                                  <w:b/>
                                  <w:color w:val="1B1028"/>
                                  <w:w w:val="120"/>
                                  <w:sz w:val="12"/>
                                </w:rPr>
                                <w:t>médicaux</w:t>
                              </w:r>
                              <w:r>
                                <w:rPr>
                                  <w:rFonts w:ascii="Trebuchet MS" w:hAnsi="Trebuchet MS"/>
                                  <w:b/>
                                  <w:color w:val="1B1028"/>
                                  <w:spacing w:val="34"/>
                                  <w:w w:val="120"/>
                                  <w:sz w:val="12"/>
                                </w:rPr>
                                <w:t xml:space="preserve"> </w:t>
                              </w:r>
                              <w:r>
                                <w:rPr>
                                  <w:rFonts w:ascii="Trebuchet MS" w:hAnsi="Trebuchet MS"/>
                                  <w:b/>
                                  <w:color w:val="1B1028"/>
                                  <w:w w:val="120"/>
                                  <w:sz w:val="12"/>
                                </w:rPr>
                                <w:t>ou</w:t>
                              </w:r>
                              <w:r>
                                <w:rPr>
                                  <w:rFonts w:ascii="Trebuchet MS" w:hAnsi="Trebuchet MS"/>
                                  <w:b/>
                                  <w:color w:val="1B1028"/>
                                  <w:spacing w:val="34"/>
                                  <w:w w:val="120"/>
                                  <w:sz w:val="12"/>
                                </w:rPr>
                                <w:t xml:space="preserve"> </w:t>
                              </w:r>
                              <w:r>
                                <w:rPr>
                                  <w:rFonts w:ascii="Trebuchet MS" w:hAnsi="Trebuchet MS"/>
                                  <w:b/>
                                  <w:color w:val="1B1028"/>
                                  <w:w w:val="120"/>
                                  <w:sz w:val="12"/>
                                </w:rPr>
                                <w:t>psychiatriques</w:t>
                              </w:r>
                              <w:r>
                                <w:rPr>
                                  <w:rFonts w:ascii="Trebuchet MS" w:hAnsi="Trebuchet MS"/>
                                  <w:b/>
                                  <w:color w:val="1B1028"/>
                                  <w:spacing w:val="34"/>
                                  <w:w w:val="120"/>
                                  <w:sz w:val="12"/>
                                </w:rPr>
                                <w:t xml:space="preserve"> </w:t>
                              </w:r>
                              <w:r>
                                <w:rPr>
                                  <w:rFonts w:ascii="Trebuchet MS" w:hAnsi="Trebuchet MS"/>
                                  <w:b/>
                                  <w:color w:val="1B1028"/>
                                  <w:w w:val="120"/>
                                  <w:sz w:val="12"/>
                                </w:rPr>
                                <w:t>immédiats</w:t>
                              </w:r>
                              <w:r>
                                <w:rPr>
                                  <w:rFonts w:ascii="Trebuchet MS" w:hAnsi="Trebuchet MS"/>
                                  <w:b/>
                                  <w:color w:val="1B1028"/>
                                  <w:spacing w:val="29"/>
                                  <w:w w:val="120"/>
                                  <w:sz w:val="12"/>
                                </w:rPr>
                                <w:t xml:space="preserve"> </w:t>
                              </w:r>
                              <w:r>
                                <w:rPr>
                                  <w:color w:val="1B1028"/>
                                  <w:w w:val="120"/>
                                  <w:sz w:val="12"/>
                                </w:rPr>
                                <w:t>→</w:t>
                              </w:r>
                              <w:r>
                                <w:rPr>
                                  <w:color w:val="1B1028"/>
                                  <w:spacing w:val="32"/>
                                  <w:w w:val="120"/>
                                  <w:sz w:val="12"/>
                                </w:rPr>
                                <w:t xml:space="preserve"> </w:t>
                              </w:r>
                              <w:r>
                                <w:rPr>
                                  <w:color w:val="1B1028"/>
                                  <w:w w:val="120"/>
                                  <w:sz w:val="12"/>
                                </w:rPr>
                                <w:t>15</w:t>
                              </w:r>
                              <w:r>
                                <w:rPr>
                                  <w:color w:val="1B1028"/>
                                  <w:spacing w:val="32"/>
                                  <w:w w:val="120"/>
                                  <w:sz w:val="12"/>
                                </w:rPr>
                                <w:t xml:space="preserve"> </w:t>
                              </w:r>
                              <w:r>
                                <w:rPr>
                                  <w:color w:val="1B1028"/>
                                  <w:w w:val="120"/>
                                  <w:sz w:val="12"/>
                                </w:rPr>
                                <w:t>/</w:t>
                              </w:r>
                              <w:r>
                                <w:rPr>
                                  <w:color w:val="1B1028"/>
                                  <w:spacing w:val="32"/>
                                  <w:w w:val="120"/>
                                  <w:sz w:val="12"/>
                                </w:rPr>
                                <w:t xml:space="preserve"> </w:t>
                              </w:r>
                              <w:r>
                                <w:rPr>
                                  <w:color w:val="1B1028"/>
                                  <w:w w:val="120"/>
                                  <w:sz w:val="12"/>
                                </w:rPr>
                                <w:t>SAMU.</w:t>
                              </w:r>
                              <w:r>
                                <w:rPr>
                                  <w:color w:val="1B1028"/>
                                  <w:spacing w:val="40"/>
                                  <w:w w:val="120"/>
                                  <w:sz w:val="12"/>
                                </w:rPr>
                                <w:t xml:space="preserve"> </w:t>
                              </w:r>
                              <w:r>
                                <w:rPr>
                                  <w:rFonts w:ascii="Trebuchet MS" w:hAnsi="Trebuchet MS"/>
                                  <w:b/>
                                  <w:color w:val="1B1028"/>
                                  <w:w w:val="120"/>
                                  <w:sz w:val="12"/>
                                </w:rPr>
                                <w:t>Situation</w:t>
                              </w:r>
                              <w:r>
                                <w:rPr>
                                  <w:rFonts w:ascii="Trebuchet MS" w:hAnsi="Trebuchet MS"/>
                                  <w:b/>
                                  <w:color w:val="1B1028"/>
                                  <w:spacing w:val="24"/>
                                  <w:w w:val="120"/>
                                  <w:sz w:val="12"/>
                                </w:rPr>
                                <w:t xml:space="preserve"> </w:t>
                              </w:r>
                              <w:r>
                                <w:rPr>
                                  <w:rFonts w:ascii="Trebuchet MS" w:hAnsi="Trebuchet MS"/>
                                  <w:b/>
                                  <w:color w:val="1B1028"/>
                                  <w:w w:val="120"/>
                                  <w:sz w:val="12"/>
                                </w:rPr>
                                <w:t>de</w:t>
                              </w:r>
                              <w:r>
                                <w:rPr>
                                  <w:rFonts w:ascii="Trebuchet MS" w:hAnsi="Trebuchet MS"/>
                                  <w:b/>
                                  <w:color w:val="1B1028"/>
                                  <w:spacing w:val="24"/>
                                  <w:w w:val="120"/>
                                  <w:sz w:val="12"/>
                                </w:rPr>
                                <w:t xml:space="preserve"> </w:t>
                              </w:r>
                              <w:r>
                                <w:rPr>
                                  <w:rFonts w:ascii="Trebuchet MS" w:hAnsi="Trebuchet MS"/>
                                  <w:b/>
                                  <w:color w:val="1B1028"/>
                                  <w:w w:val="120"/>
                                  <w:sz w:val="12"/>
                                </w:rPr>
                                <w:t>danger</w:t>
                              </w:r>
                              <w:r>
                                <w:rPr>
                                  <w:rFonts w:ascii="Trebuchet MS" w:hAnsi="Trebuchet MS"/>
                                  <w:b/>
                                  <w:color w:val="1B1028"/>
                                  <w:spacing w:val="24"/>
                                  <w:w w:val="120"/>
                                  <w:sz w:val="12"/>
                                </w:rPr>
                                <w:t xml:space="preserve"> </w:t>
                              </w:r>
                              <w:r>
                                <w:rPr>
                                  <w:rFonts w:ascii="Trebuchet MS" w:hAnsi="Trebuchet MS"/>
                                  <w:b/>
                                  <w:color w:val="1B1028"/>
                                  <w:w w:val="120"/>
                                  <w:sz w:val="12"/>
                                </w:rPr>
                                <w:t>imminent</w:t>
                              </w:r>
                              <w:r>
                                <w:rPr>
                                  <w:rFonts w:ascii="Trebuchet MS" w:hAnsi="Trebuchet MS"/>
                                  <w:b/>
                                  <w:color w:val="1B1028"/>
                                  <w:spacing w:val="24"/>
                                  <w:w w:val="120"/>
                                  <w:sz w:val="12"/>
                                </w:rPr>
                                <w:t xml:space="preserve"> </w:t>
                              </w:r>
                              <w:r>
                                <w:rPr>
                                  <w:rFonts w:ascii="Trebuchet MS" w:hAnsi="Trebuchet MS"/>
                                  <w:b/>
                                  <w:color w:val="1B1028"/>
                                  <w:w w:val="120"/>
                                  <w:sz w:val="12"/>
                                </w:rPr>
                                <w:t>avec</w:t>
                              </w:r>
                              <w:r>
                                <w:rPr>
                                  <w:rFonts w:ascii="Trebuchet MS" w:hAnsi="Trebuchet MS"/>
                                  <w:b/>
                                  <w:color w:val="1B1028"/>
                                  <w:spacing w:val="24"/>
                                  <w:w w:val="120"/>
                                  <w:sz w:val="12"/>
                                </w:rPr>
                                <w:t xml:space="preserve"> </w:t>
                              </w:r>
                              <w:r>
                                <w:rPr>
                                  <w:rFonts w:ascii="Trebuchet MS" w:hAnsi="Trebuchet MS"/>
                                  <w:b/>
                                  <w:color w:val="1B1028"/>
                                  <w:w w:val="120"/>
                                  <w:sz w:val="12"/>
                                </w:rPr>
                                <w:t>auteur</w:t>
                              </w:r>
                              <w:r>
                                <w:rPr>
                                  <w:rFonts w:ascii="Trebuchet MS" w:hAnsi="Trebuchet MS"/>
                                  <w:b/>
                                  <w:color w:val="1B1028"/>
                                  <w:spacing w:val="24"/>
                                  <w:w w:val="120"/>
                                  <w:sz w:val="12"/>
                                </w:rPr>
                                <w:t xml:space="preserve"> </w:t>
                              </w:r>
                              <w:r>
                                <w:rPr>
                                  <w:rFonts w:ascii="Trebuchet MS" w:hAnsi="Trebuchet MS"/>
                                  <w:b/>
                                  <w:color w:val="1B1028"/>
                                  <w:w w:val="120"/>
                                  <w:sz w:val="12"/>
                                </w:rPr>
                                <w:t>présent</w:t>
                              </w:r>
                              <w:r>
                                <w:rPr>
                                  <w:rFonts w:ascii="Trebuchet MS" w:hAnsi="Trebuchet MS"/>
                                  <w:b/>
                                  <w:color w:val="1B1028"/>
                                  <w:spacing w:val="24"/>
                                  <w:w w:val="120"/>
                                  <w:sz w:val="12"/>
                                </w:rPr>
                                <w:t xml:space="preserve"> </w:t>
                              </w:r>
                              <w:r>
                                <w:rPr>
                                  <w:rFonts w:ascii="Trebuchet MS" w:hAnsi="Trebuchet MS"/>
                                  <w:b/>
                                  <w:color w:val="1B1028"/>
                                  <w:w w:val="120"/>
                                  <w:sz w:val="12"/>
                                </w:rPr>
                                <w:t>ou</w:t>
                              </w:r>
                              <w:r>
                                <w:rPr>
                                  <w:rFonts w:ascii="Trebuchet MS" w:hAnsi="Trebuchet MS"/>
                                  <w:b/>
                                  <w:color w:val="1B1028"/>
                                  <w:spacing w:val="24"/>
                                  <w:w w:val="120"/>
                                  <w:sz w:val="12"/>
                                </w:rPr>
                                <w:t xml:space="preserve"> </w:t>
                              </w:r>
                              <w:r>
                                <w:rPr>
                                  <w:rFonts w:ascii="Trebuchet MS" w:hAnsi="Trebuchet MS"/>
                                  <w:b/>
                                  <w:color w:val="1B1028"/>
                                  <w:w w:val="120"/>
                                  <w:sz w:val="12"/>
                                </w:rPr>
                                <w:t xml:space="preserve">poursuivant </w:t>
                              </w:r>
                              <w:r>
                                <w:rPr>
                                  <w:color w:val="1B1028"/>
                                  <w:w w:val="120"/>
                                  <w:sz w:val="12"/>
                                </w:rPr>
                                <w:t>→</w:t>
                              </w:r>
                              <w:r>
                                <w:rPr>
                                  <w:color w:val="1B1028"/>
                                  <w:spacing w:val="22"/>
                                  <w:w w:val="120"/>
                                  <w:sz w:val="12"/>
                                </w:rPr>
                                <w:t xml:space="preserve"> </w:t>
                              </w:r>
                              <w:r>
                                <w:rPr>
                                  <w:color w:val="1B1028"/>
                                  <w:w w:val="120"/>
                                  <w:sz w:val="12"/>
                                </w:rPr>
                                <w:t>17,</w:t>
                              </w:r>
                              <w:r>
                                <w:rPr>
                                  <w:color w:val="1B1028"/>
                                  <w:spacing w:val="22"/>
                                  <w:w w:val="120"/>
                                  <w:sz w:val="12"/>
                                </w:rPr>
                                <w:t xml:space="preserve"> </w:t>
                              </w:r>
                              <w:r>
                                <w:rPr>
                                  <w:color w:val="1B1028"/>
                                  <w:w w:val="120"/>
                                  <w:sz w:val="12"/>
                                </w:rPr>
                                <w:t>puis</w:t>
                              </w:r>
                              <w:r>
                                <w:rPr>
                                  <w:color w:val="1B1028"/>
                                  <w:spacing w:val="22"/>
                                  <w:w w:val="120"/>
                                  <w:sz w:val="12"/>
                                </w:rPr>
                                <w:t xml:space="preserve"> </w:t>
                              </w:r>
                              <w:r>
                                <w:rPr>
                                  <w:color w:val="1B1028"/>
                                  <w:w w:val="120"/>
                                  <w:sz w:val="12"/>
                                </w:rPr>
                                <w:t>relais</w:t>
                              </w:r>
                              <w:r>
                                <w:rPr>
                                  <w:color w:val="1B1028"/>
                                  <w:spacing w:val="22"/>
                                  <w:w w:val="120"/>
                                  <w:sz w:val="12"/>
                                </w:rPr>
                                <w:t xml:space="preserve"> </w:t>
                              </w:r>
                              <w:r>
                                <w:rPr>
                                  <w:color w:val="1B1028"/>
                                  <w:w w:val="120"/>
                                  <w:sz w:val="12"/>
                                </w:rPr>
                                <w:t>spécialisé.</w:t>
                              </w:r>
                              <w:r>
                                <w:rPr>
                                  <w:color w:val="1B1028"/>
                                  <w:spacing w:val="40"/>
                                  <w:w w:val="120"/>
                                  <w:sz w:val="12"/>
                                </w:rPr>
                                <w:t xml:space="preserve"> </w:t>
                              </w:r>
                              <w:r>
                                <w:rPr>
                                  <w:rFonts w:ascii="Trebuchet MS" w:hAnsi="Trebuchet MS"/>
                                  <w:b/>
                                  <w:color w:val="1B1028"/>
                                  <w:w w:val="120"/>
                                  <w:sz w:val="12"/>
                                </w:rPr>
                                <w:t xml:space="preserve">Demande de logement pérenne </w:t>
                              </w:r>
                              <w:r>
                                <w:rPr>
                                  <w:color w:val="1B1028"/>
                                  <w:w w:val="120"/>
                                  <w:sz w:val="12"/>
                                </w:rPr>
                                <w:t>(et non d'urgence) → orientation SIAO / bailleurs / CCAS.</w:t>
                              </w:r>
                            </w:p>
                          </w:txbxContent>
                        </wps:txbx>
                        <wps:bodyPr wrap="square" lIns="0" tIns="0" rIns="0" bIns="0" rtlCol="0">
                          <a:noAutofit/>
                        </wps:bodyPr>
                      </wps:wsp>
                    </wpg:wgp>
                  </a:graphicData>
                </a:graphic>
              </wp:anchor>
            </w:drawing>
          </mc:Choice>
          <mc:Fallback>
            <w:pict>
              <v:group w14:anchorId="42744374" id="Group 112" o:spid="_x0000_s1093" style="position:absolute;margin-left:36.75pt;margin-top:6.9pt;width:520.6pt;height:74.4pt;z-index:-15704064;mso-wrap-distance-left:0;mso-wrap-distance-right:0;mso-position-horizontal-relative:page;mso-position-vertical-relative:text" coordsize="66116,9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">
                <v:shape id="Graphic 113" o:spid="_x0000_s1094" style="position:absolute;width:66116;height:9448;visibility:visible;mso-wrap-style:square;v-text-anchor:top" coordsize="6611620,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" path="m6611111,944444l,944444,,,6611111,r,944444xe" fillcolor="#fcebe9" stroked="f">
                  <v:path arrowok="t"/>
                </v:shape>
                <v:shape id="Graphic 114" o:spid="_x0000_s1095" style="position:absolute;width:298;height:9448;visibility:visible;mso-wrap-style:square;v-text-anchor:top" coordsize="29845,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" path="m29285,944444l,944444,,,29285,r,944444xe" fillcolor="#d82c1f" stroked="f">
                  <v:path arrowok="t"/>
                </v:shape>
                <v:shape id="Graphic 115" o:spid="_x0000_s1096" style="position:absolute;left:1391;top:2635;width:298;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" path="m22729,29285r-16174,l,22728,,6555,6555,,22729,r6556,6555l29285,14642r,8086l22729,29285xe" fillcolor="#1b1028" stroked="f">
                  <v:path arrowok="t"/>
                </v:shape>
                <v:shape id="Graphic 116" o:spid="_x0000_s1097" style="position:absolute;left:1391;top:2635;width:298;height:299;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" path="m29285,14642r,8086l22729,29285r-8087,l6555,29285,,22728,,14642,,6555,6555,r8087,l22729,r6556,6555l29285,14642xe" filled="f" strokecolor="#1b1028" strokeweight=".20336mm">
                  <v:path arrowok="t"/>
                </v:shape>
                <v:shape id="Graphic 117" o:spid="_x0000_s1098" style="position:absolute;left:1391;top:5198;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" path="m22729,29285r-16174,l,22728,,6555,6555,,22729,r6556,6555l29285,14642r,8086l22729,29285xe" fillcolor="#1b1028" stroked="f">
                  <v:path arrowok="t"/>
                </v:shape>
                <v:shape id="Graphic 118" o:spid="_x0000_s1099" style="position:absolute;left:1391;top:5198;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" path="m29285,14642r,8086l22729,29285r-8087,l6555,29285,,22728,,14642,,6555,6555,r8087,l22729,r6556,6555l29285,14642xe" filled="f" strokecolor="#1b1028" strokeweight=".20336mm">
                  <v:path arrowok="t"/>
                </v:shape>
                <v:shape id="Graphic 119" o:spid="_x0000_s1100" style="position:absolute;left:1391;top:6589;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" path="m22729,29285r-16174,l,22728,,6555,6555,,22729,r6556,6555l29285,14642r,8086l22729,29285xe" fillcolor="#1b1028" stroked="f">
                  <v:path arrowok="t"/>
                </v:shape>
                <v:shape id="Graphic 120" o:spid="_x0000_s1101" style="position:absolute;left:1391;top:6589;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" path="m29285,14642r,8086l22729,29285r-8087,l6555,29285,,22728,,14642,,6555,6555,r8087,l22729,r6556,6555l29285,14642xe" filled="f" strokecolor="#1b1028" strokeweight=".20336mm">
                  <v:path arrowok="t"/>
                </v:shape>
                <v:shape id="Graphic 121" o:spid="_x0000_s1102" style="position:absolute;left:1391;top:7980;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" path="m22729,29285r-16174,l,22728,,6555,6555,,22729,r6556,6555l29285,14642r,8086l22729,29285xe" fillcolor="#1b1028" stroked="f">
                  <v:path arrowok="t"/>
                </v:shape>
                <v:shape id="Graphic 122" o:spid="_x0000_s1103" style="position:absolute;left:1391;top:7980;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" path="m29285,14642r,8086l22729,29285r-8087,l6555,29285,,22728,,14642,,6555,6555,r8087,l22729,r6556,6555l29285,14642xe" filled="f" strokecolor="#1b1028" strokeweight=".20336mm">
                  <v:path arrowok="t"/>
                </v:shape>
                <v:shape id="Textbox 123" o:spid="_x0000_s1104" type="#_x0000_t202" style="position:absolute;left:292;width:65824;height:9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07F5FFA8" w14:textId="77777777" w:rsidR="00E979CF" w:rsidRDefault="00000000">
                        <w:pPr>
                          <w:spacing w:before="118"/>
                          <w:ind w:left="138"/>
                          <w:rPr>
                            <w:rFonts w:ascii="Trebuchet MS"/>
                            <w:b/>
                            <w:sz w:val="12"/>
                          </w:rPr>
                        </w:pPr>
                        <w:r>
                          <w:rPr>
                            <w:rFonts w:ascii="Trebuchet MS"/>
                            <w:b/>
                            <w:color w:val="1B1028"/>
                            <w:w w:val="125"/>
                            <w:sz w:val="12"/>
                          </w:rPr>
                          <w:t>Situations</w:t>
                        </w:r>
                        <w:r>
                          <w:rPr>
                            <w:rFonts w:ascii="Trebuchet MS"/>
                            <w:b/>
                            <w:color w:val="1B1028"/>
                            <w:spacing w:val="8"/>
                            <w:w w:val="125"/>
                            <w:sz w:val="12"/>
                          </w:rPr>
                          <w:t xml:space="preserve"> </w:t>
                        </w:r>
                        <w:r>
                          <w:rPr>
                            <w:rFonts w:ascii="Trebuchet MS"/>
                            <w:b/>
                            <w:color w:val="1B1028"/>
                            <w:w w:val="125"/>
                            <w:sz w:val="12"/>
                          </w:rPr>
                          <w:t>exclues</w:t>
                        </w:r>
                        <w:r>
                          <w:rPr>
                            <w:rFonts w:ascii="Trebuchet MS"/>
                            <w:b/>
                            <w:color w:val="1B1028"/>
                            <w:spacing w:val="8"/>
                            <w:w w:val="125"/>
                            <w:sz w:val="12"/>
                          </w:rPr>
                          <w:t xml:space="preserve"> </w:t>
                        </w:r>
                        <w:r>
                          <w:rPr>
                            <w:rFonts w:ascii="Trebuchet MS"/>
                            <w:b/>
                            <w:color w:val="1B1028"/>
                            <w:w w:val="125"/>
                            <w:sz w:val="12"/>
                          </w:rPr>
                          <w:t>du</w:t>
                        </w:r>
                        <w:r>
                          <w:rPr>
                            <w:rFonts w:ascii="Trebuchet MS"/>
                            <w:b/>
                            <w:color w:val="1B1028"/>
                            <w:spacing w:val="8"/>
                            <w:w w:val="125"/>
                            <w:sz w:val="12"/>
                          </w:rPr>
                          <w:t xml:space="preserve"> </w:t>
                        </w:r>
                        <w:r>
                          <w:rPr>
                            <w:rFonts w:ascii="Trebuchet MS"/>
                            <w:b/>
                            <w:color w:val="1B1028"/>
                            <w:w w:val="125"/>
                            <w:sz w:val="12"/>
                          </w:rPr>
                          <w:t>dispositif,</w:t>
                        </w:r>
                        <w:r>
                          <w:rPr>
                            <w:rFonts w:ascii="Trebuchet MS"/>
                            <w:b/>
                            <w:color w:val="1B1028"/>
                            <w:spacing w:val="8"/>
                            <w:w w:val="125"/>
                            <w:sz w:val="12"/>
                          </w:rPr>
                          <w:t xml:space="preserve"> </w:t>
                        </w:r>
                        <w:r>
                          <w:rPr>
                            <w:rFonts w:ascii="Trebuchet MS"/>
                            <w:b/>
                            <w:color w:val="1B1028"/>
                            <w:w w:val="125"/>
                            <w:sz w:val="12"/>
                          </w:rPr>
                          <w:t>sans</w:t>
                        </w:r>
                        <w:r>
                          <w:rPr>
                            <w:rFonts w:ascii="Trebuchet MS"/>
                            <w:b/>
                            <w:color w:val="1B1028"/>
                            <w:spacing w:val="8"/>
                            <w:w w:val="125"/>
                            <w:sz w:val="12"/>
                          </w:rPr>
                          <w:t xml:space="preserve"> </w:t>
                        </w:r>
                        <w:r>
                          <w:rPr>
                            <w:rFonts w:ascii="Trebuchet MS"/>
                            <w:b/>
                            <w:color w:val="1B1028"/>
                            <w:w w:val="125"/>
                            <w:sz w:val="12"/>
                          </w:rPr>
                          <w:t>exception</w:t>
                        </w:r>
                        <w:r>
                          <w:rPr>
                            <w:rFonts w:ascii="Trebuchet MS"/>
                            <w:b/>
                            <w:color w:val="1B1028"/>
                            <w:spacing w:val="8"/>
                            <w:w w:val="125"/>
                            <w:sz w:val="12"/>
                          </w:rPr>
                          <w:t xml:space="preserve"> </w:t>
                        </w:r>
                        <w:r>
                          <w:rPr>
                            <w:rFonts w:ascii="Trebuchet MS"/>
                            <w:b/>
                            <w:color w:val="1B1028"/>
                            <w:spacing w:val="-10"/>
                            <w:w w:val="125"/>
                            <w:sz w:val="12"/>
                          </w:rPr>
                          <w:t>:</w:t>
                        </w:r>
                      </w:p>
                      <w:p w14:paraId="035D720D" w14:textId="77777777" w:rsidR="00E979CF" w:rsidRDefault="00000000">
                        <w:pPr>
                          <w:spacing w:before="86" w:line="278" w:lineRule="auto"/>
                          <w:ind w:left="334" w:right="185"/>
                          <w:rPr>
                            <w:rFonts w:ascii="Trebuchet MS" w:hAnsi="Trebuchet MS"/>
                            <w:b/>
                            <w:sz w:val="12"/>
                          </w:rPr>
                        </w:pPr>
                        <w:r>
                          <w:rPr>
                            <w:rFonts w:ascii="Trebuchet MS" w:hAnsi="Trebuchet MS"/>
                            <w:b/>
                            <w:color w:val="1B1028"/>
                            <w:w w:val="125"/>
                            <w:sz w:val="12"/>
                          </w:rPr>
                          <w:t>Mineur</w:t>
                        </w:r>
                        <w:r>
                          <w:rPr>
                            <w:rFonts w:ascii="Trebuchet MS" w:hAnsi="Trebuchet MS"/>
                            <w:b/>
                            <w:color w:val="1B1028"/>
                            <w:spacing w:val="-12"/>
                            <w:w w:val="125"/>
                            <w:sz w:val="12"/>
                          </w:rPr>
                          <w:t xml:space="preserve"> </w:t>
                        </w:r>
                        <w:r>
                          <w:rPr>
                            <w:rFonts w:ascii="Trebuchet MS" w:hAnsi="Trebuchet MS"/>
                            <w:b/>
                            <w:color w:val="1B1028"/>
                            <w:w w:val="125"/>
                            <w:sz w:val="12"/>
                          </w:rPr>
                          <w:t>non</w:t>
                        </w:r>
                        <w:r>
                          <w:rPr>
                            <w:rFonts w:ascii="Trebuchet MS" w:hAnsi="Trebuchet MS"/>
                            <w:b/>
                            <w:color w:val="1B1028"/>
                            <w:spacing w:val="-11"/>
                            <w:w w:val="125"/>
                            <w:sz w:val="12"/>
                          </w:rPr>
                          <w:t xml:space="preserve"> </w:t>
                        </w:r>
                        <w:r>
                          <w:rPr>
                            <w:rFonts w:ascii="Trebuchet MS" w:hAnsi="Trebuchet MS"/>
                            <w:b/>
                            <w:color w:val="1B1028"/>
                            <w:w w:val="125"/>
                            <w:sz w:val="12"/>
                          </w:rPr>
                          <w:t>accompagné.</w:t>
                        </w:r>
                        <w:r>
                          <w:rPr>
                            <w:rFonts w:ascii="Trebuchet MS" w:hAnsi="Trebuchet MS"/>
                            <w:b/>
                            <w:color w:val="1B1028"/>
                            <w:spacing w:val="-11"/>
                            <w:w w:val="125"/>
                            <w:sz w:val="12"/>
                          </w:rPr>
                          <w:t xml:space="preserve"> </w:t>
                        </w:r>
                        <w:r>
                          <w:rPr>
                            <w:color w:val="1B1028"/>
                            <w:w w:val="125"/>
                            <w:sz w:val="12"/>
                          </w:rPr>
                          <w:t>La</w:t>
                        </w:r>
                        <w:r>
                          <w:rPr>
                            <w:color w:val="1B1028"/>
                            <w:spacing w:val="-9"/>
                            <w:w w:val="125"/>
                            <w:sz w:val="12"/>
                          </w:rPr>
                          <w:t xml:space="preserve"> </w:t>
                        </w:r>
                        <w:r>
                          <w:rPr>
                            <w:color w:val="1B1028"/>
                            <w:w w:val="125"/>
                            <w:sz w:val="12"/>
                          </w:rPr>
                          <w:t>prise</w:t>
                        </w:r>
                        <w:r>
                          <w:rPr>
                            <w:color w:val="1B1028"/>
                            <w:spacing w:val="-9"/>
                            <w:w w:val="125"/>
                            <w:sz w:val="12"/>
                          </w:rPr>
                          <w:t xml:space="preserve"> </w:t>
                        </w:r>
                        <w:r>
                          <w:rPr>
                            <w:color w:val="1B1028"/>
                            <w:w w:val="125"/>
                            <w:sz w:val="12"/>
                          </w:rPr>
                          <w:t>en</w:t>
                        </w:r>
                        <w:r>
                          <w:rPr>
                            <w:color w:val="1B1028"/>
                            <w:spacing w:val="-9"/>
                            <w:w w:val="125"/>
                            <w:sz w:val="12"/>
                          </w:rPr>
                          <w:t xml:space="preserve"> </w:t>
                        </w:r>
                        <w:r>
                          <w:rPr>
                            <w:color w:val="1B1028"/>
                            <w:w w:val="125"/>
                            <w:sz w:val="12"/>
                          </w:rPr>
                          <w:t>charge</w:t>
                        </w:r>
                        <w:r>
                          <w:rPr>
                            <w:color w:val="1B1028"/>
                            <w:spacing w:val="-9"/>
                            <w:w w:val="125"/>
                            <w:sz w:val="12"/>
                          </w:rPr>
                          <w:t xml:space="preserve"> </w:t>
                        </w:r>
                        <w:r>
                          <w:rPr>
                            <w:color w:val="1B1028"/>
                            <w:w w:val="125"/>
                            <w:sz w:val="12"/>
                          </w:rPr>
                          <w:t>relève</w:t>
                        </w:r>
                        <w:r>
                          <w:rPr>
                            <w:color w:val="1B1028"/>
                            <w:spacing w:val="-9"/>
                            <w:w w:val="125"/>
                            <w:sz w:val="12"/>
                          </w:rPr>
                          <w:t xml:space="preserve"> </w:t>
                        </w:r>
                        <w:r>
                          <w:rPr>
                            <w:color w:val="1B1028"/>
                            <w:w w:val="125"/>
                            <w:sz w:val="12"/>
                          </w:rPr>
                          <w:t>exclusivement</w:t>
                        </w:r>
                        <w:r>
                          <w:rPr>
                            <w:color w:val="1B1028"/>
                            <w:spacing w:val="-9"/>
                            <w:w w:val="125"/>
                            <w:sz w:val="12"/>
                          </w:rPr>
                          <w:t xml:space="preserve"> </w:t>
                        </w:r>
                        <w:r>
                          <w:rPr>
                            <w:color w:val="1B1028"/>
                            <w:w w:val="125"/>
                            <w:sz w:val="12"/>
                          </w:rPr>
                          <w:t>de</w:t>
                        </w:r>
                        <w:r>
                          <w:rPr>
                            <w:color w:val="1B1028"/>
                            <w:spacing w:val="-9"/>
                            <w:w w:val="125"/>
                            <w:sz w:val="12"/>
                          </w:rPr>
                          <w:t xml:space="preserve"> </w:t>
                        </w:r>
                        <w:r>
                          <w:rPr>
                            <w:color w:val="1B1028"/>
                            <w:w w:val="125"/>
                            <w:sz w:val="12"/>
                          </w:rPr>
                          <w:t>l'Aide</w:t>
                        </w:r>
                        <w:r>
                          <w:rPr>
                            <w:color w:val="1B1028"/>
                            <w:spacing w:val="-9"/>
                            <w:w w:val="125"/>
                            <w:sz w:val="12"/>
                          </w:rPr>
                          <w:t xml:space="preserve"> </w:t>
                        </w:r>
                        <w:r>
                          <w:rPr>
                            <w:color w:val="1B1028"/>
                            <w:w w:val="125"/>
                            <w:sz w:val="12"/>
                          </w:rPr>
                          <w:t>Sociale</w:t>
                        </w:r>
                        <w:r>
                          <w:rPr>
                            <w:color w:val="1B1028"/>
                            <w:spacing w:val="-9"/>
                            <w:w w:val="125"/>
                            <w:sz w:val="12"/>
                          </w:rPr>
                          <w:t xml:space="preserve"> </w:t>
                        </w:r>
                        <w:r>
                          <w:rPr>
                            <w:color w:val="1B1028"/>
                            <w:w w:val="125"/>
                            <w:sz w:val="12"/>
                          </w:rPr>
                          <w:t>à</w:t>
                        </w:r>
                        <w:r>
                          <w:rPr>
                            <w:color w:val="1B1028"/>
                            <w:spacing w:val="-9"/>
                            <w:w w:val="125"/>
                            <w:sz w:val="12"/>
                          </w:rPr>
                          <w:t xml:space="preserve"> </w:t>
                        </w:r>
                        <w:r>
                          <w:rPr>
                            <w:color w:val="1B1028"/>
                            <w:w w:val="125"/>
                            <w:sz w:val="12"/>
                          </w:rPr>
                          <w:t>l'Enfance</w:t>
                        </w:r>
                        <w:r>
                          <w:rPr>
                            <w:color w:val="1B1028"/>
                            <w:spacing w:val="-9"/>
                            <w:w w:val="125"/>
                            <w:sz w:val="12"/>
                          </w:rPr>
                          <w:t xml:space="preserve"> </w:t>
                        </w:r>
                        <w:r>
                          <w:rPr>
                            <w:color w:val="1B1028"/>
                            <w:w w:val="125"/>
                            <w:sz w:val="12"/>
                          </w:rPr>
                          <w:t>et</w:t>
                        </w:r>
                        <w:r>
                          <w:rPr>
                            <w:color w:val="1B1028"/>
                            <w:spacing w:val="-9"/>
                            <w:w w:val="125"/>
                            <w:sz w:val="12"/>
                          </w:rPr>
                          <w:t xml:space="preserve"> </w:t>
                        </w:r>
                        <w:r>
                          <w:rPr>
                            <w:color w:val="1B1028"/>
                            <w:w w:val="125"/>
                            <w:sz w:val="12"/>
                          </w:rPr>
                          <w:t>du</w:t>
                        </w:r>
                        <w:r>
                          <w:rPr>
                            <w:color w:val="1B1028"/>
                            <w:spacing w:val="-9"/>
                            <w:w w:val="125"/>
                            <w:sz w:val="12"/>
                          </w:rPr>
                          <w:t xml:space="preserve"> </w:t>
                        </w:r>
                        <w:r>
                          <w:rPr>
                            <w:color w:val="1B1028"/>
                            <w:w w:val="125"/>
                            <w:sz w:val="12"/>
                          </w:rPr>
                          <w:t>Parquet.</w:t>
                        </w:r>
                        <w:r>
                          <w:rPr>
                            <w:color w:val="1B1028"/>
                            <w:spacing w:val="-9"/>
                            <w:w w:val="125"/>
                            <w:sz w:val="12"/>
                          </w:rPr>
                          <w:t xml:space="preserve"> </w:t>
                        </w:r>
                        <w:r>
                          <w:rPr>
                            <w:color w:val="1B1028"/>
                            <w:w w:val="125"/>
                            <w:sz w:val="12"/>
                          </w:rPr>
                          <w:t>L'action</w:t>
                        </w:r>
                        <w:r>
                          <w:rPr>
                            <w:color w:val="1B1028"/>
                            <w:spacing w:val="-9"/>
                            <w:w w:val="125"/>
                            <w:sz w:val="12"/>
                          </w:rPr>
                          <w:t xml:space="preserve"> </w:t>
                        </w:r>
                        <w:r>
                          <w:rPr>
                            <w:color w:val="1B1028"/>
                            <w:w w:val="125"/>
                            <w:sz w:val="12"/>
                          </w:rPr>
                          <w:t>d'UNISSON</w:t>
                        </w:r>
                        <w:r>
                          <w:rPr>
                            <w:color w:val="1B1028"/>
                            <w:spacing w:val="-9"/>
                            <w:w w:val="125"/>
                            <w:sz w:val="12"/>
                          </w:rPr>
                          <w:t xml:space="preserve"> </w:t>
                        </w:r>
                        <w:r>
                          <w:rPr>
                            <w:color w:val="1B1028"/>
                            <w:w w:val="125"/>
                            <w:sz w:val="12"/>
                          </w:rPr>
                          <w:t>se</w:t>
                        </w:r>
                        <w:r>
                          <w:rPr>
                            <w:color w:val="1B1028"/>
                            <w:spacing w:val="-9"/>
                            <w:w w:val="125"/>
                            <w:sz w:val="12"/>
                          </w:rPr>
                          <w:t xml:space="preserve"> </w:t>
                        </w:r>
                        <w:r>
                          <w:rPr>
                            <w:color w:val="1B1028"/>
                            <w:w w:val="125"/>
                            <w:sz w:val="12"/>
                          </w:rPr>
                          <w:t>limite</w:t>
                        </w:r>
                        <w:r>
                          <w:rPr>
                            <w:color w:val="1B1028"/>
                            <w:spacing w:val="-9"/>
                            <w:w w:val="125"/>
                            <w:sz w:val="12"/>
                          </w:rPr>
                          <w:t xml:space="preserve"> </w:t>
                        </w:r>
                        <w:r>
                          <w:rPr>
                            <w:color w:val="1B1028"/>
                            <w:w w:val="125"/>
                            <w:sz w:val="12"/>
                          </w:rPr>
                          <w:t>à</w:t>
                        </w:r>
                        <w:r>
                          <w:rPr>
                            <w:color w:val="1B1028"/>
                            <w:spacing w:val="-9"/>
                            <w:w w:val="125"/>
                            <w:sz w:val="12"/>
                          </w:rPr>
                          <w:t xml:space="preserve"> </w:t>
                        </w:r>
                        <w:r>
                          <w:rPr>
                            <w:color w:val="1B1028"/>
                            <w:w w:val="125"/>
                            <w:sz w:val="12"/>
                          </w:rPr>
                          <w:t>la</w:t>
                        </w:r>
                        <w:r>
                          <w:rPr>
                            <w:color w:val="1B1028"/>
                            <w:spacing w:val="-9"/>
                            <w:w w:val="125"/>
                            <w:sz w:val="12"/>
                          </w:rPr>
                          <w:t xml:space="preserve"> </w:t>
                        </w:r>
                        <w:r>
                          <w:rPr>
                            <w:color w:val="1B1028"/>
                            <w:w w:val="125"/>
                            <w:sz w:val="12"/>
                          </w:rPr>
                          <w:t>mise</w:t>
                        </w:r>
                        <w:r>
                          <w:rPr>
                            <w:color w:val="1B1028"/>
                            <w:spacing w:val="-9"/>
                            <w:w w:val="125"/>
                            <w:sz w:val="12"/>
                          </w:rPr>
                          <w:t xml:space="preserve"> </w:t>
                        </w:r>
                        <w:r>
                          <w:rPr>
                            <w:color w:val="1B1028"/>
                            <w:w w:val="125"/>
                            <w:sz w:val="12"/>
                          </w:rPr>
                          <w:t xml:space="preserve">en sécurité immédiate, à l'appel au 119 et à la saisine des autorités. </w:t>
                        </w:r>
                        <w:r>
                          <w:rPr>
                            <w:rFonts w:ascii="Trebuchet MS" w:hAnsi="Trebuchet MS"/>
                            <w:b/>
                            <w:color w:val="1B1028"/>
                            <w:w w:val="125"/>
                            <w:sz w:val="12"/>
                          </w:rPr>
                          <w:t>Héberger un mineur hors cadre légal expose à des poursuites pénales.</w:t>
                        </w:r>
                      </w:p>
                      <w:p w14:paraId="32ED2208" w14:textId="77777777" w:rsidR="00E979CF" w:rsidRDefault="00000000">
                        <w:pPr>
                          <w:spacing w:before="33" w:line="328" w:lineRule="auto"/>
                          <w:ind w:left="334" w:right="3415"/>
                          <w:rPr>
                            <w:sz w:val="12"/>
                          </w:rPr>
                        </w:pPr>
                        <w:r>
                          <w:rPr>
                            <w:rFonts w:ascii="Trebuchet MS" w:hAnsi="Trebuchet MS"/>
                            <w:b/>
                            <w:color w:val="1B1028"/>
                            <w:w w:val="120"/>
                            <w:sz w:val="12"/>
                          </w:rPr>
                          <w:t>Personne</w:t>
                        </w:r>
                        <w:r>
                          <w:rPr>
                            <w:rFonts w:ascii="Trebuchet MS" w:hAnsi="Trebuchet MS"/>
                            <w:b/>
                            <w:color w:val="1B1028"/>
                            <w:spacing w:val="34"/>
                            <w:w w:val="120"/>
                            <w:sz w:val="12"/>
                          </w:rPr>
                          <w:t xml:space="preserve"> </w:t>
                        </w:r>
                        <w:r>
                          <w:rPr>
                            <w:rFonts w:ascii="Trebuchet MS" w:hAnsi="Trebuchet MS"/>
                            <w:b/>
                            <w:color w:val="1B1028"/>
                            <w:w w:val="120"/>
                            <w:sz w:val="12"/>
                          </w:rPr>
                          <w:t>nécessitant</w:t>
                        </w:r>
                        <w:r>
                          <w:rPr>
                            <w:rFonts w:ascii="Trebuchet MS" w:hAnsi="Trebuchet MS"/>
                            <w:b/>
                            <w:color w:val="1B1028"/>
                            <w:spacing w:val="34"/>
                            <w:w w:val="120"/>
                            <w:sz w:val="12"/>
                          </w:rPr>
                          <w:t xml:space="preserve"> </w:t>
                        </w:r>
                        <w:r>
                          <w:rPr>
                            <w:rFonts w:ascii="Trebuchet MS" w:hAnsi="Trebuchet MS"/>
                            <w:b/>
                            <w:color w:val="1B1028"/>
                            <w:w w:val="120"/>
                            <w:sz w:val="12"/>
                          </w:rPr>
                          <w:t>des</w:t>
                        </w:r>
                        <w:r>
                          <w:rPr>
                            <w:rFonts w:ascii="Trebuchet MS" w:hAnsi="Trebuchet MS"/>
                            <w:b/>
                            <w:color w:val="1B1028"/>
                            <w:spacing w:val="34"/>
                            <w:w w:val="120"/>
                            <w:sz w:val="12"/>
                          </w:rPr>
                          <w:t xml:space="preserve"> </w:t>
                        </w:r>
                        <w:r>
                          <w:rPr>
                            <w:rFonts w:ascii="Trebuchet MS" w:hAnsi="Trebuchet MS"/>
                            <w:b/>
                            <w:color w:val="1B1028"/>
                            <w:w w:val="120"/>
                            <w:sz w:val="12"/>
                          </w:rPr>
                          <w:t>soins</w:t>
                        </w:r>
                        <w:r>
                          <w:rPr>
                            <w:rFonts w:ascii="Trebuchet MS" w:hAnsi="Trebuchet MS"/>
                            <w:b/>
                            <w:color w:val="1B1028"/>
                            <w:spacing w:val="34"/>
                            <w:w w:val="120"/>
                            <w:sz w:val="12"/>
                          </w:rPr>
                          <w:t xml:space="preserve"> </w:t>
                        </w:r>
                        <w:r>
                          <w:rPr>
                            <w:rFonts w:ascii="Trebuchet MS" w:hAnsi="Trebuchet MS"/>
                            <w:b/>
                            <w:color w:val="1B1028"/>
                            <w:w w:val="120"/>
                            <w:sz w:val="12"/>
                          </w:rPr>
                          <w:t>médicaux</w:t>
                        </w:r>
                        <w:r>
                          <w:rPr>
                            <w:rFonts w:ascii="Trebuchet MS" w:hAnsi="Trebuchet MS"/>
                            <w:b/>
                            <w:color w:val="1B1028"/>
                            <w:spacing w:val="34"/>
                            <w:w w:val="120"/>
                            <w:sz w:val="12"/>
                          </w:rPr>
                          <w:t xml:space="preserve"> </w:t>
                        </w:r>
                        <w:r>
                          <w:rPr>
                            <w:rFonts w:ascii="Trebuchet MS" w:hAnsi="Trebuchet MS"/>
                            <w:b/>
                            <w:color w:val="1B1028"/>
                            <w:w w:val="120"/>
                            <w:sz w:val="12"/>
                          </w:rPr>
                          <w:t>ou</w:t>
                        </w:r>
                        <w:r>
                          <w:rPr>
                            <w:rFonts w:ascii="Trebuchet MS" w:hAnsi="Trebuchet MS"/>
                            <w:b/>
                            <w:color w:val="1B1028"/>
                            <w:spacing w:val="34"/>
                            <w:w w:val="120"/>
                            <w:sz w:val="12"/>
                          </w:rPr>
                          <w:t xml:space="preserve"> </w:t>
                        </w:r>
                        <w:r>
                          <w:rPr>
                            <w:rFonts w:ascii="Trebuchet MS" w:hAnsi="Trebuchet MS"/>
                            <w:b/>
                            <w:color w:val="1B1028"/>
                            <w:w w:val="120"/>
                            <w:sz w:val="12"/>
                          </w:rPr>
                          <w:t>psychiatriques</w:t>
                        </w:r>
                        <w:r>
                          <w:rPr>
                            <w:rFonts w:ascii="Trebuchet MS" w:hAnsi="Trebuchet MS"/>
                            <w:b/>
                            <w:color w:val="1B1028"/>
                            <w:spacing w:val="34"/>
                            <w:w w:val="120"/>
                            <w:sz w:val="12"/>
                          </w:rPr>
                          <w:t xml:space="preserve"> </w:t>
                        </w:r>
                        <w:r>
                          <w:rPr>
                            <w:rFonts w:ascii="Trebuchet MS" w:hAnsi="Trebuchet MS"/>
                            <w:b/>
                            <w:color w:val="1B1028"/>
                            <w:w w:val="120"/>
                            <w:sz w:val="12"/>
                          </w:rPr>
                          <w:t>immédiats</w:t>
                        </w:r>
                        <w:r>
                          <w:rPr>
                            <w:rFonts w:ascii="Trebuchet MS" w:hAnsi="Trebuchet MS"/>
                            <w:b/>
                            <w:color w:val="1B1028"/>
                            <w:spacing w:val="29"/>
                            <w:w w:val="120"/>
                            <w:sz w:val="12"/>
                          </w:rPr>
                          <w:t xml:space="preserve"> </w:t>
                        </w:r>
                        <w:r>
                          <w:rPr>
                            <w:color w:val="1B1028"/>
                            <w:w w:val="120"/>
                            <w:sz w:val="12"/>
                          </w:rPr>
                          <w:t>→</w:t>
                        </w:r>
                        <w:r>
                          <w:rPr>
                            <w:color w:val="1B1028"/>
                            <w:spacing w:val="32"/>
                            <w:w w:val="120"/>
                            <w:sz w:val="12"/>
                          </w:rPr>
                          <w:t xml:space="preserve"> </w:t>
                        </w:r>
                        <w:r>
                          <w:rPr>
                            <w:color w:val="1B1028"/>
                            <w:w w:val="120"/>
                            <w:sz w:val="12"/>
                          </w:rPr>
                          <w:t>15</w:t>
                        </w:r>
                        <w:r>
                          <w:rPr>
                            <w:color w:val="1B1028"/>
                            <w:spacing w:val="32"/>
                            <w:w w:val="120"/>
                            <w:sz w:val="12"/>
                          </w:rPr>
                          <w:t xml:space="preserve"> </w:t>
                        </w:r>
                        <w:r>
                          <w:rPr>
                            <w:color w:val="1B1028"/>
                            <w:w w:val="120"/>
                            <w:sz w:val="12"/>
                          </w:rPr>
                          <w:t>/</w:t>
                        </w:r>
                        <w:r>
                          <w:rPr>
                            <w:color w:val="1B1028"/>
                            <w:spacing w:val="32"/>
                            <w:w w:val="120"/>
                            <w:sz w:val="12"/>
                          </w:rPr>
                          <w:t xml:space="preserve"> </w:t>
                        </w:r>
                        <w:r>
                          <w:rPr>
                            <w:color w:val="1B1028"/>
                            <w:w w:val="120"/>
                            <w:sz w:val="12"/>
                          </w:rPr>
                          <w:t>SAMU.</w:t>
                        </w:r>
                        <w:r>
                          <w:rPr>
                            <w:color w:val="1B1028"/>
                            <w:spacing w:val="40"/>
                            <w:w w:val="120"/>
                            <w:sz w:val="12"/>
                          </w:rPr>
                          <w:t xml:space="preserve"> </w:t>
                        </w:r>
                        <w:r>
                          <w:rPr>
                            <w:rFonts w:ascii="Trebuchet MS" w:hAnsi="Trebuchet MS"/>
                            <w:b/>
                            <w:color w:val="1B1028"/>
                            <w:w w:val="120"/>
                            <w:sz w:val="12"/>
                          </w:rPr>
                          <w:t>Situation</w:t>
                        </w:r>
                        <w:r>
                          <w:rPr>
                            <w:rFonts w:ascii="Trebuchet MS" w:hAnsi="Trebuchet MS"/>
                            <w:b/>
                            <w:color w:val="1B1028"/>
                            <w:spacing w:val="24"/>
                            <w:w w:val="120"/>
                            <w:sz w:val="12"/>
                          </w:rPr>
                          <w:t xml:space="preserve"> </w:t>
                        </w:r>
                        <w:r>
                          <w:rPr>
                            <w:rFonts w:ascii="Trebuchet MS" w:hAnsi="Trebuchet MS"/>
                            <w:b/>
                            <w:color w:val="1B1028"/>
                            <w:w w:val="120"/>
                            <w:sz w:val="12"/>
                          </w:rPr>
                          <w:t>de</w:t>
                        </w:r>
                        <w:r>
                          <w:rPr>
                            <w:rFonts w:ascii="Trebuchet MS" w:hAnsi="Trebuchet MS"/>
                            <w:b/>
                            <w:color w:val="1B1028"/>
                            <w:spacing w:val="24"/>
                            <w:w w:val="120"/>
                            <w:sz w:val="12"/>
                          </w:rPr>
                          <w:t xml:space="preserve"> </w:t>
                        </w:r>
                        <w:r>
                          <w:rPr>
                            <w:rFonts w:ascii="Trebuchet MS" w:hAnsi="Trebuchet MS"/>
                            <w:b/>
                            <w:color w:val="1B1028"/>
                            <w:w w:val="120"/>
                            <w:sz w:val="12"/>
                          </w:rPr>
                          <w:t>danger</w:t>
                        </w:r>
                        <w:r>
                          <w:rPr>
                            <w:rFonts w:ascii="Trebuchet MS" w:hAnsi="Trebuchet MS"/>
                            <w:b/>
                            <w:color w:val="1B1028"/>
                            <w:spacing w:val="24"/>
                            <w:w w:val="120"/>
                            <w:sz w:val="12"/>
                          </w:rPr>
                          <w:t xml:space="preserve"> </w:t>
                        </w:r>
                        <w:r>
                          <w:rPr>
                            <w:rFonts w:ascii="Trebuchet MS" w:hAnsi="Trebuchet MS"/>
                            <w:b/>
                            <w:color w:val="1B1028"/>
                            <w:w w:val="120"/>
                            <w:sz w:val="12"/>
                          </w:rPr>
                          <w:t>imminent</w:t>
                        </w:r>
                        <w:r>
                          <w:rPr>
                            <w:rFonts w:ascii="Trebuchet MS" w:hAnsi="Trebuchet MS"/>
                            <w:b/>
                            <w:color w:val="1B1028"/>
                            <w:spacing w:val="24"/>
                            <w:w w:val="120"/>
                            <w:sz w:val="12"/>
                          </w:rPr>
                          <w:t xml:space="preserve"> </w:t>
                        </w:r>
                        <w:r>
                          <w:rPr>
                            <w:rFonts w:ascii="Trebuchet MS" w:hAnsi="Trebuchet MS"/>
                            <w:b/>
                            <w:color w:val="1B1028"/>
                            <w:w w:val="120"/>
                            <w:sz w:val="12"/>
                          </w:rPr>
                          <w:t>avec</w:t>
                        </w:r>
                        <w:r>
                          <w:rPr>
                            <w:rFonts w:ascii="Trebuchet MS" w:hAnsi="Trebuchet MS"/>
                            <w:b/>
                            <w:color w:val="1B1028"/>
                            <w:spacing w:val="24"/>
                            <w:w w:val="120"/>
                            <w:sz w:val="12"/>
                          </w:rPr>
                          <w:t xml:space="preserve"> </w:t>
                        </w:r>
                        <w:r>
                          <w:rPr>
                            <w:rFonts w:ascii="Trebuchet MS" w:hAnsi="Trebuchet MS"/>
                            <w:b/>
                            <w:color w:val="1B1028"/>
                            <w:w w:val="120"/>
                            <w:sz w:val="12"/>
                          </w:rPr>
                          <w:t>auteur</w:t>
                        </w:r>
                        <w:r>
                          <w:rPr>
                            <w:rFonts w:ascii="Trebuchet MS" w:hAnsi="Trebuchet MS"/>
                            <w:b/>
                            <w:color w:val="1B1028"/>
                            <w:spacing w:val="24"/>
                            <w:w w:val="120"/>
                            <w:sz w:val="12"/>
                          </w:rPr>
                          <w:t xml:space="preserve"> </w:t>
                        </w:r>
                        <w:r>
                          <w:rPr>
                            <w:rFonts w:ascii="Trebuchet MS" w:hAnsi="Trebuchet MS"/>
                            <w:b/>
                            <w:color w:val="1B1028"/>
                            <w:w w:val="120"/>
                            <w:sz w:val="12"/>
                          </w:rPr>
                          <w:t>présent</w:t>
                        </w:r>
                        <w:r>
                          <w:rPr>
                            <w:rFonts w:ascii="Trebuchet MS" w:hAnsi="Trebuchet MS"/>
                            <w:b/>
                            <w:color w:val="1B1028"/>
                            <w:spacing w:val="24"/>
                            <w:w w:val="120"/>
                            <w:sz w:val="12"/>
                          </w:rPr>
                          <w:t xml:space="preserve"> </w:t>
                        </w:r>
                        <w:r>
                          <w:rPr>
                            <w:rFonts w:ascii="Trebuchet MS" w:hAnsi="Trebuchet MS"/>
                            <w:b/>
                            <w:color w:val="1B1028"/>
                            <w:w w:val="120"/>
                            <w:sz w:val="12"/>
                          </w:rPr>
                          <w:t>ou</w:t>
                        </w:r>
                        <w:r>
                          <w:rPr>
                            <w:rFonts w:ascii="Trebuchet MS" w:hAnsi="Trebuchet MS"/>
                            <w:b/>
                            <w:color w:val="1B1028"/>
                            <w:spacing w:val="24"/>
                            <w:w w:val="120"/>
                            <w:sz w:val="12"/>
                          </w:rPr>
                          <w:t xml:space="preserve"> </w:t>
                        </w:r>
                        <w:r>
                          <w:rPr>
                            <w:rFonts w:ascii="Trebuchet MS" w:hAnsi="Trebuchet MS"/>
                            <w:b/>
                            <w:color w:val="1B1028"/>
                            <w:w w:val="120"/>
                            <w:sz w:val="12"/>
                          </w:rPr>
                          <w:t xml:space="preserve">poursuivant </w:t>
                        </w:r>
                        <w:r>
                          <w:rPr>
                            <w:color w:val="1B1028"/>
                            <w:w w:val="120"/>
                            <w:sz w:val="12"/>
                          </w:rPr>
                          <w:t>→</w:t>
                        </w:r>
                        <w:r>
                          <w:rPr>
                            <w:color w:val="1B1028"/>
                            <w:spacing w:val="22"/>
                            <w:w w:val="120"/>
                            <w:sz w:val="12"/>
                          </w:rPr>
                          <w:t xml:space="preserve"> </w:t>
                        </w:r>
                        <w:r>
                          <w:rPr>
                            <w:color w:val="1B1028"/>
                            <w:w w:val="120"/>
                            <w:sz w:val="12"/>
                          </w:rPr>
                          <w:t>17,</w:t>
                        </w:r>
                        <w:r>
                          <w:rPr>
                            <w:color w:val="1B1028"/>
                            <w:spacing w:val="22"/>
                            <w:w w:val="120"/>
                            <w:sz w:val="12"/>
                          </w:rPr>
                          <w:t xml:space="preserve"> </w:t>
                        </w:r>
                        <w:r>
                          <w:rPr>
                            <w:color w:val="1B1028"/>
                            <w:w w:val="120"/>
                            <w:sz w:val="12"/>
                          </w:rPr>
                          <w:t>puis</w:t>
                        </w:r>
                        <w:r>
                          <w:rPr>
                            <w:color w:val="1B1028"/>
                            <w:spacing w:val="22"/>
                            <w:w w:val="120"/>
                            <w:sz w:val="12"/>
                          </w:rPr>
                          <w:t xml:space="preserve"> </w:t>
                        </w:r>
                        <w:r>
                          <w:rPr>
                            <w:color w:val="1B1028"/>
                            <w:w w:val="120"/>
                            <w:sz w:val="12"/>
                          </w:rPr>
                          <w:t>relais</w:t>
                        </w:r>
                        <w:r>
                          <w:rPr>
                            <w:color w:val="1B1028"/>
                            <w:spacing w:val="22"/>
                            <w:w w:val="120"/>
                            <w:sz w:val="12"/>
                          </w:rPr>
                          <w:t xml:space="preserve"> </w:t>
                        </w:r>
                        <w:r>
                          <w:rPr>
                            <w:color w:val="1B1028"/>
                            <w:w w:val="120"/>
                            <w:sz w:val="12"/>
                          </w:rPr>
                          <w:t>spécialisé.</w:t>
                        </w:r>
                        <w:r>
                          <w:rPr>
                            <w:color w:val="1B1028"/>
                            <w:spacing w:val="40"/>
                            <w:w w:val="120"/>
                            <w:sz w:val="12"/>
                          </w:rPr>
                          <w:t xml:space="preserve"> </w:t>
                        </w:r>
                        <w:r>
                          <w:rPr>
                            <w:rFonts w:ascii="Trebuchet MS" w:hAnsi="Trebuchet MS"/>
                            <w:b/>
                            <w:color w:val="1B1028"/>
                            <w:w w:val="120"/>
                            <w:sz w:val="12"/>
                          </w:rPr>
                          <w:t xml:space="preserve">Demande de logement pérenne </w:t>
                        </w:r>
                        <w:r>
                          <w:rPr>
                            <w:color w:val="1B1028"/>
                            <w:w w:val="120"/>
                            <w:sz w:val="12"/>
                          </w:rPr>
                          <w:t>(et non d'urgence) → orientation SIAO / bailleurs / CCAS.</w:t>
                        </w:r>
                      </w:p>
                    </w:txbxContent>
                  </v:textbox>
                </v:shape>
                <w10:wrap type="topAndBottom" anchorx="page"/>
              </v:group>
            </w:pict>
          </mc:Fallback>
        </mc:AlternateContent>
      </w:r>
    </w:p>
    <w:p w14:paraId="78DE91AA" w14:textId="77777777" w:rsidR="00E979CF" w:rsidRDefault="00000000">
      <w:pPr>
        <w:pStyle w:val="Titre2"/>
        <w:numPr>
          <w:ilvl w:val="1"/>
          <w:numId w:val="13"/>
        </w:numPr>
        <w:tabs>
          <w:tab w:val="left" w:pos="532"/>
        </w:tabs>
        <w:spacing w:before="209"/>
        <w:ind w:left="532" w:hanging="363"/>
      </w:pPr>
      <w:r>
        <w:rPr>
          <w:color w:val="6A1C9D"/>
          <w:spacing w:val="-2"/>
          <w:w w:val="125"/>
        </w:rPr>
        <w:t>Modèle</w:t>
      </w:r>
      <w:r>
        <w:rPr>
          <w:color w:val="6A1C9D"/>
          <w:spacing w:val="-8"/>
          <w:w w:val="125"/>
        </w:rPr>
        <w:t xml:space="preserve"> </w:t>
      </w:r>
      <w:r>
        <w:rPr>
          <w:color w:val="6A1C9D"/>
          <w:spacing w:val="-2"/>
          <w:w w:val="125"/>
        </w:rPr>
        <w:t>économique</w:t>
      </w:r>
      <w:r>
        <w:rPr>
          <w:color w:val="6A1C9D"/>
          <w:spacing w:val="-8"/>
          <w:w w:val="125"/>
        </w:rPr>
        <w:t xml:space="preserve"> </w:t>
      </w:r>
      <w:r>
        <w:rPr>
          <w:color w:val="6A1C9D"/>
          <w:spacing w:val="-2"/>
          <w:w w:val="125"/>
        </w:rPr>
        <w:t>d'un</w:t>
      </w:r>
      <w:r>
        <w:rPr>
          <w:color w:val="6A1C9D"/>
          <w:spacing w:val="-7"/>
          <w:w w:val="125"/>
        </w:rPr>
        <w:t xml:space="preserve"> </w:t>
      </w:r>
      <w:r>
        <w:rPr>
          <w:color w:val="6A1C9D"/>
          <w:spacing w:val="-2"/>
          <w:w w:val="125"/>
        </w:rPr>
        <w:t>cas</w:t>
      </w:r>
      <w:r>
        <w:rPr>
          <w:color w:val="6A1C9D"/>
          <w:spacing w:val="-8"/>
          <w:w w:val="125"/>
        </w:rPr>
        <w:t xml:space="preserve"> </w:t>
      </w:r>
      <w:r>
        <w:rPr>
          <w:color w:val="6A1C9D"/>
          <w:spacing w:val="-2"/>
          <w:w w:val="125"/>
        </w:rPr>
        <w:t>et</w:t>
      </w:r>
      <w:r>
        <w:rPr>
          <w:color w:val="6A1C9D"/>
          <w:spacing w:val="-8"/>
          <w:w w:val="125"/>
        </w:rPr>
        <w:t xml:space="preserve"> </w:t>
      </w:r>
      <w:r>
        <w:rPr>
          <w:color w:val="6A1C9D"/>
          <w:spacing w:val="-2"/>
          <w:w w:val="125"/>
        </w:rPr>
        <w:t>discipline</w:t>
      </w:r>
      <w:r>
        <w:rPr>
          <w:color w:val="6A1C9D"/>
          <w:spacing w:val="-7"/>
          <w:w w:val="125"/>
        </w:rPr>
        <w:t xml:space="preserve"> </w:t>
      </w:r>
      <w:r>
        <w:rPr>
          <w:color w:val="6A1C9D"/>
          <w:spacing w:val="-2"/>
          <w:w w:val="125"/>
        </w:rPr>
        <w:t>du</w:t>
      </w:r>
      <w:r>
        <w:rPr>
          <w:color w:val="6A1C9D"/>
          <w:spacing w:val="-8"/>
          <w:w w:val="125"/>
        </w:rPr>
        <w:t xml:space="preserve"> </w:t>
      </w:r>
      <w:r>
        <w:rPr>
          <w:color w:val="6A1C9D"/>
          <w:spacing w:val="-2"/>
          <w:w w:val="125"/>
        </w:rPr>
        <w:t>plafond</w:t>
      </w:r>
    </w:p>
    <w:p w14:paraId="0D87319A" w14:textId="77777777" w:rsidR="00E979CF" w:rsidRDefault="00E979CF">
      <w:pPr>
        <w:pStyle w:val="Corpsdetexte"/>
        <w:spacing w:before="2"/>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5407"/>
        <w:gridCol w:w="3101"/>
        <w:gridCol w:w="1890"/>
      </w:tblGrid>
      <w:tr w:rsidR="00E979CF" w14:paraId="269BDE23" w14:textId="77777777">
        <w:trPr>
          <w:trHeight w:val="322"/>
        </w:trPr>
        <w:tc>
          <w:tcPr>
            <w:tcW w:w="5407" w:type="dxa"/>
            <w:tcBorders>
              <w:top w:val="nil"/>
              <w:left w:val="nil"/>
              <w:bottom w:val="nil"/>
              <w:right w:val="nil"/>
            </w:tcBorders>
            <w:shd w:val="clear" w:color="auto" w:fill="42006C"/>
          </w:tcPr>
          <w:p w14:paraId="1686AAC1" w14:textId="77777777" w:rsidR="00E979CF" w:rsidRDefault="00000000">
            <w:pPr>
              <w:pStyle w:val="TableParagraph"/>
              <w:spacing w:before="95"/>
              <w:ind w:left="80"/>
              <w:rPr>
                <w:rFonts w:ascii="Trebuchet MS"/>
                <w:b/>
                <w:sz w:val="12"/>
              </w:rPr>
            </w:pPr>
            <w:r>
              <w:rPr>
                <w:rFonts w:ascii="Trebuchet MS"/>
                <w:b/>
                <w:color w:val="FFFFFF"/>
                <w:spacing w:val="-4"/>
                <w:w w:val="130"/>
                <w:sz w:val="12"/>
              </w:rPr>
              <w:t>Poste</w:t>
            </w:r>
          </w:p>
        </w:tc>
        <w:tc>
          <w:tcPr>
            <w:tcW w:w="3101" w:type="dxa"/>
            <w:tcBorders>
              <w:top w:val="nil"/>
              <w:left w:val="nil"/>
              <w:bottom w:val="nil"/>
              <w:right w:val="nil"/>
            </w:tcBorders>
            <w:shd w:val="clear" w:color="auto" w:fill="42006C"/>
          </w:tcPr>
          <w:p w14:paraId="47515E5E" w14:textId="77777777" w:rsidR="00E979CF" w:rsidRDefault="00000000">
            <w:pPr>
              <w:pStyle w:val="TableParagraph"/>
              <w:spacing w:before="95"/>
              <w:ind w:left="14"/>
              <w:jc w:val="center"/>
              <w:rPr>
                <w:rFonts w:ascii="Trebuchet MS"/>
                <w:b/>
                <w:sz w:val="12"/>
              </w:rPr>
            </w:pPr>
            <w:r>
              <w:rPr>
                <w:rFonts w:ascii="Trebuchet MS"/>
                <w:b/>
                <w:color w:val="FFFFFF"/>
                <w:spacing w:val="-4"/>
                <w:w w:val="135"/>
                <w:sz w:val="12"/>
              </w:rPr>
              <w:t>Base</w:t>
            </w:r>
          </w:p>
        </w:tc>
        <w:tc>
          <w:tcPr>
            <w:tcW w:w="1890" w:type="dxa"/>
            <w:tcBorders>
              <w:top w:val="nil"/>
              <w:left w:val="nil"/>
              <w:bottom w:val="nil"/>
              <w:right w:val="nil"/>
            </w:tcBorders>
            <w:shd w:val="clear" w:color="auto" w:fill="42006C"/>
          </w:tcPr>
          <w:p w14:paraId="179E1517" w14:textId="77777777" w:rsidR="00E979CF" w:rsidRDefault="00000000">
            <w:pPr>
              <w:pStyle w:val="TableParagraph"/>
              <w:spacing w:before="95"/>
              <w:ind w:left="15"/>
              <w:jc w:val="center"/>
              <w:rPr>
                <w:rFonts w:ascii="Trebuchet MS"/>
                <w:b/>
                <w:sz w:val="12"/>
              </w:rPr>
            </w:pPr>
            <w:r>
              <w:rPr>
                <w:rFonts w:ascii="Trebuchet MS"/>
                <w:b/>
                <w:color w:val="FFFFFF"/>
                <w:spacing w:val="-2"/>
                <w:w w:val="130"/>
                <w:sz w:val="12"/>
              </w:rPr>
              <w:t>Montant</w:t>
            </w:r>
          </w:p>
        </w:tc>
      </w:tr>
      <w:tr w:rsidR="00E979CF" w14:paraId="1D06F95A" w14:textId="77777777">
        <w:trPr>
          <w:trHeight w:val="298"/>
        </w:trPr>
        <w:tc>
          <w:tcPr>
            <w:tcW w:w="5407" w:type="dxa"/>
            <w:tcBorders>
              <w:top w:val="nil"/>
            </w:tcBorders>
            <w:shd w:val="clear" w:color="auto" w:fill="F9F6FC"/>
          </w:tcPr>
          <w:p w14:paraId="44A5A2D5" w14:textId="77777777" w:rsidR="00E979CF" w:rsidRDefault="00000000">
            <w:pPr>
              <w:pStyle w:val="TableParagraph"/>
              <w:spacing w:before="66"/>
              <w:rPr>
                <w:sz w:val="12"/>
              </w:rPr>
            </w:pPr>
            <w:r>
              <w:rPr>
                <w:color w:val="1B1028"/>
                <w:w w:val="120"/>
                <w:sz w:val="12"/>
              </w:rPr>
              <w:t>Nuitée</w:t>
            </w:r>
            <w:r>
              <w:rPr>
                <w:color w:val="1B1028"/>
                <w:spacing w:val="-4"/>
                <w:w w:val="120"/>
                <w:sz w:val="12"/>
              </w:rPr>
              <w:t xml:space="preserve"> </w:t>
            </w:r>
            <w:r>
              <w:rPr>
                <w:color w:val="1B1028"/>
                <w:w w:val="120"/>
                <w:sz w:val="12"/>
              </w:rPr>
              <w:t>d'hôtel</w:t>
            </w:r>
            <w:r>
              <w:rPr>
                <w:color w:val="1B1028"/>
                <w:spacing w:val="-3"/>
                <w:w w:val="120"/>
                <w:sz w:val="12"/>
              </w:rPr>
              <w:t xml:space="preserve"> </w:t>
            </w:r>
            <w:r>
              <w:rPr>
                <w:color w:val="1B1028"/>
                <w:w w:val="120"/>
                <w:sz w:val="12"/>
              </w:rPr>
              <w:t>conventionné</w:t>
            </w:r>
            <w:r>
              <w:rPr>
                <w:color w:val="1B1028"/>
                <w:spacing w:val="-3"/>
                <w:w w:val="120"/>
                <w:sz w:val="12"/>
              </w:rPr>
              <w:t xml:space="preserve"> </w:t>
            </w:r>
            <w:r>
              <w:rPr>
                <w:color w:val="1B1028"/>
                <w:w w:val="120"/>
                <w:sz w:val="12"/>
              </w:rPr>
              <w:t>(tarif</w:t>
            </w:r>
            <w:r>
              <w:rPr>
                <w:color w:val="1B1028"/>
                <w:spacing w:val="-3"/>
                <w:w w:val="120"/>
                <w:sz w:val="12"/>
              </w:rPr>
              <w:t xml:space="preserve"> </w:t>
            </w:r>
            <w:r>
              <w:rPr>
                <w:color w:val="1B1028"/>
                <w:w w:val="120"/>
                <w:sz w:val="12"/>
              </w:rPr>
              <w:t>social</w:t>
            </w:r>
            <w:r>
              <w:rPr>
                <w:color w:val="1B1028"/>
                <w:spacing w:val="-3"/>
                <w:w w:val="120"/>
                <w:sz w:val="12"/>
              </w:rPr>
              <w:t xml:space="preserve"> </w:t>
            </w:r>
            <w:r>
              <w:rPr>
                <w:color w:val="1B1028"/>
                <w:w w:val="120"/>
                <w:sz w:val="12"/>
              </w:rPr>
              <w:t>plafonné,</w:t>
            </w:r>
            <w:r>
              <w:rPr>
                <w:color w:val="1B1028"/>
                <w:spacing w:val="-4"/>
                <w:w w:val="120"/>
                <w:sz w:val="12"/>
              </w:rPr>
              <w:t xml:space="preserve"> </w:t>
            </w:r>
            <w:r>
              <w:rPr>
                <w:color w:val="1B1028"/>
                <w:w w:val="120"/>
                <w:sz w:val="12"/>
              </w:rPr>
              <w:t>taxe</w:t>
            </w:r>
            <w:r>
              <w:rPr>
                <w:color w:val="1B1028"/>
                <w:spacing w:val="-3"/>
                <w:w w:val="120"/>
                <w:sz w:val="12"/>
              </w:rPr>
              <w:t xml:space="preserve"> </w:t>
            </w:r>
            <w:r>
              <w:rPr>
                <w:color w:val="1B1028"/>
                <w:w w:val="120"/>
                <w:sz w:val="12"/>
              </w:rPr>
              <w:t>de</w:t>
            </w:r>
            <w:r>
              <w:rPr>
                <w:color w:val="1B1028"/>
                <w:spacing w:val="-3"/>
                <w:w w:val="120"/>
                <w:sz w:val="12"/>
              </w:rPr>
              <w:t xml:space="preserve"> </w:t>
            </w:r>
            <w:r>
              <w:rPr>
                <w:color w:val="1B1028"/>
                <w:w w:val="120"/>
                <w:sz w:val="12"/>
              </w:rPr>
              <w:t>séjour</w:t>
            </w:r>
            <w:r>
              <w:rPr>
                <w:color w:val="1B1028"/>
                <w:spacing w:val="-3"/>
                <w:w w:val="120"/>
                <w:sz w:val="12"/>
              </w:rPr>
              <w:t xml:space="preserve"> </w:t>
            </w:r>
            <w:r>
              <w:rPr>
                <w:color w:val="1B1028"/>
                <w:spacing w:val="-2"/>
                <w:w w:val="120"/>
                <w:sz w:val="12"/>
              </w:rPr>
              <w:t>incluse)</w:t>
            </w:r>
          </w:p>
        </w:tc>
        <w:tc>
          <w:tcPr>
            <w:tcW w:w="3101" w:type="dxa"/>
            <w:tcBorders>
              <w:top w:val="nil"/>
            </w:tcBorders>
            <w:shd w:val="clear" w:color="auto" w:fill="F9F6FC"/>
          </w:tcPr>
          <w:p w14:paraId="21648F1C" w14:textId="77777777" w:rsidR="00E979CF" w:rsidRDefault="00000000">
            <w:pPr>
              <w:pStyle w:val="TableParagraph"/>
              <w:spacing w:before="66"/>
              <w:ind w:left="13"/>
              <w:jc w:val="center"/>
              <w:rPr>
                <w:sz w:val="12"/>
              </w:rPr>
            </w:pPr>
            <w:r>
              <w:rPr>
                <w:color w:val="1B1028"/>
                <w:w w:val="120"/>
                <w:sz w:val="12"/>
              </w:rPr>
              <w:t>1</w:t>
            </w:r>
            <w:r>
              <w:rPr>
                <w:color w:val="1B1028"/>
                <w:spacing w:val="3"/>
                <w:w w:val="120"/>
                <w:sz w:val="12"/>
              </w:rPr>
              <w:t xml:space="preserve"> </w:t>
            </w:r>
            <w:r>
              <w:rPr>
                <w:color w:val="1B1028"/>
                <w:spacing w:val="-4"/>
                <w:w w:val="120"/>
                <w:sz w:val="12"/>
              </w:rPr>
              <w:t>nuit</w:t>
            </w:r>
          </w:p>
        </w:tc>
        <w:tc>
          <w:tcPr>
            <w:tcW w:w="1890" w:type="dxa"/>
            <w:tcBorders>
              <w:top w:val="nil"/>
            </w:tcBorders>
            <w:shd w:val="clear" w:color="auto" w:fill="F9F6FC"/>
          </w:tcPr>
          <w:p w14:paraId="29D2F4D3" w14:textId="77777777" w:rsidR="00E979CF" w:rsidRDefault="00000000">
            <w:pPr>
              <w:pStyle w:val="TableParagraph"/>
              <w:spacing w:before="66"/>
              <w:ind w:left="15"/>
              <w:jc w:val="center"/>
              <w:rPr>
                <w:sz w:val="12"/>
              </w:rPr>
            </w:pPr>
            <w:r>
              <w:rPr>
                <w:color w:val="1B1028"/>
                <w:w w:val="125"/>
                <w:sz w:val="12"/>
              </w:rPr>
              <w:t>50</w:t>
            </w:r>
            <w:r>
              <w:rPr>
                <w:color w:val="1B1028"/>
                <w:spacing w:val="-4"/>
                <w:w w:val="125"/>
                <w:sz w:val="12"/>
              </w:rPr>
              <w:t xml:space="preserve"> </w:t>
            </w:r>
            <w:r>
              <w:rPr>
                <w:color w:val="1B1028"/>
                <w:spacing w:val="-10"/>
                <w:w w:val="125"/>
                <w:sz w:val="12"/>
              </w:rPr>
              <w:t>€</w:t>
            </w:r>
          </w:p>
        </w:tc>
      </w:tr>
      <w:tr w:rsidR="00E979CF" w14:paraId="29AEB382" w14:textId="77777777">
        <w:trPr>
          <w:trHeight w:val="296"/>
        </w:trPr>
        <w:tc>
          <w:tcPr>
            <w:tcW w:w="5407" w:type="dxa"/>
          </w:tcPr>
          <w:p w14:paraId="2F98BC1A" w14:textId="77777777" w:rsidR="00E979CF" w:rsidRDefault="00000000">
            <w:pPr>
              <w:pStyle w:val="TableParagraph"/>
              <w:rPr>
                <w:sz w:val="12"/>
              </w:rPr>
            </w:pPr>
            <w:r>
              <w:rPr>
                <w:color w:val="1B1028"/>
                <w:w w:val="120"/>
                <w:sz w:val="12"/>
              </w:rPr>
              <w:t>Forfait</w:t>
            </w:r>
            <w:r>
              <w:rPr>
                <w:color w:val="1B1028"/>
                <w:spacing w:val="-2"/>
                <w:w w:val="120"/>
                <w:sz w:val="12"/>
              </w:rPr>
              <w:t xml:space="preserve"> </w:t>
            </w:r>
            <w:r>
              <w:rPr>
                <w:color w:val="1B1028"/>
                <w:w w:val="120"/>
                <w:sz w:val="12"/>
              </w:rPr>
              <w:t>alimentation</w:t>
            </w:r>
            <w:r>
              <w:rPr>
                <w:color w:val="1B1028"/>
                <w:spacing w:val="-2"/>
                <w:w w:val="120"/>
                <w:sz w:val="12"/>
              </w:rPr>
              <w:t xml:space="preserve"> </w:t>
            </w:r>
            <w:r>
              <w:rPr>
                <w:color w:val="1B1028"/>
                <w:w w:val="120"/>
                <w:sz w:val="12"/>
              </w:rPr>
              <w:t>de</w:t>
            </w:r>
            <w:r>
              <w:rPr>
                <w:color w:val="1B1028"/>
                <w:spacing w:val="-1"/>
                <w:w w:val="120"/>
                <w:sz w:val="12"/>
              </w:rPr>
              <w:t xml:space="preserve"> </w:t>
            </w:r>
            <w:r>
              <w:rPr>
                <w:color w:val="1B1028"/>
                <w:w w:val="120"/>
                <w:sz w:val="12"/>
              </w:rPr>
              <w:t>secours</w:t>
            </w:r>
            <w:r>
              <w:rPr>
                <w:color w:val="1B1028"/>
                <w:spacing w:val="-2"/>
                <w:w w:val="120"/>
                <w:sz w:val="12"/>
              </w:rPr>
              <w:t xml:space="preserve"> </w:t>
            </w:r>
            <w:r>
              <w:rPr>
                <w:color w:val="1B1028"/>
                <w:w w:val="120"/>
                <w:sz w:val="12"/>
              </w:rPr>
              <w:t>et</w:t>
            </w:r>
            <w:r>
              <w:rPr>
                <w:color w:val="1B1028"/>
                <w:spacing w:val="-1"/>
                <w:w w:val="120"/>
                <w:sz w:val="12"/>
              </w:rPr>
              <w:t xml:space="preserve"> </w:t>
            </w:r>
            <w:r>
              <w:rPr>
                <w:color w:val="1B1028"/>
                <w:spacing w:val="-2"/>
                <w:w w:val="120"/>
                <w:sz w:val="12"/>
              </w:rPr>
              <w:t>hygiène</w:t>
            </w:r>
          </w:p>
        </w:tc>
        <w:tc>
          <w:tcPr>
            <w:tcW w:w="3101" w:type="dxa"/>
          </w:tcPr>
          <w:p w14:paraId="1174F316" w14:textId="77777777" w:rsidR="00E979CF" w:rsidRDefault="00000000">
            <w:pPr>
              <w:pStyle w:val="TableParagraph"/>
              <w:ind w:left="13"/>
              <w:jc w:val="center"/>
              <w:rPr>
                <w:sz w:val="12"/>
              </w:rPr>
            </w:pPr>
            <w:r>
              <w:rPr>
                <w:color w:val="1B1028"/>
                <w:w w:val="115"/>
                <w:sz w:val="12"/>
              </w:rPr>
              <w:t>1 jour</w:t>
            </w:r>
            <w:r>
              <w:rPr>
                <w:color w:val="1B1028"/>
                <w:spacing w:val="1"/>
                <w:w w:val="115"/>
                <w:sz w:val="12"/>
              </w:rPr>
              <w:t xml:space="preserve"> </w:t>
            </w:r>
            <w:r>
              <w:rPr>
                <w:color w:val="1B1028"/>
                <w:w w:val="115"/>
                <w:sz w:val="12"/>
              </w:rPr>
              <w:t xml:space="preserve">/ </w:t>
            </w:r>
            <w:r>
              <w:rPr>
                <w:color w:val="1B1028"/>
                <w:spacing w:val="-2"/>
                <w:w w:val="115"/>
                <w:sz w:val="12"/>
              </w:rPr>
              <w:t>personne</w:t>
            </w:r>
          </w:p>
        </w:tc>
        <w:tc>
          <w:tcPr>
            <w:tcW w:w="1890" w:type="dxa"/>
          </w:tcPr>
          <w:p w14:paraId="4E9E4AF7" w14:textId="77777777" w:rsidR="00E979CF" w:rsidRDefault="00000000">
            <w:pPr>
              <w:pStyle w:val="TableParagraph"/>
              <w:ind w:left="15"/>
              <w:jc w:val="center"/>
              <w:rPr>
                <w:sz w:val="12"/>
              </w:rPr>
            </w:pPr>
            <w:r>
              <w:rPr>
                <w:color w:val="1B1028"/>
                <w:w w:val="125"/>
                <w:sz w:val="12"/>
              </w:rPr>
              <w:t>25</w:t>
            </w:r>
            <w:r>
              <w:rPr>
                <w:color w:val="1B1028"/>
                <w:spacing w:val="-4"/>
                <w:w w:val="125"/>
                <w:sz w:val="12"/>
              </w:rPr>
              <w:t xml:space="preserve"> </w:t>
            </w:r>
            <w:r>
              <w:rPr>
                <w:color w:val="1B1028"/>
                <w:spacing w:val="-10"/>
                <w:w w:val="125"/>
                <w:sz w:val="12"/>
              </w:rPr>
              <w:t>€</w:t>
            </w:r>
          </w:p>
        </w:tc>
      </w:tr>
      <w:tr w:rsidR="00E979CF" w14:paraId="372B007D" w14:textId="77777777">
        <w:trPr>
          <w:trHeight w:val="296"/>
        </w:trPr>
        <w:tc>
          <w:tcPr>
            <w:tcW w:w="5407" w:type="dxa"/>
            <w:shd w:val="clear" w:color="auto" w:fill="E8D4FF"/>
          </w:tcPr>
          <w:p w14:paraId="2E294A89" w14:textId="77777777" w:rsidR="00E979CF" w:rsidRDefault="00000000">
            <w:pPr>
              <w:pStyle w:val="TableParagraph"/>
              <w:spacing w:before="81"/>
              <w:rPr>
                <w:rFonts w:ascii="Trebuchet MS" w:hAnsi="Trebuchet MS"/>
                <w:b/>
                <w:sz w:val="12"/>
              </w:rPr>
            </w:pPr>
            <w:r>
              <w:rPr>
                <w:rFonts w:ascii="Trebuchet MS" w:hAnsi="Trebuchet MS"/>
                <w:b/>
                <w:color w:val="42006C"/>
                <w:w w:val="125"/>
                <w:sz w:val="12"/>
              </w:rPr>
              <w:t>Coût</w:t>
            </w:r>
            <w:r>
              <w:rPr>
                <w:rFonts w:ascii="Trebuchet MS" w:hAnsi="Trebuchet MS"/>
                <w:b/>
                <w:color w:val="42006C"/>
                <w:spacing w:val="-6"/>
                <w:w w:val="125"/>
                <w:sz w:val="12"/>
              </w:rPr>
              <w:t xml:space="preserve"> </w:t>
            </w:r>
            <w:r>
              <w:rPr>
                <w:rFonts w:ascii="Trebuchet MS" w:hAnsi="Trebuchet MS"/>
                <w:b/>
                <w:color w:val="42006C"/>
                <w:w w:val="125"/>
                <w:sz w:val="12"/>
              </w:rPr>
              <w:t>journalier</w:t>
            </w:r>
            <w:r>
              <w:rPr>
                <w:rFonts w:ascii="Trebuchet MS" w:hAnsi="Trebuchet MS"/>
                <w:b/>
                <w:color w:val="42006C"/>
                <w:spacing w:val="-5"/>
                <w:w w:val="125"/>
                <w:sz w:val="12"/>
              </w:rPr>
              <w:t xml:space="preserve"> </w:t>
            </w:r>
            <w:r>
              <w:rPr>
                <w:rFonts w:ascii="Trebuchet MS" w:hAnsi="Trebuchet MS"/>
                <w:b/>
                <w:color w:val="42006C"/>
                <w:w w:val="125"/>
                <w:sz w:val="12"/>
              </w:rPr>
              <w:t>complet</w:t>
            </w:r>
            <w:r>
              <w:rPr>
                <w:rFonts w:ascii="Trebuchet MS" w:hAnsi="Trebuchet MS"/>
                <w:b/>
                <w:color w:val="42006C"/>
                <w:spacing w:val="-5"/>
                <w:w w:val="125"/>
                <w:sz w:val="12"/>
              </w:rPr>
              <w:t xml:space="preserve"> </w:t>
            </w:r>
            <w:r>
              <w:rPr>
                <w:rFonts w:ascii="Trebuchet MS" w:hAnsi="Trebuchet MS"/>
                <w:b/>
                <w:color w:val="42006C"/>
                <w:w w:val="125"/>
                <w:sz w:val="12"/>
              </w:rPr>
              <w:t>par</w:t>
            </w:r>
            <w:r>
              <w:rPr>
                <w:rFonts w:ascii="Trebuchet MS" w:hAnsi="Trebuchet MS"/>
                <w:b/>
                <w:color w:val="42006C"/>
                <w:spacing w:val="-6"/>
                <w:w w:val="125"/>
                <w:sz w:val="12"/>
              </w:rPr>
              <w:t xml:space="preserve"> </w:t>
            </w:r>
            <w:r>
              <w:rPr>
                <w:rFonts w:ascii="Trebuchet MS" w:hAnsi="Trebuchet MS"/>
                <w:b/>
                <w:color w:val="42006C"/>
                <w:spacing w:val="-5"/>
                <w:w w:val="125"/>
                <w:sz w:val="12"/>
              </w:rPr>
              <w:t>cas</w:t>
            </w:r>
          </w:p>
        </w:tc>
        <w:tc>
          <w:tcPr>
            <w:tcW w:w="3101" w:type="dxa"/>
            <w:shd w:val="clear" w:color="auto" w:fill="E8D4FF"/>
          </w:tcPr>
          <w:p w14:paraId="011D281D" w14:textId="77777777" w:rsidR="00E979CF" w:rsidRDefault="00000000">
            <w:pPr>
              <w:pStyle w:val="TableParagraph"/>
              <w:spacing w:before="81"/>
              <w:ind w:left="13"/>
              <w:jc w:val="center"/>
              <w:rPr>
                <w:rFonts w:ascii="Trebuchet MS" w:hAnsi="Trebuchet MS"/>
                <w:b/>
                <w:sz w:val="12"/>
              </w:rPr>
            </w:pPr>
            <w:r>
              <w:rPr>
                <w:rFonts w:ascii="Trebuchet MS" w:hAnsi="Trebuchet MS"/>
                <w:b/>
                <w:color w:val="42006C"/>
                <w:w w:val="145"/>
                <w:sz w:val="12"/>
              </w:rPr>
              <w:t>—</w:t>
            </w:r>
          </w:p>
        </w:tc>
        <w:tc>
          <w:tcPr>
            <w:tcW w:w="1890" w:type="dxa"/>
            <w:shd w:val="clear" w:color="auto" w:fill="E8D4FF"/>
          </w:tcPr>
          <w:p w14:paraId="569898CE" w14:textId="77777777" w:rsidR="00E979CF" w:rsidRDefault="00000000">
            <w:pPr>
              <w:pStyle w:val="TableParagraph"/>
              <w:spacing w:before="81"/>
              <w:ind w:left="15"/>
              <w:jc w:val="center"/>
              <w:rPr>
                <w:rFonts w:ascii="Trebuchet MS" w:hAnsi="Trebuchet MS"/>
                <w:b/>
                <w:sz w:val="12"/>
              </w:rPr>
            </w:pPr>
            <w:r>
              <w:rPr>
                <w:rFonts w:ascii="Trebuchet MS" w:hAnsi="Trebuchet MS"/>
                <w:b/>
                <w:color w:val="42006C"/>
                <w:w w:val="125"/>
                <w:sz w:val="12"/>
              </w:rPr>
              <w:t>75</w:t>
            </w:r>
            <w:r>
              <w:rPr>
                <w:rFonts w:ascii="Trebuchet MS" w:hAnsi="Trebuchet MS"/>
                <w:b/>
                <w:color w:val="42006C"/>
                <w:spacing w:val="-4"/>
                <w:w w:val="125"/>
                <w:sz w:val="12"/>
              </w:rPr>
              <w:t xml:space="preserve"> </w:t>
            </w:r>
            <w:r>
              <w:rPr>
                <w:rFonts w:ascii="Trebuchet MS" w:hAnsi="Trebuchet MS"/>
                <w:b/>
                <w:color w:val="42006C"/>
                <w:spacing w:val="-10"/>
                <w:w w:val="125"/>
                <w:sz w:val="12"/>
              </w:rPr>
              <w:t>€</w:t>
            </w:r>
          </w:p>
        </w:tc>
      </w:tr>
      <w:tr w:rsidR="00E979CF" w14:paraId="0485D8D2" w14:textId="77777777">
        <w:trPr>
          <w:trHeight w:val="296"/>
        </w:trPr>
        <w:tc>
          <w:tcPr>
            <w:tcW w:w="5407" w:type="dxa"/>
          </w:tcPr>
          <w:p w14:paraId="07BE7EB3" w14:textId="77777777" w:rsidR="00E979CF" w:rsidRDefault="00000000">
            <w:pPr>
              <w:pStyle w:val="TableParagraph"/>
              <w:rPr>
                <w:sz w:val="12"/>
              </w:rPr>
            </w:pPr>
            <w:r>
              <w:rPr>
                <w:color w:val="1B1028"/>
                <w:w w:val="120"/>
                <w:sz w:val="12"/>
              </w:rPr>
              <w:t>Socle</w:t>
            </w:r>
            <w:r>
              <w:rPr>
                <w:color w:val="1B1028"/>
                <w:spacing w:val="-4"/>
                <w:w w:val="120"/>
                <w:sz w:val="12"/>
              </w:rPr>
              <w:t xml:space="preserve"> </w:t>
            </w:r>
            <w:r>
              <w:rPr>
                <w:color w:val="1B1028"/>
                <w:w w:val="120"/>
                <w:sz w:val="12"/>
              </w:rPr>
              <w:t>standard</w:t>
            </w:r>
            <w:r>
              <w:rPr>
                <w:color w:val="1B1028"/>
                <w:spacing w:val="-4"/>
                <w:w w:val="120"/>
                <w:sz w:val="12"/>
              </w:rPr>
              <w:t xml:space="preserve"> </w:t>
            </w:r>
            <w:r>
              <w:rPr>
                <w:color w:val="1B1028"/>
                <w:w w:val="120"/>
                <w:sz w:val="12"/>
              </w:rPr>
              <w:t>An</w:t>
            </w:r>
            <w:r>
              <w:rPr>
                <w:color w:val="1B1028"/>
                <w:spacing w:val="-3"/>
                <w:w w:val="120"/>
                <w:sz w:val="12"/>
              </w:rPr>
              <w:t xml:space="preserve"> </w:t>
            </w:r>
            <w:r>
              <w:rPr>
                <w:color w:val="1B1028"/>
                <w:spacing w:val="-12"/>
                <w:w w:val="120"/>
                <w:sz w:val="12"/>
              </w:rPr>
              <w:t>1</w:t>
            </w:r>
          </w:p>
        </w:tc>
        <w:tc>
          <w:tcPr>
            <w:tcW w:w="3101" w:type="dxa"/>
          </w:tcPr>
          <w:p w14:paraId="320F50DA" w14:textId="77777777" w:rsidR="00E979CF" w:rsidRDefault="00000000">
            <w:pPr>
              <w:pStyle w:val="TableParagraph"/>
              <w:ind w:left="14"/>
              <w:jc w:val="center"/>
              <w:rPr>
                <w:sz w:val="12"/>
              </w:rPr>
            </w:pPr>
            <w:r>
              <w:rPr>
                <w:color w:val="1B1028"/>
                <w:w w:val="125"/>
                <w:sz w:val="12"/>
              </w:rPr>
              <w:t>5</w:t>
            </w:r>
            <w:r>
              <w:rPr>
                <w:color w:val="1B1028"/>
                <w:spacing w:val="-1"/>
                <w:w w:val="125"/>
                <w:sz w:val="12"/>
              </w:rPr>
              <w:t xml:space="preserve"> </w:t>
            </w:r>
            <w:r>
              <w:rPr>
                <w:color w:val="1B1028"/>
                <w:w w:val="125"/>
                <w:sz w:val="12"/>
              </w:rPr>
              <w:t>cas ×</w:t>
            </w:r>
            <w:r>
              <w:rPr>
                <w:color w:val="1B1028"/>
                <w:spacing w:val="-1"/>
                <w:w w:val="125"/>
                <w:sz w:val="12"/>
              </w:rPr>
              <w:t xml:space="preserve"> </w:t>
            </w:r>
            <w:r>
              <w:rPr>
                <w:color w:val="1B1028"/>
                <w:w w:val="125"/>
                <w:sz w:val="12"/>
              </w:rPr>
              <w:t xml:space="preserve">5 </w:t>
            </w:r>
            <w:r>
              <w:rPr>
                <w:color w:val="1B1028"/>
                <w:spacing w:val="-2"/>
                <w:w w:val="125"/>
                <w:sz w:val="12"/>
              </w:rPr>
              <w:t>jours</w:t>
            </w:r>
          </w:p>
        </w:tc>
        <w:tc>
          <w:tcPr>
            <w:tcW w:w="1890" w:type="dxa"/>
          </w:tcPr>
          <w:p w14:paraId="109D7B0A" w14:textId="77777777" w:rsidR="00E979CF" w:rsidRDefault="00000000">
            <w:pPr>
              <w:pStyle w:val="TableParagraph"/>
              <w:ind w:left="15"/>
              <w:jc w:val="center"/>
              <w:rPr>
                <w:sz w:val="12"/>
              </w:rPr>
            </w:pPr>
            <w:r>
              <w:rPr>
                <w:color w:val="1B1028"/>
                <w:w w:val="125"/>
                <w:sz w:val="12"/>
              </w:rPr>
              <w:t>1</w:t>
            </w:r>
            <w:r>
              <w:rPr>
                <w:color w:val="1B1028"/>
                <w:spacing w:val="-4"/>
                <w:w w:val="125"/>
                <w:sz w:val="12"/>
              </w:rPr>
              <w:t xml:space="preserve"> </w:t>
            </w:r>
            <w:r>
              <w:rPr>
                <w:color w:val="1B1028"/>
                <w:w w:val="125"/>
                <w:sz w:val="12"/>
              </w:rPr>
              <w:t>875</w:t>
            </w:r>
            <w:r>
              <w:rPr>
                <w:color w:val="1B1028"/>
                <w:spacing w:val="-4"/>
                <w:w w:val="125"/>
                <w:sz w:val="12"/>
              </w:rPr>
              <w:t xml:space="preserve"> </w:t>
            </w:r>
            <w:r>
              <w:rPr>
                <w:color w:val="1B1028"/>
                <w:spacing w:val="-10"/>
                <w:w w:val="125"/>
                <w:sz w:val="12"/>
              </w:rPr>
              <w:t>€</w:t>
            </w:r>
          </w:p>
        </w:tc>
      </w:tr>
      <w:tr w:rsidR="00E979CF" w14:paraId="6B32D9CD" w14:textId="77777777">
        <w:trPr>
          <w:trHeight w:val="296"/>
        </w:trPr>
        <w:tc>
          <w:tcPr>
            <w:tcW w:w="5407" w:type="dxa"/>
            <w:shd w:val="clear" w:color="auto" w:fill="F9F6FC"/>
          </w:tcPr>
          <w:p w14:paraId="1DDBADE2" w14:textId="77777777" w:rsidR="00E979CF" w:rsidRDefault="00000000">
            <w:pPr>
              <w:pStyle w:val="TableParagraph"/>
              <w:rPr>
                <w:sz w:val="12"/>
              </w:rPr>
            </w:pPr>
            <w:r>
              <w:rPr>
                <w:color w:val="1B1028"/>
                <w:spacing w:val="-2"/>
                <w:w w:val="120"/>
                <w:sz w:val="12"/>
              </w:rPr>
              <w:t>Marge</w:t>
            </w:r>
            <w:r>
              <w:rPr>
                <w:color w:val="1B1028"/>
                <w:spacing w:val="3"/>
                <w:w w:val="120"/>
                <w:sz w:val="12"/>
              </w:rPr>
              <w:t xml:space="preserve"> </w:t>
            </w:r>
            <w:r>
              <w:rPr>
                <w:color w:val="1B1028"/>
                <w:spacing w:val="-2"/>
                <w:w w:val="120"/>
                <w:sz w:val="12"/>
              </w:rPr>
              <w:t>de</w:t>
            </w:r>
            <w:r>
              <w:rPr>
                <w:color w:val="1B1028"/>
                <w:spacing w:val="3"/>
                <w:w w:val="120"/>
                <w:sz w:val="12"/>
              </w:rPr>
              <w:t xml:space="preserve"> </w:t>
            </w:r>
            <w:r>
              <w:rPr>
                <w:color w:val="1B1028"/>
                <w:spacing w:val="-2"/>
                <w:w w:val="120"/>
                <w:sz w:val="12"/>
              </w:rPr>
              <w:t>contingence</w:t>
            </w:r>
            <w:r>
              <w:rPr>
                <w:color w:val="1B1028"/>
                <w:spacing w:val="4"/>
                <w:w w:val="120"/>
                <w:sz w:val="12"/>
              </w:rPr>
              <w:t xml:space="preserve"> </w:t>
            </w:r>
            <w:r>
              <w:rPr>
                <w:color w:val="1B1028"/>
                <w:spacing w:val="-2"/>
                <w:w w:val="120"/>
                <w:sz w:val="12"/>
              </w:rPr>
              <w:t>(prolongations</w:t>
            </w:r>
            <w:r>
              <w:rPr>
                <w:color w:val="1B1028"/>
                <w:spacing w:val="3"/>
                <w:w w:val="120"/>
                <w:sz w:val="12"/>
              </w:rPr>
              <w:t xml:space="preserve"> </w:t>
            </w:r>
            <w:r>
              <w:rPr>
                <w:color w:val="1B1028"/>
                <w:spacing w:val="-2"/>
                <w:w w:val="120"/>
                <w:sz w:val="12"/>
              </w:rPr>
              <w:t>jusqu'à</w:t>
            </w:r>
            <w:r>
              <w:rPr>
                <w:color w:val="1B1028"/>
                <w:spacing w:val="4"/>
                <w:w w:val="120"/>
                <w:sz w:val="12"/>
              </w:rPr>
              <w:t xml:space="preserve"> </w:t>
            </w:r>
            <w:r>
              <w:rPr>
                <w:color w:val="1B1028"/>
                <w:spacing w:val="-2"/>
                <w:w w:val="120"/>
                <w:sz w:val="12"/>
              </w:rPr>
              <w:t>15</w:t>
            </w:r>
            <w:r>
              <w:rPr>
                <w:color w:val="1B1028"/>
                <w:spacing w:val="3"/>
                <w:w w:val="120"/>
                <w:sz w:val="12"/>
              </w:rPr>
              <w:t xml:space="preserve"> </w:t>
            </w:r>
            <w:r>
              <w:rPr>
                <w:color w:val="1B1028"/>
                <w:spacing w:val="-2"/>
                <w:w w:val="120"/>
                <w:sz w:val="12"/>
              </w:rPr>
              <w:t>jours)</w:t>
            </w:r>
          </w:p>
        </w:tc>
        <w:tc>
          <w:tcPr>
            <w:tcW w:w="3101" w:type="dxa"/>
            <w:shd w:val="clear" w:color="auto" w:fill="F9F6FC"/>
          </w:tcPr>
          <w:p w14:paraId="0FAA766B" w14:textId="77777777" w:rsidR="00E979CF" w:rsidRDefault="00000000">
            <w:pPr>
              <w:pStyle w:val="TableParagraph"/>
              <w:ind w:left="13"/>
              <w:jc w:val="center"/>
              <w:rPr>
                <w:sz w:val="12"/>
              </w:rPr>
            </w:pPr>
            <w:r>
              <w:rPr>
                <w:color w:val="1B1028"/>
                <w:w w:val="105"/>
                <w:sz w:val="12"/>
              </w:rPr>
              <w:t>—</w:t>
            </w:r>
          </w:p>
        </w:tc>
        <w:tc>
          <w:tcPr>
            <w:tcW w:w="1890" w:type="dxa"/>
            <w:shd w:val="clear" w:color="auto" w:fill="F9F6FC"/>
          </w:tcPr>
          <w:p w14:paraId="198DAD02" w14:textId="77777777" w:rsidR="00E979CF" w:rsidRDefault="00000000">
            <w:pPr>
              <w:pStyle w:val="TableParagraph"/>
              <w:ind w:left="15"/>
              <w:jc w:val="center"/>
              <w:rPr>
                <w:sz w:val="12"/>
              </w:rPr>
            </w:pPr>
            <w:r>
              <w:rPr>
                <w:color w:val="1B1028"/>
                <w:w w:val="125"/>
                <w:sz w:val="12"/>
              </w:rPr>
              <w:t>625</w:t>
            </w:r>
            <w:r>
              <w:rPr>
                <w:color w:val="1B1028"/>
                <w:spacing w:val="-6"/>
                <w:w w:val="125"/>
                <w:sz w:val="12"/>
              </w:rPr>
              <w:t xml:space="preserve"> </w:t>
            </w:r>
            <w:r>
              <w:rPr>
                <w:color w:val="1B1028"/>
                <w:spacing w:val="-10"/>
                <w:w w:val="125"/>
                <w:sz w:val="12"/>
              </w:rPr>
              <w:t>€</w:t>
            </w:r>
          </w:p>
        </w:tc>
      </w:tr>
      <w:tr w:rsidR="00E979CF" w14:paraId="4C4F1CE2" w14:textId="77777777">
        <w:trPr>
          <w:trHeight w:val="296"/>
        </w:trPr>
        <w:tc>
          <w:tcPr>
            <w:tcW w:w="5407" w:type="dxa"/>
            <w:shd w:val="clear" w:color="auto" w:fill="E8D4FF"/>
          </w:tcPr>
          <w:p w14:paraId="18DA7088" w14:textId="77777777" w:rsidR="00E979CF" w:rsidRDefault="00000000">
            <w:pPr>
              <w:pStyle w:val="TableParagraph"/>
              <w:spacing w:before="81"/>
              <w:rPr>
                <w:rFonts w:ascii="Trebuchet MS"/>
                <w:b/>
                <w:sz w:val="12"/>
              </w:rPr>
            </w:pPr>
            <w:r>
              <w:rPr>
                <w:rFonts w:ascii="Trebuchet MS"/>
                <w:b/>
                <w:color w:val="42006C"/>
                <w:spacing w:val="-2"/>
                <w:w w:val="130"/>
                <w:sz w:val="12"/>
              </w:rPr>
              <w:t>Provision</w:t>
            </w:r>
            <w:r>
              <w:rPr>
                <w:rFonts w:ascii="Trebuchet MS"/>
                <w:b/>
                <w:color w:val="42006C"/>
                <w:spacing w:val="-4"/>
                <w:w w:val="130"/>
                <w:sz w:val="12"/>
              </w:rPr>
              <w:t xml:space="preserve"> </w:t>
            </w:r>
            <w:r>
              <w:rPr>
                <w:rFonts w:ascii="Trebuchet MS"/>
                <w:b/>
                <w:color w:val="42006C"/>
                <w:spacing w:val="-2"/>
                <w:w w:val="130"/>
                <w:sz w:val="12"/>
              </w:rPr>
              <w:t>totale</w:t>
            </w:r>
            <w:r>
              <w:rPr>
                <w:rFonts w:ascii="Trebuchet MS"/>
                <w:b/>
                <w:color w:val="42006C"/>
                <w:spacing w:val="-3"/>
                <w:w w:val="130"/>
                <w:sz w:val="12"/>
              </w:rPr>
              <w:t xml:space="preserve"> </w:t>
            </w:r>
            <w:r>
              <w:rPr>
                <w:rFonts w:ascii="Trebuchet MS"/>
                <w:b/>
                <w:color w:val="42006C"/>
                <w:spacing w:val="-2"/>
                <w:w w:val="130"/>
                <w:sz w:val="12"/>
              </w:rPr>
              <w:t>du</w:t>
            </w:r>
            <w:r>
              <w:rPr>
                <w:rFonts w:ascii="Trebuchet MS"/>
                <w:b/>
                <w:color w:val="42006C"/>
                <w:spacing w:val="-3"/>
                <w:w w:val="130"/>
                <w:sz w:val="12"/>
              </w:rPr>
              <w:t xml:space="preserve"> </w:t>
            </w:r>
            <w:r>
              <w:rPr>
                <w:rFonts w:ascii="Trebuchet MS"/>
                <w:b/>
                <w:color w:val="42006C"/>
                <w:spacing w:val="-2"/>
                <w:w w:val="130"/>
                <w:sz w:val="12"/>
              </w:rPr>
              <w:t>Fonds</w:t>
            </w:r>
            <w:r>
              <w:rPr>
                <w:rFonts w:ascii="Trebuchet MS"/>
                <w:b/>
                <w:color w:val="42006C"/>
                <w:spacing w:val="-3"/>
                <w:w w:val="130"/>
                <w:sz w:val="12"/>
              </w:rPr>
              <w:t xml:space="preserve"> </w:t>
            </w:r>
            <w:r>
              <w:rPr>
                <w:rFonts w:ascii="Trebuchet MS"/>
                <w:b/>
                <w:color w:val="42006C"/>
                <w:spacing w:val="-2"/>
                <w:w w:val="130"/>
                <w:sz w:val="12"/>
              </w:rPr>
              <w:t>de</w:t>
            </w:r>
            <w:r>
              <w:rPr>
                <w:rFonts w:ascii="Trebuchet MS"/>
                <w:b/>
                <w:color w:val="42006C"/>
                <w:spacing w:val="-4"/>
                <w:w w:val="130"/>
                <w:sz w:val="12"/>
              </w:rPr>
              <w:t xml:space="preserve"> </w:t>
            </w:r>
            <w:r>
              <w:rPr>
                <w:rFonts w:ascii="Trebuchet MS"/>
                <w:b/>
                <w:color w:val="42006C"/>
                <w:spacing w:val="-2"/>
                <w:w w:val="130"/>
                <w:sz w:val="12"/>
              </w:rPr>
              <w:t>Premier</w:t>
            </w:r>
            <w:r>
              <w:rPr>
                <w:rFonts w:ascii="Trebuchet MS"/>
                <w:b/>
                <w:color w:val="42006C"/>
                <w:spacing w:val="-3"/>
                <w:w w:val="130"/>
                <w:sz w:val="12"/>
              </w:rPr>
              <w:t xml:space="preserve"> </w:t>
            </w:r>
            <w:r>
              <w:rPr>
                <w:rFonts w:ascii="Trebuchet MS"/>
                <w:b/>
                <w:color w:val="42006C"/>
                <w:spacing w:val="-2"/>
                <w:w w:val="130"/>
                <w:sz w:val="12"/>
              </w:rPr>
              <w:t>Secours</w:t>
            </w:r>
            <w:r>
              <w:rPr>
                <w:rFonts w:ascii="Trebuchet MS"/>
                <w:b/>
                <w:color w:val="42006C"/>
                <w:spacing w:val="-3"/>
                <w:w w:val="130"/>
                <w:sz w:val="12"/>
              </w:rPr>
              <w:t xml:space="preserve"> </w:t>
            </w:r>
            <w:r>
              <w:rPr>
                <w:rFonts w:ascii="Trebuchet MS"/>
                <w:b/>
                <w:color w:val="42006C"/>
                <w:spacing w:val="-2"/>
                <w:w w:val="130"/>
                <w:sz w:val="12"/>
              </w:rPr>
              <w:t>Social</w:t>
            </w:r>
          </w:p>
        </w:tc>
        <w:tc>
          <w:tcPr>
            <w:tcW w:w="3101" w:type="dxa"/>
            <w:shd w:val="clear" w:color="auto" w:fill="E8D4FF"/>
          </w:tcPr>
          <w:p w14:paraId="0F1BC9FB" w14:textId="77777777" w:rsidR="00E979CF" w:rsidRDefault="00000000">
            <w:pPr>
              <w:pStyle w:val="TableParagraph"/>
              <w:spacing w:before="81"/>
              <w:ind w:left="13"/>
              <w:jc w:val="center"/>
              <w:rPr>
                <w:rFonts w:ascii="Trebuchet MS" w:hAnsi="Trebuchet MS"/>
                <w:b/>
                <w:sz w:val="12"/>
              </w:rPr>
            </w:pPr>
            <w:r>
              <w:rPr>
                <w:rFonts w:ascii="Trebuchet MS" w:hAnsi="Trebuchet MS"/>
                <w:b/>
                <w:color w:val="42006C"/>
                <w:w w:val="145"/>
                <w:sz w:val="12"/>
              </w:rPr>
              <w:t>—</w:t>
            </w:r>
          </w:p>
        </w:tc>
        <w:tc>
          <w:tcPr>
            <w:tcW w:w="1890" w:type="dxa"/>
            <w:shd w:val="clear" w:color="auto" w:fill="E8D4FF"/>
          </w:tcPr>
          <w:p w14:paraId="38205AFB" w14:textId="77777777" w:rsidR="00E979CF" w:rsidRDefault="00000000">
            <w:pPr>
              <w:pStyle w:val="TableParagraph"/>
              <w:spacing w:before="81"/>
              <w:ind w:left="15"/>
              <w:jc w:val="center"/>
              <w:rPr>
                <w:rFonts w:ascii="Trebuchet MS" w:hAnsi="Trebuchet MS"/>
                <w:b/>
                <w:sz w:val="12"/>
              </w:rPr>
            </w:pPr>
            <w:r>
              <w:rPr>
                <w:rFonts w:ascii="Trebuchet MS" w:hAnsi="Trebuchet MS"/>
                <w:b/>
                <w:color w:val="42006C"/>
                <w:w w:val="125"/>
                <w:sz w:val="12"/>
              </w:rPr>
              <w:t>2</w:t>
            </w:r>
            <w:r>
              <w:rPr>
                <w:rFonts w:ascii="Trebuchet MS" w:hAnsi="Trebuchet MS"/>
                <w:b/>
                <w:color w:val="42006C"/>
                <w:spacing w:val="-4"/>
                <w:w w:val="125"/>
                <w:sz w:val="12"/>
              </w:rPr>
              <w:t xml:space="preserve"> </w:t>
            </w:r>
            <w:r>
              <w:rPr>
                <w:rFonts w:ascii="Trebuchet MS" w:hAnsi="Trebuchet MS"/>
                <w:b/>
                <w:color w:val="42006C"/>
                <w:w w:val="125"/>
                <w:sz w:val="12"/>
              </w:rPr>
              <w:t>500</w:t>
            </w:r>
            <w:r>
              <w:rPr>
                <w:rFonts w:ascii="Trebuchet MS" w:hAnsi="Trebuchet MS"/>
                <w:b/>
                <w:color w:val="42006C"/>
                <w:spacing w:val="-3"/>
                <w:w w:val="125"/>
                <w:sz w:val="12"/>
              </w:rPr>
              <w:t xml:space="preserve"> </w:t>
            </w:r>
            <w:r>
              <w:rPr>
                <w:rFonts w:ascii="Trebuchet MS" w:hAnsi="Trebuchet MS"/>
                <w:b/>
                <w:color w:val="42006C"/>
                <w:spacing w:val="-10"/>
                <w:w w:val="125"/>
                <w:sz w:val="12"/>
              </w:rPr>
              <w:t>€</w:t>
            </w:r>
          </w:p>
        </w:tc>
      </w:tr>
    </w:tbl>
    <w:p w14:paraId="1213F1CE" w14:textId="77777777" w:rsidR="00E979CF" w:rsidRDefault="00000000">
      <w:pPr>
        <w:pStyle w:val="Corpsdetexte"/>
        <w:spacing w:before="4"/>
        <w:rPr>
          <w:rFonts w:ascii="Trebuchet MS"/>
          <w:b/>
          <w:sz w:val="8"/>
        </w:rPr>
      </w:pPr>
      <w:r>
        <w:rPr>
          <w:rFonts w:ascii="Trebuchet MS"/>
          <w:b/>
          <w:noProof/>
          <w:sz w:val="8"/>
        </w:rPr>
        <mc:AlternateContent>
          <mc:Choice Requires="wpg">
            <w:drawing>
              <wp:anchor distT="0" distB="0" distL="0" distR="0" simplePos="0" relativeHeight="487612928" behindDoc="1" locked="0" layoutInCell="1" allowOverlap="1" wp14:anchorId="7230D308" wp14:editId="561CE007">
                <wp:simplePos x="0" y="0"/>
                <wp:positionH relativeFrom="page">
                  <wp:posOffset>466725</wp:posOffset>
                </wp:positionH>
                <wp:positionV relativeFrom="paragraph">
                  <wp:posOffset>77265</wp:posOffset>
                </wp:positionV>
                <wp:extent cx="6611620" cy="468630"/>
                <wp:effectExtent l="0" t="0" r="0" b="0"/>
                <wp:wrapTopAndBottom/>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468630"/>
                          <a:chOff x="0" y="0"/>
                          <a:chExt cx="6611620" cy="468630"/>
                        </a:xfrm>
                      </wpg:grpSpPr>
                      <wps:wsp>
                        <wps:cNvPr id="125" name="Graphic 125"/>
                        <wps:cNvSpPr/>
                        <wps:spPr>
                          <a:xfrm>
                            <a:off x="0" y="0"/>
                            <a:ext cx="6611620" cy="468630"/>
                          </a:xfrm>
                          <a:custGeom>
                            <a:avLst/>
                            <a:gdLst/>
                            <a:ahLst/>
                            <a:cxnLst/>
                            <a:rect l="l" t="t" r="r" b="b"/>
                            <a:pathLst>
                              <a:path w="6611620" h="468630">
                                <a:moveTo>
                                  <a:pt x="6611111" y="468561"/>
                                </a:moveTo>
                                <a:lnTo>
                                  <a:pt x="0" y="468561"/>
                                </a:lnTo>
                                <a:lnTo>
                                  <a:pt x="0" y="0"/>
                                </a:lnTo>
                                <a:lnTo>
                                  <a:pt x="6611111" y="0"/>
                                </a:lnTo>
                                <a:lnTo>
                                  <a:pt x="6611111" y="468561"/>
                                </a:lnTo>
                                <a:close/>
                              </a:path>
                            </a:pathLst>
                          </a:custGeom>
                          <a:solidFill>
                            <a:srgbClr val="F9F6FC"/>
                          </a:solidFill>
                        </wps:spPr>
                        <wps:bodyPr wrap="square" lIns="0" tIns="0" rIns="0" bIns="0" rtlCol="0">
                          <a:prstTxWarp prst="textNoShape">
                            <a:avLst/>
                          </a:prstTxWarp>
                          <a:noAutofit/>
                        </wps:bodyPr>
                      </wps:wsp>
                      <wps:wsp>
                        <wps:cNvPr id="126" name="Graphic 126"/>
                        <wps:cNvSpPr/>
                        <wps:spPr>
                          <a:xfrm>
                            <a:off x="0" y="0"/>
                            <a:ext cx="29845" cy="468630"/>
                          </a:xfrm>
                          <a:custGeom>
                            <a:avLst/>
                            <a:gdLst/>
                            <a:ahLst/>
                            <a:cxnLst/>
                            <a:rect l="l" t="t" r="r" b="b"/>
                            <a:pathLst>
                              <a:path w="29845" h="468630">
                                <a:moveTo>
                                  <a:pt x="29285" y="468561"/>
                                </a:moveTo>
                                <a:lnTo>
                                  <a:pt x="0" y="468561"/>
                                </a:lnTo>
                                <a:lnTo>
                                  <a:pt x="0" y="0"/>
                                </a:lnTo>
                                <a:lnTo>
                                  <a:pt x="29285" y="0"/>
                                </a:lnTo>
                                <a:lnTo>
                                  <a:pt x="29285" y="468561"/>
                                </a:lnTo>
                                <a:close/>
                              </a:path>
                            </a:pathLst>
                          </a:custGeom>
                          <a:solidFill>
                            <a:srgbClr val="6A1C9D"/>
                          </a:solidFill>
                        </wps:spPr>
                        <wps:bodyPr wrap="square" lIns="0" tIns="0" rIns="0" bIns="0" rtlCol="0">
                          <a:prstTxWarp prst="textNoShape">
                            <a:avLst/>
                          </a:prstTxWarp>
                          <a:noAutofit/>
                        </wps:bodyPr>
                      </wps:wsp>
                      <wps:wsp>
                        <wps:cNvPr id="127" name="Textbox 127"/>
                        <wps:cNvSpPr txBox="1"/>
                        <wps:spPr>
                          <a:xfrm>
                            <a:off x="29285" y="0"/>
                            <a:ext cx="6582409" cy="468630"/>
                          </a:xfrm>
                          <a:prstGeom prst="rect">
                            <a:avLst/>
                          </a:prstGeom>
                        </wps:spPr>
                        <wps:txbx>
                          <w:txbxContent>
                            <w:p w14:paraId="716F5DE4" w14:textId="77777777" w:rsidR="00E979CF" w:rsidRDefault="00000000">
                              <w:pPr>
                                <w:spacing w:before="101" w:line="278" w:lineRule="auto"/>
                                <w:ind w:left="138" w:right="263"/>
                                <w:rPr>
                                  <w:sz w:val="12"/>
                                </w:rPr>
                              </w:pPr>
                              <w:r>
                                <w:rPr>
                                  <w:rFonts w:ascii="Trebuchet MS" w:hAnsi="Trebuchet MS"/>
                                  <w:b/>
                                  <w:color w:val="1B1028"/>
                                  <w:w w:val="125"/>
                                  <w:sz w:val="12"/>
                                </w:rPr>
                                <w:t>Règle</w:t>
                              </w:r>
                              <w:r>
                                <w:rPr>
                                  <w:rFonts w:ascii="Trebuchet MS" w:hAnsi="Trebuchet MS"/>
                                  <w:b/>
                                  <w:color w:val="1B1028"/>
                                  <w:spacing w:val="-1"/>
                                  <w:w w:val="125"/>
                                  <w:sz w:val="12"/>
                                </w:rPr>
                                <w:t xml:space="preserve"> </w:t>
                              </w:r>
                              <w:r>
                                <w:rPr>
                                  <w:rFonts w:ascii="Trebuchet MS" w:hAnsi="Trebuchet MS"/>
                                  <w:b/>
                                  <w:color w:val="1B1028"/>
                                  <w:w w:val="125"/>
                                  <w:sz w:val="12"/>
                                </w:rPr>
                                <w:t>de</w:t>
                              </w:r>
                              <w:r>
                                <w:rPr>
                                  <w:rFonts w:ascii="Trebuchet MS" w:hAnsi="Trebuchet MS"/>
                                  <w:b/>
                                  <w:color w:val="1B1028"/>
                                  <w:spacing w:val="-1"/>
                                  <w:w w:val="125"/>
                                  <w:sz w:val="12"/>
                                </w:rPr>
                                <w:t xml:space="preserve"> </w:t>
                              </w:r>
                              <w:r>
                                <w:rPr>
                                  <w:rFonts w:ascii="Trebuchet MS" w:hAnsi="Trebuchet MS"/>
                                  <w:b/>
                                  <w:color w:val="1B1028"/>
                                  <w:w w:val="125"/>
                                  <w:sz w:val="12"/>
                                </w:rPr>
                                <w:t>trésorerie</w:t>
                              </w:r>
                              <w:r>
                                <w:rPr>
                                  <w:rFonts w:ascii="Trebuchet MS" w:hAnsi="Trebuchet MS"/>
                                  <w:b/>
                                  <w:color w:val="1B1028"/>
                                  <w:spacing w:val="-1"/>
                                  <w:w w:val="125"/>
                                  <w:sz w:val="12"/>
                                </w:rPr>
                                <w:t xml:space="preserve"> </w:t>
                              </w:r>
                              <w:r>
                                <w:rPr>
                                  <w:rFonts w:ascii="Trebuchet MS" w:hAnsi="Trebuchet MS"/>
                                  <w:b/>
                                  <w:color w:val="1B1028"/>
                                  <w:w w:val="125"/>
                                  <w:sz w:val="12"/>
                                </w:rPr>
                                <w:t>du</w:t>
                              </w:r>
                              <w:r>
                                <w:rPr>
                                  <w:rFonts w:ascii="Trebuchet MS" w:hAnsi="Trebuchet MS"/>
                                  <w:b/>
                                  <w:color w:val="1B1028"/>
                                  <w:spacing w:val="-1"/>
                                  <w:w w:val="125"/>
                                  <w:sz w:val="12"/>
                                </w:rPr>
                                <w:t xml:space="preserve"> </w:t>
                              </w:r>
                              <w:r>
                                <w:rPr>
                                  <w:rFonts w:ascii="Trebuchet MS" w:hAnsi="Trebuchet MS"/>
                                  <w:b/>
                                  <w:color w:val="1B1028"/>
                                  <w:w w:val="125"/>
                                  <w:sz w:val="12"/>
                                </w:rPr>
                                <w:t>fonds.</w:t>
                              </w:r>
                              <w:r>
                                <w:rPr>
                                  <w:rFonts w:ascii="Trebuchet MS" w:hAnsi="Trebuchet MS"/>
                                  <w:b/>
                                  <w:color w:val="1B1028"/>
                                  <w:spacing w:val="-5"/>
                                  <w:w w:val="125"/>
                                  <w:sz w:val="12"/>
                                </w:rPr>
                                <w:t xml:space="preserve"> </w:t>
                              </w:r>
                              <w:r>
                                <w:rPr>
                                  <w:color w:val="1B1028"/>
                                  <w:w w:val="125"/>
                                  <w:sz w:val="12"/>
                                </w:rPr>
                                <w:t>Le</w:t>
                              </w:r>
                              <w:r>
                                <w:rPr>
                                  <w:color w:val="1B1028"/>
                                  <w:spacing w:val="-1"/>
                                  <w:w w:val="125"/>
                                  <w:sz w:val="12"/>
                                </w:rPr>
                                <w:t xml:space="preserve"> </w:t>
                              </w:r>
                              <w:r>
                                <w:rPr>
                                  <w:color w:val="1B1028"/>
                                  <w:w w:val="125"/>
                                  <w:sz w:val="12"/>
                                </w:rPr>
                                <w:t>Trésorier</w:t>
                              </w:r>
                              <w:r>
                                <w:rPr>
                                  <w:color w:val="1B1028"/>
                                  <w:spacing w:val="-1"/>
                                  <w:w w:val="125"/>
                                  <w:sz w:val="12"/>
                                </w:rPr>
                                <w:t xml:space="preserve"> </w:t>
                              </w:r>
                              <w:r>
                                <w:rPr>
                                  <w:color w:val="1B1028"/>
                                  <w:w w:val="125"/>
                                  <w:sz w:val="12"/>
                                </w:rPr>
                                <w:t>tient</w:t>
                              </w:r>
                              <w:r>
                                <w:rPr>
                                  <w:color w:val="1B1028"/>
                                  <w:spacing w:val="-1"/>
                                  <w:w w:val="125"/>
                                  <w:sz w:val="12"/>
                                </w:rPr>
                                <w:t xml:space="preserve"> </w:t>
                              </w:r>
                              <w:r>
                                <w:rPr>
                                  <w:color w:val="1B1028"/>
                                  <w:w w:val="125"/>
                                  <w:sz w:val="12"/>
                                </w:rPr>
                                <w:t>un</w:t>
                              </w:r>
                              <w:r>
                                <w:rPr>
                                  <w:color w:val="1B1028"/>
                                  <w:spacing w:val="-1"/>
                                  <w:w w:val="125"/>
                                  <w:sz w:val="12"/>
                                </w:rPr>
                                <w:t xml:space="preserve"> </w:t>
                              </w:r>
                              <w:r>
                                <w:rPr>
                                  <w:color w:val="1B1028"/>
                                  <w:w w:val="125"/>
                                  <w:sz w:val="12"/>
                                </w:rPr>
                                <w:t>compteur</w:t>
                              </w:r>
                              <w:r>
                                <w:rPr>
                                  <w:color w:val="1B1028"/>
                                  <w:spacing w:val="-1"/>
                                  <w:w w:val="125"/>
                                  <w:sz w:val="12"/>
                                </w:rPr>
                                <w:t xml:space="preserve"> </w:t>
                              </w:r>
                              <w:r>
                                <w:rPr>
                                  <w:color w:val="1B1028"/>
                                  <w:w w:val="125"/>
                                  <w:sz w:val="12"/>
                                </w:rPr>
                                <w:t>permanent</w:t>
                              </w:r>
                              <w:r>
                                <w:rPr>
                                  <w:color w:val="1B1028"/>
                                  <w:spacing w:val="-1"/>
                                  <w:w w:val="125"/>
                                  <w:sz w:val="12"/>
                                </w:rPr>
                                <w:t xml:space="preserve"> </w:t>
                              </w:r>
                              <w:r>
                                <w:rPr>
                                  <w:color w:val="1B1028"/>
                                  <w:w w:val="125"/>
                                  <w:sz w:val="12"/>
                                </w:rPr>
                                <w:t>du</w:t>
                              </w:r>
                              <w:r>
                                <w:rPr>
                                  <w:color w:val="1B1028"/>
                                  <w:spacing w:val="-1"/>
                                  <w:w w:val="125"/>
                                  <w:sz w:val="12"/>
                                </w:rPr>
                                <w:t xml:space="preserve"> </w:t>
                              </w:r>
                              <w:r>
                                <w:rPr>
                                  <w:color w:val="1B1028"/>
                                  <w:w w:val="125"/>
                                  <w:sz w:val="12"/>
                                </w:rPr>
                                <w:t>solde</w:t>
                              </w:r>
                              <w:r>
                                <w:rPr>
                                  <w:color w:val="1B1028"/>
                                  <w:spacing w:val="-1"/>
                                  <w:w w:val="125"/>
                                  <w:sz w:val="12"/>
                                </w:rPr>
                                <w:t xml:space="preserve"> </w:t>
                              </w:r>
                              <w:r>
                                <w:rPr>
                                  <w:color w:val="1B1028"/>
                                  <w:w w:val="125"/>
                                  <w:sz w:val="12"/>
                                </w:rPr>
                                <w:t>disponible.</w:t>
                              </w:r>
                              <w:r>
                                <w:rPr>
                                  <w:color w:val="1B1028"/>
                                  <w:spacing w:val="-1"/>
                                  <w:w w:val="125"/>
                                  <w:sz w:val="12"/>
                                </w:rPr>
                                <w:t xml:space="preserve"> </w:t>
                              </w:r>
                              <w:r>
                                <w:rPr>
                                  <w:rFonts w:ascii="Trebuchet MS" w:hAnsi="Trebuchet MS"/>
                                  <w:b/>
                                  <w:color w:val="1B1028"/>
                                  <w:w w:val="125"/>
                                  <w:sz w:val="12"/>
                                </w:rPr>
                                <w:t>À</w:t>
                              </w:r>
                              <w:r>
                                <w:rPr>
                                  <w:rFonts w:ascii="Trebuchet MS" w:hAnsi="Trebuchet MS"/>
                                  <w:b/>
                                  <w:color w:val="1B1028"/>
                                  <w:spacing w:val="-1"/>
                                  <w:w w:val="125"/>
                                  <w:sz w:val="12"/>
                                </w:rPr>
                                <w:t xml:space="preserve"> </w:t>
                              </w:r>
                              <w:r>
                                <w:rPr>
                                  <w:rFonts w:ascii="Trebuchet MS" w:hAnsi="Trebuchet MS"/>
                                  <w:b/>
                                  <w:color w:val="1B1028"/>
                                  <w:w w:val="125"/>
                                  <w:sz w:val="12"/>
                                </w:rPr>
                                <w:t>70</w:t>
                              </w:r>
                              <w:r>
                                <w:rPr>
                                  <w:rFonts w:ascii="Trebuchet MS" w:hAnsi="Trebuchet MS"/>
                                  <w:b/>
                                  <w:color w:val="1B1028"/>
                                  <w:spacing w:val="-1"/>
                                  <w:w w:val="125"/>
                                  <w:sz w:val="12"/>
                                </w:rPr>
                                <w:t xml:space="preserve"> </w:t>
                              </w:r>
                              <w:r>
                                <w:rPr>
                                  <w:rFonts w:ascii="Trebuchet MS" w:hAnsi="Trebuchet MS"/>
                                  <w:b/>
                                  <w:color w:val="1B1028"/>
                                  <w:w w:val="135"/>
                                  <w:sz w:val="12"/>
                                </w:rPr>
                                <w:t>%</w:t>
                              </w:r>
                              <w:r>
                                <w:rPr>
                                  <w:rFonts w:ascii="Trebuchet MS" w:hAnsi="Trebuchet MS"/>
                                  <w:b/>
                                  <w:color w:val="1B1028"/>
                                  <w:spacing w:val="-5"/>
                                  <w:w w:val="135"/>
                                  <w:sz w:val="12"/>
                                </w:rPr>
                                <w:t xml:space="preserve"> </w:t>
                              </w:r>
                              <w:r>
                                <w:rPr>
                                  <w:rFonts w:ascii="Trebuchet MS" w:hAnsi="Trebuchet MS"/>
                                  <w:b/>
                                  <w:color w:val="1B1028"/>
                                  <w:w w:val="125"/>
                                  <w:sz w:val="12"/>
                                </w:rPr>
                                <w:t>de</w:t>
                              </w:r>
                              <w:r>
                                <w:rPr>
                                  <w:rFonts w:ascii="Trebuchet MS" w:hAnsi="Trebuchet MS"/>
                                  <w:b/>
                                  <w:color w:val="1B1028"/>
                                  <w:spacing w:val="-1"/>
                                  <w:w w:val="125"/>
                                  <w:sz w:val="12"/>
                                </w:rPr>
                                <w:t xml:space="preserve"> </w:t>
                              </w:r>
                              <w:r>
                                <w:rPr>
                                  <w:rFonts w:ascii="Trebuchet MS" w:hAnsi="Trebuchet MS"/>
                                  <w:b/>
                                  <w:color w:val="1B1028"/>
                                  <w:w w:val="125"/>
                                  <w:sz w:val="12"/>
                                </w:rPr>
                                <w:t>consommation</w:t>
                              </w:r>
                              <w:r>
                                <w:rPr>
                                  <w:rFonts w:ascii="Trebuchet MS" w:hAnsi="Trebuchet MS"/>
                                  <w:b/>
                                  <w:color w:val="1B1028"/>
                                  <w:spacing w:val="-1"/>
                                  <w:w w:val="125"/>
                                  <w:sz w:val="12"/>
                                </w:rPr>
                                <w:t xml:space="preserve"> </w:t>
                              </w:r>
                              <w:r>
                                <w:rPr>
                                  <w:rFonts w:ascii="Trebuchet MS" w:hAnsi="Trebuchet MS"/>
                                  <w:b/>
                                  <w:color w:val="1B1028"/>
                                  <w:w w:val="125"/>
                                  <w:sz w:val="12"/>
                                </w:rPr>
                                <w:t>(1</w:t>
                              </w:r>
                              <w:r>
                                <w:rPr>
                                  <w:rFonts w:ascii="Trebuchet MS" w:hAnsi="Trebuchet MS"/>
                                  <w:b/>
                                  <w:color w:val="1B1028"/>
                                  <w:spacing w:val="-1"/>
                                  <w:w w:val="125"/>
                                  <w:sz w:val="12"/>
                                </w:rPr>
                                <w:t xml:space="preserve"> </w:t>
                              </w:r>
                              <w:r>
                                <w:rPr>
                                  <w:rFonts w:ascii="Trebuchet MS" w:hAnsi="Trebuchet MS"/>
                                  <w:b/>
                                  <w:color w:val="1B1028"/>
                                  <w:w w:val="125"/>
                                  <w:sz w:val="12"/>
                                </w:rPr>
                                <w:t>750</w:t>
                              </w:r>
                              <w:r>
                                <w:rPr>
                                  <w:rFonts w:ascii="Trebuchet MS" w:hAnsi="Trebuchet MS"/>
                                  <w:b/>
                                  <w:color w:val="1B1028"/>
                                  <w:spacing w:val="-1"/>
                                  <w:w w:val="125"/>
                                  <w:sz w:val="12"/>
                                </w:rPr>
                                <w:t xml:space="preserve"> </w:t>
                              </w:r>
                              <w:r>
                                <w:rPr>
                                  <w:rFonts w:ascii="Trebuchet MS" w:hAnsi="Trebuchet MS"/>
                                  <w:b/>
                                  <w:color w:val="1B1028"/>
                                  <w:w w:val="125"/>
                                  <w:sz w:val="12"/>
                                </w:rPr>
                                <w:t>€),</w:t>
                              </w:r>
                              <w:r>
                                <w:rPr>
                                  <w:rFonts w:ascii="Trebuchet MS" w:hAnsi="Trebuchet MS"/>
                                  <w:b/>
                                  <w:color w:val="1B1028"/>
                                  <w:spacing w:val="-1"/>
                                  <w:w w:val="125"/>
                                  <w:sz w:val="12"/>
                                </w:rPr>
                                <w:t xml:space="preserve"> </w:t>
                              </w:r>
                              <w:r>
                                <w:rPr>
                                  <w:rFonts w:ascii="Trebuchet MS" w:hAnsi="Trebuchet MS"/>
                                  <w:b/>
                                  <w:color w:val="1B1028"/>
                                  <w:w w:val="125"/>
                                  <w:sz w:val="12"/>
                                </w:rPr>
                                <w:t>le</w:t>
                              </w:r>
                              <w:r>
                                <w:rPr>
                                  <w:rFonts w:ascii="Trebuchet MS" w:hAnsi="Trebuchet MS"/>
                                  <w:b/>
                                  <w:color w:val="1B1028"/>
                                  <w:spacing w:val="-1"/>
                                  <w:w w:val="125"/>
                                  <w:sz w:val="12"/>
                                </w:rPr>
                                <w:t xml:space="preserve"> </w:t>
                              </w:r>
                              <w:r>
                                <w:rPr>
                                  <w:rFonts w:ascii="Trebuchet MS" w:hAnsi="Trebuchet MS"/>
                                  <w:b/>
                                  <w:color w:val="1B1028"/>
                                  <w:w w:val="125"/>
                                  <w:sz w:val="12"/>
                                </w:rPr>
                                <w:t>Bureau</w:t>
                              </w:r>
                              <w:r>
                                <w:rPr>
                                  <w:rFonts w:ascii="Trebuchet MS" w:hAnsi="Trebuchet MS"/>
                                  <w:b/>
                                  <w:color w:val="1B1028"/>
                                  <w:spacing w:val="-1"/>
                                  <w:w w:val="125"/>
                                  <w:sz w:val="12"/>
                                </w:rPr>
                                <w:t xml:space="preserve"> </w:t>
                              </w:r>
                              <w:r>
                                <w:rPr>
                                  <w:rFonts w:ascii="Trebuchet MS" w:hAnsi="Trebuchet MS"/>
                                  <w:b/>
                                  <w:color w:val="1B1028"/>
                                  <w:w w:val="125"/>
                                  <w:sz w:val="12"/>
                                </w:rPr>
                                <w:t xml:space="preserve">se </w:t>
                              </w:r>
                              <w:r>
                                <w:rPr>
                                  <w:rFonts w:ascii="Trebuchet MS" w:hAnsi="Trebuchet MS"/>
                                  <w:b/>
                                  <w:color w:val="1B1028"/>
                                  <w:spacing w:val="-2"/>
                                  <w:w w:val="125"/>
                                  <w:sz w:val="12"/>
                                </w:rPr>
                                <w:t>réunit</w:t>
                              </w:r>
                              <w:r>
                                <w:rPr>
                                  <w:rFonts w:ascii="Trebuchet MS" w:hAnsi="Trebuchet MS"/>
                                  <w:b/>
                                  <w:color w:val="1B1028"/>
                                  <w:spacing w:val="-4"/>
                                  <w:w w:val="125"/>
                                  <w:sz w:val="12"/>
                                </w:rPr>
                                <w:t xml:space="preserve"> </w:t>
                              </w:r>
                              <w:r>
                                <w:rPr>
                                  <w:rFonts w:ascii="Trebuchet MS" w:hAnsi="Trebuchet MS"/>
                                  <w:b/>
                                  <w:color w:val="1B1028"/>
                                  <w:spacing w:val="-2"/>
                                  <w:w w:val="125"/>
                                  <w:sz w:val="12"/>
                                </w:rPr>
                                <w:t>obligatoirement</w:t>
                              </w:r>
                              <w:r>
                                <w:rPr>
                                  <w:rFonts w:ascii="Trebuchet MS" w:hAnsi="Trebuchet MS"/>
                                  <w:b/>
                                  <w:color w:val="1B1028"/>
                                  <w:spacing w:val="-8"/>
                                  <w:w w:val="125"/>
                                  <w:sz w:val="12"/>
                                </w:rPr>
                                <w:t xml:space="preserve"> </w:t>
                              </w:r>
                              <w:r>
                                <w:rPr>
                                  <w:color w:val="1B1028"/>
                                  <w:spacing w:val="-2"/>
                                  <w:w w:val="125"/>
                                  <w:sz w:val="12"/>
                                </w:rPr>
                                <w:t>pour</w:t>
                              </w:r>
                              <w:r>
                                <w:rPr>
                                  <w:color w:val="1B1028"/>
                                  <w:spacing w:val="-3"/>
                                  <w:w w:val="125"/>
                                  <w:sz w:val="12"/>
                                </w:rPr>
                                <w:t xml:space="preserve"> </w:t>
                              </w:r>
                              <w:r>
                                <w:rPr>
                                  <w:color w:val="1B1028"/>
                                  <w:spacing w:val="-2"/>
                                  <w:w w:val="125"/>
                                  <w:sz w:val="12"/>
                                </w:rPr>
                                <w:t>décider</w:t>
                              </w:r>
                              <w:r>
                                <w:rPr>
                                  <w:color w:val="1B1028"/>
                                  <w:spacing w:val="-3"/>
                                  <w:w w:val="125"/>
                                  <w:sz w:val="12"/>
                                </w:rPr>
                                <w:t xml:space="preserve"> </w:t>
                              </w:r>
                              <w:r>
                                <w:rPr>
                                  <w:color w:val="1B1028"/>
                                  <w:spacing w:val="-2"/>
                                  <w:w w:val="125"/>
                                  <w:sz w:val="12"/>
                                </w:rPr>
                                <w:t>soit</w:t>
                              </w:r>
                              <w:r>
                                <w:rPr>
                                  <w:color w:val="1B1028"/>
                                  <w:spacing w:val="-3"/>
                                  <w:w w:val="125"/>
                                  <w:sz w:val="12"/>
                                </w:rPr>
                                <w:t xml:space="preserve"> </w:t>
                              </w:r>
                              <w:r>
                                <w:rPr>
                                  <w:color w:val="1B1028"/>
                                  <w:spacing w:val="-2"/>
                                  <w:w w:val="125"/>
                                  <w:sz w:val="12"/>
                                </w:rPr>
                                <w:t>d'un</w:t>
                              </w:r>
                              <w:r>
                                <w:rPr>
                                  <w:color w:val="1B1028"/>
                                  <w:spacing w:val="-3"/>
                                  <w:w w:val="125"/>
                                  <w:sz w:val="12"/>
                                </w:rPr>
                                <w:t xml:space="preserve"> </w:t>
                              </w:r>
                              <w:r>
                                <w:rPr>
                                  <w:color w:val="1B1028"/>
                                  <w:spacing w:val="-2"/>
                                  <w:w w:val="125"/>
                                  <w:sz w:val="12"/>
                                </w:rPr>
                                <w:t>abondement</w:t>
                              </w:r>
                              <w:r>
                                <w:rPr>
                                  <w:color w:val="1B1028"/>
                                  <w:spacing w:val="-3"/>
                                  <w:w w:val="125"/>
                                  <w:sz w:val="12"/>
                                </w:rPr>
                                <w:t xml:space="preserve"> </w:t>
                              </w:r>
                              <w:r>
                                <w:rPr>
                                  <w:color w:val="1B1028"/>
                                  <w:spacing w:val="-2"/>
                                  <w:w w:val="125"/>
                                  <w:sz w:val="12"/>
                                </w:rPr>
                                <w:t>par</w:t>
                              </w:r>
                              <w:r>
                                <w:rPr>
                                  <w:color w:val="1B1028"/>
                                  <w:spacing w:val="-3"/>
                                  <w:w w:val="125"/>
                                  <w:sz w:val="12"/>
                                </w:rPr>
                                <w:t xml:space="preserve"> </w:t>
                              </w:r>
                              <w:r>
                                <w:rPr>
                                  <w:color w:val="1B1028"/>
                                  <w:spacing w:val="-2"/>
                                  <w:w w:val="125"/>
                                  <w:sz w:val="12"/>
                                </w:rPr>
                                <w:t>une</w:t>
                              </w:r>
                              <w:r>
                                <w:rPr>
                                  <w:color w:val="1B1028"/>
                                  <w:spacing w:val="-3"/>
                                  <w:w w:val="125"/>
                                  <w:sz w:val="12"/>
                                </w:rPr>
                                <w:t xml:space="preserve"> </w:t>
                              </w:r>
                              <w:r>
                                <w:rPr>
                                  <w:color w:val="1B1028"/>
                                  <w:spacing w:val="-2"/>
                                  <w:w w:val="125"/>
                                  <w:sz w:val="12"/>
                                </w:rPr>
                                <w:t>campagne</w:t>
                              </w:r>
                              <w:r>
                                <w:rPr>
                                  <w:color w:val="1B1028"/>
                                  <w:spacing w:val="-3"/>
                                  <w:w w:val="125"/>
                                  <w:sz w:val="12"/>
                                </w:rPr>
                                <w:t xml:space="preserve"> </w:t>
                              </w:r>
                              <w:r>
                                <w:rPr>
                                  <w:color w:val="1B1028"/>
                                  <w:spacing w:val="-2"/>
                                  <w:w w:val="125"/>
                                  <w:sz w:val="12"/>
                                </w:rPr>
                                <w:t>de</w:t>
                              </w:r>
                              <w:r>
                                <w:rPr>
                                  <w:color w:val="1B1028"/>
                                  <w:spacing w:val="-3"/>
                                  <w:w w:val="125"/>
                                  <w:sz w:val="12"/>
                                </w:rPr>
                                <w:t xml:space="preserve"> </w:t>
                              </w:r>
                              <w:r>
                                <w:rPr>
                                  <w:color w:val="1B1028"/>
                                  <w:spacing w:val="-2"/>
                                  <w:w w:val="125"/>
                                  <w:sz w:val="12"/>
                                </w:rPr>
                                <w:t>dons</w:t>
                              </w:r>
                              <w:r>
                                <w:rPr>
                                  <w:color w:val="1B1028"/>
                                  <w:spacing w:val="-3"/>
                                  <w:w w:val="125"/>
                                  <w:sz w:val="12"/>
                                </w:rPr>
                                <w:t xml:space="preserve"> </w:t>
                              </w:r>
                              <w:r>
                                <w:rPr>
                                  <w:color w:val="1B1028"/>
                                  <w:spacing w:val="-2"/>
                                  <w:w w:val="125"/>
                                  <w:sz w:val="12"/>
                                </w:rPr>
                                <w:t>ciblée,</w:t>
                              </w:r>
                              <w:r>
                                <w:rPr>
                                  <w:color w:val="1B1028"/>
                                  <w:spacing w:val="-3"/>
                                  <w:w w:val="125"/>
                                  <w:sz w:val="12"/>
                                </w:rPr>
                                <w:t xml:space="preserve"> </w:t>
                              </w:r>
                              <w:r>
                                <w:rPr>
                                  <w:color w:val="1B1028"/>
                                  <w:spacing w:val="-2"/>
                                  <w:w w:val="125"/>
                                  <w:sz w:val="12"/>
                                </w:rPr>
                                <w:t>soit</w:t>
                              </w:r>
                              <w:r>
                                <w:rPr>
                                  <w:color w:val="1B1028"/>
                                  <w:spacing w:val="-3"/>
                                  <w:w w:val="125"/>
                                  <w:sz w:val="12"/>
                                </w:rPr>
                                <w:t xml:space="preserve"> </w:t>
                              </w:r>
                              <w:r>
                                <w:rPr>
                                  <w:color w:val="1B1028"/>
                                  <w:spacing w:val="-2"/>
                                  <w:w w:val="125"/>
                                  <w:sz w:val="12"/>
                                </w:rPr>
                                <w:t>d'un</w:t>
                              </w:r>
                              <w:r>
                                <w:rPr>
                                  <w:color w:val="1B1028"/>
                                  <w:spacing w:val="-3"/>
                                  <w:w w:val="125"/>
                                  <w:sz w:val="12"/>
                                </w:rPr>
                                <w:t xml:space="preserve"> </w:t>
                              </w:r>
                              <w:r>
                                <w:rPr>
                                  <w:color w:val="1B1028"/>
                                  <w:spacing w:val="-2"/>
                                  <w:w w:val="125"/>
                                  <w:sz w:val="12"/>
                                </w:rPr>
                                <w:t>durcissement</w:t>
                              </w:r>
                              <w:r>
                                <w:rPr>
                                  <w:color w:val="1B1028"/>
                                  <w:spacing w:val="-3"/>
                                  <w:w w:val="125"/>
                                  <w:sz w:val="12"/>
                                </w:rPr>
                                <w:t xml:space="preserve"> </w:t>
                              </w:r>
                              <w:r>
                                <w:rPr>
                                  <w:color w:val="1B1028"/>
                                  <w:spacing w:val="-2"/>
                                  <w:w w:val="125"/>
                                  <w:sz w:val="12"/>
                                </w:rPr>
                                <w:t>temporaire</w:t>
                              </w:r>
                              <w:r>
                                <w:rPr>
                                  <w:color w:val="1B1028"/>
                                  <w:spacing w:val="-3"/>
                                  <w:w w:val="125"/>
                                  <w:sz w:val="12"/>
                                </w:rPr>
                                <w:t xml:space="preserve"> </w:t>
                              </w:r>
                              <w:r>
                                <w:rPr>
                                  <w:color w:val="1B1028"/>
                                  <w:spacing w:val="-2"/>
                                  <w:w w:val="125"/>
                                  <w:sz w:val="12"/>
                                </w:rPr>
                                <w:t>des</w:t>
                              </w:r>
                              <w:r>
                                <w:rPr>
                                  <w:color w:val="1B1028"/>
                                  <w:spacing w:val="-3"/>
                                  <w:w w:val="125"/>
                                  <w:sz w:val="12"/>
                                </w:rPr>
                                <w:t xml:space="preserve"> </w:t>
                              </w:r>
                              <w:r>
                                <w:rPr>
                                  <w:color w:val="1B1028"/>
                                  <w:spacing w:val="-2"/>
                                  <w:w w:val="125"/>
                                  <w:sz w:val="12"/>
                                </w:rPr>
                                <w:t>critères</w:t>
                              </w:r>
                              <w:r>
                                <w:rPr>
                                  <w:color w:val="1B1028"/>
                                  <w:spacing w:val="-3"/>
                                  <w:w w:val="125"/>
                                  <w:sz w:val="12"/>
                                </w:rPr>
                                <w:t xml:space="preserve"> </w:t>
                              </w:r>
                              <w:r>
                                <w:rPr>
                                  <w:color w:val="1B1028"/>
                                  <w:spacing w:val="-2"/>
                                  <w:w w:val="125"/>
                                  <w:sz w:val="12"/>
                                </w:rPr>
                                <w:t>d'éligibilité.</w:t>
                              </w:r>
                              <w:r>
                                <w:rPr>
                                  <w:color w:val="1B1028"/>
                                  <w:w w:val="125"/>
                                  <w:sz w:val="12"/>
                                </w:rPr>
                                <w:t xml:space="preserve"> Le</w:t>
                              </w:r>
                              <w:r>
                                <w:rPr>
                                  <w:color w:val="1B1028"/>
                                  <w:spacing w:val="-8"/>
                                  <w:w w:val="125"/>
                                  <w:sz w:val="12"/>
                                </w:rPr>
                                <w:t xml:space="preserve"> </w:t>
                              </w:r>
                              <w:r>
                                <w:rPr>
                                  <w:color w:val="1B1028"/>
                                  <w:w w:val="125"/>
                                  <w:sz w:val="12"/>
                                </w:rPr>
                                <w:t>fonds</w:t>
                              </w:r>
                              <w:r>
                                <w:rPr>
                                  <w:color w:val="1B1028"/>
                                  <w:spacing w:val="-8"/>
                                  <w:w w:val="125"/>
                                  <w:sz w:val="12"/>
                                </w:rPr>
                                <w:t xml:space="preserve"> </w:t>
                              </w:r>
                              <w:r>
                                <w:rPr>
                                  <w:color w:val="1B1028"/>
                                  <w:w w:val="125"/>
                                  <w:sz w:val="12"/>
                                </w:rPr>
                                <w:t>ne</w:t>
                              </w:r>
                              <w:r>
                                <w:rPr>
                                  <w:color w:val="1B1028"/>
                                  <w:spacing w:val="-8"/>
                                  <w:w w:val="125"/>
                                  <w:sz w:val="12"/>
                                </w:rPr>
                                <w:t xml:space="preserve"> </w:t>
                              </w:r>
                              <w:r>
                                <w:rPr>
                                  <w:color w:val="1B1028"/>
                                  <w:w w:val="125"/>
                                  <w:sz w:val="12"/>
                                </w:rPr>
                                <w:t>peut</w:t>
                              </w:r>
                              <w:r>
                                <w:rPr>
                                  <w:color w:val="1B1028"/>
                                  <w:spacing w:val="-8"/>
                                  <w:w w:val="125"/>
                                  <w:sz w:val="12"/>
                                </w:rPr>
                                <w:t xml:space="preserve"> </w:t>
                              </w:r>
                              <w:r>
                                <w:rPr>
                                  <w:color w:val="1B1028"/>
                                  <w:w w:val="125"/>
                                  <w:sz w:val="12"/>
                                </w:rPr>
                                <w:t>jamais</w:t>
                              </w:r>
                              <w:r>
                                <w:rPr>
                                  <w:color w:val="1B1028"/>
                                  <w:spacing w:val="-8"/>
                                  <w:w w:val="125"/>
                                  <w:sz w:val="12"/>
                                </w:rPr>
                                <w:t xml:space="preserve"> </w:t>
                              </w:r>
                              <w:r>
                                <w:rPr>
                                  <w:color w:val="1B1028"/>
                                  <w:w w:val="125"/>
                                  <w:sz w:val="12"/>
                                </w:rPr>
                                <w:t>passer</w:t>
                              </w:r>
                              <w:r>
                                <w:rPr>
                                  <w:color w:val="1B1028"/>
                                  <w:spacing w:val="-8"/>
                                  <w:w w:val="125"/>
                                  <w:sz w:val="12"/>
                                </w:rPr>
                                <w:t xml:space="preserve"> </w:t>
                              </w:r>
                              <w:r>
                                <w:rPr>
                                  <w:color w:val="1B1028"/>
                                  <w:w w:val="125"/>
                                  <w:sz w:val="12"/>
                                </w:rPr>
                                <w:t>sous</w:t>
                              </w:r>
                              <w:r>
                                <w:rPr>
                                  <w:color w:val="1B1028"/>
                                  <w:spacing w:val="-8"/>
                                  <w:w w:val="125"/>
                                  <w:sz w:val="12"/>
                                </w:rPr>
                                <w:t xml:space="preserve"> </w:t>
                              </w:r>
                              <w:r>
                                <w:rPr>
                                  <w:color w:val="1B1028"/>
                                  <w:w w:val="125"/>
                                  <w:sz w:val="12"/>
                                </w:rPr>
                                <w:t>zéro</w:t>
                              </w:r>
                              <w:r>
                                <w:rPr>
                                  <w:color w:val="1B1028"/>
                                  <w:spacing w:val="-8"/>
                                  <w:w w:val="125"/>
                                  <w:sz w:val="12"/>
                                </w:rPr>
                                <w:t xml:space="preserve"> </w:t>
                              </w:r>
                              <w:r>
                                <w:rPr>
                                  <w:color w:val="1B1028"/>
                                  <w:w w:val="135"/>
                                  <w:sz w:val="12"/>
                                </w:rPr>
                                <w:t>:</w:t>
                              </w:r>
                              <w:r>
                                <w:rPr>
                                  <w:color w:val="1B1028"/>
                                  <w:spacing w:val="-12"/>
                                  <w:w w:val="135"/>
                                  <w:sz w:val="12"/>
                                </w:rPr>
                                <w:t xml:space="preserve"> </w:t>
                              </w:r>
                              <w:r>
                                <w:rPr>
                                  <w:color w:val="1B1028"/>
                                  <w:w w:val="125"/>
                                  <w:sz w:val="12"/>
                                </w:rPr>
                                <w:t>une</w:t>
                              </w:r>
                              <w:r>
                                <w:rPr>
                                  <w:color w:val="1B1028"/>
                                  <w:spacing w:val="-7"/>
                                  <w:w w:val="125"/>
                                  <w:sz w:val="12"/>
                                </w:rPr>
                                <w:t xml:space="preserve"> </w:t>
                              </w:r>
                              <w:r>
                                <w:rPr>
                                  <w:color w:val="1B1028"/>
                                  <w:w w:val="125"/>
                                  <w:sz w:val="12"/>
                                </w:rPr>
                                <w:t>promesse</w:t>
                              </w:r>
                              <w:r>
                                <w:rPr>
                                  <w:color w:val="1B1028"/>
                                  <w:spacing w:val="-8"/>
                                  <w:w w:val="125"/>
                                  <w:sz w:val="12"/>
                                </w:rPr>
                                <w:t xml:space="preserve"> </w:t>
                              </w:r>
                              <w:r>
                                <w:rPr>
                                  <w:color w:val="1B1028"/>
                                  <w:w w:val="125"/>
                                  <w:sz w:val="12"/>
                                </w:rPr>
                                <w:t>de</w:t>
                              </w:r>
                              <w:r>
                                <w:rPr>
                                  <w:color w:val="1B1028"/>
                                  <w:spacing w:val="-8"/>
                                  <w:w w:val="125"/>
                                  <w:sz w:val="12"/>
                                </w:rPr>
                                <w:t xml:space="preserve"> </w:t>
                              </w:r>
                              <w:r>
                                <w:rPr>
                                  <w:color w:val="1B1028"/>
                                  <w:w w:val="125"/>
                                  <w:sz w:val="12"/>
                                </w:rPr>
                                <w:t>mise</w:t>
                              </w:r>
                              <w:r>
                                <w:rPr>
                                  <w:color w:val="1B1028"/>
                                  <w:spacing w:val="-8"/>
                                  <w:w w:val="125"/>
                                  <w:sz w:val="12"/>
                                </w:rPr>
                                <w:t xml:space="preserve"> </w:t>
                              </w:r>
                              <w:r>
                                <w:rPr>
                                  <w:color w:val="1B1028"/>
                                  <w:w w:val="125"/>
                                  <w:sz w:val="12"/>
                                </w:rPr>
                                <w:t>à</w:t>
                              </w:r>
                              <w:r>
                                <w:rPr>
                                  <w:color w:val="1B1028"/>
                                  <w:spacing w:val="-8"/>
                                  <w:w w:val="125"/>
                                  <w:sz w:val="12"/>
                                </w:rPr>
                                <w:t xml:space="preserve"> </w:t>
                              </w:r>
                              <w:r>
                                <w:rPr>
                                  <w:color w:val="1B1028"/>
                                  <w:w w:val="125"/>
                                  <w:sz w:val="12"/>
                                </w:rPr>
                                <w:t>l'abri</w:t>
                              </w:r>
                              <w:r>
                                <w:rPr>
                                  <w:color w:val="1B1028"/>
                                  <w:spacing w:val="-8"/>
                                  <w:w w:val="125"/>
                                  <w:sz w:val="12"/>
                                </w:rPr>
                                <w:t xml:space="preserve"> </w:t>
                              </w:r>
                              <w:r>
                                <w:rPr>
                                  <w:color w:val="1B1028"/>
                                  <w:w w:val="125"/>
                                  <w:sz w:val="12"/>
                                </w:rPr>
                                <w:t>non</w:t>
                              </w:r>
                              <w:r>
                                <w:rPr>
                                  <w:color w:val="1B1028"/>
                                  <w:spacing w:val="-8"/>
                                  <w:w w:val="125"/>
                                  <w:sz w:val="12"/>
                                </w:rPr>
                                <w:t xml:space="preserve"> </w:t>
                              </w:r>
                              <w:r>
                                <w:rPr>
                                  <w:color w:val="1B1028"/>
                                  <w:w w:val="125"/>
                                  <w:sz w:val="12"/>
                                </w:rPr>
                                <w:t>financée</w:t>
                              </w:r>
                              <w:r>
                                <w:rPr>
                                  <w:color w:val="1B1028"/>
                                  <w:spacing w:val="-8"/>
                                  <w:w w:val="125"/>
                                  <w:sz w:val="12"/>
                                </w:rPr>
                                <w:t xml:space="preserve"> </w:t>
                              </w:r>
                              <w:r>
                                <w:rPr>
                                  <w:color w:val="1B1028"/>
                                  <w:w w:val="125"/>
                                  <w:sz w:val="12"/>
                                </w:rPr>
                                <w:t>est</w:t>
                              </w:r>
                              <w:r>
                                <w:rPr>
                                  <w:color w:val="1B1028"/>
                                  <w:spacing w:val="-8"/>
                                  <w:w w:val="125"/>
                                  <w:sz w:val="12"/>
                                </w:rPr>
                                <w:t xml:space="preserve"> </w:t>
                              </w:r>
                              <w:r>
                                <w:rPr>
                                  <w:color w:val="1B1028"/>
                                  <w:w w:val="125"/>
                                  <w:sz w:val="12"/>
                                </w:rPr>
                                <w:t>une</w:t>
                              </w:r>
                              <w:r>
                                <w:rPr>
                                  <w:color w:val="1B1028"/>
                                  <w:spacing w:val="-8"/>
                                  <w:w w:val="125"/>
                                  <w:sz w:val="12"/>
                                </w:rPr>
                                <w:t xml:space="preserve"> </w:t>
                              </w:r>
                              <w:r>
                                <w:rPr>
                                  <w:color w:val="1B1028"/>
                                  <w:w w:val="125"/>
                                  <w:sz w:val="12"/>
                                </w:rPr>
                                <w:t>promesse</w:t>
                              </w:r>
                              <w:r>
                                <w:rPr>
                                  <w:color w:val="1B1028"/>
                                  <w:spacing w:val="-8"/>
                                  <w:w w:val="125"/>
                                  <w:sz w:val="12"/>
                                </w:rPr>
                                <w:t xml:space="preserve"> </w:t>
                              </w:r>
                              <w:r>
                                <w:rPr>
                                  <w:color w:val="1B1028"/>
                                  <w:w w:val="125"/>
                                  <w:sz w:val="12"/>
                                </w:rPr>
                                <w:t>dangereuse.</w:t>
                              </w:r>
                            </w:p>
                          </w:txbxContent>
                        </wps:txbx>
                        <wps:bodyPr wrap="square" lIns="0" tIns="0" rIns="0" bIns="0" rtlCol="0">
                          <a:noAutofit/>
                        </wps:bodyPr>
                      </wps:wsp>
                    </wpg:wgp>
                  </a:graphicData>
                </a:graphic>
              </wp:anchor>
            </w:drawing>
          </mc:Choice>
          <mc:Fallback>
            <w:pict>
              <v:group w14:anchorId="7230D308" id="Group 124" o:spid="_x0000_s1105" style="position:absolute;margin-left:36.75pt;margin-top:6.1pt;width:520.6pt;height:36.9pt;z-index:-15703552;mso-wrap-distance-left:0;mso-wrap-distance-right:0;mso-position-horizontal-relative:page;mso-position-vertical-relative:text" coordsize="66116,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">
                <v:shape id="Graphic 125" o:spid="_x0000_s1106" style="position:absolute;width:66116;height:4686;visibility:visible;mso-wrap-style:square;v-text-anchor:top" coordsize="6611620,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" path="m6611111,468561l,468561,,,6611111,r,468561xe" fillcolor="#f9f6fc" stroked="f">
                  <v:path arrowok="t"/>
                </v:shape>
                <v:shape id="Graphic 126" o:spid="_x0000_s1107" style="position:absolute;width:298;height:4686;visibility:visible;mso-wrap-style:square;v-text-anchor:top" coordsize="29845,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" path="m29285,468561l,468561,,,29285,r,468561xe" fillcolor="#6a1c9d" stroked="f">
                  <v:path arrowok="t"/>
                </v:shape>
                <v:shape id="Textbox 127" o:spid="_x0000_s1108" type="#_x0000_t202" style="position:absolute;left:292;width:65824;height:4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716F5DE4" w14:textId="77777777" w:rsidR="00E979CF" w:rsidRDefault="00000000">
                        <w:pPr>
                          <w:spacing w:before="101" w:line="278" w:lineRule="auto"/>
                          <w:ind w:left="138" w:right="263"/>
                          <w:rPr>
                            <w:sz w:val="12"/>
                          </w:rPr>
                        </w:pPr>
                        <w:r>
                          <w:rPr>
                            <w:rFonts w:ascii="Trebuchet MS" w:hAnsi="Trebuchet MS"/>
                            <w:b/>
                            <w:color w:val="1B1028"/>
                            <w:w w:val="125"/>
                            <w:sz w:val="12"/>
                          </w:rPr>
                          <w:t>Règle</w:t>
                        </w:r>
                        <w:r>
                          <w:rPr>
                            <w:rFonts w:ascii="Trebuchet MS" w:hAnsi="Trebuchet MS"/>
                            <w:b/>
                            <w:color w:val="1B1028"/>
                            <w:spacing w:val="-1"/>
                            <w:w w:val="125"/>
                            <w:sz w:val="12"/>
                          </w:rPr>
                          <w:t xml:space="preserve"> </w:t>
                        </w:r>
                        <w:r>
                          <w:rPr>
                            <w:rFonts w:ascii="Trebuchet MS" w:hAnsi="Trebuchet MS"/>
                            <w:b/>
                            <w:color w:val="1B1028"/>
                            <w:w w:val="125"/>
                            <w:sz w:val="12"/>
                          </w:rPr>
                          <w:t>de</w:t>
                        </w:r>
                        <w:r>
                          <w:rPr>
                            <w:rFonts w:ascii="Trebuchet MS" w:hAnsi="Trebuchet MS"/>
                            <w:b/>
                            <w:color w:val="1B1028"/>
                            <w:spacing w:val="-1"/>
                            <w:w w:val="125"/>
                            <w:sz w:val="12"/>
                          </w:rPr>
                          <w:t xml:space="preserve"> </w:t>
                        </w:r>
                        <w:r>
                          <w:rPr>
                            <w:rFonts w:ascii="Trebuchet MS" w:hAnsi="Trebuchet MS"/>
                            <w:b/>
                            <w:color w:val="1B1028"/>
                            <w:w w:val="125"/>
                            <w:sz w:val="12"/>
                          </w:rPr>
                          <w:t>trésorerie</w:t>
                        </w:r>
                        <w:r>
                          <w:rPr>
                            <w:rFonts w:ascii="Trebuchet MS" w:hAnsi="Trebuchet MS"/>
                            <w:b/>
                            <w:color w:val="1B1028"/>
                            <w:spacing w:val="-1"/>
                            <w:w w:val="125"/>
                            <w:sz w:val="12"/>
                          </w:rPr>
                          <w:t xml:space="preserve"> </w:t>
                        </w:r>
                        <w:r>
                          <w:rPr>
                            <w:rFonts w:ascii="Trebuchet MS" w:hAnsi="Trebuchet MS"/>
                            <w:b/>
                            <w:color w:val="1B1028"/>
                            <w:w w:val="125"/>
                            <w:sz w:val="12"/>
                          </w:rPr>
                          <w:t>du</w:t>
                        </w:r>
                        <w:r>
                          <w:rPr>
                            <w:rFonts w:ascii="Trebuchet MS" w:hAnsi="Trebuchet MS"/>
                            <w:b/>
                            <w:color w:val="1B1028"/>
                            <w:spacing w:val="-1"/>
                            <w:w w:val="125"/>
                            <w:sz w:val="12"/>
                          </w:rPr>
                          <w:t xml:space="preserve"> </w:t>
                        </w:r>
                        <w:r>
                          <w:rPr>
                            <w:rFonts w:ascii="Trebuchet MS" w:hAnsi="Trebuchet MS"/>
                            <w:b/>
                            <w:color w:val="1B1028"/>
                            <w:w w:val="125"/>
                            <w:sz w:val="12"/>
                          </w:rPr>
                          <w:t>fonds.</w:t>
                        </w:r>
                        <w:r>
                          <w:rPr>
                            <w:rFonts w:ascii="Trebuchet MS" w:hAnsi="Trebuchet MS"/>
                            <w:b/>
                            <w:color w:val="1B1028"/>
                            <w:spacing w:val="-5"/>
                            <w:w w:val="125"/>
                            <w:sz w:val="12"/>
                          </w:rPr>
                          <w:t xml:space="preserve"> </w:t>
                        </w:r>
                        <w:r>
                          <w:rPr>
                            <w:color w:val="1B1028"/>
                            <w:w w:val="125"/>
                            <w:sz w:val="12"/>
                          </w:rPr>
                          <w:t>Le</w:t>
                        </w:r>
                        <w:r>
                          <w:rPr>
                            <w:color w:val="1B1028"/>
                            <w:spacing w:val="-1"/>
                            <w:w w:val="125"/>
                            <w:sz w:val="12"/>
                          </w:rPr>
                          <w:t xml:space="preserve"> </w:t>
                        </w:r>
                        <w:r>
                          <w:rPr>
                            <w:color w:val="1B1028"/>
                            <w:w w:val="125"/>
                            <w:sz w:val="12"/>
                          </w:rPr>
                          <w:t>Trésorier</w:t>
                        </w:r>
                        <w:r>
                          <w:rPr>
                            <w:color w:val="1B1028"/>
                            <w:spacing w:val="-1"/>
                            <w:w w:val="125"/>
                            <w:sz w:val="12"/>
                          </w:rPr>
                          <w:t xml:space="preserve"> </w:t>
                        </w:r>
                        <w:r>
                          <w:rPr>
                            <w:color w:val="1B1028"/>
                            <w:w w:val="125"/>
                            <w:sz w:val="12"/>
                          </w:rPr>
                          <w:t>tient</w:t>
                        </w:r>
                        <w:r>
                          <w:rPr>
                            <w:color w:val="1B1028"/>
                            <w:spacing w:val="-1"/>
                            <w:w w:val="125"/>
                            <w:sz w:val="12"/>
                          </w:rPr>
                          <w:t xml:space="preserve"> </w:t>
                        </w:r>
                        <w:r>
                          <w:rPr>
                            <w:color w:val="1B1028"/>
                            <w:w w:val="125"/>
                            <w:sz w:val="12"/>
                          </w:rPr>
                          <w:t>un</w:t>
                        </w:r>
                        <w:r>
                          <w:rPr>
                            <w:color w:val="1B1028"/>
                            <w:spacing w:val="-1"/>
                            <w:w w:val="125"/>
                            <w:sz w:val="12"/>
                          </w:rPr>
                          <w:t xml:space="preserve"> </w:t>
                        </w:r>
                        <w:r>
                          <w:rPr>
                            <w:color w:val="1B1028"/>
                            <w:w w:val="125"/>
                            <w:sz w:val="12"/>
                          </w:rPr>
                          <w:t>compteur</w:t>
                        </w:r>
                        <w:r>
                          <w:rPr>
                            <w:color w:val="1B1028"/>
                            <w:spacing w:val="-1"/>
                            <w:w w:val="125"/>
                            <w:sz w:val="12"/>
                          </w:rPr>
                          <w:t xml:space="preserve"> </w:t>
                        </w:r>
                        <w:r>
                          <w:rPr>
                            <w:color w:val="1B1028"/>
                            <w:w w:val="125"/>
                            <w:sz w:val="12"/>
                          </w:rPr>
                          <w:t>permanent</w:t>
                        </w:r>
                        <w:r>
                          <w:rPr>
                            <w:color w:val="1B1028"/>
                            <w:spacing w:val="-1"/>
                            <w:w w:val="125"/>
                            <w:sz w:val="12"/>
                          </w:rPr>
                          <w:t xml:space="preserve"> </w:t>
                        </w:r>
                        <w:r>
                          <w:rPr>
                            <w:color w:val="1B1028"/>
                            <w:w w:val="125"/>
                            <w:sz w:val="12"/>
                          </w:rPr>
                          <w:t>du</w:t>
                        </w:r>
                        <w:r>
                          <w:rPr>
                            <w:color w:val="1B1028"/>
                            <w:spacing w:val="-1"/>
                            <w:w w:val="125"/>
                            <w:sz w:val="12"/>
                          </w:rPr>
                          <w:t xml:space="preserve"> </w:t>
                        </w:r>
                        <w:r>
                          <w:rPr>
                            <w:color w:val="1B1028"/>
                            <w:w w:val="125"/>
                            <w:sz w:val="12"/>
                          </w:rPr>
                          <w:t>solde</w:t>
                        </w:r>
                        <w:r>
                          <w:rPr>
                            <w:color w:val="1B1028"/>
                            <w:spacing w:val="-1"/>
                            <w:w w:val="125"/>
                            <w:sz w:val="12"/>
                          </w:rPr>
                          <w:t xml:space="preserve"> </w:t>
                        </w:r>
                        <w:r>
                          <w:rPr>
                            <w:color w:val="1B1028"/>
                            <w:w w:val="125"/>
                            <w:sz w:val="12"/>
                          </w:rPr>
                          <w:t>disponible.</w:t>
                        </w:r>
                        <w:r>
                          <w:rPr>
                            <w:color w:val="1B1028"/>
                            <w:spacing w:val="-1"/>
                            <w:w w:val="125"/>
                            <w:sz w:val="12"/>
                          </w:rPr>
                          <w:t xml:space="preserve"> </w:t>
                        </w:r>
                        <w:r>
                          <w:rPr>
                            <w:rFonts w:ascii="Trebuchet MS" w:hAnsi="Trebuchet MS"/>
                            <w:b/>
                            <w:color w:val="1B1028"/>
                            <w:w w:val="125"/>
                            <w:sz w:val="12"/>
                          </w:rPr>
                          <w:t>À</w:t>
                        </w:r>
                        <w:r>
                          <w:rPr>
                            <w:rFonts w:ascii="Trebuchet MS" w:hAnsi="Trebuchet MS"/>
                            <w:b/>
                            <w:color w:val="1B1028"/>
                            <w:spacing w:val="-1"/>
                            <w:w w:val="125"/>
                            <w:sz w:val="12"/>
                          </w:rPr>
                          <w:t xml:space="preserve"> </w:t>
                        </w:r>
                        <w:r>
                          <w:rPr>
                            <w:rFonts w:ascii="Trebuchet MS" w:hAnsi="Trebuchet MS"/>
                            <w:b/>
                            <w:color w:val="1B1028"/>
                            <w:w w:val="125"/>
                            <w:sz w:val="12"/>
                          </w:rPr>
                          <w:t>70</w:t>
                        </w:r>
                        <w:r>
                          <w:rPr>
                            <w:rFonts w:ascii="Trebuchet MS" w:hAnsi="Trebuchet MS"/>
                            <w:b/>
                            <w:color w:val="1B1028"/>
                            <w:spacing w:val="-1"/>
                            <w:w w:val="125"/>
                            <w:sz w:val="12"/>
                          </w:rPr>
                          <w:t xml:space="preserve"> </w:t>
                        </w:r>
                        <w:r>
                          <w:rPr>
                            <w:rFonts w:ascii="Trebuchet MS" w:hAnsi="Trebuchet MS"/>
                            <w:b/>
                            <w:color w:val="1B1028"/>
                            <w:w w:val="135"/>
                            <w:sz w:val="12"/>
                          </w:rPr>
                          <w:t>%</w:t>
                        </w:r>
                        <w:r>
                          <w:rPr>
                            <w:rFonts w:ascii="Trebuchet MS" w:hAnsi="Trebuchet MS"/>
                            <w:b/>
                            <w:color w:val="1B1028"/>
                            <w:spacing w:val="-5"/>
                            <w:w w:val="135"/>
                            <w:sz w:val="12"/>
                          </w:rPr>
                          <w:t xml:space="preserve"> </w:t>
                        </w:r>
                        <w:r>
                          <w:rPr>
                            <w:rFonts w:ascii="Trebuchet MS" w:hAnsi="Trebuchet MS"/>
                            <w:b/>
                            <w:color w:val="1B1028"/>
                            <w:w w:val="125"/>
                            <w:sz w:val="12"/>
                          </w:rPr>
                          <w:t>de</w:t>
                        </w:r>
                        <w:r>
                          <w:rPr>
                            <w:rFonts w:ascii="Trebuchet MS" w:hAnsi="Trebuchet MS"/>
                            <w:b/>
                            <w:color w:val="1B1028"/>
                            <w:spacing w:val="-1"/>
                            <w:w w:val="125"/>
                            <w:sz w:val="12"/>
                          </w:rPr>
                          <w:t xml:space="preserve"> </w:t>
                        </w:r>
                        <w:r>
                          <w:rPr>
                            <w:rFonts w:ascii="Trebuchet MS" w:hAnsi="Trebuchet MS"/>
                            <w:b/>
                            <w:color w:val="1B1028"/>
                            <w:w w:val="125"/>
                            <w:sz w:val="12"/>
                          </w:rPr>
                          <w:t>consommation</w:t>
                        </w:r>
                        <w:r>
                          <w:rPr>
                            <w:rFonts w:ascii="Trebuchet MS" w:hAnsi="Trebuchet MS"/>
                            <w:b/>
                            <w:color w:val="1B1028"/>
                            <w:spacing w:val="-1"/>
                            <w:w w:val="125"/>
                            <w:sz w:val="12"/>
                          </w:rPr>
                          <w:t xml:space="preserve"> </w:t>
                        </w:r>
                        <w:r>
                          <w:rPr>
                            <w:rFonts w:ascii="Trebuchet MS" w:hAnsi="Trebuchet MS"/>
                            <w:b/>
                            <w:color w:val="1B1028"/>
                            <w:w w:val="125"/>
                            <w:sz w:val="12"/>
                          </w:rPr>
                          <w:t>(1</w:t>
                        </w:r>
                        <w:r>
                          <w:rPr>
                            <w:rFonts w:ascii="Trebuchet MS" w:hAnsi="Trebuchet MS"/>
                            <w:b/>
                            <w:color w:val="1B1028"/>
                            <w:spacing w:val="-1"/>
                            <w:w w:val="125"/>
                            <w:sz w:val="12"/>
                          </w:rPr>
                          <w:t xml:space="preserve"> </w:t>
                        </w:r>
                        <w:r>
                          <w:rPr>
                            <w:rFonts w:ascii="Trebuchet MS" w:hAnsi="Trebuchet MS"/>
                            <w:b/>
                            <w:color w:val="1B1028"/>
                            <w:w w:val="125"/>
                            <w:sz w:val="12"/>
                          </w:rPr>
                          <w:t>750</w:t>
                        </w:r>
                        <w:r>
                          <w:rPr>
                            <w:rFonts w:ascii="Trebuchet MS" w:hAnsi="Trebuchet MS"/>
                            <w:b/>
                            <w:color w:val="1B1028"/>
                            <w:spacing w:val="-1"/>
                            <w:w w:val="125"/>
                            <w:sz w:val="12"/>
                          </w:rPr>
                          <w:t xml:space="preserve"> </w:t>
                        </w:r>
                        <w:r>
                          <w:rPr>
                            <w:rFonts w:ascii="Trebuchet MS" w:hAnsi="Trebuchet MS"/>
                            <w:b/>
                            <w:color w:val="1B1028"/>
                            <w:w w:val="125"/>
                            <w:sz w:val="12"/>
                          </w:rPr>
                          <w:t>€),</w:t>
                        </w:r>
                        <w:r>
                          <w:rPr>
                            <w:rFonts w:ascii="Trebuchet MS" w:hAnsi="Trebuchet MS"/>
                            <w:b/>
                            <w:color w:val="1B1028"/>
                            <w:spacing w:val="-1"/>
                            <w:w w:val="125"/>
                            <w:sz w:val="12"/>
                          </w:rPr>
                          <w:t xml:space="preserve"> </w:t>
                        </w:r>
                        <w:r>
                          <w:rPr>
                            <w:rFonts w:ascii="Trebuchet MS" w:hAnsi="Trebuchet MS"/>
                            <w:b/>
                            <w:color w:val="1B1028"/>
                            <w:w w:val="125"/>
                            <w:sz w:val="12"/>
                          </w:rPr>
                          <w:t>le</w:t>
                        </w:r>
                        <w:r>
                          <w:rPr>
                            <w:rFonts w:ascii="Trebuchet MS" w:hAnsi="Trebuchet MS"/>
                            <w:b/>
                            <w:color w:val="1B1028"/>
                            <w:spacing w:val="-1"/>
                            <w:w w:val="125"/>
                            <w:sz w:val="12"/>
                          </w:rPr>
                          <w:t xml:space="preserve"> </w:t>
                        </w:r>
                        <w:r>
                          <w:rPr>
                            <w:rFonts w:ascii="Trebuchet MS" w:hAnsi="Trebuchet MS"/>
                            <w:b/>
                            <w:color w:val="1B1028"/>
                            <w:w w:val="125"/>
                            <w:sz w:val="12"/>
                          </w:rPr>
                          <w:t>Bureau</w:t>
                        </w:r>
                        <w:r>
                          <w:rPr>
                            <w:rFonts w:ascii="Trebuchet MS" w:hAnsi="Trebuchet MS"/>
                            <w:b/>
                            <w:color w:val="1B1028"/>
                            <w:spacing w:val="-1"/>
                            <w:w w:val="125"/>
                            <w:sz w:val="12"/>
                          </w:rPr>
                          <w:t xml:space="preserve"> </w:t>
                        </w:r>
                        <w:r>
                          <w:rPr>
                            <w:rFonts w:ascii="Trebuchet MS" w:hAnsi="Trebuchet MS"/>
                            <w:b/>
                            <w:color w:val="1B1028"/>
                            <w:w w:val="125"/>
                            <w:sz w:val="12"/>
                          </w:rPr>
                          <w:t xml:space="preserve">se </w:t>
                        </w:r>
                        <w:r>
                          <w:rPr>
                            <w:rFonts w:ascii="Trebuchet MS" w:hAnsi="Trebuchet MS"/>
                            <w:b/>
                            <w:color w:val="1B1028"/>
                            <w:spacing w:val="-2"/>
                            <w:w w:val="125"/>
                            <w:sz w:val="12"/>
                          </w:rPr>
                          <w:t>réunit</w:t>
                        </w:r>
                        <w:r>
                          <w:rPr>
                            <w:rFonts w:ascii="Trebuchet MS" w:hAnsi="Trebuchet MS"/>
                            <w:b/>
                            <w:color w:val="1B1028"/>
                            <w:spacing w:val="-4"/>
                            <w:w w:val="125"/>
                            <w:sz w:val="12"/>
                          </w:rPr>
                          <w:t xml:space="preserve"> </w:t>
                        </w:r>
                        <w:r>
                          <w:rPr>
                            <w:rFonts w:ascii="Trebuchet MS" w:hAnsi="Trebuchet MS"/>
                            <w:b/>
                            <w:color w:val="1B1028"/>
                            <w:spacing w:val="-2"/>
                            <w:w w:val="125"/>
                            <w:sz w:val="12"/>
                          </w:rPr>
                          <w:t>obligatoirement</w:t>
                        </w:r>
                        <w:r>
                          <w:rPr>
                            <w:rFonts w:ascii="Trebuchet MS" w:hAnsi="Trebuchet MS"/>
                            <w:b/>
                            <w:color w:val="1B1028"/>
                            <w:spacing w:val="-8"/>
                            <w:w w:val="125"/>
                            <w:sz w:val="12"/>
                          </w:rPr>
                          <w:t xml:space="preserve"> </w:t>
                        </w:r>
                        <w:r>
                          <w:rPr>
                            <w:color w:val="1B1028"/>
                            <w:spacing w:val="-2"/>
                            <w:w w:val="125"/>
                            <w:sz w:val="12"/>
                          </w:rPr>
                          <w:t>pour</w:t>
                        </w:r>
                        <w:r>
                          <w:rPr>
                            <w:color w:val="1B1028"/>
                            <w:spacing w:val="-3"/>
                            <w:w w:val="125"/>
                            <w:sz w:val="12"/>
                          </w:rPr>
                          <w:t xml:space="preserve"> </w:t>
                        </w:r>
                        <w:r>
                          <w:rPr>
                            <w:color w:val="1B1028"/>
                            <w:spacing w:val="-2"/>
                            <w:w w:val="125"/>
                            <w:sz w:val="12"/>
                          </w:rPr>
                          <w:t>décider</w:t>
                        </w:r>
                        <w:r>
                          <w:rPr>
                            <w:color w:val="1B1028"/>
                            <w:spacing w:val="-3"/>
                            <w:w w:val="125"/>
                            <w:sz w:val="12"/>
                          </w:rPr>
                          <w:t xml:space="preserve"> </w:t>
                        </w:r>
                        <w:r>
                          <w:rPr>
                            <w:color w:val="1B1028"/>
                            <w:spacing w:val="-2"/>
                            <w:w w:val="125"/>
                            <w:sz w:val="12"/>
                          </w:rPr>
                          <w:t>soit</w:t>
                        </w:r>
                        <w:r>
                          <w:rPr>
                            <w:color w:val="1B1028"/>
                            <w:spacing w:val="-3"/>
                            <w:w w:val="125"/>
                            <w:sz w:val="12"/>
                          </w:rPr>
                          <w:t xml:space="preserve"> </w:t>
                        </w:r>
                        <w:r>
                          <w:rPr>
                            <w:color w:val="1B1028"/>
                            <w:spacing w:val="-2"/>
                            <w:w w:val="125"/>
                            <w:sz w:val="12"/>
                          </w:rPr>
                          <w:t>d'un</w:t>
                        </w:r>
                        <w:r>
                          <w:rPr>
                            <w:color w:val="1B1028"/>
                            <w:spacing w:val="-3"/>
                            <w:w w:val="125"/>
                            <w:sz w:val="12"/>
                          </w:rPr>
                          <w:t xml:space="preserve"> </w:t>
                        </w:r>
                        <w:r>
                          <w:rPr>
                            <w:color w:val="1B1028"/>
                            <w:spacing w:val="-2"/>
                            <w:w w:val="125"/>
                            <w:sz w:val="12"/>
                          </w:rPr>
                          <w:t>abondement</w:t>
                        </w:r>
                        <w:r>
                          <w:rPr>
                            <w:color w:val="1B1028"/>
                            <w:spacing w:val="-3"/>
                            <w:w w:val="125"/>
                            <w:sz w:val="12"/>
                          </w:rPr>
                          <w:t xml:space="preserve"> </w:t>
                        </w:r>
                        <w:r>
                          <w:rPr>
                            <w:color w:val="1B1028"/>
                            <w:spacing w:val="-2"/>
                            <w:w w:val="125"/>
                            <w:sz w:val="12"/>
                          </w:rPr>
                          <w:t>par</w:t>
                        </w:r>
                        <w:r>
                          <w:rPr>
                            <w:color w:val="1B1028"/>
                            <w:spacing w:val="-3"/>
                            <w:w w:val="125"/>
                            <w:sz w:val="12"/>
                          </w:rPr>
                          <w:t xml:space="preserve"> </w:t>
                        </w:r>
                        <w:r>
                          <w:rPr>
                            <w:color w:val="1B1028"/>
                            <w:spacing w:val="-2"/>
                            <w:w w:val="125"/>
                            <w:sz w:val="12"/>
                          </w:rPr>
                          <w:t>une</w:t>
                        </w:r>
                        <w:r>
                          <w:rPr>
                            <w:color w:val="1B1028"/>
                            <w:spacing w:val="-3"/>
                            <w:w w:val="125"/>
                            <w:sz w:val="12"/>
                          </w:rPr>
                          <w:t xml:space="preserve"> </w:t>
                        </w:r>
                        <w:r>
                          <w:rPr>
                            <w:color w:val="1B1028"/>
                            <w:spacing w:val="-2"/>
                            <w:w w:val="125"/>
                            <w:sz w:val="12"/>
                          </w:rPr>
                          <w:t>campagne</w:t>
                        </w:r>
                        <w:r>
                          <w:rPr>
                            <w:color w:val="1B1028"/>
                            <w:spacing w:val="-3"/>
                            <w:w w:val="125"/>
                            <w:sz w:val="12"/>
                          </w:rPr>
                          <w:t xml:space="preserve"> </w:t>
                        </w:r>
                        <w:r>
                          <w:rPr>
                            <w:color w:val="1B1028"/>
                            <w:spacing w:val="-2"/>
                            <w:w w:val="125"/>
                            <w:sz w:val="12"/>
                          </w:rPr>
                          <w:t>de</w:t>
                        </w:r>
                        <w:r>
                          <w:rPr>
                            <w:color w:val="1B1028"/>
                            <w:spacing w:val="-3"/>
                            <w:w w:val="125"/>
                            <w:sz w:val="12"/>
                          </w:rPr>
                          <w:t xml:space="preserve"> </w:t>
                        </w:r>
                        <w:r>
                          <w:rPr>
                            <w:color w:val="1B1028"/>
                            <w:spacing w:val="-2"/>
                            <w:w w:val="125"/>
                            <w:sz w:val="12"/>
                          </w:rPr>
                          <w:t>dons</w:t>
                        </w:r>
                        <w:r>
                          <w:rPr>
                            <w:color w:val="1B1028"/>
                            <w:spacing w:val="-3"/>
                            <w:w w:val="125"/>
                            <w:sz w:val="12"/>
                          </w:rPr>
                          <w:t xml:space="preserve"> </w:t>
                        </w:r>
                        <w:r>
                          <w:rPr>
                            <w:color w:val="1B1028"/>
                            <w:spacing w:val="-2"/>
                            <w:w w:val="125"/>
                            <w:sz w:val="12"/>
                          </w:rPr>
                          <w:t>ciblée,</w:t>
                        </w:r>
                        <w:r>
                          <w:rPr>
                            <w:color w:val="1B1028"/>
                            <w:spacing w:val="-3"/>
                            <w:w w:val="125"/>
                            <w:sz w:val="12"/>
                          </w:rPr>
                          <w:t xml:space="preserve"> </w:t>
                        </w:r>
                        <w:r>
                          <w:rPr>
                            <w:color w:val="1B1028"/>
                            <w:spacing w:val="-2"/>
                            <w:w w:val="125"/>
                            <w:sz w:val="12"/>
                          </w:rPr>
                          <w:t>soit</w:t>
                        </w:r>
                        <w:r>
                          <w:rPr>
                            <w:color w:val="1B1028"/>
                            <w:spacing w:val="-3"/>
                            <w:w w:val="125"/>
                            <w:sz w:val="12"/>
                          </w:rPr>
                          <w:t xml:space="preserve"> </w:t>
                        </w:r>
                        <w:r>
                          <w:rPr>
                            <w:color w:val="1B1028"/>
                            <w:spacing w:val="-2"/>
                            <w:w w:val="125"/>
                            <w:sz w:val="12"/>
                          </w:rPr>
                          <w:t>d'un</w:t>
                        </w:r>
                        <w:r>
                          <w:rPr>
                            <w:color w:val="1B1028"/>
                            <w:spacing w:val="-3"/>
                            <w:w w:val="125"/>
                            <w:sz w:val="12"/>
                          </w:rPr>
                          <w:t xml:space="preserve"> </w:t>
                        </w:r>
                        <w:r>
                          <w:rPr>
                            <w:color w:val="1B1028"/>
                            <w:spacing w:val="-2"/>
                            <w:w w:val="125"/>
                            <w:sz w:val="12"/>
                          </w:rPr>
                          <w:t>durcissement</w:t>
                        </w:r>
                        <w:r>
                          <w:rPr>
                            <w:color w:val="1B1028"/>
                            <w:spacing w:val="-3"/>
                            <w:w w:val="125"/>
                            <w:sz w:val="12"/>
                          </w:rPr>
                          <w:t xml:space="preserve"> </w:t>
                        </w:r>
                        <w:r>
                          <w:rPr>
                            <w:color w:val="1B1028"/>
                            <w:spacing w:val="-2"/>
                            <w:w w:val="125"/>
                            <w:sz w:val="12"/>
                          </w:rPr>
                          <w:t>temporaire</w:t>
                        </w:r>
                        <w:r>
                          <w:rPr>
                            <w:color w:val="1B1028"/>
                            <w:spacing w:val="-3"/>
                            <w:w w:val="125"/>
                            <w:sz w:val="12"/>
                          </w:rPr>
                          <w:t xml:space="preserve"> </w:t>
                        </w:r>
                        <w:r>
                          <w:rPr>
                            <w:color w:val="1B1028"/>
                            <w:spacing w:val="-2"/>
                            <w:w w:val="125"/>
                            <w:sz w:val="12"/>
                          </w:rPr>
                          <w:t>des</w:t>
                        </w:r>
                        <w:r>
                          <w:rPr>
                            <w:color w:val="1B1028"/>
                            <w:spacing w:val="-3"/>
                            <w:w w:val="125"/>
                            <w:sz w:val="12"/>
                          </w:rPr>
                          <w:t xml:space="preserve"> </w:t>
                        </w:r>
                        <w:r>
                          <w:rPr>
                            <w:color w:val="1B1028"/>
                            <w:spacing w:val="-2"/>
                            <w:w w:val="125"/>
                            <w:sz w:val="12"/>
                          </w:rPr>
                          <w:t>critères</w:t>
                        </w:r>
                        <w:r>
                          <w:rPr>
                            <w:color w:val="1B1028"/>
                            <w:spacing w:val="-3"/>
                            <w:w w:val="125"/>
                            <w:sz w:val="12"/>
                          </w:rPr>
                          <w:t xml:space="preserve"> </w:t>
                        </w:r>
                        <w:r>
                          <w:rPr>
                            <w:color w:val="1B1028"/>
                            <w:spacing w:val="-2"/>
                            <w:w w:val="125"/>
                            <w:sz w:val="12"/>
                          </w:rPr>
                          <w:t>d'éligibilité.</w:t>
                        </w:r>
                        <w:r>
                          <w:rPr>
                            <w:color w:val="1B1028"/>
                            <w:w w:val="125"/>
                            <w:sz w:val="12"/>
                          </w:rPr>
                          <w:t xml:space="preserve"> Le</w:t>
                        </w:r>
                        <w:r>
                          <w:rPr>
                            <w:color w:val="1B1028"/>
                            <w:spacing w:val="-8"/>
                            <w:w w:val="125"/>
                            <w:sz w:val="12"/>
                          </w:rPr>
                          <w:t xml:space="preserve"> </w:t>
                        </w:r>
                        <w:r>
                          <w:rPr>
                            <w:color w:val="1B1028"/>
                            <w:w w:val="125"/>
                            <w:sz w:val="12"/>
                          </w:rPr>
                          <w:t>fonds</w:t>
                        </w:r>
                        <w:r>
                          <w:rPr>
                            <w:color w:val="1B1028"/>
                            <w:spacing w:val="-8"/>
                            <w:w w:val="125"/>
                            <w:sz w:val="12"/>
                          </w:rPr>
                          <w:t xml:space="preserve"> </w:t>
                        </w:r>
                        <w:r>
                          <w:rPr>
                            <w:color w:val="1B1028"/>
                            <w:w w:val="125"/>
                            <w:sz w:val="12"/>
                          </w:rPr>
                          <w:t>ne</w:t>
                        </w:r>
                        <w:r>
                          <w:rPr>
                            <w:color w:val="1B1028"/>
                            <w:spacing w:val="-8"/>
                            <w:w w:val="125"/>
                            <w:sz w:val="12"/>
                          </w:rPr>
                          <w:t xml:space="preserve"> </w:t>
                        </w:r>
                        <w:r>
                          <w:rPr>
                            <w:color w:val="1B1028"/>
                            <w:w w:val="125"/>
                            <w:sz w:val="12"/>
                          </w:rPr>
                          <w:t>peut</w:t>
                        </w:r>
                        <w:r>
                          <w:rPr>
                            <w:color w:val="1B1028"/>
                            <w:spacing w:val="-8"/>
                            <w:w w:val="125"/>
                            <w:sz w:val="12"/>
                          </w:rPr>
                          <w:t xml:space="preserve"> </w:t>
                        </w:r>
                        <w:r>
                          <w:rPr>
                            <w:color w:val="1B1028"/>
                            <w:w w:val="125"/>
                            <w:sz w:val="12"/>
                          </w:rPr>
                          <w:t>jamais</w:t>
                        </w:r>
                        <w:r>
                          <w:rPr>
                            <w:color w:val="1B1028"/>
                            <w:spacing w:val="-8"/>
                            <w:w w:val="125"/>
                            <w:sz w:val="12"/>
                          </w:rPr>
                          <w:t xml:space="preserve"> </w:t>
                        </w:r>
                        <w:r>
                          <w:rPr>
                            <w:color w:val="1B1028"/>
                            <w:w w:val="125"/>
                            <w:sz w:val="12"/>
                          </w:rPr>
                          <w:t>passer</w:t>
                        </w:r>
                        <w:r>
                          <w:rPr>
                            <w:color w:val="1B1028"/>
                            <w:spacing w:val="-8"/>
                            <w:w w:val="125"/>
                            <w:sz w:val="12"/>
                          </w:rPr>
                          <w:t xml:space="preserve"> </w:t>
                        </w:r>
                        <w:r>
                          <w:rPr>
                            <w:color w:val="1B1028"/>
                            <w:w w:val="125"/>
                            <w:sz w:val="12"/>
                          </w:rPr>
                          <w:t>sous</w:t>
                        </w:r>
                        <w:r>
                          <w:rPr>
                            <w:color w:val="1B1028"/>
                            <w:spacing w:val="-8"/>
                            <w:w w:val="125"/>
                            <w:sz w:val="12"/>
                          </w:rPr>
                          <w:t xml:space="preserve"> </w:t>
                        </w:r>
                        <w:r>
                          <w:rPr>
                            <w:color w:val="1B1028"/>
                            <w:w w:val="125"/>
                            <w:sz w:val="12"/>
                          </w:rPr>
                          <w:t>zéro</w:t>
                        </w:r>
                        <w:r>
                          <w:rPr>
                            <w:color w:val="1B1028"/>
                            <w:spacing w:val="-8"/>
                            <w:w w:val="125"/>
                            <w:sz w:val="12"/>
                          </w:rPr>
                          <w:t xml:space="preserve"> </w:t>
                        </w:r>
                        <w:r>
                          <w:rPr>
                            <w:color w:val="1B1028"/>
                            <w:w w:val="135"/>
                            <w:sz w:val="12"/>
                          </w:rPr>
                          <w:t>:</w:t>
                        </w:r>
                        <w:r>
                          <w:rPr>
                            <w:color w:val="1B1028"/>
                            <w:spacing w:val="-12"/>
                            <w:w w:val="135"/>
                            <w:sz w:val="12"/>
                          </w:rPr>
                          <w:t xml:space="preserve"> </w:t>
                        </w:r>
                        <w:r>
                          <w:rPr>
                            <w:color w:val="1B1028"/>
                            <w:w w:val="125"/>
                            <w:sz w:val="12"/>
                          </w:rPr>
                          <w:t>une</w:t>
                        </w:r>
                        <w:r>
                          <w:rPr>
                            <w:color w:val="1B1028"/>
                            <w:spacing w:val="-7"/>
                            <w:w w:val="125"/>
                            <w:sz w:val="12"/>
                          </w:rPr>
                          <w:t xml:space="preserve"> </w:t>
                        </w:r>
                        <w:r>
                          <w:rPr>
                            <w:color w:val="1B1028"/>
                            <w:w w:val="125"/>
                            <w:sz w:val="12"/>
                          </w:rPr>
                          <w:t>promesse</w:t>
                        </w:r>
                        <w:r>
                          <w:rPr>
                            <w:color w:val="1B1028"/>
                            <w:spacing w:val="-8"/>
                            <w:w w:val="125"/>
                            <w:sz w:val="12"/>
                          </w:rPr>
                          <w:t xml:space="preserve"> </w:t>
                        </w:r>
                        <w:r>
                          <w:rPr>
                            <w:color w:val="1B1028"/>
                            <w:w w:val="125"/>
                            <w:sz w:val="12"/>
                          </w:rPr>
                          <w:t>de</w:t>
                        </w:r>
                        <w:r>
                          <w:rPr>
                            <w:color w:val="1B1028"/>
                            <w:spacing w:val="-8"/>
                            <w:w w:val="125"/>
                            <w:sz w:val="12"/>
                          </w:rPr>
                          <w:t xml:space="preserve"> </w:t>
                        </w:r>
                        <w:r>
                          <w:rPr>
                            <w:color w:val="1B1028"/>
                            <w:w w:val="125"/>
                            <w:sz w:val="12"/>
                          </w:rPr>
                          <w:t>mise</w:t>
                        </w:r>
                        <w:r>
                          <w:rPr>
                            <w:color w:val="1B1028"/>
                            <w:spacing w:val="-8"/>
                            <w:w w:val="125"/>
                            <w:sz w:val="12"/>
                          </w:rPr>
                          <w:t xml:space="preserve"> </w:t>
                        </w:r>
                        <w:r>
                          <w:rPr>
                            <w:color w:val="1B1028"/>
                            <w:w w:val="125"/>
                            <w:sz w:val="12"/>
                          </w:rPr>
                          <w:t>à</w:t>
                        </w:r>
                        <w:r>
                          <w:rPr>
                            <w:color w:val="1B1028"/>
                            <w:spacing w:val="-8"/>
                            <w:w w:val="125"/>
                            <w:sz w:val="12"/>
                          </w:rPr>
                          <w:t xml:space="preserve"> </w:t>
                        </w:r>
                        <w:r>
                          <w:rPr>
                            <w:color w:val="1B1028"/>
                            <w:w w:val="125"/>
                            <w:sz w:val="12"/>
                          </w:rPr>
                          <w:t>l'abri</w:t>
                        </w:r>
                        <w:r>
                          <w:rPr>
                            <w:color w:val="1B1028"/>
                            <w:spacing w:val="-8"/>
                            <w:w w:val="125"/>
                            <w:sz w:val="12"/>
                          </w:rPr>
                          <w:t xml:space="preserve"> </w:t>
                        </w:r>
                        <w:r>
                          <w:rPr>
                            <w:color w:val="1B1028"/>
                            <w:w w:val="125"/>
                            <w:sz w:val="12"/>
                          </w:rPr>
                          <w:t>non</w:t>
                        </w:r>
                        <w:r>
                          <w:rPr>
                            <w:color w:val="1B1028"/>
                            <w:spacing w:val="-8"/>
                            <w:w w:val="125"/>
                            <w:sz w:val="12"/>
                          </w:rPr>
                          <w:t xml:space="preserve"> </w:t>
                        </w:r>
                        <w:r>
                          <w:rPr>
                            <w:color w:val="1B1028"/>
                            <w:w w:val="125"/>
                            <w:sz w:val="12"/>
                          </w:rPr>
                          <w:t>financée</w:t>
                        </w:r>
                        <w:r>
                          <w:rPr>
                            <w:color w:val="1B1028"/>
                            <w:spacing w:val="-8"/>
                            <w:w w:val="125"/>
                            <w:sz w:val="12"/>
                          </w:rPr>
                          <w:t xml:space="preserve"> </w:t>
                        </w:r>
                        <w:r>
                          <w:rPr>
                            <w:color w:val="1B1028"/>
                            <w:w w:val="125"/>
                            <w:sz w:val="12"/>
                          </w:rPr>
                          <w:t>est</w:t>
                        </w:r>
                        <w:r>
                          <w:rPr>
                            <w:color w:val="1B1028"/>
                            <w:spacing w:val="-8"/>
                            <w:w w:val="125"/>
                            <w:sz w:val="12"/>
                          </w:rPr>
                          <w:t xml:space="preserve"> </w:t>
                        </w:r>
                        <w:r>
                          <w:rPr>
                            <w:color w:val="1B1028"/>
                            <w:w w:val="125"/>
                            <w:sz w:val="12"/>
                          </w:rPr>
                          <w:t>une</w:t>
                        </w:r>
                        <w:r>
                          <w:rPr>
                            <w:color w:val="1B1028"/>
                            <w:spacing w:val="-8"/>
                            <w:w w:val="125"/>
                            <w:sz w:val="12"/>
                          </w:rPr>
                          <w:t xml:space="preserve"> </w:t>
                        </w:r>
                        <w:r>
                          <w:rPr>
                            <w:color w:val="1B1028"/>
                            <w:w w:val="125"/>
                            <w:sz w:val="12"/>
                          </w:rPr>
                          <w:t>promesse</w:t>
                        </w:r>
                        <w:r>
                          <w:rPr>
                            <w:color w:val="1B1028"/>
                            <w:spacing w:val="-8"/>
                            <w:w w:val="125"/>
                            <w:sz w:val="12"/>
                          </w:rPr>
                          <w:t xml:space="preserve"> </w:t>
                        </w:r>
                        <w:r>
                          <w:rPr>
                            <w:color w:val="1B1028"/>
                            <w:w w:val="125"/>
                            <w:sz w:val="12"/>
                          </w:rPr>
                          <w:t>dangereuse.</w:t>
                        </w:r>
                      </w:p>
                    </w:txbxContent>
                  </v:textbox>
                </v:shape>
                <w10:wrap type="topAndBottom" anchorx="page"/>
              </v:group>
            </w:pict>
          </mc:Fallback>
        </mc:AlternateContent>
      </w:r>
    </w:p>
    <w:p w14:paraId="22302E4D" w14:textId="77777777" w:rsidR="00E979CF" w:rsidRDefault="00E979CF">
      <w:pPr>
        <w:pStyle w:val="Corpsdetexte"/>
        <w:spacing w:before="11"/>
        <w:rPr>
          <w:rFonts w:ascii="Trebuchet MS"/>
          <w:b/>
          <w:sz w:val="17"/>
        </w:rPr>
      </w:pPr>
    </w:p>
    <w:p w14:paraId="2D6CF7DF" w14:textId="77777777" w:rsidR="00E979CF" w:rsidRDefault="00000000">
      <w:pPr>
        <w:pStyle w:val="Titre2"/>
        <w:numPr>
          <w:ilvl w:val="1"/>
          <w:numId w:val="13"/>
        </w:numPr>
        <w:tabs>
          <w:tab w:val="left" w:pos="532"/>
        </w:tabs>
        <w:ind w:left="532" w:hanging="363"/>
      </w:pPr>
      <w:r>
        <w:rPr>
          <w:color w:val="6A1C9D"/>
          <w:w w:val="120"/>
        </w:rPr>
        <w:t>Règles</w:t>
      </w:r>
      <w:r>
        <w:rPr>
          <w:color w:val="6A1C9D"/>
          <w:spacing w:val="7"/>
          <w:w w:val="120"/>
        </w:rPr>
        <w:t xml:space="preserve"> </w:t>
      </w:r>
      <w:r>
        <w:rPr>
          <w:color w:val="6A1C9D"/>
          <w:w w:val="120"/>
        </w:rPr>
        <w:t>de</w:t>
      </w:r>
      <w:r>
        <w:rPr>
          <w:color w:val="6A1C9D"/>
          <w:spacing w:val="8"/>
          <w:w w:val="120"/>
        </w:rPr>
        <w:t xml:space="preserve"> </w:t>
      </w:r>
      <w:r>
        <w:rPr>
          <w:color w:val="6A1C9D"/>
          <w:w w:val="120"/>
        </w:rPr>
        <w:t>sécurité</w:t>
      </w:r>
      <w:r>
        <w:rPr>
          <w:color w:val="6A1C9D"/>
          <w:spacing w:val="8"/>
          <w:w w:val="120"/>
        </w:rPr>
        <w:t xml:space="preserve"> </w:t>
      </w:r>
      <w:r>
        <w:rPr>
          <w:color w:val="6A1C9D"/>
          <w:w w:val="120"/>
        </w:rPr>
        <w:t>de</w:t>
      </w:r>
      <w:r>
        <w:rPr>
          <w:color w:val="6A1C9D"/>
          <w:spacing w:val="8"/>
          <w:w w:val="120"/>
        </w:rPr>
        <w:t xml:space="preserve"> </w:t>
      </w:r>
      <w:r>
        <w:rPr>
          <w:color w:val="6A1C9D"/>
          <w:w w:val="120"/>
        </w:rPr>
        <w:t>l'équipe</w:t>
      </w:r>
      <w:r>
        <w:rPr>
          <w:color w:val="6A1C9D"/>
          <w:spacing w:val="8"/>
          <w:w w:val="120"/>
        </w:rPr>
        <w:t xml:space="preserve"> </w:t>
      </w:r>
      <w:r>
        <w:rPr>
          <w:color w:val="6A1C9D"/>
          <w:w w:val="120"/>
        </w:rPr>
        <w:t>de</w:t>
      </w:r>
      <w:r>
        <w:rPr>
          <w:color w:val="6A1C9D"/>
          <w:spacing w:val="8"/>
          <w:w w:val="120"/>
        </w:rPr>
        <w:t xml:space="preserve"> </w:t>
      </w:r>
      <w:r>
        <w:rPr>
          <w:color w:val="6A1C9D"/>
          <w:spacing w:val="-2"/>
          <w:w w:val="120"/>
        </w:rPr>
        <w:t>terrain</w:t>
      </w:r>
    </w:p>
    <w:p w14:paraId="486DECD2" w14:textId="77777777" w:rsidR="00E979CF" w:rsidRDefault="00000000">
      <w:pPr>
        <w:pStyle w:val="Paragraphedeliste"/>
        <w:numPr>
          <w:ilvl w:val="2"/>
          <w:numId w:val="13"/>
        </w:numPr>
        <w:tabs>
          <w:tab w:val="left" w:pos="364"/>
        </w:tabs>
        <w:spacing w:before="99"/>
        <w:ind w:left="364" w:hanging="178"/>
        <w:rPr>
          <w:sz w:val="14"/>
        </w:rPr>
      </w:pPr>
      <w:r>
        <w:rPr>
          <w:rFonts w:ascii="Trebuchet MS" w:hAnsi="Trebuchet MS"/>
          <w:b/>
          <w:color w:val="1B1028"/>
          <w:w w:val="115"/>
          <w:sz w:val="14"/>
        </w:rPr>
        <w:t>Binôme</w:t>
      </w:r>
      <w:r>
        <w:rPr>
          <w:rFonts w:ascii="Trebuchet MS" w:hAnsi="Trebuchet MS"/>
          <w:b/>
          <w:color w:val="1B1028"/>
          <w:spacing w:val="-6"/>
          <w:w w:val="115"/>
          <w:sz w:val="14"/>
        </w:rPr>
        <w:t xml:space="preserve"> </w:t>
      </w:r>
      <w:r>
        <w:rPr>
          <w:rFonts w:ascii="Trebuchet MS" w:hAnsi="Trebuchet MS"/>
          <w:b/>
          <w:color w:val="1B1028"/>
          <w:w w:val="115"/>
          <w:sz w:val="14"/>
        </w:rPr>
        <w:t>systématique.</w:t>
      </w:r>
      <w:r>
        <w:rPr>
          <w:rFonts w:ascii="Trebuchet MS" w:hAnsi="Trebuchet MS"/>
          <w:b/>
          <w:color w:val="1B1028"/>
          <w:spacing w:val="-9"/>
          <w:w w:val="115"/>
          <w:sz w:val="14"/>
        </w:rPr>
        <w:t xml:space="preserve"> </w:t>
      </w:r>
      <w:r>
        <w:rPr>
          <w:color w:val="1B1028"/>
          <w:w w:val="115"/>
          <w:sz w:val="14"/>
        </w:rPr>
        <w:t>Aucune</w:t>
      </w:r>
      <w:r>
        <w:rPr>
          <w:color w:val="1B1028"/>
          <w:spacing w:val="-4"/>
          <w:w w:val="115"/>
          <w:sz w:val="14"/>
        </w:rPr>
        <w:t xml:space="preserve"> </w:t>
      </w:r>
      <w:r>
        <w:rPr>
          <w:color w:val="1B1028"/>
          <w:w w:val="115"/>
          <w:sz w:val="14"/>
        </w:rPr>
        <w:t>intervention</w:t>
      </w:r>
      <w:r>
        <w:rPr>
          <w:color w:val="1B1028"/>
          <w:spacing w:val="-5"/>
          <w:w w:val="115"/>
          <w:sz w:val="14"/>
        </w:rPr>
        <w:t xml:space="preserve"> </w:t>
      </w:r>
      <w:r>
        <w:rPr>
          <w:color w:val="1B1028"/>
          <w:w w:val="115"/>
          <w:sz w:val="14"/>
        </w:rPr>
        <w:t>en</w:t>
      </w:r>
      <w:r>
        <w:rPr>
          <w:color w:val="1B1028"/>
          <w:spacing w:val="-4"/>
          <w:w w:val="115"/>
          <w:sz w:val="14"/>
        </w:rPr>
        <w:t xml:space="preserve"> </w:t>
      </w:r>
      <w:r>
        <w:rPr>
          <w:color w:val="1B1028"/>
          <w:w w:val="115"/>
          <w:sz w:val="14"/>
        </w:rPr>
        <w:t>solitaire,</w:t>
      </w:r>
      <w:r>
        <w:rPr>
          <w:color w:val="1B1028"/>
          <w:spacing w:val="-4"/>
          <w:w w:val="115"/>
          <w:sz w:val="14"/>
        </w:rPr>
        <w:t xml:space="preserve"> </w:t>
      </w:r>
      <w:r>
        <w:rPr>
          <w:color w:val="1B1028"/>
          <w:w w:val="115"/>
          <w:sz w:val="14"/>
        </w:rPr>
        <w:t>sans</w:t>
      </w:r>
      <w:r>
        <w:rPr>
          <w:color w:val="1B1028"/>
          <w:spacing w:val="-5"/>
          <w:w w:val="115"/>
          <w:sz w:val="14"/>
        </w:rPr>
        <w:t xml:space="preserve"> </w:t>
      </w:r>
      <w:r>
        <w:rPr>
          <w:color w:val="1B1028"/>
          <w:w w:val="115"/>
          <w:sz w:val="14"/>
        </w:rPr>
        <w:t>exception</w:t>
      </w:r>
      <w:r>
        <w:rPr>
          <w:color w:val="1B1028"/>
          <w:spacing w:val="-4"/>
          <w:w w:val="115"/>
          <w:sz w:val="14"/>
        </w:rPr>
        <w:t xml:space="preserve"> </w:t>
      </w:r>
      <w:r>
        <w:rPr>
          <w:color w:val="1B1028"/>
          <w:w w:val="115"/>
          <w:sz w:val="14"/>
        </w:rPr>
        <w:t>ni</w:t>
      </w:r>
      <w:r>
        <w:rPr>
          <w:color w:val="1B1028"/>
          <w:spacing w:val="-5"/>
          <w:w w:val="115"/>
          <w:sz w:val="14"/>
        </w:rPr>
        <w:t xml:space="preserve"> </w:t>
      </w:r>
      <w:r>
        <w:rPr>
          <w:color w:val="1B1028"/>
          <w:spacing w:val="-2"/>
          <w:w w:val="115"/>
          <w:sz w:val="14"/>
        </w:rPr>
        <w:t>dérogation.</w:t>
      </w:r>
    </w:p>
    <w:p w14:paraId="3C2300B7" w14:textId="77777777" w:rsidR="00E979CF" w:rsidRDefault="00000000">
      <w:pPr>
        <w:pStyle w:val="Paragraphedeliste"/>
        <w:numPr>
          <w:ilvl w:val="2"/>
          <w:numId w:val="13"/>
        </w:numPr>
        <w:tabs>
          <w:tab w:val="left" w:pos="365"/>
        </w:tabs>
        <w:spacing w:line="266" w:lineRule="auto"/>
        <w:ind w:right="156"/>
        <w:rPr>
          <w:sz w:val="14"/>
        </w:rPr>
      </w:pPr>
      <w:r>
        <w:rPr>
          <w:rFonts w:ascii="Trebuchet MS" w:hAnsi="Trebuchet MS"/>
          <w:b/>
          <w:color w:val="1B1028"/>
          <w:w w:val="115"/>
          <w:sz w:val="14"/>
        </w:rPr>
        <w:t>Composition</w:t>
      </w:r>
      <w:r>
        <w:rPr>
          <w:rFonts w:ascii="Trebuchet MS" w:hAnsi="Trebuchet MS"/>
          <w:b/>
          <w:color w:val="1B1028"/>
          <w:spacing w:val="-5"/>
          <w:w w:val="115"/>
          <w:sz w:val="14"/>
        </w:rPr>
        <w:t xml:space="preserve"> </w:t>
      </w:r>
      <w:r>
        <w:rPr>
          <w:rFonts w:ascii="Trebuchet MS" w:hAnsi="Trebuchet MS"/>
          <w:b/>
          <w:color w:val="1B1028"/>
          <w:w w:val="115"/>
          <w:sz w:val="14"/>
        </w:rPr>
        <w:t>adaptée.</w:t>
      </w:r>
      <w:r>
        <w:rPr>
          <w:rFonts w:ascii="Trebuchet MS" w:hAnsi="Trebuchet MS"/>
          <w:b/>
          <w:color w:val="1B1028"/>
          <w:spacing w:val="-9"/>
          <w:w w:val="115"/>
          <w:sz w:val="14"/>
        </w:rPr>
        <w:t xml:space="preserve"> </w:t>
      </w:r>
      <w:r>
        <w:rPr>
          <w:color w:val="1B1028"/>
          <w:w w:val="115"/>
          <w:sz w:val="14"/>
        </w:rPr>
        <w:t>Sur</w:t>
      </w:r>
      <w:r>
        <w:rPr>
          <w:color w:val="1B1028"/>
          <w:spacing w:val="-4"/>
          <w:w w:val="115"/>
          <w:sz w:val="14"/>
        </w:rPr>
        <w:t xml:space="preserve"> </w:t>
      </w:r>
      <w:r>
        <w:rPr>
          <w:color w:val="1B1028"/>
          <w:w w:val="115"/>
          <w:sz w:val="14"/>
        </w:rPr>
        <w:t>une</w:t>
      </w:r>
      <w:r>
        <w:rPr>
          <w:color w:val="1B1028"/>
          <w:spacing w:val="-4"/>
          <w:w w:val="115"/>
          <w:sz w:val="14"/>
        </w:rPr>
        <w:t xml:space="preserve"> </w:t>
      </w:r>
      <w:r>
        <w:rPr>
          <w:color w:val="1B1028"/>
          <w:w w:val="115"/>
          <w:sz w:val="14"/>
        </w:rPr>
        <w:t>situation</w:t>
      </w:r>
      <w:r>
        <w:rPr>
          <w:color w:val="1B1028"/>
          <w:spacing w:val="-4"/>
          <w:w w:val="115"/>
          <w:sz w:val="14"/>
        </w:rPr>
        <w:t xml:space="preserve"> </w:t>
      </w:r>
      <w:r>
        <w:rPr>
          <w:color w:val="1B1028"/>
          <w:w w:val="115"/>
          <w:sz w:val="14"/>
        </w:rPr>
        <w:t>de</w:t>
      </w:r>
      <w:r>
        <w:rPr>
          <w:color w:val="1B1028"/>
          <w:spacing w:val="-4"/>
          <w:w w:val="115"/>
          <w:sz w:val="14"/>
        </w:rPr>
        <w:t xml:space="preserve"> </w:t>
      </w:r>
      <w:r>
        <w:rPr>
          <w:color w:val="1B1028"/>
          <w:w w:val="115"/>
          <w:sz w:val="14"/>
        </w:rPr>
        <w:t>violences</w:t>
      </w:r>
      <w:r>
        <w:rPr>
          <w:color w:val="1B1028"/>
          <w:spacing w:val="-4"/>
          <w:w w:val="115"/>
          <w:sz w:val="14"/>
        </w:rPr>
        <w:t xml:space="preserve"> </w:t>
      </w:r>
      <w:r>
        <w:rPr>
          <w:color w:val="1B1028"/>
          <w:w w:val="115"/>
          <w:sz w:val="14"/>
        </w:rPr>
        <w:t>conjugales</w:t>
      </w:r>
      <w:r>
        <w:rPr>
          <w:color w:val="1B1028"/>
          <w:spacing w:val="-4"/>
          <w:w w:val="115"/>
          <w:sz w:val="14"/>
        </w:rPr>
        <w:t xml:space="preserve"> </w:t>
      </w:r>
      <w:r>
        <w:rPr>
          <w:color w:val="1B1028"/>
          <w:w w:val="115"/>
          <w:sz w:val="14"/>
        </w:rPr>
        <w:t>ou</w:t>
      </w:r>
      <w:r>
        <w:rPr>
          <w:color w:val="1B1028"/>
          <w:spacing w:val="-4"/>
          <w:w w:val="115"/>
          <w:sz w:val="14"/>
        </w:rPr>
        <w:t xml:space="preserve"> </w:t>
      </w:r>
      <w:r>
        <w:rPr>
          <w:color w:val="1B1028"/>
          <w:w w:val="115"/>
          <w:sz w:val="14"/>
        </w:rPr>
        <w:t>concernant</w:t>
      </w:r>
      <w:r>
        <w:rPr>
          <w:color w:val="1B1028"/>
          <w:spacing w:val="-4"/>
          <w:w w:val="115"/>
          <w:sz w:val="14"/>
        </w:rPr>
        <w:t xml:space="preserve"> </w:t>
      </w:r>
      <w:r>
        <w:rPr>
          <w:color w:val="1B1028"/>
          <w:w w:val="115"/>
          <w:sz w:val="14"/>
        </w:rPr>
        <w:t>une</w:t>
      </w:r>
      <w:r>
        <w:rPr>
          <w:color w:val="1B1028"/>
          <w:spacing w:val="-4"/>
          <w:w w:val="115"/>
          <w:sz w:val="14"/>
        </w:rPr>
        <w:t xml:space="preserve"> </w:t>
      </w:r>
      <w:r>
        <w:rPr>
          <w:color w:val="1B1028"/>
          <w:w w:val="115"/>
          <w:sz w:val="14"/>
        </w:rPr>
        <w:t>femme</w:t>
      </w:r>
      <w:r>
        <w:rPr>
          <w:color w:val="1B1028"/>
          <w:spacing w:val="-4"/>
          <w:w w:val="115"/>
          <w:sz w:val="14"/>
        </w:rPr>
        <w:t xml:space="preserve"> </w:t>
      </w:r>
      <w:r>
        <w:rPr>
          <w:color w:val="1B1028"/>
          <w:w w:val="115"/>
          <w:sz w:val="14"/>
        </w:rPr>
        <w:t>seule,</w:t>
      </w:r>
      <w:r>
        <w:rPr>
          <w:color w:val="1B1028"/>
          <w:spacing w:val="-4"/>
          <w:w w:val="115"/>
          <w:sz w:val="14"/>
        </w:rPr>
        <w:t xml:space="preserve"> </w:t>
      </w:r>
      <w:r>
        <w:rPr>
          <w:color w:val="1B1028"/>
          <w:w w:val="115"/>
          <w:sz w:val="14"/>
        </w:rPr>
        <w:t>la</w:t>
      </w:r>
      <w:r>
        <w:rPr>
          <w:color w:val="1B1028"/>
          <w:spacing w:val="-4"/>
          <w:w w:val="115"/>
          <w:sz w:val="14"/>
        </w:rPr>
        <w:t xml:space="preserve"> </w:t>
      </w:r>
      <w:r>
        <w:rPr>
          <w:color w:val="1B1028"/>
          <w:w w:val="115"/>
          <w:sz w:val="14"/>
        </w:rPr>
        <w:t>présence</w:t>
      </w:r>
      <w:r>
        <w:rPr>
          <w:color w:val="1B1028"/>
          <w:spacing w:val="-4"/>
          <w:w w:val="115"/>
          <w:sz w:val="14"/>
        </w:rPr>
        <w:t xml:space="preserve"> </w:t>
      </w:r>
      <w:r>
        <w:rPr>
          <w:color w:val="1B1028"/>
          <w:w w:val="115"/>
          <w:sz w:val="14"/>
        </w:rPr>
        <w:t>d'au</w:t>
      </w:r>
      <w:r>
        <w:rPr>
          <w:color w:val="1B1028"/>
          <w:spacing w:val="-4"/>
          <w:w w:val="115"/>
          <w:sz w:val="14"/>
        </w:rPr>
        <w:t xml:space="preserve"> </w:t>
      </w:r>
      <w:r>
        <w:rPr>
          <w:color w:val="1B1028"/>
          <w:w w:val="115"/>
          <w:sz w:val="14"/>
        </w:rPr>
        <w:t>moins</w:t>
      </w:r>
      <w:r>
        <w:rPr>
          <w:color w:val="1B1028"/>
          <w:spacing w:val="-4"/>
          <w:w w:val="115"/>
          <w:sz w:val="14"/>
        </w:rPr>
        <w:t xml:space="preserve"> </w:t>
      </w:r>
      <w:r>
        <w:rPr>
          <w:color w:val="1B1028"/>
          <w:w w:val="115"/>
          <w:sz w:val="14"/>
        </w:rPr>
        <w:t>une</w:t>
      </w:r>
      <w:r>
        <w:rPr>
          <w:color w:val="1B1028"/>
          <w:spacing w:val="-4"/>
          <w:w w:val="115"/>
          <w:sz w:val="14"/>
        </w:rPr>
        <w:t xml:space="preserve"> </w:t>
      </w:r>
      <w:r>
        <w:rPr>
          <w:color w:val="1B1028"/>
          <w:w w:val="115"/>
          <w:sz w:val="14"/>
        </w:rPr>
        <w:t>intervenante</w:t>
      </w:r>
      <w:r>
        <w:rPr>
          <w:color w:val="1B1028"/>
          <w:spacing w:val="-4"/>
          <w:w w:val="115"/>
          <w:sz w:val="14"/>
        </w:rPr>
        <w:t xml:space="preserve"> </w:t>
      </w:r>
      <w:r>
        <w:rPr>
          <w:color w:val="1B1028"/>
          <w:w w:val="115"/>
          <w:sz w:val="14"/>
        </w:rPr>
        <w:t xml:space="preserve">est </w:t>
      </w:r>
      <w:r>
        <w:rPr>
          <w:color w:val="1B1028"/>
          <w:spacing w:val="-2"/>
          <w:w w:val="115"/>
          <w:sz w:val="14"/>
        </w:rPr>
        <w:t>requise.</w:t>
      </w:r>
    </w:p>
    <w:p w14:paraId="25DF50D0" w14:textId="77777777" w:rsidR="00E979CF" w:rsidRDefault="00000000">
      <w:pPr>
        <w:pStyle w:val="Paragraphedeliste"/>
        <w:numPr>
          <w:ilvl w:val="2"/>
          <w:numId w:val="13"/>
        </w:numPr>
        <w:tabs>
          <w:tab w:val="left" w:pos="365"/>
        </w:tabs>
        <w:spacing w:before="36" w:line="266" w:lineRule="auto"/>
        <w:ind w:right="110"/>
        <w:rPr>
          <w:sz w:val="14"/>
        </w:rPr>
      </w:pPr>
      <w:r>
        <w:rPr>
          <w:rFonts w:ascii="Trebuchet MS" w:hAnsi="Trebuchet MS"/>
          <w:b/>
          <w:color w:val="1B1028"/>
          <w:w w:val="115"/>
          <w:sz w:val="14"/>
        </w:rPr>
        <w:t>Appui</w:t>
      </w:r>
      <w:r>
        <w:rPr>
          <w:rFonts w:ascii="Trebuchet MS" w:hAnsi="Trebuchet MS"/>
          <w:b/>
          <w:color w:val="1B1028"/>
          <w:spacing w:val="-10"/>
          <w:w w:val="115"/>
          <w:sz w:val="14"/>
        </w:rPr>
        <w:t xml:space="preserve"> </w:t>
      </w:r>
      <w:r>
        <w:rPr>
          <w:rFonts w:ascii="Trebuchet MS" w:hAnsi="Trebuchet MS"/>
          <w:b/>
          <w:color w:val="1B1028"/>
          <w:w w:val="115"/>
          <w:sz w:val="14"/>
        </w:rPr>
        <w:t>arrière.</w:t>
      </w:r>
      <w:r>
        <w:rPr>
          <w:rFonts w:ascii="Trebuchet MS" w:hAnsi="Trebuchet MS"/>
          <w:b/>
          <w:color w:val="1B1028"/>
          <w:spacing w:val="-13"/>
          <w:w w:val="115"/>
          <w:sz w:val="14"/>
        </w:rPr>
        <w:t xml:space="preserve"> </w:t>
      </w:r>
      <w:r>
        <w:rPr>
          <w:color w:val="1B1028"/>
          <w:w w:val="115"/>
          <w:sz w:val="14"/>
        </w:rPr>
        <w:t>Le</w:t>
      </w:r>
      <w:r>
        <w:rPr>
          <w:color w:val="1B1028"/>
          <w:spacing w:val="-8"/>
          <w:w w:val="115"/>
          <w:sz w:val="14"/>
        </w:rPr>
        <w:t xml:space="preserve"> </w:t>
      </w:r>
      <w:r>
        <w:rPr>
          <w:color w:val="1B1028"/>
          <w:w w:val="115"/>
          <w:sz w:val="14"/>
        </w:rPr>
        <w:t>Président</w:t>
      </w:r>
      <w:r>
        <w:rPr>
          <w:color w:val="1B1028"/>
          <w:spacing w:val="-9"/>
          <w:w w:val="115"/>
          <w:sz w:val="14"/>
        </w:rPr>
        <w:t xml:space="preserve"> </w:t>
      </w:r>
      <w:r>
        <w:rPr>
          <w:color w:val="1B1028"/>
          <w:w w:val="115"/>
          <w:sz w:val="14"/>
        </w:rPr>
        <w:t>ou</w:t>
      </w:r>
      <w:r>
        <w:rPr>
          <w:color w:val="1B1028"/>
          <w:spacing w:val="-9"/>
          <w:w w:val="115"/>
          <w:sz w:val="14"/>
        </w:rPr>
        <w:t xml:space="preserve"> </w:t>
      </w:r>
      <w:r>
        <w:rPr>
          <w:color w:val="1B1028"/>
          <w:w w:val="115"/>
          <w:sz w:val="14"/>
        </w:rPr>
        <w:t>le</w:t>
      </w:r>
      <w:r>
        <w:rPr>
          <w:color w:val="1B1028"/>
          <w:spacing w:val="-9"/>
          <w:w w:val="115"/>
          <w:sz w:val="14"/>
        </w:rPr>
        <w:t xml:space="preserve"> </w:t>
      </w:r>
      <w:r>
        <w:rPr>
          <w:color w:val="1B1028"/>
          <w:w w:val="115"/>
          <w:sz w:val="14"/>
        </w:rPr>
        <w:t>Trésorier</w:t>
      </w:r>
      <w:r>
        <w:rPr>
          <w:color w:val="1B1028"/>
          <w:spacing w:val="-9"/>
          <w:w w:val="115"/>
          <w:sz w:val="14"/>
        </w:rPr>
        <w:t xml:space="preserve"> </w:t>
      </w:r>
      <w:r>
        <w:rPr>
          <w:color w:val="1B1028"/>
          <w:w w:val="115"/>
          <w:sz w:val="14"/>
        </w:rPr>
        <w:t>est</w:t>
      </w:r>
      <w:r>
        <w:rPr>
          <w:color w:val="1B1028"/>
          <w:spacing w:val="-9"/>
          <w:w w:val="115"/>
          <w:sz w:val="14"/>
        </w:rPr>
        <w:t xml:space="preserve"> </w:t>
      </w:r>
      <w:r>
        <w:rPr>
          <w:color w:val="1B1028"/>
          <w:w w:val="115"/>
          <w:sz w:val="14"/>
        </w:rPr>
        <w:t>joignable</w:t>
      </w:r>
      <w:r>
        <w:rPr>
          <w:color w:val="1B1028"/>
          <w:spacing w:val="-9"/>
          <w:w w:val="115"/>
          <w:sz w:val="14"/>
        </w:rPr>
        <w:t xml:space="preserve"> </w:t>
      </w:r>
      <w:r>
        <w:rPr>
          <w:color w:val="1B1028"/>
          <w:w w:val="115"/>
          <w:sz w:val="14"/>
        </w:rPr>
        <w:t>pendant</w:t>
      </w:r>
      <w:r>
        <w:rPr>
          <w:color w:val="1B1028"/>
          <w:spacing w:val="-9"/>
          <w:w w:val="115"/>
          <w:sz w:val="14"/>
        </w:rPr>
        <w:t xml:space="preserve"> </w:t>
      </w:r>
      <w:r>
        <w:rPr>
          <w:color w:val="1B1028"/>
          <w:w w:val="115"/>
          <w:sz w:val="14"/>
        </w:rPr>
        <w:t>toute</w:t>
      </w:r>
      <w:r>
        <w:rPr>
          <w:color w:val="1B1028"/>
          <w:spacing w:val="-9"/>
          <w:w w:val="115"/>
          <w:sz w:val="14"/>
        </w:rPr>
        <w:t xml:space="preserve"> </w:t>
      </w:r>
      <w:r>
        <w:rPr>
          <w:color w:val="1B1028"/>
          <w:w w:val="115"/>
          <w:sz w:val="14"/>
        </w:rPr>
        <w:t>la</w:t>
      </w:r>
      <w:r>
        <w:rPr>
          <w:color w:val="1B1028"/>
          <w:spacing w:val="-9"/>
          <w:w w:val="115"/>
          <w:sz w:val="14"/>
        </w:rPr>
        <w:t xml:space="preserve"> </w:t>
      </w:r>
      <w:r>
        <w:rPr>
          <w:color w:val="1B1028"/>
          <w:w w:val="115"/>
          <w:sz w:val="14"/>
        </w:rPr>
        <w:t>durée</w:t>
      </w:r>
      <w:r>
        <w:rPr>
          <w:color w:val="1B1028"/>
          <w:spacing w:val="-9"/>
          <w:w w:val="115"/>
          <w:sz w:val="14"/>
        </w:rPr>
        <w:t xml:space="preserve"> </w:t>
      </w:r>
      <w:r>
        <w:rPr>
          <w:color w:val="1B1028"/>
          <w:w w:val="115"/>
          <w:sz w:val="14"/>
        </w:rPr>
        <w:t>d'une</w:t>
      </w:r>
      <w:r>
        <w:rPr>
          <w:color w:val="1B1028"/>
          <w:spacing w:val="-9"/>
          <w:w w:val="115"/>
          <w:sz w:val="14"/>
        </w:rPr>
        <w:t xml:space="preserve"> </w:t>
      </w:r>
      <w:r>
        <w:rPr>
          <w:color w:val="1B1028"/>
          <w:w w:val="115"/>
          <w:sz w:val="14"/>
        </w:rPr>
        <w:t>intervention</w:t>
      </w:r>
      <w:r>
        <w:rPr>
          <w:color w:val="1B1028"/>
          <w:spacing w:val="-9"/>
          <w:w w:val="115"/>
          <w:sz w:val="14"/>
        </w:rPr>
        <w:t xml:space="preserve"> </w:t>
      </w:r>
      <w:r>
        <w:rPr>
          <w:color w:val="1B1028"/>
          <w:w w:val="115"/>
          <w:sz w:val="14"/>
        </w:rPr>
        <w:t>nocturne</w:t>
      </w:r>
      <w:r>
        <w:rPr>
          <w:color w:val="1B1028"/>
          <w:spacing w:val="-9"/>
          <w:w w:val="115"/>
          <w:sz w:val="14"/>
        </w:rPr>
        <w:t xml:space="preserve"> </w:t>
      </w:r>
      <w:r>
        <w:rPr>
          <w:color w:val="1B1028"/>
          <w:w w:val="125"/>
          <w:sz w:val="14"/>
        </w:rPr>
        <w:t>;</w:t>
      </w:r>
      <w:r>
        <w:rPr>
          <w:color w:val="1B1028"/>
          <w:spacing w:val="-12"/>
          <w:w w:val="125"/>
          <w:sz w:val="14"/>
        </w:rPr>
        <w:t xml:space="preserve"> </w:t>
      </w:r>
      <w:r>
        <w:rPr>
          <w:color w:val="1B1028"/>
          <w:w w:val="115"/>
          <w:sz w:val="14"/>
        </w:rPr>
        <w:t>heure</w:t>
      </w:r>
      <w:r>
        <w:rPr>
          <w:color w:val="1B1028"/>
          <w:spacing w:val="-9"/>
          <w:w w:val="115"/>
          <w:sz w:val="14"/>
        </w:rPr>
        <w:t xml:space="preserve"> </w:t>
      </w:r>
      <w:r>
        <w:rPr>
          <w:color w:val="1B1028"/>
          <w:w w:val="115"/>
          <w:sz w:val="14"/>
        </w:rPr>
        <w:t>de</w:t>
      </w:r>
      <w:r>
        <w:rPr>
          <w:color w:val="1B1028"/>
          <w:spacing w:val="-9"/>
          <w:w w:val="115"/>
          <w:sz w:val="14"/>
        </w:rPr>
        <w:t xml:space="preserve"> </w:t>
      </w:r>
      <w:r>
        <w:rPr>
          <w:color w:val="1B1028"/>
          <w:w w:val="115"/>
          <w:sz w:val="14"/>
        </w:rPr>
        <w:t>départ</w:t>
      </w:r>
      <w:r>
        <w:rPr>
          <w:color w:val="1B1028"/>
          <w:spacing w:val="-9"/>
          <w:w w:val="115"/>
          <w:sz w:val="14"/>
        </w:rPr>
        <w:t xml:space="preserve"> </w:t>
      </w:r>
      <w:r>
        <w:rPr>
          <w:color w:val="1B1028"/>
          <w:w w:val="115"/>
          <w:sz w:val="14"/>
        </w:rPr>
        <w:t>et</w:t>
      </w:r>
      <w:r>
        <w:rPr>
          <w:color w:val="1B1028"/>
          <w:spacing w:val="-9"/>
          <w:w w:val="115"/>
          <w:sz w:val="14"/>
        </w:rPr>
        <w:t xml:space="preserve"> </w:t>
      </w:r>
      <w:r>
        <w:rPr>
          <w:color w:val="1B1028"/>
          <w:w w:val="115"/>
          <w:sz w:val="14"/>
        </w:rPr>
        <w:t>heure</w:t>
      </w:r>
      <w:r>
        <w:rPr>
          <w:color w:val="1B1028"/>
          <w:spacing w:val="-9"/>
          <w:w w:val="115"/>
          <w:sz w:val="14"/>
        </w:rPr>
        <w:t xml:space="preserve"> </w:t>
      </w:r>
      <w:r>
        <w:rPr>
          <w:color w:val="1B1028"/>
          <w:w w:val="115"/>
          <w:sz w:val="14"/>
        </w:rPr>
        <w:t>de</w:t>
      </w:r>
      <w:r>
        <w:rPr>
          <w:color w:val="1B1028"/>
          <w:spacing w:val="-9"/>
          <w:w w:val="115"/>
          <w:sz w:val="14"/>
        </w:rPr>
        <w:t xml:space="preserve"> </w:t>
      </w:r>
      <w:r>
        <w:rPr>
          <w:color w:val="1B1028"/>
          <w:w w:val="115"/>
          <w:sz w:val="14"/>
        </w:rPr>
        <w:t xml:space="preserve">retour </w:t>
      </w:r>
      <w:r>
        <w:rPr>
          <w:color w:val="1B1028"/>
          <w:spacing w:val="-2"/>
          <w:w w:val="115"/>
          <w:sz w:val="14"/>
        </w:rPr>
        <w:t>tracées.</w:t>
      </w:r>
    </w:p>
    <w:p w14:paraId="032BF75C" w14:textId="77777777" w:rsidR="00E979CF" w:rsidRDefault="00000000">
      <w:pPr>
        <w:pStyle w:val="Paragraphedeliste"/>
        <w:numPr>
          <w:ilvl w:val="2"/>
          <w:numId w:val="13"/>
        </w:numPr>
        <w:tabs>
          <w:tab w:val="left" w:pos="365"/>
        </w:tabs>
        <w:spacing w:before="36" w:line="266" w:lineRule="auto"/>
        <w:ind w:right="448"/>
        <w:rPr>
          <w:sz w:val="14"/>
        </w:rPr>
      </w:pPr>
      <w:r>
        <w:rPr>
          <w:rFonts w:ascii="Trebuchet MS" w:hAnsi="Trebuchet MS"/>
          <w:b/>
          <w:color w:val="1B1028"/>
          <w:w w:val="115"/>
          <w:sz w:val="14"/>
        </w:rPr>
        <w:t>Périmètre d'intervention.</w:t>
      </w:r>
      <w:r>
        <w:rPr>
          <w:rFonts w:ascii="Trebuchet MS" w:hAnsi="Trebuchet MS"/>
          <w:b/>
          <w:color w:val="1B1028"/>
          <w:spacing w:val="-2"/>
          <w:w w:val="115"/>
          <w:sz w:val="14"/>
        </w:rPr>
        <w:t xml:space="preserve"> </w:t>
      </w:r>
      <w:r>
        <w:rPr>
          <w:color w:val="1B1028"/>
          <w:w w:val="115"/>
          <w:sz w:val="14"/>
        </w:rPr>
        <w:t xml:space="preserve">Espace public, hall d'immeuble, ou domicile </w:t>
      </w:r>
      <w:r>
        <w:rPr>
          <w:rFonts w:ascii="Trebuchet MS" w:hAnsi="Trebuchet MS"/>
          <w:b/>
          <w:color w:val="1B1028"/>
          <w:w w:val="115"/>
          <w:sz w:val="14"/>
        </w:rPr>
        <w:t>sur invitation explicite</w:t>
      </w:r>
      <w:r>
        <w:rPr>
          <w:rFonts w:ascii="Trebuchet MS" w:hAnsi="Trebuchet MS"/>
          <w:b/>
          <w:color w:val="1B1028"/>
          <w:spacing w:val="-2"/>
          <w:w w:val="115"/>
          <w:sz w:val="14"/>
        </w:rPr>
        <w:t xml:space="preserve"> </w:t>
      </w:r>
      <w:r>
        <w:rPr>
          <w:color w:val="1B1028"/>
          <w:w w:val="115"/>
          <w:sz w:val="14"/>
        </w:rPr>
        <w:t xml:space="preserve">de l'occupant. </w:t>
      </w:r>
      <w:r>
        <w:rPr>
          <w:rFonts w:ascii="Trebuchet MS" w:hAnsi="Trebuchet MS"/>
          <w:b/>
          <w:color w:val="1B1028"/>
          <w:w w:val="115"/>
          <w:sz w:val="14"/>
        </w:rPr>
        <w:t xml:space="preserve">Jamais d'entrée dans un domicile où se trouve un auteur de violences </w:t>
      </w:r>
      <w:r>
        <w:rPr>
          <w:color w:val="1B1028"/>
          <w:w w:val="125"/>
          <w:sz w:val="14"/>
        </w:rPr>
        <w:t xml:space="preserve">: </w:t>
      </w:r>
      <w:r>
        <w:rPr>
          <w:color w:val="1B1028"/>
          <w:w w:val="115"/>
          <w:sz w:val="14"/>
        </w:rPr>
        <w:t>cette situation relève des forces de l'ordre.</w:t>
      </w:r>
    </w:p>
    <w:p w14:paraId="48BD35F3" w14:textId="77777777" w:rsidR="00E979CF" w:rsidRDefault="00000000">
      <w:pPr>
        <w:pStyle w:val="Paragraphedeliste"/>
        <w:numPr>
          <w:ilvl w:val="2"/>
          <w:numId w:val="13"/>
        </w:numPr>
        <w:tabs>
          <w:tab w:val="left" w:pos="365"/>
        </w:tabs>
        <w:spacing w:before="37" w:line="266" w:lineRule="auto"/>
        <w:ind w:right="75"/>
        <w:rPr>
          <w:sz w:val="14"/>
        </w:rPr>
      </w:pPr>
      <w:r>
        <w:rPr>
          <w:rFonts w:ascii="Trebuchet MS" w:hAnsi="Trebuchet MS"/>
          <w:b/>
          <w:color w:val="1B1028"/>
          <w:w w:val="115"/>
          <w:sz w:val="14"/>
        </w:rPr>
        <w:t>Retrait</w:t>
      </w:r>
      <w:r>
        <w:rPr>
          <w:rFonts w:ascii="Trebuchet MS" w:hAnsi="Trebuchet MS"/>
          <w:b/>
          <w:color w:val="1B1028"/>
          <w:spacing w:val="-6"/>
          <w:w w:val="115"/>
          <w:sz w:val="14"/>
        </w:rPr>
        <w:t xml:space="preserve"> </w:t>
      </w:r>
      <w:r>
        <w:rPr>
          <w:rFonts w:ascii="Trebuchet MS" w:hAnsi="Trebuchet MS"/>
          <w:b/>
          <w:color w:val="1B1028"/>
          <w:w w:val="115"/>
          <w:sz w:val="14"/>
        </w:rPr>
        <w:t>immédiat.</w:t>
      </w:r>
      <w:r>
        <w:rPr>
          <w:rFonts w:ascii="Trebuchet MS" w:hAnsi="Trebuchet MS"/>
          <w:b/>
          <w:color w:val="1B1028"/>
          <w:spacing w:val="-10"/>
          <w:w w:val="115"/>
          <w:sz w:val="14"/>
        </w:rPr>
        <w:t xml:space="preserve"> </w:t>
      </w:r>
      <w:r>
        <w:rPr>
          <w:color w:val="1B1028"/>
          <w:w w:val="115"/>
          <w:sz w:val="14"/>
        </w:rPr>
        <w:t>Toute</w:t>
      </w:r>
      <w:r>
        <w:rPr>
          <w:color w:val="1B1028"/>
          <w:spacing w:val="-5"/>
          <w:w w:val="115"/>
          <w:sz w:val="14"/>
        </w:rPr>
        <w:t xml:space="preserve"> </w:t>
      </w:r>
      <w:r>
        <w:rPr>
          <w:color w:val="1B1028"/>
          <w:w w:val="115"/>
          <w:sz w:val="14"/>
        </w:rPr>
        <w:t>menace,</w:t>
      </w:r>
      <w:r>
        <w:rPr>
          <w:color w:val="1B1028"/>
          <w:spacing w:val="-5"/>
          <w:w w:val="115"/>
          <w:sz w:val="14"/>
        </w:rPr>
        <w:t xml:space="preserve"> </w:t>
      </w:r>
      <w:r>
        <w:rPr>
          <w:color w:val="1B1028"/>
          <w:w w:val="115"/>
          <w:sz w:val="14"/>
        </w:rPr>
        <w:t>arme,</w:t>
      </w:r>
      <w:r>
        <w:rPr>
          <w:color w:val="1B1028"/>
          <w:spacing w:val="-5"/>
          <w:w w:val="115"/>
          <w:sz w:val="14"/>
        </w:rPr>
        <w:t xml:space="preserve"> </w:t>
      </w:r>
      <w:r>
        <w:rPr>
          <w:color w:val="1B1028"/>
          <w:w w:val="115"/>
          <w:sz w:val="14"/>
        </w:rPr>
        <w:t>état</w:t>
      </w:r>
      <w:r>
        <w:rPr>
          <w:color w:val="1B1028"/>
          <w:spacing w:val="-5"/>
          <w:w w:val="115"/>
          <w:sz w:val="14"/>
        </w:rPr>
        <w:t xml:space="preserve"> </w:t>
      </w:r>
      <w:r>
        <w:rPr>
          <w:color w:val="1B1028"/>
          <w:w w:val="115"/>
          <w:sz w:val="14"/>
        </w:rPr>
        <w:t>d'intoxication</w:t>
      </w:r>
      <w:r>
        <w:rPr>
          <w:color w:val="1B1028"/>
          <w:spacing w:val="-5"/>
          <w:w w:val="115"/>
          <w:sz w:val="14"/>
        </w:rPr>
        <w:t xml:space="preserve"> </w:t>
      </w:r>
      <w:r>
        <w:rPr>
          <w:color w:val="1B1028"/>
          <w:w w:val="115"/>
          <w:sz w:val="14"/>
        </w:rPr>
        <w:t>agressive</w:t>
      </w:r>
      <w:r>
        <w:rPr>
          <w:color w:val="1B1028"/>
          <w:spacing w:val="-5"/>
          <w:w w:val="115"/>
          <w:sz w:val="14"/>
        </w:rPr>
        <w:t xml:space="preserve"> </w:t>
      </w:r>
      <w:r>
        <w:rPr>
          <w:color w:val="1B1028"/>
          <w:w w:val="115"/>
          <w:sz w:val="14"/>
        </w:rPr>
        <w:t>ou</w:t>
      </w:r>
      <w:r>
        <w:rPr>
          <w:color w:val="1B1028"/>
          <w:spacing w:val="-5"/>
          <w:w w:val="115"/>
          <w:sz w:val="14"/>
        </w:rPr>
        <w:t xml:space="preserve"> </w:t>
      </w:r>
      <w:r>
        <w:rPr>
          <w:color w:val="1B1028"/>
          <w:w w:val="115"/>
          <w:sz w:val="14"/>
        </w:rPr>
        <w:t>attroupement</w:t>
      </w:r>
      <w:r>
        <w:rPr>
          <w:color w:val="1B1028"/>
          <w:spacing w:val="-5"/>
          <w:w w:val="115"/>
          <w:sz w:val="14"/>
        </w:rPr>
        <w:t xml:space="preserve"> </w:t>
      </w:r>
      <w:r>
        <w:rPr>
          <w:color w:val="1B1028"/>
          <w:w w:val="115"/>
          <w:sz w:val="14"/>
        </w:rPr>
        <w:t>hostile</w:t>
      </w:r>
      <w:r>
        <w:rPr>
          <w:color w:val="1B1028"/>
          <w:spacing w:val="-5"/>
          <w:w w:val="115"/>
          <w:sz w:val="14"/>
        </w:rPr>
        <w:t xml:space="preserve"> </w:t>
      </w:r>
      <w:r>
        <w:rPr>
          <w:color w:val="1B1028"/>
          <w:w w:val="115"/>
          <w:sz w:val="14"/>
        </w:rPr>
        <w:t>déclenche</w:t>
      </w:r>
      <w:r>
        <w:rPr>
          <w:color w:val="1B1028"/>
          <w:spacing w:val="-5"/>
          <w:w w:val="115"/>
          <w:sz w:val="14"/>
        </w:rPr>
        <w:t xml:space="preserve"> </w:t>
      </w:r>
      <w:r>
        <w:rPr>
          <w:color w:val="1B1028"/>
          <w:w w:val="115"/>
          <w:sz w:val="14"/>
        </w:rPr>
        <w:t>le</w:t>
      </w:r>
      <w:r>
        <w:rPr>
          <w:color w:val="1B1028"/>
          <w:spacing w:val="-5"/>
          <w:w w:val="115"/>
          <w:sz w:val="14"/>
        </w:rPr>
        <w:t xml:space="preserve"> </w:t>
      </w:r>
      <w:r>
        <w:rPr>
          <w:color w:val="1B1028"/>
          <w:w w:val="115"/>
          <w:sz w:val="14"/>
        </w:rPr>
        <w:t>retrait</w:t>
      </w:r>
      <w:r>
        <w:rPr>
          <w:color w:val="1B1028"/>
          <w:spacing w:val="-5"/>
          <w:w w:val="115"/>
          <w:sz w:val="14"/>
        </w:rPr>
        <w:t xml:space="preserve"> </w:t>
      </w:r>
      <w:r>
        <w:rPr>
          <w:color w:val="1B1028"/>
          <w:w w:val="115"/>
          <w:sz w:val="14"/>
        </w:rPr>
        <w:t>du</w:t>
      </w:r>
      <w:r>
        <w:rPr>
          <w:color w:val="1B1028"/>
          <w:spacing w:val="-5"/>
          <w:w w:val="115"/>
          <w:sz w:val="14"/>
        </w:rPr>
        <w:t xml:space="preserve"> </w:t>
      </w:r>
      <w:r>
        <w:rPr>
          <w:color w:val="1B1028"/>
          <w:w w:val="115"/>
          <w:sz w:val="14"/>
        </w:rPr>
        <w:t>binôme</w:t>
      </w:r>
      <w:r>
        <w:rPr>
          <w:color w:val="1B1028"/>
          <w:spacing w:val="-5"/>
          <w:w w:val="115"/>
          <w:sz w:val="14"/>
        </w:rPr>
        <w:t xml:space="preserve"> </w:t>
      </w:r>
      <w:r>
        <w:rPr>
          <w:color w:val="1B1028"/>
          <w:w w:val="115"/>
          <w:sz w:val="14"/>
        </w:rPr>
        <w:t>et</w:t>
      </w:r>
      <w:r>
        <w:rPr>
          <w:color w:val="1B1028"/>
          <w:spacing w:val="-5"/>
          <w:w w:val="115"/>
          <w:sz w:val="14"/>
        </w:rPr>
        <w:t xml:space="preserve"> </w:t>
      </w:r>
      <w:r>
        <w:rPr>
          <w:color w:val="1B1028"/>
          <w:w w:val="115"/>
          <w:sz w:val="14"/>
        </w:rPr>
        <w:t>l'appel</w:t>
      </w:r>
      <w:r>
        <w:rPr>
          <w:color w:val="1B1028"/>
          <w:spacing w:val="-5"/>
          <w:w w:val="115"/>
          <w:sz w:val="14"/>
        </w:rPr>
        <w:t xml:space="preserve"> </w:t>
      </w:r>
      <w:r>
        <w:rPr>
          <w:color w:val="1B1028"/>
          <w:w w:val="115"/>
          <w:sz w:val="14"/>
        </w:rPr>
        <w:t>au</w:t>
      </w:r>
      <w:r>
        <w:rPr>
          <w:color w:val="1B1028"/>
          <w:spacing w:val="-5"/>
          <w:w w:val="115"/>
          <w:sz w:val="14"/>
        </w:rPr>
        <w:t xml:space="preserve"> </w:t>
      </w:r>
      <w:r>
        <w:rPr>
          <w:color w:val="1B1028"/>
          <w:w w:val="115"/>
          <w:sz w:val="14"/>
        </w:rPr>
        <w:t>17.</w:t>
      </w:r>
      <w:r>
        <w:rPr>
          <w:color w:val="1B1028"/>
          <w:spacing w:val="-5"/>
          <w:w w:val="115"/>
          <w:sz w:val="14"/>
        </w:rPr>
        <w:t xml:space="preserve"> </w:t>
      </w:r>
      <w:r>
        <w:rPr>
          <w:color w:val="1B1028"/>
          <w:w w:val="115"/>
          <w:sz w:val="14"/>
        </w:rPr>
        <w:t>Le courage n'est pas une méthode d'intervention sociale.</w:t>
      </w:r>
    </w:p>
    <w:p w14:paraId="1DCB8798" w14:textId="77777777" w:rsidR="00E979CF" w:rsidRDefault="00000000">
      <w:pPr>
        <w:pStyle w:val="Paragraphedeliste"/>
        <w:numPr>
          <w:ilvl w:val="2"/>
          <w:numId w:val="13"/>
        </w:numPr>
        <w:tabs>
          <w:tab w:val="left" w:pos="364"/>
        </w:tabs>
        <w:spacing w:before="36"/>
        <w:ind w:left="364" w:hanging="178"/>
        <w:rPr>
          <w:sz w:val="14"/>
        </w:rPr>
      </w:pPr>
      <w:r>
        <w:rPr>
          <w:rFonts w:ascii="Trebuchet MS" w:hAnsi="Trebuchet MS"/>
          <w:b/>
          <w:color w:val="1B1028"/>
          <w:w w:val="115"/>
          <w:sz w:val="14"/>
        </w:rPr>
        <w:t>Débriefing.</w:t>
      </w:r>
      <w:r>
        <w:rPr>
          <w:rFonts w:ascii="Trebuchet MS" w:hAnsi="Trebuchet MS"/>
          <w:b/>
          <w:color w:val="1B1028"/>
          <w:spacing w:val="-13"/>
          <w:w w:val="115"/>
          <w:sz w:val="14"/>
        </w:rPr>
        <w:t xml:space="preserve"> </w:t>
      </w:r>
      <w:r>
        <w:rPr>
          <w:color w:val="1B1028"/>
          <w:w w:val="115"/>
          <w:sz w:val="14"/>
        </w:rPr>
        <w:t>Toute</w:t>
      </w:r>
      <w:r>
        <w:rPr>
          <w:color w:val="1B1028"/>
          <w:spacing w:val="-11"/>
          <w:w w:val="115"/>
          <w:sz w:val="14"/>
        </w:rPr>
        <w:t xml:space="preserve"> </w:t>
      </w:r>
      <w:r>
        <w:rPr>
          <w:color w:val="1B1028"/>
          <w:w w:val="115"/>
          <w:sz w:val="14"/>
        </w:rPr>
        <w:t>intervention</w:t>
      </w:r>
      <w:r>
        <w:rPr>
          <w:color w:val="1B1028"/>
          <w:spacing w:val="-11"/>
          <w:w w:val="115"/>
          <w:sz w:val="14"/>
        </w:rPr>
        <w:t xml:space="preserve"> </w:t>
      </w:r>
      <w:r>
        <w:rPr>
          <w:color w:val="1B1028"/>
          <w:w w:val="115"/>
          <w:sz w:val="14"/>
        </w:rPr>
        <w:t>de</w:t>
      </w:r>
      <w:r>
        <w:rPr>
          <w:color w:val="1B1028"/>
          <w:spacing w:val="-11"/>
          <w:w w:val="115"/>
          <w:sz w:val="14"/>
        </w:rPr>
        <w:t xml:space="preserve"> </w:t>
      </w:r>
      <w:r>
        <w:rPr>
          <w:color w:val="1B1028"/>
          <w:w w:val="115"/>
          <w:sz w:val="14"/>
        </w:rPr>
        <w:t>niveau</w:t>
      </w:r>
      <w:r>
        <w:rPr>
          <w:color w:val="1B1028"/>
          <w:spacing w:val="-11"/>
          <w:w w:val="115"/>
          <w:sz w:val="14"/>
        </w:rPr>
        <w:t xml:space="preserve"> </w:t>
      </w:r>
      <w:r>
        <w:rPr>
          <w:color w:val="1B1028"/>
          <w:w w:val="115"/>
          <w:sz w:val="14"/>
        </w:rPr>
        <w:t>rouge</w:t>
      </w:r>
      <w:r>
        <w:rPr>
          <w:color w:val="1B1028"/>
          <w:spacing w:val="-11"/>
          <w:w w:val="115"/>
          <w:sz w:val="14"/>
        </w:rPr>
        <w:t xml:space="preserve"> </w:t>
      </w:r>
      <w:r>
        <w:rPr>
          <w:color w:val="1B1028"/>
          <w:w w:val="115"/>
          <w:sz w:val="14"/>
        </w:rPr>
        <w:t>donne</w:t>
      </w:r>
      <w:r>
        <w:rPr>
          <w:color w:val="1B1028"/>
          <w:spacing w:val="-11"/>
          <w:w w:val="115"/>
          <w:sz w:val="14"/>
        </w:rPr>
        <w:t xml:space="preserve"> </w:t>
      </w:r>
      <w:r>
        <w:rPr>
          <w:color w:val="1B1028"/>
          <w:w w:val="115"/>
          <w:sz w:val="14"/>
        </w:rPr>
        <w:t>lieu</w:t>
      </w:r>
      <w:r>
        <w:rPr>
          <w:color w:val="1B1028"/>
          <w:spacing w:val="-11"/>
          <w:w w:val="115"/>
          <w:sz w:val="14"/>
        </w:rPr>
        <w:t xml:space="preserve"> </w:t>
      </w:r>
      <w:r>
        <w:rPr>
          <w:color w:val="1B1028"/>
          <w:w w:val="115"/>
          <w:sz w:val="14"/>
        </w:rPr>
        <w:t>à</w:t>
      </w:r>
      <w:r>
        <w:rPr>
          <w:color w:val="1B1028"/>
          <w:spacing w:val="-11"/>
          <w:w w:val="115"/>
          <w:sz w:val="14"/>
        </w:rPr>
        <w:t xml:space="preserve"> </w:t>
      </w:r>
      <w:r>
        <w:rPr>
          <w:color w:val="1B1028"/>
          <w:w w:val="115"/>
          <w:sz w:val="14"/>
        </w:rPr>
        <w:t>un</w:t>
      </w:r>
      <w:r>
        <w:rPr>
          <w:color w:val="1B1028"/>
          <w:spacing w:val="-11"/>
          <w:w w:val="115"/>
          <w:sz w:val="14"/>
        </w:rPr>
        <w:t xml:space="preserve"> </w:t>
      </w:r>
      <w:r>
        <w:rPr>
          <w:color w:val="1B1028"/>
          <w:w w:val="115"/>
          <w:sz w:val="14"/>
        </w:rPr>
        <w:t>débriefing</w:t>
      </w:r>
      <w:r>
        <w:rPr>
          <w:color w:val="1B1028"/>
          <w:spacing w:val="-11"/>
          <w:w w:val="115"/>
          <w:sz w:val="14"/>
        </w:rPr>
        <w:t xml:space="preserve"> </w:t>
      </w:r>
      <w:r>
        <w:rPr>
          <w:color w:val="1B1028"/>
          <w:w w:val="115"/>
          <w:sz w:val="14"/>
        </w:rPr>
        <w:t>d'équipe</w:t>
      </w:r>
      <w:r>
        <w:rPr>
          <w:color w:val="1B1028"/>
          <w:spacing w:val="-11"/>
          <w:w w:val="115"/>
          <w:sz w:val="14"/>
        </w:rPr>
        <w:t xml:space="preserve"> </w:t>
      </w:r>
      <w:r>
        <w:rPr>
          <w:color w:val="1B1028"/>
          <w:w w:val="115"/>
          <w:sz w:val="14"/>
        </w:rPr>
        <w:t>dans</w:t>
      </w:r>
      <w:r>
        <w:rPr>
          <w:color w:val="1B1028"/>
          <w:spacing w:val="-11"/>
          <w:w w:val="115"/>
          <w:sz w:val="14"/>
        </w:rPr>
        <w:t xml:space="preserve"> </w:t>
      </w:r>
      <w:r>
        <w:rPr>
          <w:color w:val="1B1028"/>
          <w:w w:val="115"/>
          <w:sz w:val="14"/>
        </w:rPr>
        <w:t>les</w:t>
      </w:r>
      <w:r>
        <w:rPr>
          <w:color w:val="1B1028"/>
          <w:spacing w:val="-10"/>
          <w:w w:val="115"/>
          <w:sz w:val="14"/>
        </w:rPr>
        <w:t xml:space="preserve"> </w:t>
      </w:r>
      <w:r>
        <w:rPr>
          <w:color w:val="1B1028"/>
          <w:w w:val="115"/>
          <w:sz w:val="14"/>
        </w:rPr>
        <w:t>72</w:t>
      </w:r>
      <w:r>
        <w:rPr>
          <w:color w:val="1B1028"/>
          <w:spacing w:val="-11"/>
          <w:w w:val="115"/>
          <w:sz w:val="14"/>
        </w:rPr>
        <w:t xml:space="preserve"> </w:t>
      </w:r>
      <w:r>
        <w:rPr>
          <w:color w:val="1B1028"/>
          <w:w w:val="115"/>
          <w:sz w:val="14"/>
        </w:rPr>
        <w:t>heures,</w:t>
      </w:r>
      <w:r>
        <w:rPr>
          <w:color w:val="1B1028"/>
          <w:spacing w:val="-11"/>
          <w:w w:val="115"/>
          <w:sz w:val="14"/>
        </w:rPr>
        <w:t xml:space="preserve"> </w:t>
      </w:r>
      <w:r>
        <w:rPr>
          <w:color w:val="1B1028"/>
          <w:w w:val="115"/>
          <w:sz w:val="14"/>
        </w:rPr>
        <w:t>tracé</w:t>
      </w:r>
      <w:r>
        <w:rPr>
          <w:color w:val="1B1028"/>
          <w:spacing w:val="-11"/>
          <w:w w:val="115"/>
          <w:sz w:val="14"/>
        </w:rPr>
        <w:t xml:space="preserve"> </w:t>
      </w:r>
      <w:r>
        <w:rPr>
          <w:color w:val="1B1028"/>
          <w:w w:val="115"/>
          <w:sz w:val="14"/>
        </w:rPr>
        <w:t>au</w:t>
      </w:r>
      <w:r>
        <w:rPr>
          <w:color w:val="1B1028"/>
          <w:spacing w:val="-10"/>
          <w:w w:val="115"/>
          <w:sz w:val="14"/>
        </w:rPr>
        <w:t xml:space="preserve"> </w:t>
      </w:r>
      <w:r>
        <w:rPr>
          <w:color w:val="1B1028"/>
          <w:spacing w:val="-2"/>
          <w:w w:val="115"/>
          <w:sz w:val="14"/>
        </w:rPr>
        <w:t>registre.</w:t>
      </w:r>
    </w:p>
    <w:p w14:paraId="241D944F" w14:textId="77777777" w:rsidR="00E979CF" w:rsidRDefault="00E979CF">
      <w:pPr>
        <w:pStyle w:val="Corpsdetexte"/>
        <w:spacing w:before="45"/>
      </w:pPr>
    </w:p>
    <w:p w14:paraId="1DCF561F" w14:textId="77777777" w:rsidR="00E979CF" w:rsidRDefault="00000000">
      <w:pPr>
        <w:pStyle w:val="Titre2"/>
        <w:numPr>
          <w:ilvl w:val="1"/>
          <w:numId w:val="13"/>
        </w:numPr>
        <w:tabs>
          <w:tab w:val="left" w:pos="532"/>
        </w:tabs>
        <w:ind w:left="532" w:hanging="363"/>
      </w:pPr>
      <w:r>
        <w:rPr>
          <w:color w:val="6A1C9D"/>
          <w:w w:val="120"/>
        </w:rPr>
        <w:t>Jalon</w:t>
      </w:r>
      <w:r>
        <w:rPr>
          <w:color w:val="6A1C9D"/>
          <w:spacing w:val="-1"/>
          <w:w w:val="120"/>
        </w:rPr>
        <w:t xml:space="preserve"> </w:t>
      </w:r>
      <w:r>
        <w:rPr>
          <w:color w:val="6A1C9D"/>
          <w:w w:val="120"/>
        </w:rPr>
        <w:t>de</w:t>
      </w:r>
      <w:r>
        <w:rPr>
          <w:color w:val="6A1C9D"/>
          <w:spacing w:val="-1"/>
          <w:w w:val="120"/>
        </w:rPr>
        <w:t xml:space="preserve"> </w:t>
      </w:r>
      <w:r>
        <w:rPr>
          <w:color w:val="6A1C9D"/>
          <w:w w:val="120"/>
        </w:rPr>
        <w:t>sortie</w:t>
      </w:r>
      <w:r>
        <w:rPr>
          <w:color w:val="6A1C9D"/>
          <w:spacing w:val="-1"/>
          <w:w w:val="120"/>
        </w:rPr>
        <w:t xml:space="preserve"> </w:t>
      </w:r>
      <w:r>
        <w:rPr>
          <w:color w:val="6A1C9D"/>
          <w:w w:val="120"/>
        </w:rPr>
        <w:t>de</w:t>
      </w:r>
      <w:r>
        <w:rPr>
          <w:color w:val="6A1C9D"/>
          <w:spacing w:val="-1"/>
          <w:w w:val="120"/>
        </w:rPr>
        <w:t xml:space="preserve"> </w:t>
      </w:r>
      <w:r>
        <w:rPr>
          <w:color w:val="6A1C9D"/>
          <w:w w:val="120"/>
        </w:rPr>
        <w:t>Phase</w:t>
      </w:r>
      <w:r>
        <w:rPr>
          <w:color w:val="6A1C9D"/>
          <w:spacing w:val="-1"/>
          <w:w w:val="120"/>
        </w:rPr>
        <w:t xml:space="preserve"> </w:t>
      </w:r>
      <w:r>
        <w:rPr>
          <w:color w:val="6A1C9D"/>
          <w:spacing w:val="-10"/>
          <w:w w:val="120"/>
        </w:rPr>
        <w:t>3</w:t>
      </w:r>
    </w:p>
    <w:p w14:paraId="36279850" w14:textId="77777777" w:rsidR="00E979CF" w:rsidRDefault="00000000">
      <w:pPr>
        <w:pStyle w:val="Corpsdetexte"/>
        <w:spacing w:before="6"/>
        <w:rPr>
          <w:rFonts w:ascii="Trebuchet MS"/>
          <w:b/>
          <w:sz w:val="10"/>
        </w:rPr>
      </w:pPr>
      <w:r>
        <w:rPr>
          <w:rFonts w:ascii="Trebuchet MS"/>
          <w:b/>
          <w:noProof/>
          <w:sz w:val="10"/>
        </w:rPr>
        <mc:AlternateContent>
          <mc:Choice Requires="wpg">
            <w:drawing>
              <wp:anchor distT="0" distB="0" distL="0" distR="0" simplePos="0" relativeHeight="487613440" behindDoc="1" locked="0" layoutInCell="1" allowOverlap="1" wp14:anchorId="2CCB572B" wp14:editId="0FDBD24F">
                <wp:simplePos x="0" y="0"/>
                <wp:positionH relativeFrom="page">
                  <wp:posOffset>466725</wp:posOffset>
                </wp:positionH>
                <wp:positionV relativeFrom="paragraph">
                  <wp:posOffset>92781</wp:posOffset>
                </wp:positionV>
                <wp:extent cx="6611620" cy="351790"/>
                <wp:effectExtent l="0" t="0" r="0" b="0"/>
                <wp:wrapTopAndBottom/>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351790"/>
                          <a:chOff x="0" y="0"/>
                          <a:chExt cx="6611620" cy="351790"/>
                        </a:xfrm>
                      </wpg:grpSpPr>
                      <wps:wsp>
                        <wps:cNvPr id="129" name="Graphic 129"/>
                        <wps:cNvSpPr/>
                        <wps:spPr>
                          <a:xfrm>
                            <a:off x="0" y="0"/>
                            <a:ext cx="6611620" cy="351790"/>
                          </a:xfrm>
                          <a:custGeom>
                            <a:avLst/>
                            <a:gdLst/>
                            <a:ahLst/>
                            <a:cxnLst/>
                            <a:rect l="l" t="t" r="r" b="b"/>
                            <a:pathLst>
                              <a:path w="6611620" h="351790">
                                <a:moveTo>
                                  <a:pt x="6611111" y="351421"/>
                                </a:moveTo>
                                <a:lnTo>
                                  <a:pt x="0" y="351421"/>
                                </a:lnTo>
                                <a:lnTo>
                                  <a:pt x="0" y="0"/>
                                </a:lnTo>
                                <a:lnTo>
                                  <a:pt x="6611111" y="0"/>
                                </a:lnTo>
                                <a:lnTo>
                                  <a:pt x="6611111" y="351421"/>
                                </a:lnTo>
                                <a:close/>
                              </a:path>
                            </a:pathLst>
                          </a:custGeom>
                          <a:solidFill>
                            <a:srgbClr val="EDF7EF"/>
                          </a:solidFill>
                        </wps:spPr>
                        <wps:bodyPr wrap="square" lIns="0" tIns="0" rIns="0" bIns="0" rtlCol="0">
                          <a:prstTxWarp prst="textNoShape">
                            <a:avLst/>
                          </a:prstTxWarp>
                          <a:noAutofit/>
                        </wps:bodyPr>
                      </wps:wsp>
                      <wps:wsp>
                        <wps:cNvPr id="130" name="Graphic 130"/>
                        <wps:cNvSpPr/>
                        <wps:spPr>
                          <a:xfrm>
                            <a:off x="0" y="0"/>
                            <a:ext cx="29845" cy="351790"/>
                          </a:xfrm>
                          <a:custGeom>
                            <a:avLst/>
                            <a:gdLst/>
                            <a:ahLst/>
                            <a:cxnLst/>
                            <a:rect l="l" t="t" r="r" b="b"/>
                            <a:pathLst>
                              <a:path w="29845" h="351790">
                                <a:moveTo>
                                  <a:pt x="29285" y="351421"/>
                                </a:moveTo>
                                <a:lnTo>
                                  <a:pt x="0" y="351421"/>
                                </a:lnTo>
                                <a:lnTo>
                                  <a:pt x="0" y="0"/>
                                </a:lnTo>
                                <a:lnTo>
                                  <a:pt x="29285" y="0"/>
                                </a:lnTo>
                                <a:lnTo>
                                  <a:pt x="29285" y="351421"/>
                                </a:lnTo>
                                <a:close/>
                              </a:path>
                            </a:pathLst>
                          </a:custGeom>
                          <a:solidFill>
                            <a:srgbClr val="2D7C31"/>
                          </a:solidFill>
                        </wps:spPr>
                        <wps:bodyPr wrap="square" lIns="0" tIns="0" rIns="0" bIns="0" rtlCol="0">
                          <a:prstTxWarp prst="textNoShape">
                            <a:avLst/>
                          </a:prstTxWarp>
                          <a:noAutofit/>
                        </wps:bodyPr>
                      </wps:wsp>
                      <wps:wsp>
                        <wps:cNvPr id="131" name="Textbox 131"/>
                        <wps:cNvSpPr txBox="1"/>
                        <wps:spPr>
                          <a:xfrm>
                            <a:off x="29285" y="0"/>
                            <a:ext cx="6582409" cy="351790"/>
                          </a:xfrm>
                          <a:prstGeom prst="rect">
                            <a:avLst/>
                          </a:prstGeom>
                        </wps:spPr>
                        <wps:txbx>
                          <w:txbxContent>
                            <w:p w14:paraId="26CB474F" w14:textId="77777777" w:rsidR="00E979CF" w:rsidRDefault="00000000">
                              <w:pPr>
                                <w:spacing w:before="101" w:line="278" w:lineRule="auto"/>
                                <w:ind w:left="138" w:right="185"/>
                                <w:rPr>
                                  <w:sz w:val="12"/>
                                </w:rPr>
                              </w:pPr>
                              <w:r>
                                <w:rPr>
                                  <w:color w:val="1B1028"/>
                                  <w:spacing w:val="-2"/>
                                  <w:w w:val="125"/>
                                  <w:sz w:val="12"/>
                                </w:rPr>
                                <w:t>2</w:t>
                              </w:r>
                              <w:r>
                                <w:rPr>
                                  <w:color w:val="1B1028"/>
                                  <w:spacing w:val="-3"/>
                                  <w:w w:val="125"/>
                                  <w:sz w:val="12"/>
                                </w:rPr>
                                <w:t xml:space="preserve"> </w:t>
                              </w:r>
                              <w:r>
                                <w:rPr>
                                  <w:color w:val="1B1028"/>
                                  <w:spacing w:val="-2"/>
                                  <w:w w:val="125"/>
                                  <w:sz w:val="12"/>
                                </w:rPr>
                                <w:t>conventions</w:t>
                              </w:r>
                              <w:r>
                                <w:rPr>
                                  <w:color w:val="1B1028"/>
                                  <w:spacing w:val="-3"/>
                                  <w:w w:val="125"/>
                                  <w:sz w:val="12"/>
                                </w:rPr>
                                <w:t xml:space="preserve"> </w:t>
                              </w:r>
                              <w:r>
                                <w:rPr>
                                  <w:color w:val="1B1028"/>
                                  <w:spacing w:val="-2"/>
                                  <w:w w:val="125"/>
                                  <w:sz w:val="12"/>
                                </w:rPr>
                                <w:t>hôtelières</w:t>
                              </w:r>
                              <w:r>
                                <w:rPr>
                                  <w:color w:val="1B1028"/>
                                  <w:spacing w:val="-3"/>
                                  <w:w w:val="125"/>
                                  <w:sz w:val="12"/>
                                </w:rPr>
                                <w:t xml:space="preserve"> </w:t>
                              </w:r>
                              <w:r>
                                <w:rPr>
                                  <w:color w:val="1B1028"/>
                                  <w:spacing w:val="-2"/>
                                  <w:w w:val="125"/>
                                  <w:sz w:val="12"/>
                                </w:rPr>
                                <w:t>signées</w:t>
                              </w:r>
                              <w:r>
                                <w:rPr>
                                  <w:color w:val="1B1028"/>
                                  <w:spacing w:val="-3"/>
                                  <w:w w:val="125"/>
                                  <w:sz w:val="12"/>
                                </w:rPr>
                                <w:t xml:space="preserve"> </w:t>
                              </w:r>
                              <w:r>
                                <w:rPr>
                                  <w:color w:val="1B1028"/>
                                  <w:spacing w:val="-2"/>
                                  <w:w w:val="125"/>
                                  <w:sz w:val="12"/>
                                </w:rPr>
                                <w:t>·</w:t>
                              </w:r>
                              <w:r>
                                <w:rPr>
                                  <w:color w:val="1B1028"/>
                                  <w:spacing w:val="-3"/>
                                  <w:w w:val="125"/>
                                  <w:sz w:val="12"/>
                                </w:rPr>
                                <w:t xml:space="preserve"> </w:t>
                              </w:r>
                              <w:r>
                                <w:rPr>
                                  <w:color w:val="1B1028"/>
                                  <w:spacing w:val="-2"/>
                                  <w:w w:val="125"/>
                                  <w:sz w:val="12"/>
                                </w:rPr>
                                <w:t>4</w:t>
                              </w:r>
                              <w:r>
                                <w:rPr>
                                  <w:color w:val="1B1028"/>
                                  <w:spacing w:val="-3"/>
                                  <w:w w:val="125"/>
                                  <w:sz w:val="12"/>
                                </w:rPr>
                                <w:t xml:space="preserve"> </w:t>
                              </w:r>
                              <w:r>
                                <w:rPr>
                                  <w:color w:val="1B1028"/>
                                  <w:spacing w:val="-2"/>
                                  <w:w w:val="125"/>
                                  <w:sz w:val="12"/>
                                </w:rPr>
                                <w:t>bénévoles</w:t>
                              </w:r>
                              <w:r>
                                <w:rPr>
                                  <w:color w:val="1B1028"/>
                                  <w:spacing w:val="-3"/>
                                  <w:w w:val="125"/>
                                  <w:sz w:val="12"/>
                                </w:rPr>
                                <w:t xml:space="preserve"> </w:t>
                              </w:r>
                              <w:r>
                                <w:rPr>
                                  <w:color w:val="1B1028"/>
                                  <w:spacing w:val="-2"/>
                                  <w:w w:val="125"/>
                                  <w:sz w:val="12"/>
                                </w:rPr>
                                <w:t>formés,</w:t>
                              </w:r>
                              <w:r>
                                <w:rPr>
                                  <w:color w:val="1B1028"/>
                                  <w:spacing w:val="-3"/>
                                  <w:w w:val="125"/>
                                  <w:sz w:val="12"/>
                                </w:rPr>
                                <w:t xml:space="preserve"> </w:t>
                              </w:r>
                              <w:r>
                                <w:rPr>
                                  <w:color w:val="1B1028"/>
                                  <w:spacing w:val="-2"/>
                                  <w:w w:val="125"/>
                                  <w:sz w:val="12"/>
                                </w:rPr>
                                <w:t>assurés</w:t>
                              </w:r>
                              <w:r>
                                <w:rPr>
                                  <w:color w:val="1B1028"/>
                                  <w:spacing w:val="-3"/>
                                  <w:w w:val="125"/>
                                  <w:sz w:val="12"/>
                                </w:rPr>
                                <w:t xml:space="preserve"> </w:t>
                              </w:r>
                              <w:r>
                                <w:rPr>
                                  <w:color w:val="1B1028"/>
                                  <w:spacing w:val="-2"/>
                                  <w:w w:val="125"/>
                                  <w:sz w:val="12"/>
                                </w:rPr>
                                <w:t>et</w:t>
                              </w:r>
                              <w:r>
                                <w:rPr>
                                  <w:color w:val="1B1028"/>
                                  <w:spacing w:val="-3"/>
                                  <w:w w:val="125"/>
                                  <w:sz w:val="12"/>
                                </w:rPr>
                                <w:t xml:space="preserve"> </w:t>
                              </w:r>
                              <w:r>
                                <w:rPr>
                                  <w:color w:val="1B1028"/>
                                  <w:spacing w:val="-2"/>
                                  <w:w w:val="125"/>
                                  <w:sz w:val="12"/>
                                </w:rPr>
                                <w:t>dotés</w:t>
                              </w:r>
                              <w:r>
                                <w:rPr>
                                  <w:color w:val="1B1028"/>
                                  <w:spacing w:val="-3"/>
                                  <w:w w:val="125"/>
                                  <w:sz w:val="12"/>
                                </w:rPr>
                                <w:t xml:space="preserve"> </w:t>
                              </w:r>
                              <w:r>
                                <w:rPr>
                                  <w:color w:val="1B1028"/>
                                  <w:spacing w:val="-2"/>
                                  <w:w w:val="125"/>
                                  <w:sz w:val="12"/>
                                </w:rPr>
                                <w:t>·</w:t>
                              </w:r>
                              <w:r>
                                <w:rPr>
                                  <w:color w:val="1B1028"/>
                                  <w:spacing w:val="-3"/>
                                  <w:w w:val="125"/>
                                  <w:sz w:val="12"/>
                                </w:rPr>
                                <w:t xml:space="preserve"> </w:t>
                              </w:r>
                              <w:r>
                                <w:rPr>
                                  <w:color w:val="1B1028"/>
                                  <w:spacing w:val="-2"/>
                                  <w:w w:val="125"/>
                                  <w:sz w:val="12"/>
                                </w:rPr>
                                <w:t>fonds</w:t>
                              </w:r>
                              <w:r>
                                <w:rPr>
                                  <w:color w:val="1B1028"/>
                                  <w:spacing w:val="-3"/>
                                  <w:w w:val="125"/>
                                  <w:sz w:val="12"/>
                                </w:rPr>
                                <w:t xml:space="preserve"> </w:t>
                              </w:r>
                              <w:r>
                                <w:rPr>
                                  <w:color w:val="1B1028"/>
                                  <w:spacing w:val="-2"/>
                                  <w:w w:val="125"/>
                                  <w:sz w:val="12"/>
                                </w:rPr>
                                <w:t>d'urgence</w:t>
                              </w:r>
                              <w:r>
                                <w:rPr>
                                  <w:color w:val="1B1028"/>
                                  <w:spacing w:val="-3"/>
                                  <w:w w:val="125"/>
                                  <w:sz w:val="12"/>
                                </w:rPr>
                                <w:t xml:space="preserve"> </w:t>
                              </w:r>
                              <w:r>
                                <w:rPr>
                                  <w:color w:val="1B1028"/>
                                  <w:spacing w:val="-2"/>
                                  <w:w w:val="125"/>
                                  <w:sz w:val="12"/>
                                </w:rPr>
                                <w:t>provisionné</w:t>
                              </w:r>
                              <w:r>
                                <w:rPr>
                                  <w:color w:val="1B1028"/>
                                  <w:spacing w:val="-3"/>
                                  <w:w w:val="125"/>
                                  <w:sz w:val="12"/>
                                </w:rPr>
                                <w:t xml:space="preserve"> </w:t>
                              </w:r>
                              <w:r>
                                <w:rPr>
                                  <w:color w:val="1B1028"/>
                                  <w:spacing w:val="-2"/>
                                  <w:w w:val="125"/>
                                  <w:sz w:val="12"/>
                                </w:rPr>
                                <w:t>et</w:t>
                              </w:r>
                              <w:r>
                                <w:rPr>
                                  <w:color w:val="1B1028"/>
                                  <w:spacing w:val="-3"/>
                                  <w:w w:val="125"/>
                                  <w:sz w:val="12"/>
                                </w:rPr>
                                <w:t xml:space="preserve"> </w:t>
                              </w:r>
                              <w:r>
                                <w:rPr>
                                  <w:color w:val="1B1028"/>
                                  <w:spacing w:val="-2"/>
                                  <w:w w:val="125"/>
                                  <w:sz w:val="12"/>
                                </w:rPr>
                                <w:t>tracé</w:t>
                              </w:r>
                              <w:r>
                                <w:rPr>
                                  <w:color w:val="1B1028"/>
                                  <w:spacing w:val="-3"/>
                                  <w:w w:val="125"/>
                                  <w:sz w:val="12"/>
                                </w:rPr>
                                <w:t xml:space="preserve"> </w:t>
                              </w:r>
                              <w:r>
                                <w:rPr>
                                  <w:color w:val="1B1028"/>
                                  <w:spacing w:val="-2"/>
                                  <w:w w:val="125"/>
                                  <w:sz w:val="12"/>
                                </w:rPr>
                                <w:t>·</w:t>
                              </w:r>
                              <w:r>
                                <w:rPr>
                                  <w:color w:val="1B1028"/>
                                  <w:spacing w:val="-3"/>
                                  <w:w w:val="125"/>
                                  <w:sz w:val="12"/>
                                </w:rPr>
                                <w:t xml:space="preserve"> </w:t>
                              </w:r>
                              <w:r>
                                <w:rPr>
                                  <w:color w:val="1B1028"/>
                                  <w:spacing w:val="-2"/>
                                  <w:w w:val="125"/>
                                  <w:sz w:val="12"/>
                                </w:rPr>
                                <w:t>protocole</w:t>
                              </w:r>
                              <w:r>
                                <w:rPr>
                                  <w:color w:val="1B1028"/>
                                  <w:spacing w:val="-3"/>
                                  <w:w w:val="125"/>
                                  <w:sz w:val="12"/>
                                </w:rPr>
                                <w:t xml:space="preserve"> </w:t>
                              </w:r>
                              <w:r>
                                <w:rPr>
                                  <w:color w:val="1B1028"/>
                                  <w:spacing w:val="-2"/>
                                  <w:w w:val="125"/>
                                  <w:sz w:val="12"/>
                                </w:rPr>
                                <w:t>approuvé</w:t>
                              </w:r>
                              <w:r>
                                <w:rPr>
                                  <w:color w:val="1B1028"/>
                                  <w:spacing w:val="-3"/>
                                  <w:w w:val="125"/>
                                  <w:sz w:val="12"/>
                                </w:rPr>
                                <w:t xml:space="preserve"> </w:t>
                              </w:r>
                              <w:r>
                                <w:rPr>
                                  <w:color w:val="1B1028"/>
                                  <w:spacing w:val="-2"/>
                                  <w:w w:val="125"/>
                                  <w:sz w:val="12"/>
                                </w:rPr>
                                <w:t>en</w:t>
                              </w:r>
                              <w:r>
                                <w:rPr>
                                  <w:color w:val="1B1028"/>
                                  <w:spacing w:val="-3"/>
                                  <w:w w:val="125"/>
                                  <w:sz w:val="12"/>
                                </w:rPr>
                                <w:t xml:space="preserve"> </w:t>
                              </w:r>
                              <w:r>
                                <w:rPr>
                                  <w:color w:val="1B1028"/>
                                  <w:spacing w:val="-2"/>
                                  <w:w w:val="125"/>
                                  <w:sz w:val="12"/>
                                </w:rPr>
                                <w:t>CA</w:t>
                              </w:r>
                              <w:r>
                                <w:rPr>
                                  <w:color w:val="1B1028"/>
                                  <w:spacing w:val="-3"/>
                                  <w:w w:val="125"/>
                                  <w:sz w:val="12"/>
                                </w:rPr>
                                <w:t xml:space="preserve"> </w:t>
                              </w:r>
                              <w:r>
                                <w:rPr>
                                  <w:color w:val="1B1028"/>
                                  <w:spacing w:val="-2"/>
                                  <w:w w:val="125"/>
                                  <w:sz w:val="12"/>
                                </w:rPr>
                                <w:t>·</w:t>
                              </w:r>
                              <w:r>
                                <w:rPr>
                                  <w:color w:val="1B1028"/>
                                  <w:spacing w:val="-3"/>
                                  <w:w w:val="125"/>
                                  <w:sz w:val="12"/>
                                </w:rPr>
                                <w:t xml:space="preserve"> </w:t>
                              </w:r>
                              <w:r>
                                <w:rPr>
                                  <w:color w:val="1B1028"/>
                                  <w:spacing w:val="-2"/>
                                  <w:w w:val="125"/>
                                  <w:sz w:val="12"/>
                                </w:rPr>
                                <w:t>CA</w:t>
                              </w:r>
                              <w:r>
                                <w:rPr>
                                  <w:color w:val="1B1028"/>
                                  <w:spacing w:val="-3"/>
                                  <w:w w:val="125"/>
                                  <w:sz w:val="12"/>
                                </w:rPr>
                                <w:t xml:space="preserve"> </w:t>
                              </w:r>
                              <w:r>
                                <w:rPr>
                                  <w:color w:val="1B1028"/>
                                  <w:spacing w:val="-2"/>
                                  <w:w w:val="125"/>
                                  <w:sz w:val="12"/>
                                </w:rPr>
                                <w:t>élargi</w:t>
                              </w:r>
                              <w:r>
                                <w:rPr>
                                  <w:color w:val="1B1028"/>
                                  <w:spacing w:val="-3"/>
                                  <w:w w:val="125"/>
                                  <w:sz w:val="12"/>
                                </w:rPr>
                                <w:t xml:space="preserve"> </w:t>
                              </w:r>
                              <w:r>
                                <w:rPr>
                                  <w:color w:val="1B1028"/>
                                  <w:spacing w:val="-2"/>
                                  <w:w w:val="125"/>
                                  <w:sz w:val="12"/>
                                </w:rPr>
                                <w:t>à</w:t>
                              </w:r>
                              <w:r>
                                <w:rPr>
                                  <w:color w:val="1B1028"/>
                                  <w:spacing w:val="-3"/>
                                  <w:w w:val="125"/>
                                  <w:sz w:val="12"/>
                                </w:rPr>
                                <w:t xml:space="preserve"> </w:t>
                              </w:r>
                              <w:r>
                                <w:rPr>
                                  <w:color w:val="1B1028"/>
                                  <w:spacing w:val="-2"/>
                                  <w:w w:val="125"/>
                                  <w:sz w:val="12"/>
                                </w:rPr>
                                <w:t>5</w:t>
                              </w:r>
                              <w:r>
                                <w:rPr>
                                  <w:color w:val="1B1028"/>
                                  <w:w w:val="125"/>
                                  <w:sz w:val="12"/>
                                </w:rPr>
                                <w:t xml:space="preserve"> membres</w:t>
                              </w:r>
                              <w:r>
                                <w:rPr>
                                  <w:color w:val="1B1028"/>
                                  <w:spacing w:val="-2"/>
                                  <w:w w:val="125"/>
                                  <w:sz w:val="12"/>
                                </w:rPr>
                                <w:t xml:space="preserve"> </w:t>
                              </w:r>
                              <w:r>
                                <w:rPr>
                                  <w:color w:val="1B1028"/>
                                  <w:w w:val="125"/>
                                  <w:sz w:val="12"/>
                                </w:rPr>
                                <w:t>et</w:t>
                              </w:r>
                              <w:r>
                                <w:rPr>
                                  <w:color w:val="1B1028"/>
                                  <w:spacing w:val="-2"/>
                                  <w:w w:val="125"/>
                                  <w:sz w:val="12"/>
                                </w:rPr>
                                <w:t xml:space="preserve"> </w:t>
                              </w:r>
                              <w:r>
                                <w:rPr>
                                  <w:color w:val="1B1028"/>
                                  <w:w w:val="125"/>
                                  <w:sz w:val="12"/>
                                </w:rPr>
                                <w:t>déclaré</w:t>
                              </w:r>
                              <w:r>
                                <w:rPr>
                                  <w:color w:val="1B1028"/>
                                  <w:spacing w:val="-2"/>
                                  <w:w w:val="125"/>
                                  <w:sz w:val="12"/>
                                </w:rPr>
                                <w:t xml:space="preserve"> </w:t>
                              </w:r>
                              <w:r>
                                <w:rPr>
                                  <w:color w:val="1B1028"/>
                                  <w:w w:val="125"/>
                                  <w:sz w:val="12"/>
                                </w:rPr>
                                <w:t>en</w:t>
                              </w:r>
                              <w:r>
                                <w:rPr>
                                  <w:color w:val="1B1028"/>
                                  <w:spacing w:val="-2"/>
                                  <w:w w:val="125"/>
                                  <w:sz w:val="12"/>
                                </w:rPr>
                                <w:t xml:space="preserve"> </w:t>
                              </w:r>
                              <w:r>
                                <w:rPr>
                                  <w:color w:val="1B1028"/>
                                  <w:w w:val="125"/>
                                  <w:sz w:val="12"/>
                                </w:rPr>
                                <w:t>préfecture</w:t>
                              </w:r>
                              <w:r>
                                <w:rPr>
                                  <w:color w:val="1B1028"/>
                                  <w:spacing w:val="-2"/>
                                  <w:w w:val="125"/>
                                  <w:sz w:val="12"/>
                                </w:rPr>
                                <w:t xml:space="preserve"> </w:t>
                              </w:r>
                              <w:r>
                                <w:rPr>
                                  <w:color w:val="1B1028"/>
                                  <w:w w:val="125"/>
                                  <w:sz w:val="12"/>
                                </w:rPr>
                                <w:t>·</w:t>
                              </w:r>
                              <w:r>
                                <w:rPr>
                                  <w:color w:val="1B1028"/>
                                  <w:spacing w:val="-2"/>
                                  <w:w w:val="125"/>
                                  <w:sz w:val="12"/>
                                </w:rPr>
                                <w:t xml:space="preserve"> </w:t>
                              </w:r>
                              <w:r>
                                <w:rPr>
                                  <w:color w:val="1B1028"/>
                                  <w:w w:val="125"/>
                                  <w:sz w:val="12"/>
                                </w:rPr>
                                <w:t>registre</w:t>
                              </w:r>
                              <w:r>
                                <w:rPr>
                                  <w:color w:val="1B1028"/>
                                  <w:spacing w:val="-2"/>
                                  <w:w w:val="125"/>
                                  <w:sz w:val="12"/>
                                </w:rPr>
                                <w:t xml:space="preserve"> </w:t>
                              </w:r>
                              <w:r>
                                <w:rPr>
                                  <w:color w:val="1B1028"/>
                                  <w:w w:val="125"/>
                                  <w:sz w:val="12"/>
                                </w:rPr>
                                <w:t>des</w:t>
                              </w:r>
                              <w:r>
                                <w:rPr>
                                  <w:color w:val="1B1028"/>
                                  <w:spacing w:val="-2"/>
                                  <w:w w:val="125"/>
                                  <w:sz w:val="12"/>
                                </w:rPr>
                                <w:t xml:space="preserve"> </w:t>
                              </w:r>
                              <w:r>
                                <w:rPr>
                                  <w:color w:val="1B1028"/>
                                  <w:w w:val="125"/>
                                  <w:sz w:val="12"/>
                                </w:rPr>
                                <w:t>prises</w:t>
                              </w:r>
                              <w:r>
                                <w:rPr>
                                  <w:color w:val="1B1028"/>
                                  <w:spacing w:val="-2"/>
                                  <w:w w:val="125"/>
                                  <w:sz w:val="12"/>
                                </w:rPr>
                                <w:t xml:space="preserve"> </w:t>
                              </w:r>
                              <w:r>
                                <w:rPr>
                                  <w:color w:val="1B1028"/>
                                  <w:w w:val="125"/>
                                  <w:sz w:val="12"/>
                                </w:rPr>
                                <w:t>en</w:t>
                              </w:r>
                              <w:r>
                                <w:rPr>
                                  <w:color w:val="1B1028"/>
                                  <w:spacing w:val="-2"/>
                                  <w:w w:val="125"/>
                                  <w:sz w:val="12"/>
                                </w:rPr>
                                <w:t xml:space="preserve"> </w:t>
                              </w:r>
                              <w:r>
                                <w:rPr>
                                  <w:color w:val="1B1028"/>
                                  <w:w w:val="125"/>
                                  <w:sz w:val="12"/>
                                </w:rPr>
                                <w:t>charge</w:t>
                              </w:r>
                              <w:r>
                                <w:rPr>
                                  <w:color w:val="1B1028"/>
                                  <w:spacing w:val="-2"/>
                                  <w:w w:val="125"/>
                                  <w:sz w:val="12"/>
                                </w:rPr>
                                <w:t xml:space="preserve"> </w:t>
                              </w:r>
                              <w:r>
                                <w:rPr>
                                  <w:color w:val="1B1028"/>
                                  <w:w w:val="125"/>
                                  <w:sz w:val="12"/>
                                </w:rPr>
                                <w:t>ouvert.</w:t>
                              </w:r>
                            </w:p>
                          </w:txbxContent>
                        </wps:txbx>
                        <wps:bodyPr wrap="square" lIns="0" tIns="0" rIns="0" bIns="0" rtlCol="0">
                          <a:noAutofit/>
                        </wps:bodyPr>
                      </wps:wsp>
                    </wpg:wgp>
                  </a:graphicData>
                </a:graphic>
              </wp:anchor>
            </w:drawing>
          </mc:Choice>
          <mc:Fallback>
            <w:pict>
              <v:group w14:anchorId="2CCB572B" id="Group 128" o:spid="_x0000_s1109" style="position:absolute;margin-left:36.75pt;margin-top:7.3pt;width:520.6pt;height:27.7pt;z-index:-15703040;mso-wrap-distance-left:0;mso-wrap-distance-right:0;mso-position-horizontal-relative:page;mso-position-vertical-relative:text" coordsize="66116,3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">
                <v:shape id="Graphic 129" o:spid="_x0000_s1110" style="position:absolute;width:66116;height:3517;visibility:visible;mso-wrap-style:square;v-text-anchor:top" coordsize="6611620,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" path="m6611111,351421l,351421,,,6611111,r,351421xe" fillcolor="#edf7ef" stroked="f">
                  <v:path arrowok="t"/>
                </v:shape>
                <v:shape id="Graphic 130" o:spid="_x0000_s1111" style="position:absolute;width:298;height:3517;visibility:visible;mso-wrap-style:square;v-text-anchor:top" coordsize="29845,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" path="m29285,351421l,351421,,,29285,r,351421xe" fillcolor="#2d7c31" stroked="f">
                  <v:path arrowok="t"/>
                </v:shape>
                <v:shape id="Textbox 131" o:spid="_x0000_s1112" type="#_x0000_t202" style="position:absolute;left:292;width:65824;height: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26CB474F" w14:textId="77777777" w:rsidR="00E979CF" w:rsidRDefault="00000000">
                        <w:pPr>
                          <w:spacing w:before="101" w:line="278" w:lineRule="auto"/>
                          <w:ind w:left="138" w:right="185"/>
                          <w:rPr>
                            <w:sz w:val="12"/>
                          </w:rPr>
                        </w:pPr>
                        <w:r>
                          <w:rPr>
                            <w:color w:val="1B1028"/>
                            <w:spacing w:val="-2"/>
                            <w:w w:val="125"/>
                            <w:sz w:val="12"/>
                          </w:rPr>
                          <w:t>2</w:t>
                        </w:r>
                        <w:r>
                          <w:rPr>
                            <w:color w:val="1B1028"/>
                            <w:spacing w:val="-3"/>
                            <w:w w:val="125"/>
                            <w:sz w:val="12"/>
                          </w:rPr>
                          <w:t xml:space="preserve"> </w:t>
                        </w:r>
                        <w:r>
                          <w:rPr>
                            <w:color w:val="1B1028"/>
                            <w:spacing w:val="-2"/>
                            <w:w w:val="125"/>
                            <w:sz w:val="12"/>
                          </w:rPr>
                          <w:t>conventions</w:t>
                        </w:r>
                        <w:r>
                          <w:rPr>
                            <w:color w:val="1B1028"/>
                            <w:spacing w:val="-3"/>
                            <w:w w:val="125"/>
                            <w:sz w:val="12"/>
                          </w:rPr>
                          <w:t xml:space="preserve"> </w:t>
                        </w:r>
                        <w:r>
                          <w:rPr>
                            <w:color w:val="1B1028"/>
                            <w:spacing w:val="-2"/>
                            <w:w w:val="125"/>
                            <w:sz w:val="12"/>
                          </w:rPr>
                          <w:t>hôtelières</w:t>
                        </w:r>
                        <w:r>
                          <w:rPr>
                            <w:color w:val="1B1028"/>
                            <w:spacing w:val="-3"/>
                            <w:w w:val="125"/>
                            <w:sz w:val="12"/>
                          </w:rPr>
                          <w:t xml:space="preserve"> </w:t>
                        </w:r>
                        <w:r>
                          <w:rPr>
                            <w:color w:val="1B1028"/>
                            <w:spacing w:val="-2"/>
                            <w:w w:val="125"/>
                            <w:sz w:val="12"/>
                          </w:rPr>
                          <w:t>signées</w:t>
                        </w:r>
                        <w:r>
                          <w:rPr>
                            <w:color w:val="1B1028"/>
                            <w:spacing w:val="-3"/>
                            <w:w w:val="125"/>
                            <w:sz w:val="12"/>
                          </w:rPr>
                          <w:t xml:space="preserve"> </w:t>
                        </w:r>
                        <w:r>
                          <w:rPr>
                            <w:color w:val="1B1028"/>
                            <w:spacing w:val="-2"/>
                            <w:w w:val="125"/>
                            <w:sz w:val="12"/>
                          </w:rPr>
                          <w:t>·</w:t>
                        </w:r>
                        <w:r>
                          <w:rPr>
                            <w:color w:val="1B1028"/>
                            <w:spacing w:val="-3"/>
                            <w:w w:val="125"/>
                            <w:sz w:val="12"/>
                          </w:rPr>
                          <w:t xml:space="preserve"> </w:t>
                        </w:r>
                        <w:r>
                          <w:rPr>
                            <w:color w:val="1B1028"/>
                            <w:spacing w:val="-2"/>
                            <w:w w:val="125"/>
                            <w:sz w:val="12"/>
                          </w:rPr>
                          <w:t>4</w:t>
                        </w:r>
                        <w:r>
                          <w:rPr>
                            <w:color w:val="1B1028"/>
                            <w:spacing w:val="-3"/>
                            <w:w w:val="125"/>
                            <w:sz w:val="12"/>
                          </w:rPr>
                          <w:t xml:space="preserve"> </w:t>
                        </w:r>
                        <w:r>
                          <w:rPr>
                            <w:color w:val="1B1028"/>
                            <w:spacing w:val="-2"/>
                            <w:w w:val="125"/>
                            <w:sz w:val="12"/>
                          </w:rPr>
                          <w:t>bénévoles</w:t>
                        </w:r>
                        <w:r>
                          <w:rPr>
                            <w:color w:val="1B1028"/>
                            <w:spacing w:val="-3"/>
                            <w:w w:val="125"/>
                            <w:sz w:val="12"/>
                          </w:rPr>
                          <w:t xml:space="preserve"> </w:t>
                        </w:r>
                        <w:r>
                          <w:rPr>
                            <w:color w:val="1B1028"/>
                            <w:spacing w:val="-2"/>
                            <w:w w:val="125"/>
                            <w:sz w:val="12"/>
                          </w:rPr>
                          <w:t>formés,</w:t>
                        </w:r>
                        <w:r>
                          <w:rPr>
                            <w:color w:val="1B1028"/>
                            <w:spacing w:val="-3"/>
                            <w:w w:val="125"/>
                            <w:sz w:val="12"/>
                          </w:rPr>
                          <w:t xml:space="preserve"> </w:t>
                        </w:r>
                        <w:r>
                          <w:rPr>
                            <w:color w:val="1B1028"/>
                            <w:spacing w:val="-2"/>
                            <w:w w:val="125"/>
                            <w:sz w:val="12"/>
                          </w:rPr>
                          <w:t>assurés</w:t>
                        </w:r>
                        <w:r>
                          <w:rPr>
                            <w:color w:val="1B1028"/>
                            <w:spacing w:val="-3"/>
                            <w:w w:val="125"/>
                            <w:sz w:val="12"/>
                          </w:rPr>
                          <w:t xml:space="preserve"> </w:t>
                        </w:r>
                        <w:r>
                          <w:rPr>
                            <w:color w:val="1B1028"/>
                            <w:spacing w:val="-2"/>
                            <w:w w:val="125"/>
                            <w:sz w:val="12"/>
                          </w:rPr>
                          <w:t>et</w:t>
                        </w:r>
                        <w:r>
                          <w:rPr>
                            <w:color w:val="1B1028"/>
                            <w:spacing w:val="-3"/>
                            <w:w w:val="125"/>
                            <w:sz w:val="12"/>
                          </w:rPr>
                          <w:t xml:space="preserve"> </w:t>
                        </w:r>
                        <w:r>
                          <w:rPr>
                            <w:color w:val="1B1028"/>
                            <w:spacing w:val="-2"/>
                            <w:w w:val="125"/>
                            <w:sz w:val="12"/>
                          </w:rPr>
                          <w:t>dotés</w:t>
                        </w:r>
                        <w:r>
                          <w:rPr>
                            <w:color w:val="1B1028"/>
                            <w:spacing w:val="-3"/>
                            <w:w w:val="125"/>
                            <w:sz w:val="12"/>
                          </w:rPr>
                          <w:t xml:space="preserve"> </w:t>
                        </w:r>
                        <w:r>
                          <w:rPr>
                            <w:color w:val="1B1028"/>
                            <w:spacing w:val="-2"/>
                            <w:w w:val="125"/>
                            <w:sz w:val="12"/>
                          </w:rPr>
                          <w:t>·</w:t>
                        </w:r>
                        <w:r>
                          <w:rPr>
                            <w:color w:val="1B1028"/>
                            <w:spacing w:val="-3"/>
                            <w:w w:val="125"/>
                            <w:sz w:val="12"/>
                          </w:rPr>
                          <w:t xml:space="preserve"> </w:t>
                        </w:r>
                        <w:r>
                          <w:rPr>
                            <w:color w:val="1B1028"/>
                            <w:spacing w:val="-2"/>
                            <w:w w:val="125"/>
                            <w:sz w:val="12"/>
                          </w:rPr>
                          <w:t>fonds</w:t>
                        </w:r>
                        <w:r>
                          <w:rPr>
                            <w:color w:val="1B1028"/>
                            <w:spacing w:val="-3"/>
                            <w:w w:val="125"/>
                            <w:sz w:val="12"/>
                          </w:rPr>
                          <w:t xml:space="preserve"> </w:t>
                        </w:r>
                        <w:r>
                          <w:rPr>
                            <w:color w:val="1B1028"/>
                            <w:spacing w:val="-2"/>
                            <w:w w:val="125"/>
                            <w:sz w:val="12"/>
                          </w:rPr>
                          <w:t>d'urgence</w:t>
                        </w:r>
                        <w:r>
                          <w:rPr>
                            <w:color w:val="1B1028"/>
                            <w:spacing w:val="-3"/>
                            <w:w w:val="125"/>
                            <w:sz w:val="12"/>
                          </w:rPr>
                          <w:t xml:space="preserve"> </w:t>
                        </w:r>
                        <w:r>
                          <w:rPr>
                            <w:color w:val="1B1028"/>
                            <w:spacing w:val="-2"/>
                            <w:w w:val="125"/>
                            <w:sz w:val="12"/>
                          </w:rPr>
                          <w:t>provisionné</w:t>
                        </w:r>
                        <w:r>
                          <w:rPr>
                            <w:color w:val="1B1028"/>
                            <w:spacing w:val="-3"/>
                            <w:w w:val="125"/>
                            <w:sz w:val="12"/>
                          </w:rPr>
                          <w:t xml:space="preserve"> </w:t>
                        </w:r>
                        <w:r>
                          <w:rPr>
                            <w:color w:val="1B1028"/>
                            <w:spacing w:val="-2"/>
                            <w:w w:val="125"/>
                            <w:sz w:val="12"/>
                          </w:rPr>
                          <w:t>et</w:t>
                        </w:r>
                        <w:r>
                          <w:rPr>
                            <w:color w:val="1B1028"/>
                            <w:spacing w:val="-3"/>
                            <w:w w:val="125"/>
                            <w:sz w:val="12"/>
                          </w:rPr>
                          <w:t xml:space="preserve"> </w:t>
                        </w:r>
                        <w:r>
                          <w:rPr>
                            <w:color w:val="1B1028"/>
                            <w:spacing w:val="-2"/>
                            <w:w w:val="125"/>
                            <w:sz w:val="12"/>
                          </w:rPr>
                          <w:t>tracé</w:t>
                        </w:r>
                        <w:r>
                          <w:rPr>
                            <w:color w:val="1B1028"/>
                            <w:spacing w:val="-3"/>
                            <w:w w:val="125"/>
                            <w:sz w:val="12"/>
                          </w:rPr>
                          <w:t xml:space="preserve"> </w:t>
                        </w:r>
                        <w:r>
                          <w:rPr>
                            <w:color w:val="1B1028"/>
                            <w:spacing w:val="-2"/>
                            <w:w w:val="125"/>
                            <w:sz w:val="12"/>
                          </w:rPr>
                          <w:t>·</w:t>
                        </w:r>
                        <w:r>
                          <w:rPr>
                            <w:color w:val="1B1028"/>
                            <w:spacing w:val="-3"/>
                            <w:w w:val="125"/>
                            <w:sz w:val="12"/>
                          </w:rPr>
                          <w:t xml:space="preserve"> </w:t>
                        </w:r>
                        <w:r>
                          <w:rPr>
                            <w:color w:val="1B1028"/>
                            <w:spacing w:val="-2"/>
                            <w:w w:val="125"/>
                            <w:sz w:val="12"/>
                          </w:rPr>
                          <w:t>protocole</w:t>
                        </w:r>
                        <w:r>
                          <w:rPr>
                            <w:color w:val="1B1028"/>
                            <w:spacing w:val="-3"/>
                            <w:w w:val="125"/>
                            <w:sz w:val="12"/>
                          </w:rPr>
                          <w:t xml:space="preserve"> </w:t>
                        </w:r>
                        <w:r>
                          <w:rPr>
                            <w:color w:val="1B1028"/>
                            <w:spacing w:val="-2"/>
                            <w:w w:val="125"/>
                            <w:sz w:val="12"/>
                          </w:rPr>
                          <w:t>approuvé</w:t>
                        </w:r>
                        <w:r>
                          <w:rPr>
                            <w:color w:val="1B1028"/>
                            <w:spacing w:val="-3"/>
                            <w:w w:val="125"/>
                            <w:sz w:val="12"/>
                          </w:rPr>
                          <w:t xml:space="preserve"> </w:t>
                        </w:r>
                        <w:r>
                          <w:rPr>
                            <w:color w:val="1B1028"/>
                            <w:spacing w:val="-2"/>
                            <w:w w:val="125"/>
                            <w:sz w:val="12"/>
                          </w:rPr>
                          <w:t>en</w:t>
                        </w:r>
                        <w:r>
                          <w:rPr>
                            <w:color w:val="1B1028"/>
                            <w:spacing w:val="-3"/>
                            <w:w w:val="125"/>
                            <w:sz w:val="12"/>
                          </w:rPr>
                          <w:t xml:space="preserve"> </w:t>
                        </w:r>
                        <w:r>
                          <w:rPr>
                            <w:color w:val="1B1028"/>
                            <w:spacing w:val="-2"/>
                            <w:w w:val="125"/>
                            <w:sz w:val="12"/>
                          </w:rPr>
                          <w:t>CA</w:t>
                        </w:r>
                        <w:r>
                          <w:rPr>
                            <w:color w:val="1B1028"/>
                            <w:spacing w:val="-3"/>
                            <w:w w:val="125"/>
                            <w:sz w:val="12"/>
                          </w:rPr>
                          <w:t xml:space="preserve"> </w:t>
                        </w:r>
                        <w:r>
                          <w:rPr>
                            <w:color w:val="1B1028"/>
                            <w:spacing w:val="-2"/>
                            <w:w w:val="125"/>
                            <w:sz w:val="12"/>
                          </w:rPr>
                          <w:t>·</w:t>
                        </w:r>
                        <w:r>
                          <w:rPr>
                            <w:color w:val="1B1028"/>
                            <w:spacing w:val="-3"/>
                            <w:w w:val="125"/>
                            <w:sz w:val="12"/>
                          </w:rPr>
                          <w:t xml:space="preserve"> </w:t>
                        </w:r>
                        <w:r>
                          <w:rPr>
                            <w:color w:val="1B1028"/>
                            <w:spacing w:val="-2"/>
                            <w:w w:val="125"/>
                            <w:sz w:val="12"/>
                          </w:rPr>
                          <w:t>CA</w:t>
                        </w:r>
                        <w:r>
                          <w:rPr>
                            <w:color w:val="1B1028"/>
                            <w:spacing w:val="-3"/>
                            <w:w w:val="125"/>
                            <w:sz w:val="12"/>
                          </w:rPr>
                          <w:t xml:space="preserve"> </w:t>
                        </w:r>
                        <w:r>
                          <w:rPr>
                            <w:color w:val="1B1028"/>
                            <w:spacing w:val="-2"/>
                            <w:w w:val="125"/>
                            <w:sz w:val="12"/>
                          </w:rPr>
                          <w:t>élargi</w:t>
                        </w:r>
                        <w:r>
                          <w:rPr>
                            <w:color w:val="1B1028"/>
                            <w:spacing w:val="-3"/>
                            <w:w w:val="125"/>
                            <w:sz w:val="12"/>
                          </w:rPr>
                          <w:t xml:space="preserve"> </w:t>
                        </w:r>
                        <w:r>
                          <w:rPr>
                            <w:color w:val="1B1028"/>
                            <w:spacing w:val="-2"/>
                            <w:w w:val="125"/>
                            <w:sz w:val="12"/>
                          </w:rPr>
                          <w:t>à</w:t>
                        </w:r>
                        <w:r>
                          <w:rPr>
                            <w:color w:val="1B1028"/>
                            <w:spacing w:val="-3"/>
                            <w:w w:val="125"/>
                            <w:sz w:val="12"/>
                          </w:rPr>
                          <w:t xml:space="preserve"> </w:t>
                        </w:r>
                        <w:r>
                          <w:rPr>
                            <w:color w:val="1B1028"/>
                            <w:spacing w:val="-2"/>
                            <w:w w:val="125"/>
                            <w:sz w:val="12"/>
                          </w:rPr>
                          <w:t>5</w:t>
                        </w:r>
                        <w:r>
                          <w:rPr>
                            <w:color w:val="1B1028"/>
                            <w:w w:val="125"/>
                            <w:sz w:val="12"/>
                          </w:rPr>
                          <w:t xml:space="preserve"> membres</w:t>
                        </w:r>
                        <w:r>
                          <w:rPr>
                            <w:color w:val="1B1028"/>
                            <w:spacing w:val="-2"/>
                            <w:w w:val="125"/>
                            <w:sz w:val="12"/>
                          </w:rPr>
                          <w:t xml:space="preserve"> </w:t>
                        </w:r>
                        <w:r>
                          <w:rPr>
                            <w:color w:val="1B1028"/>
                            <w:w w:val="125"/>
                            <w:sz w:val="12"/>
                          </w:rPr>
                          <w:t>et</w:t>
                        </w:r>
                        <w:r>
                          <w:rPr>
                            <w:color w:val="1B1028"/>
                            <w:spacing w:val="-2"/>
                            <w:w w:val="125"/>
                            <w:sz w:val="12"/>
                          </w:rPr>
                          <w:t xml:space="preserve"> </w:t>
                        </w:r>
                        <w:r>
                          <w:rPr>
                            <w:color w:val="1B1028"/>
                            <w:w w:val="125"/>
                            <w:sz w:val="12"/>
                          </w:rPr>
                          <w:t>déclaré</w:t>
                        </w:r>
                        <w:r>
                          <w:rPr>
                            <w:color w:val="1B1028"/>
                            <w:spacing w:val="-2"/>
                            <w:w w:val="125"/>
                            <w:sz w:val="12"/>
                          </w:rPr>
                          <w:t xml:space="preserve"> </w:t>
                        </w:r>
                        <w:r>
                          <w:rPr>
                            <w:color w:val="1B1028"/>
                            <w:w w:val="125"/>
                            <w:sz w:val="12"/>
                          </w:rPr>
                          <w:t>en</w:t>
                        </w:r>
                        <w:r>
                          <w:rPr>
                            <w:color w:val="1B1028"/>
                            <w:spacing w:val="-2"/>
                            <w:w w:val="125"/>
                            <w:sz w:val="12"/>
                          </w:rPr>
                          <w:t xml:space="preserve"> </w:t>
                        </w:r>
                        <w:r>
                          <w:rPr>
                            <w:color w:val="1B1028"/>
                            <w:w w:val="125"/>
                            <w:sz w:val="12"/>
                          </w:rPr>
                          <w:t>préfecture</w:t>
                        </w:r>
                        <w:r>
                          <w:rPr>
                            <w:color w:val="1B1028"/>
                            <w:spacing w:val="-2"/>
                            <w:w w:val="125"/>
                            <w:sz w:val="12"/>
                          </w:rPr>
                          <w:t xml:space="preserve"> </w:t>
                        </w:r>
                        <w:r>
                          <w:rPr>
                            <w:color w:val="1B1028"/>
                            <w:w w:val="125"/>
                            <w:sz w:val="12"/>
                          </w:rPr>
                          <w:t>·</w:t>
                        </w:r>
                        <w:r>
                          <w:rPr>
                            <w:color w:val="1B1028"/>
                            <w:spacing w:val="-2"/>
                            <w:w w:val="125"/>
                            <w:sz w:val="12"/>
                          </w:rPr>
                          <w:t xml:space="preserve"> </w:t>
                        </w:r>
                        <w:r>
                          <w:rPr>
                            <w:color w:val="1B1028"/>
                            <w:w w:val="125"/>
                            <w:sz w:val="12"/>
                          </w:rPr>
                          <w:t>registre</w:t>
                        </w:r>
                        <w:r>
                          <w:rPr>
                            <w:color w:val="1B1028"/>
                            <w:spacing w:val="-2"/>
                            <w:w w:val="125"/>
                            <w:sz w:val="12"/>
                          </w:rPr>
                          <w:t xml:space="preserve"> </w:t>
                        </w:r>
                        <w:r>
                          <w:rPr>
                            <w:color w:val="1B1028"/>
                            <w:w w:val="125"/>
                            <w:sz w:val="12"/>
                          </w:rPr>
                          <w:t>des</w:t>
                        </w:r>
                        <w:r>
                          <w:rPr>
                            <w:color w:val="1B1028"/>
                            <w:spacing w:val="-2"/>
                            <w:w w:val="125"/>
                            <w:sz w:val="12"/>
                          </w:rPr>
                          <w:t xml:space="preserve"> </w:t>
                        </w:r>
                        <w:r>
                          <w:rPr>
                            <w:color w:val="1B1028"/>
                            <w:w w:val="125"/>
                            <w:sz w:val="12"/>
                          </w:rPr>
                          <w:t>prises</w:t>
                        </w:r>
                        <w:r>
                          <w:rPr>
                            <w:color w:val="1B1028"/>
                            <w:spacing w:val="-2"/>
                            <w:w w:val="125"/>
                            <w:sz w:val="12"/>
                          </w:rPr>
                          <w:t xml:space="preserve"> </w:t>
                        </w:r>
                        <w:r>
                          <w:rPr>
                            <w:color w:val="1B1028"/>
                            <w:w w:val="125"/>
                            <w:sz w:val="12"/>
                          </w:rPr>
                          <w:t>en</w:t>
                        </w:r>
                        <w:r>
                          <w:rPr>
                            <w:color w:val="1B1028"/>
                            <w:spacing w:val="-2"/>
                            <w:w w:val="125"/>
                            <w:sz w:val="12"/>
                          </w:rPr>
                          <w:t xml:space="preserve"> </w:t>
                        </w:r>
                        <w:r>
                          <w:rPr>
                            <w:color w:val="1B1028"/>
                            <w:w w:val="125"/>
                            <w:sz w:val="12"/>
                          </w:rPr>
                          <w:t>charge</w:t>
                        </w:r>
                        <w:r>
                          <w:rPr>
                            <w:color w:val="1B1028"/>
                            <w:spacing w:val="-2"/>
                            <w:w w:val="125"/>
                            <w:sz w:val="12"/>
                          </w:rPr>
                          <w:t xml:space="preserve"> </w:t>
                        </w:r>
                        <w:r>
                          <w:rPr>
                            <w:color w:val="1B1028"/>
                            <w:w w:val="125"/>
                            <w:sz w:val="12"/>
                          </w:rPr>
                          <w:t>ouvert.</w:t>
                        </w:r>
                      </w:p>
                    </w:txbxContent>
                  </v:textbox>
                </v:shape>
                <w10:wrap type="topAndBottom" anchorx="page"/>
              </v:group>
            </w:pict>
          </mc:Fallback>
        </mc:AlternateContent>
      </w:r>
    </w:p>
    <w:p w14:paraId="280AFF9E" w14:textId="77777777" w:rsidR="00E979CF" w:rsidRDefault="00E979CF">
      <w:pPr>
        <w:pStyle w:val="Corpsdetexte"/>
        <w:rPr>
          <w:rFonts w:ascii="Trebuchet MS"/>
          <w:b/>
          <w:sz w:val="10"/>
        </w:rPr>
        <w:sectPr w:rsidR="00E979CF">
          <w:pgSz w:w="11900" w:h="16840"/>
          <w:pgMar w:top="820" w:right="708" w:bottom="280" w:left="566" w:header="720" w:footer="720" w:gutter="0"/>
          <w:cols w:space="720"/>
        </w:sectPr>
      </w:pPr>
    </w:p>
    <w:p w14:paraId="48FD1FF9" w14:textId="77777777" w:rsidR="00E979CF" w:rsidRDefault="00000000">
      <w:pPr>
        <w:ind w:left="169" w:right="-15"/>
        <w:rPr>
          <w:rFonts w:ascii="Trebuchet MS"/>
          <w:sz w:val="20"/>
        </w:rPr>
      </w:pPr>
      <w:r>
        <w:rPr>
          <w:rFonts w:ascii="Trebuchet MS"/>
          <w:noProof/>
          <w:sz w:val="20"/>
        </w:rPr>
        <w:lastRenderedPageBreak/>
        <mc:AlternateContent>
          <mc:Choice Requires="wps">
            <w:drawing>
              <wp:inline distT="0" distB="0" distL="0" distR="0" wp14:anchorId="7F1FD153" wp14:editId="02AE58F0">
                <wp:extent cx="6611620" cy="432434"/>
                <wp:effectExtent l="0" t="0" r="0" b="0"/>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1620" cy="432434"/>
                        </a:xfrm>
                        <a:prstGeom prst="rect">
                          <a:avLst/>
                        </a:prstGeom>
                        <a:solidFill>
                          <a:srgbClr val="42006C"/>
                        </a:solidFill>
                      </wps:spPr>
                      <wps:txbx>
                        <w:txbxContent>
                          <w:p w14:paraId="1A7985C5" w14:textId="77777777" w:rsidR="00E979CF" w:rsidRDefault="00000000">
                            <w:pPr>
                              <w:spacing w:before="133"/>
                              <w:ind w:left="161"/>
                              <w:rPr>
                                <w:rFonts w:ascii="Trebuchet MS" w:hAnsi="Trebuchet MS"/>
                                <w:b/>
                                <w:color w:val="000000"/>
                                <w:sz w:val="19"/>
                              </w:rPr>
                            </w:pPr>
                            <w:r>
                              <w:rPr>
                                <w:rFonts w:ascii="Trebuchet MS" w:hAnsi="Trebuchet MS"/>
                                <w:b/>
                                <w:color w:val="FFFFFF"/>
                                <w:w w:val="125"/>
                                <w:sz w:val="19"/>
                              </w:rPr>
                              <w:t>PHASE</w:t>
                            </w:r>
                            <w:r>
                              <w:rPr>
                                <w:rFonts w:ascii="Trebuchet MS" w:hAnsi="Trebuchet MS"/>
                                <w:b/>
                                <w:color w:val="FFFFFF"/>
                                <w:spacing w:val="44"/>
                                <w:w w:val="125"/>
                                <w:sz w:val="19"/>
                              </w:rPr>
                              <w:t xml:space="preserve"> </w:t>
                            </w:r>
                            <w:r>
                              <w:rPr>
                                <w:rFonts w:ascii="Trebuchet MS" w:hAnsi="Trebuchet MS"/>
                                <w:b/>
                                <w:color w:val="FFFFFF"/>
                                <w:w w:val="125"/>
                                <w:sz w:val="19"/>
                              </w:rPr>
                              <w:t>4</w:t>
                            </w:r>
                            <w:r>
                              <w:rPr>
                                <w:rFonts w:ascii="Trebuchet MS" w:hAnsi="Trebuchet MS"/>
                                <w:b/>
                                <w:color w:val="FFFFFF"/>
                                <w:spacing w:val="45"/>
                                <w:w w:val="125"/>
                                <w:sz w:val="19"/>
                              </w:rPr>
                              <w:t xml:space="preserve"> </w:t>
                            </w:r>
                            <w:r>
                              <w:rPr>
                                <w:rFonts w:ascii="Trebuchet MS" w:hAnsi="Trebuchet MS"/>
                                <w:b/>
                                <w:color w:val="FFFFFF"/>
                                <w:w w:val="125"/>
                                <w:sz w:val="19"/>
                              </w:rPr>
                              <w:t>—</w:t>
                            </w:r>
                            <w:r>
                              <w:rPr>
                                <w:rFonts w:ascii="Trebuchet MS" w:hAnsi="Trebuchet MS"/>
                                <w:b/>
                                <w:color w:val="FFFFFF"/>
                                <w:spacing w:val="44"/>
                                <w:w w:val="125"/>
                                <w:sz w:val="19"/>
                              </w:rPr>
                              <w:t xml:space="preserve"> </w:t>
                            </w:r>
                            <w:r>
                              <w:rPr>
                                <w:rFonts w:ascii="Trebuchet MS" w:hAnsi="Trebuchet MS"/>
                                <w:b/>
                                <w:color w:val="FFFFFF"/>
                                <w:w w:val="125"/>
                                <w:sz w:val="19"/>
                              </w:rPr>
                              <w:t>TIERS-LIEUX</w:t>
                            </w:r>
                            <w:r>
                              <w:rPr>
                                <w:rFonts w:ascii="Trebuchet MS" w:hAnsi="Trebuchet MS"/>
                                <w:b/>
                                <w:color w:val="FFFFFF"/>
                                <w:spacing w:val="45"/>
                                <w:w w:val="125"/>
                                <w:sz w:val="19"/>
                              </w:rPr>
                              <w:t xml:space="preserve"> </w:t>
                            </w:r>
                            <w:r>
                              <w:rPr>
                                <w:rFonts w:ascii="Trebuchet MS" w:hAnsi="Trebuchet MS"/>
                                <w:b/>
                                <w:color w:val="FFFFFF"/>
                                <w:w w:val="125"/>
                                <w:sz w:val="19"/>
                              </w:rPr>
                              <w:t>SOLIDAIRES</w:t>
                            </w:r>
                            <w:r>
                              <w:rPr>
                                <w:rFonts w:ascii="Trebuchet MS" w:hAnsi="Trebuchet MS"/>
                                <w:b/>
                                <w:color w:val="FFFFFF"/>
                                <w:spacing w:val="44"/>
                                <w:w w:val="125"/>
                                <w:sz w:val="19"/>
                              </w:rPr>
                              <w:t xml:space="preserve"> </w:t>
                            </w:r>
                            <w:r>
                              <w:rPr>
                                <w:rFonts w:ascii="Trebuchet MS" w:hAnsi="Trebuchet MS"/>
                                <w:b/>
                                <w:color w:val="FFFFFF"/>
                                <w:w w:val="125"/>
                                <w:sz w:val="19"/>
                              </w:rPr>
                              <w:t>ET</w:t>
                            </w:r>
                            <w:r>
                              <w:rPr>
                                <w:rFonts w:ascii="Trebuchet MS" w:hAnsi="Trebuchet MS"/>
                                <w:b/>
                                <w:color w:val="FFFFFF"/>
                                <w:spacing w:val="45"/>
                                <w:w w:val="125"/>
                                <w:sz w:val="19"/>
                              </w:rPr>
                              <w:t xml:space="preserve"> </w:t>
                            </w:r>
                            <w:r>
                              <w:rPr>
                                <w:rFonts w:ascii="Trebuchet MS" w:hAnsi="Trebuchet MS"/>
                                <w:b/>
                                <w:color w:val="FFFFFF"/>
                                <w:w w:val="125"/>
                                <w:sz w:val="19"/>
                              </w:rPr>
                              <w:t>ANCRAGE</w:t>
                            </w:r>
                            <w:r>
                              <w:rPr>
                                <w:rFonts w:ascii="Trebuchet MS" w:hAnsi="Trebuchet MS"/>
                                <w:b/>
                                <w:color w:val="FFFFFF"/>
                                <w:spacing w:val="45"/>
                                <w:w w:val="125"/>
                                <w:sz w:val="19"/>
                              </w:rPr>
                              <w:t xml:space="preserve"> </w:t>
                            </w:r>
                            <w:r>
                              <w:rPr>
                                <w:rFonts w:ascii="Trebuchet MS" w:hAnsi="Trebuchet MS"/>
                                <w:b/>
                                <w:color w:val="FFFFFF"/>
                                <w:spacing w:val="-2"/>
                                <w:w w:val="125"/>
                                <w:sz w:val="19"/>
                              </w:rPr>
                              <w:t>PARTENARIAL</w:t>
                            </w:r>
                          </w:p>
                          <w:p w14:paraId="430DA2B2" w14:textId="77777777" w:rsidR="00E979CF" w:rsidRDefault="00000000">
                            <w:pPr>
                              <w:spacing w:before="47"/>
                              <w:ind w:left="161"/>
                              <w:rPr>
                                <w:color w:val="000000"/>
                                <w:sz w:val="12"/>
                              </w:rPr>
                            </w:pPr>
                            <w:r>
                              <w:rPr>
                                <w:color w:val="E8D4FF"/>
                                <w:w w:val="125"/>
                                <w:sz w:val="12"/>
                              </w:rPr>
                              <w:t>Mois</w:t>
                            </w:r>
                            <w:r>
                              <w:rPr>
                                <w:color w:val="E8D4FF"/>
                                <w:spacing w:val="-9"/>
                                <w:w w:val="125"/>
                                <w:sz w:val="12"/>
                              </w:rPr>
                              <w:t xml:space="preserve"> </w:t>
                            </w:r>
                            <w:r>
                              <w:rPr>
                                <w:color w:val="E8D4FF"/>
                                <w:w w:val="125"/>
                                <w:sz w:val="12"/>
                              </w:rPr>
                              <w:t>7</w:t>
                            </w:r>
                            <w:r>
                              <w:rPr>
                                <w:color w:val="E8D4FF"/>
                                <w:spacing w:val="-9"/>
                                <w:w w:val="125"/>
                                <w:sz w:val="12"/>
                              </w:rPr>
                              <w:t xml:space="preserve"> </w:t>
                            </w:r>
                            <w:r>
                              <w:rPr>
                                <w:color w:val="E8D4FF"/>
                                <w:w w:val="125"/>
                                <w:sz w:val="12"/>
                              </w:rPr>
                              <w:t>à</w:t>
                            </w:r>
                            <w:r>
                              <w:rPr>
                                <w:color w:val="E8D4FF"/>
                                <w:spacing w:val="-9"/>
                                <w:w w:val="125"/>
                                <w:sz w:val="12"/>
                              </w:rPr>
                              <w:t xml:space="preserve"> </w:t>
                            </w:r>
                            <w:r>
                              <w:rPr>
                                <w:color w:val="E8D4FF"/>
                                <w:w w:val="125"/>
                                <w:sz w:val="12"/>
                              </w:rPr>
                              <w:t>Mois</w:t>
                            </w:r>
                            <w:r>
                              <w:rPr>
                                <w:color w:val="E8D4FF"/>
                                <w:spacing w:val="-9"/>
                                <w:w w:val="125"/>
                                <w:sz w:val="12"/>
                              </w:rPr>
                              <w:t xml:space="preserve"> </w:t>
                            </w:r>
                            <w:r>
                              <w:rPr>
                                <w:color w:val="E8D4FF"/>
                                <w:w w:val="125"/>
                                <w:sz w:val="12"/>
                              </w:rPr>
                              <w:t>9</w:t>
                            </w:r>
                            <w:r>
                              <w:rPr>
                                <w:color w:val="E8D4FF"/>
                                <w:spacing w:val="-9"/>
                                <w:w w:val="125"/>
                                <w:sz w:val="12"/>
                              </w:rPr>
                              <w:t xml:space="preserve"> </w:t>
                            </w:r>
                            <w:r>
                              <w:rPr>
                                <w:color w:val="E8D4FF"/>
                                <w:w w:val="125"/>
                                <w:sz w:val="12"/>
                              </w:rPr>
                              <w:t>·</w:t>
                            </w:r>
                            <w:r>
                              <w:rPr>
                                <w:color w:val="E8D4FF"/>
                                <w:spacing w:val="-9"/>
                                <w:w w:val="125"/>
                                <w:sz w:val="12"/>
                              </w:rPr>
                              <w:t xml:space="preserve"> </w:t>
                            </w:r>
                            <w:r>
                              <w:rPr>
                                <w:color w:val="E8D4FF"/>
                                <w:w w:val="125"/>
                                <w:sz w:val="12"/>
                              </w:rPr>
                              <w:t>Budget</w:t>
                            </w:r>
                            <w:r>
                              <w:rPr>
                                <w:color w:val="E8D4FF"/>
                                <w:spacing w:val="-9"/>
                                <w:w w:val="125"/>
                                <w:sz w:val="12"/>
                              </w:rPr>
                              <w:t xml:space="preserve"> </w:t>
                            </w:r>
                            <w:r>
                              <w:rPr>
                                <w:color w:val="E8D4FF"/>
                                <w:w w:val="125"/>
                                <w:sz w:val="12"/>
                              </w:rPr>
                              <w:t>:</w:t>
                            </w:r>
                            <w:r>
                              <w:rPr>
                                <w:color w:val="E8D4FF"/>
                                <w:spacing w:val="-9"/>
                                <w:w w:val="125"/>
                                <w:sz w:val="12"/>
                              </w:rPr>
                              <w:t xml:space="preserve"> </w:t>
                            </w:r>
                            <w:r>
                              <w:rPr>
                                <w:color w:val="E8D4FF"/>
                                <w:w w:val="125"/>
                                <w:sz w:val="12"/>
                              </w:rPr>
                              <w:t>1</w:t>
                            </w:r>
                            <w:r>
                              <w:rPr>
                                <w:color w:val="E8D4FF"/>
                                <w:spacing w:val="-9"/>
                                <w:w w:val="125"/>
                                <w:sz w:val="12"/>
                              </w:rPr>
                              <w:t xml:space="preserve"> </w:t>
                            </w:r>
                            <w:r>
                              <w:rPr>
                                <w:color w:val="E8D4FF"/>
                                <w:w w:val="125"/>
                                <w:sz w:val="12"/>
                              </w:rPr>
                              <w:t>350</w:t>
                            </w:r>
                            <w:r>
                              <w:rPr>
                                <w:color w:val="E8D4FF"/>
                                <w:spacing w:val="-9"/>
                                <w:w w:val="125"/>
                                <w:sz w:val="12"/>
                              </w:rPr>
                              <w:t xml:space="preserve"> </w:t>
                            </w:r>
                            <w:r>
                              <w:rPr>
                                <w:color w:val="E8D4FF"/>
                                <w:w w:val="125"/>
                                <w:sz w:val="12"/>
                              </w:rPr>
                              <w:t>€</w:t>
                            </w:r>
                            <w:r>
                              <w:rPr>
                                <w:color w:val="E8D4FF"/>
                                <w:spacing w:val="-8"/>
                                <w:w w:val="125"/>
                                <w:sz w:val="12"/>
                              </w:rPr>
                              <w:t xml:space="preserve"> </w:t>
                            </w:r>
                            <w:r>
                              <w:rPr>
                                <w:color w:val="E8D4FF"/>
                                <w:w w:val="125"/>
                                <w:sz w:val="12"/>
                              </w:rPr>
                              <w:t>·</w:t>
                            </w:r>
                            <w:r>
                              <w:rPr>
                                <w:color w:val="E8D4FF"/>
                                <w:spacing w:val="-9"/>
                                <w:w w:val="125"/>
                                <w:sz w:val="12"/>
                              </w:rPr>
                              <w:t xml:space="preserve"> </w:t>
                            </w:r>
                            <w:r>
                              <w:rPr>
                                <w:color w:val="E8D4FF"/>
                                <w:w w:val="125"/>
                                <w:sz w:val="12"/>
                              </w:rPr>
                              <w:t>Pilote</w:t>
                            </w:r>
                            <w:r>
                              <w:rPr>
                                <w:color w:val="E8D4FF"/>
                                <w:spacing w:val="-9"/>
                                <w:w w:val="125"/>
                                <w:sz w:val="12"/>
                              </w:rPr>
                              <w:t xml:space="preserve"> </w:t>
                            </w:r>
                            <w:r>
                              <w:rPr>
                                <w:color w:val="E8D4FF"/>
                                <w:w w:val="125"/>
                                <w:sz w:val="12"/>
                              </w:rPr>
                              <w:t>:</w:t>
                            </w:r>
                            <w:r>
                              <w:rPr>
                                <w:color w:val="E8D4FF"/>
                                <w:spacing w:val="-9"/>
                                <w:w w:val="125"/>
                                <w:sz w:val="12"/>
                              </w:rPr>
                              <w:t xml:space="preserve"> </w:t>
                            </w:r>
                            <w:r>
                              <w:rPr>
                                <w:color w:val="E8D4FF"/>
                                <w:w w:val="125"/>
                                <w:sz w:val="12"/>
                              </w:rPr>
                              <w:t>Bureau</w:t>
                            </w:r>
                            <w:r>
                              <w:rPr>
                                <w:color w:val="E8D4FF"/>
                                <w:spacing w:val="-9"/>
                                <w:w w:val="125"/>
                                <w:sz w:val="12"/>
                              </w:rPr>
                              <w:t xml:space="preserve"> </w:t>
                            </w:r>
                            <w:r>
                              <w:rPr>
                                <w:color w:val="E8D4FF"/>
                                <w:spacing w:val="-2"/>
                                <w:w w:val="125"/>
                                <w:sz w:val="12"/>
                              </w:rPr>
                              <w:t>collégial</w:t>
                            </w:r>
                          </w:p>
                        </w:txbxContent>
                      </wps:txbx>
                      <wps:bodyPr wrap="square" lIns="0" tIns="0" rIns="0" bIns="0" rtlCol="0">
                        <a:noAutofit/>
                      </wps:bodyPr>
                    </wps:wsp>
                  </a:graphicData>
                </a:graphic>
              </wp:inline>
            </w:drawing>
          </mc:Choice>
          <mc:Fallback>
            <w:pict>
              <v:shape w14:anchorId="7F1FD153" id="Textbox 132" o:spid="_x0000_s1113" type="#_x0000_t202" style="width:520.6pt;height:3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" fillcolor="#42006c" stroked="f">
                <v:textbox inset="0,0,0,0">
                  <w:txbxContent>
                    <w:p w14:paraId="1A7985C5" w14:textId="77777777" w:rsidR="00E979CF" w:rsidRDefault="00000000">
                      <w:pPr>
                        <w:spacing w:before="133"/>
                        <w:ind w:left="161"/>
                        <w:rPr>
                          <w:rFonts w:ascii="Trebuchet MS" w:hAnsi="Trebuchet MS"/>
                          <w:b/>
                          <w:color w:val="000000"/>
                          <w:sz w:val="19"/>
                        </w:rPr>
                      </w:pPr>
                      <w:r>
                        <w:rPr>
                          <w:rFonts w:ascii="Trebuchet MS" w:hAnsi="Trebuchet MS"/>
                          <w:b/>
                          <w:color w:val="FFFFFF"/>
                          <w:w w:val="125"/>
                          <w:sz w:val="19"/>
                        </w:rPr>
                        <w:t>PHASE</w:t>
                      </w:r>
                      <w:r>
                        <w:rPr>
                          <w:rFonts w:ascii="Trebuchet MS" w:hAnsi="Trebuchet MS"/>
                          <w:b/>
                          <w:color w:val="FFFFFF"/>
                          <w:spacing w:val="44"/>
                          <w:w w:val="125"/>
                          <w:sz w:val="19"/>
                        </w:rPr>
                        <w:t xml:space="preserve"> </w:t>
                      </w:r>
                      <w:r>
                        <w:rPr>
                          <w:rFonts w:ascii="Trebuchet MS" w:hAnsi="Trebuchet MS"/>
                          <w:b/>
                          <w:color w:val="FFFFFF"/>
                          <w:w w:val="125"/>
                          <w:sz w:val="19"/>
                        </w:rPr>
                        <w:t>4</w:t>
                      </w:r>
                      <w:r>
                        <w:rPr>
                          <w:rFonts w:ascii="Trebuchet MS" w:hAnsi="Trebuchet MS"/>
                          <w:b/>
                          <w:color w:val="FFFFFF"/>
                          <w:spacing w:val="45"/>
                          <w:w w:val="125"/>
                          <w:sz w:val="19"/>
                        </w:rPr>
                        <w:t xml:space="preserve"> </w:t>
                      </w:r>
                      <w:r>
                        <w:rPr>
                          <w:rFonts w:ascii="Trebuchet MS" w:hAnsi="Trebuchet MS"/>
                          <w:b/>
                          <w:color w:val="FFFFFF"/>
                          <w:w w:val="125"/>
                          <w:sz w:val="19"/>
                        </w:rPr>
                        <w:t>—</w:t>
                      </w:r>
                      <w:r>
                        <w:rPr>
                          <w:rFonts w:ascii="Trebuchet MS" w:hAnsi="Trebuchet MS"/>
                          <w:b/>
                          <w:color w:val="FFFFFF"/>
                          <w:spacing w:val="44"/>
                          <w:w w:val="125"/>
                          <w:sz w:val="19"/>
                        </w:rPr>
                        <w:t xml:space="preserve"> </w:t>
                      </w:r>
                      <w:r>
                        <w:rPr>
                          <w:rFonts w:ascii="Trebuchet MS" w:hAnsi="Trebuchet MS"/>
                          <w:b/>
                          <w:color w:val="FFFFFF"/>
                          <w:w w:val="125"/>
                          <w:sz w:val="19"/>
                        </w:rPr>
                        <w:t>TIERS-LIEUX</w:t>
                      </w:r>
                      <w:r>
                        <w:rPr>
                          <w:rFonts w:ascii="Trebuchet MS" w:hAnsi="Trebuchet MS"/>
                          <w:b/>
                          <w:color w:val="FFFFFF"/>
                          <w:spacing w:val="45"/>
                          <w:w w:val="125"/>
                          <w:sz w:val="19"/>
                        </w:rPr>
                        <w:t xml:space="preserve"> </w:t>
                      </w:r>
                      <w:r>
                        <w:rPr>
                          <w:rFonts w:ascii="Trebuchet MS" w:hAnsi="Trebuchet MS"/>
                          <w:b/>
                          <w:color w:val="FFFFFF"/>
                          <w:w w:val="125"/>
                          <w:sz w:val="19"/>
                        </w:rPr>
                        <w:t>SOLIDAIRES</w:t>
                      </w:r>
                      <w:r>
                        <w:rPr>
                          <w:rFonts w:ascii="Trebuchet MS" w:hAnsi="Trebuchet MS"/>
                          <w:b/>
                          <w:color w:val="FFFFFF"/>
                          <w:spacing w:val="44"/>
                          <w:w w:val="125"/>
                          <w:sz w:val="19"/>
                        </w:rPr>
                        <w:t xml:space="preserve"> </w:t>
                      </w:r>
                      <w:r>
                        <w:rPr>
                          <w:rFonts w:ascii="Trebuchet MS" w:hAnsi="Trebuchet MS"/>
                          <w:b/>
                          <w:color w:val="FFFFFF"/>
                          <w:w w:val="125"/>
                          <w:sz w:val="19"/>
                        </w:rPr>
                        <w:t>ET</w:t>
                      </w:r>
                      <w:r>
                        <w:rPr>
                          <w:rFonts w:ascii="Trebuchet MS" w:hAnsi="Trebuchet MS"/>
                          <w:b/>
                          <w:color w:val="FFFFFF"/>
                          <w:spacing w:val="45"/>
                          <w:w w:val="125"/>
                          <w:sz w:val="19"/>
                        </w:rPr>
                        <w:t xml:space="preserve"> </w:t>
                      </w:r>
                      <w:r>
                        <w:rPr>
                          <w:rFonts w:ascii="Trebuchet MS" w:hAnsi="Trebuchet MS"/>
                          <w:b/>
                          <w:color w:val="FFFFFF"/>
                          <w:w w:val="125"/>
                          <w:sz w:val="19"/>
                        </w:rPr>
                        <w:t>ANCRAGE</w:t>
                      </w:r>
                      <w:r>
                        <w:rPr>
                          <w:rFonts w:ascii="Trebuchet MS" w:hAnsi="Trebuchet MS"/>
                          <w:b/>
                          <w:color w:val="FFFFFF"/>
                          <w:spacing w:val="45"/>
                          <w:w w:val="125"/>
                          <w:sz w:val="19"/>
                        </w:rPr>
                        <w:t xml:space="preserve"> </w:t>
                      </w:r>
                      <w:r>
                        <w:rPr>
                          <w:rFonts w:ascii="Trebuchet MS" w:hAnsi="Trebuchet MS"/>
                          <w:b/>
                          <w:color w:val="FFFFFF"/>
                          <w:spacing w:val="-2"/>
                          <w:w w:val="125"/>
                          <w:sz w:val="19"/>
                        </w:rPr>
                        <w:t>PARTENARIAL</w:t>
                      </w:r>
                    </w:p>
                    <w:p w14:paraId="430DA2B2" w14:textId="77777777" w:rsidR="00E979CF" w:rsidRDefault="00000000">
                      <w:pPr>
                        <w:spacing w:before="47"/>
                        <w:ind w:left="161"/>
                        <w:rPr>
                          <w:color w:val="000000"/>
                          <w:sz w:val="12"/>
                        </w:rPr>
                      </w:pPr>
                      <w:r>
                        <w:rPr>
                          <w:color w:val="E8D4FF"/>
                          <w:w w:val="125"/>
                          <w:sz w:val="12"/>
                        </w:rPr>
                        <w:t>Mois</w:t>
                      </w:r>
                      <w:r>
                        <w:rPr>
                          <w:color w:val="E8D4FF"/>
                          <w:spacing w:val="-9"/>
                          <w:w w:val="125"/>
                          <w:sz w:val="12"/>
                        </w:rPr>
                        <w:t xml:space="preserve"> </w:t>
                      </w:r>
                      <w:r>
                        <w:rPr>
                          <w:color w:val="E8D4FF"/>
                          <w:w w:val="125"/>
                          <w:sz w:val="12"/>
                        </w:rPr>
                        <w:t>7</w:t>
                      </w:r>
                      <w:r>
                        <w:rPr>
                          <w:color w:val="E8D4FF"/>
                          <w:spacing w:val="-9"/>
                          <w:w w:val="125"/>
                          <w:sz w:val="12"/>
                        </w:rPr>
                        <w:t xml:space="preserve"> </w:t>
                      </w:r>
                      <w:r>
                        <w:rPr>
                          <w:color w:val="E8D4FF"/>
                          <w:w w:val="125"/>
                          <w:sz w:val="12"/>
                        </w:rPr>
                        <w:t>à</w:t>
                      </w:r>
                      <w:r>
                        <w:rPr>
                          <w:color w:val="E8D4FF"/>
                          <w:spacing w:val="-9"/>
                          <w:w w:val="125"/>
                          <w:sz w:val="12"/>
                        </w:rPr>
                        <w:t xml:space="preserve"> </w:t>
                      </w:r>
                      <w:r>
                        <w:rPr>
                          <w:color w:val="E8D4FF"/>
                          <w:w w:val="125"/>
                          <w:sz w:val="12"/>
                        </w:rPr>
                        <w:t>Mois</w:t>
                      </w:r>
                      <w:r>
                        <w:rPr>
                          <w:color w:val="E8D4FF"/>
                          <w:spacing w:val="-9"/>
                          <w:w w:val="125"/>
                          <w:sz w:val="12"/>
                        </w:rPr>
                        <w:t xml:space="preserve"> </w:t>
                      </w:r>
                      <w:r>
                        <w:rPr>
                          <w:color w:val="E8D4FF"/>
                          <w:w w:val="125"/>
                          <w:sz w:val="12"/>
                        </w:rPr>
                        <w:t>9</w:t>
                      </w:r>
                      <w:r>
                        <w:rPr>
                          <w:color w:val="E8D4FF"/>
                          <w:spacing w:val="-9"/>
                          <w:w w:val="125"/>
                          <w:sz w:val="12"/>
                        </w:rPr>
                        <w:t xml:space="preserve"> </w:t>
                      </w:r>
                      <w:r>
                        <w:rPr>
                          <w:color w:val="E8D4FF"/>
                          <w:w w:val="125"/>
                          <w:sz w:val="12"/>
                        </w:rPr>
                        <w:t>·</w:t>
                      </w:r>
                      <w:r>
                        <w:rPr>
                          <w:color w:val="E8D4FF"/>
                          <w:spacing w:val="-9"/>
                          <w:w w:val="125"/>
                          <w:sz w:val="12"/>
                        </w:rPr>
                        <w:t xml:space="preserve"> </w:t>
                      </w:r>
                      <w:r>
                        <w:rPr>
                          <w:color w:val="E8D4FF"/>
                          <w:w w:val="125"/>
                          <w:sz w:val="12"/>
                        </w:rPr>
                        <w:t>Budget</w:t>
                      </w:r>
                      <w:r>
                        <w:rPr>
                          <w:color w:val="E8D4FF"/>
                          <w:spacing w:val="-9"/>
                          <w:w w:val="125"/>
                          <w:sz w:val="12"/>
                        </w:rPr>
                        <w:t xml:space="preserve"> </w:t>
                      </w:r>
                      <w:r>
                        <w:rPr>
                          <w:color w:val="E8D4FF"/>
                          <w:w w:val="125"/>
                          <w:sz w:val="12"/>
                        </w:rPr>
                        <w:t>:</w:t>
                      </w:r>
                      <w:r>
                        <w:rPr>
                          <w:color w:val="E8D4FF"/>
                          <w:spacing w:val="-9"/>
                          <w:w w:val="125"/>
                          <w:sz w:val="12"/>
                        </w:rPr>
                        <w:t xml:space="preserve"> </w:t>
                      </w:r>
                      <w:r>
                        <w:rPr>
                          <w:color w:val="E8D4FF"/>
                          <w:w w:val="125"/>
                          <w:sz w:val="12"/>
                        </w:rPr>
                        <w:t>1</w:t>
                      </w:r>
                      <w:r>
                        <w:rPr>
                          <w:color w:val="E8D4FF"/>
                          <w:spacing w:val="-9"/>
                          <w:w w:val="125"/>
                          <w:sz w:val="12"/>
                        </w:rPr>
                        <w:t xml:space="preserve"> </w:t>
                      </w:r>
                      <w:r>
                        <w:rPr>
                          <w:color w:val="E8D4FF"/>
                          <w:w w:val="125"/>
                          <w:sz w:val="12"/>
                        </w:rPr>
                        <w:t>350</w:t>
                      </w:r>
                      <w:r>
                        <w:rPr>
                          <w:color w:val="E8D4FF"/>
                          <w:spacing w:val="-9"/>
                          <w:w w:val="125"/>
                          <w:sz w:val="12"/>
                        </w:rPr>
                        <w:t xml:space="preserve"> </w:t>
                      </w:r>
                      <w:r>
                        <w:rPr>
                          <w:color w:val="E8D4FF"/>
                          <w:w w:val="125"/>
                          <w:sz w:val="12"/>
                        </w:rPr>
                        <w:t>€</w:t>
                      </w:r>
                      <w:r>
                        <w:rPr>
                          <w:color w:val="E8D4FF"/>
                          <w:spacing w:val="-8"/>
                          <w:w w:val="125"/>
                          <w:sz w:val="12"/>
                        </w:rPr>
                        <w:t xml:space="preserve"> </w:t>
                      </w:r>
                      <w:r>
                        <w:rPr>
                          <w:color w:val="E8D4FF"/>
                          <w:w w:val="125"/>
                          <w:sz w:val="12"/>
                        </w:rPr>
                        <w:t>·</w:t>
                      </w:r>
                      <w:r>
                        <w:rPr>
                          <w:color w:val="E8D4FF"/>
                          <w:spacing w:val="-9"/>
                          <w:w w:val="125"/>
                          <w:sz w:val="12"/>
                        </w:rPr>
                        <w:t xml:space="preserve"> </w:t>
                      </w:r>
                      <w:r>
                        <w:rPr>
                          <w:color w:val="E8D4FF"/>
                          <w:w w:val="125"/>
                          <w:sz w:val="12"/>
                        </w:rPr>
                        <w:t>Pilote</w:t>
                      </w:r>
                      <w:r>
                        <w:rPr>
                          <w:color w:val="E8D4FF"/>
                          <w:spacing w:val="-9"/>
                          <w:w w:val="125"/>
                          <w:sz w:val="12"/>
                        </w:rPr>
                        <w:t xml:space="preserve"> </w:t>
                      </w:r>
                      <w:r>
                        <w:rPr>
                          <w:color w:val="E8D4FF"/>
                          <w:w w:val="125"/>
                          <w:sz w:val="12"/>
                        </w:rPr>
                        <w:t>:</w:t>
                      </w:r>
                      <w:r>
                        <w:rPr>
                          <w:color w:val="E8D4FF"/>
                          <w:spacing w:val="-9"/>
                          <w:w w:val="125"/>
                          <w:sz w:val="12"/>
                        </w:rPr>
                        <w:t xml:space="preserve"> </w:t>
                      </w:r>
                      <w:r>
                        <w:rPr>
                          <w:color w:val="E8D4FF"/>
                          <w:w w:val="125"/>
                          <w:sz w:val="12"/>
                        </w:rPr>
                        <w:t>Bureau</w:t>
                      </w:r>
                      <w:r>
                        <w:rPr>
                          <w:color w:val="E8D4FF"/>
                          <w:spacing w:val="-9"/>
                          <w:w w:val="125"/>
                          <w:sz w:val="12"/>
                        </w:rPr>
                        <w:t xml:space="preserve"> </w:t>
                      </w:r>
                      <w:r>
                        <w:rPr>
                          <w:color w:val="E8D4FF"/>
                          <w:spacing w:val="-2"/>
                          <w:w w:val="125"/>
                          <w:sz w:val="12"/>
                        </w:rPr>
                        <w:t>collégial</w:t>
                      </w:r>
                    </w:p>
                  </w:txbxContent>
                </v:textbox>
                <w10:anchorlock/>
              </v:shape>
            </w:pict>
          </mc:Fallback>
        </mc:AlternateContent>
      </w:r>
    </w:p>
    <w:p w14:paraId="31C0698D" w14:textId="77777777" w:rsidR="00E979CF" w:rsidRDefault="00000000">
      <w:pPr>
        <w:pStyle w:val="Titre1"/>
        <w:numPr>
          <w:ilvl w:val="0"/>
          <w:numId w:val="13"/>
        </w:numPr>
        <w:tabs>
          <w:tab w:val="left" w:pos="495"/>
        </w:tabs>
        <w:spacing w:before="146"/>
        <w:ind w:left="495" w:hanging="326"/>
      </w:pPr>
      <w:r>
        <w:rPr>
          <w:color w:val="42006C"/>
          <w:w w:val="120"/>
        </w:rPr>
        <w:t>Phase</w:t>
      </w:r>
      <w:r>
        <w:rPr>
          <w:color w:val="42006C"/>
          <w:spacing w:val="7"/>
          <w:w w:val="120"/>
        </w:rPr>
        <w:t xml:space="preserve"> </w:t>
      </w:r>
      <w:r>
        <w:rPr>
          <w:color w:val="42006C"/>
          <w:w w:val="120"/>
        </w:rPr>
        <w:t>4</w:t>
      </w:r>
      <w:r>
        <w:rPr>
          <w:color w:val="42006C"/>
          <w:spacing w:val="7"/>
          <w:w w:val="120"/>
        </w:rPr>
        <w:t xml:space="preserve"> </w:t>
      </w:r>
      <w:r>
        <w:rPr>
          <w:color w:val="42006C"/>
          <w:w w:val="120"/>
        </w:rPr>
        <w:t>—</w:t>
      </w:r>
      <w:r>
        <w:rPr>
          <w:color w:val="42006C"/>
          <w:spacing w:val="8"/>
          <w:w w:val="120"/>
        </w:rPr>
        <w:t xml:space="preserve"> </w:t>
      </w:r>
      <w:r>
        <w:rPr>
          <w:color w:val="42006C"/>
          <w:w w:val="120"/>
        </w:rPr>
        <w:t>Passer</w:t>
      </w:r>
      <w:r>
        <w:rPr>
          <w:color w:val="42006C"/>
          <w:spacing w:val="7"/>
          <w:w w:val="120"/>
        </w:rPr>
        <w:t xml:space="preserve"> </w:t>
      </w:r>
      <w:r>
        <w:rPr>
          <w:color w:val="42006C"/>
          <w:w w:val="120"/>
        </w:rPr>
        <w:t>de</w:t>
      </w:r>
      <w:r>
        <w:rPr>
          <w:color w:val="42006C"/>
          <w:spacing w:val="7"/>
          <w:w w:val="120"/>
        </w:rPr>
        <w:t xml:space="preserve"> </w:t>
      </w:r>
      <w:r>
        <w:rPr>
          <w:color w:val="42006C"/>
          <w:w w:val="120"/>
        </w:rPr>
        <w:t>l'urgence</w:t>
      </w:r>
      <w:r>
        <w:rPr>
          <w:color w:val="42006C"/>
          <w:spacing w:val="8"/>
          <w:w w:val="120"/>
        </w:rPr>
        <w:t xml:space="preserve"> </w:t>
      </w:r>
      <w:r>
        <w:rPr>
          <w:color w:val="42006C"/>
          <w:w w:val="120"/>
        </w:rPr>
        <w:t>au</w:t>
      </w:r>
      <w:r>
        <w:rPr>
          <w:color w:val="42006C"/>
          <w:spacing w:val="7"/>
          <w:w w:val="120"/>
        </w:rPr>
        <w:t xml:space="preserve"> </w:t>
      </w:r>
      <w:r>
        <w:rPr>
          <w:color w:val="42006C"/>
          <w:w w:val="120"/>
        </w:rPr>
        <w:t>lien</w:t>
      </w:r>
      <w:r>
        <w:rPr>
          <w:color w:val="42006C"/>
          <w:spacing w:val="7"/>
          <w:w w:val="120"/>
        </w:rPr>
        <w:t xml:space="preserve"> </w:t>
      </w:r>
      <w:r>
        <w:rPr>
          <w:color w:val="42006C"/>
          <w:spacing w:val="-2"/>
          <w:w w:val="120"/>
        </w:rPr>
        <w:t>durable</w:t>
      </w:r>
    </w:p>
    <w:p w14:paraId="3D9E14BF"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614464" behindDoc="1" locked="0" layoutInCell="1" allowOverlap="1" wp14:anchorId="7596A55C" wp14:editId="2F52A0C7">
                <wp:simplePos x="0" y="0"/>
                <wp:positionH relativeFrom="page">
                  <wp:posOffset>466725</wp:posOffset>
                </wp:positionH>
                <wp:positionV relativeFrom="paragraph">
                  <wp:posOffset>62906</wp:posOffset>
                </wp:positionV>
                <wp:extent cx="6611620" cy="1524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7F7F4D3F" id="Graphic 133" o:spid="_x0000_s1026" style="position:absolute;margin-left:36.75pt;margin-top:4.95pt;width:520.6pt;height:1.2pt;z-index:-15702016;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748ECB02" w14:textId="77777777" w:rsidR="00E979CF" w:rsidRDefault="00000000">
      <w:pPr>
        <w:pStyle w:val="Corpsdetexte"/>
        <w:spacing w:before="68" w:line="266" w:lineRule="auto"/>
        <w:ind w:left="169" w:right="43"/>
        <w:jc w:val="both"/>
      </w:pPr>
      <w:r>
        <w:rPr>
          <w:color w:val="1B1028"/>
          <w:w w:val="115"/>
        </w:rPr>
        <w:t xml:space="preserve">L'urgence sauve une nuit </w:t>
      </w:r>
      <w:r>
        <w:rPr>
          <w:color w:val="1B1028"/>
          <w:w w:val="125"/>
        </w:rPr>
        <w:t xml:space="preserve">; </w:t>
      </w:r>
      <w:r>
        <w:rPr>
          <w:color w:val="1B1028"/>
          <w:w w:val="115"/>
        </w:rPr>
        <w:t>le lien durable évite la nuit suivante. La Phase 4 déploie les deux pôles économiques solidaires prévus à l'article 3 des statuts — le salon de thé et l'épicerie — selon une méthode d'amorçage volontairement légère, qui ne mobilise ni local en propre ni charges fixes tant que le modèle n'est pas éprouvé.</w:t>
      </w:r>
    </w:p>
    <w:p w14:paraId="250F13F3" w14:textId="77777777" w:rsidR="00E979CF" w:rsidRDefault="00E979CF">
      <w:pPr>
        <w:pStyle w:val="Corpsdetexte"/>
        <w:spacing w:before="26"/>
      </w:pPr>
    </w:p>
    <w:p w14:paraId="4E7D0D72" w14:textId="77777777" w:rsidR="00E979CF" w:rsidRDefault="00000000">
      <w:pPr>
        <w:pStyle w:val="Titre2"/>
        <w:numPr>
          <w:ilvl w:val="1"/>
          <w:numId w:val="13"/>
        </w:numPr>
        <w:tabs>
          <w:tab w:val="left" w:pos="532"/>
        </w:tabs>
        <w:ind w:left="532" w:hanging="363"/>
      </w:pPr>
      <w:r>
        <w:rPr>
          <w:color w:val="6A1C9D"/>
          <w:w w:val="125"/>
        </w:rPr>
        <w:t>Fiches-actions</w:t>
      </w:r>
      <w:r>
        <w:rPr>
          <w:color w:val="6A1C9D"/>
          <w:spacing w:val="-16"/>
          <w:w w:val="125"/>
        </w:rPr>
        <w:t xml:space="preserve"> </w:t>
      </w:r>
      <w:r>
        <w:rPr>
          <w:color w:val="6A1C9D"/>
          <w:w w:val="125"/>
        </w:rPr>
        <w:t>de</w:t>
      </w:r>
      <w:r>
        <w:rPr>
          <w:color w:val="6A1C9D"/>
          <w:spacing w:val="-16"/>
          <w:w w:val="125"/>
        </w:rPr>
        <w:t xml:space="preserve"> </w:t>
      </w:r>
      <w:r>
        <w:rPr>
          <w:color w:val="6A1C9D"/>
          <w:w w:val="125"/>
        </w:rPr>
        <w:t>la</w:t>
      </w:r>
      <w:r>
        <w:rPr>
          <w:color w:val="6A1C9D"/>
          <w:spacing w:val="-15"/>
          <w:w w:val="125"/>
        </w:rPr>
        <w:t xml:space="preserve"> </w:t>
      </w:r>
      <w:r>
        <w:rPr>
          <w:color w:val="6A1C9D"/>
          <w:w w:val="125"/>
        </w:rPr>
        <w:t>Phase</w:t>
      </w:r>
      <w:r>
        <w:rPr>
          <w:color w:val="6A1C9D"/>
          <w:spacing w:val="-16"/>
          <w:w w:val="125"/>
        </w:rPr>
        <w:t xml:space="preserve"> </w:t>
      </w:r>
      <w:r>
        <w:rPr>
          <w:color w:val="6A1C9D"/>
          <w:spacing w:val="-10"/>
          <w:w w:val="125"/>
        </w:rPr>
        <w:t>4</w:t>
      </w:r>
    </w:p>
    <w:p w14:paraId="2E79A2C9" w14:textId="77777777" w:rsidR="00E979CF" w:rsidRDefault="00E979CF">
      <w:pPr>
        <w:pStyle w:val="Corpsdetexte"/>
        <w:spacing w:before="1"/>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738"/>
        <w:gridCol w:w="3597"/>
        <w:gridCol w:w="864"/>
        <w:gridCol w:w="1118"/>
        <w:gridCol w:w="3090"/>
        <w:gridCol w:w="992"/>
      </w:tblGrid>
      <w:tr w:rsidR="00E979CF" w14:paraId="7FFC72E3" w14:textId="77777777">
        <w:trPr>
          <w:trHeight w:val="311"/>
        </w:trPr>
        <w:tc>
          <w:tcPr>
            <w:tcW w:w="10399" w:type="dxa"/>
            <w:gridSpan w:val="6"/>
            <w:tcBorders>
              <w:top w:val="nil"/>
              <w:left w:val="nil"/>
              <w:bottom w:val="nil"/>
              <w:right w:val="nil"/>
            </w:tcBorders>
            <w:shd w:val="clear" w:color="auto" w:fill="42006C"/>
          </w:tcPr>
          <w:p w14:paraId="0B66C0BB" w14:textId="77777777" w:rsidR="00E979CF" w:rsidRDefault="00000000">
            <w:pPr>
              <w:pStyle w:val="TableParagraph"/>
              <w:tabs>
                <w:tab w:val="left" w:pos="823"/>
                <w:tab w:val="left" w:pos="4573"/>
                <w:tab w:val="left" w:pos="5425"/>
                <w:tab w:val="left" w:pos="6394"/>
                <w:tab w:val="left" w:pos="9744"/>
              </w:tabs>
              <w:spacing w:before="95"/>
              <w:ind w:left="292"/>
              <w:rPr>
                <w:rFonts w:ascii="Trebuchet MS" w:hAnsi="Trebuchet MS"/>
                <w:b/>
                <w:sz w:val="12"/>
              </w:rPr>
            </w:pPr>
            <w:r>
              <w:rPr>
                <w:rFonts w:ascii="Trebuchet MS" w:hAnsi="Trebuchet MS"/>
                <w:b/>
                <w:color w:val="FFFFFF"/>
                <w:spacing w:val="-5"/>
                <w:w w:val="125"/>
                <w:sz w:val="12"/>
              </w:rPr>
              <w:t>N°</w:t>
            </w:r>
            <w:r>
              <w:rPr>
                <w:rFonts w:ascii="Trebuchet MS" w:hAnsi="Trebuchet MS"/>
                <w:b/>
                <w:color w:val="FFFFFF"/>
                <w:sz w:val="12"/>
              </w:rPr>
              <w:tab/>
            </w:r>
            <w:r>
              <w:rPr>
                <w:rFonts w:ascii="Trebuchet MS" w:hAnsi="Trebuchet MS"/>
                <w:b/>
                <w:color w:val="FFFFFF"/>
                <w:spacing w:val="-2"/>
                <w:w w:val="125"/>
                <w:sz w:val="12"/>
              </w:rPr>
              <w:t>Action</w:t>
            </w:r>
            <w:r>
              <w:rPr>
                <w:rFonts w:ascii="Trebuchet MS" w:hAnsi="Trebuchet MS"/>
                <w:b/>
                <w:color w:val="FFFFFF"/>
                <w:sz w:val="12"/>
              </w:rPr>
              <w:tab/>
            </w:r>
            <w:r>
              <w:rPr>
                <w:rFonts w:ascii="Trebuchet MS" w:hAnsi="Trebuchet MS"/>
                <w:b/>
                <w:color w:val="FFFFFF"/>
                <w:spacing w:val="-4"/>
                <w:w w:val="125"/>
                <w:sz w:val="12"/>
              </w:rPr>
              <w:t>Resp.</w:t>
            </w:r>
            <w:r>
              <w:rPr>
                <w:rFonts w:ascii="Trebuchet MS" w:hAnsi="Trebuchet MS"/>
                <w:b/>
                <w:color w:val="FFFFFF"/>
                <w:sz w:val="12"/>
              </w:rPr>
              <w:tab/>
            </w:r>
            <w:r>
              <w:rPr>
                <w:rFonts w:ascii="Trebuchet MS" w:hAnsi="Trebuchet MS"/>
                <w:b/>
                <w:color w:val="FFFFFF"/>
                <w:spacing w:val="-2"/>
                <w:w w:val="125"/>
                <w:sz w:val="12"/>
              </w:rPr>
              <w:t>Échéance</w:t>
            </w:r>
            <w:r>
              <w:rPr>
                <w:rFonts w:ascii="Trebuchet MS" w:hAnsi="Trebuchet MS"/>
                <w:b/>
                <w:color w:val="FFFFFF"/>
                <w:sz w:val="12"/>
              </w:rPr>
              <w:tab/>
            </w:r>
            <w:r>
              <w:rPr>
                <w:rFonts w:ascii="Trebuchet MS" w:hAnsi="Trebuchet MS"/>
                <w:b/>
                <w:color w:val="FFFFFF"/>
                <w:spacing w:val="-2"/>
                <w:w w:val="125"/>
                <w:sz w:val="12"/>
              </w:rPr>
              <w:t>Livrable</w:t>
            </w:r>
            <w:r>
              <w:rPr>
                <w:rFonts w:ascii="Trebuchet MS" w:hAnsi="Trebuchet MS"/>
                <w:b/>
                <w:color w:val="FFFFFF"/>
                <w:sz w:val="12"/>
              </w:rPr>
              <w:tab/>
            </w:r>
            <w:r>
              <w:rPr>
                <w:rFonts w:ascii="Trebuchet MS" w:hAnsi="Trebuchet MS"/>
                <w:b/>
                <w:color w:val="FFFFFF"/>
                <w:spacing w:val="-4"/>
                <w:w w:val="125"/>
                <w:sz w:val="12"/>
              </w:rPr>
              <w:t>Coût</w:t>
            </w:r>
          </w:p>
        </w:tc>
      </w:tr>
      <w:tr w:rsidR="00E979CF" w14:paraId="7CF67281" w14:textId="77777777">
        <w:trPr>
          <w:trHeight w:val="678"/>
        </w:trPr>
        <w:tc>
          <w:tcPr>
            <w:tcW w:w="738" w:type="dxa"/>
            <w:tcBorders>
              <w:top w:val="nil"/>
            </w:tcBorders>
            <w:shd w:val="clear" w:color="auto" w:fill="F9F6FC"/>
          </w:tcPr>
          <w:p w14:paraId="12D06E12" w14:textId="77777777" w:rsidR="00E979CF" w:rsidRDefault="00000000">
            <w:pPr>
              <w:pStyle w:val="TableParagraph"/>
              <w:spacing w:before="78"/>
              <w:ind w:left="16"/>
              <w:jc w:val="center"/>
              <w:rPr>
                <w:sz w:val="12"/>
              </w:rPr>
            </w:pPr>
            <w:r>
              <w:rPr>
                <w:color w:val="1B1028"/>
                <w:spacing w:val="-5"/>
                <w:w w:val="135"/>
                <w:sz w:val="12"/>
              </w:rPr>
              <w:t>4.1</w:t>
            </w:r>
          </w:p>
        </w:tc>
        <w:tc>
          <w:tcPr>
            <w:tcW w:w="3597" w:type="dxa"/>
            <w:tcBorders>
              <w:top w:val="nil"/>
            </w:tcBorders>
            <w:shd w:val="clear" w:color="auto" w:fill="F9F6FC"/>
          </w:tcPr>
          <w:p w14:paraId="611B68E7" w14:textId="77777777" w:rsidR="00E979CF" w:rsidRDefault="00000000">
            <w:pPr>
              <w:pStyle w:val="TableParagraph"/>
              <w:spacing w:before="95" w:line="283" w:lineRule="auto"/>
              <w:ind w:left="77" w:right="214"/>
              <w:rPr>
                <w:sz w:val="12"/>
              </w:rPr>
            </w:pPr>
            <w:r>
              <w:rPr>
                <w:rFonts w:ascii="Trebuchet MS" w:hAnsi="Trebuchet MS"/>
                <w:b/>
                <w:color w:val="1B1028"/>
                <w:w w:val="125"/>
                <w:sz w:val="12"/>
              </w:rPr>
              <w:t xml:space="preserve">Inscrire le référent à la formation HACCP </w:t>
            </w:r>
            <w:r>
              <w:rPr>
                <w:color w:val="1B1028"/>
                <w:spacing w:val="-2"/>
                <w:w w:val="125"/>
                <w:sz w:val="12"/>
              </w:rPr>
              <w:t>(hygiène</w:t>
            </w:r>
            <w:r>
              <w:rPr>
                <w:color w:val="1B1028"/>
                <w:spacing w:val="-6"/>
                <w:w w:val="125"/>
                <w:sz w:val="12"/>
              </w:rPr>
              <w:t xml:space="preserve"> </w:t>
            </w:r>
            <w:r>
              <w:rPr>
                <w:color w:val="1B1028"/>
                <w:spacing w:val="-2"/>
                <w:w w:val="125"/>
                <w:sz w:val="12"/>
              </w:rPr>
              <w:t>alimentaire,</w:t>
            </w:r>
            <w:r>
              <w:rPr>
                <w:color w:val="1B1028"/>
                <w:spacing w:val="-6"/>
                <w:w w:val="125"/>
                <w:sz w:val="12"/>
              </w:rPr>
              <w:t xml:space="preserve"> </w:t>
            </w:r>
            <w:r>
              <w:rPr>
                <w:color w:val="1B1028"/>
                <w:spacing w:val="-2"/>
                <w:w w:val="125"/>
                <w:sz w:val="12"/>
              </w:rPr>
              <w:t>chaîne</w:t>
            </w:r>
            <w:r>
              <w:rPr>
                <w:color w:val="1B1028"/>
                <w:spacing w:val="-6"/>
                <w:w w:val="125"/>
                <w:sz w:val="12"/>
              </w:rPr>
              <w:t xml:space="preserve"> </w:t>
            </w:r>
            <w:r>
              <w:rPr>
                <w:color w:val="1B1028"/>
                <w:spacing w:val="-2"/>
                <w:w w:val="125"/>
                <w:sz w:val="12"/>
              </w:rPr>
              <w:t>du</w:t>
            </w:r>
            <w:r>
              <w:rPr>
                <w:color w:val="1B1028"/>
                <w:spacing w:val="-6"/>
                <w:w w:val="125"/>
                <w:sz w:val="12"/>
              </w:rPr>
              <w:t xml:space="preserve"> </w:t>
            </w:r>
            <w:r>
              <w:rPr>
                <w:color w:val="1B1028"/>
                <w:spacing w:val="-2"/>
                <w:w w:val="125"/>
                <w:sz w:val="12"/>
              </w:rPr>
              <w:t>froid,</w:t>
            </w:r>
            <w:r>
              <w:rPr>
                <w:color w:val="1B1028"/>
                <w:spacing w:val="-6"/>
                <w:w w:val="125"/>
                <w:sz w:val="12"/>
              </w:rPr>
              <w:t xml:space="preserve"> </w:t>
            </w:r>
            <w:r>
              <w:rPr>
                <w:color w:val="1B1028"/>
                <w:spacing w:val="-2"/>
                <w:w w:val="125"/>
                <w:sz w:val="12"/>
              </w:rPr>
              <w:t>traçabilité)</w:t>
            </w:r>
            <w:r>
              <w:rPr>
                <w:color w:val="1B1028"/>
                <w:spacing w:val="-6"/>
                <w:w w:val="125"/>
                <w:sz w:val="12"/>
              </w:rPr>
              <w:t xml:space="preserve"> </w:t>
            </w:r>
            <w:r>
              <w:rPr>
                <w:color w:val="1B1028"/>
                <w:spacing w:val="-2"/>
                <w:w w:val="125"/>
                <w:sz w:val="12"/>
              </w:rPr>
              <w:t>—</w:t>
            </w:r>
            <w:r>
              <w:rPr>
                <w:color w:val="1B1028"/>
                <w:w w:val="125"/>
                <w:sz w:val="12"/>
              </w:rPr>
              <w:t xml:space="preserve"> prérequis</w:t>
            </w:r>
            <w:r>
              <w:rPr>
                <w:color w:val="1B1028"/>
                <w:spacing w:val="-3"/>
                <w:w w:val="125"/>
                <w:sz w:val="12"/>
              </w:rPr>
              <w:t xml:space="preserve"> </w:t>
            </w:r>
            <w:r>
              <w:rPr>
                <w:color w:val="1B1028"/>
                <w:w w:val="125"/>
                <w:sz w:val="12"/>
              </w:rPr>
              <w:t>légal</w:t>
            </w:r>
            <w:r>
              <w:rPr>
                <w:color w:val="1B1028"/>
                <w:spacing w:val="-3"/>
                <w:w w:val="125"/>
                <w:sz w:val="12"/>
              </w:rPr>
              <w:t xml:space="preserve"> </w:t>
            </w:r>
            <w:r>
              <w:rPr>
                <w:color w:val="1B1028"/>
                <w:w w:val="125"/>
                <w:sz w:val="12"/>
              </w:rPr>
              <w:t>de</w:t>
            </w:r>
            <w:r>
              <w:rPr>
                <w:color w:val="1B1028"/>
                <w:spacing w:val="-3"/>
                <w:w w:val="125"/>
                <w:sz w:val="12"/>
              </w:rPr>
              <w:t xml:space="preserve"> </w:t>
            </w:r>
            <w:r>
              <w:rPr>
                <w:color w:val="1B1028"/>
                <w:w w:val="125"/>
                <w:sz w:val="12"/>
              </w:rPr>
              <w:t>toute</w:t>
            </w:r>
            <w:r>
              <w:rPr>
                <w:color w:val="1B1028"/>
                <w:spacing w:val="-3"/>
                <w:w w:val="125"/>
                <w:sz w:val="12"/>
              </w:rPr>
              <w:t xml:space="preserve"> </w:t>
            </w:r>
            <w:r>
              <w:rPr>
                <w:color w:val="1B1028"/>
                <w:w w:val="125"/>
                <w:sz w:val="12"/>
              </w:rPr>
              <w:t>distribution</w:t>
            </w:r>
            <w:r>
              <w:rPr>
                <w:color w:val="1B1028"/>
                <w:spacing w:val="-3"/>
                <w:w w:val="125"/>
                <w:sz w:val="12"/>
              </w:rPr>
              <w:t xml:space="preserve"> </w:t>
            </w:r>
            <w:r>
              <w:rPr>
                <w:color w:val="1B1028"/>
                <w:w w:val="125"/>
                <w:sz w:val="12"/>
              </w:rPr>
              <w:t>alimentaire.</w:t>
            </w:r>
          </w:p>
        </w:tc>
        <w:tc>
          <w:tcPr>
            <w:tcW w:w="864" w:type="dxa"/>
            <w:tcBorders>
              <w:top w:val="nil"/>
            </w:tcBorders>
            <w:shd w:val="clear" w:color="auto" w:fill="F9F6FC"/>
          </w:tcPr>
          <w:p w14:paraId="739440E1" w14:textId="77777777" w:rsidR="00E979CF" w:rsidRDefault="00000000">
            <w:pPr>
              <w:pStyle w:val="TableParagraph"/>
              <w:spacing w:before="78"/>
              <w:ind w:left="10"/>
              <w:jc w:val="center"/>
              <w:rPr>
                <w:sz w:val="12"/>
              </w:rPr>
            </w:pPr>
            <w:r>
              <w:rPr>
                <w:color w:val="1B1028"/>
                <w:spacing w:val="-10"/>
                <w:w w:val="125"/>
                <w:sz w:val="12"/>
              </w:rPr>
              <w:t>T</w:t>
            </w:r>
          </w:p>
        </w:tc>
        <w:tc>
          <w:tcPr>
            <w:tcW w:w="1118" w:type="dxa"/>
            <w:tcBorders>
              <w:top w:val="nil"/>
            </w:tcBorders>
            <w:shd w:val="clear" w:color="auto" w:fill="F9F6FC"/>
          </w:tcPr>
          <w:p w14:paraId="1989E536" w14:textId="77777777" w:rsidR="00E979CF" w:rsidRDefault="00000000">
            <w:pPr>
              <w:pStyle w:val="TableParagraph"/>
              <w:spacing w:before="78"/>
              <w:ind w:left="9"/>
              <w:jc w:val="center"/>
              <w:rPr>
                <w:sz w:val="12"/>
              </w:rPr>
            </w:pPr>
            <w:r>
              <w:rPr>
                <w:color w:val="1B1028"/>
                <w:w w:val="115"/>
                <w:sz w:val="12"/>
              </w:rPr>
              <w:t>M7</w:t>
            </w:r>
            <w:r>
              <w:rPr>
                <w:color w:val="1B1028"/>
                <w:spacing w:val="-9"/>
                <w:w w:val="115"/>
                <w:sz w:val="12"/>
              </w:rPr>
              <w:t xml:space="preserve"> </w:t>
            </w:r>
            <w:r>
              <w:rPr>
                <w:color w:val="1B1028"/>
                <w:spacing w:val="-5"/>
                <w:w w:val="120"/>
                <w:sz w:val="12"/>
              </w:rPr>
              <w:t>S1</w:t>
            </w:r>
          </w:p>
        </w:tc>
        <w:tc>
          <w:tcPr>
            <w:tcW w:w="3090" w:type="dxa"/>
            <w:tcBorders>
              <w:top w:val="nil"/>
            </w:tcBorders>
            <w:shd w:val="clear" w:color="auto" w:fill="F9F6FC"/>
          </w:tcPr>
          <w:p w14:paraId="5A2B0AA1" w14:textId="77777777" w:rsidR="00E979CF" w:rsidRDefault="00000000">
            <w:pPr>
              <w:pStyle w:val="TableParagraph"/>
              <w:spacing w:before="78"/>
              <w:ind w:left="70"/>
              <w:rPr>
                <w:sz w:val="12"/>
              </w:rPr>
            </w:pPr>
            <w:r>
              <w:rPr>
                <w:color w:val="1B1028"/>
                <w:w w:val="115"/>
                <w:sz w:val="12"/>
              </w:rPr>
              <w:t>Attestation</w:t>
            </w:r>
            <w:r>
              <w:rPr>
                <w:color w:val="1B1028"/>
                <w:spacing w:val="11"/>
                <w:w w:val="115"/>
                <w:sz w:val="12"/>
              </w:rPr>
              <w:t xml:space="preserve"> </w:t>
            </w:r>
            <w:r>
              <w:rPr>
                <w:color w:val="1B1028"/>
                <w:w w:val="115"/>
                <w:sz w:val="12"/>
              </w:rPr>
              <w:t>HACCP</w:t>
            </w:r>
            <w:r>
              <w:rPr>
                <w:color w:val="1B1028"/>
                <w:spacing w:val="11"/>
                <w:w w:val="115"/>
                <w:sz w:val="12"/>
              </w:rPr>
              <w:t xml:space="preserve"> </w:t>
            </w:r>
            <w:r>
              <w:rPr>
                <w:color w:val="1B1028"/>
                <w:spacing w:val="-2"/>
                <w:w w:val="115"/>
                <w:sz w:val="12"/>
              </w:rPr>
              <w:t>nominative</w:t>
            </w:r>
          </w:p>
        </w:tc>
        <w:tc>
          <w:tcPr>
            <w:tcW w:w="992" w:type="dxa"/>
            <w:tcBorders>
              <w:top w:val="nil"/>
            </w:tcBorders>
            <w:shd w:val="clear" w:color="auto" w:fill="F9F6FC"/>
          </w:tcPr>
          <w:p w14:paraId="40439D4D" w14:textId="77777777" w:rsidR="00E979CF" w:rsidRDefault="00000000">
            <w:pPr>
              <w:pStyle w:val="TableParagraph"/>
              <w:spacing w:before="78"/>
              <w:ind w:left="14"/>
              <w:jc w:val="center"/>
              <w:rPr>
                <w:sz w:val="12"/>
              </w:rPr>
            </w:pPr>
            <w:r>
              <w:rPr>
                <w:color w:val="1B1028"/>
                <w:w w:val="125"/>
                <w:sz w:val="12"/>
              </w:rPr>
              <w:t>350</w:t>
            </w:r>
            <w:r>
              <w:rPr>
                <w:color w:val="1B1028"/>
                <w:spacing w:val="-6"/>
                <w:w w:val="125"/>
                <w:sz w:val="12"/>
              </w:rPr>
              <w:t xml:space="preserve"> </w:t>
            </w:r>
            <w:r>
              <w:rPr>
                <w:color w:val="1B1028"/>
                <w:spacing w:val="-10"/>
                <w:w w:val="125"/>
                <w:sz w:val="12"/>
              </w:rPr>
              <w:t>€</w:t>
            </w:r>
          </w:p>
        </w:tc>
      </w:tr>
      <w:tr w:rsidR="00E979CF" w14:paraId="372F2670" w14:textId="77777777">
        <w:trPr>
          <w:trHeight w:val="665"/>
        </w:trPr>
        <w:tc>
          <w:tcPr>
            <w:tcW w:w="738" w:type="dxa"/>
          </w:tcPr>
          <w:p w14:paraId="1593AF69" w14:textId="77777777" w:rsidR="00E979CF" w:rsidRDefault="00000000">
            <w:pPr>
              <w:pStyle w:val="TableParagraph"/>
              <w:ind w:left="16"/>
              <w:jc w:val="center"/>
              <w:rPr>
                <w:sz w:val="12"/>
              </w:rPr>
            </w:pPr>
            <w:r>
              <w:rPr>
                <w:color w:val="1B1028"/>
                <w:spacing w:val="-5"/>
                <w:w w:val="135"/>
                <w:sz w:val="12"/>
              </w:rPr>
              <w:t>4.2</w:t>
            </w:r>
          </w:p>
        </w:tc>
        <w:tc>
          <w:tcPr>
            <w:tcW w:w="3597" w:type="dxa"/>
          </w:tcPr>
          <w:p w14:paraId="5DBCFC06" w14:textId="77777777" w:rsidR="00E979CF" w:rsidRDefault="00000000">
            <w:pPr>
              <w:pStyle w:val="TableParagraph"/>
              <w:spacing w:line="278" w:lineRule="auto"/>
              <w:ind w:left="77" w:right="108"/>
              <w:rPr>
                <w:sz w:val="12"/>
              </w:rPr>
            </w:pPr>
            <w:r>
              <w:rPr>
                <w:rFonts w:ascii="Trebuchet MS" w:hAnsi="Trebuchet MS"/>
                <w:b/>
                <w:color w:val="1B1028"/>
                <w:w w:val="125"/>
                <w:sz w:val="12"/>
              </w:rPr>
              <w:t xml:space="preserve">Acquérir le kit du café solidaire nomade </w:t>
            </w:r>
            <w:r>
              <w:rPr>
                <w:color w:val="1B1028"/>
                <w:w w:val="135"/>
                <w:sz w:val="12"/>
              </w:rPr>
              <w:t xml:space="preserve">: </w:t>
            </w:r>
            <w:r>
              <w:rPr>
                <w:color w:val="1B1028"/>
                <w:spacing w:val="-2"/>
                <w:w w:val="125"/>
                <w:sz w:val="12"/>
              </w:rPr>
              <w:t>percolateur grande capacité, thermos, thés et cafés</w:t>
            </w:r>
            <w:r>
              <w:rPr>
                <w:color w:val="1B1028"/>
                <w:w w:val="125"/>
                <w:sz w:val="12"/>
              </w:rPr>
              <w:t xml:space="preserve"> équitables, vaisselle réutilisable.</w:t>
            </w:r>
          </w:p>
        </w:tc>
        <w:tc>
          <w:tcPr>
            <w:tcW w:w="864" w:type="dxa"/>
          </w:tcPr>
          <w:p w14:paraId="361D6AD1" w14:textId="77777777" w:rsidR="00E979CF" w:rsidRDefault="00000000">
            <w:pPr>
              <w:pStyle w:val="TableParagraph"/>
              <w:ind w:left="10"/>
              <w:jc w:val="center"/>
              <w:rPr>
                <w:sz w:val="12"/>
              </w:rPr>
            </w:pPr>
            <w:r>
              <w:rPr>
                <w:color w:val="1B1028"/>
                <w:spacing w:val="-10"/>
                <w:w w:val="130"/>
                <w:sz w:val="12"/>
              </w:rPr>
              <w:t>É</w:t>
            </w:r>
          </w:p>
        </w:tc>
        <w:tc>
          <w:tcPr>
            <w:tcW w:w="1118" w:type="dxa"/>
          </w:tcPr>
          <w:p w14:paraId="21979856" w14:textId="77777777" w:rsidR="00E979CF" w:rsidRDefault="00000000">
            <w:pPr>
              <w:pStyle w:val="TableParagraph"/>
              <w:ind w:left="9"/>
              <w:jc w:val="center"/>
              <w:rPr>
                <w:sz w:val="12"/>
              </w:rPr>
            </w:pPr>
            <w:r>
              <w:rPr>
                <w:color w:val="1B1028"/>
                <w:w w:val="115"/>
                <w:sz w:val="12"/>
              </w:rPr>
              <w:t>M7</w:t>
            </w:r>
            <w:r>
              <w:rPr>
                <w:color w:val="1B1028"/>
                <w:spacing w:val="-9"/>
                <w:w w:val="115"/>
                <w:sz w:val="12"/>
              </w:rPr>
              <w:t xml:space="preserve"> </w:t>
            </w:r>
            <w:r>
              <w:rPr>
                <w:color w:val="1B1028"/>
                <w:spacing w:val="-5"/>
                <w:w w:val="120"/>
                <w:sz w:val="12"/>
              </w:rPr>
              <w:t>S2</w:t>
            </w:r>
          </w:p>
        </w:tc>
        <w:tc>
          <w:tcPr>
            <w:tcW w:w="3090" w:type="dxa"/>
          </w:tcPr>
          <w:p w14:paraId="4FBBEEDD" w14:textId="77777777" w:rsidR="00E979CF" w:rsidRDefault="00000000">
            <w:pPr>
              <w:pStyle w:val="TableParagraph"/>
              <w:ind w:left="70"/>
              <w:rPr>
                <w:sz w:val="12"/>
              </w:rPr>
            </w:pPr>
            <w:r>
              <w:rPr>
                <w:color w:val="1B1028"/>
                <w:w w:val="125"/>
                <w:sz w:val="12"/>
              </w:rPr>
              <w:t>Facture</w:t>
            </w:r>
            <w:r>
              <w:rPr>
                <w:color w:val="1B1028"/>
                <w:spacing w:val="-6"/>
                <w:w w:val="125"/>
                <w:sz w:val="12"/>
              </w:rPr>
              <w:t xml:space="preserve"> </w:t>
            </w:r>
            <w:r>
              <w:rPr>
                <w:color w:val="1B1028"/>
                <w:w w:val="125"/>
                <w:sz w:val="12"/>
              </w:rPr>
              <w:t>+</w:t>
            </w:r>
            <w:r>
              <w:rPr>
                <w:color w:val="1B1028"/>
                <w:spacing w:val="-5"/>
                <w:w w:val="125"/>
                <w:sz w:val="12"/>
              </w:rPr>
              <w:t xml:space="preserve"> </w:t>
            </w:r>
            <w:r>
              <w:rPr>
                <w:color w:val="1B1028"/>
                <w:spacing w:val="-2"/>
                <w:w w:val="125"/>
                <w:sz w:val="12"/>
              </w:rPr>
              <w:t>inventaire</w:t>
            </w:r>
          </w:p>
        </w:tc>
        <w:tc>
          <w:tcPr>
            <w:tcW w:w="992" w:type="dxa"/>
          </w:tcPr>
          <w:p w14:paraId="77C76308" w14:textId="77777777" w:rsidR="00E979CF" w:rsidRDefault="00000000">
            <w:pPr>
              <w:pStyle w:val="TableParagraph"/>
              <w:ind w:left="14"/>
              <w:jc w:val="center"/>
              <w:rPr>
                <w:sz w:val="12"/>
              </w:rPr>
            </w:pPr>
            <w:r>
              <w:rPr>
                <w:color w:val="1B1028"/>
                <w:w w:val="125"/>
                <w:sz w:val="12"/>
              </w:rPr>
              <w:t>150</w:t>
            </w:r>
            <w:r>
              <w:rPr>
                <w:color w:val="1B1028"/>
                <w:spacing w:val="-6"/>
                <w:w w:val="125"/>
                <w:sz w:val="12"/>
              </w:rPr>
              <w:t xml:space="preserve"> </w:t>
            </w:r>
            <w:r>
              <w:rPr>
                <w:color w:val="1B1028"/>
                <w:spacing w:val="-10"/>
                <w:w w:val="125"/>
                <w:sz w:val="12"/>
              </w:rPr>
              <w:t>€</w:t>
            </w:r>
          </w:p>
        </w:tc>
      </w:tr>
      <w:tr w:rsidR="00E979CF" w14:paraId="14692514" w14:textId="77777777">
        <w:trPr>
          <w:trHeight w:val="665"/>
        </w:trPr>
        <w:tc>
          <w:tcPr>
            <w:tcW w:w="738" w:type="dxa"/>
            <w:shd w:val="clear" w:color="auto" w:fill="F9F6FC"/>
          </w:tcPr>
          <w:p w14:paraId="26E26C55" w14:textId="77777777" w:rsidR="00E979CF" w:rsidRDefault="00000000">
            <w:pPr>
              <w:pStyle w:val="TableParagraph"/>
              <w:ind w:left="16"/>
              <w:jc w:val="center"/>
              <w:rPr>
                <w:sz w:val="12"/>
              </w:rPr>
            </w:pPr>
            <w:r>
              <w:rPr>
                <w:color w:val="1B1028"/>
                <w:spacing w:val="-5"/>
                <w:w w:val="135"/>
                <w:sz w:val="12"/>
              </w:rPr>
              <w:t>4.3</w:t>
            </w:r>
          </w:p>
        </w:tc>
        <w:tc>
          <w:tcPr>
            <w:tcW w:w="3597" w:type="dxa"/>
            <w:shd w:val="clear" w:color="auto" w:fill="F9F6FC"/>
          </w:tcPr>
          <w:p w14:paraId="5762C3F5" w14:textId="77777777" w:rsidR="00E979CF" w:rsidRDefault="00000000">
            <w:pPr>
              <w:pStyle w:val="TableParagraph"/>
              <w:spacing w:line="278" w:lineRule="auto"/>
              <w:ind w:left="77" w:right="215"/>
              <w:jc w:val="both"/>
              <w:rPr>
                <w:sz w:val="12"/>
              </w:rPr>
            </w:pPr>
            <w:r>
              <w:rPr>
                <w:rFonts w:ascii="Trebuchet MS" w:hAnsi="Trebuchet MS"/>
                <w:b/>
                <w:color w:val="1B1028"/>
                <w:w w:val="120"/>
                <w:sz w:val="12"/>
              </w:rPr>
              <w:t xml:space="preserve">Déployer le café solidaire </w:t>
            </w:r>
            <w:r>
              <w:rPr>
                <w:color w:val="1B1028"/>
                <w:w w:val="120"/>
                <w:sz w:val="12"/>
              </w:rPr>
              <w:t>à chaque permanence</w:t>
            </w:r>
            <w:r>
              <w:rPr>
                <w:color w:val="1B1028"/>
                <w:spacing w:val="40"/>
                <w:w w:val="120"/>
                <w:sz w:val="12"/>
              </w:rPr>
              <w:t xml:space="preserve"> </w:t>
            </w:r>
            <w:r>
              <w:rPr>
                <w:color w:val="1B1028"/>
                <w:w w:val="120"/>
                <w:sz w:val="12"/>
              </w:rPr>
              <w:t>physique, atelier et événement de quartier, avec le</w:t>
            </w:r>
            <w:r>
              <w:rPr>
                <w:color w:val="1B1028"/>
                <w:spacing w:val="40"/>
                <w:w w:val="120"/>
                <w:sz w:val="12"/>
              </w:rPr>
              <w:t xml:space="preserve"> </w:t>
            </w:r>
            <w:r>
              <w:rPr>
                <w:color w:val="1B1028"/>
                <w:w w:val="120"/>
                <w:sz w:val="12"/>
              </w:rPr>
              <w:t>principe du « café suspendu ».</w:t>
            </w:r>
          </w:p>
        </w:tc>
        <w:tc>
          <w:tcPr>
            <w:tcW w:w="864" w:type="dxa"/>
            <w:shd w:val="clear" w:color="auto" w:fill="F9F6FC"/>
          </w:tcPr>
          <w:p w14:paraId="030467FF" w14:textId="77777777" w:rsidR="00E979CF" w:rsidRDefault="00000000">
            <w:pPr>
              <w:pStyle w:val="TableParagraph"/>
              <w:ind w:left="10"/>
              <w:jc w:val="center"/>
              <w:rPr>
                <w:sz w:val="12"/>
              </w:rPr>
            </w:pPr>
            <w:r>
              <w:rPr>
                <w:color w:val="1B1028"/>
                <w:spacing w:val="-10"/>
                <w:w w:val="130"/>
                <w:sz w:val="12"/>
              </w:rPr>
              <w:t>É</w:t>
            </w:r>
          </w:p>
        </w:tc>
        <w:tc>
          <w:tcPr>
            <w:tcW w:w="1118" w:type="dxa"/>
            <w:shd w:val="clear" w:color="auto" w:fill="F9F6FC"/>
          </w:tcPr>
          <w:p w14:paraId="5B165AE1" w14:textId="77777777" w:rsidR="00E979CF" w:rsidRDefault="00000000">
            <w:pPr>
              <w:pStyle w:val="TableParagraph"/>
              <w:ind w:left="9"/>
              <w:jc w:val="center"/>
              <w:rPr>
                <w:sz w:val="12"/>
              </w:rPr>
            </w:pPr>
            <w:r>
              <w:rPr>
                <w:color w:val="1B1028"/>
                <w:w w:val="115"/>
                <w:sz w:val="12"/>
              </w:rPr>
              <w:t>M7</w:t>
            </w:r>
            <w:r>
              <w:rPr>
                <w:color w:val="1B1028"/>
                <w:spacing w:val="-9"/>
                <w:w w:val="115"/>
                <w:sz w:val="12"/>
              </w:rPr>
              <w:t xml:space="preserve"> </w:t>
            </w:r>
            <w:r>
              <w:rPr>
                <w:color w:val="1B1028"/>
                <w:spacing w:val="-5"/>
                <w:w w:val="120"/>
                <w:sz w:val="12"/>
              </w:rPr>
              <w:t>S3</w:t>
            </w:r>
          </w:p>
        </w:tc>
        <w:tc>
          <w:tcPr>
            <w:tcW w:w="3090" w:type="dxa"/>
            <w:shd w:val="clear" w:color="auto" w:fill="F9F6FC"/>
          </w:tcPr>
          <w:p w14:paraId="03A96141" w14:textId="77777777" w:rsidR="00E979CF" w:rsidRDefault="00000000">
            <w:pPr>
              <w:pStyle w:val="TableParagraph"/>
              <w:ind w:left="70"/>
              <w:rPr>
                <w:sz w:val="12"/>
              </w:rPr>
            </w:pPr>
            <w:r>
              <w:rPr>
                <w:color w:val="1B1028"/>
                <w:w w:val="125"/>
                <w:sz w:val="12"/>
              </w:rPr>
              <w:t>Registre</w:t>
            </w:r>
            <w:r>
              <w:rPr>
                <w:color w:val="1B1028"/>
                <w:spacing w:val="-9"/>
                <w:w w:val="125"/>
                <w:sz w:val="12"/>
              </w:rPr>
              <w:t xml:space="preserve"> </w:t>
            </w:r>
            <w:r>
              <w:rPr>
                <w:color w:val="1B1028"/>
                <w:w w:val="125"/>
                <w:sz w:val="12"/>
              </w:rPr>
              <w:t>des</w:t>
            </w:r>
            <w:r>
              <w:rPr>
                <w:color w:val="1B1028"/>
                <w:spacing w:val="-9"/>
                <w:w w:val="125"/>
                <w:sz w:val="12"/>
              </w:rPr>
              <w:t xml:space="preserve"> </w:t>
            </w:r>
            <w:r>
              <w:rPr>
                <w:color w:val="1B1028"/>
                <w:w w:val="125"/>
                <w:sz w:val="12"/>
              </w:rPr>
              <w:t>services</w:t>
            </w:r>
            <w:r>
              <w:rPr>
                <w:color w:val="1B1028"/>
                <w:spacing w:val="-9"/>
                <w:w w:val="125"/>
                <w:sz w:val="12"/>
              </w:rPr>
              <w:t xml:space="preserve"> </w:t>
            </w:r>
            <w:r>
              <w:rPr>
                <w:color w:val="1B1028"/>
                <w:w w:val="125"/>
                <w:sz w:val="12"/>
              </w:rPr>
              <w:t>+</w:t>
            </w:r>
            <w:r>
              <w:rPr>
                <w:color w:val="1B1028"/>
                <w:spacing w:val="-8"/>
                <w:w w:val="125"/>
                <w:sz w:val="12"/>
              </w:rPr>
              <w:t xml:space="preserve"> </w:t>
            </w:r>
            <w:r>
              <w:rPr>
                <w:color w:val="1B1028"/>
                <w:w w:val="125"/>
                <w:sz w:val="12"/>
              </w:rPr>
              <w:t>recettes</w:t>
            </w:r>
            <w:r>
              <w:rPr>
                <w:color w:val="1B1028"/>
                <w:spacing w:val="-9"/>
                <w:w w:val="125"/>
                <w:sz w:val="12"/>
              </w:rPr>
              <w:t xml:space="preserve"> </w:t>
            </w:r>
            <w:r>
              <w:rPr>
                <w:color w:val="1B1028"/>
                <w:w w:val="125"/>
                <w:sz w:val="12"/>
              </w:rPr>
              <w:t>de</w:t>
            </w:r>
            <w:r>
              <w:rPr>
                <w:color w:val="1B1028"/>
                <w:spacing w:val="-9"/>
                <w:w w:val="125"/>
                <w:sz w:val="12"/>
              </w:rPr>
              <w:t xml:space="preserve"> </w:t>
            </w:r>
            <w:r>
              <w:rPr>
                <w:color w:val="1B1028"/>
                <w:spacing w:val="-2"/>
                <w:w w:val="125"/>
                <w:sz w:val="12"/>
              </w:rPr>
              <w:t>l'urne</w:t>
            </w:r>
          </w:p>
        </w:tc>
        <w:tc>
          <w:tcPr>
            <w:tcW w:w="992" w:type="dxa"/>
            <w:shd w:val="clear" w:color="auto" w:fill="F9F6FC"/>
          </w:tcPr>
          <w:p w14:paraId="1404BA3B"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351A8C6F" w14:textId="77777777">
        <w:trPr>
          <w:trHeight w:val="665"/>
        </w:trPr>
        <w:tc>
          <w:tcPr>
            <w:tcW w:w="738" w:type="dxa"/>
          </w:tcPr>
          <w:p w14:paraId="20C03A39" w14:textId="77777777" w:rsidR="00E979CF" w:rsidRDefault="00000000">
            <w:pPr>
              <w:pStyle w:val="TableParagraph"/>
              <w:ind w:left="16"/>
              <w:jc w:val="center"/>
              <w:rPr>
                <w:sz w:val="12"/>
              </w:rPr>
            </w:pPr>
            <w:r>
              <w:rPr>
                <w:color w:val="1B1028"/>
                <w:spacing w:val="-5"/>
                <w:w w:val="135"/>
                <w:sz w:val="12"/>
              </w:rPr>
              <w:t>4.4</w:t>
            </w:r>
          </w:p>
        </w:tc>
        <w:tc>
          <w:tcPr>
            <w:tcW w:w="3597" w:type="dxa"/>
          </w:tcPr>
          <w:p w14:paraId="09865AE7" w14:textId="77777777" w:rsidR="00E979CF" w:rsidRDefault="00000000">
            <w:pPr>
              <w:pStyle w:val="TableParagraph"/>
              <w:spacing w:line="278" w:lineRule="auto"/>
              <w:ind w:left="77" w:right="108"/>
              <w:rPr>
                <w:sz w:val="12"/>
              </w:rPr>
            </w:pPr>
            <w:r>
              <w:rPr>
                <w:rFonts w:ascii="Trebuchet MS" w:hAnsi="Trebuchet MS"/>
                <w:b/>
                <w:color w:val="1B1028"/>
                <w:w w:val="120"/>
                <w:sz w:val="12"/>
              </w:rPr>
              <w:t xml:space="preserve">Adhérer au réseau ANDES </w:t>
            </w:r>
            <w:r>
              <w:rPr>
                <w:color w:val="1B1028"/>
                <w:w w:val="120"/>
                <w:sz w:val="12"/>
              </w:rPr>
              <w:t>(épiceries solidaires) et</w:t>
            </w:r>
            <w:r>
              <w:rPr>
                <w:color w:val="1B1028"/>
                <w:spacing w:val="40"/>
                <w:w w:val="120"/>
                <w:sz w:val="12"/>
              </w:rPr>
              <w:t xml:space="preserve"> </w:t>
            </w:r>
            <w:r>
              <w:rPr>
                <w:color w:val="1B1028"/>
                <w:w w:val="120"/>
                <w:sz w:val="12"/>
              </w:rPr>
              <w:t>déposer la demande d'habilitation auprès de la</w:t>
            </w:r>
            <w:r>
              <w:rPr>
                <w:color w:val="1B1028"/>
                <w:spacing w:val="40"/>
                <w:w w:val="120"/>
                <w:sz w:val="12"/>
              </w:rPr>
              <w:t xml:space="preserve"> </w:t>
            </w:r>
            <w:r>
              <w:rPr>
                <w:color w:val="1B1028"/>
                <w:w w:val="120"/>
                <w:sz w:val="12"/>
              </w:rPr>
              <w:t>Banque Alimentaire d'Île-de-France.</w:t>
            </w:r>
          </w:p>
        </w:tc>
        <w:tc>
          <w:tcPr>
            <w:tcW w:w="864" w:type="dxa"/>
          </w:tcPr>
          <w:p w14:paraId="0259FA42" w14:textId="77777777" w:rsidR="00E979CF" w:rsidRDefault="00000000">
            <w:pPr>
              <w:pStyle w:val="TableParagraph"/>
              <w:ind w:left="10"/>
              <w:jc w:val="center"/>
              <w:rPr>
                <w:sz w:val="12"/>
              </w:rPr>
            </w:pPr>
            <w:r>
              <w:rPr>
                <w:color w:val="1B1028"/>
                <w:spacing w:val="-10"/>
                <w:w w:val="115"/>
                <w:sz w:val="12"/>
              </w:rPr>
              <w:t>P</w:t>
            </w:r>
          </w:p>
        </w:tc>
        <w:tc>
          <w:tcPr>
            <w:tcW w:w="1118" w:type="dxa"/>
          </w:tcPr>
          <w:p w14:paraId="50E25B24" w14:textId="77777777" w:rsidR="00E979CF" w:rsidRDefault="00000000">
            <w:pPr>
              <w:pStyle w:val="TableParagraph"/>
              <w:ind w:left="9"/>
              <w:jc w:val="center"/>
              <w:rPr>
                <w:sz w:val="12"/>
              </w:rPr>
            </w:pPr>
            <w:r>
              <w:rPr>
                <w:color w:val="1B1028"/>
                <w:w w:val="115"/>
                <w:sz w:val="12"/>
              </w:rPr>
              <w:t>M7</w:t>
            </w:r>
            <w:r>
              <w:rPr>
                <w:color w:val="1B1028"/>
                <w:spacing w:val="-9"/>
                <w:w w:val="115"/>
                <w:sz w:val="12"/>
              </w:rPr>
              <w:t xml:space="preserve"> </w:t>
            </w:r>
            <w:r>
              <w:rPr>
                <w:color w:val="1B1028"/>
                <w:spacing w:val="-5"/>
                <w:w w:val="120"/>
                <w:sz w:val="12"/>
              </w:rPr>
              <w:t>S4</w:t>
            </w:r>
          </w:p>
        </w:tc>
        <w:tc>
          <w:tcPr>
            <w:tcW w:w="3090" w:type="dxa"/>
          </w:tcPr>
          <w:p w14:paraId="16CF5185" w14:textId="77777777" w:rsidR="00E979CF" w:rsidRDefault="00000000">
            <w:pPr>
              <w:pStyle w:val="TableParagraph"/>
              <w:ind w:left="70"/>
              <w:rPr>
                <w:sz w:val="12"/>
              </w:rPr>
            </w:pPr>
            <w:r>
              <w:rPr>
                <w:color w:val="1B1028"/>
                <w:w w:val="120"/>
                <w:sz w:val="12"/>
              </w:rPr>
              <w:t>Adhésion</w:t>
            </w:r>
            <w:r>
              <w:rPr>
                <w:color w:val="1B1028"/>
                <w:spacing w:val="-7"/>
                <w:w w:val="120"/>
                <w:sz w:val="12"/>
              </w:rPr>
              <w:t xml:space="preserve"> </w:t>
            </w:r>
            <w:r>
              <w:rPr>
                <w:color w:val="1B1028"/>
                <w:w w:val="120"/>
                <w:sz w:val="12"/>
              </w:rPr>
              <w:t>+</w:t>
            </w:r>
            <w:r>
              <w:rPr>
                <w:color w:val="1B1028"/>
                <w:spacing w:val="-6"/>
                <w:w w:val="120"/>
                <w:sz w:val="12"/>
              </w:rPr>
              <w:t xml:space="preserve"> </w:t>
            </w:r>
            <w:r>
              <w:rPr>
                <w:color w:val="1B1028"/>
                <w:w w:val="120"/>
                <w:sz w:val="12"/>
              </w:rPr>
              <w:t>dossier</w:t>
            </w:r>
            <w:r>
              <w:rPr>
                <w:color w:val="1B1028"/>
                <w:spacing w:val="-6"/>
                <w:w w:val="120"/>
                <w:sz w:val="12"/>
              </w:rPr>
              <w:t xml:space="preserve"> </w:t>
            </w:r>
            <w:r>
              <w:rPr>
                <w:color w:val="1B1028"/>
                <w:w w:val="120"/>
                <w:sz w:val="12"/>
              </w:rPr>
              <w:t>BAPIF</w:t>
            </w:r>
            <w:r>
              <w:rPr>
                <w:color w:val="1B1028"/>
                <w:spacing w:val="-7"/>
                <w:w w:val="120"/>
                <w:sz w:val="12"/>
              </w:rPr>
              <w:t xml:space="preserve"> </w:t>
            </w:r>
            <w:r>
              <w:rPr>
                <w:color w:val="1B1028"/>
                <w:spacing w:val="-2"/>
                <w:w w:val="120"/>
                <w:sz w:val="12"/>
              </w:rPr>
              <w:t>déposé</w:t>
            </w:r>
          </w:p>
        </w:tc>
        <w:tc>
          <w:tcPr>
            <w:tcW w:w="992" w:type="dxa"/>
          </w:tcPr>
          <w:p w14:paraId="2A7712D7" w14:textId="77777777" w:rsidR="00E979CF" w:rsidRDefault="00000000">
            <w:pPr>
              <w:pStyle w:val="TableParagraph"/>
              <w:ind w:left="14"/>
              <w:jc w:val="center"/>
              <w:rPr>
                <w:sz w:val="12"/>
              </w:rPr>
            </w:pPr>
            <w:r>
              <w:rPr>
                <w:color w:val="1B1028"/>
                <w:w w:val="125"/>
                <w:sz w:val="12"/>
              </w:rPr>
              <w:t>150</w:t>
            </w:r>
            <w:r>
              <w:rPr>
                <w:color w:val="1B1028"/>
                <w:spacing w:val="-6"/>
                <w:w w:val="125"/>
                <w:sz w:val="12"/>
              </w:rPr>
              <w:t xml:space="preserve"> </w:t>
            </w:r>
            <w:r>
              <w:rPr>
                <w:color w:val="1B1028"/>
                <w:spacing w:val="-10"/>
                <w:w w:val="125"/>
                <w:sz w:val="12"/>
              </w:rPr>
              <w:t>€</w:t>
            </w:r>
          </w:p>
        </w:tc>
      </w:tr>
      <w:tr w:rsidR="00E979CF" w14:paraId="7494B31E" w14:textId="77777777">
        <w:trPr>
          <w:trHeight w:val="665"/>
        </w:trPr>
        <w:tc>
          <w:tcPr>
            <w:tcW w:w="738" w:type="dxa"/>
            <w:shd w:val="clear" w:color="auto" w:fill="F9F6FC"/>
          </w:tcPr>
          <w:p w14:paraId="568A5F5B" w14:textId="77777777" w:rsidR="00E979CF" w:rsidRDefault="00000000">
            <w:pPr>
              <w:pStyle w:val="TableParagraph"/>
              <w:ind w:left="16"/>
              <w:jc w:val="center"/>
              <w:rPr>
                <w:sz w:val="12"/>
              </w:rPr>
            </w:pPr>
            <w:r>
              <w:rPr>
                <w:color w:val="1B1028"/>
                <w:spacing w:val="-5"/>
                <w:w w:val="135"/>
                <w:sz w:val="12"/>
              </w:rPr>
              <w:t>4.5</w:t>
            </w:r>
          </w:p>
        </w:tc>
        <w:tc>
          <w:tcPr>
            <w:tcW w:w="3597" w:type="dxa"/>
            <w:shd w:val="clear" w:color="auto" w:fill="F9F6FC"/>
          </w:tcPr>
          <w:p w14:paraId="15790884" w14:textId="77777777" w:rsidR="00E979CF" w:rsidRDefault="00000000">
            <w:pPr>
              <w:pStyle w:val="TableParagraph"/>
              <w:spacing w:line="278" w:lineRule="auto"/>
              <w:ind w:left="77" w:right="244"/>
              <w:rPr>
                <w:sz w:val="12"/>
              </w:rPr>
            </w:pPr>
            <w:r>
              <w:rPr>
                <w:rFonts w:ascii="Trebuchet MS" w:hAnsi="Trebuchet MS"/>
                <w:b/>
                <w:color w:val="1B1028"/>
                <w:w w:val="125"/>
                <w:sz w:val="12"/>
              </w:rPr>
              <w:t xml:space="preserve">Négocier des accords de ramasse </w:t>
            </w:r>
            <w:r>
              <w:rPr>
                <w:color w:val="1B1028"/>
                <w:w w:val="125"/>
                <w:sz w:val="12"/>
              </w:rPr>
              <w:t xml:space="preserve">avec 3 </w:t>
            </w:r>
            <w:r>
              <w:rPr>
                <w:color w:val="1B1028"/>
                <w:spacing w:val="-2"/>
                <w:w w:val="125"/>
                <w:sz w:val="12"/>
              </w:rPr>
              <w:t>moyennes</w:t>
            </w:r>
            <w:r>
              <w:rPr>
                <w:color w:val="1B1028"/>
                <w:spacing w:val="-5"/>
                <w:w w:val="125"/>
                <w:sz w:val="12"/>
              </w:rPr>
              <w:t xml:space="preserve"> </w:t>
            </w:r>
            <w:r>
              <w:rPr>
                <w:color w:val="1B1028"/>
                <w:spacing w:val="-2"/>
                <w:w w:val="125"/>
                <w:sz w:val="12"/>
              </w:rPr>
              <w:t>et</w:t>
            </w:r>
            <w:r>
              <w:rPr>
                <w:color w:val="1B1028"/>
                <w:spacing w:val="-5"/>
                <w:w w:val="125"/>
                <w:sz w:val="12"/>
              </w:rPr>
              <w:t xml:space="preserve"> </w:t>
            </w:r>
            <w:r>
              <w:rPr>
                <w:color w:val="1B1028"/>
                <w:spacing w:val="-2"/>
                <w:w w:val="125"/>
                <w:sz w:val="12"/>
              </w:rPr>
              <w:t>grandes</w:t>
            </w:r>
            <w:r>
              <w:rPr>
                <w:color w:val="1B1028"/>
                <w:spacing w:val="-5"/>
                <w:w w:val="125"/>
                <w:sz w:val="12"/>
              </w:rPr>
              <w:t xml:space="preserve"> </w:t>
            </w:r>
            <w:r>
              <w:rPr>
                <w:color w:val="1B1028"/>
                <w:spacing w:val="-2"/>
                <w:w w:val="125"/>
                <w:sz w:val="12"/>
              </w:rPr>
              <w:t>surfaces</w:t>
            </w:r>
            <w:r>
              <w:rPr>
                <w:color w:val="1B1028"/>
                <w:spacing w:val="-5"/>
                <w:w w:val="125"/>
                <w:sz w:val="12"/>
              </w:rPr>
              <w:t xml:space="preserve"> </w:t>
            </w:r>
            <w:r>
              <w:rPr>
                <w:color w:val="1B1028"/>
                <w:spacing w:val="-2"/>
                <w:w w:val="125"/>
                <w:sz w:val="12"/>
              </w:rPr>
              <w:t>de</w:t>
            </w:r>
            <w:r>
              <w:rPr>
                <w:color w:val="1B1028"/>
                <w:spacing w:val="-5"/>
                <w:w w:val="125"/>
                <w:sz w:val="12"/>
              </w:rPr>
              <w:t xml:space="preserve"> </w:t>
            </w:r>
            <w:r>
              <w:rPr>
                <w:color w:val="1B1028"/>
                <w:spacing w:val="-2"/>
                <w:w w:val="125"/>
                <w:sz w:val="12"/>
              </w:rPr>
              <w:t>Gennevilliers</w:t>
            </w:r>
            <w:r>
              <w:rPr>
                <w:color w:val="1B1028"/>
                <w:spacing w:val="-5"/>
                <w:w w:val="125"/>
                <w:sz w:val="12"/>
              </w:rPr>
              <w:t xml:space="preserve"> </w:t>
            </w:r>
            <w:r>
              <w:rPr>
                <w:color w:val="1B1028"/>
                <w:spacing w:val="-2"/>
                <w:w w:val="125"/>
                <w:sz w:val="12"/>
              </w:rPr>
              <w:t>(loi</w:t>
            </w:r>
            <w:r>
              <w:rPr>
                <w:color w:val="1B1028"/>
                <w:spacing w:val="40"/>
                <w:w w:val="125"/>
                <w:sz w:val="12"/>
              </w:rPr>
              <w:t xml:space="preserve"> </w:t>
            </w:r>
            <w:r>
              <w:rPr>
                <w:color w:val="1B1028"/>
                <w:spacing w:val="-2"/>
                <w:w w:val="125"/>
                <w:sz w:val="12"/>
              </w:rPr>
              <w:t>anti-gaspillage).</w:t>
            </w:r>
          </w:p>
        </w:tc>
        <w:tc>
          <w:tcPr>
            <w:tcW w:w="864" w:type="dxa"/>
            <w:shd w:val="clear" w:color="auto" w:fill="F9F6FC"/>
          </w:tcPr>
          <w:p w14:paraId="5F487D5A" w14:textId="77777777" w:rsidR="00E979CF" w:rsidRDefault="00000000">
            <w:pPr>
              <w:pStyle w:val="TableParagraph"/>
              <w:ind w:left="10"/>
              <w:jc w:val="center"/>
              <w:rPr>
                <w:sz w:val="12"/>
              </w:rPr>
            </w:pPr>
            <w:r>
              <w:rPr>
                <w:color w:val="1B1028"/>
                <w:spacing w:val="-10"/>
                <w:w w:val="130"/>
                <w:sz w:val="12"/>
              </w:rPr>
              <w:t>É</w:t>
            </w:r>
          </w:p>
        </w:tc>
        <w:tc>
          <w:tcPr>
            <w:tcW w:w="1118" w:type="dxa"/>
            <w:shd w:val="clear" w:color="auto" w:fill="F9F6FC"/>
          </w:tcPr>
          <w:p w14:paraId="7AFDD7E2" w14:textId="77777777" w:rsidR="00E979CF" w:rsidRDefault="00000000">
            <w:pPr>
              <w:pStyle w:val="TableParagraph"/>
              <w:ind w:left="9"/>
              <w:jc w:val="center"/>
              <w:rPr>
                <w:sz w:val="12"/>
              </w:rPr>
            </w:pPr>
            <w:r>
              <w:rPr>
                <w:color w:val="1B1028"/>
                <w:spacing w:val="-5"/>
                <w:w w:val="115"/>
                <w:sz w:val="12"/>
              </w:rPr>
              <w:t>M8</w:t>
            </w:r>
          </w:p>
        </w:tc>
        <w:tc>
          <w:tcPr>
            <w:tcW w:w="3090" w:type="dxa"/>
            <w:shd w:val="clear" w:color="auto" w:fill="F9F6FC"/>
          </w:tcPr>
          <w:p w14:paraId="774FF268" w14:textId="77777777" w:rsidR="00E979CF" w:rsidRDefault="00000000">
            <w:pPr>
              <w:pStyle w:val="TableParagraph"/>
              <w:ind w:left="70"/>
              <w:rPr>
                <w:sz w:val="12"/>
              </w:rPr>
            </w:pPr>
            <w:r>
              <w:rPr>
                <w:color w:val="1B1028"/>
                <w:w w:val="120"/>
                <w:sz w:val="12"/>
              </w:rPr>
              <w:t>Conventions</w:t>
            </w:r>
            <w:r>
              <w:rPr>
                <w:color w:val="1B1028"/>
                <w:spacing w:val="-7"/>
                <w:w w:val="120"/>
                <w:sz w:val="12"/>
              </w:rPr>
              <w:t xml:space="preserve"> </w:t>
            </w:r>
            <w:r>
              <w:rPr>
                <w:color w:val="1B1028"/>
                <w:w w:val="120"/>
                <w:sz w:val="12"/>
              </w:rPr>
              <w:t>de</w:t>
            </w:r>
            <w:r>
              <w:rPr>
                <w:color w:val="1B1028"/>
                <w:spacing w:val="-6"/>
                <w:w w:val="120"/>
                <w:sz w:val="12"/>
              </w:rPr>
              <w:t xml:space="preserve"> </w:t>
            </w:r>
            <w:r>
              <w:rPr>
                <w:color w:val="1B1028"/>
                <w:w w:val="120"/>
                <w:sz w:val="12"/>
              </w:rPr>
              <w:t>don</w:t>
            </w:r>
            <w:r>
              <w:rPr>
                <w:color w:val="1B1028"/>
                <w:spacing w:val="-7"/>
                <w:w w:val="120"/>
                <w:sz w:val="12"/>
              </w:rPr>
              <w:t xml:space="preserve"> </w:t>
            </w:r>
            <w:r>
              <w:rPr>
                <w:color w:val="1B1028"/>
                <w:w w:val="120"/>
                <w:sz w:val="12"/>
              </w:rPr>
              <w:t>alimentaire</w:t>
            </w:r>
            <w:r>
              <w:rPr>
                <w:color w:val="1B1028"/>
                <w:spacing w:val="-6"/>
                <w:w w:val="120"/>
                <w:sz w:val="12"/>
              </w:rPr>
              <w:t xml:space="preserve"> </w:t>
            </w:r>
            <w:r>
              <w:rPr>
                <w:color w:val="1B1028"/>
                <w:spacing w:val="-2"/>
                <w:w w:val="120"/>
                <w:sz w:val="12"/>
              </w:rPr>
              <w:t>signées</w:t>
            </w:r>
          </w:p>
        </w:tc>
        <w:tc>
          <w:tcPr>
            <w:tcW w:w="992" w:type="dxa"/>
            <w:shd w:val="clear" w:color="auto" w:fill="F9F6FC"/>
          </w:tcPr>
          <w:p w14:paraId="511382FB"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1A53CBD9" w14:textId="77777777">
        <w:trPr>
          <w:trHeight w:val="480"/>
        </w:trPr>
        <w:tc>
          <w:tcPr>
            <w:tcW w:w="738" w:type="dxa"/>
          </w:tcPr>
          <w:p w14:paraId="07A8813C" w14:textId="77777777" w:rsidR="00E979CF" w:rsidRDefault="00000000">
            <w:pPr>
              <w:pStyle w:val="TableParagraph"/>
              <w:ind w:left="16"/>
              <w:jc w:val="center"/>
              <w:rPr>
                <w:sz w:val="12"/>
              </w:rPr>
            </w:pPr>
            <w:r>
              <w:rPr>
                <w:color w:val="1B1028"/>
                <w:spacing w:val="-5"/>
                <w:w w:val="135"/>
                <w:sz w:val="12"/>
              </w:rPr>
              <w:t>4.6</w:t>
            </w:r>
          </w:p>
        </w:tc>
        <w:tc>
          <w:tcPr>
            <w:tcW w:w="3597" w:type="dxa"/>
          </w:tcPr>
          <w:p w14:paraId="66728DAC" w14:textId="77777777" w:rsidR="00E979CF" w:rsidRDefault="00000000">
            <w:pPr>
              <w:pStyle w:val="TableParagraph"/>
              <w:spacing w:before="81"/>
              <w:ind w:left="77"/>
              <w:rPr>
                <w:rFonts w:ascii="Trebuchet MS"/>
                <w:b/>
                <w:sz w:val="12"/>
              </w:rPr>
            </w:pPr>
            <w:r>
              <w:rPr>
                <w:rFonts w:ascii="Trebuchet MS"/>
                <w:b/>
                <w:color w:val="1B1028"/>
                <w:w w:val="125"/>
                <w:sz w:val="12"/>
              </w:rPr>
              <w:t>Organiser</w:t>
            </w:r>
            <w:r>
              <w:rPr>
                <w:rFonts w:ascii="Trebuchet MS"/>
                <w:b/>
                <w:color w:val="1B1028"/>
                <w:spacing w:val="5"/>
                <w:w w:val="125"/>
                <w:sz w:val="12"/>
              </w:rPr>
              <w:t xml:space="preserve"> </w:t>
            </w:r>
            <w:r>
              <w:rPr>
                <w:rFonts w:ascii="Trebuchet MS"/>
                <w:b/>
                <w:color w:val="1B1028"/>
                <w:w w:val="125"/>
                <w:sz w:val="12"/>
              </w:rPr>
              <w:t>2</w:t>
            </w:r>
            <w:r>
              <w:rPr>
                <w:rFonts w:ascii="Trebuchet MS"/>
                <w:b/>
                <w:color w:val="1B1028"/>
                <w:spacing w:val="6"/>
                <w:w w:val="125"/>
                <w:sz w:val="12"/>
              </w:rPr>
              <w:t xml:space="preserve"> </w:t>
            </w:r>
            <w:r>
              <w:rPr>
                <w:rFonts w:ascii="Trebuchet MS"/>
                <w:b/>
                <w:color w:val="1B1028"/>
                <w:w w:val="125"/>
                <w:sz w:val="12"/>
              </w:rPr>
              <w:t>collectes</w:t>
            </w:r>
            <w:r>
              <w:rPr>
                <w:rFonts w:ascii="Trebuchet MS"/>
                <w:b/>
                <w:color w:val="1B1028"/>
                <w:spacing w:val="6"/>
                <w:w w:val="125"/>
                <w:sz w:val="12"/>
              </w:rPr>
              <w:t xml:space="preserve"> </w:t>
            </w:r>
            <w:r>
              <w:rPr>
                <w:rFonts w:ascii="Trebuchet MS"/>
                <w:b/>
                <w:color w:val="1B1028"/>
                <w:w w:val="125"/>
                <w:sz w:val="12"/>
              </w:rPr>
              <w:t>solidaires</w:t>
            </w:r>
            <w:r>
              <w:rPr>
                <w:rFonts w:ascii="Trebuchet MS"/>
                <w:b/>
                <w:color w:val="1B1028"/>
                <w:spacing w:val="6"/>
                <w:w w:val="125"/>
                <w:sz w:val="12"/>
              </w:rPr>
              <w:t xml:space="preserve"> </w:t>
            </w:r>
            <w:r>
              <w:rPr>
                <w:rFonts w:ascii="Trebuchet MS"/>
                <w:b/>
                <w:color w:val="1B1028"/>
                <w:w w:val="125"/>
                <w:sz w:val="12"/>
              </w:rPr>
              <w:t>de</w:t>
            </w:r>
            <w:r>
              <w:rPr>
                <w:rFonts w:ascii="Trebuchet MS"/>
                <w:b/>
                <w:color w:val="1B1028"/>
                <w:spacing w:val="5"/>
                <w:w w:val="125"/>
                <w:sz w:val="12"/>
              </w:rPr>
              <w:t xml:space="preserve"> </w:t>
            </w:r>
            <w:r>
              <w:rPr>
                <w:rFonts w:ascii="Trebuchet MS"/>
                <w:b/>
                <w:color w:val="1B1028"/>
                <w:spacing w:val="-2"/>
                <w:w w:val="125"/>
                <w:sz w:val="12"/>
              </w:rPr>
              <w:t>quartier</w:t>
            </w:r>
          </w:p>
          <w:p w14:paraId="53B1E623" w14:textId="77777777" w:rsidR="00E979CF" w:rsidRDefault="00000000">
            <w:pPr>
              <w:pStyle w:val="TableParagraph"/>
              <w:spacing w:before="29"/>
              <w:ind w:left="77"/>
              <w:rPr>
                <w:sz w:val="12"/>
              </w:rPr>
            </w:pPr>
            <w:r>
              <w:rPr>
                <w:color w:val="1B1028"/>
                <w:w w:val="120"/>
                <w:sz w:val="12"/>
              </w:rPr>
              <w:t>(denrées</w:t>
            </w:r>
            <w:r>
              <w:rPr>
                <w:color w:val="1B1028"/>
                <w:spacing w:val="-3"/>
                <w:w w:val="120"/>
                <w:sz w:val="12"/>
              </w:rPr>
              <w:t xml:space="preserve"> </w:t>
            </w:r>
            <w:r>
              <w:rPr>
                <w:color w:val="1B1028"/>
                <w:w w:val="120"/>
                <w:sz w:val="12"/>
              </w:rPr>
              <w:t>non</w:t>
            </w:r>
            <w:r>
              <w:rPr>
                <w:color w:val="1B1028"/>
                <w:spacing w:val="-2"/>
                <w:w w:val="120"/>
                <w:sz w:val="12"/>
              </w:rPr>
              <w:t xml:space="preserve"> </w:t>
            </w:r>
            <w:r>
              <w:rPr>
                <w:color w:val="1B1028"/>
                <w:w w:val="120"/>
                <w:sz w:val="12"/>
              </w:rPr>
              <w:t>périssables</w:t>
            </w:r>
            <w:r>
              <w:rPr>
                <w:color w:val="1B1028"/>
                <w:spacing w:val="-2"/>
                <w:w w:val="120"/>
                <w:sz w:val="12"/>
              </w:rPr>
              <w:t xml:space="preserve"> </w:t>
            </w:r>
            <w:r>
              <w:rPr>
                <w:color w:val="1B1028"/>
                <w:w w:val="120"/>
                <w:sz w:val="12"/>
              </w:rPr>
              <w:t>et</w:t>
            </w:r>
            <w:r>
              <w:rPr>
                <w:color w:val="1B1028"/>
                <w:spacing w:val="-2"/>
                <w:w w:val="120"/>
                <w:sz w:val="12"/>
              </w:rPr>
              <w:t xml:space="preserve"> </w:t>
            </w:r>
            <w:r>
              <w:rPr>
                <w:color w:val="1B1028"/>
                <w:w w:val="120"/>
                <w:sz w:val="12"/>
              </w:rPr>
              <w:t>produits</w:t>
            </w:r>
            <w:r>
              <w:rPr>
                <w:color w:val="1B1028"/>
                <w:spacing w:val="-2"/>
                <w:w w:val="120"/>
                <w:sz w:val="12"/>
              </w:rPr>
              <w:t xml:space="preserve"> d'hygiène).</w:t>
            </w:r>
          </w:p>
        </w:tc>
        <w:tc>
          <w:tcPr>
            <w:tcW w:w="864" w:type="dxa"/>
          </w:tcPr>
          <w:p w14:paraId="6AD6A0B5" w14:textId="77777777" w:rsidR="00E979CF" w:rsidRDefault="00000000">
            <w:pPr>
              <w:pStyle w:val="TableParagraph"/>
              <w:ind w:left="10"/>
              <w:jc w:val="center"/>
              <w:rPr>
                <w:sz w:val="12"/>
              </w:rPr>
            </w:pPr>
            <w:r>
              <w:rPr>
                <w:color w:val="1B1028"/>
                <w:spacing w:val="-10"/>
                <w:w w:val="130"/>
                <w:sz w:val="12"/>
              </w:rPr>
              <w:t>É</w:t>
            </w:r>
          </w:p>
        </w:tc>
        <w:tc>
          <w:tcPr>
            <w:tcW w:w="1118" w:type="dxa"/>
          </w:tcPr>
          <w:p w14:paraId="46E03158" w14:textId="77777777" w:rsidR="00E979CF" w:rsidRDefault="00000000">
            <w:pPr>
              <w:pStyle w:val="TableParagraph"/>
              <w:ind w:left="9"/>
              <w:jc w:val="center"/>
              <w:rPr>
                <w:sz w:val="12"/>
              </w:rPr>
            </w:pPr>
            <w:r>
              <w:rPr>
                <w:color w:val="1B1028"/>
                <w:w w:val="105"/>
                <w:sz w:val="12"/>
              </w:rPr>
              <w:t>M8-</w:t>
            </w:r>
            <w:r>
              <w:rPr>
                <w:color w:val="1B1028"/>
                <w:spacing w:val="-5"/>
                <w:w w:val="110"/>
                <w:sz w:val="12"/>
              </w:rPr>
              <w:t>M9</w:t>
            </w:r>
          </w:p>
        </w:tc>
        <w:tc>
          <w:tcPr>
            <w:tcW w:w="3090" w:type="dxa"/>
          </w:tcPr>
          <w:p w14:paraId="21D1E4E5" w14:textId="77777777" w:rsidR="00E979CF" w:rsidRDefault="00000000">
            <w:pPr>
              <w:pStyle w:val="TableParagraph"/>
              <w:ind w:left="70"/>
              <w:rPr>
                <w:sz w:val="12"/>
              </w:rPr>
            </w:pPr>
            <w:r>
              <w:rPr>
                <w:color w:val="1B1028"/>
                <w:w w:val="120"/>
                <w:sz w:val="12"/>
              </w:rPr>
              <w:t>Bilan</w:t>
            </w:r>
            <w:r>
              <w:rPr>
                <w:color w:val="1B1028"/>
                <w:spacing w:val="2"/>
                <w:w w:val="120"/>
                <w:sz w:val="12"/>
              </w:rPr>
              <w:t xml:space="preserve"> </w:t>
            </w:r>
            <w:r>
              <w:rPr>
                <w:color w:val="1B1028"/>
                <w:w w:val="120"/>
                <w:sz w:val="12"/>
              </w:rPr>
              <w:t>quantitatif</w:t>
            </w:r>
            <w:r>
              <w:rPr>
                <w:color w:val="1B1028"/>
                <w:spacing w:val="3"/>
                <w:w w:val="120"/>
                <w:sz w:val="12"/>
              </w:rPr>
              <w:t xml:space="preserve"> </w:t>
            </w:r>
            <w:r>
              <w:rPr>
                <w:color w:val="1B1028"/>
                <w:w w:val="120"/>
                <w:sz w:val="12"/>
              </w:rPr>
              <w:t>+</w:t>
            </w:r>
            <w:r>
              <w:rPr>
                <w:color w:val="1B1028"/>
                <w:spacing w:val="3"/>
                <w:w w:val="120"/>
                <w:sz w:val="12"/>
              </w:rPr>
              <w:t xml:space="preserve"> </w:t>
            </w:r>
            <w:r>
              <w:rPr>
                <w:color w:val="1B1028"/>
                <w:spacing w:val="-2"/>
                <w:w w:val="120"/>
                <w:sz w:val="12"/>
              </w:rPr>
              <w:t>photos</w:t>
            </w:r>
          </w:p>
        </w:tc>
        <w:tc>
          <w:tcPr>
            <w:tcW w:w="992" w:type="dxa"/>
          </w:tcPr>
          <w:p w14:paraId="0C46FC90" w14:textId="77777777" w:rsidR="00E979CF" w:rsidRDefault="00000000">
            <w:pPr>
              <w:pStyle w:val="TableParagraph"/>
              <w:ind w:left="14"/>
              <w:jc w:val="center"/>
              <w:rPr>
                <w:sz w:val="12"/>
              </w:rPr>
            </w:pPr>
            <w:r>
              <w:rPr>
                <w:color w:val="1B1028"/>
                <w:w w:val="125"/>
                <w:sz w:val="12"/>
              </w:rPr>
              <w:t>100</w:t>
            </w:r>
            <w:r>
              <w:rPr>
                <w:color w:val="1B1028"/>
                <w:spacing w:val="-6"/>
                <w:w w:val="125"/>
                <w:sz w:val="12"/>
              </w:rPr>
              <w:t xml:space="preserve"> </w:t>
            </w:r>
            <w:r>
              <w:rPr>
                <w:color w:val="1B1028"/>
                <w:spacing w:val="-10"/>
                <w:w w:val="125"/>
                <w:sz w:val="12"/>
              </w:rPr>
              <w:t>€</w:t>
            </w:r>
          </w:p>
        </w:tc>
      </w:tr>
      <w:tr w:rsidR="00E979CF" w14:paraId="0D661558" w14:textId="77777777">
        <w:trPr>
          <w:trHeight w:val="665"/>
        </w:trPr>
        <w:tc>
          <w:tcPr>
            <w:tcW w:w="738" w:type="dxa"/>
            <w:shd w:val="clear" w:color="auto" w:fill="F9F6FC"/>
          </w:tcPr>
          <w:p w14:paraId="1BC00BC4" w14:textId="77777777" w:rsidR="00E979CF" w:rsidRDefault="00000000">
            <w:pPr>
              <w:pStyle w:val="TableParagraph"/>
              <w:ind w:left="16"/>
              <w:jc w:val="center"/>
              <w:rPr>
                <w:sz w:val="12"/>
              </w:rPr>
            </w:pPr>
            <w:r>
              <w:rPr>
                <w:color w:val="1B1028"/>
                <w:spacing w:val="-5"/>
                <w:w w:val="135"/>
                <w:sz w:val="12"/>
              </w:rPr>
              <w:t>4.7</w:t>
            </w:r>
          </w:p>
        </w:tc>
        <w:tc>
          <w:tcPr>
            <w:tcW w:w="3597" w:type="dxa"/>
            <w:shd w:val="clear" w:color="auto" w:fill="F9F6FC"/>
          </w:tcPr>
          <w:p w14:paraId="31902011" w14:textId="77777777" w:rsidR="00E979CF" w:rsidRDefault="00000000">
            <w:pPr>
              <w:pStyle w:val="TableParagraph"/>
              <w:spacing w:line="278" w:lineRule="auto"/>
              <w:ind w:left="77" w:right="157"/>
              <w:rPr>
                <w:sz w:val="12"/>
              </w:rPr>
            </w:pPr>
            <w:r>
              <w:rPr>
                <w:rFonts w:ascii="Trebuchet MS" w:hAnsi="Trebuchet MS"/>
                <w:b/>
                <w:color w:val="1B1028"/>
                <w:w w:val="125"/>
                <w:sz w:val="12"/>
              </w:rPr>
              <w:t>Solliciter un local partagé</w:t>
            </w:r>
            <w:r>
              <w:rPr>
                <w:rFonts w:ascii="Trebuchet MS" w:hAnsi="Trebuchet MS"/>
                <w:b/>
                <w:color w:val="1B1028"/>
                <w:spacing w:val="-2"/>
                <w:w w:val="125"/>
                <w:sz w:val="12"/>
              </w:rPr>
              <w:t xml:space="preserve"> </w:t>
            </w:r>
            <w:r>
              <w:rPr>
                <w:color w:val="1B1028"/>
                <w:w w:val="125"/>
                <w:sz w:val="12"/>
              </w:rPr>
              <w:t xml:space="preserve">auprès du service Vie </w:t>
            </w:r>
            <w:r>
              <w:rPr>
                <w:color w:val="1B1028"/>
                <w:spacing w:val="-2"/>
                <w:w w:val="125"/>
                <w:sz w:val="12"/>
              </w:rPr>
              <w:t>associative</w:t>
            </w:r>
            <w:r>
              <w:rPr>
                <w:color w:val="1B1028"/>
                <w:spacing w:val="-4"/>
                <w:w w:val="125"/>
                <w:sz w:val="12"/>
              </w:rPr>
              <w:t xml:space="preserve"> </w:t>
            </w:r>
            <w:r>
              <w:rPr>
                <w:color w:val="1B1028"/>
                <w:spacing w:val="-2"/>
                <w:w w:val="125"/>
                <w:sz w:val="12"/>
              </w:rPr>
              <w:t>et</w:t>
            </w:r>
            <w:r>
              <w:rPr>
                <w:color w:val="1B1028"/>
                <w:spacing w:val="-4"/>
                <w:w w:val="125"/>
                <w:sz w:val="12"/>
              </w:rPr>
              <w:t xml:space="preserve"> </w:t>
            </w:r>
            <w:r>
              <w:rPr>
                <w:color w:val="1B1028"/>
                <w:spacing w:val="-2"/>
                <w:w w:val="125"/>
                <w:sz w:val="12"/>
              </w:rPr>
              <w:t>du</w:t>
            </w:r>
            <w:r>
              <w:rPr>
                <w:color w:val="1B1028"/>
                <w:spacing w:val="-4"/>
                <w:w w:val="125"/>
                <w:sz w:val="12"/>
              </w:rPr>
              <w:t xml:space="preserve"> </w:t>
            </w:r>
            <w:r>
              <w:rPr>
                <w:color w:val="1B1028"/>
                <w:spacing w:val="-2"/>
                <w:w w:val="125"/>
                <w:sz w:val="12"/>
              </w:rPr>
              <w:t>service</w:t>
            </w:r>
            <w:r>
              <w:rPr>
                <w:color w:val="1B1028"/>
                <w:spacing w:val="-4"/>
                <w:w w:val="125"/>
                <w:sz w:val="12"/>
              </w:rPr>
              <w:t xml:space="preserve"> </w:t>
            </w:r>
            <w:r>
              <w:rPr>
                <w:color w:val="1B1028"/>
                <w:spacing w:val="-2"/>
                <w:w w:val="125"/>
                <w:sz w:val="12"/>
              </w:rPr>
              <w:t>Commerce</w:t>
            </w:r>
            <w:r>
              <w:rPr>
                <w:color w:val="1B1028"/>
                <w:spacing w:val="-4"/>
                <w:w w:val="125"/>
                <w:sz w:val="12"/>
              </w:rPr>
              <w:t xml:space="preserve"> </w:t>
            </w:r>
            <w:r>
              <w:rPr>
                <w:color w:val="1B1028"/>
                <w:spacing w:val="-2"/>
                <w:w w:val="125"/>
                <w:sz w:val="12"/>
              </w:rPr>
              <w:t>et</w:t>
            </w:r>
            <w:r>
              <w:rPr>
                <w:color w:val="1B1028"/>
                <w:spacing w:val="-4"/>
                <w:w w:val="125"/>
                <w:sz w:val="12"/>
              </w:rPr>
              <w:t xml:space="preserve"> </w:t>
            </w:r>
            <w:r>
              <w:rPr>
                <w:color w:val="1B1028"/>
                <w:spacing w:val="-2"/>
                <w:w w:val="125"/>
                <w:sz w:val="12"/>
              </w:rPr>
              <w:t>Quartiers</w:t>
            </w:r>
            <w:r>
              <w:rPr>
                <w:color w:val="1B1028"/>
                <w:spacing w:val="-4"/>
                <w:w w:val="125"/>
                <w:sz w:val="12"/>
              </w:rPr>
              <w:t xml:space="preserve"> </w:t>
            </w:r>
            <w:r>
              <w:rPr>
                <w:color w:val="1B1028"/>
                <w:spacing w:val="-2"/>
                <w:w w:val="125"/>
                <w:sz w:val="12"/>
              </w:rPr>
              <w:t>de</w:t>
            </w:r>
            <w:r>
              <w:rPr>
                <w:color w:val="1B1028"/>
                <w:w w:val="125"/>
                <w:sz w:val="12"/>
              </w:rPr>
              <w:t xml:space="preserve"> la Ville de Gennevilliers.</w:t>
            </w:r>
          </w:p>
        </w:tc>
        <w:tc>
          <w:tcPr>
            <w:tcW w:w="864" w:type="dxa"/>
            <w:shd w:val="clear" w:color="auto" w:fill="F9F6FC"/>
          </w:tcPr>
          <w:p w14:paraId="012AF90E" w14:textId="77777777" w:rsidR="00E979CF" w:rsidRDefault="00000000">
            <w:pPr>
              <w:pStyle w:val="TableParagraph"/>
              <w:ind w:left="10"/>
              <w:jc w:val="center"/>
              <w:rPr>
                <w:sz w:val="12"/>
              </w:rPr>
            </w:pPr>
            <w:r>
              <w:rPr>
                <w:color w:val="1B1028"/>
                <w:spacing w:val="-10"/>
                <w:w w:val="115"/>
                <w:sz w:val="12"/>
              </w:rPr>
              <w:t>P</w:t>
            </w:r>
          </w:p>
        </w:tc>
        <w:tc>
          <w:tcPr>
            <w:tcW w:w="1118" w:type="dxa"/>
            <w:shd w:val="clear" w:color="auto" w:fill="F9F6FC"/>
          </w:tcPr>
          <w:p w14:paraId="68A14F7F" w14:textId="77777777" w:rsidR="00E979CF" w:rsidRDefault="00000000">
            <w:pPr>
              <w:pStyle w:val="TableParagraph"/>
              <w:ind w:left="9"/>
              <w:jc w:val="center"/>
              <w:rPr>
                <w:sz w:val="12"/>
              </w:rPr>
            </w:pPr>
            <w:r>
              <w:rPr>
                <w:color w:val="1B1028"/>
                <w:w w:val="115"/>
                <w:sz w:val="12"/>
              </w:rPr>
              <w:t>M8</w:t>
            </w:r>
            <w:r>
              <w:rPr>
                <w:color w:val="1B1028"/>
                <w:spacing w:val="-9"/>
                <w:w w:val="115"/>
                <w:sz w:val="12"/>
              </w:rPr>
              <w:t xml:space="preserve"> </w:t>
            </w:r>
            <w:r>
              <w:rPr>
                <w:color w:val="1B1028"/>
                <w:spacing w:val="-5"/>
                <w:w w:val="120"/>
                <w:sz w:val="12"/>
              </w:rPr>
              <w:t>S2</w:t>
            </w:r>
          </w:p>
        </w:tc>
        <w:tc>
          <w:tcPr>
            <w:tcW w:w="3090" w:type="dxa"/>
            <w:shd w:val="clear" w:color="auto" w:fill="F9F6FC"/>
          </w:tcPr>
          <w:p w14:paraId="0F73AAEF" w14:textId="77777777" w:rsidR="00E979CF" w:rsidRDefault="00000000">
            <w:pPr>
              <w:pStyle w:val="TableParagraph"/>
              <w:ind w:left="70"/>
              <w:rPr>
                <w:sz w:val="12"/>
              </w:rPr>
            </w:pPr>
            <w:r>
              <w:rPr>
                <w:color w:val="1B1028"/>
                <w:w w:val="120"/>
                <w:sz w:val="12"/>
              </w:rPr>
              <w:t>Dossier</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w w:val="120"/>
                <w:sz w:val="12"/>
              </w:rPr>
              <w:t>demande</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w w:val="120"/>
                <w:sz w:val="12"/>
              </w:rPr>
              <w:t>local</w:t>
            </w:r>
            <w:r>
              <w:rPr>
                <w:color w:val="1B1028"/>
                <w:spacing w:val="-4"/>
                <w:w w:val="120"/>
                <w:sz w:val="12"/>
              </w:rPr>
              <w:t xml:space="preserve"> </w:t>
            </w:r>
            <w:r>
              <w:rPr>
                <w:color w:val="1B1028"/>
                <w:spacing w:val="-2"/>
                <w:w w:val="120"/>
                <w:sz w:val="12"/>
              </w:rPr>
              <w:t>déposé</w:t>
            </w:r>
          </w:p>
        </w:tc>
        <w:tc>
          <w:tcPr>
            <w:tcW w:w="992" w:type="dxa"/>
            <w:shd w:val="clear" w:color="auto" w:fill="F9F6FC"/>
          </w:tcPr>
          <w:p w14:paraId="63715210"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4056E11C" w14:textId="77777777">
        <w:trPr>
          <w:trHeight w:val="665"/>
        </w:trPr>
        <w:tc>
          <w:tcPr>
            <w:tcW w:w="738" w:type="dxa"/>
          </w:tcPr>
          <w:p w14:paraId="204D892B" w14:textId="77777777" w:rsidR="00E979CF" w:rsidRDefault="00000000">
            <w:pPr>
              <w:pStyle w:val="TableParagraph"/>
              <w:ind w:left="16"/>
              <w:jc w:val="center"/>
              <w:rPr>
                <w:sz w:val="12"/>
              </w:rPr>
            </w:pPr>
            <w:r>
              <w:rPr>
                <w:color w:val="1B1028"/>
                <w:spacing w:val="-5"/>
                <w:w w:val="135"/>
                <w:sz w:val="12"/>
              </w:rPr>
              <w:t>4.8</w:t>
            </w:r>
          </w:p>
        </w:tc>
        <w:tc>
          <w:tcPr>
            <w:tcW w:w="3597" w:type="dxa"/>
          </w:tcPr>
          <w:p w14:paraId="5993F2F0" w14:textId="77777777" w:rsidR="00E979CF" w:rsidRDefault="00000000">
            <w:pPr>
              <w:pStyle w:val="TableParagraph"/>
              <w:spacing w:line="278" w:lineRule="auto"/>
              <w:ind w:left="77" w:right="58"/>
              <w:rPr>
                <w:sz w:val="12"/>
              </w:rPr>
            </w:pPr>
            <w:r>
              <w:rPr>
                <w:rFonts w:ascii="Trebuchet MS" w:hAnsi="Trebuchet MS"/>
                <w:b/>
                <w:color w:val="1B1028"/>
                <w:w w:val="125"/>
                <w:sz w:val="12"/>
              </w:rPr>
              <w:t>Formaliser 3 partenariats scolaires</w:t>
            </w:r>
            <w:r>
              <w:rPr>
                <w:rFonts w:ascii="Trebuchet MS" w:hAnsi="Trebuchet MS"/>
                <w:b/>
                <w:color w:val="1B1028"/>
                <w:spacing w:val="-3"/>
                <w:w w:val="125"/>
                <w:sz w:val="12"/>
              </w:rPr>
              <w:t xml:space="preserve"> </w:t>
            </w:r>
            <w:r>
              <w:rPr>
                <w:color w:val="1B1028"/>
                <w:w w:val="135"/>
                <w:sz w:val="12"/>
              </w:rPr>
              <w:t>:</w:t>
            </w:r>
            <w:r>
              <w:rPr>
                <w:color w:val="1B1028"/>
                <w:spacing w:val="-3"/>
                <w:w w:val="135"/>
                <w:sz w:val="12"/>
              </w:rPr>
              <w:t xml:space="preserve"> </w:t>
            </w:r>
            <w:r>
              <w:rPr>
                <w:color w:val="1B1028"/>
                <w:w w:val="125"/>
                <w:sz w:val="12"/>
              </w:rPr>
              <w:t>conventions d'intervention avec collèges et écoles du secteur (prévention du décrochage, médiation).</w:t>
            </w:r>
          </w:p>
        </w:tc>
        <w:tc>
          <w:tcPr>
            <w:tcW w:w="864" w:type="dxa"/>
          </w:tcPr>
          <w:p w14:paraId="1BDBC37F" w14:textId="77777777" w:rsidR="00E979CF" w:rsidRDefault="00000000">
            <w:pPr>
              <w:pStyle w:val="TableParagraph"/>
              <w:ind w:left="10"/>
              <w:jc w:val="center"/>
              <w:rPr>
                <w:sz w:val="12"/>
              </w:rPr>
            </w:pPr>
            <w:r>
              <w:rPr>
                <w:color w:val="1B1028"/>
                <w:spacing w:val="-10"/>
                <w:w w:val="115"/>
                <w:sz w:val="12"/>
              </w:rPr>
              <w:t>P</w:t>
            </w:r>
          </w:p>
        </w:tc>
        <w:tc>
          <w:tcPr>
            <w:tcW w:w="1118" w:type="dxa"/>
          </w:tcPr>
          <w:p w14:paraId="58E79E9A" w14:textId="77777777" w:rsidR="00E979CF" w:rsidRDefault="00000000">
            <w:pPr>
              <w:pStyle w:val="TableParagraph"/>
              <w:ind w:left="9"/>
              <w:jc w:val="center"/>
              <w:rPr>
                <w:sz w:val="12"/>
              </w:rPr>
            </w:pPr>
            <w:r>
              <w:rPr>
                <w:color w:val="1B1028"/>
                <w:w w:val="105"/>
                <w:sz w:val="12"/>
              </w:rPr>
              <w:t>M8-</w:t>
            </w:r>
            <w:r>
              <w:rPr>
                <w:color w:val="1B1028"/>
                <w:spacing w:val="-5"/>
                <w:w w:val="110"/>
                <w:sz w:val="12"/>
              </w:rPr>
              <w:t>M9</w:t>
            </w:r>
          </w:p>
        </w:tc>
        <w:tc>
          <w:tcPr>
            <w:tcW w:w="3090" w:type="dxa"/>
          </w:tcPr>
          <w:p w14:paraId="48BC4E04" w14:textId="77777777" w:rsidR="00E979CF" w:rsidRDefault="00000000">
            <w:pPr>
              <w:pStyle w:val="TableParagraph"/>
              <w:ind w:left="70"/>
              <w:rPr>
                <w:sz w:val="12"/>
              </w:rPr>
            </w:pPr>
            <w:r>
              <w:rPr>
                <w:color w:val="1B1028"/>
                <w:w w:val="120"/>
                <w:sz w:val="12"/>
              </w:rPr>
              <w:t>3</w:t>
            </w:r>
            <w:r>
              <w:rPr>
                <w:color w:val="1B1028"/>
                <w:spacing w:val="-5"/>
                <w:w w:val="120"/>
                <w:sz w:val="12"/>
              </w:rPr>
              <w:t xml:space="preserve"> </w:t>
            </w:r>
            <w:r>
              <w:rPr>
                <w:color w:val="1B1028"/>
                <w:w w:val="120"/>
                <w:sz w:val="12"/>
              </w:rPr>
              <w:t>conventions</w:t>
            </w:r>
            <w:r>
              <w:rPr>
                <w:color w:val="1B1028"/>
                <w:spacing w:val="-4"/>
                <w:w w:val="120"/>
                <w:sz w:val="12"/>
              </w:rPr>
              <w:t xml:space="preserve"> </w:t>
            </w:r>
            <w:r>
              <w:rPr>
                <w:color w:val="1B1028"/>
                <w:w w:val="120"/>
                <w:sz w:val="12"/>
              </w:rPr>
              <w:t>ou</w:t>
            </w:r>
            <w:r>
              <w:rPr>
                <w:color w:val="1B1028"/>
                <w:spacing w:val="-5"/>
                <w:w w:val="120"/>
                <w:sz w:val="12"/>
              </w:rPr>
              <w:t xml:space="preserve"> </w:t>
            </w:r>
            <w:r>
              <w:rPr>
                <w:color w:val="1B1028"/>
                <w:w w:val="120"/>
                <w:sz w:val="12"/>
              </w:rPr>
              <w:t>accords</w:t>
            </w:r>
            <w:r>
              <w:rPr>
                <w:color w:val="1B1028"/>
                <w:spacing w:val="-4"/>
                <w:w w:val="120"/>
                <w:sz w:val="12"/>
              </w:rPr>
              <w:t xml:space="preserve"> </w:t>
            </w:r>
            <w:r>
              <w:rPr>
                <w:color w:val="1B1028"/>
                <w:spacing w:val="-2"/>
                <w:w w:val="120"/>
                <w:sz w:val="12"/>
              </w:rPr>
              <w:t>écrits</w:t>
            </w:r>
          </w:p>
        </w:tc>
        <w:tc>
          <w:tcPr>
            <w:tcW w:w="992" w:type="dxa"/>
          </w:tcPr>
          <w:p w14:paraId="7B09C1A5"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6F65657D" w14:textId="77777777">
        <w:trPr>
          <w:trHeight w:val="849"/>
        </w:trPr>
        <w:tc>
          <w:tcPr>
            <w:tcW w:w="738" w:type="dxa"/>
            <w:shd w:val="clear" w:color="auto" w:fill="F9F6FC"/>
          </w:tcPr>
          <w:p w14:paraId="6006C6E9" w14:textId="77777777" w:rsidR="00E979CF" w:rsidRDefault="00000000">
            <w:pPr>
              <w:pStyle w:val="TableParagraph"/>
              <w:ind w:left="16"/>
              <w:jc w:val="center"/>
              <w:rPr>
                <w:sz w:val="12"/>
              </w:rPr>
            </w:pPr>
            <w:r>
              <w:rPr>
                <w:color w:val="1B1028"/>
                <w:spacing w:val="-5"/>
                <w:w w:val="135"/>
                <w:sz w:val="12"/>
              </w:rPr>
              <w:t>4.9</w:t>
            </w:r>
          </w:p>
        </w:tc>
        <w:tc>
          <w:tcPr>
            <w:tcW w:w="3597" w:type="dxa"/>
            <w:shd w:val="clear" w:color="auto" w:fill="F9F6FC"/>
          </w:tcPr>
          <w:p w14:paraId="7F09CD61" w14:textId="77777777" w:rsidR="00E979CF" w:rsidRDefault="00000000">
            <w:pPr>
              <w:pStyle w:val="TableParagraph"/>
              <w:spacing w:line="278" w:lineRule="auto"/>
              <w:ind w:left="77" w:right="82"/>
              <w:rPr>
                <w:sz w:val="12"/>
              </w:rPr>
            </w:pPr>
            <w:r>
              <w:rPr>
                <w:rFonts w:ascii="Trebuchet MS" w:hAnsi="Trebuchet MS"/>
                <w:b/>
                <w:color w:val="1B1028"/>
                <w:w w:val="125"/>
                <w:sz w:val="12"/>
              </w:rPr>
              <w:t xml:space="preserve">Rejoindre les instances territoriales </w:t>
            </w:r>
            <w:r>
              <w:rPr>
                <w:color w:val="1B1028"/>
                <w:w w:val="135"/>
                <w:sz w:val="12"/>
              </w:rPr>
              <w:t xml:space="preserve">: </w:t>
            </w:r>
            <w:r>
              <w:rPr>
                <w:color w:val="1B1028"/>
                <w:w w:val="125"/>
                <w:sz w:val="12"/>
              </w:rPr>
              <w:t xml:space="preserve">Conseil </w:t>
            </w:r>
            <w:r>
              <w:rPr>
                <w:color w:val="1B1028"/>
                <w:spacing w:val="-2"/>
                <w:w w:val="125"/>
                <w:sz w:val="12"/>
              </w:rPr>
              <w:t>Local</w:t>
            </w:r>
            <w:r>
              <w:rPr>
                <w:color w:val="1B1028"/>
                <w:spacing w:val="-6"/>
                <w:w w:val="125"/>
                <w:sz w:val="12"/>
              </w:rPr>
              <w:t xml:space="preserve"> </w:t>
            </w:r>
            <w:r>
              <w:rPr>
                <w:color w:val="1B1028"/>
                <w:spacing w:val="-2"/>
                <w:w w:val="125"/>
                <w:sz w:val="12"/>
              </w:rPr>
              <w:t>de</w:t>
            </w:r>
            <w:r>
              <w:rPr>
                <w:color w:val="1B1028"/>
                <w:spacing w:val="-6"/>
                <w:w w:val="125"/>
                <w:sz w:val="12"/>
              </w:rPr>
              <w:t xml:space="preserve"> </w:t>
            </w:r>
            <w:r>
              <w:rPr>
                <w:color w:val="1B1028"/>
                <w:spacing w:val="-2"/>
                <w:w w:val="125"/>
                <w:sz w:val="12"/>
              </w:rPr>
              <w:t>Sécurité</w:t>
            </w:r>
            <w:r>
              <w:rPr>
                <w:color w:val="1B1028"/>
                <w:spacing w:val="-6"/>
                <w:w w:val="125"/>
                <w:sz w:val="12"/>
              </w:rPr>
              <w:t xml:space="preserve"> </w:t>
            </w:r>
            <w:r>
              <w:rPr>
                <w:color w:val="1B1028"/>
                <w:spacing w:val="-2"/>
                <w:w w:val="125"/>
                <w:sz w:val="12"/>
              </w:rPr>
              <w:t>et</w:t>
            </w:r>
            <w:r>
              <w:rPr>
                <w:color w:val="1B1028"/>
                <w:spacing w:val="-6"/>
                <w:w w:val="125"/>
                <w:sz w:val="12"/>
              </w:rPr>
              <w:t xml:space="preserve"> </w:t>
            </w:r>
            <w:r>
              <w:rPr>
                <w:color w:val="1B1028"/>
                <w:spacing w:val="-2"/>
                <w:w w:val="125"/>
                <w:sz w:val="12"/>
              </w:rPr>
              <w:t>de</w:t>
            </w:r>
            <w:r>
              <w:rPr>
                <w:color w:val="1B1028"/>
                <w:spacing w:val="-6"/>
                <w:w w:val="125"/>
                <w:sz w:val="12"/>
              </w:rPr>
              <w:t xml:space="preserve"> </w:t>
            </w:r>
            <w:r>
              <w:rPr>
                <w:color w:val="1B1028"/>
                <w:spacing w:val="-2"/>
                <w:w w:val="125"/>
                <w:sz w:val="12"/>
              </w:rPr>
              <w:t>Prévention</w:t>
            </w:r>
            <w:r>
              <w:rPr>
                <w:color w:val="1B1028"/>
                <w:spacing w:val="-6"/>
                <w:w w:val="125"/>
                <w:sz w:val="12"/>
              </w:rPr>
              <w:t xml:space="preserve"> </w:t>
            </w:r>
            <w:r>
              <w:rPr>
                <w:color w:val="1B1028"/>
                <w:spacing w:val="-2"/>
                <w:w w:val="125"/>
                <w:sz w:val="12"/>
              </w:rPr>
              <w:t>de</w:t>
            </w:r>
            <w:r>
              <w:rPr>
                <w:color w:val="1B1028"/>
                <w:spacing w:val="-6"/>
                <w:w w:val="125"/>
                <w:sz w:val="12"/>
              </w:rPr>
              <w:t xml:space="preserve"> </w:t>
            </w:r>
            <w:r>
              <w:rPr>
                <w:color w:val="1B1028"/>
                <w:spacing w:val="-2"/>
                <w:w w:val="125"/>
                <w:sz w:val="12"/>
              </w:rPr>
              <w:t>la</w:t>
            </w:r>
            <w:r>
              <w:rPr>
                <w:color w:val="1B1028"/>
                <w:spacing w:val="-6"/>
                <w:w w:val="125"/>
                <w:sz w:val="12"/>
              </w:rPr>
              <w:t xml:space="preserve"> </w:t>
            </w:r>
            <w:r>
              <w:rPr>
                <w:color w:val="1B1028"/>
                <w:spacing w:val="-2"/>
                <w:w w:val="125"/>
                <w:sz w:val="12"/>
              </w:rPr>
              <w:t>Délinquance,</w:t>
            </w:r>
            <w:r>
              <w:rPr>
                <w:color w:val="1B1028"/>
                <w:w w:val="125"/>
                <w:sz w:val="12"/>
              </w:rPr>
              <w:t xml:space="preserve"> réseaux</w:t>
            </w:r>
            <w:r>
              <w:rPr>
                <w:color w:val="1B1028"/>
                <w:spacing w:val="-11"/>
                <w:w w:val="125"/>
                <w:sz w:val="12"/>
              </w:rPr>
              <w:t xml:space="preserve"> </w:t>
            </w:r>
            <w:r>
              <w:rPr>
                <w:color w:val="1B1028"/>
                <w:w w:val="125"/>
                <w:sz w:val="12"/>
              </w:rPr>
              <w:t>d'écoute</w:t>
            </w:r>
            <w:r>
              <w:rPr>
                <w:color w:val="1B1028"/>
                <w:spacing w:val="-10"/>
                <w:w w:val="125"/>
                <w:sz w:val="12"/>
              </w:rPr>
              <w:t xml:space="preserve"> </w:t>
            </w:r>
            <w:r>
              <w:rPr>
                <w:color w:val="1B1028"/>
                <w:w w:val="125"/>
                <w:sz w:val="12"/>
              </w:rPr>
              <w:t>et</w:t>
            </w:r>
            <w:r>
              <w:rPr>
                <w:color w:val="1B1028"/>
                <w:spacing w:val="-10"/>
                <w:w w:val="125"/>
                <w:sz w:val="12"/>
              </w:rPr>
              <w:t xml:space="preserve"> </w:t>
            </w:r>
            <w:r>
              <w:rPr>
                <w:color w:val="1B1028"/>
                <w:w w:val="125"/>
                <w:sz w:val="12"/>
              </w:rPr>
              <w:t>d'appui</w:t>
            </w:r>
            <w:r>
              <w:rPr>
                <w:color w:val="1B1028"/>
                <w:spacing w:val="-11"/>
                <w:w w:val="125"/>
                <w:sz w:val="12"/>
              </w:rPr>
              <w:t xml:space="preserve"> </w:t>
            </w:r>
            <w:r>
              <w:rPr>
                <w:color w:val="1B1028"/>
                <w:w w:val="125"/>
                <w:sz w:val="12"/>
              </w:rPr>
              <w:t>à</w:t>
            </w:r>
            <w:r>
              <w:rPr>
                <w:color w:val="1B1028"/>
                <w:spacing w:val="-10"/>
                <w:w w:val="125"/>
                <w:sz w:val="12"/>
              </w:rPr>
              <w:t xml:space="preserve"> </w:t>
            </w:r>
            <w:r>
              <w:rPr>
                <w:color w:val="1B1028"/>
                <w:w w:val="125"/>
                <w:sz w:val="12"/>
              </w:rPr>
              <w:t>la</w:t>
            </w:r>
            <w:r>
              <w:rPr>
                <w:color w:val="1B1028"/>
                <w:spacing w:val="-10"/>
                <w:w w:val="125"/>
                <w:sz w:val="12"/>
              </w:rPr>
              <w:t xml:space="preserve"> </w:t>
            </w:r>
            <w:r>
              <w:rPr>
                <w:color w:val="1B1028"/>
                <w:w w:val="125"/>
                <w:sz w:val="12"/>
              </w:rPr>
              <w:t>parentalité</w:t>
            </w:r>
            <w:r>
              <w:rPr>
                <w:color w:val="1B1028"/>
                <w:spacing w:val="-10"/>
                <w:w w:val="125"/>
                <w:sz w:val="12"/>
              </w:rPr>
              <w:t xml:space="preserve"> </w:t>
            </w:r>
            <w:r>
              <w:rPr>
                <w:color w:val="1B1028"/>
                <w:w w:val="125"/>
                <w:sz w:val="12"/>
              </w:rPr>
              <w:t>(REAAP), collectifs associatifs locaux.</w:t>
            </w:r>
          </w:p>
        </w:tc>
        <w:tc>
          <w:tcPr>
            <w:tcW w:w="864" w:type="dxa"/>
            <w:shd w:val="clear" w:color="auto" w:fill="F9F6FC"/>
          </w:tcPr>
          <w:p w14:paraId="3619024B" w14:textId="77777777" w:rsidR="00E979CF" w:rsidRDefault="00000000">
            <w:pPr>
              <w:pStyle w:val="TableParagraph"/>
              <w:ind w:left="10"/>
              <w:jc w:val="center"/>
              <w:rPr>
                <w:sz w:val="12"/>
              </w:rPr>
            </w:pPr>
            <w:r>
              <w:rPr>
                <w:color w:val="1B1028"/>
                <w:spacing w:val="-10"/>
                <w:w w:val="115"/>
                <w:sz w:val="12"/>
              </w:rPr>
              <w:t>P</w:t>
            </w:r>
          </w:p>
        </w:tc>
        <w:tc>
          <w:tcPr>
            <w:tcW w:w="1118" w:type="dxa"/>
            <w:shd w:val="clear" w:color="auto" w:fill="F9F6FC"/>
          </w:tcPr>
          <w:p w14:paraId="7879BB0E" w14:textId="77777777" w:rsidR="00E979CF" w:rsidRDefault="00000000">
            <w:pPr>
              <w:pStyle w:val="TableParagraph"/>
              <w:ind w:left="9"/>
              <w:jc w:val="center"/>
              <w:rPr>
                <w:sz w:val="12"/>
              </w:rPr>
            </w:pPr>
            <w:r>
              <w:rPr>
                <w:color w:val="1B1028"/>
                <w:w w:val="115"/>
                <w:sz w:val="12"/>
              </w:rPr>
              <w:t>M9</w:t>
            </w:r>
            <w:r>
              <w:rPr>
                <w:color w:val="1B1028"/>
                <w:spacing w:val="-9"/>
                <w:w w:val="115"/>
                <w:sz w:val="12"/>
              </w:rPr>
              <w:t xml:space="preserve"> </w:t>
            </w:r>
            <w:r>
              <w:rPr>
                <w:color w:val="1B1028"/>
                <w:spacing w:val="-5"/>
                <w:w w:val="120"/>
                <w:sz w:val="12"/>
              </w:rPr>
              <w:t>S1</w:t>
            </w:r>
          </w:p>
        </w:tc>
        <w:tc>
          <w:tcPr>
            <w:tcW w:w="3090" w:type="dxa"/>
            <w:shd w:val="clear" w:color="auto" w:fill="F9F6FC"/>
          </w:tcPr>
          <w:p w14:paraId="7109F0AF" w14:textId="77777777" w:rsidR="00E979CF" w:rsidRDefault="00000000">
            <w:pPr>
              <w:pStyle w:val="TableParagraph"/>
              <w:ind w:left="70"/>
              <w:rPr>
                <w:sz w:val="12"/>
              </w:rPr>
            </w:pPr>
            <w:r>
              <w:rPr>
                <w:color w:val="1B1028"/>
                <w:w w:val="120"/>
                <w:sz w:val="12"/>
              </w:rPr>
              <w:t>Attestations</w:t>
            </w:r>
            <w:r>
              <w:rPr>
                <w:color w:val="1B1028"/>
                <w:spacing w:val="-3"/>
                <w:w w:val="120"/>
                <w:sz w:val="12"/>
              </w:rPr>
              <w:t xml:space="preserve"> </w:t>
            </w:r>
            <w:r>
              <w:rPr>
                <w:color w:val="1B1028"/>
                <w:w w:val="120"/>
                <w:sz w:val="12"/>
              </w:rPr>
              <w:t>de</w:t>
            </w:r>
            <w:r>
              <w:rPr>
                <w:color w:val="1B1028"/>
                <w:spacing w:val="-2"/>
                <w:w w:val="120"/>
                <w:sz w:val="12"/>
              </w:rPr>
              <w:t xml:space="preserve"> participation</w:t>
            </w:r>
          </w:p>
        </w:tc>
        <w:tc>
          <w:tcPr>
            <w:tcW w:w="992" w:type="dxa"/>
            <w:shd w:val="clear" w:color="auto" w:fill="F9F6FC"/>
          </w:tcPr>
          <w:p w14:paraId="2563594B"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1E05E9CB" w14:textId="77777777">
        <w:trPr>
          <w:trHeight w:val="665"/>
        </w:trPr>
        <w:tc>
          <w:tcPr>
            <w:tcW w:w="738" w:type="dxa"/>
          </w:tcPr>
          <w:p w14:paraId="1FF3650C" w14:textId="77777777" w:rsidR="00E979CF" w:rsidRDefault="00000000">
            <w:pPr>
              <w:pStyle w:val="TableParagraph"/>
              <w:ind w:left="16"/>
              <w:jc w:val="center"/>
              <w:rPr>
                <w:sz w:val="12"/>
              </w:rPr>
            </w:pPr>
            <w:r>
              <w:rPr>
                <w:color w:val="1B1028"/>
                <w:spacing w:val="-4"/>
                <w:w w:val="130"/>
                <w:sz w:val="12"/>
              </w:rPr>
              <w:t>4.10</w:t>
            </w:r>
          </w:p>
        </w:tc>
        <w:tc>
          <w:tcPr>
            <w:tcW w:w="3597" w:type="dxa"/>
          </w:tcPr>
          <w:p w14:paraId="577841EB" w14:textId="77777777" w:rsidR="00E979CF" w:rsidRDefault="00000000">
            <w:pPr>
              <w:pStyle w:val="TableParagraph"/>
              <w:spacing w:line="278" w:lineRule="auto"/>
              <w:ind w:left="77" w:right="108"/>
              <w:rPr>
                <w:sz w:val="12"/>
              </w:rPr>
            </w:pPr>
            <w:r>
              <w:rPr>
                <w:rFonts w:ascii="Trebuchet MS" w:hAnsi="Trebuchet MS"/>
                <w:b/>
                <w:color w:val="1B1028"/>
                <w:w w:val="125"/>
                <w:sz w:val="12"/>
              </w:rPr>
              <w:t>Publier le rapport d'activité de mi-parcours</w:t>
            </w:r>
            <w:r>
              <w:rPr>
                <w:rFonts w:ascii="Trebuchet MS" w:hAnsi="Trebuchet MS"/>
                <w:b/>
                <w:color w:val="1B1028"/>
                <w:spacing w:val="-2"/>
                <w:w w:val="125"/>
                <w:sz w:val="12"/>
              </w:rPr>
              <w:t xml:space="preserve"> </w:t>
            </w:r>
            <w:r>
              <w:rPr>
                <w:color w:val="1B1028"/>
                <w:w w:val="125"/>
                <w:sz w:val="12"/>
              </w:rPr>
              <w:t xml:space="preserve">(6 mois) </w:t>
            </w:r>
            <w:r>
              <w:rPr>
                <w:color w:val="1B1028"/>
                <w:w w:val="135"/>
                <w:sz w:val="12"/>
              </w:rPr>
              <w:t xml:space="preserve">: </w:t>
            </w:r>
            <w:r>
              <w:rPr>
                <w:color w:val="1B1028"/>
                <w:w w:val="125"/>
                <w:sz w:val="12"/>
              </w:rPr>
              <w:t>chiffres de la permanence, cas traités, orientations, comptes intermédiaires.</w:t>
            </w:r>
          </w:p>
        </w:tc>
        <w:tc>
          <w:tcPr>
            <w:tcW w:w="864" w:type="dxa"/>
          </w:tcPr>
          <w:p w14:paraId="3B85B5EE" w14:textId="77777777" w:rsidR="00E979CF" w:rsidRDefault="00000000">
            <w:pPr>
              <w:pStyle w:val="TableParagraph"/>
              <w:ind w:left="10"/>
              <w:jc w:val="center"/>
              <w:rPr>
                <w:sz w:val="12"/>
              </w:rPr>
            </w:pPr>
            <w:r>
              <w:rPr>
                <w:color w:val="1B1028"/>
                <w:spacing w:val="-10"/>
                <w:w w:val="125"/>
                <w:sz w:val="12"/>
              </w:rPr>
              <w:t>B</w:t>
            </w:r>
          </w:p>
        </w:tc>
        <w:tc>
          <w:tcPr>
            <w:tcW w:w="1118" w:type="dxa"/>
          </w:tcPr>
          <w:p w14:paraId="13A131F9" w14:textId="77777777" w:rsidR="00E979CF" w:rsidRDefault="00000000">
            <w:pPr>
              <w:pStyle w:val="TableParagraph"/>
              <w:ind w:left="9"/>
              <w:jc w:val="center"/>
              <w:rPr>
                <w:sz w:val="12"/>
              </w:rPr>
            </w:pPr>
            <w:r>
              <w:rPr>
                <w:color w:val="1B1028"/>
                <w:w w:val="115"/>
                <w:sz w:val="12"/>
              </w:rPr>
              <w:t>M9</w:t>
            </w:r>
            <w:r>
              <w:rPr>
                <w:color w:val="1B1028"/>
                <w:spacing w:val="-9"/>
                <w:w w:val="115"/>
                <w:sz w:val="12"/>
              </w:rPr>
              <w:t xml:space="preserve"> </w:t>
            </w:r>
            <w:r>
              <w:rPr>
                <w:color w:val="1B1028"/>
                <w:spacing w:val="-5"/>
                <w:w w:val="120"/>
                <w:sz w:val="12"/>
              </w:rPr>
              <w:t>S3</w:t>
            </w:r>
          </w:p>
        </w:tc>
        <w:tc>
          <w:tcPr>
            <w:tcW w:w="3090" w:type="dxa"/>
          </w:tcPr>
          <w:p w14:paraId="2A06CE03" w14:textId="77777777" w:rsidR="00E979CF" w:rsidRDefault="00000000">
            <w:pPr>
              <w:pStyle w:val="TableParagraph"/>
              <w:ind w:left="70"/>
              <w:rPr>
                <w:sz w:val="12"/>
              </w:rPr>
            </w:pPr>
            <w:r>
              <w:rPr>
                <w:color w:val="1B1028"/>
                <w:w w:val="120"/>
                <w:sz w:val="12"/>
              </w:rPr>
              <w:t>Rapport</w:t>
            </w:r>
            <w:r>
              <w:rPr>
                <w:color w:val="1B1028"/>
                <w:spacing w:val="-4"/>
                <w:w w:val="120"/>
                <w:sz w:val="12"/>
              </w:rPr>
              <w:t xml:space="preserve"> </w:t>
            </w:r>
            <w:r>
              <w:rPr>
                <w:color w:val="1B1028"/>
                <w:w w:val="120"/>
                <w:sz w:val="12"/>
              </w:rPr>
              <w:t>PDF</w:t>
            </w:r>
            <w:r>
              <w:rPr>
                <w:color w:val="1B1028"/>
                <w:spacing w:val="-5"/>
                <w:w w:val="120"/>
                <w:sz w:val="12"/>
              </w:rPr>
              <w:t xml:space="preserve"> </w:t>
            </w:r>
            <w:r>
              <w:rPr>
                <w:color w:val="1B1028"/>
                <w:w w:val="120"/>
                <w:sz w:val="12"/>
              </w:rPr>
              <w:t>diffusé</w:t>
            </w:r>
            <w:r>
              <w:rPr>
                <w:color w:val="1B1028"/>
                <w:spacing w:val="-4"/>
                <w:w w:val="120"/>
                <w:sz w:val="12"/>
              </w:rPr>
              <w:t xml:space="preserve"> </w:t>
            </w:r>
            <w:r>
              <w:rPr>
                <w:color w:val="1B1028"/>
                <w:w w:val="120"/>
                <w:sz w:val="12"/>
              </w:rPr>
              <w:t>aux</w:t>
            </w:r>
            <w:r>
              <w:rPr>
                <w:color w:val="1B1028"/>
                <w:spacing w:val="-4"/>
                <w:w w:val="120"/>
                <w:sz w:val="12"/>
              </w:rPr>
              <w:t xml:space="preserve"> </w:t>
            </w:r>
            <w:r>
              <w:rPr>
                <w:color w:val="1B1028"/>
                <w:spacing w:val="-2"/>
                <w:w w:val="120"/>
                <w:sz w:val="12"/>
              </w:rPr>
              <w:t>partenaires</w:t>
            </w:r>
          </w:p>
        </w:tc>
        <w:tc>
          <w:tcPr>
            <w:tcW w:w="992" w:type="dxa"/>
          </w:tcPr>
          <w:p w14:paraId="621A178A" w14:textId="77777777" w:rsidR="00E979CF" w:rsidRDefault="00000000">
            <w:pPr>
              <w:pStyle w:val="TableParagraph"/>
              <w:ind w:left="14"/>
              <w:jc w:val="center"/>
              <w:rPr>
                <w:sz w:val="12"/>
              </w:rPr>
            </w:pPr>
            <w:r>
              <w:rPr>
                <w:color w:val="1B1028"/>
                <w:w w:val="125"/>
                <w:sz w:val="12"/>
              </w:rPr>
              <w:t>100</w:t>
            </w:r>
            <w:r>
              <w:rPr>
                <w:color w:val="1B1028"/>
                <w:spacing w:val="-6"/>
                <w:w w:val="125"/>
                <w:sz w:val="12"/>
              </w:rPr>
              <w:t xml:space="preserve"> </w:t>
            </w:r>
            <w:r>
              <w:rPr>
                <w:color w:val="1B1028"/>
                <w:spacing w:val="-10"/>
                <w:w w:val="125"/>
                <w:sz w:val="12"/>
              </w:rPr>
              <w:t>€</w:t>
            </w:r>
          </w:p>
        </w:tc>
      </w:tr>
      <w:tr w:rsidR="00E979CF" w14:paraId="0A15EE9E" w14:textId="77777777">
        <w:trPr>
          <w:trHeight w:val="665"/>
        </w:trPr>
        <w:tc>
          <w:tcPr>
            <w:tcW w:w="738" w:type="dxa"/>
            <w:shd w:val="clear" w:color="auto" w:fill="F9F6FC"/>
          </w:tcPr>
          <w:p w14:paraId="63E6D05C" w14:textId="77777777" w:rsidR="00E979CF" w:rsidRDefault="00000000">
            <w:pPr>
              <w:pStyle w:val="TableParagraph"/>
              <w:ind w:left="16"/>
              <w:jc w:val="center"/>
              <w:rPr>
                <w:sz w:val="12"/>
              </w:rPr>
            </w:pPr>
            <w:r>
              <w:rPr>
                <w:color w:val="1B1028"/>
                <w:spacing w:val="-4"/>
                <w:w w:val="130"/>
                <w:sz w:val="12"/>
              </w:rPr>
              <w:t>4.11</w:t>
            </w:r>
          </w:p>
        </w:tc>
        <w:tc>
          <w:tcPr>
            <w:tcW w:w="3597" w:type="dxa"/>
            <w:shd w:val="clear" w:color="auto" w:fill="F9F6FC"/>
          </w:tcPr>
          <w:p w14:paraId="28D43B6E" w14:textId="77777777" w:rsidR="00E979CF" w:rsidRDefault="00000000">
            <w:pPr>
              <w:pStyle w:val="TableParagraph"/>
              <w:spacing w:before="81" w:line="283" w:lineRule="auto"/>
              <w:ind w:left="77" w:right="108"/>
              <w:rPr>
                <w:sz w:val="12"/>
              </w:rPr>
            </w:pPr>
            <w:r>
              <w:rPr>
                <w:rFonts w:ascii="Trebuchet MS" w:hAnsi="Trebuchet MS"/>
                <w:b/>
                <w:color w:val="1B1028"/>
                <w:w w:val="125"/>
                <w:sz w:val="12"/>
              </w:rPr>
              <w:t xml:space="preserve">Recruter la deuxième vague de bénévoles </w:t>
            </w:r>
            <w:r>
              <w:rPr>
                <w:color w:val="1B1028"/>
                <w:w w:val="125"/>
                <w:sz w:val="12"/>
              </w:rPr>
              <w:t xml:space="preserve">(objectif </w:t>
            </w:r>
            <w:r>
              <w:rPr>
                <w:color w:val="1B1028"/>
                <w:w w:val="135"/>
                <w:sz w:val="12"/>
              </w:rPr>
              <w:t>:</w:t>
            </w:r>
            <w:r>
              <w:rPr>
                <w:color w:val="1B1028"/>
                <w:spacing w:val="-1"/>
                <w:w w:val="135"/>
                <w:sz w:val="12"/>
              </w:rPr>
              <w:t xml:space="preserve"> </w:t>
            </w:r>
            <w:r>
              <w:rPr>
                <w:color w:val="1B1028"/>
                <w:w w:val="125"/>
                <w:sz w:val="12"/>
              </w:rPr>
              <w:t xml:space="preserve">8 bénévoles actifs) pour soulager </w:t>
            </w:r>
            <w:r>
              <w:rPr>
                <w:color w:val="1B1028"/>
                <w:spacing w:val="-2"/>
                <w:w w:val="125"/>
                <w:sz w:val="12"/>
              </w:rPr>
              <w:t>l'astreinte.</w:t>
            </w:r>
          </w:p>
        </w:tc>
        <w:tc>
          <w:tcPr>
            <w:tcW w:w="864" w:type="dxa"/>
            <w:shd w:val="clear" w:color="auto" w:fill="F9F6FC"/>
          </w:tcPr>
          <w:p w14:paraId="70F8B4EA" w14:textId="77777777" w:rsidR="00E979CF" w:rsidRDefault="00000000">
            <w:pPr>
              <w:pStyle w:val="TableParagraph"/>
              <w:ind w:left="10"/>
              <w:jc w:val="center"/>
              <w:rPr>
                <w:sz w:val="12"/>
              </w:rPr>
            </w:pPr>
            <w:r>
              <w:rPr>
                <w:color w:val="1B1028"/>
                <w:spacing w:val="-10"/>
                <w:w w:val="125"/>
                <w:sz w:val="12"/>
              </w:rPr>
              <w:t>B</w:t>
            </w:r>
          </w:p>
        </w:tc>
        <w:tc>
          <w:tcPr>
            <w:tcW w:w="1118" w:type="dxa"/>
            <w:shd w:val="clear" w:color="auto" w:fill="F9F6FC"/>
          </w:tcPr>
          <w:p w14:paraId="10415991" w14:textId="77777777" w:rsidR="00E979CF" w:rsidRDefault="00000000">
            <w:pPr>
              <w:pStyle w:val="TableParagraph"/>
              <w:ind w:left="9"/>
              <w:jc w:val="center"/>
              <w:rPr>
                <w:sz w:val="12"/>
              </w:rPr>
            </w:pPr>
            <w:r>
              <w:rPr>
                <w:color w:val="1B1028"/>
                <w:w w:val="115"/>
                <w:sz w:val="12"/>
              </w:rPr>
              <w:t>M9</w:t>
            </w:r>
            <w:r>
              <w:rPr>
                <w:color w:val="1B1028"/>
                <w:spacing w:val="-9"/>
                <w:w w:val="115"/>
                <w:sz w:val="12"/>
              </w:rPr>
              <w:t xml:space="preserve"> </w:t>
            </w:r>
            <w:r>
              <w:rPr>
                <w:color w:val="1B1028"/>
                <w:spacing w:val="-5"/>
                <w:w w:val="120"/>
                <w:sz w:val="12"/>
              </w:rPr>
              <w:t>S4</w:t>
            </w:r>
          </w:p>
        </w:tc>
        <w:tc>
          <w:tcPr>
            <w:tcW w:w="3090" w:type="dxa"/>
            <w:shd w:val="clear" w:color="auto" w:fill="F9F6FC"/>
          </w:tcPr>
          <w:p w14:paraId="3615BA29" w14:textId="77777777" w:rsidR="00E979CF" w:rsidRDefault="00000000">
            <w:pPr>
              <w:pStyle w:val="TableParagraph"/>
              <w:ind w:left="70"/>
              <w:rPr>
                <w:sz w:val="12"/>
              </w:rPr>
            </w:pPr>
            <w:r>
              <w:rPr>
                <w:color w:val="1B1028"/>
                <w:spacing w:val="-2"/>
                <w:w w:val="125"/>
                <w:sz w:val="12"/>
              </w:rPr>
              <w:t>4 nouvelles chartes signées</w:t>
            </w:r>
          </w:p>
        </w:tc>
        <w:tc>
          <w:tcPr>
            <w:tcW w:w="992" w:type="dxa"/>
            <w:shd w:val="clear" w:color="auto" w:fill="F9F6FC"/>
          </w:tcPr>
          <w:p w14:paraId="7A93905B"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7A276179" w14:textId="77777777">
        <w:trPr>
          <w:trHeight w:val="665"/>
        </w:trPr>
        <w:tc>
          <w:tcPr>
            <w:tcW w:w="738" w:type="dxa"/>
          </w:tcPr>
          <w:p w14:paraId="066FEB1C" w14:textId="77777777" w:rsidR="00E979CF" w:rsidRDefault="00000000">
            <w:pPr>
              <w:pStyle w:val="TableParagraph"/>
              <w:ind w:left="16"/>
              <w:jc w:val="center"/>
              <w:rPr>
                <w:sz w:val="12"/>
              </w:rPr>
            </w:pPr>
            <w:r>
              <w:rPr>
                <w:color w:val="1B1028"/>
                <w:spacing w:val="-4"/>
                <w:w w:val="130"/>
                <w:sz w:val="12"/>
              </w:rPr>
              <w:t>4.12</w:t>
            </w:r>
          </w:p>
        </w:tc>
        <w:tc>
          <w:tcPr>
            <w:tcW w:w="3597" w:type="dxa"/>
          </w:tcPr>
          <w:p w14:paraId="0E9B3E22" w14:textId="77777777" w:rsidR="00E979CF" w:rsidRDefault="00000000">
            <w:pPr>
              <w:pStyle w:val="TableParagraph"/>
              <w:spacing w:line="278" w:lineRule="auto"/>
              <w:ind w:left="77" w:right="108"/>
              <w:rPr>
                <w:sz w:val="12"/>
              </w:rPr>
            </w:pPr>
            <w:r>
              <w:rPr>
                <w:rFonts w:ascii="Trebuchet MS" w:hAnsi="Trebuchet MS"/>
                <w:b/>
                <w:color w:val="1B1028"/>
                <w:w w:val="130"/>
                <w:sz w:val="12"/>
              </w:rPr>
              <w:t xml:space="preserve">Structurer la base adhérents </w:t>
            </w:r>
            <w:r>
              <w:rPr>
                <w:color w:val="1B1028"/>
                <w:w w:val="135"/>
                <w:sz w:val="12"/>
              </w:rPr>
              <w:t xml:space="preserve">: </w:t>
            </w:r>
            <w:r>
              <w:rPr>
                <w:color w:val="1B1028"/>
                <w:w w:val="130"/>
                <w:sz w:val="12"/>
              </w:rPr>
              <w:t xml:space="preserve">relances de </w:t>
            </w:r>
            <w:r>
              <w:rPr>
                <w:color w:val="1B1028"/>
                <w:spacing w:val="-2"/>
                <w:w w:val="125"/>
                <w:sz w:val="12"/>
              </w:rPr>
              <w:t>renouvellement, attestations fiscales, campagne «</w:t>
            </w:r>
            <w:r>
              <w:rPr>
                <w:color w:val="1B1028"/>
                <w:w w:val="125"/>
                <w:sz w:val="12"/>
              </w:rPr>
              <w:t xml:space="preserve"> </w:t>
            </w:r>
            <w:r>
              <w:rPr>
                <w:color w:val="1B1028"/>
                <w:w w:val="130"/>
                <w:sz w:val="12"/>
              </w:rPr>
              <w:t>Membre Bienfaiteur ».</w:t>
            </w:r>
          </w:p>
        </w:tc>
        <w:tc>
          <w:tcPr>
            <w:tcW w:w="864" w:type="dxa"/>
          </w:tcPr>
          <w:p w14:paraId="74AB513A" w14:textId="77777777" w:rsidR="00E979CF" w:rsidRDefault="00000000">
            <w:pPr>
              <w:pStyle w:val="TableParagraph"/>
              <w:ind w:left="10"/>
              <w:jc w:val="center"/>
              <w:rPr>
                <w:sz w:val="12"/>
              </w:rPr>
            </w:pPr>
            <w:r>
              <w:rPr>
                <w:color w:val="1B1028"/>
                <w:spacing w:val="-10"/>
                <w:w w:val="125"/>
                <w:sz w:val="12"/>
              </w:rPr>
              <w:t>T</w:t>
            </w:r>
          </w:p>
        </w:tc>
        <w:tc>
          <w:tcPr>
            <w:tcW w:w="1118" w:type="dxa"/>
          </w:tcPr>
          <w:p w14:paraId="6B5804B8" w14:textId="77777777" w:rsidR="00E979CF" w:rsidRDefault="00000000">
            <w:pPr>
              <w:pStyle w:val="TableParagraph"/>
              <w:ind w:left="9"/>
              <w:jc w:val="center"/>
              <w:rPr>
                <w:sz w:val="12"/>
              </w:rPr>
            </w:pPr>
            <w:r>
              <w:rPr>
                <w:color w:val="1B1028"/>
                <w:spacing w:val="-5"/>
                <w:w w:val="115"/>
                <w:sz w:val="12"/>
              </w:rPr>
              <w:t>M9</w:t>
            </w:r>
          </w:p>
        </w:tc>
        <w:tc>
          <w:tcPr>
            <w:tcW w:w="3090" w:type="dxa"/>
          </w:tcPr>
          <w:p w14:paraId="2ABA015A" w14:textId="77777777" w:rsidR="00E979CF" w:rsidRDefault="00000000">
            <w:pPr>
              <w:pStyle w:val="TableParagraph"/>
              <w:ind w:left="70"/>
              <w:rPr>
                <w:sz w:val="12"/>
              </w:rPr>
            </w:pPr>
            <w:r>
              <w:rPr>
                <w:color w:val="1B1028"/>
                <w:w w:val="120"/>
                <w:sz w:val="12"/>
              </w:rPr>
              <w:t>Fichier</w:t>
            </w:r>
            <w:r>
              <w:rPr>
                <w:color w:val="1B1028"/>
                <w:spacing w:val="2"/>
                <w:w w:val="120"/>
                <w:sz w:val="12"/>
              </w:rPr>
              <w:t xml:space="preserve"> </w:t>
            </w:r>
            <w:r>
              <w:rPr>
                <w:color w:val="1B1028"/>
                <w:w w:val="120"/>
                <w:sz w:val="12"/>
              </w:rPr>
              <w:t>adhérents</w:t>
            </w:r>
            <w:r>
              <w:rPr>
                <w:color w:val="1B1028"/>
                <w:spacing w:val="3"/>
                <w:w w:val="120"/>
                <w:sz w:val="12"/>
              </w:rPr>
              <w:t xml:space="preserve"> </w:t>
            </w:r>
            <w:r>
              <w:rPr>
                <w:color w:val="1B1028"/>
                <w:w w:val="120"/>
                <w:sz w:val="12"/>
              </w:rPr>
              <w:t>à</w:t>
            </w:r>
            <w:r>
              <w:rPr>
                <w:color w:val="1B1028"/>
                <w:spacing w:val="3"/>
                <w:w w:val="120"/>
                <w:sz w:val="12"/>
              </w:rPr>
              <w:t xml:space="preserve"> </w:t>
            </w:r>
            <w:r>
              <w:rPr>
                <w:color w:val="1B1028"/>
                <w:w w:val="120"/>
                <w:sz w:val="12"/>
              </w:rPr>
              <w:t>jour</w:t>
            </w:r>
            <w:r>
              <w:rPr>
                <w:color w:val="1B1028"/>
                <w:spacing w:val="3"/>
                <w:w w:val="120"/>
                <w:sz w:val="12"/>
              </w:rPr>
              <w:t xml:space="preserve"> </w:t>
            </w:r>
            <w:r>
              <w:rPr>
                <w:color w:val="1B1028"/>
                <w:w w:val="120"/>
                <w:sz w:val="12"/>
              </w:rPr>
              <w:t>+</w:t>
            </w:r>
            <w:r>
              <w:rPr>
                <w:color w:val="1B1028"/>
                <w:spacing w:val="3"/>
                <w:w w:val="120"/>
                <w:sz w:val="12"/>
              </w:rPr>
              <w:t xml:space="preserve"> </w:t>
            </w:r>
            <w:r>
              <w:rPr>
                <w:color w:val="1B1028"/>
                <w:w w:val="120"/>
                <w:sz w:val="12"/>
              </w:rPr>
              <w:t>attestations</w:t>
            </w:r>
            <w:r>
              <w:rPr>
                <w:color w:val="1B1028"/>
                <w:spacing w:val="3"/>
                <w:w w:val="120"/>
                <w:sz w:val="12"/>
              </w:rPr>
              <w:t xml:space="preserve"> </w:t>
            </w:r>
            <w:r>
              <w:rPr>
                <w:color w:val="1B1028"/>
                <w:spacing w:val="-2"/>
                <w:w w:val="120"/>
                <w:sz w:val="12"/>
              </w:rPr>
              <w:t>émises</w:t>
            </w:r>
          </w:p>
        </w:tc>
        <w:tc>
          <w:tcPr>
            <w:tcW w:w="992" w:type="dxa"/>
          </w:tcPr>
          <w:p w14:paraId="3CD2B2EF"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bl>
    <w:p w14:paraId="53D35950" w14:textId="77777777" w:rsidR="00E979CF" w:rsidRDefault="00E979CF">
      <w:pPr>
        <w:pStyle w:val="Corpsdetexte"/>
        <w:spacing w:before="20"/>
        <w:rPr>
          <w:rFonts w:ascii="Trebuchet MS"/>
          <w:b/>
          <w:sz w:val="17"/>
        </w:rPr>
      </w:pPr>
    </w:p>
    <w:p w14:paraId="6E1643BA" w14:textId="77777777" w:rsidR="00E979CF" w:rsidRDefault="00000000">
      <w:pPr>
        <w:pStyle w:val="Titre2"/>
        <w:numPr>
          <w:ilvl w:val="1"/>
          <w:numId w:val="13"/>
        </w:numPr>
        <w:tabs>
          <w:tab w:val="left" w:pos="532"/>
        </w:tabs>
        <w:spacing w:before="0"/>
        <w:ind w:left="532" w:hanging="363"/>
      </w:pPr>
      <w:r>
        <w:rPr>
          <w:color w:val="6A1C9D"/>
          <w:w w:val="120"/>
        </w:rPr>
        <w:t>Le</w:t>
      </w:r>
      <w:r>
        <w:rPr>
          <w:color w:val="6A1C9D"/>
          <w:spacing w:val="8"/>
          <w:w w:val="120"/>
        </w:rPr>
        <w:t xml:space="preserve"> </w:t>
      </w:r>
      <w:r>
        <w:rPr>
          <w:color w:val="6A1C9D"/>
          <w:w w:val="120"/>
        </w:rPr>
        <w:t>salon</w:t>
      </w:r>
      <w:r>
        <w:rPr>
          <w:color w:val="6A1C9D"/>
          <w:spacing w:val="8"/>
          <w:w w:val="120"/>
        </w:rPr>
        <w:t xml:space="preserve"> </w:t>
      </w:r>
      <w:r>
        <w:rPr>
          <w:color w:val="6A1C9D"/>
          <w:w w:val="120"/>
        </w:rPr>
        <w:t>de</w:t>
      </w:r>
      <w:r>
        <w:rPr>
          <w:color w:val="6A1C9D"/>
          <w:spacing w:val="9"/>
          <w:w w:val="120"/>
        </w:rPr>
        <w:t xml:space="preserve"> </w:t>
      </w:r>
      <w:r>
        <w:rPr>
          <w:color w:val="6A1C9D"/>
          <w:w w:val="120"/>
        </w:rPr>
        <w:t>thé</w:t>
      </w:r>
      <w:r>
        <w:rPr>
          <w:color w:val="6A1C9D"/>
          <w:spacing w:val="8"/>
          <w:w w:val="120"/>
        </w:rPr>
        <w:t xml:space="preserve"> </w:t>
      </w:r>
      <w:r>
        <w:rPr>
          <w:color w:val="6A1C9D"/>
          <w:w w:val="120"/>
        </w:rPr>
        <w:t>solidaire</w:t>
      </w:r>
      <w:r>
        <w:rPr>
          <w:color w:val="6A1C9D"/>
          <w:spacing w:val="9"/>
          <w:w w:val="120"/>
        </w:rPr>
        <w:t xml:space="preserve"> </w:t>
      </w:r>
      <w:r>
        <w:rPr>
          <w:color w:val="6A1C9D"/>
          <w:w w:val="120"/>
        </w:rPr>
        <w:t>—</w:t>
      </w:r>
      <w:r>
        <w:rPr>
          <w:color w:val="6A1C9D"/>
          <w:spacing w:val="8"/>
          <w:w w:val="120"/>
        </w:rPr>
        <w:t xml:space="preserve"> </w:t>
      </w:r>
      <w:r>
        <w:rPr>
          <w:color w:val="6A1C9D"/>
          <w:w w:val="120"/>
        </w:rPr>
        <w:t>logique</w:t>
      </w:r>
      <w:r>
        <w:rPr>
          <w:color w:val="6A1C9D"/>
          <w:spacing w:val="8"/>
          <w:w w:val="120"/>
        </w:rPr>
        <w:t xml:space="preserve"> </w:t>
      </w:r>
      <w:r>
        <w:rPr>
          <w:color w:val="6A1C9D"/>
          <w:w w:val="120"/>
        </w:rPr>
        <w:t>de</w:t>
      </w:r>
      <w:r>
        <w:rPr>
          <w:color w:val="6A1C9D"/>
          <w:spacing w:val="9"/>
          <w:w w:val="120"/>
        </w:rPr>
        <w:t xml:space="preserve"> </w:t>
      </w:r>
      <w:r>
        <w:rPr>
          <w:color w:val="6A1C9D"/>
          <w:spacing w:val="-2"/>
          <w:w w:val="120"/>
        </w:rPr>
        <w:t>déploiement</w:t>
      </w:r>
    </w:p>
    <w:p w14:paraId="67312576" w14:textId="77777777" w:rsidR="00E979CF" w:rsidRDefault="00000000">
      <w:pPr>
        <w:pStyle w:val="Corpsdetexte"/>
        <w:spacing w:before="100" w:line="266" w:lineRule="auto"/>
        <w:ind w:left="169"/>
      </w:pPr>
      <w:r>
        <w:rPr>
          <w:color w:val="1B1028"/>
          <w:w w:val="115"/>
        </w:rPr>
        <w:t>Le principe est de remplacer le cadre intimidant d'un bureau administratif par un espace où l'on peut s'asseoir sans avoir à justifier sa présence. La parole</w:t>
      </w:r>
      <w:r>
        <w:rPr>
          <w:color w:val="1B1028"/>
          <w:spacing w:val="-3"/>
          <w:w w:val="115"/>
        </w:rPr>
        <w:t xml:space="preserve"> </w:t>
      </w:r>
      <w:r>
        <w:rPr>
          <w:color w:val="1B1028"/>
          <w:w w:val="115"/>
        </w:rPr>
        <w:t>se</w:t>
      </w:r>
      <w:r>
        <w:rPr>
          <w:color w:val="1B1028"/>
          <w:spacing w:val="-3"/>
          <w:w w:val="115"/>
        </w:rPr>
        <w:t xml:space="preserve"> </w:t>
      </w:r>
      <w:r>
        <w:rPr>
          <w:color w:val="1B1028"/>
          <w:w w:val="115"/>
        </w:rPr>
        <w:t>libère</w:t>
      </w:r>
      <w:r>
        <w:rPr>
          <w:color w:val="1B1028"/>
          <w:spacing w:val="-3"/>
          <w:w w:val="115"/>
        </w:rPr>
        <w:t xml:space="preserve"> </w:t>
      </w:r>
      <w:r>
        <w:rPr>
          <w:color w:val="1B1028"/>
          <w:w w:val="115"/>
        </w:rPr>
        <w:t>autour</w:t>
      </w:r>
      <w:r>
        <w:rPr>
          <w:color w:val="1B1028"/>
          <w:spacing w:val="-3"/>
          <w:w w:val="115"/>
        </w:rPr>
        <w:t xml:space="preserve"> </w:t>
      </w:r>
      <w:r>
        <w:rPr>
          <w:color w:val="1B1028"/>
          <w:w w:val="115"/>
        </w:rPr>
        <w:t>d'une</w:t>
      </w:r>
      <w:r>
        <w:rPr>
          <w:color w:val="1B1028"/>
          <w:spacing w:val="-3"/>
          <w:w w:val="115"/>
        </w:rPr>
        <w:t xml:space="preserve"> </w:t>
      </w:r>
      <w:r>
        <w:rPr>
          <w:color w:val="1B1028"/>
          <w:w w:val="115"/>
        </w:rPr>
        <w:t>boisson</w:t>
      </w:r>
      <w:r>
        <w:rPr>
          <w:color w:val="1B1028"/>
          <w:spacing w:val="-3"/>
          <w:w w:val="115"/>
        </w:rPr>
        <w:t xml:space="preserve"> </w:t>
      </w:r>
      <w:r>
        <w:rPr>
          <w:color w:val="1B1028"/>
          <w:w w:val="115"/>
        </w:rPr>
        <w:t>chaude</w:t>
      </w:r>
      <w:r>
        <w:rPr>
          <w:color w:val="1B1028"/>
          <w:spacing w:val="-3"/>
          <w:w w:val="115"/>
        </w:rPr>
        <w:t xml:space="preserve"> </w:t>
      </w:r>
      <w:r>
        <w:rPr>
          <w:color w:val="1B1028"/>
          <w:w w:val="115"/>
        </w:rPr>
        <w:t>bien</w:t>
      </w:r>
      <w:r>
        <w:rPr>
          <w:color w:val="1B1028"/>
          <w:spacing w:val="-3"/>
          <w:w w:val="115"/>
        </w:rPr>
        <w:t xml:space="preserve"> </w:t>
      </w:r>
      <w:r>
        <w:rPr>
          <w:color w:val="1B1028"/>
          <w:w w:val="115"/>
        </w:rPr>
        <w:t>plus</w:t>
      </w:r>
      <w:r>
        <w:rPr>
          <w:color w:val="1B1028"/>
          <w:spacing w:val="-3"/>
          <w:w w:val="115"/>
        </w:rPr>
        <w:t xml:space="preserve"> </w:t>
      </w:r>
      <w:r>
        <w:rPr>
          <w:color w:val="1B1028"/>
          <w:w w:val="115"/>
        </w:rPr>
        <w:t>qu'en</w:t>
      </w:r>
      <w:r>
        <w:rPr>
          <w:color w:val="1B1028"/>
          <w:spacing w:val="-3"/>
          <w:w w:val="115"/>
        </w:rPr>
        <w:t xml:space="preserve"> </w:t>
      </w:r>
      <w:r>
        <w:rPr>
          <w:color w:val="1B1028"/>
          <w:w w:val="115"/>
        </w:rPr>
        <w:t>face</w:t>
      </w:r>
      <w:r>
        <w:rPr>
          <w:color w:val="1B1028"/>
          <w:spacing w:val="-3"/>
          <w:w w:val="115"/>
        </w:rPr>
        <w:t xml:space="preserve"> </w:t>
      </w:r>
      <w:r>
        <w:rPr>
          <w:color w:val="1B1028"/>
          <w:w w:val="115"/>
        </w:rPr>
        <w:t>d'un</w:t>
      </w:r>
      <w:r>
        <w:rPr>
          <w:color w:val="1B1028"/>
          <w:spacing w:val="-3"/>
          <w:w w:val="115"/>
        </w:rPr>
        <w:t xml:space="preserve"> </w:t>
      </w:r>
      <w:r>
        <w:rPr>
          <w:color w:val="1B1028"/>
          <w:w w:val="115"/>
        </w:rPr>
        <w:t>formulaire.</w:t>
      </w:r>
    </w:p>
    <w:p w14:paraId="63771979" w14:textId="77777777" w:rsidR="00E979CF" w:rsidRDefault="00000000">
      <w:pPr>
        <w:pStyle w:val="Paragraphedeliste"/>
        <w:numPr>
          <w:ilvl w:val="2"/>
          <w:numId w:val="13"/>
        </w:numPr>
        <w:tabs>
          <w:tab w:val="left" w:pos="365"/>
        </w:tabs>
        <w:spacing w:before="59" w:line="266" w:lineRule="auto"/>
        <w:ind w:right="176"/>
        <w:rPr>
          <w:sz w:val="14"/>
        </w:rPr>
      </w:pPr>
      <w:r>
        <w:rPr>
          <w:rFonts w:ascii="Trebuchet MS" w:hAnsi="Trebuchet MS"/>
          <w:b/>
          <w:color w:val="1B1028"/>
          <w:w w:val="115"/>
          <w:sz w:val="14"/>
        </w:rPr>
        <w:t>Le</w:t>
      </w:r>
      <w:r>
        <w:rPr>
          <w:rFonts w:ascii="Trebuchet MS" w:hAnsi="Trebuchet MS"/>
          <w:b/>
          <w:color w:val="1B1028"/>
          <w:spacing w:val="-8"/>
          <w:w w:val="115"/>
          <w:sz w:val="14"/>
        </w:rPr>
        <w:t xml:space="preserve"> </w:t>
      </w:r>
      <w:r>
        <w:rPr>
          <w:rFonts w:ascii="Trebuchet MS" w:hAnsi="Trebuchet MS"/>
          <w:b/>
          <w:color w:val="1B1028"/>
          <w:w w:val="115"/>
          <w:sz w:val="14"/>
        </w:rPr>
        <w:t>café</w:t>
      </w:r>
      <w:r>
        <w:rPr>
          <w:rFonts w:ascii="Trebuchet MS" w:hAnsi="Trebuchet MS"/>
          <w:b/>
          <w:color w:val="1B1028"/>
          <w:spacing w:val="-8"/>
          <w:w w:val="115"/>
          <w:sz w:val="14"/>
        </w:rPr>
        <w:t xml:space="preserve"> </w:t>
      </w:r>
      <w:r>
        <w:rPr>
          <w:rFonts w:ascii="Trebuchet MS" w:hAnsi="Trebuchet MS"/>
          <w:b/>
          <w:color w:val="1B1028"/>
          <w:w w:val="115"/>
          <w:sz w:val="14"/>
        </w:rPr>
        <w:t>suspendu</w:t>
      </w:r>
      <w:r>
        <w:rPr>
          <w:rFonts w:ascii="Trebuchet MS" w:hAnsi="Trebuchet MS"/>
          <w:b/>
          <w:color w:val="1B1028"/>
          <w:spacing w:val="-8"/>
          <w:w w:val="115"/>
          <w:sz w:val="14"/>
        </w:rPr>
        <w:t xml:space="preserve"> </w:t>
      </w:r>
      <w:r>
        <w:rPr>
          <w:rFonts w:ascii="Trebuchet MS" w:hAnsi="Trebuchet MS"/>
          <w:b/>
          <w:color w:val="1B1028"/>
          <w:w w:val="115"/>
          <w:sz w:val="14"/>
        </w:rPr>
        <w:t>:</w:t>
      </w:r>
      <w:r>
        <w:rPr>
          <w:rFonts w:ascii="Trebuchet MS" w:hAnsi="Trebuchet MS"/>
          <w:b/>
          <w:color w:val="1B1028"/>
          <w:spacing w:val="-12"/>
          <w:w w:val="115"/>
          <w:sz w:val="14"/>
        </w:rPr>
        <w:t xml:space="preserve"> </w:t>
      </w:r>
      <w:r>
        <w:rPr>
          <w:color w:val="1B1028"/>
          <w:w w:val="115"/>
          <w:sz w:val="14"/>
        </w:rPr>
        <w:t>toute</w:t>
      </w:r>
      <w:r>
        <w:rPr>
          <w:color w:val="1B1028"/>
          <w:spacing w:val="-7"/>
          <w:w w:val="115"/>
          <w:sz w:val="14"/>
        </w:rPr>
        <w:t xml:space="preserve"> </w:t>
      </w:r>
      <w:r>
        <w:rPr>
          <w:color w:val="1B1028"/>
          <w:w w:val="115"/>
          <w:sz w:val="14"/>
        </w:rPr>
        <w:t>personne</w:t>
      </w:r>
      <w:r>
        <w:rPr>
          <w:color w:val="1B1028"/>
          <w:spacing w:val="-7"/>
          <w:w w:val="115"/>
          <w:sz w:val="14"/>
        </w:rPr>
        <w:t xml:space="preserve"> </w:t>
      </w:r>
      <w:r>
        <w:rPr>
          <w:color w:val="1B1028"/>
          <w:w w:val="115"/>
          <w:sz w:val="14"/>
        </w:rPr>
        <w:t>qui</w:t>
      </w:r>
      <w:r>
        <w:rPr>
          <w:color w:val="1B1028"/>
          <w:spacing w:val="-7"/>
          <w:w w:val="115"/>
          <w:sz w:val="14"/>
        </w:rPr>
        <w:t xml:space="preserve"> </w:t>
      </w:r>
      <w:r>
        <w:rPr>
          <w:color w:val="1B1028"/>
          <w:w w:val="115"/>
          <w:sz w:val="14"/>
        </w:rPr>
        <w:t>consomme</w:t>
      </w:r>
      <w:r>
        <w:rPr>
          <w:color w:val="1B1028"/>
          <w:spacing w:val="-7"/>
          <w:w w:val="115"/>
          <w:sz w:val="14"/>
        </w:rPr>
        <w:t xml:space="preserve"> </w:t>
      </w:r>
      <w:r>
        <w:rPr>
          <w:color w:val="1B1028"/>
          <w:w w:val="115"/>
          <w:sz w:val="14"/>
        </w:rPr>
        <w:t>peut</w:t>
      </w:r>
      <w:r>
        <w:rPr>
          <w:color w:val="1B1028"/>
          <w:spacing w:val="-7"/>
          <w:w w:val="115"/>
          <w:sz w:val="14"/>
        </w:rPr>
        <w:t xml:space="preserve"> </w:t>
      </w:r>
      <w:r>
        <w:rPr>
          <w:color w:val="1B1028"/>
          <w:w w:val="115"/>
          <w:sz w:val="14"/>
        </w:rPr>
        <w:t>payer</w:t>
      </w:r>
      <w:r>
        <w:rPr>
          <w:color w:val="1B1028"/>
          <w:spacing w:val="-7"/>
          <w:w w:val="115"/>
          <w:sz w:val="14"/>
        </w:rPr>
        <w:t xml:space="preserve"> </w:t>
      </w:r>
      <w:r>
        <w:rPr>
          <w:color w:val="1B1028"/>
          <w:w w:val="115"/>
          <w:sz w:val="14"/>
        </w:rPr>
        <w:t>une</w:t>
      </w:r>
      <w:r>
        <w:rPr>
          <w:color w:val="1B1028"/>
          <w:spacing w:val="-7"/>
          <w:w w:val="115"/>
          <w:sz w:val="14"/>
        </w:rPr>
        <w:t xml:space="preserve"> </w:t>
      </w:r>
      <w:r>
        <w:rPr>
          <w:color w:val="1B1028"/>
          <w:w w:val="115"/>
          <w:sz w:val="14"/>
        </w:rPr>
        <w:t>seconde</w:t>
      </w:r>
      <w:r>
        <w:rPr>
          <w:color w:val="1B1028"/>
          <w:spacing w:val="-7"/>
          <w:w w:val="115"/>
          <w:sz w:val="14"/>
        </w:rPr>
        <w:t xml:space="preserve"> </w:t>
      </w:r>
      <w:r>
        <w:rPr>
          <w:color w:val="1B1028"/>
          <w:w w:val="115"/>
          <w:sz w:val="14"/>
        </w:rPr>
        <w:t>boisson</w:t>
      </w:r>
      <w:r>
        <w:rPr>
          <w:color w:val="1B1028"/>
          <w:spacing w:val="-7"/>
          <w:w w:val="115"/>
          <w:sz w:val="14"/>
        </w:rPr>
        <w:t xml:space="preserve"> </w:t>
      </w:r>
      <w:r>
        <w:rPr>
          <w:color w:val="1B1028"/>
          <w:w w:val="115"/>
          <w:sz w:val="14"/>
        </w:rPr>
        <w:t>à</w:t>
      </w:r>
      <w:r>
        <w:rPr>
          <w:color w:val="1B1028"/>
          <w:spacing w:val="-7"/>
          <w:w w:val="115"/>
          <w:sz w:val="14"/>
        </w:rPr>
        <w:t xml:space="preserve"> </w:t>
      </w:r>
      <w:r>
        <w:rPr>
          <w:color w:val="1B1028"/>
          <w:w w:val="115"/>
          <w:sz w:val="14"/>
        </w:rPr>
        <w:t>l'avance,</w:t>
      </w:r>
      <w:r>
        <w:rPr>
          <w:color w:val="1B1028"/>
          <w:spacing w:val="-7"/>
          <w:w w:val="115"/>
          <w:sz w:val="14"/>
        </w:rPr>
        <w:t xml:space="preserve"> </w:t>
      </w:r>
      <w:r>
        <w:rPr>
          <w:color w:val="1B1028"/>
          <w:w w:val="115"/>
          <w:sz w:val="14"/>
        </w:rPr>
        <w:t>offerte</w:t>
      </w:r>
      <w:r>
        <w:rPr>
          <w:color w:val="1B1028"/>
          <w:spacing w:val="-7"/>
          <w:w w:val="115"/>
          <w:sz w:val="14"/>
        </w:rPr>
        <w:t xml:space="preserve"> </w:t>
      </w:r>
      <w:r>
        <w:rPr>
          <w:color w:val="1B1028"/>
          <w:w w:val="115"/>
          <w:sz w:val="14"/>
        </w:rPr>
        <w:t>anonymement</w:t>
      </w:r>
      <w:r>
        <w:rPr>
          <w:color w:val="1B1028"/>
          <w:spacing w:val="-7"/>
          <w:w w:val="115"/>
          <w:sz w:val="14"/>
        </w:rPr>
        <w:t xml:space="preserve"> </w:t>
      </w:r>
      <w:r>
        <w:rPr>
          <w:color w:val="1B1028"/>
          <w:w w:val="115"/>
          <w:sz w:val="14"/>
        </w:rPr>
        <w:t>à</w:t>
      </w:r>
      <w:r>
        <w:rPr>
          <w:color w:val="1B1028"/>
          <w:spacing w:val="-7"/>
          <w:w w:val="115"/>
          <w:sz w:val="14"/>
        </w:rPr>
        <w:t xml:space="preserve"> </w:t>
      </w:r>
      <w:r>
        <w:rPr>
          <w:color w:val="1B1028"/>
          <w:w w:val="115"/>
          <w:sz w:val="14"/>
        </w:rPr>
        <w:t>une</w:t>
      </w:r>
      <w:r>
        <w:rPr>
          <w:color w:val="1B1028"/>
          <w:spacing w:val="-7"/>
          <w:w w:val="115"/>
          <w:sz w:val="14"/>
        </w:rPr>
        <w:t xml:space="preserve"> </w:t>
      </w:r>
      <w:r>
        <w:rPr>
          <w:color w:val="1B1028"/>
          <w:w w:val="115"/>
          <w:sz w:val="14"/>
        </w:rPr>
        <w:t>personne</w:t>
      </w:r>
      <w:r>
        <w:rPr>
          <w:color w:val="1B1028"/>
          <w:spacing w:val="-7"/>
          <w:w w:val="115"/>
          <w:sz w:val="14"/>
        </w:rPr>
        <w:t xml:space="preserve"> </w:t>
      </w:r>
      <w:r>
        <w:rPr>
          <w:color w:val="1B1028"/>
          <w:w w:val="115"/>
          <w:sz w:val="14"/>
        </w:rPr>
        <w:t>accueillie en</w:t>
      </w:r>
      <w:r>
        <w:rPr>
          <w:color w:val="1B1028"/>
          <w:spacing w:val="-1"/>
          <w:w w:val="115"/>
          <w:sz w:val="14"/>
        </w:rPr>
        <w:t xml:space="preserve"> </w:t>
      </w:r>
      <w:r>
        <w:rPr>
          <w:color w:val="1B1028"/>
          <w:w w:val="115"/>
          <w:sz w:val="14"/>
        </w:rPr>
        <w:t>situation</w:t>
      </w:r>
      <w:r>
        <w:rPr>
          <w:color w:val="1B1028"/>
          <w:spacing w:val="-1"/>
          <w:w w:val="115"/>
          <w:sz w:val="14"/>
        </w:rPr>
        <w:t xml:space="preserve"> </w:t>
      </w:r>
      <w:r>
        <w:rPr>
          <w:color w:val="1B1028"/>
          <w:w w:val="115"/>
          <w:sz w:val="14"/>
        </w:rPr>
        <w:t>de</w:t>
      </w:r>
      <w:r>
        <w:rPr>
          <w:color w:val="1B1028"/>
          <w:spacing w:val="-1"/>
          <w:w w:val="115"/>
          <w:sz w:val="14"/>
        </w:rPr>
        <w:t xml:space="preserve"> </w:t>
      </w:r>
      <w:r>
        <w:rPr>
          <w:color w:val="1B1028"/>
          <w:w w:val="115"/>
          <w:sz w:val="14"/>
        </w:rPr>
        <w:t>précarité.</w:t>
      </w:r>
      <w:r>
        <w:rPr>
          <w:color w:val="1B1028"/>
          <w:spacing w:val="-1"/>
          <w:w w:val="115"/>
          <w:sz w:val="14"/>
        </w:rPr>
        <w:t xml:space="preserve"> </w:t>
      </w:r>
      <w:r>
        <w:rPr>
          <w:color w:val="1B1028"/>
          <w:w w:val="115"/>
          <w:sz w:val="14"/>
        </w:rPr>
        <w:t>Le</w:t>
      </w:r>
      <w:r>
        <w:rPr>
          <w:color w:val="1B1028"/>
          <w:spacing w:val="-1"/>
          <w:w w:val="115"/>
          <w:sz w:val="14"/>
        </w:rPr>
        <w:t xml:space="preserve"> </w:t>
      </w:r>
      <w:r>
        <w:rPr>
          <w:color w:val="1B1028"/>
          <w:w w:val="115"/>
          <w:sz w:val="14"/>
        </w:rPr>
        <w:t>dispositif</w:t>
      </w:r>
      <w:r>
        <w:rPr>
          <w:color w:val="1B1028"/>
          <w:spacing w:val="-1"/>
          <w:w w:val="115"/>
          <w:sz w:val="14"/>
        </w:rPr>
        <w:t xml:space="preserve"> </w:t>
      </w:r>
      <w:r>
        <w:rPr>
          <w:color w:val="1B1028"/>
          <w:w w:val="115"/>
          <w:sz w:val="14"/>
        </w:rPr>
        <w:t>est</w:t>
      </w:r>
      <w:r>
        <w:rPr>
          <w:color w:val="1B1028"/>
          <w:spacing w:val="-1"/>
          <w:w w:val="115"/>
          <w:sz w:val="14"/>
        </w:rPr>
        <w:t xml:space="preserve"> </w:t>
      </w:r>
      <w:r>
        <w:rPr>
          <w:color w:val="1B1028"/>
          <w:w w:val="115"/>
          <w:sz w:val="14"/>
        </w:rPr>
        <w:t>tracé</w:t>
      </w:r>
      <w:r>
        <w:rPr>
          <w:color w:val="1B1028"/>
          <w:spacing w:val="-1"/>
          <w:w w:val="115"/>
          <w:sz w:val="14"/>
        </w:rPr>
        <w:t xml:space="preserve"> </w:t>
      </w:r>
      <w:r>
        <w:rPr>
          <w:color w:val="1B1028"/>
          <w:w w:val="115"/>
          <w:sz w:val="14"/>
        </w:rPr>
        <w:t>par</w:t>
      </w:r>
      <w:r>
        <w:rPr>
          <w:color w:val="1B1028"/>
          <w:spacing w:val="-1"/>
          <w:w w:val="115"/>
          <w:sz w:val="14"/>
        </w:rPr>
        <w:t xml:space="preserve"> </w:t>
      </w:r>
      <w:r>
        <w:rPr>
          <w:color w:val="1B1028"/>
          <w:w w:val="115"/>
          <w:sz w:val="14"/>
        </w:rPr>
        <w:t>un</w:t>
      </w:r>
      <w:r>
        <w:rPr>
          <w:color w:val="1B1028"/>
          <w:spacing w:val="-1"/>
          <w:w w:val="115"/>
          <w:sz w:val="14"/>
        </w:rPr>
        <w:t xml:space="preserve"> </w:t>
      </w:r>
      <w:r>
        <w:rPr>
          <w:color w:val="1B1028"/>
          <w:w w:val="115"/>
          <w:sz w:val="14"/>
        </w:rPr>
        <w:t>carnet</w:t>
      </w:r>
      <w:r>
        <w:rPr>
          <w:color w:val="1B1028"/>
          <w:spacing w:val="-1"/>
          <w:w w:val="115"/>
          <w:sz w:val="14"/>
        </w:rPr>
        <w:t xml:space="preserve"> </w:t>
      </w:r>
      <w:r>
        <w:rPr>
          <w:color w:val="1B1028"/>
          <w:w w:val="115"/>
          <w:sz w:val="14"/>
        </w:rPr>
        <w:t>de</w:t>
      </w:r>
      <w:r>
        <w:rPr>
          <w:color w:val="1B1028"/>
          <w:spacing w:val="-1"/>
          <w:w w:val="115"/>
          <w:sz w:val="14"/>
        </w:rPr>
        <w:t xml:space="preserve"> </w:t>
      </w:r>
      <w:r>
        <w:rPr>
          <w:color w:val="1B1028"/>
          <w:w w:val="115"/>
          <w:sz w:val="14"/>
        </w:rPr>
        <w:t>bons,</w:t>
      </w:r>
      <w:r>
        <w:rPr>
          <w:color w:val="1B1028"/>
          <w:spacing w:val="-1"/>
          <w:w w:val="115"/>
          <w:sz w:val="14"/>
        </w:rPr>
        <w:t xml:space="preserve"> </w:t>
      </w:r>
      <w:r>
        <w:rPr>
          <w:color w:val="1B1028"/>
          <w:w w:val="115"/>
          <w:sz w:val="14"/>
        </w:rPr>
        <w:t>ce</w:t>
      </w:r>
      <w:r>
        <w:rPr>
          <w:color w:val="1B1028"/>
          <w:spacing w:val="-1"/>
          <w:w w:val="115"/>
          <w:sz w:val="14"/>
        </w:rPr>
        <w:t xml:space="preserve"> </w:t>
      </w:r>
      <w:r>
        <w:rPr>
          <w:color w:val="1B1028"/>
          <w:w w:val="115"/>
          <w:sz w:val="14"/>
        </w:rPr>
        <w:t>qui</w:t>
      </w:r>
      <w:r>
        <w:rPr>
          <w:color w:val="1B1028"/>
          <w:spacing w:val="-1"/>
          <w:w w:val="115"/>
          <w:sz w:val="14"/>
        </w:rPr>
        <w:t xml:space="preserve"> </w:t>
      </w:r>
      <w:r>
        <w:rPr>
          <w:color w:val="1B1028"/>
          <w:w w:val="115"/>
          <w:sz w:val="14"/>
        </w:rPr>
        <w:t>préserve</w:t>
      </w:r>
      <w:r>
        <w:rPr>
          <w:color w:val="1B1028"/>
          <w:spacing w:val="-1"/>
          <w:w w:val="115"/>
          <w:sz w:val="14"/>
        </w:rPr>
        <w:t xml:space="preserve"> </w:t>
      </w:r>
      <w:r>
        <w:rPr>
          <w:color w:val="1B1028"/>
          <w:w w:val="115"/>
          <w:sz w:val="14"/>
        </w:rPr>
        <w:t>la</w:t>
      </w:r>
      <w:r>
        <w:rPr>
          <w:color w:val="1B1028"/>
          <w:spacing w:val="-1"/>
          <w:w w:val="115"/>
          <w:sz w:val="14"/>
        </w:rPr>
        <w:t xml:space="preserve"> </w:t>
      </w:r>
      <w:r>
        <w:rPr>
          <w:color w:val="1B1028"/>
          <w:w w:val="115"/>
          <w:sz w:val="14"/>
        </w:rPr>
        <w:t>dignité</w:t>
      </w:r>
      <w:r>
        <w:rPr>
          <w:color w:val="1B1028"/>
          <w:spacing w:val="-1"/>
          <w:w w:val="115"/>
          <w:sz w:val="14"/>
        </w:rPr>
        <w:t xml:space="preserve"> </w:t>
      </w:r>
      <w:r>
        <w:rPr>
          <w:color w:val="1B1028"/>
          <w:w w:val="115"/>
          <w:sz w:val="14"/>
        </w:rPr>
        <w:t>du</w:t>
      </w:r>
      <w:r>
        <w:rPr>
          <w:color w:val="1B1028"/>
          <w:spacing w:val="-1"/>
          <w:w w:val="115"/>
          <w:sz w:val="14"/>
        </w:rPr>
        <w:t xml:space="preserve"> </w:t>
      </w:r>
      <w:r>
        <w:rPr>
          <w:color w:val="1B1028"/>
          <w:w w:val="115"/>
          <w:sz w:val="14"/>
        </w:rPr>
        <w:t>bénéficiaire.</w:t>
      </w:r>
    </w:p>
    <w:p w14:paraId="6B192F97" w14:textId="77777777" w:rsidR="00E979CF" w:rsidRDefault="00000000">
      <w:pPr>
        <w:pStyle w:val="Paragraphedeliste"/>
        <w:numPr>
          <w:ilvl w:val="2"/>
          <w:numId w:val="13"/>
        </w:numPr>
        <w:tabs>
          <w:tab w:val="left" w:pos="365"/>
        </w:tabs>
        <w:spacing w:before="36" w:line="266" w:lineRule="auto"/>
        <w:ind w:right="373"/>
        <w:rPr>
          <w:sz w:val="14"/>
        </w:rPr>
      </w:pPr>
      <w:r>
        <w:rPr>
          <w:rFonts w:ascii="Trebuchet MS" w:hAnsi="Trebuchet MS"/>
          <w:b/>
          <w:color w:val="1B1028"/>
          <w:w w:val="115"/>
          <w:sz w:val="14"/>
        </w:rPr>
        <w:t>Amorçage nomade (M7-M9) :</w:t>
      </w:r>
      <w:r>
        <w:rPr>
          <w:rFonts w:ascii="Trebuchet MS" w:hAnsi="Trebuchet MS"/>
          <w:b/>
          <w:color w:val="1B1028"/>
          <w:spacing w:val="-4"/>
          <w:w w:val="115"/>
          <w:sz w:val="14"/>
        </w:rPr>
        <w:t xml:space="preserve"> </w:t>
      </w:r>
      <w:r>
        <w:rPr>
          <w:color w:val="1B1028"/>
          <w:w w:val="115"/>
          <w:sz w:val="14"/>
        </w:rPr>
        <w:t>le kit se déplace là où sont les gens — permanences, ateliers, fêtes de quartier, sorties d'école. Coût fixe nul, apprentissage rapide, mesure réelle de la fréquentation.</w:t>
      </w:r>
    </w:p>
    <w:p w14:paraId="40439EA1" w14:textId="77777777" w:rsidR="00E979CF" w:rsidRDefault="00000000">
      <w:pPr>
        <w:pStyle w:val="Paragraphedeliste"/>
        <w:numPr>
          <w:ilvl w:val="2"/>
          <w:numId w:val="13"/>
        </w:numPr>
        <w:tabs>
          <w:tab w:val="left" w:pos="365"/>
        </w:tabs>
        <w:spacing w:before="36" w:line="266" w:lineRule="auto"/>
        <w:ind w:right="229"/>
        <w:rPr>
          <w:sz w:val="14"/>
        </w:rPr>
      </w:pPr>
      <w:r>
        <w:rPr>
          <w:rFonts w:ascii="Trebuchet MS" w:hAnsi="Trebuchet MS"/>
          <w:b/>
          <w:color w:val="1B1028"/>
          <w:w w:val="115"/>
          <w:sz w:val="14"/>
        </w:rPr>
        <w:t>Perspective</w:t>
      </w:r>
      <w:r>
        <w:rPr>
          <w:rFonts w:ascii="Trebuchet MS" w:hAnsi="Trebuchet MS"/>
          <w:b/>
          <w:color w:val="1B1028"/>
          <w:spacing w:val="-7"/>
          <w:w w:val="115"/>
          <w:sz w:val="14"/>
        </w:rPr>
        <w:t xml:space="preserve"> </w:t>
      </w:r>
      <w:r>
        <w:rPr>
          <w:rFonts w:ascii="Trebuchet MS" w:hAnsi="Trebuchet MS"/>
          <w:b/>
          <w:color w:val="1B1028"/>
          <w:w w:val="115"/>
          <w:sz w:val="14"/>
        </w:rPr>
        <w:t>Année</w:t>
      </w:r>
      <w:r>
        <w:rPr>
          <w:rFonts w:ascii="Trebuchet MS" w:hAnsi="Trebuchet MS"/>
          <w:b/>
          <w:color w:val="1B1028"/>
          <w:spacing w:val="-7"/>
          <w:w w:val="115"/>
          <w:sz w:val="14"/>
        </w:rPr>
        <w:t xml:space="preserve"> </w:t>
      </w:r>
      <w:r>
        <w:rPr>
          <w:rFonts w:ascii="Trebuchet MS" w:hAnsi="Trebuchet MS"/>
          <w:b/>
          <w:color w:val="1B1028"/>
          <w:w w:val="115"/>
          <w:sz w:val="14"/>
        </w:rPr>
        <w:t>2</w:t>
      </w:r>
      <w:r>
        <w:rPr>
          <w:rFonts w:ascii="Trebuchet MS" w:hAnsi="Trebuchet MS"/>
          <w:b/>
          <w:color w:val="1B1028"/>
          <w:spacing w:val="-7"/>
          <w:w w:val="115"/>
          <w:sz w:val="14"/>
        </w:rPr>
        <w:t xml:space="preserve"> </w:t>
      </w:r>
      <w:r>
        <w:rPr>
          <w:rFonts w:ascii="Trebuchet MS" w:hAnsi="Trebuchet MS"/>
          <w:b/>
          <w:color w:val="1B1028"/>
          <w:w w:val="115"/>
          <w:sz w:val="14"/>
        </w:rPr>
        <w:t>:</w:t>
      </w:r>
      <w:r>
        <w:rPr>
          <w:rFonts w:ascii="Trebuchet MS" w:hAnsi="Trebuchet MS"/>
          <w:b/>
          <w:color w:val="1B1028"/>
          <w:spacing w:val="-11"/>
          <w:w w:val="115"/>
          <w:sz w:val="14"/>
        </w:rPr>
        <w:t xml:space="preserve"> </w:t>
      </w:r>
      <w:r>
        <w:rPr>
          <w:color w:val="1B1028"/>
          <w:w w:val="115"/>
          <w:sz w:val="14"/>
        </w:rPr>
        <w:t>si</w:t>
      </w:r>
      <w:r>
        <w:rPr>
          <w:color w:val="1B1028"/>
          <w:spacing w:val="-6"/>
          <w:w w:val="115"/>
          <w:sz w:val="14"/>
        </w:rPr>
        <w:t xml:space="preserve"> </w:t>
      </w:r>
      <w:r>
        <w:rPr>
          <w:color w:val="1B1028"/>
          <w:w w:val="115"/>
          <w:sz w:val="14"/>
        </w:rPr>
        <w:t>la</w:t>
      </w:r>
      <w:r>
        <w:rPr>
          <w:color w:val="1B1028"/>
          <w:spacing w:val="-6"/>
          <w:w w:val="115"/>
          <w:sz w:val="14"/>
        </w:rPr>
        <w:t xml:space="preserve"> </w:t>
      </w:r>
      <w:r>
        <w:rPr>
          <w:color w:val="1B1028"/>
          <w:w w:val="115"/>
          <w:sz w:val="14"/>
        </w:rPr>
        <w:t>fréquentation</w:t>
      </w:r>
      <w:r>
        <w:rPr>
          <w:color w:val="1B1028"/>
          <w:spacing w:val="-6"/>
          <w:w w:val="115"/>
          <w:sz w:val="14"/>
        </w:rPr>
        <w:t xml:space="preserve"> </w:t>
      </w:r>
      <w:r>
        <w:rPr>
          <w:color w:val="1B1028"/>
          <w:w w:val="115"/>
          <w:sz w:val="14"/>
        </w:rPr>
        <w:t>le</w:t>
      </w:r>
      <w:r>
        <w:rPr>
          <w:color w:val="1B1028"/>
          <w:spacing w:val="-6"/>
          <w:w w:val="115"/>
          <w:sz w:val="14"/>
        </w:rPr>
        <w:t xml:space="preserve"> </w:t>
      </w:r>
      <w:r>
        <w:rPr>
          <w:color w:val="1B1028"/>
          <w:w w:val="115"/>
          <w:sz w:val="14"/>
        </w:rPr>
        <w:t>justifie,</w:t>
      </w:r>
      <w:r>
        <w:rPr>
          <w:color w:val="1B1028"/>
          <w:spacing w:val="-6"/>
          <w:w w:val="115"/>
          <w:sz w:val="14"/>
        </w:rPr>
        <w:t xml:space="preserve"> </w:t>
      </w:r>
      <w:r>
        <w:rPr>
          <w:color w:val="1B1028"/>
          <w:w w:val="115"/>
          <w:sz w:val="14"/>
        </w:rPr>
        <w:t>montage</w:t>
      </w:r>
      <w:r>
        <w:rPr>
          <w:color w:val="1B1028"/>
          <w:spacing w:val="-6"/>
          <w:w w:val="115"/>
          <w:sz w:val="14"/>
        </w:rPr>
        <w:t xml:space="preserve"> </w:t>
      </w:r>
      <w:r>
        <w:rPr>
          <w:color w:val="1B1028"/>
          <w:w w:val="115"/>
          <w:sz w:val="14"/>
        </w:rPr>
        <w:t>d'un</w:t>
      </w:r>
      <w:r>
        <w:rPr>
          <w:color w:val="1B1028"/>
          <w:spacing w:val="-6"/>
          <w:w w:val="115"/>
          <w:sz w:val="14"/>
        </w:rPr>
        <w:t xml:space="preserve"> </w:t>
      </w:r>
      <w:r>
        <w:rPr>
          <w:color w:val="1B1028"/>
          <w:w w:val="115"/>
          <w:sz w:val="14"/>
        </w:rPr>
        <w:t>dossier</w:t>
      </w:r>
      <w:r>
        <w:rPr>
          <w:color w:val="1B1028"/>
          <w:spacing w:val="-6"/>
          <w:w w:val="115"/>
          <w:sz w:val="14"/>
        </w:rPr>
        <w:t xml:space="preserve"> </w:t>
      </w:r>
      <w:r>
        <w:rPr>
          <w:color w:val="1B1028"/>
          <w:w w:val="115"/>
          <w:sz w:val="14"/>
        </w:rPr>
        <w:t>de</w:t>
      </w:r>
      <w:r>
        <w:rPr>
          <w:color w:val="1B1028"/>
          <w:spacing w:val="-6"/>
          <w:w w:val="115"/>
          <w:sz w:val="14"/>
        </w:rPr>
        <w:t xml:space="preserve"> </w:t>
      </w:r>
      <w:r>
        <w:rPr>
          <w:color w:val="1B1028"/>
          <w:w w:val="115"/>
          <w:sz w:val="14"/>
        </w:rPr>
        <w:t>local</w:t>
      </w:r>
      <w:r>
        <w:rPr>
          <w:color w:val="1B1028"/>
          <w:spacing w:val="-6"/>
          <w:w w:val="115"/>
          <w:sz w:val="14"/>
        </w:rPr>
        <w:t xml:space="preserve"> </w:t>
      </w:r>
      <w:r>
        <w:rPr>
          <w:color w:val="1B1028"/>
          <w:w w:val="115"/>
          <w:sz w:val="14"/>
        </w:rPr>
        <w:t>partagé</w:t>
      </w:r>
      <w:r>
        <w:rPr>
          <w:color w:val="1B1028"/>
          <w:spacing w:val="-6"/>
          <w:w w:val="115"/>
          <w:sz w:val="14"/>
        </w:rPr>
        <w:t xml:space="preserve"> </w:t>
      </w:r>
      <w:r>
        <w:rPr>
          <w:color w:val="1B1028"/>
          <w:w w:val="115"/>
          <w:sz w:val="14"/>
        </w:rPr>
        <w:t>avec</w:t>
      </w:r>
      <w:r>
        <w:rPr>
          <w:color w:val="1B1028"/>
          <w:spacing w:val="-6"/>
          <w:w w:val="115"/>
          <w:sz w:val="14"/>
        </w:rPr>
        <w:t xml:space="preserve"> </w:t>
      </w:r>
      <w:r>
        <w:rPr>
          <w:color w:val="1B1028"/>
          <w:w w:val="115"/>
          <w:sz w:val="14"/>
        </w:rPr>
        <w:t>la</w:t>
      </w:r>
      <w:r>
        <w:rPr>
          <w:color w:val="1B1028"/>
          <w:spacing w:val="-6"/>
          <w:w w:val="115"/>
          <w:sz w:val="14"/>
        </w:rPr>
        <w:t xml:space="preserve"> </w:t>
      </w:r>
      <w:r>
        <w:rPr>
          <w:color w:val="1B1028"/>
          <w:w w:val="115"/>
          <w:sz w:val="14"/>
        </w:rPr>
        <w:t>Ville,</w:t>
      </w:r>
      <w:r>
        <w:rPr>
          <w:color w:val="1B1028"/>
          <w:spacing w:val="-6"/>
          <w:w w:val="115"/>
          <w:sz w:val="14"/>
        </w:rPr>
        <w:t xml:space="preserve"> </w:t>
      </w:r>
      <w:r>
        <w:rPr>
          <w:color w:val="1B1028"/>
          <w:w w:val="115"/>
          <w:sz w:val="14"/>
        </w:rPr>
        <w:t>incluant</w:t>
      </w:r>
      <w:r>
        <w:rPr>
          <w:color w:val="1B1028"/>
          <w:spacing w:val="-6"/>
          <w:w w:val="115"/>
          <w:sz w:val="14"/>
        </w:rPr>
        <w:t xml:space="preserve"> </w:t>
      </w:r>
      <w:r>
        <w:rPr>
          <w:color w:val="1B1028"/>
          <w:w w:val="115"/>
          <w:sz w:val="14"/>
        </w:rPr>
        <w:t>étude</w:t>
      </w:r>
      <w:r>
        <w:rPr>
          <w:color w:val="1B1028"/>
          <w:spacing w:val="-6"/>
          <w:w w:val="115"/>
          <w:sz w:val="14"/>
        </w:rPr>
        <w:t xml:space="preserve"> </w:t>
      </w:r>
      <w:r>
        <w:rPr>
          <w:color w:val="1B1028"/>
          <w:w w:val="115"/>
          <w:sz w:val="14"/>
        </w:rPr>
        <w:t>d'implantation,</w:t>
      </w:r>
      <w:r>
        <w:rPr>
          <w:color w:val="1B1028"/>
          <w:spacing w:val="-6"/>
          <w:w w:val="115"/>
          <w:sz w:val="14"/>
        </w:rPr>
        <w:t xml:space="preserve"> </w:t>
      </w:r>
      <w:r>
        <w:rPr>
          <w:color w:val="1B1028"/>
          <w:w w:val="115"/>
          <w:sz w:val="14"/>
        </w:rPr>
        <w:t>budget de fonctionnement et statut des recettes accessoires.</w:t>
      </w:r>
    </w:p>
    <w:p w14:paraId="7D295A2E" w14:textId="77777777" w:rsidR="00E979CF" w:rsidRDefault="00E979CF">
      <w:pPr>
        <w:pStyle w:val="Corpsdetexte"/>
        <w:spacing w:before="26"/>
      </w:pPr>
    </w:p>
    <w:p w14:paraId="367592CB" w14:textId="77777777" w:rsidR="00E979CF" w:rsidRDefault="00000000">
      <w:pPr>
        <w:pStyle w:val="Titre2"/>
        <w:numPr>
          <w:ilvl w:val="1"/>
          <w:numId w:val="13"/>
        </w:numPr>
        <w:tabs>
          <w:tab w:val="left" w:pos="532"/>
        </w:tabs>
        <w:spacing w:before="0"/>
        <w:ind w:left="532" w:hanging="363"/>
      </w:pPr>
      <w:r>
        <w:rPr>
          <w:color w:val="6A1C9D"/>
          <w:w w:val="120"/>
        </w:rPr>
        <w:t>L'épicerie</w:t>
      </w:r>
      <w:r>
        <w:rPr>
          <w:color w:val="6A1C9D"/>
          <w:spacing w:val="8"/>
          <w:w w:val="120"/>
        </w:rPr>
        <w:t xml:space="preserve"> </w:t>
      </w:r>
      <w:r>
        <w:rPr>
          <w:color w:val="6A1C9D"/>
          <w:w w:val="120"/>
        </w:rPr>
        <w:t>solidaire</w:t>
      </w:r>
      <w:r>
        <w:rPr>
          <w:color w:val="6A1C9D"/>
          <w:spacing w:val="8"/>
          <w:w w:val="120"/>
        </w:rPr>
        <w:t xml:space="preserve"> </w:t>
      </w:r>
      <w:r>
        <w:rPr>
          <w:color w:val="6A1C9D"/>
          <w:w w:val="120"/>
        </w:rPr>
        <w:t>—</w:t>
      </w:r>
      <w:r>
        <w:rPr>
          <w:color w:val="6A1C9D"/>
          <w:spacing w:val="8"/>
          <w:w w:val="120"/>
        </w:rPr>
        <w:t xml:space="preserve"> </w:t>
      </w:r>
      <w:r>
        <w:rPr>
          <w:color w:val="6A1C9D"/>
          <w:w w:val="120"/>
        </w:rPr>
        <w:t>logique</w:t>
      </w:r>
      <w:r>
        <w:rPr>
          <w:color w:val="6A1C9D"/>
          <w:spacing w:val="8"/>
          <w:w w:val="120"/>
        </w:rPr>
        <w:t xml:space="preserve"> </w:t>
      </w:r>
      <w:r>
        <w:rPr>
          <w:color w:val="6A1C9D"/>
          <w:w w:val="120"/>
        </w:rPr>
        <w:t>de</w:t>
      </w:r>
      <w:r>
        <w:rPr>
          <w:color w:val="6A1C9D"/>
          <w:spacing w:val="8"/>
          <w:w w:val="120"/>
        </w:rPr>
        <w:t xml:space="preserve"> </w:t>
      </w:r>
      <w:r>
        <w:rPr>
          <w:color w:val="6A1C9D"/>
          <w:spacing w:val="-2"/>
          <w:w w:val="120"/>
        </w:rPr>
        <w:t>déploiement</w:t>
      </w:r>
    </w:p>
    <w:p w14:paraId="578D47CB" w14:textId="77777777" w:rsidR="00E979CF" w:rsidRDefault="00000000">
      <w:pPr>
        <w:pStyle w:val="Corpsdetexte"/>
        <w:spacing w:before="100" w:line="266" w:lineRule="auto"/>
        <w:ind w:left="169" w:right="43"/>
        <w:jc w:val="both"/>
      </w:pPr>
      <w:r>
        <w:rPr>
          <w:color w:val="1B1028"/>
          <w:w w:val="115"/>
        </w:rPr>
        <w:t>L'épicerie solidaire permet à des familles orientées d'acheter des produits alimentaires et d'hygiène en ne réglant qu'une participation symbolique (10</w:t>
      </w:r>
      <w:r>
        <w:rPr>
          <w:color w:val="1B1028"/>
          <w:spacing w:val="-1"/>
          <w:w w:val="115"/>
        </w:rPr>
        <w:t xml:space="preserve"> </w:t>
      </w:r>
      <w:r>
        <w:rPr>
          <w:color w:val="1B1028"/>
          <w:w w:val="115"/>
        </w:rPr>
        <w:t>%</w:t>
      </w:r>
      <w:r>
        <w:rPr>
          <w:color w:val="1B1028"/>
          <w:spacing w:val="-1"/>
          <w:w w:val="115"/>
        </w:rPr>
        <w:t xml:space="preserve"> </w:t>
      </w:r>
      <w:r>
        <w:rPr>
          <w:color w:val="1B1028"/>
          <w:w w:val="115"/>
        </w:rPr>
        <w:t>à</w:t>
      </w:r>
      <w:r>
        <w:rPr>
          <w:color w:val="1B1028"/>
          <w:spacing w:val="-1"/>
          <w:w w:val="115"/>
        </w:rPr>
        <w:t xml:space="preserve"> </w:t>
      </w:r>
      <w:r>
        <w:rPr>
          <w:color w:val="1B1028"/>
          <w:w w:val="115"/>
        </w:rPr>
        <w:t>20</w:t>
      </w:r>
      <w:r>
        <w:rPr>
          <w:color w:val="1B1028"/>
          <w:spacing w:val="-1"/>
          <w:w w:val="115"/>
        </w:rPr>
        <w:t xml:space="preserve"> </w:t>
      </w:r>
      <w:r>
        <w:rPr>
          <w:color w:val="1B1028"/>
          <w:w w:val="115"/>
        </w:rPr>
        <w:t>%</w:t>
      </w:r>
      <w:r>
        <w:rPr>
          <w:color w:val="1B1028"/>
          <w:spacing w:val="-1"/>
          <w:w w:val="115"/>
        </w:rPr>
        <w:t xml:space="preserve"> </w:t>
      </w:r>
      <w:r>
        <w:rPr>
          <w:color w:val="1B1028"/>
          <w:w w:val="115"/>
        </w:rPr>
        <w:t>du</w:t>
      </w:r>
      <w:r>
        <w:rPr>
          <w:color w:val="1B1028"/>
          <w:spacing w:val="-1"/>
          <w:w w:val="115"/>
        </w:rPr>
        <w:t xml:space="preserve"> </w:t>
      </w:r>
      <w:r>
        <w:rPr>
          <w:color w:val="1B1028"/>
          <w:w w:val="115"/>
        </w:rPr>
        <w:t>prix</w:t>
      </w:r>
      <w:r>
        <w:rPr>
          <w:color w:val="1B1028"/>
          <w:spacing w:val="-1"/>
          <w:w w:val="115"/>
        </w:rPr>
        <w:t xml:space="preserve"> </w:t>
      </w:r>
      <w:r>
        <w:rPr>
          <w:color w:val="1B1028"/>
          <w:w w:val="115"/>
        </w:rPr>
        <w:t>réel).</w:t>
      </w:r>
      <w:r>
        <w:rPr>
          <w:color w:val="1B1028"/>
          <w:spacing w:val="-1"/>
          <w:w w:val="115"/>
        </w:rPr>
        <w:t xml:space="preserve"> </w:t>
      </w:r>
      <w:r>
        <w:rPr>
          <w:color w:val="1B1028"/>
          <w:w w:val="115"/>
        </w:rPr>
        <w:t>Le</w:t>
      </w:r>
      <w:r>
        <w:rPr>
          <w:color w:val="1B1028"/>
          <w:spacing w:val="-1"/>
          <w:w w:val="115"/>
        </w:rPr>
        <w:t xml:space="preserve"> </w:t>
      </w:r>
      <w:r>
        <w:rPr>
          <w:color w:val="1B1028"/>
          <w:w w:val="115"/>
        </w:rPr>
        <w:t>paiement,</w:t>
      </w:r>
      <w:r>
        <w:rPr>
          <w:color w:val="1B1028"/>
          <w:spacing w:val="-1"/>
          <w:w w:val="115"/>
        </w:rPr>
        <w:t xml:space="preserve"> </w:t>
      </w:r>
      <w:r>
        <w:rPr>
          <w:color w:val="1B1028"/>
          <w:w w:val="115"/>
        </w:rPr>
        <w:t>même</w:t>
      </w:r>
      <w:r>
        <w:rPr>
          <w:color w:val="1B1028"/>
          <w:spacing w:val="-1"/>
          <w:w w:val="115"/>
        </w:rPr>
        <w:t xml:space="preserve"> </w:t>
      </w:r>
      <w:r>
        <w:rPr>
          <w:color w:val="1B1028"/>
          <w:w w:val="115"/>
        </w:rPr>
        <w:t>modique,</w:t>
      </w:r>
      <w:r>
        <w:rPr>
          <w:color w:val="1B1028"/>
          <w:spacing w:val="-1"/>
          <w:w w:val="115"/>
        </w:rPr>
        <w:t xml:space="preserve"> </w:t>
      </w:r>
      <w:r>
        <w:rPr>
          <w:color w:val="1B1028"/>
          <w:w w:val="115"/>
        </w:rPr>
        <w:t>n'est</w:t>
      </w:r>
      <w:r>
        <w:rPr>
          <w:color w:val="1B1028"/>
          <w:spacing w:val="-1"/>
          <w:w w:val="115"/>
        </w:rPr>
        <w:t xml:space="preserve"> </w:t>
      </w:r>
      <w:r>
        <w:rPr>
          <w:color w:val="1B1028"/>
          <w:w w:val="115"/>
        </w:rPr>
        <w:t>pas</w:t>
      </w:r>
      <w:r>
        <w:rPr>
          <w:color w:val="1B1028"/>
          <w:spacing w:val="-1"/>
          <w:w w:val="115"/>
        </w:rPr>
        <w:t xml:space="preserve"> </w:t>
      </w:r>
      <w:r>
        <w:rPr>
          <w:color w:val="1B1028"/>
          <w:w w:val="115"/>
        </w:rPr>
        <w:t>un</w:t>
      </w:r>
      <w:r>
        <w:rPr>
          <w:color w:val="1B1028"/>
          <w:spacing w:val="-1"/>
          <w:w w:val="115"/>
        </w:rPr>
        <w:t xml:space="preserve"> </w:t>
      </w:r>
      <w:r>
        <w:rPr>
          <w:color w:val="1B1028"/>
          <w:w w:val="115"/>
        </w:rPr>
        <w:t>détail</w:t>
      </w:r>
      <w:r>
        <w:rPr>
          <w:color w:val="1B1028"/>
          <w:spacing w:val="-1"/>
          <w:w w:val="115"/>
        </w:rPr>
        <w:t xml:space="preserve"> </w:t>
      </w:r>
      <w:r>
        <w:rPr>
          <w:color w:val="1B1028"/>
          <w:w w:val="115"/>
        </w:rPr>
        <w:t>comptable</w:t>
      </w:r>
      <w:r>
        <w:rPr>
          <w:color w:val="1B1028"/>
          <w:spacing w:val="-1"/>
          <w:w w:val="115"/>
        </w:rPr>
        <w:t xml:space="preserve"> </w:t>
      </w:r>
      <w:r>
        <w:rPr>
          <w:color w:val="1B1028"/>
          <w:w w:val="125"/>
        </w:rPr>
        <w:t>:</w:t>
      </w:r>
      <w:r>
        <w:rPr>
          <w:color w:val="1B1028"/>
          <w:spacing w:val="-5"/>
          <w:w w:val="125"/>
        </w:rPr>
        <w:t xml:space="preserve"> </w:t>
      </w:r>
      <w:r>
        <w:rPr>
          <w:color w:val="1B1028"/>
          <w:w w:val="115"/>
        </w:rPr>
        <w:t>il</w:t>
      </w:r>
      <w:r>
        <w:rPr>
          <w:color w:val="1B1028"/>
          <w:spacing w:val="-1"/>
          <w:w w:val="115"/>
        </w:rPr>
        <w:t xml:space="preserve"> </w:t>
      </w:r>
      <w:r>
        <w:rPr>
          <w:color w:val="1B1028"/>
          <w:w w:val="115"/>
        </w:rPr>
        <w:t>maintient</w:t>
      </w:r>
      <w:r>
        <w:rPr>
          <w:color w:val="1B1028"/>
          <w:spacing w:val="-1"/>
          <w:w w:val="115"/>
        </w:rPr>
        <w:t xml:space="preserve"> </w:t>
      </w:r>
      <w:r>
        <w:rPr>
          <w:color w:val="1B1028"/>
          <w:w w:val="115"/>
        </w:rPr>
        <w:t>la</w:t>
      </w:r>
      <w:r>
        <w:rPr>
          <w:color w:val="1B1028"/>
          <w:spacing w:val="-1"/>
          <w:w w:val="115"/>
        </w:rPr>
        <w:t xml:space="preserve"> </w:t>
      </w:r>
      <w:r>
        <w:rPr>
          <w:color w:val="1B1028"/>
          <w:w w:val="115"/>
        </w:rPr>
        <w:t>personne</w:t>
      </w:r>
      <w:r>
        <w:rPr>
          <w:color w:val="1B1028"/>
          <w:spacing w:val="-1"/>
          <w:w w:val="115"/>
        </w:rPr>
        <w:t xml:space="preserve"> </w:t>
      </w:r>
      <w:r>
        <w:rPr>
          <w:color w:val="1B1028"/>
          <w:w w:val="115"/>
        </w:rPr>
        <w:t>dans</w:t>
      </w:r>
      <w:r>
        <w:rPr>
          <w:color w:val="1B1028"/>
          <w:spacing w:val="-1"/>
          <w:w w:val="115"/>
        </w:rPr>
        <w:t xml:space="preserve"> </w:t>
      </w:r>
      <w:r>
        <w:rPr>
          <w:color w:val="1B1028"/>
          <w:w w:val="115"/>
        </w:rPr>
        <w:t>une</w:t>
      </w:r>
      <w:r>
        <w:rPr>
          <w:color w:val="1B1028"/>
          <w:spacing w:val="-1"/>
          <w:w w:val="115"/>
        </w:rPr>
        <w:t xml:space="preserve"> </w:t>
      </w:r>
      <w:r>
        <w:rPr>
          <w:color w:val="1B1028"/>
          <w:w w:val="115"/>
        </w:rPr>
        <w:t>position</w:t>
      </w:r>
      <w:r>
        <w:rPr>
          <w:color w:val="1B1028"/>
          <w:spacing w:val="-1"/>
          <w:w w:val="115"/>
        </w:rPr>
        <w:t xml:space="preserve"> </w:t>
      </w:r>
      <w:r>
        <w:rPr>
          <w:color w:val="1B1028"/>
          <w:w w:val="115"/>
        </w:rPr>
        <w:t>de</w:t>
      </w:r>
      <w:r>
        <w:rPr>
          <w:color w:val="1B1028"/>
          <w:spacing w:val="-1"/>
          <w:w w:val="115"/>
        </w:rPr>
        <w:t xml:space="preserve"> </w:t>
      </w:r>
      <w:r>
        <w:rPr>
          <w:color w:val="1B1028"/>
          <w:w w:val="115"/>
        </w:rPr>
        <w:t>client</w:t>
      </w:r>
      <w:r>
        <w:rPr>
          <w:color w:val="1B1028"/>
          <w:spacing w:val="-1"/>
          <w:w w:val="115"/>
        </w:rPr>
        <w:t xml:space="preserve"> </w:t>
      </w:r>
      <w:r>
        <w:rPr>
          <w:color w:val="1B1028"/>
          <w:w w:val="115"/>
        </w:rPr>
        <w:t>et</w:t>
      </w:r>
      <w:r>
        <w:rPr>
          <w:color w:val="1B1028"/>
          <w:spacing w:val="-1"/>
          <w:w w:val="115"/>
        </w:rPr>
        <w:t xml:space="preserve"> </w:t>
      </w:r>
      <w:r>
        <w:rPr>
          <w:color w:val="1B1028"/>
          <w:w w:val="115"/>
        </w:rPr>
        <w:t xml:space="preserve">non </w:t>
      </w:r>
      <w:r>
        <w:rPr>
          <w:color w:val="1B1028"/>
          <w:spacing w:val="-2"/>
          <w:w w:val="115"/>
        </w:rPr>
        <w:t>d'assisté.</w:t>
      </w:r>
    </w:p>
    <w:p w14:paraId="62080C9D" w14:textId="77777777" w:rsidR="00E979CF" w:rsidRDefault="00000000">
      <w:pPr>
        <w:pStyle w:val="Paragraphedeliste"/>
        <w:numPr>
          <w:ilvl w:val="2"/>
          <w:numId w:val="13"/>
        </w:numPr>
        <w:tabs>
          <w:tab w:val="left" w:pos="364"/>
        </w:tabs>
        <w:spacing w:before="60"/>
        <w:ind w:left="364" w:hanging="178"/>
        <w:jc w:val="both"/>
        <w:rPr>
          <w:sz w:val="14"/>
        </w:rPr>
      </w:pPr>
      <w:r>
        <w:rPr>
          <w:rFonts w:ascii="Trebuchet MS" w:hAnsi="Trebuchet MS"/>
          <w:b/>
          <w:color w:val="1B1028"/>
          <w:spacing w:val="-2"/>
          <w:w w:val="115"/>
          <w:sz w:val="14"/>
        </w:rPr>
        <w:t>Prérequis</w:t>
      </w:r>
      <w:r>
        <w:rPr>
          <w:rFonts w:ascii="Trebuchet MS" w:hAnsi="Trebuchet MS"/>
          <w:b/>
          <w:color w:val="1B1028"/>
          <w:w w:val="115"/>
          <w:sz w:val="14"/>
        </w:rPr>
        <w:t xml:space="preserve"> </w:t>
      </w:r>
      <w:r>
        <w:rPr>
          <w:rFonts w:ascii="Trebuchet MS" w:hAnsi="Trebuchet MS"/>
          <w:b/>
          <w:color w:val="1B1028"/>
          <w:spacing w:val="-2"/>
          <w:w w:val="115"/>
          <w:sz w:val="14"/>
        </w:rPr>
        <w:t>absolu</w:t>
      </w:r>
      <w:r>
        <w:rPr>
          <w:rFonts w:ascii="Trebuchet MS" w:hAnsi="Trebuchet MS"/>
          <w:b/>
          <w:color w:val="1B1028"/>
          <w:spacing w:val="1"/>
          <w:w w:val="115"/>
          <w:sz w:val="14"/>
        </w:rPr>
        <w:t xml:space="preserve"> </w:t>
      </w:r>
      <w:r>
        <w:rPr>
          <w:rFonts w:ascii="Trebuchet MS" w:hAnsi="Trebuchet MS"/>
          <w:b/>
          <w:color w:val="1B1028"/>
          <w:spacing w:val="-2"/>
          <w:w w:val="115"/>
          <w:sz w:val="14"/>
        </w:rPr>
        <w:t>:</w:t>
      </w:r>
      <w:r>
        <w:rPr>
          <w:rFonts w:ascii="Trebuchet MS" w:hAnsi="Trebuchet MS"/>
          <w:b/>
          <w:color w:val="1B1028"/>
          <w:spacing w:val="-4"/>
          <w:w w:val="115"/>
          <w:sz w:val="14"/>
        </w:rPr>
        <w:t xml:space="preserve"> </w:t>
      </w:r>
      <w:r>
        <w:rPr>
          <w:color w:val="1B1028"/>
          <w:spacing w:val="-2"/>
          <w:w w:val="115"/>
          <w:sz w:val="14"/>
        </w:rPr>
        <w:t>formation</w:t>
      </w:r>
      <w:r>
        <w:rPr>
          <w:color w:val="1B1028"/>
          <w:spacing w:val="1"/>
          <w:w w:val="115"/>
          <w:sz w:val="14"/>
        </w:rPr>
        <w:t xml:space="preserve"> </w:t>
      </w:r>
      <w:r>
        <w:rPr>
          <w:color w:val="1B1028"/>
          <w:spacing w:val="-2"/>
          <w:w w:val="115"/>
          <w:sz w:val="14"/>
        </w:rPr>
        <w:t>HACCP</w:t>
      </w:r>
      <w:r>
        <w:rPr>
          <w:color w:val="1B1028"/>
          <w:spacing w:val="1"/>
          <w:w w:val="115"/>
          <w:sz w:val="14"/>
        </w:rPr>
        <w:t xml:space="preserve"> </w:t>
      </w:r>
      <w:r>
        <w:rPr>
          <w:color w:val="1B1028"/>
          <w:spacing w:val="-2"/>
          <w:w w:val="115"/>
          <w:sz w:val="14"/>
        </w:rPr>
        <w:t>obtenue</w:t>
      </w:r>
      <w:r>
        <w:rPr>
          <w:color w:val="1B1028"/>
          <w:spacing w:val="1"/>
          <w:w w:val="115"/>
          <w:sz w:val="14"/>
        </w:rPr>
        <w:t xml:space="preserve"> </w:t>
      </w:r>
      <w:r>
        <w:rPr>
          <w:color w:val="1B1028"/>
          <w:spacing w:val="-2"/>
          <w:w w:val="115"/>
          <w:sz w:val="14"/>
        </w:rPr>
        <w:t>(fiche</w:t>
      </w:r>
      <w:r>
        <w:rPr>
          <w:color w:val="1B1028"/>
          <w:spacing w:val="1"/>
          <w:w w:val="115"/>
          <w:sz w:val="14"/>
        </w:rPr>
        <w:t xml:space="preserve"> </w:t>
      </w:r>
      <w:r>
        <w:rPr>
          <w:color w:val="1B1028"/>
          <w:spacing w:val="-2"/>
          <w:w w:val="115"/>
          <w:sz w:val="14"/>
        </w:rPr>
        <w:t>4.1)</w:t>
      </w:r>
      <w:r>
        <w:rPr>
          <w:color w:val="1B1028"/>
          <w:spacing w:val="1"/>
          <w:w w:val="115"/>
          <w:sz w:val="14"/>
        </w:rPr>
        <w:t xml:space="preserve"> </w:t>
      </w:r>
      <w:r>
        <w:rPr>
          <w:color w:val="1B1028"/>
          <w:spacing w:val="-2"/>
          <w:w w:val="115"/>
          <w:sz w:val="14"/>
        </w:rPr>
        <w:t>avant</w:t>
      </w:r>
      <w:r>
        <w:rPr>
          <w:color w:val="1B1028"/>
          <w:w w:val="115"/>
          <w:sz w:val="14"/>
        </w:rPr>
        <w:t xml:space="preserve"> </w:t>
      </w:r>
      <w:r>
        <w:rPr>
          <w:color w:val="1B1028"/>
          <w:spacing w:val="-2"/>
          <w:w w:val="115"/>
          <w:sz w:val="14"/>
        </w:rPr>
        <w:t>toute</w:t>
      </w:r>
      <w:r>
        <w:rPr>
          <w:color w:val="1B1028"/>
          <w:spacing w:val="1"/>
          <w:w w:val="115"/>
          <w:sz w:val="14"/>
        </w:rPr>
        <w:t xml:space="preserve"> </w:t>
      </w:r>
      <w:r>
        <w:rPr>
          <w:color w:val="1B1028"/>
          <w:spacing w:val="-2"/>
          <w:w w:val="115"/>
          <w:sz w:val="14"/>
        </w:rPr>
        <w:t>manipulation</w:t>
      </w:r>
      <w:r>
        <w:rPr>
          <w:color w:val="1B1028"/>
          <w:spacing w:val="1"/>
          <w:w w:val="115"/>
          <w:sz w:val="14"/>
        </w:rPr>
        <w:t xml:space="preserve"> </w:t>
      </w:r>
      <w:r>
        <w:rPr>
          <w:color w:val="1B1028"/>
          <w:spacing w:val="-2"/>
          <w:w w:val="115"/>
          <w:sz w:val="14"/>
        </w:rPr>
        <w:t>de</w:t>
      </w:r>
      <w:r>
        <w:rPr>
          <w:color w:val="1B1028"/>
          <w:spacing w:val="1"/>
          <w:w w:val="115"/>
          <w:sz w:val="14"/>
        </w:rPr>
        <w:t xml:space="preserve"> </w:t>
      </w:r>
      <w:r>
        <w:rPr>
          <w:color w:val="1B1028"/>
          <w:spacing w:val="-2"/>
          <w:w w:val="115"/>
          <w:sz w:val="14"/>
        </w:rPr>
        <w:t>denrées.</w:t>
      </w:r>
    </w:p>
    <w:p w14:paraId="69D8C304" w14:textId="77777777" w:rsidR="00E979CF" w:rsidRDefault="00000000">
      <w:pPr>
        <w:pStyle w:val="Paragraphedeliste"/>
        <w:numPr>
          <w:ilvl w:val="2"/>
          <w:numId w:val="13"/>
        </w:numPr>
        <w:tabs>
          <w:tab w:val="left" w:pos="364"/>
        </w:tabs>
        <w:ind w:left="364" w:hanging="178"/>
        <w:jc w:val="both"/>
        <w:rPr>
          <w:sz w:val="14"/>
        </w:rPr>
      </w:pPr>
      <w:r>
        <w:rPr>
          <w:rFonts w:ascii="Trebuchet MS" w:hAnsi="Trebuchet MS"/>
          <w:b/>
          <w:color w:val="1B1028"/>
          <w:spacing w:val="-2"/>
          <w:w w:val="115"/>
          <w:sz w:val="14"/>
        </w:rPr>
        <w:t>Approvisionnement</w:t>
      </w:r>
      <w:r>
        <w:rPr>
          <w:rFonts w:ascii="Trebuchet MS" w:hAnsi="Trebuchet MS"/>
          <w:b/>
          <w:color w:val="1B1028"/>
          <w:spacing w:val="4"/>
          <w:w w:val="115"/>
          <w:sz w:val="14"/>
        </w:rPr>
        <w:t xml:space="preserve"> </w:t>
      </w:r>
      <w:r>
        <w:rPr>
          <w:rFonts w:ascii="Trebuchet MS" w:hAnsi="Trebuchet MS"/>
          <w:b/>
          <w:color w:val="1B1028"/>
          <w:spacing w:val="-2"/>
          <w:w w:val="115"/>
          <w:sz w:val="14"/>
        </w:rPr>
        <w:t>:</w:t>
      </w:r>
      <w:r>
        <w:rPr>
          <w:rFonts w:ascii="Trebuchet MS" w:hAnsi="Trebuchet MS"/>
          <w:b/>
          <w:color w:val="1B1028"/>
          <w:spacing w:val="-1"/>
          <w:w w:val="115"/>
          <w:sz w:val="14"/>
        </w:rPr>
        <w:t xml:space="preserve"> </w:t>
      </w:r>
      <w:r>
        <w:rPr>
          <w:color w:val="1B1028"/>
          <w:spacing w:val="-2"/>
          <w:w w:val="115"/>
          <w:sz w:val="14"/>
        </w:rPr>
        <w:t>Banque</w:t>
      </w:r>
      <w:r>
        <w:rPr>
          <w:color w:val="1B1028"/>
          <w:spacing w:val="4"/>
          <w:w w:val="115"/>
          <w:sz w:val="14"/>
        </w:rPr>
        <w:t xml:space="preserve"> </w:t>
      </w:r>
      <w:r>
        <w:rPr>
          <w:color w:val="1B1028"/>
          <w:spacing w:val="-2"/>
          <w:w w:val="115"/>
          <w:sz w:val="14"/>
        </w:rPr>
        <w:t>Alimentaire</w:t>
      </w:r>
      <w:r>
        <w:rPr>
          <w:color w:val="1B1028"/>
          <w:spacing w:val="4"/>
          <w:w w:val="115"/>
          <w:sz w:val="14"/>
        </w:rPr>
        <w:t xml:space="preserve"> </w:t>
      </w:r>
      <w:r>
        <w:rPr>
          <w:color w:val="1B1028"/>
          <w:spacing w:val="-2"/>
          <w:w w:val="115"/>
          <w:sz w:val="14"/>
        </w:rPr>
        <w:t>d'Île-de-France,</w:t>
      </w:r>
      <w:r>
        <w:rPr>
          <w:color w:val="1B1028"/>
          <w:spacing w:val="5"/>
          <w:w w:val="115"/>
          <w:sz w:val="14"/>
        </w:rPr>
        <w:t xml:space="preserve"> </w:t>
      </w:r>
      <w:r>
        <w:rPr>
          <w:color w:val="1B1028"/>
          <w:spacing w:val="-2"/>
          <w:w w:val="115"/>
          <w:sz w:val="14"/>
        </w:rPr>
        <w:t>ramasses</w:t>
      </w:r>
      <w:r>
        <w:rPr>
          <w:color w:val="1B1028"/>
          <w:spacing w:val="4"/>
          <w:w w:val="115"/>
          <w:sz w:val="14"/>
        </w:rPr>
        <w:t xml:space="preserve"> </w:t>
      </w:r>
      <w:r>
        <w:rPr>
          <w:color w:val="1B1028"/>
          <w:spacing w:val="-2"/>
          <w:w w:val="115"/>
          <w:sz w:val="14"/>
        </w:rPr>
        <w:t>en</w:t>
      </w:r>
      <w:r>
        <w:rPr>
          <w:color w:val="1B1028"/>
          <w:spacing w:val="4"/>
          <w:w w:val="115"/>
          <w:sz w:val="14"/>
        </w:rPr>
        <w:t xml:space="preserve"> </w:t>
      </w:r>
      <w:r>
        <w:rPr>
          <w:color w:val="1B1028"/>
          <w:spacing w:val="-2"/>
          <w:w w:val="115"/>
          <w:sz w:val="14"/>
        </w:rPr>
        <w:t>grande</w:t>
      </w:r>
      <w:r>
        <w:rPr>
          <w:color w:val="1B1028"/>
          <w:spacing w:val="4"/>
          <w:w w:val="115"/>
          <w:sz w:val="14"/>
        </w:rPr>
        <w:t xml:space="preserve"> </w:t>
      </w:r>
      <w:r>
        <w:rPr>
          <w:color w:val="1B1028"/>
          <w:spacing w:val="-2"/>
          <w:w w:val="115"/>
          <w:sz w:val="14"/>
        </w:rPr>
        <w:t>distribution,</w:t>
      </w:r>
      <w:r>
        <w:rPr>
          <w:color w:val="1B1028"/>
          <w:spacing w:val="4"/>
          <w:w w:val="115"/>
          <w:sz w:val="14"/>
        </w:rPr>
        <w:t xml:space="preserve"> </w:t>
      </w:r>
      <w:r>
        <w:rPr>
          <w:color w:val="1B1028"/>
          <w:spacing w:val="-2"/>
          <w:w w:val="115"/>
          <w:sz w:val="14"/>
        </w:rPr>
        <w:t>collectes</w:t>
      </w:r>
      <w:r>
        <w:rPr>
          <w:color w:val="1B1028"/>
          <w:spacing w:val="5"/>
          <w:w w:val="115"/>
          <w:sz w:val="14"/>
        </w:rPr>
        <w:t xml:space="preserve"> </w:t>
      </w:r>
      <w:r>
        <w:rPr>
          <w:color w:val="1B1028"/>
          <w:spacing w:val="-2"/>
          <w:w w:val="115"/>
          <w:sz w:val="14"/>
        </w:rPr>
        <w:t>de</w:t>
      </w:r>
      <w:r>
        <w:rPr>
          <w:color w:val="1B1028"/>
          <w:spacing w:val="4"/>
          <w:w w:val="115"/>
          <w:sz w:val="14"/>
        </w:rPr>
        <w:t xml:space="preserve"> </w:t>
      </w:r>
      <w:r>
        <w:rPr>
          <w:color w:val="1B1028"/>
          <w:spacing w:val="-2"/>
          <w:w w:val="115"/>
          <w:sz w:val="14"/>
        </w:rPr>
        <w:t>quartier.</w:t>
      </w:r>
    </w:p>
    <w:p w14:paraId="3BBE6471" w14:textId="77777777" w:rsidR="00E979CF" w:rsidRDefault="00E979CF">
      <w:pPr>
        <w:pStyle w:val="Paragraphedeliste"/>
        <w:jc w:val="both"/>
        <w:rPr>
          <w:sz w:val="14"/>
        </w:rPr>
        <w:sectPr w:rsidR="00E979CF">
          <w:pgSz w:w="11900" w:h="16840"/>
          <w:pgMar w:top="860" w:right="708" w:bottom="280" w:left="566" w:header="720" w:footer="720" w:gutter="0"/>
          <w:cols w:space="720"/>
        </w:sectPr>
      </w:pPr>
    </w:p>
    <w:p w14:paraId="122023C9" w14:textId="77777777" w:rsidR="00E979CF" w:rsidRDefault="00000000">
      <w:pPr>
        <w:pStyle w:val="Paragraphedeliste"/>
        <w:numPr>
          <w:ilvl w:val="2"/>
          <w:numId w:val="13"/>
        </w:numPr>
        <w:tabs>
          <w:tab w:val="left" w:pos="365"/>
        </w:tabs>
        <w:spacing w:before="54" w:line="266" w:lineRule="auto"/>
        <w:ind w:right="543"/>
        <w:rPr>
          <w:sz w:val="14"/>
        </w:rPr>
      </w:pPr>
      <w:r>
        <w:rPr>
          <w:rFonts w:ascii="Trebuchet MS" w:hAnsi="Trebuchet MS"/>
          <w:b/>
          <w:color w:val="1B1028"/>
          <w:w w:val="115"/>
          <w:sz w:val="14"/>
        </w:rPr>
        <w:lastRenderedPageBreak/>
        <w:t>Articulation</w:t>
      </w:r>
      <w:r>
        <w:rPr>
          <w:rFonts w:ascii="Trebuchet MS" w:hAnsi="Trebuchet MS"/>
          <w:b/>
          <w:color w:val="1B1028"/>
          <w:spacing w:val="-2"/>
          <w:w w:val="115"/>
          <w:sz w:val="14"/>
        </w:rPr>
        <w:t xml:space="preserve"> </w:t>
      </w:r>
      <w:r>
        <w:rPr>
          <w:rFonts w:ascii="Trebuchet MS" w:hAnsi="Trebuchet MS"/>
          <w:b/>
          <w:color w:val="1B1028"/>
          <w:w w:val="115"/>
          <w:sz w:val="14"/>
        </w:rPr>
        <w:t>avec</w:t>
      </w:r>
      <w:r>
        <w:rPr>
          <w:rFonts w:ascii="Trebuchet MS" w:hAnsi="Trebuchet MS"/>
          <w:b/>
          <w:color w:val="1B1028"/>
          <w:spacing w:val="-2"/>
          <w:w w:val="115"/>
          <w:sz w:val="14"/>
        </w:rPr>
        <w:t xml:space="preserve"> </w:t>
      </w:r>
      <w:r>
        <w:rPr>
          <w:rFonts w:ascii="Trebuchet MS" w:hAnsi="Trebuchet MS"/>
          <w:b/>
          <w:color w:val="1B1028"/>
          <w:w w:val="115"/>
          <w:sz w:val="14"/>
        </w:rPr>
        <w:t>l'urgence</w:t>
      </w:r>
      <w:r>
        <w:rPr>
          <w:rFonts w:ascii="Trebuchet MS" w:hAnsi="Trebuchet MS"/>
          <w:b/>
          <w:color w:val="1B1028"/>
          <w:spacing w:val="-2"/>
          <w:w w:val="115"/>
          <w:sz w:val="14"/>
        </w:rPr>
        <w:t xml:space="preserve"> </w:t>
      </w:r>
      <w:r>
        <w:rPr>
          <w:rFonts w:ascii="Trebuchet MS" w:hAnsi="Trebuchet MS"/>
          <w:b/>
          <w:color w:val="1B1028"/>
          <w:w w:val="115"/>
          <w:sz w:val="14"/>
        </w:rPr>
        <w:t>:</w:t>
      </w:r>
      <w:r>
        <w:rPr>
          <w:rFonts w:ascii="Trebuchet MS" w:hAnsi="Trebuchet MS"/>
          <w:b/>
          <w:color w:val="1B1028"/>
          <w:spacing w:val="-6"/>
          <w:w w:val="115"/>
          <w:sz w:val="14"/>
        </w:rPr>
        <w:t xml:space="preserve"> </w:t>
      </w:r>
      <w:r>
        <w:rPr>
          <w:color w:val="1B1028"/>
          <w:w w:val="115"/>
          <w:sz w:val="14"/>
        </w:rPr>
        <w:t>l'épicerie</w:t>
      </w:r>
      <w:r>
        <w:rPr>
          <w:color w:val="1B1028"/>
          <w:spacing w:val="-2"/>
          <w:w w:val="115"/>
          <w:sz w:val="14"/>
        </w:rPr>
        <w:t xml:space="preserve"> </w:t>
      </w:r>
      <w:r>
        <w:rPr>
          <w:color w:val="1B1028"/>
          <w:w w:val="115"/>
          <w:sz w:val="14"/>
        </w:rPr>
        <w:t>alimente</w:t>
      </w:r>
      <w:r>
        <w:rPr>
          <w:color w:val="1B1028"/>
          <w:spacing w:val="-2"/>
          <w:w w:val="115"/>
          <w:sz w:val="14"/>
        </w:rPr>
        <w:t xml:space="preserve"> </w:t>
      </w:r>
      <w:r>
        <w:rPr>
          <w:color w:val="1B1028"/>
          <w:w w:val="115"/>
          <w:sz w:val="14"/>
        </w:rPr>
        <w:t>directement</w:t>
      </w:r>
      <w:r>
        <w:rPr>
          <w:color w:val="1B1028"/>
          <w:spacing w:val="-2"/>
          <w:w w:val="115"/>
          <w:sz w:val="14"/>
        </w:rPr>
        <w:t xml:space="preserve"> </w:t>
      </w:r>
      <w:r>
        <w:rPr>
          <w:color w:val="1B1028"/>
          <w:w w:val="115"/>
          <w:sz w:val="14"/>
        </w:rPr>
        <w:t>les</w:t>
      </w:r>
      <w:r>
        <w:rPr>
          <w:color w:val="1B1028"/>
          <w:spacing w:val="-2"/>
          <w:w w:val="115"/>
          <w:sz w:val="14"/>
        </w:rPr>
        <w:t xml:space="preserve"> </w:t>
      </w:r>
      <w:r>
        <w:rPr>
          <w:color w:val="1B1028"/>
          <w:w w:val="115"/>
          <w:sz w:val="14"/>
        </w:rPr>
        <w:t>paniers</w:t>
      </w:r>
      <w:r>
        <w:rPr>
          <w:color w:val="1B1028"/>
          <w:spacing w:val="-2"/>
          <w:w w:val="115"/>
          <w:sz w:val="14"/>
        </w:rPr>
        <w:t xml:space="preserve"> </w:t>
      </w:r>
      <w:r>
        <w:rPr>
          <w:color w:val="1B1028"/>
          <w:w w:val="115"/>
          <w:sz w:val="14"/>
        </w:rPr>
        <w:t>repas</w:t>
      </w:r>
      <w:r>
        <w:rPr>
          <w:color w:val="1B1028"/>
          <w:spacing w:val="-2"/>
          <w:w w:val="115"/>
          <w:sz w:val="14"/>
        </w:rPr>
        <w:t xml:space="preserve"> </w:t>
      </w:r>
      <w:r>
        <w:rPr>
          <w:color w:val="1B1028"/>
          <w:w w:val="115"/>
          <w:sz w:val="14"/>
        </w:rPr>
        <w:t>remis</w:t>
      </w:r>
      <w:r>
        <w:rPr>
          <w:color w:val="1B1028"/>
          <w:spacing w:val="-2"/>
          <w:w w:val="115"/>
          <w:sz w:val="14"/>
        </w:rPr>
        <w:t xml:space="preserve"> </w:t>
      </w:r>
      <w:r>
        <w:rPr>
          <w:color w:val="1B1028"/>
          <w:w w:val="115"/>
          <w:sz w:val="14"/>
        </w:rPr>
        <w:t>aux</w:t>
      </w:r>
      <w:r>
        <w:rPr>
          <w:color w:val="1B1028"/>
          <w:spacing w:val="-2"/>
          <w:w w:val="115"/>
          <w:sz w:val="14"/>
        </w:rPr>
        <w:t xml:space="preserve"> </w:t>
      </w:r>
      <w:r>
        <w:rPr>
          <w:color w:val="1B1028"/>
          <w:w w:val="115"/>
          <w:sz w:val="14"/>
        </w:rPr>
        <w:t>familles</w:t>
      </w:r>
      <w:r>
        <w:rPr>
          <w:color w:val="1B1028"/>
          <w:spacing w:val="-2"/>
          <w:w w:val="115"/>
          <w:sz w:val="14"/>
        </w:rPr>
        <w:t xml:space="preserve"> </w:t>
      </w:r>
      <w:r>
        <w:rPr>
          <w:color w:val="1B1028"/>
          <w:w w:val="115"/>
          <w:sz w:val="14"/>
        </w:rPr>
        <w:t>hébergées</w:t>
      </w:r>
      <w:r>
        <w:rPr>
          <w:color w:val="1B1028"/>
          <w:spacing w:val="-2"/>
          <w:w w:val="115"/>
          <w:sz w:val="14"/>
        </w:rPr>
        <w:t xml:space="preserve"> </w:t>
      </w:r>
      <w:r>
        <w:rPr>
          <w:color w:val="1B1028"/>
          <w:w w:val="115"/>
          <w:sz w:val="14"/>
        </w:rPr>
        <w:t>lors</w:t>
      </w:r>
      <w:r>
        <w:rPr>
          <w:color w:val="1B1028"/>
          <w:spacing w:val="-2"/>
          <w:w w:val="115"/>
          <w:sz w:val="14"/>
        </w:rPr>
        <w:t xml:space="preserve"> </w:t>
      </w:r>
      <w:r>
        <w:rPr>
          <w:color w:val="1B1028"/>
          <w:w w:val="115"/>
          <w:sz w:val="14"/>
        </w:rPr>
        <w:t>des</w:t>
      </w:r>
      <w:r>
        <w:rPr>
          <w:color w:val="1B1028"/>
          <w:spacing w:val="-2"/>
          <w:w w:val="115"/>
          <w:sz w:val="14"/>
        </w:rPr>
        <w:t xml:space="preserve"> </w:t>
      </w:r>
      <w:r>
        <w:rPr>
          <w:color w:val="1B1028"/>
          <w:w w:val="115"/>
          <w:sz w:val="14"/>
        </w:rPr>
        <w:t>déclenchements</w:t>
      </w:r>
      <w:r>
        <w:rPr>
          <w:color w:val="1B1028"/>
          <w:spacing w:val="-2"/>
          <w:w w:val="115"/>
          <w:sz w:val="14"/>
        </w:rPr>
        <w:t xml:space="preserve"> </w:t>
      </w:r>
      <w:r>
        <w:rPr>
          <w:color w:val="1B1028"/>
          <w:w w:val="115"/>
          <w:sz w:val="14"/>
        </w:rPr>
        <w:t>du protocole</w:t>
      </w:r>
      <w:r>
        <w:rPr>
          <w:color w:val="1B1028"/>
          <w:spacing w:val="-4"/>
          <w:w w:val="115"/>
          <w:sz w:val="14"/>
        </w:rPr>
        <w:t xml:space="preserve"> </w:t>
      </w:r>
      <w:r>
        <w:rPr>
          <w:color w:val="1B1028"/>
          <w:w w:val="115"/>
          <w:sz w:val="14"/>
        </w:rPr>
        <w:t>de</w:t>
      </w:r>
      <w:r>
        <w:rPr>
          <w:color w:val="1B1028"/>
          <w:spacing w:val="-4"/>
          <w:w w:val="115"/>
          <w:sz w:val="14"/>
        </w:rPr>
        <w:t xml:space="preserve"> </w:t>
      </w:r>
      <w:r>
        <w:rPr>
          <w:color w:val="1B1028"/>
          <w:w w:val="115"/>
          <w:sz w:val="14"/>
        </w:rPr>
        <w:t>mise</w:t>
      </w:r>
      <w:r>
        <w:rPr>
          <w:color w:val="1B1028"/>
          <w:spacing w:val="-4"/>
          <w:w w:val="115"/>
          <w:sz w:val="14"/>
        </w:rPr>
        <w:t xml:space="preserve"> </w:t>
      </w:r>
      <w:r>
        <w:rPr>
          <w:color w:val="1B1028"/>
          <w:w w:val="115"/>
          <w:sz w:val="14"/>
        </w:rPr>
        <w:t>à</w:t>
      </w:r>
      <w:r>
        <w:rPr>
          <w:color w:val="1B1028"/>
          <w:spacing w:val="-4"/>
          <w:w w:val="115"/>
          <w:sz w:val="14"/>
        </w:rPr>
        <w:t xml:space="preserve"> </w:t>
      </w:r>
      <w:r>
        <w:rPr>
          <w:color w:val="1B1028"/>
          <w:w w:val="115"/>
          <w:sz w:val="14"/>
        </w:rPr>
        <w:t>l'abri,</w:t>
      </w:r>
      <w:r>
        <w:rPr>
          <w:color w:val="1B1028"/>
          <w:spacing w:val="-4"/>
          <w:w w:val="115"/>
          <w:sz w:val="14"/>
        </w:rPr>
        <w:t xml:space="preserve"> </w:t>
      </w:r>
      <w:r>
        <w:rPr>
          <w:color w:val="1B1028"/>
          <w:w w:val="115"/>
          <w:sz w:val="14"/>
        </w:rPr>
        <w:t>ce</w:t>
      </w:r>
      <w:r>
        <w:rPr>
          <w:color w:val="1B1028"/>
          <w:spacing w:val="-4"/>
          <w:w w:val="115"/>
          <w:sz w:val="14"/>
        </w:rPr>
        <w:t xml:space="preserve"> </w:t>
      </w:r>
      <w:r>
        <w:rPr>
          <w:color w:val="1B1028"/>
          <w:w w:val="115"/>
          <w:sz w:val="14"/>
        </w:rPr>
        <w:t>qui</w:t>
      </w:r>
      <w:r>
        <w:rPr>
          <w:color w:val="1B1028"/>
          <w:spacing w:val="-4"/>
          <w:w w:val="115"/>
          <w:sz w:val="14"/>
        </w:rPr>
        <w:t xml:space="preserve"> </w:t>
      </w:r>
      <w:r>
        <w:rPr>
          <w:color w:val="1B1028"/>
          <w:w w:val="115"/>
          <w:sz w:val="14"/>
        </w:rPr>
        <w:t>réduit</w:t>
      </w:r>
      <w:r>
        <w:rPr>
          <w:color w:val="1B1028"/>
          <w:spacing w:val="-4"/>
          <w:w w:val="115"/>
          <w:sz w:val="14"/>
        </w:rPr>
        <w:t xml:space="preserve"> </w:t>
      </w:r>
      <w:r>
        <w:rPr>
          <w:color w:val="1B1028"/>
          <w:w w:val="115"/>
          <w:sz w:val="14"/>
        </w:rPr>
        <w:t>mécaniquement</w:t>
      </w:r>
      <w:r>
        <w:rPr>
          <w:color w:val="1B1028"/>
          <w:spacing w:val="-4"/>
          <w:w w:val="115"/>
          <w:sz w:val="14"/>
        </w:rPr>
        <w:t xml:space="preserve"> </w:t>
      </w:r>
      <w:r>
        <w:rPr>
          <w:color w:val="1B1028"/>
          <w:w w:val="115"/>
          <w:sz w:val="14"/>
        </w:rPr>
        <w:t>le</w:t>
      </w:r>
      <w:r>
        <w:rPr>
          <w:color w:val="1B1028"/>
          <w:spacing w:val="-4"/>
          <w:w w:val="115"/>
          <w:sz w:val="14"/>
        </w:rPr>
        <w:t xml:space="preserve"> </w:t>
      </w:r>
      <w:r>
        <w:rPr>
          <w:color w:val="1B1028"/>
          <w:w w:val="115"/>
          <w:sz w:val="14"/>
        </w:rPr>
        <w:t>coût</w:t>
      </w:r>
      <w:r>
        <w:rPr>
          <w:color w:val="1B1028"/>
          <w:spacing w:val="-4"/>
          <w:w w:val="115"/>
          <w:sz w:val="14"/>
        </w:rPr>
        <w:t xml:space="preserve"> </w:t>
      </w:r>
      <w:r>
        <w:rPr>
          <w:color w:val="1B1028"/>
          <w:w w:val="115"/>
          <w:sz w:val="14"/>
        </w:rPr>
        <w:t>du</w:t>
      </w:r>
      <w:r>
        <w:rPr>
          <w:color w:val="1B1028"/>
          <w:spacing w:val="-4"/>
          <w:w w:val="115"/>
          <w:sz w:val="14"/>
        </w:rPr>
        <w:t xml:space="preserve"> </w:t>
      </w:r>
      <w:r>
        <w:rPr>
          <w:color w:val="1B1028"/>
          <w:w w:val="115"/>
          <w:sz w:val="14"/>
        </w:rPr>
        <w:t>forfait</w:t>
      </w:r>
      <w:r>
        <w:rPr>
          <w:color w:val="1B1028"/>
          <w:spacing w:val="-4"/>
          <w:w w:val="115"/>
          <w:sz w:val="14"/>
        </w:rPr>
        <w:t xml:space="preserve"> </w:t>
      </w:r>
      <w:r>
        <w:rPr>
          <w:color w:val="1B1028"/>
          <w:w w:val="115"/>
          <w:sz w:val="14"/>
        </w:rPr>
        <w:t>alimentaire</w:t>
      </w:r>
      <w:r>
        <w:rPr>
          <w:color w:val="1B1028"/>
          <w:spacing w:val="-4"/>
          <w:w w:val="115"/>
          <w:sz w:val="14"/>
        </w:rPr>
        <w:t xml:space="preserve"> </w:t>
      </w:r>
      <w:r>
        <w:rPr>
          <w:color w:val="1B1028"/>
          <w:w w:val="115"/>
          <w:sz w:val="14"/>
        </w:rPr>
        <w:t>de</w:t>
      </w:r>
      <w:r>
        <w:rPr>
          <w:color w:val="1B1028"/>
          <w:spacing w:val="-4"/>
          <w:w w:val="115"/>
          <w:sz w:val="14"/>
        </w:rPr>
        <w:t xml:space="preserve"> </w:t>
      </w:r>
      <w:r>
        <w:rPr>
          <w:color w:val="1B1028"/>
          <w:w w:val="115"/>
          <w:sz w:val="14"/>
        </w:rPr>
        <w:t>25</w:t>
      </w:r>
      <w:r>
        <w:rPr>
          <w:color w:val="1B1028"/>
          <w:spacing w:val="-4"/>
          <w:w w:val="115"/>
          <w:sz w:val="14"/>
        </w:rPr>
        <w:t xml:space="preserve"> </w:t>
      </w:r>
      <w:r>
        <w:rPr>
          <w:color w:val="1B1028"/>
          <w:w w:val="115"/>
          <w:sz w:val="14"/>
        </w:rPr>
        <w:t>€/jour.</w:t>
      </w:r>
    </w:p>
    <w:p w14:paraId="76099C99" w14:textId="77777777" w:rsidR="00E979CF" w:rsidRDefault="00000000">
      <w:pPr>
        <w:pStyle w:val="Paragraphedeliste"/>
        <w:numPr>
          <w:ilvl w:val="2"/>
          <w:numId w:val="13"/>
        </w:numPr>
        <w:tabs>
          <w:tab w:val="left" w:pos="365"/>
        </w:tabs>
        <w:spacing w:before="36" w:line="266" w:lineRule="auto"/>
        <w:ind w:right="276"/>
        <w:rPr>
          <w:sz w:val="14"/>
        </w:rPr>
      </w:pPr>
      <w:r>
        <w:rPr>
          <w:rFonts w:ascii="Trebuchet MS" w:hAnsi="Trebuchet MS"/>
          <w:b/>
          <w:color w:val="1B1028"/>
          <w:w w:val="115"/>
          <w:sz w:val="14"/>
        </w:rPr>
        <w:t>Perspective</w:t>
      </w:r>
      <w:r>
        <w:rPr>
          <w:rFonts w:ascii="Trebuchet MS" w:hAnsi="Trebuchet MS"/>
          <w:b/>
          <w:color w:val="1B1028"/>
          <w:spacing w:val="-10"/>
          <w:w w:val="115"/>
          <w:sz w:val="14"/>
        </w:rPr>
        <w:t xml:space="preserve"> </w:t>
      </w:r>
      <w:r>
        <w:rPr>
          <w:rFonts w:ascii="Trebuchet MS" w:hAnsi="Trebuchet MS"/>
          <w:b/>
          <w:color w:val="1B1028"/>
          <w:w w:val="115"/>
          <w:sz w:val="14"/>
        </w:rPr>
        <w:t>Année</w:t>
      </w:r>
      <w:r>
        <w:rPr>
          <w:rFonts w:ascii="Trebuchet MS" w:hAnsi="Trebuchet MS"/>
          <w:b/>
          <w:color w:val="1B1028"/>
          <w:spacing w:val="-10"/>
          <w:w w:val="115"/>
          <w:sz w:val="14"/>
        </w:rPr>
        <w:t xml:space="preserve"> </w:t>
      </w:r>
      <w:r>
        <w:rPr>
          <w:rFonts w:ascii="Trebuchet MS" w:hAnsi="Trebuchet MS"/>
          <w:b/>
          <w:color w:val="1B1028"/>
          <w:w w:val="115"/>
          <w:sz w:val="14"/>
        </w:rPr>
        <w:t>2</w:t>
      </w:r>
      <w:r>
        <w:rPr>
          <w:rFonts w:ascii="Trebuchet MS" w:hAnsi="Trebuchet MS"/>
          <w:b/>
          <w:color w:val="1B1028"/>
          <w:spacing w:val="-10"/>
          <w:w w:val="115"/>
          <w:sz w:val="14"/>
        </w:rPr>
        <w:t xml:space="preserve"> </w:t>
      </w:r>
      <w:r>
        <w:rPr>
          <w:rFonts w:ascii="Trebuchet MS" w:hAnsi="Trebuchet MS"/>
          <w:b/>
          <w:color w:val="1B1028"/>
          <w:w w:val="115"/>
          <w:sz w:val="14"/>
        </w:rPr>
        <w:t>:</w:t>
      </w:r>
      <w:r>
        <w:rPr>
          <w:rFonts w:ascii="Trebuchet MS" w:hAnsi="Trebuchet MS"/>
          <w:b/>
          <w:color w:val="1B1028"/>
          <w:spacing w:val="-13"/>
          <w:w w:val="115"/>
          <w:sz w:val="14"/>
        </w:rPr>
        <w:t xml:space="preserve"> </w:t>
      </w:r>
      <w:r>
        <w:rPr>
          <w:color w:val="1B1028"/>
          <w:w w:val="115"/>
          <w:sz w:val="14"/>
        </w:rPr>
        <w:t>dossier</w:t>
      </w:r>
      <w:r>
        <w:rPr>
          <w:color w:val="1B1028"/>
          <w:spacing w:val="-8"/>
          <w:w w:val="115"/>
          <w:sz w:val="14"/>
        </w:rPr>
        <w:t xml:space="preserve"> </w:t>
      </w:r>
      <w:r>
        <w:rPr>
          <w:color w:val="1B1028"/>
          <w:w w:val="115"/>
          <w:sz w:val="14"/>
        </w:rPr>
        <w:t>de</w:t>
      </w:r>
      <w:r>
        <w:rPr>
          <w:color w:val="1B1028"/>
          <w:spacing w:val="-9"/>
          <w:w w:val="115"/>
          <w:sz w:val="14"/>
        </w:rPr>
        <w:t xml:space="preserve"> </w:t>
      </w:r>
      <w:r>
        <w:rPr>
          <w:color w:val="1B1028"/>
          <w:w w:val="115"/>
          <w:sz w:val="14"/>
        </w:rPr>
        <w:t>subvention</w:t>
      </w:r>
      <w:r>
        <w:rPr>
          <w:color w:val="1B1028"/>
          <w:spacing w:val="-9"/>
          <w:w w:val="115"/>
          <w:sz w:val="14"/>
        </w:rPr>
        <w:t xml:space="preserve"> </w:t>
      </w:r>
      <w:r>
        <w:rPr>
          <w:color w:val="1B1028"/>
          <w:w w:val="115"/>
          <w:sz w:val="14"/>
        </w:rPr>
        <w:t>d'investissement</w:t>
      </w:r>
      <w:r>
        <w:rPr>
          <w:color w:val="1B1028"/>
          <w:spacing w:val="-9"/>
          <w:w w:val="115"/>
          <w:sz w:val="14"/>
        </w:rPr>
        <w:t xml:space="preserve"> </w:t>
      </w:r>
      <w:r>
        <w:rPr>
          <w:color w:val="1B1028"/>
          <w:w w:val="115"/>
          <w:sz w:val="14"/>
        </w:rPr>
        <w:t>(rayonnages,</w:t>
      </w:r>
      <w:r>
        <w:rPr>
          <w:color w:val="1B1028"/>
          <w:spacing w:val="-9"/>
          <w:w w:val="115"/>
          <w:sz w:val="14"/>
        </w:rPr>
        <w:t xml:space="preserve"> </w:t>
      </w:r>
      <w:r>
        <w:rPr>
          <w:color w:val="1B1028"/>
          <w:w w:val="115"/>
          <w:sz w:val="14"/>
        </w:rPr>
        <w:t>meuble</w:t>
      </w:r>
      <w:r>
        <w:rPr>
          <w:color w:val="1B1028"/>
          <w:spacing w:val="-9"/>
          <w:w w:val="115"/>
          <w:sz w:val="14"/>
        </w:rPr>
        <w:t xml:space="preserve"> </w:t>
      </w:r>
      <w:r>
        <w:rPr>
          <w:color w:val="1B1028"/>
          <w:w w:val="115"/>
          <w:sz w:val="14"/>
        </w:rPr>
        <w:t>frigorifique,</w:t>
      </w:r>
      <w:r>
        <w:rPr>
          <w:color w:val="1B1028"/>
          <w:spacing w:val="-9"/>
          <w:w w:val="115"/>
          <w:sz w:val="14"/>
        </w:rPr>
        <w:t xml:space="preserve"> </w:t>
      </w:r>
      <w:r>
        <w:rPr>
          <w:color w:val="1B1028"/>
          <w:w w:val="115"/>
          <w:sz w:val="14"/>
        </w:rPr>
        <w:t>local)</w:t>
      </w:r>
      <w:r>
        <w:rPr>
          <w:color w:val="1B1028"/>
          <w:spacing w:val="-9"/>
          <w:w w:val="115"/>
          <w:sz w:val="14"/>
        </w:rPr>
        <w:t xml:space="preserve"> </w:t>
      </w:r>
      <w:r>
        <w:rPr>
          <w:color w:val="1B1028"/>
          <w:w w:val="115"/>
          <w:sz w:val="14"/>
        </w:rPr>
        <w:t>auprès</w:t>
      </w:r>
      <w:r>
        <w:rPr>
          <w:color w:val="1B1028"/>
          <w:spacing w:val="-9"/>
          <w:w w:val="115"/>
          <w:sz w:val="14"/>
        </w:rPr>
        <w:t xml:space="preserve"> </w:t>
      </w:r>
      <w:r>
        <w:rPr>
          <w:color w:val="1B1028"/>
          <w:w w:val="115"/>
          <w:sz w:val="14"/>
        </w:rPr>
        <w:t>du</w:t>
      </w:r>
      <w:r>
        <w:rPr>
          <w:color w:val="1B1028"/>
          <w:spacing w:val="-9"/>
          <w:w w:val="115"/>
          <w:sz w:val="14"/>
        </w:rPr>
        <w:t xml:space="preserve"> </w:t>
      </w:r>
      <w:r>
        <w:rPr>
          <w:color w:val="1B1028"/>
          <w:w w:val="115"/>
          <w:sz w:val="14"/>
        </w:rPr>
        <w:t>Département</w:t>
      </w:r>
      <w:r>
        <w:rPr>
          <w:color w:val="1B1028"/>
          <w:spacing w:val="-9"/>
          <w:w w:val="115"/>
          <w:sz w:val="14"/>
        </w:rPr>
        <w:t xml:space="preserve"> </w:t>
      </w:r>
      <w:r>
        <w:rPr>
          <w:color w:val="1B1028"/>
          <w:w w:val="115"/>
          <w:sz w:val="14"/>
        </w:rPr>
        <w:t>des</w:t>
      </w:r>
      <w:r>
        <w:rPr>
          <w:color w:val="1B1028"/>
          <w:spacing w:val="-9"/>
          <w:w w:val="115"/>
          <w:sz w:val="14"/>
        </w:rPr>
        <w:t xml:space="preserve"> </w:t>
      </w:r>
      <w:r>
        <w:rPr>
          <w:color w:val="1B1028"/>
          <w:w w:val="115"/>
          <w:sz w:val="14"/>
        </w:rPr>
        <w:t>Hauts-de-Seine et de la Métropole du Grand Paris.</w:t>
      </w:r>
    </w:p>
    <w:p w14:paraId="69C99DD4" w14:textId="77777777" w:rsidR="00E979CF" w:rsidRDefault="00E979CF">
      <w:pPr>
        <w:pStyle w:val="Corpsdetexte"/>
        <w:spacing w:before="26"/>
      </w:pPr>
    </w:p>
    <w:p w14:paraId="76B8BEC8" w14:textId="77777777" w:rsidR="00E979CF" w:rsidRDefault="00000000">
      <w:pPr>
        <w:pStyle w:val="Titre2"/>
        <w:numPr>
          <w:ilvl w:val="1"/>
          <w:numId w:val="13"/>
        </w:numPr>
        <w:tabs>
          <w:tab w:val="left" w:pos="532"/>
        </w:tabs>
        <w:spacing w:before="0"/>
        <w:ind w:left="532" w:hanging="363"/>
      </w:pPr>
      <w:r>
        <w:rPr>
          <w:color w:val="6A1C9D"/>
          <w:w w:val="120"/>
        </w:rPr>
        <w:t>Jalon</w:t>
      </w:r>
      <w:r>
        <w:rPr>
          <w:color w:val="6A1C9D"/>
          <w:spacing w:val="-1"/>
          <w:w w:val="120"/>
        </w:rPr>
        <w:t xml:space="preserve"> </w:t>
      </w:r>
      <w:r>
        <w:rPr>
          <w:color w:val="6A1C9D"/>
          <w:w w:val="120"/>
        </w:rPr>
        <w:t>de</w:t>
      </w:r>
      <w:r>
        <w:rPr>
          <w:color w:val="6A1C9D"/>
          <w:spacing w:val="-1"/>
          <w:w w:val="120"/>
        </w:rPr>
        <w:t xml:space="preserve"> </w:t>
      </w:r>
      <w:r>
        <w:rPr>
          <w:color w:val="6A1C9D"/>
          <w:w w:val="120"/>
        </w:rPr>
        <w:t>sortie</w:t>
      </w:r>
      <w:r>
        <w:rPr>
          <w:color w:val="6A1C9D"/>
          <w:spacing w:val="-1"/>
          <w:w w:val="120"/>
        </w:rPr>
        <w:t xml:space="preserve"> </w:t>
      </w:r>
      <w:r>
        <w:rPr>
          <w:color w:val="6A1C9D"/>
          <w:w w:val="120"/>
        </w:rPr>
        <w:t>de</w:t>
      </w:r>
      <w:r>
        <w:rPr>
          <w:color w:val="6A1C9D"/>
          <w:spacing w:val="-1"/>
          <w:w w:val="120"/>
        </w:rPr>
        <w:t xml:space="preserve"> </w:t>
      </w:r>
      <w:r>
        <w:rPr>
          <w:color w:val="6A1C9D"/>
          <w:w w:val="120"/>
        </w:rPr>
        <w:t>Phase</w:t>
      </w:r>
      <w:r>
        <w:rPr>
          <w:color w:val="6A1C9D"/>
          <w:spacing w:val="-1"/>
          <w:w w:val="120"/>
        </w:rPr>
        <w:t xml:space="preserve"> </w:t>
      </w:r>
      <w:r>
        <w:rPr>
          <w:color w:val="6A1C9D"/>
          <w:spacing w:val="-10"/>
          <w:w w:val="120"/>
        </w:rPr>
        <w:t>4</w:t>
      </w:r>
    </w:p>
    <w:p w14:paraId="287BE6A9" w14:textId="77777777" w:rsidR="00E979CF" w:rsidRDefault="00000000">
      <w:pPr>
        <w:pStyle w:val="Corpsdetexte"/>
        <w:spacing w:before="6"/>
        <w:rPr>
          <w:rFonts w:ascii="Trebuchet MS"/>
          <w:b/>
          <w:sz w:val="10"/>
        </w:rPr>
      </w:pPr>
      <w:r>
        <w:rPr>
          <w:rFonts w:ascii="Trebuchet MS"/>
          <w:b/>
          <w:noProof/>
          <w:sz w:val="10"/>
        </w:rPr>
        <mc:AlternateContent>
          <mc:Choice Requires="wpg">
            <w:drawing>
              <wp:anchor distT="0" distB="0" distL="0" distR="0" simplePos="0" relativeHeight="487614976" behindDoc="1" locked="0" layoutInCell="1" allowOverlap="1" wp14:anchorId="0FEEC17F" wp14:editId="5581D863">
                <wp:simplePos x="0" y="0"/>
                <wp:positionH relativeFrom="page">
                  <wp:posOffset>466725</wp:posOffset>
                </wp:positionH>
                <wp:positionV relativeFrom="paragraph">
                  <wp:posOffset>92781</wp:posOffset>
                </wp:positionV>
                <wp:extent cx="6611620" cy="351790"/>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351790"/>
                          <a:chOff x="0" y="0"/>
                          <a:chExt cx="6611620" cy="351790"/>
                        </a:xfrm>
                      </wpg:grpSpPr>
                      <wps:wsp>
                        <wps:cNvPr id="135" name="Graphic 135"/>
                        <wps:cNvSpPr/>
                        <wps:spPr>
                          <a:xfrm>
                            <a:off x="0" y="0"/>
                            <a:ext cx="6611620" cy="351790"/>
                          </a:xfrm>
                          <a:custGeom>
                            <a:avLst/>
                            <a:gdLst/>
                            <a:ahLst/>
                            <a:cxnLst/>
                            <a:rect l="l" t="t" r="r" b="b"/>
                            <a:pathLst>
                              <a:path w="6611620" h="351790">
                                <a:moveTo>
                                  <a:pt x="6611111" y="351421"/>
                                </a:moveTo>
                                <a:lnTo>
                                  <a:pt x="0" y="351421"/>
                                </a:lnTo>
                                <a:lnTo>
                                  <a:pt x="0" y="0"/>
                                </a:lnTo>
                                <a:lnTo>
                                  <a:pt x="6611111" y="0"/>
                                </a:lnTo>
                                <a:lnTo>
                                  <a:pt x="6611111" y="351421"/>
                                </a:lnTo>
                                <a:close/>
                              </a:path>
                            </a:pathLst>
                          </a:custGeom>
                          <a:solidFill>
                            <a:srgbClr val="EDF7EF"/>
                          </a:solidFill>
                        </wps:spPr>
                        <wps:bodyPr wrap="square" lIns="0" tIns="0" rIns="0" bIns="0" rtlCol="0">
                          <a:prstTxWarp prst="textNoShape">
                            <a:avLst/>
                          </a:prstTxWarp>
                          <a:noAutofit/>
                        </wps:bodyPr>
                      </wps:wsp>
                      <wps:wsp>
                        <wps:cNvPr id="136" name="Graphic 136"/>
                        <wps:cNvSpPr/>
                        <wps:spPr>
                          <a:xfrm>
                            <a:off x="0" y="0"/>
                            <a:ext cx="29845" cy="351790"/>
                          </a:xfrm>
                          <a:custGeom>
                            <a:avLst/>
                            <a:gdLst/>
                            <a:ahLst/>
                            <a:cxnLst/>
                            <a:rect l="l" t="t" r="r" b="b"/>
                            <a:pathLst>
                              <a:path w="29845" h="351790">
                                <a:moveTo>
                                  <a:pt x="29285" y="351421"/>
                                </a:moveTo>
                                <a:lnTo>
                                  <a:pt x="0" y="351421"/>
                                </a:lnTo>
                                <a:lnTo>
                                  <a:pt x="0" y="0"/>
                                </a:lnTo>
                                <a:lnTo>
                                  <a:pt x="29285" y="0"/>
                                </a:lnTo>
                                <a:lnTo>
                                  <a:pt x="29285" y="351421"/>
                                </a:lnTo>
                                <a:close/>
                              </a:path>
                            </a:pathLst>
                          </a:custGeom>
                          <a:solidFill>
                            <a:srgbClr val="2D7C31"/>
                          </a:solidFill>
                        </wps:spPr>
                        <wps:bodyPr wrap="square" lIns="0" tIns="0" rIns="0" bIns="0" rtlCol="0">
                          <a:prstTxWarp prst="textNoShape">
                            <a:avLst/>
                          </a:prstTxWarp>
                          <a:noAutofit/>
                        </wps:bodyPr>
                      </wps:wsp>
                      <wps:wsp>
                        <wps:cNvPr id="137" name="Textbox 137"/>
                        <wps:cNvSpPr txBox="1"/>
                        <wps:spPr>
                          <a:xfrm>
                            <a:off x="29285" y="0"/>
                            <a:ext cx="6582409" cy="351790"/>
                          </a:xfrm>
                          <a:prstGeom prst="rect">
                            <a:avLst/>
                          </a:prstGeom>
                        </wps:spPr>
                        <wps:txbx>
                          <w:txbxContent>
                            <w:p w14:paraId="68132489" w14:textId="77777777" w:rsidR="00E979CF" w:rsidRDefault="00000000">
                              <w:pPr>
                                <w:spacing w:before="101" w:line="278" w:lineRule="auto"/>
                                <w:ind w:left="138"/>
                                <w:rPr>
                                  <w:sz w:val="12"/>
                                </w:rPr>
                              </w:pPr>
                              <w:r>
                                <w:rPr>
                                  <w:color w:val="1B1028"/>
                                  <w:w w:val="120"/>
                                  <w:sz w:val="12"/>
                                </w:rPr>
                                <w:t>HACCP obtenu · café solidaire déployé sur au moins 6 événements · habilitation ou dossier Banque Alimentaire déposé · 3 accords de ramasse ou conventions</w:t>
                              </w:r>
                              <w:r>
                                <w:rPr>
                                  <w:color w:val="1B1028"/>
                                  <w:w w:val="125"/>
                                  <w:sz w:val="12"/>
                                </w:rPr>
                                <w:t xml:space="preserve"> scolaires</w:t>
                              </w:r>
                              <w:r>
                                <w:rPr>
                                  <w:color w:val="1B1028"/>
                                  <w:spacing w:val="-6"/>
                                  <w:w w:val="125"/>
                                  <w:sz w:val="12"/>
                                </w:rPr>
                                <w:t xml:space="preserve"> </w:t>
                              </w:r>
                              <w:r>
                                <w:rPr>
                                  <w:color w:val="1B1028"/>
                                  <w:w w:val="125"/>
                                  <w:sz w:val="12"/>
                                </w:rPr>
                                <w:t>signés</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rapport</w:t>
                              </w:r>
                              <w:r>
                                <w:rPr>
                                  <w:color w:val="1B1028"/>
                                  <w:spacing w:val="-6"/>
                                  <w:w w:val="125"/>
                                  <w:sz w:val="12"/>
                                </w:rPr>
                                <w:t xml:space="preserve"> </w:t>
                              </w:r>
                              <w:r>
                                <w:rPr>
                                  <w:color w:val="1B1028"/>
                                  <w:w w:val="125"/>
                                  <w:sz w:val="12"/>
                                </w:rPr>
                                <w:t>d'activité</w:t>
                              </w:r>
                              <w:r>
                                <w:rPr>
                                  <w:color w:val="1B1028"/>
                                  <w:spacing w:val="-6"/>
                                  <w:w w:val="125"/>
                                  <w:sz w:val="12"/>
                                </w:rPr>
                                <w:t xml:space="preserve"> </w:t>
                              </w:r>
                              <w:r>
                                <w:rPr>
                                  <w:color w:val="1B1028"/>
                                  <w:w w:val="125"/>
                                  <w:sz w:val="12"/>
                                </w:rPr>
                                <w:t>de</w:t>
                              </w:r>
                              <w:r>
                                <w:rPr>
                                  <w:color w:val="1B1028"/>
                                  <w:spacing w:val="-6"/>
                                  <w:w w:val="125"/>
                                  <w:sz w:val="12"/>
                                </w:rPr>
                                <w:t xml:space="preserve"> </w:t>
                              </w:r>
                              <w:r>
                                <w:rPr>
                                  <w:color w:val="1B1028"/>
                                  <w:w w:val="125"/>
                                  <w:sz w:val="12"/>
                                </w:rPr>
                                <w:t>mi-parcours</w:t>
                              </w:r>
                              <w:r>
                                <w:rPr>
                                  <w:color w:val="1B1028"/>
                                  <w:spacing w:val="-6"/>
                                  <w:w w:val="125"/>
                                  <w:sz w:val="12"/>
                                </w:rPr>
                                <w:t xml:space="preserve"> </w:t>
                              </w:r>
                              <w:r>
                                <w:rPr>
                                  <w:color w:val="1B1028"/>
                                  <w:w w:val="125"/>
                                  <w:sz w:val="12"/>
                                </w:rPr>
                                <w:t>publié</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8</w:t>
                              </w:r>
                              <w:r>
                                <w:rPr>
                                  <w:color w:val="1B1028"/>
                                  <w:spacing w:val="-6"/>
                                  <w:w w:val="125"/>
                                  <w:sz w:val="12"/>
                                </w:rPr>
                                <w:t xml:space="preserve"> </w:t>
                              </w:r>
                              <w:r>
                                <w:rPr>
                                  <w:color w:val="1B1028"/>
                                  <w:w w:val="125"/>
                                  <w:sz w:val="12"/>
                                </w:rPr>
                                <w:t>bénévoles</w:t>
                              </w:r>
                              <w:r>
                                <w:rPr>
                                  <w:color w:val="1B1028"/>
                                  <w:spacing w:val="-6"/>
                                  <w:w w:val="125"/>
                                  <w:sz w:val="12"/>
                                </w:rPr>
                                <w:t xml:space="preserve"> </w:t>
                              </w:r>
                              <w:r>
                                <w:rPr>
                                  <w:color w:val="1B1028"/>
                                  <w:w w:val="125"/>
                                  <w:sz w:val="12"/>
                                </w:rPr>
                                <w:t>actifs.</w:t>
                              </w:r>
                            </w:p>
                          </w:txbxContent>
                        </wps:txbx>
                        <wps:bodyPr wrap="square" lIns="0" tIns="0" rIns="0" bIns="0" rtlCol="0">
                          <a:noAutofit/>
                        </wps:bodyPr>
                      </wps:wsp>
                    </wpg:wgp>
                  </a:graphicData>
                </a:graphic>
              </wp:anchor>
            </w:drawing>
          </mc:Choice>
          <mc:Fallback>
            <w:pict>
              <v:group w14:anchorId="0FEEC17F" id="Group 134" o:spid="_x0000_s1114" style="position:absolute;margin-left:36.75pt;margin-top:7.3pt;width:520.6pt;height:27.7pt;z-index:-15701504;mso-wrap-distance-left:0;mso-wrap-distance-right:0;mso-position-horizontal-relative:page;mso-position-vertical-relative:text" coordsize="66116,3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">
                <v:shape id="Graphic 135" o:spid="_x0000_s1115" style="position:absolute;width:66116;height:3517;visibility:visible;mso-wrap-style:square;v-text-anchor:top" coordsize="6611620,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" path="m6611111,351421l,351421,,,6611111,r,351421xe" fillcolor="#edf7ef" stroked="f">
                  <v:path arrowok="t"/>
                </v:shape>
                <v:shape id="Graphic 136" o:spid="_x0000_s1116" style="position:absolute;width:298;height:3517;visibility:visible;mso-wrap-style:square;v-text-anchor:top" coordsize="29845,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" path="m29285,351421l,351421,,,29285,r,351421xe" fillcolor="#2d7c31" stroked="f">
                  <v:path arrowok="t"/>
                </v:shape>
                <v:shape id="Textbox 137" o:spid="_x0000_s1117" type="#_x0000_t202" style="position:absolute;left:292;width:65824;height: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68132489" w14:textId="77777777" w:rsidR="00E979CF" w:rsidRDefault="00000000">
                        <w:pPr>
                          <w:spacing w:before="101" w:line="278" w:lineRule="auto"/>
                          <w:ind w:left="138"/>
                          <w:rPr>
                            <w:sz w:val="12"/>
                          </w:rPr>
                        </w:pPr>
                        <w:r>
                          <w:rPr>
                            <w:color w:val="1B1028"/>
                            <w:w w:val="120"/>
                            <w:sz w:val="12"/>
                          </w:rPr>
                          <w:t>HACCP obtenu · café solidaire déployé sur au moins 6 événements · habilitation ou dossier Banque Alimentaire déposé · 3 accords de ramasse ou conventions</w:t>
                        </w:r>
                        <w:r>
                          <w:rPr>
                            <w:color w:val="1B1028"/>
                            <w:w w:val="125"/>
                            <w:sz w:val="12"/>
                          </w:rPr>
                          <w:t xml:space="preserve"> scolaires</w:t>
                        </w:r>
                        <w:r>
                          <w:rPr>
                            <w:color w:val="1B1028"/>
                            <w:spacing w:val="-6"/>
                            <w:w w:val="125"/>
                            <w:sz w:val="12"/>
                          </w:rPr>
                          <w:t xml:space="preserve"> </w:t>
                        </w:r>
                        <w:r>
                          <w:rPr>
                            <w:color w:val="1B1028"/>
                            <w:w w:val="125"/>
                            <w:sz w:val="12"/>
                          </w:rPr>
                          <w:t>signés</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rapport</w:t>
                        </w:r>
                        <w:r>
                          <w:rPr>
                            <w:color w:val="1B1028"/>
                            <w:spacing w:val="-6"/>
                            <w:w w:val="125"/>
                            <w:sz w:val="12"/>
                          </w:rPr>
                          <w:t xml:space="preserve"> </w:t>
                        </w:r>
                        <w:r>
                          <w:rPr>
                            <w:color w:val="1B1028"/>
                            <w:w w:val="125"/>
                            <w:sz w:val="12"/>
                          </w:rPr>
                          <w:t>d'activité</w:t>
                        </w:r>
                        <w:r>
                          <w:rPr>
                            <w:color w:val="1B1028"/>
                            <w:spacing w:val="-6"/>
                            <w:w w:val="125"/>
                            <w:sz w:val="12"/>
                          </w:rPr>
                          <w:t xml:space="preserve"> </w:t>
                        </w:r>
                        <w:r>
                          <w:rPr>
                            <w:color w:val="1B1028"/>
                            <w:w w:val="125"/>
                            <w:sz w:val="12"/>
                          </w:rPr>
                          <w:t>de</w:t>
                        </w:r>
                        <w:r>
                          <w:rPr>
                            <w:color w:val="1B1028"/>
                            <w:spacing w:val="-6"/>
                            <w:w w:val="125"/>
                            <w:sz w:val="12"/>
                          </w:rPr>
                          <w:t xml:space="preserve"> </w:t>
                        </w:r>
                        <w:r>
                          <w:rPr>
                            <w:color w:val="1B1028"/>
                            <w:w w:val="125"/>
                            <w:sz w:val="12"/>
                          </w:rPr>
                          <w:t>mi-parcours</w:t>
                        </w:r>
                        <w:r>
                          <w:rPr>
                            <w:color w:val="1B1028"/>
                            <w:spacing w:val="-6"/>
                            <w:w w:val="125"/>
                            <w:sz w:val="12"/>
                          </w:rPr>
                          <w:t xml:space="preserve"> </w:t>
                        </w:r>
                        <w:r>
                          <w:rPr>
                            <w:color w:val="1B1028"/>
                            <w:w w:val="125"/>
                            <w:sz w:val="12"/>
                          </w:rPr>
                          <w:t>publié</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8</w:t>
                        </w:r>
                        <w:r>
                          <w:rPr>
                            <w:color w:val="1B1028"/>
                            <w:spacing w:val="-6"/>
                            <w:w w:val="125"/>
                            <w:sz w:val="12"/>
                          </w:rPr>
                          <w:t xml:space="preserve"> </w:t>
                        </w:r>
                        <w:r>
                          <w:rPr>
                            <w:color w:val="1B1028"/>
                            <w:w w:val="125"/>
                            <w:sz w:val="12"/>
                          </w:rPr>
                          <w:t>bénévoles</w:t>
                        </w:r>
                        <w:r>
                          <w:rPr>
                            <w:color w:val="1B1028"/>
                            <w:spacing w:val="-6"/>
                            <w:w w:val="125"/>
                            <w:sz w:val="12"/>
                          </w:rPr>
                          <w:t xml:space="preserve"> </w:t>
                        </w:r>
                        <w:r>
                          <w:rPr>
                            <w:color w:val="1B1028"/>
                            <w:w w:val="125"/>
                            <w:sz w:val="12"/>
                          </w:rPr>
                          <w:t>actifs.</w:t>
                        </w:r>
                      </w:p>
                    </w:txbxContent>
                  </v:textbox>
                </v:shape>
                <w10:wrap type="topAndBottom" anchorx="page"/>
              </v:group>
            </w:pict>
          </mc:Fallback>
        </mc:AlternateContent>
      </w:r>
    </w:p>
    <w:p w14:paraId="344C995E" w14:textId="77777777" w:rsidR="00E979CF" w:rsidRDefault="00E979CF">
      <w:pPr>
        <w:pStyle w:val="Corpsdetexte"/>
        <w:rPr>
          <w:rFonts w:ascii="Trebuchet MS"/>
          <w:b/>
          <w:sz w:val="10"/>
        </w:rPr>
        <w:sectPr w:rsidR="00E979CF">
          <w:pgSz w:w="11900" w:h="16840"/>
          <w:pgMar w:top="800" w:right="708" w:bottom="280" w:left="566" w:header="720" w:footer="720" w:gutter="0"/>
          <w:cols w:space="720"/>
        </w:sectPr>
      </w:pPr>
    </w:p>
    <w:p w14:paraId="79A478EC" w14:textId="77777777" w:rsidR="00E979CF" w:rsidRDefault="00000000">
      <w:pPr>
        <w:ind w:left="169" w:right="-15"/>
        <w:rPr>
          <w:rFonts w:ascii="Trebuchet MS"/>
          <w:sz w:val="20"/>
        </w:rPr>
      </w:pPr>
      <w:r>
        <w:rPr>
          <w:rFonts w:ascii="Trebuchet MS"/>
          <w:noProof/>
          <w:sz w:val="20"/>
        </w:rPr>
        <w:lastRenderedPageBreak/>
        <mc:AlternateContent>
          <mc:Choice Requires="wps">
            <w:drawing>
              <wp:inline distT="0" distB="0" distL="0" distR="0" wp14:anchorId="71573118" wp14:editId="39034B79">
                <wp:extent cx="6611620" cy="432434"/>
                <wp:effectExtent l="0" t="0" r="0" b="0"/>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1620" cy="432434"/>
                        </a:xfrm>
                        <a:prstGeom prst="rect">
                          <a:avLst/>
                        </a:prstGeom>
                        <a:solidFill>
                          <a:srgbClr val="42006C"/>
                        </a:solidFill>
                      </wps:spPr>
                      <wps:txbx>
                        <w:txbxContent>
                          <w:p w14:paraId="2486F6D2" w14:textId="77777777" w:rsidR="00E979CF" w:rsidRDefault="00000000">
                            <w:pPr>
                              <w:spacing w:before="133"/>
                              <w:ind w:left="161"/>
                              <w:rPr>
                                <w:rFonts w:ascii="Trebuchet MS" w:hAnsi="Trebuchet MS"/>
                                <w:b/>
                                <w:color w:val="000000"/>
                                <w:sz w:val="19"/>
                              </w:rPr>
                            </w:pPr>
                            <w:r>
                              <w:rPr>
                                <w:rFonts w:ascii="Trebuchet MS" w:hAnsi="Trebuchet MS"/>
                                <w:b/>
                                <w:color w:val="FFFFFF"/>
                                <w:w w:val="125"/>
                                <w:sz w:val="19"/>
                              </w:rPr>
                              <w:t>PHASE</w:t>
                            </w:r>
                            <w:r>
                              <w:rPr>
                                <w:rFonts w:ascii="Trebuchet MS" w:hAnsi="Trebuchet MS"/>
                                <w:b/>
                                <w:color w:val="FFFFFF"/>
                                <w:spacing w:val="37"/>
                                <w:w w:val="125"/>
                                <w:sz w:val="19"/>
                              </w:rPr>
                              <w:t xml:space="preserve"> </w:t>
                            </w:r>
                            <w:r>
                              <w:rPr>
                                <w:rFonts w:ascii="Trebuchet MS" w:hAnsi="Trebuchet MS"/>
                                <w:b/>
                                <w:color w:val="FFFFFF"/>
                                <w:w w:val="125"/>
                                <w:sz w:val="19"/>
                              </w:rPr>
                              <w:t>5</w:t>
                            </w:r>
                            <w:r>
                              <w:rPr>
                                <w:rFonts w:ascii="Trebuchet MS" w:hAnsi="Trebuchet MS"/>
                                <w:b/>
                                <w:color w:val="FFFFFF"/>
                                <w:spacing w:val="38"/>
                                <w:w w:val="125"/>
                                <w:sz w:val="19"/>
                              </w:rPr>
                              <w:t xml:space="preserve"> </w:t>
                            </w:r>
                            <w:r>
                              <w:rPr>
                                <w:rFonts w:ascii="Trebuchet MS" w:hAnsi="Trebuchet MS"/>
                                <w:b/>
                                <w:color w:val="FFFFFF"/>
                                <w:w w:val="125"/>
                                <w:sz w:val="19"/>
                              </w:rPr>
                              <w:t>—</w:t>
                            </w:r>
                            <w:r>
                              <w:rPr>
                                <w:rFonts w:ascii="Trebuchet MS" w:hAnsi="Trebuchet MS"/>
                                <w:b/>
                                <w:color w:val="FFFFFF"/>
                                <w:spacing w:val="38"/>
                                <w:w w:val="125"/>
                                <w:sz w:val="19"/>
                              </w:rPr>
                              <w:t xml:space="preserve"> </w:t>
                            </w:r>
                            <w:r>
                              <w:rPr>
                                <w:rFonts w:ascii="Trebuchet MS" w:hAnsi="Trebuchet MS"/>
                                <w:b/>
                                <w:color w:val="FFFFFF"/>
                                <w:w w:val="125"/>
                                <w:sz w:val="19"/>
                              </w:rPr>
                              <w:t>FINANCEMENTS</w:t>
                            </w:r>
                            <w:r>
                              <w:rPr>
                                <w:rFonts w:ascii="Trebuchet MS" w:hAnsi="Trebuchet MS"/>
                                <w:b/>
                                <w:color w:val="FFFFFF"/>
                                <w:spacing w:val="38"/>
                                <w:w w:val="125"/>
                                <w:sz w:val="19"/>
                              </w:rPr>
                              <w:t xml:space="preserve"> </w:t>
                            </w:r>
                            <w:r>
                              <w:rPr>
                                <w:rFonts w:ascii="Trebuchet MS" w:hAnsi="Trebuchet MS"/>
                                <w:b/>
                                <w:color w:val="FFFFFF"/>
                                <w:w w:val="125"/>
                                <w:sz w:val="19"/>
                              </w:rPr>
                              <w:t>STRUCTURELS</w:t>
                            </w:r>
                            <w:r>
                              <w:rPr>
                                <w:rFonts w:ascii="Trebuchet MS" w:hAnsi="Trebuchet MS"/>
                                <w:b/>
                                <w:color w:val="FFFFFF"/>
                                <w:spacing w:val="38"/>
                                <w:w w:val="125"/>
                                <w:sz w:val="19"/>
                              </w:rPr>
                              <w:t xml:space="preserve"> </w:t>
                            </w:r>
                            <w:r>
                              <w:rPr>
                                <w:rFonts w:ascii="Trebuchet MS" w:hAnsi="Trebuchet MS"/>
                                <w:b/>
                                <w:color w:val="FFFFFF"/>
                                <w:w w:val="125"/>
                                <w:sz w:val="19"/>
                              </w:rPr>
                              <w:t>ET</w:t>
                            </w:r>
                            <w:r>
                              <w:rPr>
                                <w:rFonts w:ascii="Trebuchet MS" w:hAnsi="Trebuchet MS"/>
                                <w:b/>
                                <w:color w:val="FFFFFF"/>
                                <w:spacing w:val="37"/>
                                <w:w w:val="125"/>
                                <w:sz w:val="19"/>
                              </w:rPr>
                              <w:t xml:space="preserve"> </w:t>
                            </w:r>
                            <w:r>
                              <w:rPr>
                                <w:rFonts w:ascii="Trebuchet MS" w:hAnsi="Trebuchet MS"/>
                                <w:b/>
                                <w:color w:val="FFFFFF"/>
                                <w:w w:val="125"/>
                                <w:sz w:val="19"/>
                              </w:rPr>
                              <w:t>CLÔTURE</w:t>
                            </w:r>
                            <w:r>
                              <w:rPr>
                                <w:rFonts w:ascii="Trebuchet MS" w:hAnsi="Trebuchet MS"/>
                                <w:b/>
                                <w:color w:val="FFFFFF"/>
                                <w:spacing w:val="38"/>
                                <w:w w:val="125"/>
                                <w:sz w:val="19"/>
                              </w:rPr>
                              <w:t xml:space="preserve"> </w:t>
                            </w:r>
                            <w:r>
                              <w:rPr>
                                <w:rFonts w:ascii="Trebuchet MS" w:hAnsi="Trebuchet MS"/>
                                <w:b/>
                                <w:color w:val="FFFFFF"/>
                                <w:spacing w:val="-2"/>
                                <w:w w:val="125"/>
                                <w:sz w:val="19"/>
                              </w:rPr>
                              <w:t>D'EXERCICE</w:t>
                            </w:r>
                          </w:p>
                          <w:p w14:paraId="68B7A530" w14:textId="77777777" w:rsidR="00E979CF" w:rsidRDefault="00000000">
                            <w:pPr>
                              <w:spacing w:before="47"/>
                              <w:ind w:left="161"/>
                              <w:rPr>
                                <w:color w:val="000000"/>
                                <w:sz w:val="12"/>
                              </w:rPr>
                            </w:pPr>
                            <w:r>
                              <w:rPr>
                                <w:color w:val="E8D4FF"/>
                                <w:w w:val="125"/>
                                <w:sz w:val="12"/>
                              </w:rPr>
                              <w:t>Mois</w:t>
                            </w:r>
                            <w:r>
                              <w:rPr>
                                <w:color w:val="E8D4FF"/>
                                <w:spacing w:val="-10"/>
                                <w:w w:val="125"/>
                                <w:sz w:val="12"/>
                              </w:rPr>
                              <w:t xml:space="preserve"> </w:t>
                            </w:r>
                            <w:r>
                              <w:rPr>
                                <w:color w:val="E8D4FF"/>
                                <w:w w:val="125"/>
                                <w:sz w:val="12"/>
                              </w:rPr>
                              <w:t>10</w:t>
                            </w:r>
                            <w:r>
                              <w:rPr>
                                <w:color w:val="E8D4FF"/>
                                <w:spacing w:val="-9"/>
                                <w:w w:val="125"/>
                                <w:sz w:val="12"/>
                              </w:rPr>
                              <w:t xml:space="preserve"> </w:t>
                            </w:r>
                            <w:r>
                              <w:rPr>
                                <w:color w:val="E8D4FF"/>
                                <w:w w:val="125"/>
                                <w:sz w:val="12"/>
                              </w:rPr>
                              <w:t>à</w:t>
                            </w:r>
                            <w:r>
                              <w:rPr>
                                <w:color w:val="E8D4FF"/>
                                <w:spacing w:val="-9"/>
                                <w:w w:val="125"/>
                                <w:sz w:val="12"/>
                              </w:rPr>
                              <w:t xml:space="preserve"> </w:t>
                            </w:r>
                            <w:r>
                              <w:rPr>
                                <w:color w:val="E8D4FF"/>
                                <w:w w:val="125"/>
                                <w:sz w:val="12"/>
                              </w:rPr>
                              <w:t>Mois</w:t>
                            </w:r>
                            <w:r>
                              <w:rPr>
                                <w:color w:val="E8D4FF"/>
                                <w:spacing w:val="-9"/>
                                <w:w w:val="125"/>
                                <w:sz w:val="12"/>
                              </w:rPr>
                              <w:t xml:space="preserve"> </w:t>
                            </w:r>
                            <w:r>
                              <w:rPr>
                                <w:color w:val="E8D4FF"/>
                                <w:w w:val="125"/>
                                <w:sz w:val="12"/>
                              </w:rPr>
                              <w:t>12</w:t>
                            </w:r>
                            <w:r>
                              <w:rPr>
                                <w:color w:val="E8D4FF"/>
                                <w:spacing w:val="-10"/>
                                <w:w w:val="125"/>
                                <w:sz w:val="12"/>
                              </w:rPr>
                              <w:t xml:space="preserve"> </w:t>
                            </w:r>
                            <w:r>
                              <w:rPr>
                                <w:color w:val="E8D4FF"/>
                                <w:w w:val="125"/>
                                <w:sz w:val="12"/>
                              </w:rPr>
                              <w:t>·</w:t>
                            </w:r>
                            <w:r>
                              <w:rPr>
                                <w:color w:val="E8D4FF"/>
                                <w:spacing w:val="-9"/>
                                <w:w w:val="125"/>
                                <w:sz w:val="12"/>
                              </w:rPr>
                              <w:t xml:space="preserve"> </w:t>
                            </w:r>
                            <w:r>
                              <w:rPr>
                                <w:color w:val="E8D4FF"/>
                                <w:w w:val="125"/>
                                <w:sz w:val="12"/>
                              </w:rPr>
                              <w:t>Budget</w:t>
                            </w:r>
                            <w:r>
                              <w:rPr>
                                <w:color w:val="E8D4FF"/>
                                <w:spacing w:val="-9"/>
                                <w:w w:val="125"/>
                                <w:sz w:val="12"/>
                              </w:rPr>
                              <w:t xml:space="preserve"> </w:t>
                            </w:r>
                            <w:r>
                              <w:rPr>
                                <w:color w:val="E8D4FF"/>
                                <w:w w:val="125"/>
                                <w:sz w:val="12"/>
                              </w:rPr>
                              <w:t>:</w:t>
                            </w:r>
                            <w:r>
                              <w:rPr>
                                <w:color w:val="E8D4FF"/>
                                <w:spacing w:val="-9"/>
                                <w:w w:val="125"/>
                                <w:sz w:val="12"/>
                              </w:rPr>
                              <w:t xml:space="preserve"> </w:t>
                            </w:r>
                            <w:r>
                              <w:rPr>
                                <w:color w:val="E8D4FF"/>
                                <w:w w:val="125"/>
                                <w:sz w:val="12"/>
                              </w:rPr>
                              <w:t>810</w:t>
                            </w:r>
                            <w:r>
                              <w:rPr>
                                <w:color w:val="E8D4FF"/>
                                <w:spacing w:val="-10"/>
                                <w:w w:val="125"/>
                                <w:sz w:val="12"/>
                              </w:rPr>
                              <w:t xml:space="preserve"> </w:t>
                            </w:r>
                            <w:r>
                              <w:rPr>
                                <w:color w:val="E8D4FF"/>
                                <w:w w:val="125"/>
                                <w:sz w:val="12"/>
                              </w:rPr>
                              <w:t>€</w:t>
                            </w:r>
                            <w:r>
                              <w:rPr>
                                <w:color w:val="E8D4FF"/>
                                <w:spacing w:val="-9"/>
                                <w:w w:val="125"/>
                                <w:sz w:val="12"/>
                              </w:rPr>
                              <w:t xml:space="preserve"> </w:t>
                            </w:r>
                            <w:r>
                              <w:rPr>
                                <w:color w:val="E8D4FF"/>
                                <w:w w:val="125"/>
                                <w:sz w:val="12"/>
                              </w:rPr>
                              <w:t>·</w:t>
                            </w:r>
                            <w:r>
                              <w:rPr>
                                <w:color w:val="E8D4FF"/>
                                <w:spacing w:val="-9"/>
                                <w:w w:val="125"/>
                                <w:sz w:val="12"/>
                              </w:rPr>
                              <w:t xml:space="preserve"> </w:t>
                            </w:r>
                            <w:r>
                              <w:rPr>
                                <w:color w:val="E8D4FF"/>
                                <w:w w:val="125"/>
                                <w:sz w:val="12"/>
                              </w:rPr>
                              <w:t>Pilote</w:t>
                            </w:r>
                            <w:r>
                              <w:rPr>
                                <w:color w:val="E8D4FF"/>
                                <w:spacing w:val="-9"/>
                                <w:w w:val="125"/>
                                <w:sz w:val="12"/>
                              </w:rPr>
                              <w:t xml:space="preserve"> </w:t>
                            </w:r>
                            <w:r>
                              <w:rPr>
                                <w:color w:val="E8D4FF"/>
                                <w:w w:val="125"/>
                                <w:sz w:val="12"/>
                              </w:rPr>
                              <w:t>:</w:t>
                            </w:r>
                            <w:r>
                              <w:rPr>
                                <w:color w:val="E8D4FF"/>
                                <w:spacing w:val="-10"/>
                                <w:w w:val="125"/>
                                <w:sz w:val="12"/>
                              </w:rPr>
                              <w:t xml:space="preserve"> </w:t>
                            </w:r>
                            <w:r>
                              <w:rPr>
                                <w:color w:val="E8D4FF"/>
                                <w:spacing w:val="-2"/>
                                <w:w w:val="125"/>
                                <w:sz w:val="12"/>
                              </w:rPr>
                              <w:t>Trésorier</w:t>
                            </w:r>
                          </w:p>
                        </w:txbxContent>
                      </wps:txbx>
                      <wps:bodyPr wrap="square" lIns="0" tIns="0" rIns="0" bIns="0" rtlCol="0">
                        <a:noAutofit/>
                      </wps:bodyPr>
                    </wps:wsp>
                  </a:graphicData>
                </a:graphic>
              </wp:inline>
            </w:drawing>
          </mc:Choice>
          <mc:Fallback>
            <w:pict>
              <v:shape w14:anchorId="71573118" id="Textbox 138" o:spid="_x0000_s1118" type="#_x0000_t202" style="width:520.6pt;height:3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" fillcolor="#42006c" stroked="f">
                <v:textbox inset="0,0,0,0">
                  <w:txbxContent>
                    <w:p w14:paraId="2486F6D2" w14:textId="77777777" w:rsidR="00E979CF" w:rsidRDefault="00000000">
                      <w:pPr>
                        <w:spacing w:before="133"/>
                        <w:ind w:left="161"/>
                        <w:rPr>
                          <w:rFonts w:ascii="Trebuchet MS" w:hAnsi="Trebuchet MS"/>
                          <w:b/>
                          <w:color w:val="000000"/>
                          <w:sz w:val="19"/>
                        </w:rPr>
                      </w:pPr>
                      <w:r>
                        <w:rPr>
                          <w:rFonts w:ascii="Trebuchet MS" w:hAnsi="Trebuchet MS"/>
                          <w:b/>
                          <w:color w:val="FFFFFF"/>
                          <w:w w:val="125"/>
                          <w:sz w:val="19"/>
                        </w:rPr>
                        <w:t>PHASE</w:t>
                      </w:r>
                      <w:r>
                        <w:rPr>
                          <w:rFonts w:ascii="Trebuchet MS" w:hAnsi="Trebuchet MS"/>
                          <w:b/>
                          <w:color w:val="FFFFFF"/>
                          <w:spacing w:val="37"/>
                          <w:w w:val="125"/>
                          <w:sz w:val="19"/>
                        </w:rPr>
                        <w:t xml:space="preserve"> </w:t>
                      </w:r>
                      <w:r>
                        <w:rPr>
                          <w:rFonts w:ascii="Trebuchet MS" w:hAnsi="Trebuchet MS"/>
                          <w:b/>
                          <w:color w:val="FFFFFF"/>
                          <w:w w:val="125"/>
                          <w:sz w:val="19"/>
                        </w:rPr>
                        <w:t>5</w:t>
                      </w:r>
                      <w:r>
                        <w:rPr>
                          <w:rFonts w:ascii="Trebuchet MS" w:hAnsi="Trebuchet MS"/>
                          <w:b/>
                          <w:color w:val="FFFFFF"/>
                          <w:spacing w:val="38"/>
                          <w:w w:val="125"/>
                          <w:sz w:val="19"/>
                        </w:rPr>
                        <w:t xml:space="preserve"> </w:t>
                      </w:r>
                      <w:r>
                        <w:rPr>
                          <w:rFonts w:ascii="Trebuchet MS" w:hAnsi="Trebuchet MS"/>
                          <w:b/>
                          <w:color w:val="FFFFFF"/>
                          <w:w w:val="125"/>
                          <w:sz w:val="19"/>
                        </w:rPr>
                        <w:t>—</w:t>
                      </w:r>
                      <w:r>
                        <w:rPr>
                          <w:rFonts w:ascii="Trebuchet MS" w:hAnsi="Trebuchet MS"/>
                          <w:b/>
                          <w:color w:val="FFFFFF"/>
                          <w:spacing w:val="38"/>
                          <w:w w:val="125"/>
                          <w:sz w:val="19"/>
                        </w:rPr>
                        <w:t xml:space="preserve"> </w:t>
                      </w:r>
                      <w:r>
                        <w:rPr>
                          <w:rFonts w:ascii="Trebuchet MS" w:hAnsi="Trebuchet MS"/>
                          <w:b/>
                          <w:color w:val="FFFFFF"/>
                          <w:w w:val="125"/>
                          <w:sz w:val="19"/>
                        </w:rPr>
                        <w:t>FINANCEMENTS</w:t>
                      </w:r>
                      <w:r>
                        <w:rPr>
                          <w:rFonts w:ascii="Trebuchet MS" w:hAnsi="Trebuchet MS"/>
                          <w:b/>
                          <w:color w:val="FFFFFF"/>
                          <w:spacing w:val="38"/>
                          <w:w w:val="125"/>
                          <w:sz w:val="19"/>
                        </w:rPr>
                        <w:t xml:space="preserve"> </w:t>
                      </w:r>
                      <w:r>
                        <w:rPr>
                          <w:rFonts w:ascii="Trebuchet MS" w:hAnsi="Trebuchet MS"/>
                          <w:b/>
                          <w:color w:val="FFFFFF"/>
                          <w:w w:val="125"/>
                          <w:sz w:val="19"/>
                        </w:rPr>
                        <w:t>STRUCTURELS</w:t>
                      </w:r>
                      <w:r>
                        <w:rPr>
                          <w:rFonts w:ascii="Trebuchet MS" w:hAnsi="Trebuchet MS"/>
                          <w:b/>
                          <w:color w:val="FFFFFF"/>
                          <w:spacing w:val="38"/>
                          <w:w w:val="125"/>
                          <w:sz w:val="19"/>
                        </w:rPr>
                        <w:t xml:space="preserve"> </w:t>
                      </w:r>
                      <w:r>
                        <w:rPr>
                          <w:rFonts w:ascii="Trebuchet MS" w:hAnsi="Trebuchet MS"/>
                          <w:b/>
                          <w:color w:val="FFFFFF"/>
                          <w:w w:val="125"/>
                          <w:sz w:val="19"/>
                        </w:rPr>
                        <w:t>ET</w:t>
                      </w:r>
                      <w:r>
                        <w:rPr>
                          <w:rFonts w:ascii="Trebuchet MS" w:hAnsi="Trebuchet MS"/>
                          <w:b/>
                          <w:color w:val="FFFFFF"/>
                          <w:spacing w:val="37"/>
                          <w:w w:val="125"/>
                          <w:sz w:val="19"/>
                        </w:rPr>
                        <w:t xml:space="preserve"> </w:t>
                      </w:r>
                      <w:r>
                        <w:rPr>
                          <w:rFonts w:ascii="Trebuchet MS" w:hAnsi="Trebuchet MS"/>
                          <w:b/>
                          <w:color w:val="FFFFFF"/>
                          <w:w w:val="125"/>
                          <w:sz w:val="19"/>
                        </w:rPr>
                        <w:t>CLÔTURE</w:t>
                      </w:r>
                      <w:r>
                        <w:rPr>
                          <w:rFonts w:ascii="Trebuchet MS" w:hAnsi="Trebuchet MS"/>
                          <w:b/>
                          <w:color w:val="FFFFFF"/>
                          <w:spacing w:val="38"/>
                          <w:w w:val="125"/>
                          <w:sz w:val="19"/>
                        </w:rPr>
                        <w:t xml:space="preserve"> </w:t>
                      </w:r>
                      <w:r>
                        <w:rPr>
                          <w:rFonts w:ascii="Trebuchet MS" w:hAnsi="Trebuchet MS"/>
                          <w:b/>
                          <w:color w:val="FFFFFF"/>
                          <w:spacing w:val="-2"/>
                          <w:w w:val="125"/>
                          <w:sz w:val="19"/>
                        </w:rPr>
                        <w:t>D'EXERCICE</w:t>
                      </w:r>
                    </w:p>
                    <w:p w14:paraId="68B7A530" w14:textId="77777777" w:rsidR="00E979CF" w:rsidRDefault="00000000">
                      <w:pPr>
                        <w:spacing w:before="47"/>
                        <w:ind w:left="161"/>
                        <w:rPr>
                          <w:color w:val="000000"/>
                          <w:sz w:val="12"/>
                        </w:rPr>
                      </w:pPr>
                      <w:r>
                        <w:rPr>
                          <w:color w:val="E8D4FF"/>
                          <w:w w:val="125"/>
                          <w:sz w:val="12"/>
                        </w:rPr>
                        <w:t>Mois</w:t>
                      </w:r>
                      <w:r>
                        <w:rPr>
                          <w:color w:val="E8D4FF"/>
                          <w:spacing w:val="-10"/>
                          <w:w w:val="125"/>
                          <w:sz w:val="12"/>
                        </w:rPr>
                        <w:t xml:space="preserve"> </w:t>
                      </w:r>
                      <w:r>
                        <w:rPr>
                          <w:color w:val="E8D4FF"/>
                          <w:w w:val="125"/>
                          <w:sz w:val="12"/>
                        </w:rPr>
                        <w:t>10</w:t>
                      </w:r>
                      <w:r>
                        <w:rPr>
                          <w:color w:val="E8D4FF"/>
                          <w:spacing w:val="-9"/>
                          <w:w w:val="125"/>
                          <w:sz w:val="12"/>
                        </w:rPr>
                        <w:t xml:space="preserve"> </w:t>
                      </w:r>
                      <w:r>
                        <w:rPr>
                          <w:color w:val="E8D4FF"/>
                          <w:w w:val="125"/>
                          <w:sz w:val="12"/>
                        </w:rPr>
                        <w:t>à</w:t>
                      </w:r>
                      <w:r>
                        <w:rPr>
                          <w:color w:val="E8D4FF"/>
                          <w:spacing w:val="-9"/>
                          <w:w w:val="125"/>
                          <w:sz w:val="12"/>
                        </w:rPr>
                        <w:t xml:space="preserve"> </w:t>
                      </w:r>
                      <w:r>
                        <w:rPr>
                          <w:color w:val="E8D4FF"/>
                          <w:w w:val="125"/>
                          <w:sz w:val="12"/>
                        </w:rPr>
                        <w:t>Mois</w:t>
                      </w:r>
                      <w:r>
                        <w:rPr>
                          <w:color w:val="E8D4FF"/>
                          <w:spacing w:val="-9"/>
                          <w:w w:val="125"/>
                          <w:sz w:val="12"/>
                        </w:rPr>
                        <w:t xml:space="preserve"> </w:t>
                      </w:r>
                      <w:r>
                        <w:rPr>
                          <w:color w:val="E8D4FF"/>
                          <w:w w:val="125"/>
                          <w:sz w:val="12"/>
                        </w:rPr>
                        <w:t>12</w:t>
                      </w:r>
                      <w:r>
                        <w:rPr>
                          <w:color w:val="E8D4FF"/>
                          <w:spacing w:val="-10"/>
                          <w:w w:val="125"/>
                          <w:sz w:val="12"/>
                        </w:rPr>
                        <w:t xml:space="preserve"> </w:t>
                      </w:r>
                      <w:r>
                        <w:rPr>
                          <w:color w:val="E8D4FF"/>
                          <w:w w:val="125"/>
                          <w:sz w:val="12"/>
                        </w:rPr>
                        <w:t>·</w:t>
                      </w:r>
                      <w:r>
                        <w:rPr>
                          <w:color w:val="E8D4FF"/>
                          <w:spacing w:val="-9"/>
                          <w:w w:val="125"/>
                          <w:sz w:val="12"/>
                        </w:rPr>
                        <w:t xml:space="preserve"> </w:t>
                      </w:r>
                      <w:r>
                        <w:rPr>
                          <w:color w:val="E8D4FF"/>
                          <w:w w:val="125"/>
                          <w:sz w:val="12"/>
                        </w:rPr>
                        <w:t>Budget</w:t>
                      </w:r>
                      <w:r>
                        <w:rPr>
                          <w:color w:val="E8D4FF"/>
                          <w:spacing w:val="-9"/>
                          <w:w w:val="125"/>
                          <w:sz w:val="12"/>
                        </w:rPr>
                        <w:t xml:space="preserve"> </w:t>
                      </w:r>
                      <w:r>
                        <w:rPr>
                          <w:color w:val="E8D4FF"/>
                          <w:w w:val="125"/>
                          <w:sz w:val="12"/>
                        </w:rPr>
                        <w:t>:</w:t>
                      </w:r>
                      <w:r>
                        <w:rPr>
                          <w:color w:val="E8D4FF"/>
                          <w:spacing w:val="-9"/>
                          <w:w w:val="125"/>
                          <w:sz w:val="12"/>
                        </w:rPr>
                        <w:t xml:space="preserve"> </w:t>
                      </w:r>
                      <w:r>
                        <w:rPr>
                          <w:color w:val="E8D4FF"/>
                          <w:w w:val="125"/>
                          <w:sz w:val="12"/>
                        </w:rPr>
                        <w:t>810</w:t>
                      </w:r>
                      <w:r>
                        <w:rPr>
                          <w:color w:val="E8D4FF"/>
                          <w:spacing w:val="-10"/>
                          <w:w w:val="125"/>
                          <w:sz w:val="12"/>
                        </w:rPr>
                        <w:t xml:space="preserve"> </w:t>
                      </w:r>
                      <w:r>
                        <w:rPr>
                          <w:color w:val="E8D4FF"/>
                          <w:w w:val="125"/>
                          <w:sz w:val="12"/>
                        </w:rPr>
                        <w:t>€</w:t>
                      </w:r>
                      <w:r>
                        <w:rPr>
                          <w:color w:val="E8D4FF"/>
                          <w:spacing w:val="-9"/>
                          <w:w w:val="125"/>
                          <w:sz w:val="12"/>
                        </w:rPr>
                        <w:t xml:space="preserve"> </w:t>
                      </w:r>
                      <w:r>
                        <w:rPr>
                          <w:color w:val="E8D4FF"/>
                          <w:w w:val="125"/>
                          <w:sz w:val="12"/>
                        </w:rPr>
                        <w:t>·</w:t>
                      </w:r>
                      <w:r>
                        <w:rPr>
                          <w:color w:val="E8D4FF"/>
                          <w:spacing w:val="-9"/>
                          <w:w w:val="125"/>
                          <w:sz w:val="12"/>
                        </w:rPr>
                        <w:t xml:space="preserve"> </w:t>
                      </w:r>
                      <w:r>
                        <w:rPr>
                          <w:color w:val="E8D4FF"/>
                          <w:w w:val="125"/>
                          <w:sz w:val="12"/>
                        </w:rPr>
                        <w:t>Pilote</w:t>
                      </w:r>
                      <w:r>
                        <w:rPr>
                          <w:color w:val="E8D4FF"/>
                          <w:spacing w:val="-9"/>
                          <w:w w:val="125"/>
                          <w:sz w:val="12"/>
                        </w:rPr>
                        <w:t xml:space="preserve"> </w:t>
                      </w:r>
                      <w:r>
                        <w:rPr>
                          <w:color w:val="E8D4FF"/>
                          <w:w w:val="125"/>
                          <w:sz w:val="12"/>
                        </w:rPr>
                        <w:t>:</w:t>
                      </w:r>
                      <w:r>
                        <w:rPr>
                          <w:color w:val="E8D4FF"/>
                          <w:spacing w:val="-10"/>
                          <w:w w:val="125"/>
                          <w:sz w:val="12"/>
                        </w:rPr>
                        <w:t xml:space="preserve"> </w:t>
                      </w:r>
                      <w:r>
                        <w:rPr>
                          <w:color w:val="E8D4FF"/>
                          <w:spacing w:val="-2"/>
                          <w:w w:val="125"/>
                          <w:sz w:val="12"/>
                        </w:rPr>
                        <w:t>Trésorier</w:t>
                      </w:r>
                    </w:p>
                  </w:txbxContent>
                </v:textbox>
                <w10:anchorlock/>
              </v:shape>
            </w:pict>
          </mc:Fallback>
        </mc:AlternateContent>
      </w:r>
    </w:p>
    <w:p w14:paraId="35BFE468" w14:textId="77777777" w:rsidR="00E979CF" w:rsidRDefault="00000000">
      <w:pPr>
        <w:pStyle w:val="Titre1"/>
        <w:numPr>
          <w:ilvl w:val="0"/>
          <w:numId w:val="13"/>
        </w:numPr>
        <w:tabs>
          <w:tab w:val="left" w:pos="654"/>
        </w:tabs>
        <w:spacing w:before="146"/>
        <w:ind w:left="654" w:hanging="485"/>
      </w:pPr>
      <w:r>
        <w:rPr>
          <w:color w:val="42006C"/>
          <w:w w:val="120"/>
        </w:rPr>
        <w:t>Phase</w:t>
      </w:r>
      <w:r>
        <w:rPr>
          <w:color w:val="42006C"/>
          <w:spacing w:val="7"/>
          <w:w w:val="120"/>
        </w:rPr>
        <w:t xml:space="preserve"> </w:t>
      </w:r>
      <w:r>
        <w:rPr>
          <w:color w:val="42006C"/>
          <w:w w:val="120"/>
        </w:rPr>
        <w:t>5</w:t>
      </w:r>
      <w:r>
        <w:rPr>
          <w:color w:val="42006C"/>
          <w:spacing w:val="8"/>
          <w:w w:val="120"/>
        </w:rPr>
        <w:t xml:space="preserve"> </w:t>
      </w:r>
      <w:r>
        <w:rPr>
          <w:color w:val="42006C"/>
          <w:w w:val="120"/>
        </w:rPr>
        <w:t>—</w:t>
      </w:r>
      <w:r>
        <w:rPr>
          <w:color w:val="42006C"/>
          <w:spacing w:val="8"/>
          <w:w w:val="120"/>
        </w:rPr>
        <w:t xml:space="preserve"> </w:t>
      </w:r>
      <w:r>
        <w:rPr>
          <w:color w:val="42006C"/>
          <w:w w:val="120"/>
        </w:rPr>
        <w:t>Sécuriser</w:t>
      </w:r>
      <w:r>
        <w:rPr>
          <w:color w:val="42006C"/>
          <w:spacing w:val="7"/>
          <w:w w:val="120"/>
        </w:rPr>
        <w:t xml:space="preserve"> </w:t>
      </w:r>
      <w:r>
        <w:rPr>
          <w:color w:val="42006C"/>
          <w:w w:val="120"/>
        </w:rPr>
        <w:t>l'Année</w:t>
      </w:r>
      <w:r>
        <w:rPr>
          <w:color w:val="42006C"/>
          <w:spacing w:val="8"/>
          <w:w w:val="120"/>
        </w:rPr>
        <w:t xml:space="preserve"> </w:t>
      </w:r>
      <w:r>
        <w:rPr>
          <w:color w:val="42006C"/>
          <w:spacing w:val="-10"/>
          <w:w w:val="120"/>
        </w:rPr>
        <w:t>2</w:t>
      </w:r>
    </w:p>
    <w:p w14:paraId="1DAA2833"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616000" behindDoc="1" locked="0" layoutInCell="1" allowOverlap="1" wp14:anchorId="4E732E35" wp14:editId="33C08B82">
                <wp:simplePos x="0" y="0"/>
                <wp:positionH relativeFrom="page">
                  <wp:posOffset>466725</wp:posOffset>
                </wp:positionH>
                <wp:positionV relativeFrom="paragraph">
                  <wp:posOffset>62906</wp:posOffset>
                </wp:positionV>
                <wp:extent cx="6611620" cy="15240"/>
                <wp:effectExtent l="0" t="0" r="0" b="0"/>
                <wp:wrapTopAndBottom/>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2872C27B" id="Graphic 139" o:spid="_x0000_s1026" style="position:absolute;margin-left:36.75pt;margin-top:4.95pt;width:520.6pt;height:1.2pt;z-index:-15700480;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23D4EBC5" w14:textId="77777777" w:rsidR="00E979CF" w:rsidRDefault="00000000">
      <w:pPr>
        <w:pStyle w:val="Corpsdetexte"/>
        <w:spacing w:before="68" w:line="266" w:lineRule="auto"/>
        <w:ind w:left="169"/>
      </w:pPr>
      <w:r>
        <w:rPr>
          <w:color w:val="1B1028"/>
          <w:w w:val="115"/>
        </w:rPr>
        <w:t>Les</w:t>
      </w:r>
      <w:r>
        <w:rPr>
          <w:color w:val="1B1028"/>
          <w:spacing w:val="14"/>
          <w:w w:val="115"/>
        </w:rPr>
        <w:t xml:space="preserve"> </w:t>
      </w:r>
      <w:r>
        <w:rPr>
          <w:color w:val="1B1028"/>
          <w:w w:val="115"/>
        </w:rPr>
        <w:t>onze</w:t>
      </w:r>
      <w:r>
        <w:rPr>
          <w:color w:val="1B1028"/>
          <w:spacing w:val="14"/>
          <w:w w:val="115"/>
        </w:rPr>
        <w:t xml:space="preserve"> </w:t>
      </w:r>
      <w:r>
        <w:rPr>
          <w:color w:val="1B1028"/>
          <w:w w:val="115"/>
        </w:rPr>
        <w:t>premiers</w:t>
      </w:r>
      <w:r>
        <w:rPr>
          <w:color w:val="1B1028"/>
          <w:spacing w:val="14"/>
          <w:w w:val="115"/>
        </w:rPr>
        <w:t xml:space="preserve"> </w:t>
      </w:r>
      <w:r>
        <w:rPr>
          <w:color w:val="1B1028"/>
          <w:w w:val="115"/>
        </w:rPr>
        <w:t>mois</w:t>
      </w:r>
      <w:r>
        <w:rPr>
          <w:color w:val="1B1028"/>
          <w:spacing w:val="14"/>
          <w:w w:val="115"/>
        </w:rPr>
        <w:t xml:space="preserve"> </w:t>
      </w:r>
      <w:r>
        <w:rPr>
          <w:color w:val="1B1028"/>
          <w:w w:val="115"/>
        </w:rPr>
        <w:t>produisent</w:t>
      </w:r>
      <w:r>
        <w:rPr>
          <w:color w:val="1B1028"/>
          <w:spacing w:val="14"/>
          <w:w w:val="115"/>
        </w:rPr>
        <w:t xml:space="preserve"> </w:t>
      </w:r>
      <w:r>
        <w:rPr>
          <w:color w:val="1B1028"/>
          <w:w w:val="115"/>
        </w:rPr>
        <w:t>ce</w:t>
      </w:r>
      <w:r>
        <w:rPr>
          <w:color w:val="1B1028"/>
          <w:spacing w:val="14"/>
          <w:w w:val="115"/>
        </w:rPr>
        <w:t xml:space="preserve"> </w:t>
      </w:r>
      <w:r>
        <w:rPr>
          <w:color w:val="1B1028"/>
          <w:w w:val="115"/>
        </w:rPr>
        <w:t>qui</w:t>
      </w:r>
      <w:r>
        <w:rPr>
          <w:color w:val="1B1028"/>
          <w:spacing w:val="14"/>
          <w:w w:val="115"/>
        </w:rPr>
        <w:t xml:space="preserve"> </w:t>
      </w:r>
      <w:r>
        <w:rPr>
          <w:color w:val="1B1028"/>
          <w:w w:val="115"/>
        </w:rPr>
        <w:t>manque</w:t>
      </w:r>
      <w:r>
        <w:rPr>
          <w:color w:val="1B1028"/>
          <w:spacing w:val="14"/>
          <w:w w:val="115"/>
        </w:rPr>
        <w:t xml:space="preserve"> </w:t>
      </w:r>
      <w:r>
        <w:rPr>
          <w:color w:val="1B1028"/>
          <w:w w:val="115"/>
        </w:rPr>
        <w:t>à</w:t>
      </w:r>
      <w:r>
        <w:rPr>
          <w:color w:val="1B1028"/>
          <w:spacing w:val="14"/>
          <w:w w:val="115"/>
        </w:rPr>
        <w:t xml:space="preserve"> </w:t>
      </w:r>
      <w:r>
        <w:rPr>
          <w:color w:val="1B1028"/>
          <w:w w:val="115"/>
        </w:rPr>
        <w:t>toute</w:t>
      </w:r>
      <w:r>
        <w:rPr>
          <w:color w:val="1B1028"/>
          <w:spacing w:val="14"/>
          <w:w w:val="115"/>
        </w:rPr>
        <w:t xml:space="preserve"> </w:t>
      </w:r>
      <w:r>
        <w:rPr>
          <w:color w:val="1B1028"/>
          <w:w w:val="115"/>
        </w:rPr>
        <w:t>association</w:t>
      </w:r>
      <w:r>
        <w:rPr>
          <w:color w:val="1B1028"/>
          <w:spacing w:val="14"/>
          <w:w w:val="115"/>
        </w:rPr>
        <w:t xml:space="preserve"> </w:t>
      </w:r>
      <w:r>
        <w:rPr>
          <w:color w:val="1B1028"/>
          <w:w w:val="115"/>
        </w:rPr>
        <w:t>naissante</w:t>
      </w:r>
      <w:r>
        <w:rPr>
          <w:color w:val="1B1028"/>
          <w:spacing w:val="14"/>
          <w:w w:val="115"/>
        </w:rPr>
        <w:t xml:space="preserve"> </w:t>
      </w:r>
      <w:r>
        <w:rPr>
          <w:color w:val="1B1028"/>
          <w:w w:val="115"/>
        </w:rPr>
        <w:t>face</w:t>
      </w:r>
      <w:r>
        <w:rPr>
          <w:color w:val="1B1028"/>
          <w:spacing w:val="14"/>
          <w:w w:val="115"/>
        </w:rPr>
        <w:t xml:space="preserve"> </w:t>
      </w:r>
      <w:r>
        <w:rPr>
          <w:color w:val="1B1028"/>
          <w:w w:val="115"/>
        </w:rPr>
        <w:t>à</w:t>
      </w:r>
      <w:r>
        <w:rPr>
          <w:color w:val="1B1028"/>
          <w:spacing w:val="14"/>
          <w:w w:val="115"/>
        </w:rPr>
        <w:t xml:space="preserve"> </w:t>
      </w:r>
      <w:r>
        <w:rPr>
          <w:color w:val="1B1028"/>
          <w:w w:val="115"/>
        </w:rPr>
        <w:t>un</w:t>
      </w:r>
      <w:r>
        <w:rPr>
          <w:color w:val="1B1028"/>
          <w:spacing w:val="14"/>
          <w:w w:val="115"/>
        </w:rPr>
        <w:t xml:space="preserve"> </w:t>
      </w:r>
      <w:r>
        <w:rPr>
          <w:color w:val="1B1028"/>
          <w:w w:val="115"/>
        </w:rPr>
        <w:t>financeur</w:t>
      </w:r>
      <w:r>
        <w:rPr>
          <w:color w:val="1B1028"/>
          <w:w w:val="125"/>
        </w:rPr>
        <w:t xml:space="preserve"> : </w:t>
      </w:r>
      <w:r>
        <w:rPr>
          <w:color w:val="1B1028"/>
          <w:w w:val="115"/>
        </w:rPr>
        <w:t>des</w:t>
      </w:r>
      <w:r>
        <w:rPr>
          <w:color w:val="1B1028"/>
          <w:spacing w:val="14"/>
          <w:w w:val="115"/>
        </w:rPr>
        <w:t xml:space="preserve"> </w:t>
      </w:r>
      <w:r>
        <w:rPr>
          <w:color w:val="1B1028"/>
          <w:w w:val="115"/>
        </w:rPr>
        <w:t>chiffres,</w:t>
      </w:r>
      <w:r>
        <w:rPr>
          <w:color w:val="1B1028"/>
          <w:spacing w:val="14"/>
          <w:w w:val="115"/>
        </w:rPr>
        <w:t xml:space="preserve"> </w:t>
      </w:r>
      <w:r>
        <w:rPr>
          <w:color w:val="1B1028"/>
          <w:w w:val="115"/>
        </w:rPr>
        <w:t>des</w:t>
      </w:r>
      <w:r>
        <w:rPr>
          <w:color w:val="1B1028"/>
          <w:spacing w:val="14"/>
          <w:w w:val="115"/>
        </w:rPr>
        <w:t xml:space="preserve"> </w:t>
      </w:r>
      <w:r>
        <w:rPr>
          <w:color w:val="1B1028"/>
          <w:w w:val="115"/>
        </w:rPr>
        <w:t>traces</w:t>
      </w:r>
      <w:r>
        <w:rPr>
          <w:color w:val="1B1028"/>
          <w:spacing w:val="14"/>
          <w:w w:val="115"/>
        </w:rPr>
        <w:t xml:space="preserve"> </w:t>
      </w:r>
      <w:r>
        <w:rPr>
          <w:color w:val="1B1028"/>
          <w:w w:val="115"/>
        </w:rPr>
        <w:t>et</w:t>
      </w:r>
      <w:r>
        <w:rPr>
          <w:color w:val="1B1028"/>
          <w:spacing w:val="14"/>
          <w:w w:val="115"/>
        </w:rPr>
        <w:t xml:space="preserve"> </w:t>
      </w:r>
      <w:r>
        <w:rPr>
          <w:color w:val="1B1028"/>
          <w:w w:val="115"/>
        </w:rPr>
        <w:t>une</w:t>
      </w:r>
      <w:r>
        <w:rPr>
          <w:color w:val="1B1028"/>
          <w:spacing w:val="14"/>
          <w:w w:val="115"/>
        </w:rPr>
        <w:t xml:space="preserve"> </w:t>
      </w:r>
      <w:r>
        <w:rPr>
          <w:color w:val="1B1028"/>
          <w:w w:val="115"/>
        </w:rPr>
        <w:t>preuve</w:t>
      </w:r>
      <w:r>
        <w:rPr>
          <w:color w:val="1B1028"/>
          <w:spacing w:val="14"/>
          <w:w w:val="115"/>
        </w:rPr>
        <w:t xml:space="preserve"> </w:t>
      </w:r>
      <w:r>
        <w:rPr>
          <w:color w:val="1B1028"/>
          <w:w w:val="115"/>
        </w:rPr>
        <w:t>de fiabilité. La Phase 5 convertit ce capital en ressources pluriannuelles et prépare l'agrément ESUS.</w:t>
      </w:r>
    </w:p>
    <w:p w14:paraId="3A65A3BB" w14:textId="77777777" w:rsidR="00E979CF" w:rsidRDefault="00E979CF">
      <w:pPr>
        <w:pStyle w:val="Corpsdetexte"/>
        <w:spacing w:before="25"/>
      </w:pPr>
    </w:p>
    <w:p w14:paraId="68471B7E" w14:textId="77777777" w:rsidR="00E979CF" w:rsidRDefault="00000000">
      <w:pPr>
        <w:pStyle w:val="Titre2"/>
        <w:numPr>
          <w:ilvl w:val="1"/>
          <w:numId w:val="13"/>
        </w:numPr>
        <w:tabs>
          <w:tab w:val="left" w:pos="651"/>
        </w:tabs>
        <w:ind w:left="651" w:hanging="482"/>
      </w:pPr>
      <w:r>
        <w:rPr>
          <w:color w:val="6A1C9D"/>
          <w:w w:val="125"/>
        </w:rPr>
        <w:t>Fiches-actions</w:t>
      </w:r>
      <w:r>
        <w:rPr>
          <w:color w:val="6A1C9D"/>
          <w:spacing w:val="-16"/>
          <w:w w:val="125"/>
        </w:rPr>
        <w:t xml:space="preserve"> </w:t>
      </w:r>
      <w:r>
        <w:rPr>
          <w:color w:val="6A1C9D"/>
          <w:w w:val="125"/>
        </w:rPr>
        <w:t>de</w:t>
      </w:r>
      <w:r>
        <w:rPr>
          <w:color w:val="6A1C9D"/>
          <w:spacing w:val="-16"/>
          <w:w w:val="125"/>
        </w:rPr>
        <w:t xml:space="preserve"> </w:t>
      </w:r>
      <w:r>
        <w:rPr>
          <w:color w:val="6A1C9D"/>
          <w:w w:val="125"/>
        </w:rPr>
        <w:t>la</w:t>
      </w:r>
      <w:r>
        <w:rPr>
          <w:color w:val="6A1C9D"/>
          <w:spacing w:val="-15"/>
          <w:w w:val="125"/>
        </w:rPr>
        <w:t xml:space="preserve"> </w:t>
      </w:r>
      <w:r>
        <w:rPr>
          <w:color w:val="6A1C9D"/>
          <w:w w:val="125"/>
        </w:rPr>
        <w:t>Phase</w:t>
      </w:r>
      <w:r>
        <w:rPr>
          <w:color w:val="6A1C9D"/>
          <w:spacing w:val="-16"/>
          <w:w w:val="125"/>
        </w:rPr>
        <w:t xml:space="preserve"> </w:t>
      </w:r>
      <w:r>
        <w:rPr>
          <w:color w:val="6A1C9D"/>
          <w:spacing w:val="-10"/>
          <w:w w:val="125"/>
        </w:rPr>
        <w:t>5</w:t>
      </w:r>
    </w:p>
    <w:p w14:paraId="0AF69375" w14:textId="77777777" w:rsidR="00E979CF" w:rsidRDefault="00E979CF">
      <w:pPr>
        <w:pStyle w:val="Corpsdetexte"/>
        <w:spacing w:before="1"/>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738"/>
        <w:gridCol w:w="3597"/>
        <w:gridCol w:w="864"/>
        <w:gridCol w:w="1118"/>
        <w:gridCol w:w="3090"/>
        <w:gridCol w:w="992"/>
      </w:tblGrid>
      <w:tr w:rsidR="00E979CF" w14:paraId="46551A3E" w14:textId="77777777">
        <w:trPr>
          <w:trHeight w:val="311"/>
        </w:trPr>
        <w:tc>
          <w:tcPr>
            <w:tcW w:w="10399" w:type="dxa"/>
            <w:gridSpan w:val="6"/>
            <w:tcBorders>
              <w:top w:val="nil"/>
              <w:left w:val="nil"/>
              <w:bottom w:val="nil"/>
              <w:right w:val="nil"/>
            </w:tcBorders>
            <w:shd w:val="clear" w:color="auto" w:fill="42006C"/>
          </w:tcPr>
          <w:p w14:paraId="3083AB73" w14:textId="77777777" w:rsidR="00E979CF" w:rsidRDefault="00000000">
            <w:pPr>
              <w:pStyle w:val="TableParagraph"/>
              <w:tabs>
                <w:tab w:val="left" w:pos="823"/>
                <w:tab w:val="left" w:pos="4573"/>
                <w:tab w:val="left" w:pos="5425"/>
                <w:tab w:val="left" w:pos="6394"/>
                <w:tab w:val="left" w:pos="9744"/>
              </w:tabs>
              <w:spacing w:before="95"/>
              <w:ind w:left="292"/>
              <w:rPr>
                <w:rFonts w:ascii="Trebuchet MS" w:hAnsi="Trebuchet MS"/>
                <w:b/>
                <w:sz w:val="12"/>
              </w:rPr>
            </w:pPr>
            <w:r>
              <w:rPr>
                <w:rFonts w:ascii="Trebuchet MS" w:hAnsi="Trebuchet MS"/>
                <w:b/>
                <w:color w:val="FFFFFF"/>
                <w:spacing w:val="-5"/>
                <w:w w:val="125"/>
                <w:sz w:val="12"/>
              </w:rPr>
              <w:t>N°</w:t>
            </w:r>
            <w:r>
              <w:rPr>
                <w:rFonts w:ascii="Trebuchet MS" w:hAnsi="Trebuchet MS"/>
                <w:b/>
                <w:color w:val="FFFFFF"/>
                <w:sz w:val="12"/>
              </w:rPr>
              <w:tab/>
            </w:r>
            <w:r>
              <w:rPr>
                <w:rFonts w:ascii="Trebuchet MS" w:hAnsi="Trebuchet MS"/>
                <w:b/>
                <w:color w:val="FFFFFF"/>
                <w:spacing w:val="-2"/>
                <w:w w:val="125"/>
                <w:sz w:val="12"/>
              </w:rPr>
              <w:t>Action</w:t>
            </w:r>
            <w:r>
              <w:rPr>
                <w:rFonts w:ascii="Trebuchet MS" w:hAnsi="Trebuchet MS"/>
                <w:b/>
                <w:color w:val="FFFFFF"/>
                <w:sz w:val="12"/>
              </w:rPr>
              <w:tab/>
            </w:r>
            <w:r>
              <w:rPr>
                <w:rFonts w:ascii="Trebuchet MS" w:hAnsi="Trebuchet MS"/>
                <w:b/>
                <w:color w:val="FFFFFF"/>
                <w:spacing w:val="-4"/>
                <w:w w:val="125"/>
                <w:sz w:val="12"/>
              </w:rPr>
              <w:t>Resp.</w:t>
            </w:r>
            <w:r>
              <w:rPr>
                <w:rFonts w:ascii="Trebuchet MS" w:hAnsi="Trebuchet MS"/>
                <w:b/>
                <w:color w:val="FFFFFF"/>
                <w:sz w:val="12"/>
              </w:rPr>
              <w:tab/>
            </w:r>
            <w:r>
              <w:rPr>
                <w:rFonts w:ascii="Trebuchet MS" w:hAnsi="Trebuchet MS"/>
                <w:b/>
                <w:color w:val="FFFFFF"/>
                <w:spacing w:val="-2"/>
                <w:w w:val="125"/>
                <w:sz w:val="12"/>
              </w:rPr>
              <w:t>Échéance</w:t>
            </w:r>
            <w:r>
              <w:rPr>
                <w:rFonts w:ascii="Trebuchet MS" w:hAnsi="Trebuchet MS"/>
                <w:b/>
                <w:color w:val="FFFFFF"/>
                <w:sz w:val="12"/>
              </w:rPr>
              <w:tab/>
            </w:r>
            <w:r>
              <w:rPr>
                <w:rFonts w:ascii="Trebuchet MS" w:hAnsi="Trebuchet MS"/>
                <w:b/>
                <w:color w:val="FFFFFF"/>
                <w:spacing w:val="-2"/>
                <w:w w:val="125"/>
                <w:sz w:val="12"/>
              </w:rPr>
              <w:t>Livrable</w:t>
            </w:r>
            <w:r>
              <w:rPr>
                <w:rFonts w:ascii="Trebuchet MS" w:hAnsi="Trebuchet MS"/>
                <w:b/>
                <w:color w:val="FFFFFF"/>
                <w:sz w:val="12"/>
              </w:rPr>
              <w:tab/>
            </w:r>
            <w:r>
              <w:rPr>
                <w:rFonts w:ascii="Trebuchet MS" w:hAnsi="Trebuchet MS"/>
                <w:b/>
                <w:color w:val="FFFFFF"/>
                <w:spacing w:val="-4"/>
                <w:w w:val="125"/>
                <w:sz w:val="12"/>
              </w:rPr>
              <w:t>Coût</w:t>
            </w:r>
          </w:p>
        </w:tc>
      </w:tr>
      <w:tr w:rsidR="00E979CF" w14:paraId="519C7B6F" w14:textId="77777777">
        <w:trPr>
          <w:trHeight w:val="678"/>
        </w:trPr>
        <w:tc>
          <w:tcPr>
            <w:tcW w:w="738" w:type="dxa"/>
            <w:tcBorders>
              <w:top w:val="nil"/>
            </w:tcBorders>
            <w:shd w:val="clear" w:color="auto" w:fill="F9F6FC"/>
          </w:tcPr>
          <w:p w14:paraId="49DC9098" w14:textId="77777777" w:rsidR="00E979CF" w:rsidRDefault="00000000">
            <w:pPr>
              <w:pStyle w:val="TableParagraph"/>
              <w:spacing w:before="78"/>
              <w:ind w:left="16"/>
              <w:jc w:val="center"/>
              <w:rPr>
                <w:sz w:val="12"/>
              </w:rPr>
            </w:pPr>
            <w:r>
              <w:rPr>
                <w:color w:val="1B1028"/>
                <w:spacing w:val="-5"/>
                <w:w w:val="135"/>
                <w:sz w:val="12"/>
              </w:rPr>
              <w:t>5.1</w:t>
            </w:r>
          </w:p>
        </w:tc>
        <w:tc>
          <w:tcPr>
            <w:tcW w:w="3597" w:type="dxa"/>
            <w:tcBorders>
              <w:top w:val="nil"/>
            </w:tcBorders>
            <w:shd w:val="clear" w:color="auto" w:fill="F9F6FC"/>
          </w:tcPr>
          <w:p w14:paraId="2DA3E96B" w14:textId="77777777" w:rsidR="00E979CF" w:rsidRDefault="00000000">
            <w:pPr>
              <w:pStyle w:val="TableParagraph"/>
              <w:spacing w:before="78" w:line="278" w:lineRule="auto"/>
              <w:ind w:left="77" w:right="181"/>
              <w:jc w:val="both"/>
              <w:rPr>
                <w:sz w:val="12"/>
              </w:rPr>
            </w:pPr>
            <w:r>
              <w:rPr>
                <w:rFonts w:ascii="Trebuchet MS" w:hAnsi="Trebuchet MS"/>
                <w:b/>
                <w:color w:val="1B1028"/>
                <w:w w:val="125"/>
                <w:sz w:val="12"/>
              </w:rPr>
              <w:t>Créer</w:t>
            </w:r>
            <w:r>
              <w:rPr>
                <w:rFonts w:ascii="Trebuchet MS" w:hAnsi="Trebuchet MS"/>
                <w:b/>
                <w:color w:val="1B1028"/>
                <w:spacing w:val="-3"/>
                <w:w w:val="125"/>
                <w:sz w:val="12"/>
              </w:rPr>
              <w:t xml:space="preserve"> </w:t>
            </w:r>
            <w:r>
              <w:rPr>
                <w:rFonts w:ascii="Trebuchet MS" w:hAnsi="Trebuchet MS"/>
                <w:b/>
                <w:color w:val="1B1028"/>
                <w:w w:val="125"/>
                <w:sz w:val="12"/>
              </w:rPr>
              <w:t>le</w:t>
            </w:r>
            <w:r>
              <w:rPr>
                <w:rFonts w:ascii="Trebuchet MS" w:hAnsi="Trebuchet MS"/>
                <w:b/>
                <w:color w:val="1B1028"/>
                <w:spacing w:val="-3"/>
                <w:w w:val="125"/>
                <w:sz w:val="12"/>
              </w:rPr>
              <w:t xml:space="preserve"> </w:t>
            </w:r>
            <w:r>
              <w:rPr>
                <w:rFonts w:ascii="Trebuchet MS" w:hAnsi="Trebuchet MS"/>
                <w:b/>
                <w:color w:val="1B1028"/>
                <w:w w:val="125"/>
                <w:sz w:val="12"/>
              </w:rPr>
              <w:t>compte</w:t>
            </w:r>
            <w:r>
              <w:rPr>
                <w:rFonts w:ascii="Trebuchet MS" w:hAnsi="Trebuchet MS"/>
                <w:b/>
                <w:color w:val="1B1028"/>
                <w:spacing w:val="-3"/>
                <w:w w:val="125"/>
                <w:sz w:val="12"/>
              </w:rPr>
              <w:t xml:space="preserve"> </w:t>
            </w:r>
            <w:r>
              <w:rPr>
                <w:rFonts w:ascii="Trebuchet MS" w:hAnsi="Trebuchet MS"/>
                <w:b/>
                <w:color w:val="1B1028"/>
                <w:w w:val="125"/>
                <w:sz w:val="12"/>
              </w:rPr>
              <w:t>Le</w:t>
            </w:r>
            <w:r>
              <w:rPr>
                <w:rFonts w:ascii="Trebuchet MS" w:hAnsi="Trebuchet MS"/>
                <w:b/>
                <w:color w:val="1B1028"/>
                <w:spacing w:val="-3"/>
                <w:w w:val="125"/>
                <w:sz w:val="12"/>
              </w:rPr>
              <w:t xml:space="preserve"> </w:t>
            </w:r>
            <w:r>
              <w:rPr>
                <w:rFonts w:ascii="Trebuchet MS" w:hAnsi="Trebuchet MS"/>
                <w:b/>
                <w:color w:val="1B1028"/>
                <w:w w:val="125"/>
                <w:sz w:val="12"/>
              </w:rPr>
              <w:t>Compte</w:t>
            </w:r>
            <w:r>
              <w:rPr>
                <w:rFonts w:ascii="Trebuchet MS" w:hAnsi="Trebuchet MS"/>
                <w:b/>
                <w:color w:val="1B1028"/>
                <w:spacing w:val="-3"/>
                <w:w w:val="125"/>
                <w:sz w:val="12"/>
              </w:rPr>
              <w:t xml:space="preserve"> </w:t>
            </w:r>
            <w:r>
              <w:rPr>
                <w:rFonts w:ascii="Trebuchet MS" w:hAnsi="Trebuchet MS"/>
                <w:b/>
                <w:color w:val="1B1028"/>
                <w:w w:val="125"/>
                <w:sz w:val="12"/>
              </w:rPr>
              <w:t>Asso</w:t>
            </w:r>
            <w:r>
              <w:rPr>
                <w:rFonts w:ascii="Trebuchet MS" w:hAnsi="Trebuchet MS"/>
                <w:b/>
                <w:color w:val="1B1028"/>
                <w:spacing w:val="-7"/>
                <w:w w:val="125"/>
                <w:sz w:val="12"/>
              </w:rPr>
              <w:t xml:space="preserve"> </w:t>
            </w:r>
            <w:r>
              <w:rPr>
                <w:color w:val="1B1028"/>
                <w:w w:val="125"/>
                <w:sz w:val="12"/>
              </w:rPr>
              <w:t>(portail</w:t>
            </w:r>
            <w:r>
              <w:rPr>
                <w:color w:val="1B1028"/>
                <w:spacing w:val="-2"/>
                <w:w w:val="125"/>
                <w:sz w:val="12"/>
              </w:rPr>
              <w:t xml:space="preserve"> </w:t>
            </w:r>
            <w:r>
              <w:rPr>
                <w:color w:val="1B1028"/>
                <w:w w:val="125"/>
                <w:sz w:val="12"/>
              </w:rPr>
              <w:t xml:space="preserve">unique </w:t>
            </w:r>
            <w:r>
              <w:rPr>
                <w:color w:val="1B1028"/>
                <w:spacing w:val="-2"/>
                <w:w w:val="125"/>
                <w:sz w:val="12"/>
              </w:rPr>
              <w:t>des</w:t>
            </w:r>
            <w:r>
              <w:rPr>
                <w:color w:val="1B1028"/>
                <w:spacing w:val="-7"/>
                <w:w w:val="125"/>
                <w:sz w:val="12"/>
              </w:rPr>
              <w:t xml:space="preserve"> </w:t>
            </w:r>
            <w:r>
              <w:rPr>
                <w:color w:val="1B1028"/>
                <w:spacing w:val="-2"/>
                <w:w w:val="125"/>
                <w:sz w:val="12"/>
              </w:rPr>
              <w:t>demandes</w:t>
            </w:r>
            <w:r>
              <w:rPr>
                <w:color w:val="1B1028"/>
                <w:spacing w:val="-7"/>
                <w:w w:val="125"/>
                <w:sz w:val="12"/>
              </w:rPr>
              <w:t xml:space="preserve"> </w:t>
            </w:r>
            <w:r>
              <w:rPr>
                <w:color w:val="1B1028"/>
                <w:spacing w:val="-2"/>
                <w:w w:val="125"/>
                <w:sz w:val="12"/>
              </w:rPr>
              <w:t>de</w:t>
            </w:r>
            <w:r>
              <w:rPr>
                <w:color w:val="1B1028"/>
                <w:spacing w:val="-7"/>
                <w:w w:val="125"/>
                <w:sz w:val="12"/>
              </w:rPr>
              <w:t xml:space="preserve"> </w:t>
            </w:r>
            <w:r>
              <w:rPr>
                <w:color w:val="1B1028"/>
                <w:spacing w:val="-2"/>
                <w:w w:val="125"/>
                <w:sz w:val="12"/>
              </w:rPr>
              <w:t>subvention</w:t>
            </w:r>
            <w:r>
              <w:rPr>
                <w:color w:val="1B1028"/>
                <w:spacing w:val="-7"/>
                <w:w w:val="125"/>
                <w:sz w:val="12"/>
              </w:rPr>
              <w:t xml:space="preserve"> </w:t>
            </w:r>
            <w:r>
              <w:rPr>
                <w:color w:val="1B1028"/>
                <w:spacing w:val="-2"/>
                <w:w w:val="125"/>
                <w:sz w:val="12"/>
              </w:rPr>
              <w:t>de</w:t>
            </w:r>
            <w:r>
              <w:rPr>
                <w:color w:val="1B1028"/>
                <w:spacing w:val="-7"/>
                <w:w w:val="125"/>
                <w:sz w:val="12"/>
              </w:rPr>
              <w:t xml:space="preserve"> </w:t>
            </w:r>
            <w:r>
              <w:rPr>
                <w:color w:val="1B1028"/>
                <w:spacing w:val="-2"/>
                <w:w w:val="125"/>
                <w:sz w:val="12"/>
              </w:rPr>
              <w:t>l'État)</w:t>
            </w:r>
            <w:r>
              <w:rPr>
                <w:color w:val="1B1028"/>
                <w:spacing w:val="-7"/>
                <w:w w:val="125"/>
                <w:sz w:val="12"/>
              </w:rPr>
              <w:t xml:space="preserve"> </w:t>
            </w:r>
            <w:r>
              <w:rPr>
                <w:color w:val="1B1028"/>
                <w:spacing w:val="-2"/>
                <w:w w:val="125"/>
                <w:sz w:val="12"/>
              </w:rPr>
              <w:t>et</w:t>
            </w:r>
            <w:r>
              <w:rPr>
                <w:color w:val="1B1028"/>
                <w:spacing w:val="-7"/>
                <w:w w:val="125"/>
                <w:sz w:val="12"/>
              </w:rPr>
              <w:t xml:space="preserve"> </w:t>
            </w:r>
            <w:r>
              <w:rPr>
                <w:color w:val="1B1028"/>
                <w:spacing w:val="-2"/>
                <w:w w:val="125"/>
                <w:sz w:val="12"/>
              </w:rPr>
              <w:t>y</w:t>
            </w:r>
            <w:r>
              <w:rPr>
                <w:color w:val="1B1028"/>
                <w:spacing w:val="-7"/>
                <w:w w:val="125"/>
                <w:sz w:val="12"/>
              </w:rPr>
              <w:t xml:space="preserve"> </w:t>
            </w:r>
            <w:r>
              <w:rPr>
                <w:color w:val="1B1028"/>
                <w:spacing w:val="-2"/>
                <w:w w:val="125"/>
                <w:sz w:val="12"/>
              </w:rPr>
              <w:t>déposer</w:t>
            </w:r>
            <w:r>
              <w:rPr>
                <w:color w:val="1B1028"/>
                <w:w w:val="125"/>
                <w:sz w:val="12"/>
              </w:rPr>
              <w:t xml:space="preserve"> toutes les pièces justificatives.</w:t>
            </w:r>
          </w:p>
        </w:tc>
        <w:tc>
          <w:tcPr>
            <w:tcW w:w="864" w:type="dxa"/>
            <w:tcBorders>
              <w:top w:val="nil"/>
            </w:tcBorders>
            <w:shd w:val="clear" w:color="auto" w:fill="F9F6FC"/>
          </w:tcPr>
          <w:p w14:paraId="043E6B51" w14:textId="77777777" w:rsidR="00E979CF" w:rsidRDefault="00000000">
            <w:pPr>
              <w:pStyle w:val="TableParagraph"/>
              <w:spacing w:before="78"/>
              <w:ind w:left="10"/>
              <w:jc w:val="center"/>
              <w:rPr>
                <w:sz w:val="12"/>
              </w:rPr>
            </w:pPr>
            <w:r>
              <w:rPr>
                <w:color w:val="1B1028"/>
                <w:spacing w:val="-10"/>
                <w:w w:val="125"/>
                <w:sz w:val="12"/>
              </w:rPr>
              <w:t>T</w:t>
            </w:r>
          </w:p>
        </w:tc>
        <w:tc>
          <w:tcPr>
            <w:tcW w:w="1118" w:type="dxa"/>
            <w:tcBorders>
              <w:top w:val="nil"/>
            </w:tcBorders>
            <w:shd w:val="clear" w:color="auto" w:fill="F9F6FC"/>
          </w:tcPr>
          <w:p w14:paraId="69A7B3CD" w14:textId="77777777" w:rsidR="00E979CF" w:rsidRDefault="00000000">
            <w:pPr>
              <w:pStyle w:val="TableParagraph"/>
              <w:spacing w:before="78"/>
              <w:ind w:left="9"/>
              <w:jc w:val="center"/>
              <w:rPr>
                <w:sz w:val="12"/>
              </w:rPr>
            </w:pPr>
            <w:r>
              <w:rPr>
                <w:color w:val="1B1028"/>
                <w:w w:val="115"/>
                <w:sz w:val="12"/>
              </w:rPr>
              <w:t>M10</w:t>
            </w:r>
            <w:r>
              <w:rPr>
                <w:color w:val="1B1028"/>
                <w:spacing w:val="-4"/>
                <w:w w:val="115"/>
                <w:sz w:val="12"/>
              </w:rPr>
              <w:t xml:space="preserve"> </w:t>
            </w:r>
            <w:r>
              <w:rPr>
                <w:color w:val="1B1028"/>
                <w:spacing w:val="-5"/>
                <w:w w:val="120"/>
                <w:sz w:val="12"/>
              </w:rPr>
              <w:t>S1</w:t>
            </w:r>
          </w:p>
        </w:tc>
        <w:tc>
          <w:tcPr>
            <w:tcW w:w="3090" w:type="dxa"/>
            <w:tcBorders>
              <w:top w:val="nil"/>
            </w:tcBorders>
            <w:shd w:val="clear" w:color="auto" w:fill="F9F6FC"/>
          </w:tcPr>
          <w:p w14:paraId="61A9B436" w14:textId="77777777" w:rsidR="00E979CF" w:rsidRDefault="00000000">
            <w:pPr>
              <w:pStyle w:val="TableParagraph"/>
              <w:spacing w:before="78"/>
              <w:ind w:left="70"/>
              <w:rPr>
                <w:sz w:val="12"/>
              </w:rPr>
            </w:pPr>
            <w:r>
              <w:rPr>
                <w:color w:val="1B1028"/>
                <w:w w:val="120"/>
                <w:sz w:val="12"/>
              </w:rPr>
              <w:t>Compte</w:t>
            </w:r>
            <w:r>
              <w:rPr>
                <w:color w:val="1B1028"/>
                <w:spacing w:val="2"/>
                <w:w w:val="120"/>
                <w:sz w:val="12"/>
              </w:rPr>
              <w:t xml:space="preserve"> </w:t>
            </w:r>
            <w:r>
              <w:rPr>
                <w:color w:val="1B1028"/>
                <w:w w:val="120"/>
                <w:sz w:val="12"/>
              </w:rPr>
              <w:t>actif</w:t>
            </w:r>
            <w:r>
              <w:rPr>
                <w:color w:val="1B1028"/>
                <w:spacing w:val="2"/>
                <w:w w:val="120"/>
                <w:sz w:val="12"/>
              </w:rPr>
              <w:t xml:space="preserve"> </w:t>
            </w:r>
            <w:r>
              <w:rPr>
                <w:color w:val="1B1028"/>
                <w:w w:val="120"/>
                <w:sz w:val="12"/>
              </w:rPr>
              <w:t>avec</w:t>
            </w:r>
            <w:r>
              <w:rPr>
                <w:color w:val="1B1028"/>
                <w:spacing w:val="2"/>
                <w:w w:val="120"/>
                <w:sz w:val="12"/>
              </w:rPr>
              <w:t xml:space="preserve"> </w:t>
            </w:r>
            <w:r>
              <w:rPr>
                <w:color w:val="1B1028"/>
                <w:w w:val="120"/>
                <w:sz w:val="12"/>
              </w:rPr>
              <w:t>pièces</w:t>
            </w:r>
            <w:r>
              <w:rPr>
                <w:color w:val="1B1028"/>
                <w:spacing w:val="2"/>
                <w:w w:val="120"/>
                <w:sz w:val="12"/>
              </w:rPr>
              <w:t xml:space="preserve"> </w:t>
            </w:r>
            <w:r>
              <w:rPr>
                <w:color w:val="1B1028"/>
                <w:spacing w:val="-2"/>
                <w:w w:val="120"/>
                <w:sz w:val="12"/>
              </w:rPr>
              <w:t>validées</w:t>
            </w:r>
          </w:p>
        </w:tc>
        <w:tc>
          <w:tcPr>
            <w:tcW w:w="992" w:type="dxa"/>
            <w:tcBorders>
              <w:top w:val="nil"/>
            </w:tcBorders>
            <w:shd w:val="clear" w:color="auto" w:fill="F9F6FC"/>
          </w:tcPr>
          <w:p w14:paraId="4673554E" w14:textId="77777777" w:rsidR="00E979CF" w:rsidRDefault="00000000">
            <w:pPr>
              <w:pStyle w:val="TableParagraph"/>
              <w:spacing w:before="78"/>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49E33527" w14:textId="77777777">
        <w:trPr>
          <w:trHeight w:val="665"/>
        </w:trPr>
        <w:tc>
          <w:tcPr>
            <w:tcW w:w="738" w:type="dxa"/>
          </w:tcPr>
          <w:p w14:paraId="7B3832F4" w14:textId="77777777" w:rsidR="00E979CF" w:rsidRDefault="00000000">
            <w:pPr>
              <w:pStyle w:val="TableParagraph"/>
              <w:ind w:left="16"/>
              <w:jc w:val="center"/>
              <w:rPr>
                <w:sz w:val="12"/>
              </w:rPr>
            </w:pPr>
            <w:r>
              <w:rPr>
                <w:color w:val="1B1028"/>
                <w:spacing w:val="-5"/>
                <w:w w:val="135"/>
                <w:sz w:val="12"/>
              </w:rPr>
              <w:t>5.2</w:t>
            </w:r>
          </w:p>
        </w:tc>
        <w:tc>
          <w:tcPr>
            <w:tcW w:w="3597" w:type="dxa"/>
          </w:tcPr>
          <w:p w14:paraId="3607AE7B" w14:textId="77777777" w:rsidR="00E979CF" w:rsidRDefault="00000000">
            <w:pPr>
              <w:pStyle w:val="TableParagraph"/>
              <w:spacing w:before="81" w:line="283" w:lineRule="auto"/>
              <w:ind w:left="77" w:right="108"/>
              <w:rPr>
                <w:sz w:val="12"/>
              </w:rPr>
            </w:pPr>
            <w:r>
              <w:rPr>
                <w:rFonts w:ascii="Trebuchet MS" w:hAnsi="Trebuchet MS"/>
                <w:b/>
                <w:color w:val="1B1028"/>
                <w:w w:val="125"/>
                <w:sz w:val="12"/>
              </w:rPr>
              <w:t xml:space="preserve">Déposer la demande de subvention communale </w:t>
            </w:r>
            <w:r>
              <w:rPr>
                <w:color w:val="1B1028"/>
                <w:w w:val="125"/>
                <w:sz w:val="12"/>
              </w:rPr>
              <w:t>auprès de la Ville de Gennevilliers (campagne annuelle, généralement à l'automne).</w:t>
            </w:r>
          </w:p>
        </w:tc>
        <w:tc>
          <w:tcPr>
            <w:tcW w:w="864" w:type="dxa"/>
          </w:tcPr>
          <w:p w14:paraId="5FBD77A1" w14:textId="77777777" w:rsidR="00E979CF" w:rsidRDefault="00000000">
            <w:pPr>
              <w:pStyle w:val="TableParagraph"/>
              <w:ind w:left="10"/>
              <w:jc w:val="center"/>
              <w:rPr>
                <w:sz w:val="12"/>
              </w:rPr>
            </w:pPr>
            <w:r>
              <w:rPr>
                <w:color w:val="1B1028"/>
                <w:spacing w:val="-10"/>
                <w:w w:val="115"/>
                <w:sz w:val="12"/>
              </w:rPr>
              <w:t>P</w:t>
            </w:r>
          </w:p>
        </w:tc>
        <w:tc>
          <w:tcPr>
            <w:tcW w:w="1118" w:type="dxa"/>
          </w:tcPr>
          <w:p w14:paraId="02A33841" w14:textId="77777777" w:rsidR="00E979CF" w:rsidRDefault="00000000">
            <w:pPr>
              <w:pStyle w:val="TableParagraph"/>
              <w:ind w:left="9"/>
              <w:jc w:val="center"/>
              <w:rPr>
                <w:sz w:val="12"/>
              </w:rPr>
            </w:pPr>
            <w:r>
              <w:rPr>
                <w:color w:val="1B1028"/>
                <w:w w:val="115"/>
                <w:sz w:val="12"/>
              </w:rPr>
              <w:t>M10</w:t>
            </w:r>
            <w:r>
              <w:rPr>
                <w:color w:val="1B1028"/>
                <w:spacing w:val="-4"/>
                <w:w w:val="115"/>
                <w:sz w:val="12"/>
              </w:rPr>
              <w:t xml:space="preserve"> </w:t>
            </w:r>
            <w:r>
              <w:rPr>
                <w:color w:val="1B1028"/>
                <w:spacing w:val="-5"/>
                <w:w w:val="120"/>
                <w:sz w:val="12"/>
              </w:rPr>
              <w:t>S2</w:t>
            </w:r>
          </w:p>
        </w:tc>
        <w:tc>
          <w:tcPr>
            <w:tcW w:w="3090" w:type="dxa"/>
          </w:tcPr>
          <w:p w14:paraId="4AB1C425" w14:textId="77777777" w:rsidR="00E979CF" w:rsidRDefault="00000000">
            <w:pPr>
              <w:pStyle w:val="TableParagraph"/>
              <w:ind w:left="70"/>
              <w:rPr>
                <w:sz w:val="12"/>
              </w:rPr>
            </w:pPr>
            <w:r>
              <w:rPr>
                <w:color w:val="1B1028"/>
                <w:w w:val="120"/>
                <w:sz w:val="12"/>
              </w:rPr>
              <w:t>Dossier déposé +</w:t>
            </w:r>
            <w:r>
              <w:rPr>
                <w:color w:val="1B1028"/>
                <w:spacing w:val="1"/>
                <w:w w:val="120"/>
                <w:sz w:val="12"/>
              </w:rPr>
              <w:t xml:space="preserve"> </w:t>
            </w:r>
            <w:r>
              <w:rPr>
                <w:color w:val="1B1028"/>
                <w:w w:val="120"/>
                <w:sz w:val="12"/>
              </w:rPr>
              <w:t>accusé de</w:t>
            </w:r>
            <w:r>
              <w:rPr>
                <w:color w:val="1B1028"/>
                <w:spacing w:val="1"/>
                <w:w w:val="120"/>
                <w:sz w:val="12"/>
              </w:rPr>
              <w:t xml:space="preserve"> </w:t>
            </w:r>
            <w:r>
              <w:rPr>
                <w:color w:val="1B1028"/>
                <w:spacing w:val="-2"/>
                <w:w w:val="120"/>
                <w:sz w:val="12"/>
              </w:rPr>
              <w:t>réception</w:t>
            </w:r>
          </w:p>
        </w:tc>
        <w:tc>
          <w:tcPr>
            <w:tcW w:w="992" w:type="dxa"/>
          </w:tcPr>
          <w:p w14:paraId="20BE9191"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4E22D15B" w14:textId="77777777">
        <w:trPr>
          <w:trHeight w:val="849"/>
        </w:trPr>
        <w:tc>
          <w:tcPr>
            <w:tcW w:w="738" w:type="dxa"/>
            <w:shd w:val="clear" w:color="auto" w:fill="F9F6FC"/>
          </w:tcPr>
          <w:p w14:paraId="2C7AEBF7" w14:textId="77777777" w:rsidR="00E979CF" w:rsidRDefault="00000000">
            <w:pPr>
              <w:pStyle w:val="TableParagraph"/>
              <w:ind w:left="16"/>
              <w:jc w:val="center"/>
              <w:rPr>
                <w:sz w:val="12"/>
              </w:rPr>
            </w:pPr>
            <w:r>
              <w:rPr>
                <w:color w:val="1B1028"/>
                <w:spacing w:val="-5"/>
                <w:w w:val="135"/>
                <w:sz w:val="12"/>
              </w:rPr>
              <w:t>5.3</w:t>
            </w:r>
          </w:p>
        </w:tc>
        <w:tc>
          <w:tcPr>
            <w:tcW w:w="3597" w:type="dxa"/>
            <w:shd w:val="clear" w:color="auto" w:fill="F9F6FC"/>
          </w:tcPr>
          <w:p w14:paraId="02BB318F" w14:textId="77777777" w:rsidR="00E979CF" w:rsidRDefault="00000000">
            <w:pPr>
              <w:pStyle w:val="TableParagraph"/>
              <w:spacing w:line="278" w:lineRule="auto"/>
              <w:ind w:left="77" w:right="108"/>
              <w:rPr>
                <w:sz w:val="12"/>
              </w:rPr>
            </w:pPr>
            <w:r>
              <w:rPr>
                <w:rFonts w:ascii="Trebuchet MS" w:hAnsi="Trebuchet MS"/>
                <w:b/>
                <w:color w:val="1B1028"/>
                <w:w w:val="125"/>
                <w:sz w:val="12"/>
              </w:rPr>
              <w:t>Déposer la demande départementale</w:t>
            </w:r>
            <w:r>
              <w:rPr>
                <w:rFonts w:ascii="Trebuchet MS" w:hAnsi="Trebuchet MS"/>
                <w:b/>
                <w:color w:val="1B1028"/>
                <w:spacing w:val="-4"/>
                <w:w w:val="125"/>
                <w:sz w:val="12"/>
              </w:rPr>
              <w:t xml:space="preserve"> </w:t>
            </w:r>
            <w:r>
              <w:rPr>
                <w:color w:val="1B1028"/>
                <w:w w:val="125"/>
                <w:sz w:val="12"/>
              </w:rPr>
              <w:t>auprès du Conseil</w:t>
            </w:r>
            <w:r>
              <w:rPr>
                <w:color w:val="1B1028"/>
                <w:spacing w:val="-9"/>
                <w:w w:val="125"/>
                <w:sz w:val="12"/>
              </w:rPr>
              <w:t xml:space="preserve"> </w:t>
            </w:r>
            <w:r>
              <w:rPr>
                <w:color w:val="1B1028"/>
                <w:w w:val="125"/>
                <w:sz w:val="12"/>
              </w:rPr>
              <w:t>départemental</w:t>
            </w:r>
            <w:r>
              <w:rPr>
                <w:color w:val="1B1028"/>
                <w:spacing w:val="-9"/>
                <w:w w:val="125"/>
                <w:sz w:val="12"/>
              </w:rPr>
              <w:t xml:space="preserve"> </w:t>
            </w:r>
            <w:r>
              <w:rPr>
                <w:color w:val="1B1028"/>
                <w:w w:val="125"/>
                <w:sz w:val="12"/>
              </w:rPr>
              <w:t>des</w:t>
            </w:r>
            <w:r>
              <w:rPr>
                <w:color w:val="1B1028"/>
                <w:spacing w:val="-9"/>
                <w:w w:val="125"/>
                <w:sz w:val="12"/>
              </w:rPr>
              <w:t xml:space="preserve"> </w:t>
            </w:r>
            <w:r>
              <w:rPr>
                <w:color w:val="1B1028"/>
                <w:w w:val="125"/>
                <w:sz w:val="12"/>
              </w:rPr>
              <w:t>Hauts-de-Seine</w:t>
            </w:r>
            <w:r>
              <w:rPr>
                <w:color w:val="1B1028"/>
                <w:spacing w:val="-9"/>
                <w:w w:val="125"/>
                <w:sz w:val="12"/>
              </w:rPr>
              <w:t xml:space="preserve"> </w:t>
            </w:r>
            <w:r>
              <w:rPr>
                <w:color w:val="1B1028"/>
                <w:w w:val="125"/>
                <w:sz w:val="12"/>
              </w:rPr>
              <w:t xml:space="preserve">(action sociale, soutien à la parentalité, protection de </w:t>
            </w:r>
            <w:r>
              <w:rPr>
                <w:color w:val="1B1028"/>
                <w:spacing w:val="-2"/>
                <w:w w:val="125"/>
                <w:sz w:val="12"/>
              </w:rPr>
              <w:t>l'enfance).</w:t>
            </w:r>
          </w:p>
        </w:tc>
        <w:tc>
          <w:tcPr>
            <w:tcW w:w="864" w:type="dxa"/>
            <w:shd w:val="clear" w:color="auto" w:fill="F9F6FC"/>
          </w:tcPr>
          <w:p w14:paraId="6268F1B8" w14:textId="77777777" w:rsidR="00E979CF" w:rsidRDefault="00000000">
            <w:pPr>
              <w:pStyle w:val="TableParagraph"/>
              <w:ind w:left="10"/>
              <w:jc w:val="center"/>
              <w:rPr>
                <w:sz w:val="12"/>
              </w:rPr>
            </w:pPr>
            <w:r>
              <w:rPr>
                <w:color w:val="1B1028"/>
                <w:spacing w:val="-10"/>
                <w:w w:val="115"/>
                <w:sz w:val="12"/>
              </w:rPr>
              <w:t>P</w:t>
            </w:r>
          </w:p>
        </w:tc>
        <w:tc>
          <w:tcPr>
            <w:tcW w:w="1118" w:type="dxa"/>
            <w:shd w:val="clear" w:color="auto" w:fill="F9F6FC"/>
          </w:tcPr>
          <w:p w14:paraId="6F0E1794" w14:textId="77777777" w:rsidR="00E979CF" w:rsidRDefault="00000000">
            <w:pPr>
              <w:pStyle w:val="TableParagraph"/>
              <w:ind w:left="9"/>
              <w:jc w:val="center"/>
              <w:rPr>
                <w:sz w:val="12"/>
              </w:rPr>
            </w:pPr>
            <w:r>
              <w:rPr>
                <w:color w:val="1B1028"/>
                <w:w w:val="115"/>
                <w:sz w:val="12"/>
              </w:rPr>
              <w:t>M10</w:t>
            </w:r>
            <w:r>
              <w:rPr>
                <w:color w:val="1B1028"/>
                <w:spacing w:val="-4"/>
                <w:w w:val="115"/>
                <w:sz w:val="12"/>
              </w:rPr>
              <w:t xml:space="preserve"> </w:t>
            </w:r>
            <w:r>
              <w:rPr>
                <w:color w:val="1B1028"/>
                <w:spacing w:val="-5"/>
                <w:w w:val="120"/>
                <w:sz w:val="12"/>
              </w:rPr>
              <w:t>S4</w:t>
            </w:r>
          </w:p>
        </w:tc>
        <w:tc>
          <w:tcPr>
            <w:tcW w:w="3090" w:type="dxa"/>
            <w:shd w:val="clear" w:color="auto" w:fill="F9F6FC"/>
          </w:tcPr>
          <w:p w14:paraId="0AAB83A7" w14:textId="77777777" w:rsidR="00E979CF" w:rsidRDefault="00000000">
            <w:pPr>
              <w:pStyle w:val="TableParagraph"/>
              <w:ind w:left="70"/>
              <w:rPr>
                <w:sz w:val="12"/>
              </w:rPr>
            </w:pPr>
            <w:r>
              <w:rPr>
                <w:color w:val="1B1028"/>
                <w:w w:val="120"/>
                <w:sz w:val="12"/>
              </w:rPr>
              <w:t>Dossier</w:t>
            </w:r>
            <w:r>
              <w:rPr>
                <w:color w:val="1B1028"/>
                <w:spacing w:val="-3"/>
                <w:w w:val="120"/>
                <w:sz w:val="12"/>
              </w:rPr>
              <w:t xml:space="preserve"> </w:t>
            </w:r>
            <w:r>
              <w:rPr>
                <w:color w:val="1B1028"/>
                <w:spacing w:val="-2"/>
                <w:w w:val="120"/>
                <w:sz w:val="12"/>
              </w:rPr>
              <w:t>déposé</w:t>
            </w:r>
          </w:p>
        </w:tc>
        <w:tc>
          <w:tcPr>
            <w:tcW w:w="992" w:type="dxa"/>
            <w:shd w:val="clear" w:color="auto" w:fill="F9F6FC"/>
          </w:tcPr>
          <w:p w14:paraId="70E64CF2"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160F4054" w14:textId="77777777">
        <w:trPr>
          <w:trHeight w:val="849"/>
        </w:trPr>
        <w:tc>
          <w:tcPr>
            <w:tcW w:w="738" w:type="dxa"/>
          </w:tcPr>
          <w:p w14:paraId="28C66A33" w14:textId="77777777" w:rsidR="00E979CF" w:rsidRDefault="00000000">
            <w:pPr>
              <w:pStyle w:val="TableParagraph"/>
              <w:ind w:left="16"/>
              <w:jc w:val="center"/>
              <w:rPr>
                <w:sz w:val="12"/>
              </w:rPr>
            </w:pPr>
            <w:r>
              <w:rPr>
                <w:color w:val="1B1028"/>
                <w:spacing w:val="-5"/>
                <w:w w:val="135"/>
                <w:sz w:val="12"/>
              </w:rPr>
              <w:t>5.4</w:t>
            </w:r>
          </w:p>
        </w:tc>
        <w:tc>
          <w:tcPr>
            <w:tcW w:w="3597" w:type="dxa"/>
          </w:tcPr>
          <w:p w14:paraId="5EE4EDB5" w14:textId="77777777" w:rsidR="00E979CF" w:rsidRDefault="00000000">
            <w:pPr>
              <w:pStyle w:val="TableParagraph"/>
              <w:spacing w:before="81" w:line="280" w:lineRule="auto"/>
              <w:ind w:left="77" w:right="108"/>
              <w:rPr>
                <w:sz w:val="12"/>
              </w:rPr>
            </w:pPr>
            <w:r>
              <w:rPr>
                <w:rFonts w:ascii="Trebuchet MS" w:hAnsi="Trebuchet MS"/>
                <w:b/>
                <w:color w:val="1B1028"/>
                <w:w w:val="120"/>
                <w:sz w:val="12"/>
              </w:rPr>
              <w:t>Déposer la demande régionale et les appels à</w:t>
            </w:r>
            <w:r>
              <w:rPr>
                <w:rFonts w:ascii="Trebuchet MS" w:hAnsi="Trebuchet MS"/>
                <w:b/>
                <w:color w:val="1B1028"/>
                <w:spacing w:val="80"/>
                <w:w w:val="120"/>
                <w:sz w:val="12"/>
              </w:rPr>
              <w:t xml:space="preserve"> </w:t>
            </w:r>
            <w:r>
              <w:rPr>
                <w:rFonts w:ascii="Trebuchet MS" w:hAnsi="Trebuchet MS"/>
                <w:b/>
                <w:color w:val="1B1028"/>
                <w:w w:val="120"/>
                <w:sz w:val="12"/>
              </w:rPr>
              <w:t xml:space="preserve">projets </w:t>
            </w:r>
            <w:r>
              <w:rPr>
                <w:color w:val="1B1028"/>
                <w:w w:val="120"/>
                <w:sz w:val="12"/>
              </w:rPr>
              <w:t>Île-de-France (ESS, égalité femmes-hommes,</w:t>
            </w:r>
            <w:r>
              <w:rPr>
                <w:color w:val="1B1028"/>
                <w:spacing w:val="40"/>
                <w:w w:val="120"/>
                <w:sz w:val="12"/>
              </w:rPr>
              <w:t xml:space="preserve"> </w:t>
            </w:r>
            <w:r>
              <w:rPr>
                <w:color w:val="1B1028"/>
                <w:w w:val="120"/>
                <w:sz w:val="12"/>
              </w:rPr>
              <w:t>jeunesse) et FDVA (fonctionnement et formation des</w:t>
            </w:r>
            <w:r>
              <w:rPr>
                <w:color w:val="1B1028"/>
                <w:spacing w:val="40"/>
                <w:w w:val="120"/>
                <w:sz w:val="12"/>
              </w:rPr>
              <w:t xml:space="preserve"> </w:t>
            </w:r>
            <w:r>
              <w:rPr>
                <w:color w:val="1B1028"/>
                <w:spacing w:val="-2"/>
                <w:w w:val="120"/>
                <w:sz w:val="12"/>
              </w:rPr>
              <w:t>bénévoles).</w:t>
            </w:r>
          </w:p>
        </w:tc>
        <w:tc>
          <w:tcPr>
            <w:tcW w:w="864" w:type="dxa"/>
          </w:tcPr>
          <w:p w14:paraId="0F802807" w14:textId="77777777" w:rsidR="00E979CF" w:rsidRDefault="00000000">
            <w:pPr>
              <w:pStyle w:val="TableParagraph"/>
              <w:ind w:left="10"/>
              <w:jc w:val="center"/>
              <w:rPr>
                <w:sz w:val="12"/>
              </w:rPr>
            </w:pPr>
            <w:r>
              <w:rPr>
                <w:color w:val="1B1028"/>
                <w:w w:val="110"/>
                <w:sz w:val="12"/>
              </w:rPr>
              <w:t xml:space="preserve">P / </w:t>
            </w:r>
            <w:r>
              <w:rPr>
                <w:color w:val="1B1028"/>
                <w:spacing w:val="-10"/>
                <w:w w:val="110"/>
                <w:sz w:val="12"/>
              </w:rPr>
              <w:t>T</w:t>
            </w:r>
          </w:p>
        </w:tc>
        <w:tc>
          <w:tcPr>
            <w:tcW w:w="1118" w:type="dxa"/>
          </w:tcPr>
          <w:p w14:paraId="428C3DE7" w14:textId="77777777" w:rsidR="00E979CF" w:rsidRDefault="00000000">
            <w:pPr>
              <w:pStyle w:val="TableParagraph"/>
              <w:ind w:left="9"/>
              <w:jc w:val="center"/>
              <w:rPr>
                <w:sz w:val="12"/>
              </w:rPr>
            </w:pPr>
            <w:r>
              <w:rPr>
                <w:color w:val="1B1028"/>
                <w:w w:val="115"/>
                <w:sz w:val="12"/>
              </w:rPr>
              <w:t>M11</w:t>
            </w:r>
            <w:r>
              <w:rPr>
                <w:color w:val="1B1028"/>
                <w:spacing w:val="-4"/>
                <w:w w:val="115"/>
                <w:sz w:val="12"/>
              </w:rPr>
              <w:t xml:space="preserve"> </w:t>
            </w:r>
            <w:r>
              <w:rPr>
                <w:color w:val="1B1028"/>
                <w:spacing w:val="-5"/>
                <w:w w:val="120"/>
                <w:sz w:val="12"/>
              </w:rPr>
              <w:t>S2</w:t>
            </w:r>
          </w:p>
        </w:tc>
        <w:tc>
          <w:tcPr>
            <w:tcW w:w="3090" w:type="dxa"/>
          </w:tcPr>
          <w:p w14:paraId="192FAAF3" w14:textId="77777777" w:rsidR="00E979CF" w:rsidRDefault="00000000">
            <w:pPr>
              <w:pStyle w:val="TableParagraph"/>
              <w:ind w:left="70"/>
              <w:rPr>
                <w:sz w:val="12"/>
              </w:rPr>
            </w:pPr>
            <w:r>
              <w:rPr>
                <w:color w:val="1B1028"/>
                <w:w w:val="120"/>
                <w:sz w:val="12"/>
              </w:rPr>
              <w:t>2</w:t>
            </w:r>
            <w:r>
              <w:rPr>
                <w:color w:val="1B1028"/>
                <w:spacing w:val="1"/>
                <w:w w:val="120"/>
                <w:sz w:val="12"/>
              </w:rPr>
              <w:t xml:space="preserve"> </w:t>
            </w:r>
            <w:r>
              <w:rPr>
                <w:color w:val="1B1028"/>
                <w:w w:val="120"/>
                <w:sz w:val="12"/>
              </w:rPr>
              <w:t>dossiers</w:t>
            </w:r>
            <w:r>
              <w:rPr>
                <w:color w:val="1B1028"/>
                <w:spacing w:val="1"/>
                <w:w w:val="120"/>
                <w:sz w:val="12"/>
              </w:rPr>
              <w:t xml:space="preserve"> </w:t>
            </w:r>
            <w:r>
              <w:rPr>
                <w:color w:val="1B1028"/>
                <w:spacing w:val="-2"/>
                <w:w w:val="120"/>
                <w:sz w:val="12"/>
              </w:rPr>
              <w:t>déposés</w:t>
            </w:r>
          </w:p>
        </w:tc>
        <w:tc>
          <w:tcPr>
            <w:tcW w:w="992" w:type="dxa"/>
          </w:tcPr>
          <w:p w14:paraId="54BDF28F"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7A6DA421" w14:textId="77777777">
        <w:trPr>
          <w:trHeight w:val="849"/>
        </w:trPr>
        <w:tc>
          <w:tcPr>
            <w:tcW w:w="738" w:type="dxa"/>
            <w:shd w:val="clear" w:color="auto" w:fill="F9F6FC"/>
          </w:tcPr>
          <w:p w14:paraId="62238AF7" w14:textId="77777777" w:rsidR="00E979CF" w:rsidRDefault="00000000">
            <w:pPr>
              <w:pStyle w:val="TableParagraph"/>
              <w:ind w:left="16"/>
              <w:jc w:val="center"/>
              <w:rPr>
                <w:sz w:val="12"/>
              </w:rPr>
            </w:pPr>
            <w:r>
              <w:rPr>
                <w:color w:val="1B1028"/>
                <w:spacing w:val="-5"/>
                <w:w w:val="135"/>
                <w:sz w:val="12"/>
              </w:rPr>
              <w:t>5.5</w:t>
            </w:r>
          </w:p>
        </w:tc>
        <w:tc>
          <w:tcPr>
            <w:tcW w:w="3597" w:type="dxa"/>
            <w:shd w:val="clear" w:color="auto" w:fill="F9F6FC"/>
          </w:tcPr>
          <w:p w14:paraId="08970545" w14:textId="77777777" w:rsidR="00E979CF" w:rsidRDefault="00000000">
            <w:pPr>
              <w:pStyle w:val="TableParagraph"/>
              <w:spacing w:line="278" w:lineRule="auto"/>
              <w:ind w:left="77" w:right="108"/>
              <w:rPr>
                <w:sz w:val="12"/>
              </w:rPr>
            </w:pPr>
            <w:r>
              <w:rPr>
                <w:rFonts w:ascii="Trebuchet MS" w:hAnsi="Trebuchet MS"/>
                <w:b/>
                <w:color w:val="1B1028"/>
                <w:w w:val="125"/>
                <w:sz w:val="12"/>
              </w:rPr>
              <w:t xml:space="preserve">Solliciter les fondations privées </w:t>
            </w:r>
            <w:r>
              <w:rPr>
                <w:color w:val="1B1028"/>
                <w:w w:val="135"/>
                <w:sz w:val="12"/>
              </w:rPr>
              <w:t xml:space="preserve">: </w:t>
            </w:r>
            <w:r>
              <w:rPr>
                <w:color w:val="1B1028"/>
                <w:w w:val="125"/>
                <w:sz w:val="12"/>
              </w:rPr>
              <w:t xml:space="preserve">fondations </w:t>
            </w:r>
            <w:r>
              <w:rPr>
                <w:color w:val="1B1028"/>
                <w:spacing w:val="-2"/>
                <w:w w:val="125"/>
                <w:sz w:val="12"/>
              </w:rPr>
              <w:t>d'entreprise,</w:t>
            </w:r>
            <w:r>
              <w:rPr>
                <w:color w:val="1B1028"/>
                <w:spacing w:val="-5"/>
                <w:w w:val="125"/>
                <w:sz w:val="12"/>
              </w:rPr>
              <w:t xml:space="preserve"> </w:t>
            </w:r>
            <w:r>
              <w:rPr>
                <w:color w:val="1B1028"/>
                <w:spacing w:val="-2"/>
                <w:w w:val="125"/>
                <w:sz w:val="12"/>
              </w:rPr>
              <w:t>mécénat</w:t>
            </w:r>
            <w:r>
              <w:rPr>
                <w:color w:val="1B1028"/>
                <w:spacing w:val="-5"/>
                <w:w w:val="125"/>
                <w:sz w:val="12"/>
              </w:rPr>
              <w:t xml:space="preserve"> </w:t>
            </w:r>
            <w:r>
              <w:rPr>
                <w:color w:val="1B1028"/>
                <w:spacing w:val="-2"/>
                <w:w w:val="125"/>
                <w:sz w:val="12"/>
              </w:rPr>
              <w:t>local</w:t>
            </w:r>
            <w:r>
              <w:rPr>
                <w:color w:val="1B1028"/>
                <w:spacing w:val="-5"/>
                <w:w w:val="125"/>
                <w:sz w:val="12"/>
              </w:rPr>
              <w:t xml:space="preserve"> </w:t>
            </w:r>
            <w:r>
              <w:rPr>
                <w:color w:val="1B1028"/>
                <w:spacing w:val="-2"/>
                <w:w w:val="125"/>
                <w:sz w:val="12"/>
              </w:rPr>
              <w:t>du</w:t>
            </w:r>
            <w:r>
              <w:rPr>
                <w:color w:val="1B1028"/>
                <w:spacing w:val="-5"/>
                <w:w w:val="125"/>
                <w:sz w:val="12"/>
              </w:rPr>
              <w:t xml:space="preserve"> </w:t>
            </w:r>
            <w:r>
              <w:rPr>
                <w:color w:val="1B1028"/>
                <w:spacing w:val="-2"/>
                <w:w w:val="125"/>
                <w:sz w:val="12"/>
              </w:rPr>
              <w:t>bassin</w:t>
            </w:r>
            <w:r>
              <w:rPr>
                <w:color w:val="1B1028"/>
                <w:spacing w:val="-5"/>
                <w:w w:val="125"/>
                <w:sz w:val="12"/>
              </w:rPr>
              <w:t xml:space="preserve"> </w:t>
            </w:r>
            <w:r>
              <w:rPr>
                <w:color w:val="1B1028"/>
                <w:spacing w:val="-2"/>
                <w:w w:val="125"/>
                <w:sz w:val="12"/>
              </w:rPr>
              <w:t>d'activité</w:t>
            </w:r>
            <w:r>
              <w:rPr>
                <w:color w:val="1B1028"/>
                <w:spacing w:val="-5"/>
                <w:w w:val="125"/>
                <w:sz w:val="12"/>
              </w:rPr>
              <w:t xml:space="preserve"> </w:t>
            </w:r>
            <w:r>
              <w:rPr>
                <w:color w:val="1B1028"/>
                <w:spacing w:val="-2"/>
                <w:w w:val="125"/>
                <w:sz w:val="12"/>
              </w:rPr>
              <w:t>de</w:t>
            </w:r>
            <w:r>
              <w:rPr>
                <w:color w:val="1B1028"/>
                <w:w w:val="125"/>
                <w:sz w:val="12"/>
              </w:rPr>
              <w:t xml:space="preserve"> Gennevilliers, fonds dédiés à l'enfance et aux violences faites aux femmes.</w:t>
            </w:r>
          </w:p>
        </w:tc>
        <w:tc>
          <w:tcPr>
            <w:tcW w:w="864" w:type="dxa"/>
            <w:shd w:val="clear" w:color="auto" w:fill="F9F6FC"/>
          </w:tcPr>
          <w:p w14:paraId="24B1CBE2" w14:textId="77777777" w:rsidR="00E979CF" w:rsidRDefault="00000000">
            <w:pPr>
              <w:pStyle w:val="TableParagraph"/>
              <w:ind w:left="10"/>
              <w:jc w:val="center"/>
              <w:rPr>
                <w:sz w:val="12"/>
              </w:rPr>
            </w:pPr>
            <w:r>
              <w:rPr>
                <w:color w:val="1B1028"/>
                <w:spacing w:val="-10"/>
                <w:w w:val="115"/>
                <w:sz w:val="12"/>
              </w:rPr>
              <w:t>P</w:t>
            </w:r>
          </w:p>
        </w:tc>
        <w:tc>
          <w:tcPr>
            <w:tcW w:w="1118" w:type="dxa"/>
            <w:shd w:val="clear" w:color="auto" w:fill="F9F6FC"/>
          </w:tcPr>
          <w:p w14:paraId="53E77032" w14:textId="77777777" w:rsidR="00E979CF" w:rsidRDefault="00000000">
            <w:pPr>
              <w:pStyle w:val="TableParagraph"/>
              <w:ind w:left="9"/>
              <w:jc w:val="center"/>
              <w:rPr>
                <w:sz w:val="12"/>
              </w:rPr>
            </w:pPr>
            <w:r>
              <w:rPr>
                <w:color w:val="1B1028"/>
                <w:spacing w:val="-5"/>
                <w:w w:val="115"/>
                <w:sz w:val="12"/>
              </w:rPr>
              <w:t>M11</w:t>
            </w:r>
          </w:p>
        </w:tc>
        <w:tc>
          <w:tcPr>
            <w:tcW w:w="3090" w:type="dxa"/>
            <w:shd w:val="clear" w:color="auto" w:fill="F9F6FC"/>
          </w:tcPr>
          <w:p w14:paraId="70C818DC" w14:textId="77777777" w:rsidR="00E979CF" w:rsidRDefault="00000000">
            <w:pPr>
              <w:pStyle w:val="TableParagraph"/>
              <w:ind w:left="70"/>
              <w:rPr>
                <w:sz w:val="12"/>
              </w:rPr>
            </w:pPr>
            <w:r>
              <w:rPr>
                <w:color w:val="1B1028"/>
                <w:w w:val="120"/>
                <w:sz w:val="12"/>
              </w:rPr>
              <w:t>5</w:t>
            </w:r>
            <w:r>
              <w:rPr>
                <w:color w:val="1B1028"/>
                <w:spacing w:val="1"/>
                <w:w w:val="120"/>
                <w:sz w:val="12"/>
              </w:rPr>
              <w:t xml:space="preserve"> </w:t>
            </w:r>
            <w:r>
              <w:rPr>
                <w:color w:val="1B1028"/>
                <w:w w:val="120"/>
                <w:sz w:val="12"/>
              </w:rPr>
              <w:t>dossiers</w:t>
            </w:r>
            <w:r>
              <w:rPr>
                <w:color w:val="1B1028"/>
                <w:spacing w:val="1"/>
                <w:w w:val="120"/>
                <w:sz w:val="12"/>
              </w:rPr>
              <w:t xml:space="preserve"> </w:t>
            </w:r>
            <w:r>
              <w:rPr>
                <w:color w:val="1B1028"/>
                <w:w w:val="120"/>
                <w:sz w:val="12"/>
              </w:rPr>
              <w:t>de</w:t>
            </w:r>
            <w:r>
              <w:rPr>
                <w:color w:val="1B1028"/>
                <w:spacing w:val="1"/>
                <w:w w:val="120"/>
                <w:sz w:val="12"/>
              </w:rPr>
              <w:t xml:space="preserve"> </w:t>
            </w:r>
            <w:r>
              <w:rPr>
                <w:color w:val="1B1028"/>
                <w:w w:val="120"/>
                <w:sz w:val="12"/>
              </w:rPr>
              <w:t>mécénat</w:t>
            </w:r>
            <w:r>
              <w:rPr>
                <w:color w:val="1B1028"/>
                <w:spacing w:val="1"/>
                <w:w w:val="120"/>
                <w:sz w:val="12"/>
              </w:rPr>
              <w:t xml:space="preserve"> </w:t>
            </w:r>
            <w:r>
              <w:rPr>
                <w:color w:val="1B1028"/>
                <w:spacing w:val="-2"/>
                <w:w w:val="120"/>
                <w:sz w:val="12"/>
              </w:rPr>
              <w:t>envoyés</w:t>
            </w:r>
          </w:p>
        </w:tc>
        <w:tc>
          <w:tcPr>
            <w:tcW w:w="992" w:type="dxa"/>
            <w:shd w:val="clear" w:color="auto" w:fill="F9F6FC"/>
          </w:tcPr>
          <w:p w14:paraId="476EA2F0" w14:textId="77777777" w:rsidR="00E979CF" w:rsidRDefault="00000000">
            <w:pPr>
              <w:pStyle w:val="TableParagraph"/>
              <w:ind w:left="14"/>
              <w:jc w:val="center"/>
              <w:rPr>
                <w:sz w:val="12"/>
              </w:rPr>
            </w:pPr>
            <w:r>
              <w:rPr>
                <w:color w:val="1B1028"/>
                <w:w w:val="125"/>
                <w:sz w:val="12"/>
              </w:rPr>
              <w:t>150</w:t>
            </w:r>
            <w:r>
              <w:rPr>
                <w:color w:val="1B1028"/>
                <w:spacing w:val="-6"/>
                <w:w w:val="125"/>
                <w:sz w:val="12"/>
              </w:rPr>
              <w:t xml:space="preserve"> </w:t>
            </w:r>
            <w:r>
              <w:rPr>
                <w:color w:val="1B1028"/>
                <w:spacing w:val="-10"/>
                <w:w w:val="125"/>
                <w:sz w:val="12"/>
              </w:rPr>
              <w:t>€</w:t>
            </w:r>
          </w:p>
        </w:tc>
      </w:tr>
      <w:tr w:rsidR="00E979CF" w14:paraId="79D33729" w14:textId="77777777">
        <w:trPr>
          <w:trHeight w:val="665"/>
        </w:trPr>
        <w:tc>
          <w:tcPr>
            <w:tcW w:w="738" w:type="dxa"/>
          </w:tcPr>
          <w:p w14:paraId="5B3E891D" w14:textId="77777777" w:rsidR="00E979CF" w:rsidRDefault="00000000">
            <w:pPr>
              <w:pStyle w:val="TableParagraph"/>
              <w:ind w:left="16"/>
              <w:jc w:val="center"/>
              <w:rPr>
                <w:sz w:val="12"/>
              </w:rPr>
            </w:pPr>
            <w:r>
              <w:rPr>
                <w:color w:val="1B1028"/>
                <w:spacing w:val="-5"/>
                <w:w w:val="135"/>
                <w:sz w:val="12"/>
              </w:rPr>
              <w:t>5.6</w:t>
            </w:r>
          </w:p>
        </w:tc>
        <w:tc>
          <w:tcPr>
            <w:tcW w:w="3597" w:type="dxa"/>
          </w:tcPr>
          <w:p w14:paraId="091EF295" w14:textId="77777777" w:rsidR="00E979CF" w:rsidRDefault="00000000">
            <w:pPr>
              <w:pStyle w:val="TableParagraph"/>
              <w:spacing w:line="278" w:lineRule="auto"/>
              <w:ind w:left="77" w:right="108"/>
              <w:rPr>
                <w:sz w:val="12"/>
              </w:rPr>
            </w:pPr>
            <w:r>
              <w:rPr>
                <w:rFonts w:ascii="Trebuchet MS" w:hAnsi="Trebuchet MS"/>
                <w:b/>
                <w:color w:val="1B1028"/>
                <w:w w:val="125"/>
                <w:sz w:val="12"/>
              </w:rPr>
              <w:t>Lancer</w:t>
            </w:r>
            <w:r>
              <w:rPr>
                <w:rFonts w:ascii="Trebuchet MS" w:hAnsi="Trebuchet MS"/>
                <w:b/>
                <w:color w:val="1B1028"/>
                <w:spacing w:val="-5"/>
                <w:w w:val="125"/>
                <w:sz w:val="12"/>
              </w:rPr>
              <w:t xml:space="preserve"> </w:t>
            </w:r>
            <w:r>
              <w:rPr>
                <w:rFonts w:ascii="Trebuchet MS" w:hAnsi="Trebuchet MS"/>
                <w:b/>
                <w:color w:val="1B1028"/>
                <w:w w:val="125"/>
                <w:sz w:val="12"/>
              </w:rPr>
              <w:t>la</w:t>
            </w:r>
            <w:r>
              <w:rPr>
                <w:rFonts w:ascii="Trebuchet MS" w:hAnsi="Trebuchet MS"/>
                <w:b/>
                <w:color w:val="1B1028"/>
                <w:spacing w:val="-5"/>
                <w:w w:val="125"/>
                <w:sz w:val="12"/>
              </w:rPr>
              <w:t xml:space="preserve"> </w:t>
            </w:r>
            <w:r>
              <w:rPr>
                <w:rFonts w:ascii="Trebuchet MS" w:hAnsi="Trebuchet MS"/>
                <w:b/>
                <w:color w:val="1B1028"/>
                <w:w w:val="125"/>
                <w:sz w:val="12"/>
              </w:rPr>
              <w:t>campagne</w:t>
            </w:r>
            <w:r>
              <w:rPr>
                <w:rFonts w:ascii="Trebuchet MS" w:hAnsi="Trebuchet MS"/>
                <w:b/>
                <w:color w:val="1B1028"/>
                <w:spacing w:val="-5"/>
                <w:w w:val="125"/>
                <w:sz w:val="12"/>
              </w:rPr>
              <w:t xml:space="preserve"> </w:t>
            </w:r>
            <w:r>
              <w:rPr>
                <w:rFonts w:ascii="Trebuchet MS" w:hAnsi="Trebuchet MS"/>
                <w:b/>
                <w:color w:val="1B1028"/>
                <w:w w:val="125"/>
                <w:sz w:val="12"/>
              </w:rPr>
              <w:t>de</w:t>
            </w:r>
            <w:r>
              <w:rPr>
                <w:rFonts w:ascii="Trebuchet MS" w:hAnsi="Trebuchet MS"/>
                <w:b/>
                <w:color w:val="1B1028"/>
                <w:spacing w:val="-5"/>
                <w:w w:val="125"/>
                <w:sz w:val="12"/>
              </w:rPr>
              <w:t xml:space="preserve"> </w:t>
            </w:r>
            <w:r>
              <w:rPr>
                <w:rFonts w:ascii="Trebuchet MS" w:hAnsi="Trebuchet MS"/>
                <w:b/>
                <w:color w:val="1B1028"/>
                <w:w w:val="125"/>
                <w:sz w:val="12"/>
              </w:rPr>
              <w:t>fin</w:t>
            </w:r>
            <w:r>
              <w:rPr>
                <w:rFonts w:ascii="Trebuchet MS" w:hAnsi="Trebuchet MS"/>
                <w:b/>
                <w:color w:val="1B1028"/>
                <w:spacing w:val="-5"/>
                <w:w w:val="125"/>
                <w:sz w:val="12"/>
              </w:rPr>
              <w:t xml:space="preserve"> </w:t>
            </w:r>
            <w:r>
              <w:rPr>
                <w:rFonts w:ascii="Trebuchet MS" w:hAnsi="Trebuchet MS"/>
                <w:b/>
                <w:color w:val="1B1028"/>
                <w:w w:val="125"/>
                <w:sz w:val="12"/>
              </w:rPr>
              <w:t>d'année</w:t>
            </w:r>
            <w:r>
              <w:rPr>
                <w:rFonts w:ascii="Trebuchet MS" w:hAnsi="Trebuchet MS"/>
                <w:b/>
                <w:color w:val="1B1028"/>
                <w:spacing w:val="-8"/>
                <w:w w:val="125"/>
                <w:sz w:val="12"/>
              </w:rPr>
              <w:t xml:space="preserve"> </w:t>
            </w:r>
            <w:r>
              <w:rPr>
                <w:color w:val="1B1028"/>
                <w:w w:val="125"/>
                <w:sz w:val="12"/>
              </w:rPr>
              <w:t>sur</w:t>
            </w:r>
            <w:r>
              <w:rPr>
                <w:color w:val="1B1028"/>
                <w:spacing w:val="-4"/>
                <w:w w:val="125"/>
                <w:sz w:val="12"/>
              </w:rPr>
              <w:t xml:space="preserve"> </w:t>
            </w:r>
            <w:r>
              <w:rPr>
                <w:color w:val="1B1028"/>
                <w:w w:val="125"/>
                <w:sz w:val="12"/>
              </w:rPr>
              <w:t xml:space="preserve">HelloAsso (défiscalisation à 66 % </w:t>
            </w:r>
            <w:r>
              <w:rPr>
                <w:color w:val="1B1028"/>
                <w:w w:val="135"/>
                <w:sz w:val="12"/>
              </w:rPr>
              <w:t xml:space="preserve">: </w:t>
            </w:r>
            <w:r>
              <w:rPr>
                <w:color w:val="1B1028"/>
                <w:w w:val="125"/>
                <w:sz w:val="12"/>
              </w:rPr>
              <w:t xml:space="preserve">argument décisif en </w:t>
            </w:r>
            <w:r>
              <w:rPr>
                <w:color w:val="1B1028"/>
                <w:spacing w:val="-2"/>
                <w:w w:val="125"/>
                <w:sz w:val="12"/>
              </w:rPr>
              <w:t>décembre).</w:t>
            </w:r>
          </w:p>
        </w:tc>
        <w:tc>
          <w:tcPr>
            <w:tcW w:w="864" w:type="dxa"/>
          </w:tcPr>
          <w:p w14:paraId="034CF7D4" w14:textId="77777777" w:rsidR="00E979CF" w:rsidRDefault="00000000">
            <w:pPr>
              <w:pStyle w:val="TableParagraph"/>
              <w:ind w:left="10"/>
              <w:jc w:val="center"/>
              <w:rPr>
                <w:sz w:val="12"/>
              </w:rPr>
            </w:pPr>
            <w:r>
              <w:rPr>
                <w:color w:val="1B1028"/>
                <w:w w:val="110"/>
                <w:sz w:val="12"/>
              </w:rPr>
              <w:t>W</w:t>
            </w:r>
            <w:r>
              <w:rPr>
                <w:color w:val="1B1028"/>
                <w:spacing w:val="-1"/>
                <w:w w:val="110"/>
                <w:sz w:val="12"/>
              </w:rPr>
              <w:t xml:space="preserve"> </w:t>
            </w:r>
            <w:r>
              <w:rPr>
                <w:color w:val="1B1028"/>
                <w:w w:val="110"/>
                <w:sz w:val="12"/>
              </w:rPr>
              <w:t xml:space="preserve">/ </w:t>
            </w:r>
            <w:r>
              <w:rPr>
                <w:color w:val="1B1028"/>
                <w:spacing w:val="-10"/>
                <w:w w:val="110"/>
                <w:sz w:val="12"/>
              </w:rPr>
              <w:t>T</w:t>
            </w:r>
          </w:p>
        </w:tc>
        <w:tc>
          <w:tcPr>
            <w:tcW w:w="1118" w:type="dxa"/>
          </w:tcPr>
          <w:p w14:paraId="3ACC2E3F" w14:textId="77777777" w:rsidR="00E979CF" w:rsidRDefault="00000000">
            <w:pPr>
              <w:pStyle w:val="TableParagraph"/>
              <w:ind w:left="9"/>
              <w:jc w:val="center"/>
              <w:rPr>
                <w:sz w:val="12"/>
              </w:rPr>
            </w:pPr>
            <w:r>
              <w:rPr>
                <w:color w:val="1B1028"/>
                <w:w w:val="115"/>
                <w:sz w:val="12"/>
              </w:rPr>
              <w:t>M11</w:t>
            </w:r>
            <w:r>
              <w:rPr>
                <w:color w:val="1B1028"/>
                <w:spacing w:val="-4"/>
                <w:w w:val="115"/>
                <w:sz w:val="12"/>
              </w:rPr>
              <w:t xml:space="preserve"> </w:t>
            </w:r>
            <w:r>
              <w:rPr>
                <w:color w:val="1B1028"/>
                <w:spacing w:val="-5"/>
                <w:w w:val="120"/>
                <w:sz w:val="12"/>
              </w:rPr>
              <w:t>S3</w:t>
            </w:r>
          </w:p>
        </w:tc>
        <w:tc>
          <w:tcPr>
            <w:tcW w:w="3090" w:type="dxa"/>
          </w:tcPr>
          <w:p w14:paraId="46170380" w14:textId="77777777" w:rsidR="00E979CF" w:rsidRDefault="00000000">
            <w:pPr>
              <w:pStyle w:val="TableParagraph"/>
              <w:ind w:left="70"/>
              <w:rPr>
                <w:sz w:val="12"/>
              </w:rPr>
            </w:pPr>
            <w:r>
              <w:rPr>
                <w:color w:val="1B1028"/>
                <w:w w:val="120"/>
                <w:sz w:val="12"/>
              </w:rPr>
              <w:t>Campagne</w:t>
            </w:r>
            <w:r>
              <w:rPr>
                <w:color w:val="1B1028"/>
                <w:spacing w:val="-3"/>
                <w:w w:val="120"/>
                <w:sz w:val="12"/>
              </w:rPr>
              <w:t xml:space="preserve"> </w:t>
            </w:r>
            <w:r>
              <w:rPr>
                <w:color w:val="1B1028"/>
                <w:w w:val="120"/>
                <w:sz w:val="12"/>
              </w:rPr>
              <w:t>en</w:t>
            </w:r>
            <w:r>
              <w:rPr>
                <w:color w:val="1B1028"/>
                <w:spacing w:val="-2"/>
                <w:w w:val="120"/>
                <w:sz w:val="12"/>
              </w:rPr>
              <w:t xml:space="preserve"> </w:t>
            </w:r>
            <w:r>
              <w:rPr>
                <w:color w:val="1B1028"/>
                <w:w w:val="120"/>
                <w:sz w:val="12"/>
              </w:rPr>
              <w:t>ligne</w:t>
            </w:r>
            <w:r>
              <w:rPr>
                <w:color w:val="1B1028"/>
                <w:spacing w:val="-2"/>
                <w:w w:val="120"/>
                <w:sz w:val="12"/>
              </w:rPr>
              <w:t xml:space="preserve"> </w:t>
            </w:r>
            <w:r>
              <w:rPr>
                <w:color w:val="1B1028"/>
                <w:w w:val="120"/>
                <w:sz w:val="12"/>
              </w:rPr>
              <w:t>+</w:t>
            </w:r>
            <w:r>
              <w:rPr>
                <w:color w:val="1B1028"/>
                <w:spacing w:val="-3"/>
                <w:w w:val="120"/>
                <w:sz w:val="12"/>
              </w:rPr>
              <w:t xml:space="preserve"> </w:t>
            </w:r>
            <w:r>
              <w:rPr>
                <w:color w:val="1B1028"/>
                <w:w w:val="120"/>
                <w:sz w:val="12"/>
              </w:rPr>
              <w:t>bilan</w:t>
            </w:r>
            <w:r>
              <w:rPr>
                <w:color w:val="1B1028"/>
                <w:spacing w:val="-2"/>
                <w:w w:val="120"/>
                <w:sz w:val="12"/>
              </w:rPr>
              <w:t xml:space="preserve"> </w:t>
            </w:r>
            <w:r>
              <w:rPr>
                <w:color w:val="1B1028"/>
                <w:w w:val="120"/>
                <w:sz w:val="12"/>
              </w:rPr>
              <w:t>de</w:t>
            </w:r>
            <w:r>
              <w:rPr>
                <w:color w:val="1B1028"/>
                <w:spacing w:val="-2"/>
                <w:w w:val="120"/>
                <w:sz w:val="12"/>
              </w:rPr>
              <w:t xml:space="preserve"> collecte</w:t>
            </w:r>
          </w:p>
        </w:tc>
        <w:tc>
          <w:tcPr>
            <w:tcW w:w="992" w:type="dxa"/>
          </w:tcPr>
          <w:p w14:paraId="7BEE2375" w14:textId="77777777" w:rsidR="00E979CF" w:rsidRDefault="00000000">
            <w:pPr>
              <w:pStyle w:val="TableParagraph"/>
              <w:ind w:left="14"/>
              <w:jc w:val="center"/>
              <w:rPr>
                <w:sz w:val="12"/>
              </w:rPr>
            </w:pPr>
            <w:r>
              <w:rPr>
                <w:color w:val="1B1028"/>
                <w:w w:val="125"/>
                <w:sz w:val="12"/>
              </w:rPr>
              <w:t>100</w:t>
            </w:r>
            <w:r>
              <w:rPr>
                <w:color w:val="1B1028"/>
                <w:spacing w:val="-6"/>
                <w:w w:val="125"/>
                <w:sz w:val="12"/>
              </w:rPr>
              <w:t xml:space="preserve"> </w:t>
            </w:r>
            <w:r>
              <w:rPr>
                <w:color w:val="1B1028"/>
                <w:spacing w:val="-10"/>
                <w:w w:val="125"/>
                <w:sz w:val="12"/>
              </w:rPr>
              <w:t>€</w:t>
            </w:r>
          </w:p>
        </w:tc>
      </w:tr>
      <w:tr w:rsidR="00E979CF" w14:paraId="36ED4415" w14:textId="77777777">
        <w:trPr>
          <w:trHeight w:val="757"/>
        </w:trPr>
        <w:tc>
          <w:tcPr>
            <w:tcW w:w="738" w:type="dxa"/>
            <w:shd w:val="clear" w:color="auto" w:fill="F9F6FC"/>
          </w:tcPr>
          <w:p w14:paraId="36F8233F" w14:textId="77777777" w:rsidR="00E979CF" w:rsidRDefault="00000000">
            <w:pPr>
              <w:pStyle w:val="TableParagraph"/>
              <w:ind w:left="16"/>
              <w:jc w:val="center"/>
              <w:rPr>
                <w:sz w:val="12"/>
              </w:rPr>
            </w:pPr>
            <w:r>
              <w:rPr>
                <w:color w:val="1B1028"/>
                <w:spacing w:val="-5"/>
                <w:w w:val="135"/>
                <w:sz w:val="12"/>
              </w:rPr>
              <w:t>5.7</w:t>
            </w:r>
          </w:p>
        </w:tc>
        <w:tc>
          <w:tcPr>
            <w:tcW w:w="3597" w:type="dxa"/>
            <w:shd w:val="clear" w:color="auto" w:fill="F9F6FC"/>
          </w:tcPr>
          <w:p w14:paraId="686CEB65" w14:textId="77777777" w:rsidR="00E979CF" w:rsidRDefault="00000000">
            <w:pPr>
              <w:pStyle w:val="TableParagraph"/>
              <w:spacing w:line="278" w:lineRule="auto"/>
              <w:ind w:left="77" w:right="70"/>
              <w:rPr>
                <w:sz w:val="12"/>
              </w:rPr>
            </w:pPr>
            <w:r>
              <w:rPr>
                <w:rFonts w:ascii="Trebuchet MS" w:hAnsi="Trebuchet MS"/>
                <w:b/>
                <w:color w:val="1B1028"/>
                <w:w w:val="125"/>
                <w:sz w:val="12"/>
              </w:rPr>
              <w:t xml:space="preserve">Clôturer l'exercice comptable </w:t>
            </w:r>
            <w:r>
              <w:rPr>
                <w:color w:val="1B1028"/>
                <w:w w:val="135"/>
                <w:sz w:val="12"/>
              </w:rPr>
              <w:t xml:space="preserve">: </w:t>
            </w:r>
            <w:r>
              <w:rPr>
                <w:color w:val="1B1028"/>
                <w:w w:val="125"/>
                <w:sz w:val="12"/>
              </w:rPr>
              <w:t xml:space="preserve">compte de résultat, bilan simplifié, état des réserves </w:t>
            </w:r>
            <w:r>
              <w:rPr>
                <w:color w:val="1B1028"/>
                <w:spacing w:val="-2"/>
                <w:w w:val="125"/>
                <w:sz w:val="12"/>
              </w:rPr>
              <w:t>impartageables,</w:t>
            </w:r>
            <w:r>
              <w:rPr>
                <w:color w:val="1B1028"/>
                <w:spacing w:val="-5"/>
                <w:w w:val="125"/>
                <w:sz w:val="12"/>
              </w:rPr>
              <w:t xml:space="preserve"> </w:t>
            </w:r>
            <w:r>
              <w:rPr>
                <w:color w:val="1B1028"/>
                <w:spacing w:val="-2"/>
                <w:w w:val="125"/>
                <w:sz w:val="12"/>
              </w:rPr>
              <w:t>valorisation</w:t>
            </w:r>
            <w:r>
              <w:rPr>
                <w:color w:val="1B1028"/>
                <w:spacing w:val="-5"/>
                <w:w w:val="125"/>
                <w:sz w:val="12"/>
              </w:rPr>
              <w:t xml:space="preserve"> </w:t>
            </w:r>
            <w:r>
              <w:rPr>
                <w:color w:val="1B1028"/>
                <w:spacing w:val="-2"/>
                <w:w w:val="125"/>
                <w:sz w:val="12"/>
              </w:rPr>
              <w:t>du</w:t>
            </w:r>
            <w:r>
              <w:rPr>
                <w:color w:val="1B1028"/>
                <w:spacing w:val="-5"/>
                <w:w w:val="125"/>
                <w:sz w:val="12"/>
              </w:rPr>
              <w:t xml:space="preserve"> </w:t>
            </w:r>
            <w:r>
              <w:rPr>
                <w:color w:val="1B1028"/>
                <w:spacing w:val="-2"/>
                <w:w w:val="125"/>
                <w:sz w:val="12"/>
              </w:rPr>
              <w:t>bénévolat</w:t>
            </w:r>
            <w:r>
              <w:rPr>
                <w:color w:val="1B1028"/>
                <w:spacing w:val="-5"/>
                <w:w w:val="125"/>
                <w:sz w:val="12"/>
              </w:rPr>
              <w:t xml:space="preserve"> </w:t>
            </w:r>
            <w:r>
              <w:rPr>
                <w:color w:val="1B1028"/>
                <w:spacing w:val="-2"/>
                <w:w w:val="125"/>
                <w:sz w:val="12"/>
              </w:rPr>
              <w:t>en</w:t>
            </w:r>
            <w:r>
              <w:rPr>
                <w:color w:val="1B1028"/>
                <w:spacing w:val="-5"/>
                <w:w w:val="125"/>
                <w:sz w:val="12"/>
              </w:rPr>
              <w:t xml:space="preserve"> </w:t>
            </w:r>
            <w:r>
              <w:rPr>
                <w:color w:val="1B1028"/>
                <w:spacing w:val="-2"/>
                <w:w w:val="125"/>
                <w:sz w:val="12"/>
              </w:rPr>
              <w:t>annexe.</w:t>
            </w:r>
          </w:p>
        </w:tc>
        <w:tc>
          <w:tcPr>
            <w:tcW w:w="864" w:type="dxa"/>
            <w:shd w:val="clear" w:color="auto" w:fill="F9F6FC"/>
          </w:tcPr>
          <w:p w14:paraId="358F74C8" w14:textId="77777777" w:rsidR="00E979CF" w:rsidRDefault="00000000">
            <w:pPr>
              <w:pStyle w:val="TableParagraph"/>
              <w:ind w:left="10"/>
              <w:jc w:val="center"/>
              <w:rPr>
                <w:sz w:val="12"/>
              </w:rPr>
            </w:pPr>
            <w:r>
              <w:rPr>
                <w:color w:val="1B1028"/>
                <w:spacing w:val="-10"/>
                <w:w w:val="125"/>
                <w:sz w:val="12"/>
              </w:rPr>
              <w:t>T</w:t>
            </w:r>
          </w:p>
        </w:tc>
        <w:tc>
          <w:tcPr>
            <w:tcW w:w="1118" w:type="dxa"/>
            <w:shd w:val="clear" w:color="auto" w:fill="F9F6FC"/>
          </w:tcPr>
          <w:p w14:paraId="5B7FF67E" w14:textId="77777777" w:rsidR="00E979CF" w:rsidRDefault="00000000">
            <w:pPr>
              <w:pStyle w:val="TableParagraph"/>
              <w:ind w:left="9"/>
              <w:jc w:val="center"/>
              <w:rPr>
                <w:sz w:val="12"/>
              </w:rPr>
            </w:pPr>
            <w:r>
              <w:rPr>
                <w:color w:val="1B1028"/>
                <w:w w:val="115"/>
                <w:sz w:val="12"/>
              </w:rPr>
              <w:t>M12</w:t>
            </w:r>
            <w:r>
              <w:rPr>
                <w:color w:val="1B1028"/>
                <w:spacing w:val="-4"/>
                <w:w w:val="115"/>
                <w:sz w:val="12"/>
              </w:rPr>
              <w:t xml:space="preserve"> </w:t>
            </w:r>
            <w:r>
              <w:rPr>
                <w:color w:val="1B1028"/>
                <w:spacing w:val="-5"/>
                <w:w w:val="120"/>
                <w:sz w:val="12"/>
              </w:rPr>
              <w:t>S1</w:t>
            </w:r>
          </w:p>
        </w:tc>
        <w:tc>
          <w:tcPr>
            <w:tcW w:w="3090" w:type="dxa"/>
            <w:shd w:val="clear" w:color="auto" w:fill="F9F6FC"/>
          </w:tcPr>
          <w:p w14:paraId="572037CF" w14:textId="77777777" w:rsidR="00E979CF" w:rsidRDefault="00000000">
            <w:pPr>
              <w:pStyle w:val="TableParagraph"/>
              <w:ind w:left="70"/>
              <w:rPr>
                <w:sz w:val="12"/>
              </w:rPr>
            </w:pPr>
            <w:r>
              <w:rPr>
                <w:color w:val="1B1028"/>
                <w:w w:val="120"/>
                <w:sz w:val="12"/>
              </w:rPr>
              <w:t>Comptes</w:t>
            </w:r>
            <w:r>
              <w:rPr>
                <w:color w:val="1B1028"/>
                <w:spacing w:val="1"/>
                <w:w w:val="120"/>
                <w:sz w:val="12"/>
              </w:rPr>
              <w:t xml:space="preserve"> </w:t>
            </w:r>
            <w:r>
              <w:rPr>
                <w:color w:val="1B1028"/>
                <w:w w:val="120"/>
                <w:sz w:val="12"/>
              </w:rPr>
              <w:t>annuels</w:t>
            </w:r>
            <w:r>
              <w:rPr>
                <w:color w:val="1B1028"/>
                <w:spacing w:val="2"/>
                <w:w w:val="120"/>
                <w:sz w:val="12"/>
              </w:rPr>
              <w:t xml:space="preserve"> </w:t>
            </w:r>
            <w:r>
              <w:rPr>
                <w:color w:val="1B1028"/>
                <w:w w:val="120"/>
                <w:sz w:val="12"/>
              </w:rPr>
              <w:t>arrêtés</w:t>
            </w:r>
            <w:r>
              <w:rPr>
                <w:color w:val="1B1028"/>
                <w:spacing w:val="1"/>
                <w:w w:val="120"/>
                <w:sz w:val="12"/>
              </w:rPr>
              <w:t xml:space="preserve"> </w:t>
            </w:r>
            <w:r>
              <w:rPr>
                <w:color w:val="1B1028"/>
                <w:w w:val="120"/>
                <w:sz w:val="12"/>
              </w:rPr>
              <w:t>par</w:t>
            </w:r>
            <w:r>
              <w:rPr>
                <w:color w:val="1B1028"/>
                <w:spacing w:val="2"/>
                <w:w w:val="120"/>
                <w:sz w:val="12"/>
              </w:rPr>
              <w:t xml:space="preserve"> </w:t>
            </w:r>
            <w:r>
              <w:rPr>
                <w:color w:val="1B1028"/>
                <w:w w:val="120"/>
                <w:sz w:val="12"/>
              </w:rPr>
              <w:t>le</w:t>
            </w:r>
            <w:r>
              <w:rPr>
                <w:color w:val="1B1028"/>
                <w:spacing w:val="2"/>
                <w:w w:val="120"/>
                <w:sz w:val="12"/>
              </w:rPr>
              <w:t xml:space="preserve"> </w:t>
            </w:r>
            <w:r>
              <w:rPr>
                <w:color w:val="1B1028"/>
                <w:spacing w:val="-5"/>
                <w:w w:val="120"/>
                <w:sz w:val="12"/>
              </w:rPr>
              <w:t>CA</w:t>
            </w:r>
          </w:p>
        </w:tc>
        <w:tc>
          <w:tcPr>
            <w:tcW w:w="992" w:type="dxa"/>
            <w:shd w:val="clear" w:color="auto" w:fill="F9F6FC"/>
          </w:tcPr>
          <w:p w14:paraId="0A09D998"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7F84D1CB" w14:textId="77777777">
        <w:trPr>
          <w:trHeight w:val="665"/>
        </w:trPr>
        <w:tc>
          <w:tcPr>
            <w:tcW w:w="738" w:type="dxa"/>
          </w:tcPr>
          <w:p w14:paraId="4759A562" w14:textId="77777777" w:rsidR="00E979CF" w:rsidRDefault="00000000">
            <w:pPr>
              <w:pStyle w:val="TableParagraph"/>
              <w:ind w:left="16"/>
              <w:jc w:val="center"/>
              <w:rPr>
                <w:sz w:val="12"/>
              </w:rPr>
            </w:pPr>
            <w:r>
              <w:rPr>
                <w:color w:val="1B1028"/>
                <w:spacing w:val="-5"/>
                <w:w w:val="135"/>
                <w:sz w:val="12"/>
              </w:rPr>
              <w:t>5.8</w:t>
            </w:r>
          </w:p>
        </w:tc>
        <w:tc>
          <w:tcPr>
            <w:tcW w:w="3597" w:type="dxa"/>
          </w:tcPr>
          <w:p w14:paraId="552A6C94" w14:textId="77777777" w:rsidR="00E979CF" w:rsidRDefault="00000000">
            <w:pPr>
              <w:pStyle w:val="TableParagraph"/>
              <w:spacing w:before="81" w:line="283" w:lineRule="auto"/>
              <w:ind w:left="77" w:right="58"/>
              <w:rPr>
                <w:sz w:val="12"/>
              </w:rPr>
            </w:pPr>
            <w:r>
              <w:rPr>
                <w:rFonts w:ascii="Trebuchet MS" w:hAnsi="Trebuchet MS"/>
                <w:b/>
                <w:color w:val="1B1028"/>
                <w:w w:val="125"/>
                <w:sz w:val="12"/>
              </w:rPr>
              <w:t xml:space="preserve">Rédiger le rapport moral et le rapport d'activité annuels </w:t>
            </w:r>
            <w:r>
              <w:rPr>
                <w:color w:val="1B1028"/>
                <w:w w:val="125"/>
                <w:sz w:val="12"/>
              </w:rPr>
              <w:t>avec l'ensemble des indicateurs de la section</w:t>
            </w:r>
            <w:r>
              <w:rPr>
                <w:color w:val="1B1028"/>
                <w:spacing w:val="-2"/>
                <w:w w:val="125"/>
                <w:sz w:val="12"/>
              </w:rPr>
              <w:t xml:space="preserve"> </w:t>
            </w:r>
            <w:r>
              <w:rPr>
                <w:color w:val="1B1028"/>
                <w:w w:val="125"/>
                <w:sz w:val="12"/>
              </w:rPr>
              <w:t>16.</w:t>
            </w:r>
          </w:p>
        </w:tc>
        <w:tc>
          <w:tcPr>
            <w:tcW w:w="864" w:type="dxa"/>
          </w:tcPr>
          <w:p w14:paraId="57944AA6" w14:textId="77777777" w:rsidR="00E979CF" w:rsidRDefault="00000000">
            <w:pPr>
              <w:pStyle w:val="TableParagraph"/>
              <w:ind w:left="10"/>
              <w:jc w:val="center"/>
              <w:rPr>
                <w:sz w:val="12"/>
              </w:rPr>
            </w:pPr>
            <w:r>
              <w:rPr>
                <w:color w:val="1B1028"/>
                <w:spacing w:val="-10"/>
                <w:w w:val="115"/>
                <w:sz w:val="12"/>
              </w:rPr>
              <w:t>P</w:t>
            </w:r>
          </w:p>
        </w:tc>
        <w:tc>
          <w:tcPr>
            <w:tcW w:w="1118" w:type="dxa"/>
          </w:tcPr>
          <w:p w14:paraId="6F0096D2" w14:textId="77777777" w:rsidR="00E979CF" w:rsidRDefault="00000000">
            <w:pPr>
              <w:pStyle w:val="TableParagraph"/>
              <w:ind w:left="9"/>
              <w:jc w:val="center"/>
              <w:rPr>
                <w:sz w:val="12"/>
              </w:rPr>
            </w:pPr>
            <w:r>
              <w:rPr>
                <w:color w:val="1B1028"/>
                <w:w w:val="115"/>
                <w:sz w:val="12"/>
              </w:rPr>
              <w:t>M12</w:t>
            </w:r>
            <w:r>
              <w:rPr>
                <w:color w:val="1B1028"/>
                <w:spacing w:val="-4"/>
                <w:w w:val="115"/>
                <w:sz w:val="12"/>
              </w:rPr>
              <w:t xml:space="preserve"> </w:t>
            </w:r>
            <w:r>
              <w:rPr>
                <w:color w:val="1B1028"/>
                <w:spacing w:val="-5"/>
                <w:w w:val="120"/>
                <w:sz w:val="12"/>
              </w:rPr>
              <w:t>S1</w:t>
            </w:r>
          </w:p>
        </w:tc>
        <w:tc>
          <w:tcPr>
            <w:tcW w:w="3090" w:type="dxa"/>
          </w:tcPr>
          <w:p w14:paraId="04A6F24D" w14:textId="77777777" w:rsidR="00E979CF" w:rsidRDefault="00000000">
            <w:pPr>
              <w:pStyle w:val="TableParagraph"/>
              <w:ind w:left="70"/>
              <w:rPr>
                <w:sz w:val="12"/>
              </w:rPr>
            </w:pPr>
            <w:r>
              <w:rPr>
                <w:color w:val="1B1028"/>
                <w:w w:val="120"/>
                <w:sz w:val="12"/>
              </w:rPr>
              <w:t>Rapports</w:t>
            </w:r>
            <w:r>
              <w:rPr>
                <w:color w:val="1B1028"/>
                <w:spacing w:val="-5"/>
                <w:w w:val="120"/>
                <w:sz w:val="12"/>
              </w:rPr>
              <w:t xml:space="preserve"> </w:t>
            </w:r>
            <w:r>
              <w:rPr>
                <w:color w:val="1B1028"/>
                <w:w w:val="120"/>
                <w:sz w:val="12"/>
              </w:rPr>
              <w:t>approuvés</w:t>
            </w:r>
            <w:r>
              <w:rPr>
                <w:color w:val="1B1028"/>
                <w:spacing w:val="-4"/>
                <w:w w:val="120"/>
                <w:sz w:val="12"/>
              </w:rPr>
              <w:t xml:space="preserve"> </w:t>
            </w:r>
            <w:r>
              <w:rPr>
                <w:color w:val="1B1028"/>
                <w:w w:val="120"/>
                <w:sz w:val="12"/>
              </w:rPr>
              <w:t>en</w:t>
            </w:r>
            <w:r>
              <w:rPr>
                <w:color w:val="1B1028"/>
                <w:spacing w:val="-5"/>
                <w:w w:val="120"/>
                <w:sz w:val="12"/>
              </w:rPr>
              <w:t xml:space="preserve"> CA</w:t>
            </w:r>
          </w:p>
        </w:tc>
        <w:tc>
          <w:tcPr>
            <w:tcW w:w="992" w:type="dxa"/>
          </w:tcPr>
          <w:p w14:paraId="13AA18C4" w14:textId="77777777" w:rsidR="00E979CF" w:rsidRDefault="00000000">
            <w:pPr>
              <w:pStyle w:val="TableParagraph"/>
              <w:ind w:left="14"/>
              <w:jc w:val="center"/>
              <w:rPr>
                <w:sz w:val="12"/>
              </w:rPr>
            </w:pPr>
            <w:r>
              <w:rPr>
                <w:color w:val="1B1028"/>
                <w:w w:val="125"/>
                <w:sz w:val="12"/>
              </w:rPr>
              <w:t>120</w:t>
            </w:r>
            <w:r>
              <w:rPr>
                <w:color w:val="1B1028"/>
                <w:spacing w:val="-6"/>
                <w:w w:val="125"/>
                <w:sz w:val="12"/>
              </w:rPr>
              <w:t xml:space="preserve"> </w:t>
            </w:r>
            <w:r>
              <w:rPr>
                <w:color w:val="1B1028"/>
                <w:spacing w:val="-10"/>
                <w:w w:val="125"/>
                <w:sz w:val="12"/>
              </w:rPr>
              <w:t>€</w:t>
            </w:r>
          </w:p>
        </w:tc>
      </w:tr>
      <w:tr w:rsidR="00E979CF" w14:paraId="24512A78" w14:textId="77777777">
        <w:trPr>
          <w:trHeight w:val="907"/>
        </w:trPr>
        <w:tc>
          <w:tcPr>
            <w:tcW w:w="738" w:type="dxa"/>
            <w:shd w:val="clear" w:color="auto" w:fill="F9F6FC"/>
          </w:tcPr>
          <w:p w14:paraId="25715A99" w14:textId="77777777" w:rsidR="00E979CF" w:rsidRDefault="00000000">
            <w:pPr>
              <w:pStyle w:val="TableParagraph"/>
              <w:ind w:left="16"/>
              <w:jc w:val="center"/>
              <w:rPr>
                <w:sz w:val="12"/>
              </w:rPr>
            </w:pPr>
            <w:r>
              <w:rPr>
                <w:color w:val="1B1028"/>
                <w:spacing w:val="-5"/>
                <w:w w:val="135"/>
                <w:sz w:val="12"/>
              </w:rPr>
              <w:t>5.9</w:t>
            </w:r>
          </w:p>
        </w:tc>
        <w:tc>
          <w:tcPr>
            <w:tcW w:w="3597" w:type="dxa"/>
          </w:tcPr>
          <w:p w14:paraId="08AD712F" w14:textId="77777777" w:rsidR="00E979CF" w:rsidRDefault="00000000">
            <w:pPr>
              <w:pStyle w:val="TableParagraph"/>
              <w:spacing w:line="278" w:lineRule="auto"/>
              <w:ind w:left="77" w:right="58"/>
              <w:rPr>
                <w:rFonts w:ascii="Trebuchet MS" w:hAnsi="Trebuchet MS"/>
                <w:b/>
                <w:position w:val="-1"/>
                <w:sz w:val="11"/>
              </w:rPr>
            </w:pPr>
            <w:r>
              <w:rPr>
                <w:rFonts w:ascii="Trebuchet MS" w:hAnsi="Trebuchet MS"/>
                <w:b/>
                <w:noProof/>
                <w:position w:val="-1"/>
                <w:sz w:val="11"/>
              </w:rPr>
              <mc:AlternateContent>
                <mc:Choice Requires="wpg">
                  <w:drawing>
                    <wp:anchor distT="0" distB="0" distL="0" distR="0" simplePos="0" relativeHeight="484500992" behindDoc="1" locked="0" layoutInCell="1" allowOverlap="1" wp14:anchorId="7CB4D569" wp14:editId="406C1F85">
                      <wp:simplePos x="0" y="0"/>
                      <wp:positionH relativeFrom="column">
                        <wp:posOffset>-3660</wp:posOffset>
                      </wp:positionH>
                      <wp:positionV relativeFrom="paragraph">
                        <wp:posOffset>-8921</wp:posOffset>
                      </wp:positionV>
                      <wp:extent cx="2284730" cy="586105"/>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4730" cy="586105"/>
                                <a:chOff x="0" y="0"/>
                                <a:chExt cx="2284730" cy="586105"/>
                              </a:xfrm>
                            </wpg:grpSpPr>
                            <wps:wsp>
                              <wps:cNvPr id="141" name="Graphic 141"/>
                              <wps:cNvSpPr/>
                              <wps:spPr>
                                <a:xfrm>
                                  <a:off x="0" y="0"/>
                                  <a:ext cx="2284730" cy="586105"/>
                                </a:xfrm>
                                <a:custGeom>
                                  <a:avLst/>
                                  <a:gdLst/>
                                  <a:ahLst/>
                                  <a:cxnLst/>
                                  <a:rect l="l" t="t" r="r" b="b"/>
                                  <a:pathLst>
                                    <a:path w="2284730" h="586105">
                                      <a:moveTo>
                                        <a:pt x="2284237" y="585702"/>
                                      </a:moveTo>
                                      <a:lnTo>
                                        <a:pt x="0" y="585702"/>
                                      </a:lnTo>
                                      <a:lnTo>
                                        <a:pt x="0" y="0"/>
                                      </a:lnTo>
                                      <a:lnTo>
                                        <a:pt x="2284237" y="0"/>
                                      </a:lnTo>
                                      <a:lnTo>
                                        <a:pt x="2284237" y="585702"/>
                                      </a:lnTo>
                                      <a:close/>
                                    </a:path>
                                  </a:pathLst>
                                </a:custGeom>
                                <a:solidFill>
                                  <a:srgbClr val="F9F6FC"/>
                                </a:solidFill>
                              </wps:spPr>
                              <wps:bodyPr wrap="square" lIns="0" tIns="0" rIns="0" bIns="0" rtlCol="0">
                                <a:prstTxWarp prst="textNoShape">
                                  <a:avLst/>
                                </a:prstTxWarp>
                                <a:noAutofit/>
                              </wps:bodyPr>
                            </wps:wsp>
                            <wps:wsp>
                              <wps:cNvPr id="142" name="Graphic 142"/>
                              <wps:cNvSpPr/>
                              <wps:spPr>
                                <a:xfrm>
                                  <a:off x="1764427" y="395354"/>
                                  <a:ext cx="381000" cy="154305"/>
                                </a:xfrm>
                                <a:custGeom>
                                  <a:avLst/>
                                  <a:gdLst/>
                                  <a:ahLst/>
                                  <a:cxnLst/>
                                  <a:rect l="l" t="t" r="r" b="b"/>
                                  <a:pathLst>
                                    <a:path w="381000" h="154305">
                                      <a:moveTo>
                                        <a:pt x="315655" y="153746"/>
                                      </a:moveTo>
                                      <a:lnTo>
                                        <a:pt x="65050" y="153746"/>
                                      </a:lnTo>
                                      <a:lnTo>
                                        <a:pt x="39730" y="148568"/>
                                      </a:lnTo>
                                      <a:lnTo>
                                        <a:pt x="19052" y="134448"/>
                                      </a:lnTo>
                                      <a:lnTo>
                                        <a:pt x="5112" y="113503"/>
                                      </a:lnTo>
                                      <a:lnTo>
                                        <a:pt x="0" y="87855"/>
                                      </a:lnTo>
                                      <a:lnTo>
                                        <a:pt x="0" y="65891"/>
                                      </a:lnTo>
                                      <a:lnTo>
                                        <a:pt x="5112" y="40243"/>
                                      </a:lnTo>
                                      <a:lnTo>
                                        <a:pt x="19052" y="19298"/>
                                      </a:lnTo>
                                      <a:lnTo>
                                        <a:pt x="39730" y="5177"/>
                                      </a:lnTo>
                                      <a:lnTo>
                                        <a:pt x="65050" y="0"/>
                                      </a:lnTo>
                                      <a:lnTo>
                                        <a:pt x="315655" y="0"/>
                                      </a:lnTo>
                                      <a:lnTo>
                                        <a:pt x="340976" y="5177"/>
                                      </a:lnTo>
                                      <a:lnTo>
                                        <a:pt x="361653" y="19298"/>
                                      </a:lnTo>
                                      <a:lnTo>
                                        <a:pt x="363427" y="21963"/>
                                      </a:lnTo>
                                      <a:lnTo>
                                        <a:pt x="76082" y="21963"/>
                                      </a:lnTo>
                                      <a:lnTo>
                                        <a:pt x="55017" y="26278"/>
                                      </a:lnTo>
                                      <a:lnTo>
                                        <a:pt x="37814" y="38045"/>
                                      </a:lnTo>
                                      <a:lnTo>
                                        <a:pt x="26216" y="55498"/>
                                      </a:lnTo>
                                      <a:lnTo>
                                        <a:pt x="21963" y="76873"/>
                                      </a:lnTo>
                                      <a:lnTo>
                                        <a:pt x="26216" y="98248"/>
                                      </a:lnTo>
                                      <a:lnTo>
                                        <a:pt x="37814" y="115701"/>
                                      </a:lnTo>
                                      <a:lnTo>
                                        <a:pt x="55017" y="127468"/>
                                      </a:lnTo>
                                      <a:lnTo>
                                        <a:pt x="76082" y="131782"/>
                                      </a:lnTo>
                                      <a:lnTo>
                                        <a:pt x="363427" y="131782"/>
                                      </a:lnTo>
                                      <a:lnTo>
                                        <a:pt x="361653" y="134448"/>
                                      </a:lnTo>
                                      <a:lnTo>
                                        <a:pt x="340976" y="148568"/>
                                      </a:lnTo>
                                      <a:lnTo>
                                        <a:pt x="315655" y="153746"/>
                                      </a:lnTo>
                                      <a:close/>
                                    </a:path>
                                    <a:path w="381000" h="154305">
                                      <a:moveTo>
                                        <a:pt x="363427" y="131782"/>
                                      </a:moveTo>
                                      <a:lnTo>
                                        <a:pt x="304623" y="131782"/>
                                      </a:lnTo>
                                      <a:lnTo>
                                        <a:pt x="325689" y="127468"/>
                                      </a:lnTo>
                                      <a:lnTo>
                                        <a:pt x="342891" y="115701"/>
                                      </a:lnTo>
                                      <a:lnTo>
                                        <a:pt x="354489" y="98248"/>
                                      </a:lnTo>
                                      <a:lnTo>
                                        <a:pt x="358742" y="76873"/>
                                      </a:lnTo>
                                      <a:lnTo>
                                        <a:pt x="354489" y="55498"/>
                                      </a:lnTo>
                                      <a:lnTo>
                                        <a:pt x="342891" y="38045"/>
                                      </a:lnTo>
                                      <a:lnTo>
                                        <a:pt x="325689" y="26278"/>
                                      </a:lnTo>
                                      <a:lnTo>
                                        <a:pt x="304623" y="21963"/>
                                      </a:lnTo>
                                      <a:lnTo>
                                        <a:pt x="363427" y="21963"/>
                                      </a:lnTo>
                                      <a:lnTo>
                                        <a:pt x="375594" y="40243"/>
                                      </a:lnTo>
                                      <a:lnTo>
                                        <a:pt x="380706" y="65891"/>
                                      </a:lnTo>
                                      <a:lnTo>
                                        <a:pt x="380706" y="87855"/>
                                      </a:lnTo>
                                      <a:lnTo>
                                        <a:pt x="375594" y="113503"/>
                                      </a:lnTo>
                                      <a:lnTo>
                                        <a:pt x="363427" y="131782"/>
                                      </a:lnTo>
                                      <a:close/>
                                    </a:path>
                                  </a:pathLst>
                                </a:custGeom>
                                <a:solidFill>
                                  <a:srgbClr val="B773E9"/>
                                </a:solidFill>
                              </wps:spPr>
                              <wps:bodyPr wrap="square" lIns="0" tIns="0" rIns="0" bIns="0" rtlCol="0">
                                <a:prstTxWarp prst="textNoShape">
                                  <a:avLst/>
                                </a:prstTxWarp>
                                <a:noAutofit/>
                              </wps:bodyPr>
                            </wps:wsp>
                            <wps:wsp>
                              <wps:cNvPr id="143" name="Graphic 143"/>
                              <wps:cNvSpPr/>
                              <wps:spPr>
                                <a:xfrm>
                                  <a:off x="1771748" y="402675"/>
                                  <a:ext cx="366395" cy="139700"/>
                                </a:xfrm>
                                <a:custGeom>
                                  <a:avLst/>
                                  <a:gdLst/>
                                  <a:ahLst/>
                                  <a:cxnLst/>
                                  <a:rect l="l" t="t" r="r" b="b"/>
                                  <a:pathLst>
                                    <a:path w="366395" h="139700">
                                      <a:moveTo>
                                        <a:pt x="308270" y="139104"/>
                                      </a:moveTo>
                                      <a:lnTo>
                                        <a:pt x="57793" y="139104"/>
                                      </a:lnTo>
                                      <a:lnTo>
                                        <a:pt x="35297" y="134501"/>
                                      </a:lnTo>
                                      <a:lnTo>
                                        <a:pt x="16927" y="121948"/>
                                      </a:lnTo>
                                      <a:lnTo>
                                        <a:pt x="4541" y="103331"/>
                                      </a:lnTo>
                                      <a:lnTo>
                                        <a:pt x="0" y="80534"/>
                                      </a:lnTo>
                                      <a:lnTo>
                                        <a:pt x="0" y="58570"/>
                                      </a:lnTo>
                                      <a:lnTo>
                                        <a:pt x="4541" y="35772"/>
                                      </a:lnTo>
                                      <a:lnTo>
                                        <a:pt x="16927" y="17155"/>
                                      </a:lnTo>
                                      <a:lnTo>
                                        <a:pt x="35297" y="4603"/>
                                      </a:lnTo>
                                      <a:lnTo>
                                        <a:pt x="57793" y="0"/>
                                      </a:lnTo>
                                      <a:lnTo>
                                        <a:pt x="308270" y="0"/>
                                      </a:lnTo>
                                      <a:lnTo>
                                        <a:pt x="330766" y="4603"/>
                                      </a:lnTo>
                                      <a:lnTo>
                                        <a:pt x="349136" y="17155"/>
                                      </a:lnTo>
                                      <a:lnTo>
                                        <a:pt x="361522" y="35772"/>
                                      </a:lnTo>
                                      <a:lnTo>
                                        <a:pt x="366063" y="58570"/>
                                      </a:lnTo>
                                      <a:lnTo>
                                        <a:pt x="366063" y="80534"/>
                                      </a:lnTo>
                                      <a:lnTo>
                                        <a:pt x="361522" y="103331"/>
                                      </a:lnTo>
                                      <a:lnTo>
                                        <a:pt x="349136" y="121948"/>
                                      </a:lnTo>
                                      <a:lnTo>
                                        <a:pt x="330766" y="134501"/>
                                      </a:lnTo>
                                      <a:lnTo>
                                        <a:pt x="308270" y="139104"/>
                                      </a:lnTo>
                                      <a:close/>
                                    </a:path>
                                  </a:pathLst>
                                </a:custGeom>
                                <a:solidFill>
                                  <a:srgbClr val="E8D4FF"/>
                                </a:solidFill>
                              </wps:spPr>
                              <wps:bodyPr wrap="square" lIns="0" tIns="0" rIns="0" bIns="0" rtlCol="0">
                                <a:prstTxWarp prst="textNoShape">
                                  <a:avLst/>
                                </a:prstTxWarp>
                                <a:noAutofit/>
                              </wps:bodyPr>
                            </wps:wsp>
                          </wpg:wgp>
                        </a:graphicData>
                      </a:graphic>
                    </wp:anchor>
                  </w:drawing>
                </mc:Choice>
                <mc:Fallback>
                  <w:pict>
                    <v:group w14:anchorId="1EFDBE37" id="Group 140" o:spid="_x0000_s1026" style="position:absolute;margin-left:-.3pt;margin-top:-.7pt;width:179.9pt;height:46.15pt;z-index:-18815488;mso-wrap-distance-left:0;mso-wrap-distance-right:0" coordsize="22847,5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">
                      <v:shape id="Graphic 141" o:spid="_x0000_s1027" style="position:absolute;width:22847;height:5861;visibility:visible;mso-wrap-style:square;v-text-anchor:top" coordsize="2284730,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" path="m2284237,585702l,585702,,,2284237,r,585702xe" fillcolor="#f9f6fc" stroked="f">
                        <v:path arrowok="t"/>
                      </v:shape>
                      <v:shape id="Graphic 142" o:spid="_x0000_s1028" style="position:absolute;left:17644;top:3953;width:3810;height:1543;visibility:visible;mso-wrap-style:square;v-text-anchor:top" coordsize="381000,15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" path="m315655,153746r-250605,l39730,148568,19052,134448,5112,113503,,87855,,65891,5112,40243,19052,19298,39730,5177,65050,,315655,r25321,5177l361653,19298r1774,2665l76082,21963,55017,26278,37814,38045,26216,55498,21963,76873r4253,21375l37814,115701r17203,11767l76082,131782r287345,l361653,134448r-20677,14120l315655,153746xem363427,131782r-58804,l325689,127468r17202,-11767l354489,98248r4253,-21375l354489,55498,342891,38045,325689,26278,304623,21963r58804,l375594,40243r5112,25648l380706,87855r-5112,25648l363427,131782xe" fillcolor="#b773e9" stroked="f">
                        <v:path arrowok="t"/>
                      </v:shape>
                      <v:shape id="Graphic 143" o:spid="_x0000_s1029" style="position:absolute;left:17717;top:4026;width:3664;height:1397;visibility:visible;mso-wrap-style:square;v-text-anchor:top" coordsize="366395,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" path="m308270,139104r-250477,l35297,134501,16927,121948,4541,103331,,80534,,58570,4541,35772,16927,17155,35297,4603,57793,,308270,r22496,4603l349136,17155r12386,18617l366063,58570r,21964l361522,103331r-12386,18617l330766,134501r-22496,4603xe" fillcolor="#e8d4ff" stroked="f">
                        <v:path arrowok="t"/>
                      </v:shape>
                    </v:group>
                  </w:pict>
                </mc:Fallback>
              </mc:AlternateContent>
            </w:r>
            <w:r>
              <w:rPr>
                <w:rFonts w:ascii="Trebuchet MS" w:hAnsi="Trebuchet MS"/>
                <w:b/>
                <w:color w:val="1B1028"/>
                <w:w w:val="125"/>
                <w:sz w:val="12"/>
              </w:rPr>
              <w:t>Tenir l'Assemblée Générale Ordinaire annuelle</w:t>
            </w:r>
            <w:r>
              <w:rPr>
                <w:rFonts w:ascii="Trebuchet MS" w:hAnsi="Trebuchet MS"/>
                <w:b/>
                <w:color w:val="1B1028"/>
                <w:spacing w:val="-2"/>
                <w:w w:val="125"/>
                <w:sz w:val="12"/>
              </w:rPr>
              <w:t xml:space="preserve"> </w:t>
            </w:r>
            <w:r>
              <w:rPr>
                <w:color w:val="1B1028"/>
                <w:w w:val="135"/>
                <w:sz w:val="12"/>
              </w:rPr>
              <w:t xml:space="preserve">: </w:t>
            </w:r>
            <w:r>
              <w:rPr>
                <w:color w:val="1B1028"/>
                <w:w w:val="125"/>
                <w:sz w:val="12"/>
              </w:rPr>
              <w:t>convocation</w:t>
            </w:r>
            <w:r>
              <w:rPr>
                <w:color w:val="1B1028"/>
                <w:spacing w:val="-4"/>
                <w:w w:val="125"/>
                <w:sz w:val="12"/>
              </w:rPr>
              <w:t xml:space="preserve"> </w:t>
            </w:r>
            <w:r>
              <w:rPr>
                <w:color w:val="1B1028"/>
                <w:w w:val="125"/>
                <w:sz w:val="12"/>
              </w:rPr>
              <w:t>à</w:t>
            </w:r>
            <w:r>
              <w:rPr>
                <w:color w:val="1B1028"/>
                <w:spacing w:val="-4"/>
                <w:w w:val="125"/>
                <w:sz w:val="12"/>
              </w:rPr>
              <w:t xml:space="preserve"> </w:t>
            </w:r>
            <w:r>
              <w:rPr>
                <w:color w:val="1B1028"/>
                <w:w w:val="125"/>
                <w:sz w:val="12"/>
              </w:rPr>
              <w:t>7</w:t>
            </w:r>
            <w:r>
              <w:rPr>
                <w:color w:val="1B1028"/>
                <w:spacing w:val="-4"/>
                <w:w w:val="125"/>
                <w:sz w:val="12"/>
              </w:rPr>
              <w:t xml:space="preserve"> </w:t>
            </w:r>
            <w:r>
              <w:rPr>
                <w:color w:val="1B1028"/>
                <w:w w:val="125"/>
                <w:sz w:val="12"/>
              </w:rPr>
              <w:t>jours</w:t>
            </w:r>
            <w:r>
              <w:rPr>
                <w:color w:val="1B1028"/>
                <w:spacing w:val="-4"/>
                <w:w w:val="125"/>
                <w:sz w:val="12"/>
              </w:rPr>
              <w:t xml:space="preserve"> </w:t>
            </w:r>
            <w:r>
              <w:rPr>
                <w:color w:val="1B1028"/>
                <w:w w:val="125"/>
                <w:sz w:val="12"/>
              </w:rPr>
              <w:t>minimum</w:t>
            </w:r>
            <w:r>
              <w:rPr>
                <w:color w:val="1B1028"/>
                <w:spacing w:val="-4"/>
                <w:w w:val="125"/>
                <w:sz w:val="12"/>
              </w:rPr>
              <w:t xml:space="preserve"> </w:t>
            </w:r>
            <w:r>
              <w:rPr>
                <w:color w:val="1B1028"/>
                <w:w w:val="125"/>
                <w:sz w:val="12"/>
              </w:rPr>
              <w:t>avec</w:t>
            </w:r>
            <w:r>
              <w:rPr>
                <w:color w:val="1B1028"/>
                <w:spacing w:val="-4"/>
                <w:w w:val="125"/>
                <w:sz w:val="12"/>
              </w:rPr>
              <w:t xml:space="preserve"> </w:t>
            </w:r>
            <w:r>
              <w:rPr>
                <w:color w:val="1B1028"/>
                <w:w w:val="125"/>
                <w:sz w:val="12"/>
              </w:rPr>
              <w:t>ordre</w:t>
            </w:r>
            <w:r>
              <w:rPr>
                <w:color w:val="1B1028"/>
                <w:spacing w:val="-4"/>
                <w:w w:val="125"/>
                <w:sz w:val="12"/>
              </w:rPr>
              <w:t xml:space="preserve"> </w:t>
            </w:r>
            <w:r>
              <w:rPr>
                <w:color w:val="1B1028"/>
                <w:w w:val="125"/>
                <w:sz w:val="12"/>
              </w:rPr>
              <w:t>du</w:t>
            </w:r>
            <w:r>
              <w:rPr>
                <w:color w:val="1B1028"/>
                <w:spacing w:val="-4"/>
                <w:w w:val="125"/>
                <w:sz w:val="12"/>
              </w:rPr>
              <w:t xml:space="preserve"> </w:t>
            </w:r>
            <w:r>
              <w:rPr>
                <w:color w:val="1B1028"/>
                <w:w w:val="125"/>
                <w:sz w:val="12"/>
              </w:rPr>
              <w:t>jour, approbation</w:t>
            </w:r>
            <w:r>
              <w:rPr>
                <w:color w:val="1B1028"/>
                <w:spacing w:val="-6"/>
                <w:w w:val="125"/>
                <w:sz w:val="12"/>
              </w:rPr>
              <w:t xml:space="preserve"> </w:t>
            </w:r>
            <w:r>
              <w:rPr>
                <w:color w:val="1B1028"/>
                <w:w w:val="125"/>
                <w:sz w:val="12"/>
              </w:rPr>
              <w:t>des</w:t>
            </w:r>
            <w:r>
              <w:rPr>
                <w:color w:val="1B1028"/>
                <w:spacing w:val="-6"/>
                <w:w w:val="125"/>
                <w:sz w:val="12"/>
              </w:rPr>
              <w:t xml:space="preserve"> </w:t>
            </w:r>
            <w:r>
              <w:rPr>
                <w:color w:val="1B1028"/>
                <w:w w:val="125"/>
                <w:sz w:val="12"/>
              </w:rPr>
              <w:t>comptes,</w:t>
            </w:r>
            <w:r>
              <w:rPr>
                <w:color w:val="1B1028"/>
                <w:spacing w:val="-6"/>
                <w:w w:val="125"/>
                <w:sz w:val="12"/>
              </w:rPr>
              <w:t xml:space="preserve"> </w:t>
            </w:r>
            <w:r>
              <w:rPr>
                <w:color w:val="1B1028"/>
                <w:w w:val="125"/>
                <w:sz w:val="12"/>
              </w:rPr>
              <w:t>vote</w:t>
            </w:r>
            <w:r>
              <w:rPr>
                <w:color w:val="1B1028"/>
                <w:spacing w:val="-6"/>
                <w:w w:val="125"/>
                <w:sz w:val="12"/>
              </w:rPr>
              <w:t xml:space="preserve"> </w:t>
            </w:r>
            <w:r>
              <w:rPr>
                <w:color w:val="1B1028"/>
                <w:w w:val="125"/>
                <w:sz w:val="12"/>
              </w:rPr>
              <w:t>du</w:t>
            </w:r>
            <w:r>
              <w:rPr>
                <w:color w:val="1B1028"/>
                <w:spacing w:val="-6"/>
                <w:w w:val="125"/>
                <w:sz w:val="12"/>
              </w:rPr>
              <w:t xml:space="preserve"> </w:t>
            </w:r>
            <w:r>
              <w:rPr>
                <w:color w:val="1B1028"/>
                <w:w w:val="125"/>
                <w:sz w:val="12"/>
              </w:rPr>
              <w:t>budget</w:t>
            </w:r>
            <w:r>
              <w:rPr>
                <w:color w:val="1B1028"/>
                <w:spacing w:val="-6"/>
                <w:w w:val="125"/>
                <w:sz w:val="12"/>
              </w:rPr>
              <w:t xml:space="preserve"> </w:t>
            </w:r>
            <w:r>
              <w:rPr>
                <w:color w:val="1B1028"/>
                <w:w w:val="125"/>
                <w:sz w:val="12"/>
              </w:rPr>
              <w:t>N+1, renouvellement des administrateurs élus.</w:t>
            </w:r>
            <w:r>
              <w:rPr>
                <w:color w:val="1B1028"/>
                <w:spacing w:val="80"/>
                <w:w w:val="125"/>
                <w:sz w:val="12"/>
              </w:rPr>
              <w:t xml:space="preserve"> </w:t>
            </w:r>
            <w:r>
              <w:rPr>
                <w:rFonts w:ascii="Trebuchet MS" w:hAnsi="Trebuchet MS"/>
                <w:b/>
                <w:color w:val="42006C"/>
                <w:w w:val="125"/>
                <w:position w:val="-1"/>
                <w:sz w:val="11"/>
              </w:rPr>
              <w:t>JALON</w:t>
            </w:r>
          </w:p>
        </w:tc>
        <w:tc>
          <w:tcPr>
            <w:tcW w:w="864" w:type="dxa"/>
            <w:shd w:val="clear" w:color="auto" w:fill="F9F6FC"/>
          </w:tcPr>
          <w:p w14:paraId="00DBC423" w14:textId="77777777" w:rsidR="00E979CF" w:rsidRDefault="00000000">
            <w:pPr>
              <w:pStyle w:val="TableParagraph"/>
              <w:ind w:left="10"/>
              <w:jc w:val="center"/>
              <w:rPr>
                <w:sz w:val="12"/>
              </w:rPr>
            </w:pPr>
            <w:r>
              <w:rPr>
                <w:color w:val="1B1028"/>
                <w:spacing w:val="-10"/>
                <w:w w:val="115"/>
                <w:sz w:val="12"/>
              </w:rPr>
              <w:t>P</w:t>
            </w:r>
          </w:p>
        </w:tc>
        <w:tc>
          <w:tcPr>
            <w:tcW w:w="1118" w:type="dxa"/>
            <w:shd w:val="clear" w:color="auto" w:fill="F9F6FC"/>
          </w:tcPr>
          <w:p w14:paraId="0A001EB4" w14:textId="77777777" w:rsidR="00E979CF" w:rsidRDefault="00000000">
            <w:pPr>
              <w:pStyle w:val="TableParagraph"/>
              <w:ind w:left="9"/>
              <w:jc w:val="center"/>
              <w:rPr>
                <w:sz w:val="12"/>
              </w:rPr>
            </w:pPr>
            <w:r>
              <w:rPr>
                <w:color w:val="1B1028"/>
                <w:w w:val="115"/>
                <w:sz w:val="12"/>
              </w:rPr>
              <w:t>M12</w:t>
            </w:r>
            <w:r>
              <w:rPr>
                <w:color w:val="1B1028"/>
                <w:spacing w:val="-4"/>
                <w:w w:val="115"/>
                <w:sz w:val="12"/>
              </w:rPr>
              <w:t xml:space="preserve"> </w:t>
            </w:r>
            <w:r>
              <w:rPr>
                <w:color w:val="1B1028"/>
                <w:spacing w:val="-5"/>
                <w:w w:val="120"/>
                <w:sz w:val="12"/>
              </w:rPr>
              <w:t>S2</w:t>
            </w:r>
          </w:p>
        </w:tc>
        <w:tc>
          <w:tcPr>
            <w:tcW w:w="3090" w:type="dxa"/>
            <w:shd w:val="clear" w:color="auto" w:fill="F9F6FC"/>
          </w:tcPr>
          <w:p w14:paraId="41A68468" w14:textId="77777777" w:rsidR="00E979CF" w:rsidRDefault="00000000">
            <w:pPr>
              <w:pStyle w:val="TableParagraph"/>
              <w:spacing w:line="278" w:lineRule="auto"/>
              <w:ind w:left="70" w:right="128"/>
              <w:rPr>
                <w:sz w:val="12"/>
              </w:rPr>
            </w:pPr>
            <w:r>
              <w:rPr>
                <w:color w:val="1B1028"/>
                <w:w w:val="120"/>
                <w:sz w:val="12"/>
              </w:rPr>
              <w:t>PV</w:t>
            </w:r>
            <w:r>
              <w:rPr>
                <w:color w:val="1B1028"/>
                <w:spacing w:val="-4"/>
                <w:w w:val="120"/>
                <w:sz w:val="12"/>
              </w:rPr>
              <w:t xml:space="preserve"> </w:t>
            </w:r>
            <w:r>
              <w:rPr>
                <w:color w:val="1B1028"/>
                <w:w w:val="120"/>
                <w:sz w:val="12"/>
              </w:rPr>
              <w:t>d'AGO</w:t>
            </w:r>
            <w:r>
              <w:rPr>
                <w:color w:val="1B1028"/>
                <w:spacing w:val="-4"/>
                <w:w w:val="120"/>
                <w:sz w:val="12"/>
              </w:rPr>
              <w:t xml:space="preserve"> </w:t>
            </w:r>
            <w:r>
              <w:rPr>
                <w:color w:val="1B1028"/>
                <w:w w:val="120"/>
                <w:sz w:val="12"/>
              </w:rPr>
              <w:t>signé</w:t>
            </w:r>
            <w:r>
              <w:rPr>
                <w:color w:val="1B1028"/>
                <w:spacing w:val="-4"/>
                <w:w w:val="120"/>
                <w:sz w:val="12"/>
              </w:rPr>
              <w:t xml:space="preserve"> </w:t>
            </w:r>
            <w:r>
              <w:rPr>
                <w:color w:val="1B1028"/>
                <w:w w:val="120"/>
                <w:sz w:val="12"/>
              </w:rPr>
              <w:t>+</w:t>
            </w:r>
            <w:r>
              <w:rPr>
                <w:color w:val="1B1028"/>
                <w:spacing w:val="-4"/>
                <w:w w:val="120"/>
                <w:sz w:val="12"/>
              </w:rPr>
              <w:t xml:space="preserve"> </w:t>
            </w:r>
            <w:r>
              <w:rPr>
                <w:color w:val="1B1028"/>
                <w:w w:val="120"/>
                <w:sz w:val="12"/>
              </w:rPr>
              <w:t>feuille</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w w:val="120"/>
                <w:sz w:val="12"/>
              </w:rPr>
              <w:t>présence</w:t>
            </w:r>
            <w:r>
              <w:rPr>
                <w:color w:val="1B1028"/>
                <w:spacing w:val="-4"/>
                <w:w w:val="120"/>
                <w:sz w:val="12"/>
              </w:rPr>
              <w:t xml:space="preserve"> </w:t>
            </w:r>
            <w:r>
              <w:rPr>
                <w:color w:val="1B1028"/>
                <w:w w:val="120"/>
                <w:sz w:val="12"/>
              </w:rPr>
              <w:t>+</w:t>
            </w:r>
            <w:r>
              <w:rPr>
                <w:color w:val="1B1028"/>
                <w:spacing w:val="40"/>
                <w:w w:val="120"/>
                <w:sz w:val="12"/>
              </w:rPr>
              <w:t xml:space="preserve"> </w:t>
            </w:r>
            <w:r>
              <w:rPr>
                <w:color w:val="1B1028"/>
                <w:spacing w:val="-2"/>
                <w:w w:val="120"/>
                <w:sz w:val="12"/>
              </w:rPr>
              <w:t>pouvoirs</w:t>
            </w:r>
          </w:p>
        </w:tc>
        <w:tc>
          <w:tcPr>
            <w:tcW w:w="992" w:type="dxa"/>
            <w:shd w:val="clear" w:color="auto" w:fill="F9F6FC"/>
          </w:tcPr>
          <w:p w14:paraId="2C3264C8" w14:textId="77777777" w:rsidR="00E979CF" w:rsidRDefault="00000000">
            <w:pPr>
              <w:pStyle w:val="TableParagraph"/>
              <w:ind w:left="14"/>
              <w:jc w:val="center"/>
              <w:rPr>
                <w:sz w:val="12"/>
              </w:rPr>
            </w:pPr>
            <w:r>
              <w:rPr>
                <w:color w:val="1B1028"/>
                <w:w w:val="125"/>
                <w:sz w:val="12"/>
              </w:rPr>
              <w:t>80</w:t>
            </w:r>
            <w:r>
              <w:rPr>
                <w:color w:val="1B1028"/>
                <w:spacing w:val="-4"/>
                <w:w w:val="125"/>
                <w:sz w:val="12"/>
              </w:rPr>
              <w:t xml:space="preserve"> </w:t>
            </w:r>
            <w:r>
              <w:rPr>
                <w:color w:val="1B1028"/>
                <w:spacing w:val="-10"/>
                <w:w w:val="125"/>
                <w:sz w:val="12"/>
              </w:rPr>
              <w:t>€</w:t>
            </w:r>
          </w:p>
        </w:tc>
      </w:tr>
      <w:tr w:rsidR="00E979CF" w14:paraId="0BF77553" w14:textId="77777777">
        <w:trPr>
          <w:trHeight w:val="480"/>
        </w:trPr>
        <w:tc>
          <w:tcPr>
            <w:tcW w:w="738" w:type="dxa"/>
          </w:tcPr>
          <w:p w14:paraId="58D700F4" w14:textId="77777777" w:rsidR="00E979CF" w:rsidRDefault="00000000">
            <w:pPr>
              <w:pStyle w:val="TableParagraph"/>
              <w:ind w:left="16"/>
              <w:jc w:val="center"/>
              <w:rPr>
                <w:sz w:val="12"/>
              </w:rPr>
            </w:pPr>
            <w:r>
              <w:rPr>
                <w:color w:val="1B1028"/>
                <w:spacing w:val="-4"/>
                <w:w w:val="130"/>
                <w:sz w:val="12"/>
              </w:rPr>
              <w:t>5.10</w:t>
            </w:r>
          </w:p>
        </w:tc>
        <w:tc>
          <w:tcPr>
            <w:tcW w:w="3597" w:type="dxa"/>
          </w:tcPr>
          <w:p w14:paraId="4B4C75CB" w14:textId="77777777" w:rsidR="00E979CF" w:rsidRDefault="00000000">
            <w:pPr>
              <w:pStyle w:val="TableParagraph"/>
              <w:spacing w:before="81"/>
              <w:ind w:left="77"/>
              <w:rPr>
                <w:rFonts w:ascii="Trebuchet MS" w:hAnsi="Trebuchet MS"/>
                <w:b/>
                <w:sz w:val="12"/>
              </w:rPr>
            </w:pPr>
            <w:r>
              <w:rPr>
                <w:rFonts w:ascii="Trebuchet MS" w:hAnsi="Trebuchet MS"/>
                <w:b/>
                <w:color w:val="1B1028"/>
                <w:w w:val="125"/>
                <w:sz w:val="12"/>
              </w:rPr>
              <w:t>Affecter</w:t>
            </w:r>
            <w:r>
              <w:rPr>
                <w:rFonts w:ascii="Trebuchet MS" w:hAnsi="Trebuchet MS"/>
                <w:b/>
                <w:color w:val="1B1028"/>
                <w:spacing w:val="-3"/>
                <w:w w:val="125"/>
                <w:sz w:val="12"/>
              </w:rPr>
              <w:t xml:space="preserve"> </w:t>
            </w:r>
            <w:r>
              <w:rPr>
                <w:rFonts w:ascii="Trebuchet MS" w:hAnsi="Trebuchet MS"/>
                <w:b/>
                <w:color w:val="1B1028"/>
                <w:w w:val="125"/>
                <w:sz w:val="12"/>
              </w:rPr>
              <w:t>l'excédent</w:t>
            </w:r>
            <w:r>
              <w:rPr>
                <w:rFonts w:ascii="Trebuchet MS" w:hAnsi="Trebuchet MS"/>
                <w:b/>
                <w:color w:val="1B1028"/>
                <w:spacing w:val="-3"/>
                <w:w w:val="125"/>
                <w:sz w:val="12"/>
              </w:rPr>
              <w:t xml:space="preserve"> </w:t>
            </w:r>
            <w:r>
              <w:rPr>
                <w:rFonts w:ascii="Trebuchet MS" w:hAnsi="Trebuchet MS"/>
                <w:b/>
                <w:color w:val="1B1028"/>
                <w:w w:val="125"/>
                <w:sz w:val="12"/>
              </w:rPr>
              <w:t>en</w:t>
            </w:r>
            <w:r>
              <w:rPr>
                <w:rFonts w:ascii="Trebuchet MS" w:hAnsi="Trebuchet MS"/>
                <w:b/>
                <w:color w:val="1B1028"/>
                <w:spacing w:val="-2"/>
                <w:w w:val="125"/>
                <w:sz w:val="12"/>
              </w:rPr>
              <w:t xml:space="preserve"> </w:t>
            </w:r>
            <w:r>
              <w:rPr>
                <w:rFonts w:ascii="Trebuchet MS" w:hAnsi="Trebuchet MS"/>
                <w:b/>
                <w:color w:val="1B1028"/>
                <w:w w:val="125"/>
                <w:sz w:val="12"/>
              </w:rPr>
              <w:t>réserves</w:t>
            </w:r>
            <w:r>
              <w:rPr>
                <w:rFonts w:ascii="Trebuchet MS" w:hAnsi="Trebuchet MS"/>
                <w:b/>
                <w:color w:val="1B1028"/>
                <w:spacing w:val="-3"/>
                <w:w w:val="125"/>
                <w:sz w:val="12"/>
              </w:rPr>
              <w:t xml:space="preserve"> </w:t>
            </w:r>
            <w:r>
              <w:rPr>
                <w:rFonts w:ascii="Trebuchet MS" w:hAnsi="Trebuchet MS"/>
                <w:b/>
                <w:color w:val="1B1028"/>
                <w:spacing w:val="-2"/>
                <w:w w:val="125"/>
                <w:sz w:val="12"/>
              </w:rPr>
              <w:t>impartageables</w:t>
            </w:r>
          </w:p>
          <w:p w14:paraId="4F4FCED4" w14:textId="77777777" w:rsidR="00E979CF" w:rsidRDefault="00000000">
            <w:pPr>
              <w:pStyle w:val="TableParagraph"/>
              <w:spacing w:before="29"/>
              <w:ind w:left="77"/>
              <w:rPr>
                <w:sz w:val="12"/>
              </w:rPr>
            </w:pPr>
            <w:r>
              <w:rPr>
                <w:color w:val="1B1028"/>
                <w:spacing w:val="-2"/>
                <w:w w:val="125"/>
                <w:sz w:val="12"/>
              </w:rPr>
              <w:t>par</w:t>
            </w:r>
            <w:r>
              <w:rPr>
                <w:color w:val="1B1028"/>
                <w:spacing w:val="-1"/>
                <w:w w:val="125"/>
                <w:sz w:val="12"/>
              </w:rPr>
              <w:t xml:space="preserve"> </w:t>
            </w:r>
            <w:r>
              <w:rPr>
                <w:color w:val="1B1028"/>
                <w:spacing w:val="-2"/>
                <w:w w:val="125"/>
                <w:sz w:val="12"/>
              </w:rPr>
              <w:t>délibération</w:t>
            </w:r>
            <w:r>
              <w:rPr>
                <w:color w:val="1B1028"/>
                <w:spacing w:val="-1"/>
                <w:w w:val="125"/>
                <w:sz w:val="12"/>
              </w:rPr>
              <w:t xml:space="preserve"> </w:t>
            </w:r>
            <w:r>
              <w:rPr>
                <w:color w:val="1B1028"/>
                <w:spacing w:val="-2"/>
                <w:w w:val="125"/>
                <w:sz w:val="12"/>
              </w:rPr>
              <w:t>expresse</w:t>
            </w:r>
            <w:r>
              <w:rPr>
                <w:color w:val="1B1028"/>
                <w:w w:val="125"/>
                <w:sz w:val="12"/>
              </w:rPr>
              <w:t xml:space="preserve"> </w:t>
            </w:r>
            <w:r>
              <w:rPr>
                <w:color w:val="1B1028"/>
                <w:spacing w:val="-2"/>
                <w:w w:val="125"/>
                <w:sz w:val="12"/>
              </w:rPr>
              <w:t>(art.</w:t>
            </w:r>
            <w:r>
              <w:rPr>
                <w:color w:val="1B1028"/>
                <w:spacing w:val="-1"/>
                <w:w w:val="125"/>
                <w:sz w:val="12"/>
              </w:rPr>
              <w:t xml:space="preserve"> </w:t>
            </w:r>
            <w:r>
              <w:rPr>
                <w:color w:val="1B1028"/>
                <w:spacing w:val="-2"/>
                <w:w w:val="125"/>
                <w:sz w:val="12"/>
              </w:rPr>
              <w:t>15</w:t>
            </w:r>
            <w:r>
              <w:rPr>
                <w:color w:val="1B1028"/>
                <w:w w:val="125"/>
                <w:sz w:val="12"/>
              </w:rPr>
              <w:t xml:space="preserve"> </w:t>
            </w:r>
            <w:r>
              <w:rPr>
                <w:color w:val="1B1028"/>
                <w:spacing w:val="-4"/>
                <w:w w:val="125"/>
                <w:sz w:val="12"/>
              </w:rPr>
              <w:t>bis).</w:t>
            </w:r>
          </w:p>
        </w:tc>
        <w:tc>
          <w:tcPr>
            <w:tcW w:w="864" w:type="dxa"/>
          </w:tcPr>
          <w:p w14:paraId="43BE6BF0" w14:textId="77777777" w:rsidR="00E979CF" w:rsidRDefault="00000000">
            <w:pPr>
              <w:pStyle w:val="TableParagraph"/>
              <w:ind w:left="10"/>
              <w:jc w:val="center"/>
              <w:rPr>
                <w:sz w:val="12"/>
              </w:rPr>
            </w:pPr>
            <w:r>
              <w:rPr>
                <w:color w:val="1B1028"/>
                <w:spacing w:val="-10"/>
                <w:w w:val="125"/>
                <w:sz w:val="12"/>
              </w:rPr>
              <w:t>T</w:t>
            </w:r>
          </w:p>
        </w:tc>
        <w:tc>
          <w:tcPr>
            <w:tcW w:w="1118" w:type="dxa"/>
          </w:tcPr>
          <w:p w14:paraId="7B3FB69E" w14:textId="77777777" w:rsidR="00E979CF" w:rsidRDefault="00000000">
            <w:pPr>
              <w:pStyle w:val="TableParagraph"/>
              <w:ind w:left="9"/>
              <w:jc w:val="center"/>
              <w:rPr>
                <w:sz w:val="12"/>
              </w:rPr>
            </w:pPr>
            <w:r>
              <w:rPr>
                <w:color w:val="1B1028"/>
                <w:w w:val="115"/>
                <w:sz w:val="12"/>
              </w:rPr>
              <w:t>M12</w:t>
            </w:r>
            <w:r>
              <w:rPr>
                <w:color w:val="1B1028"/>
                <w:spacing w:val="-4"/>
                <w:w w:val="115"/>
                <w:sz w:val="12"/>
              </w:rPr>
              <w:t xml:space="preserve"> </w:t>
            </w:r>
            <w:r>
              <w:rPr>
                <w:color w:val="1B1028"/>
                <w:spacing w:val="-5"/>
                <w:w w:val="120"/>
                <w:sz w:val="12"/>
              </w:rPr>
              <w:t>S2</w:t>
            </w:r>
          </w:p>
        </w:tc>
        <w:tc>
          <w:tcPr>
            <w:tcW w:w="3090" w:type="dxa"/>
          </w:tcPr>
          <w:p w14:paraId="564DC2D5" w14:textId="77777777" w:rsidR="00E979CF" w:rsidRDefault="00000000">
            <w:pPr>
              <w:pStyle w:val="TableParagraph"/>
              <w:ind w:left="70"/>
              <w:rPr>
                <w:sz w:val="12"/>
              </w:rPr>
            </w:pPr>
            <w:r>
              <w:rPr>
                <w:color w:val="1B1028"/>
                <w:w w:val="120"/>
                <w:sz w:val="12"/>
              </w:rPr>
              <w:t>Résolution</w:t>
            </w:r>
            <w:r>
              <w:rPr>
                <w:color w:val="1B1028"/>
                <w:spacing w:val="-7"/>
                <w:w w:val="120"/>
                <w:sz w:val="12"/>
              </w:rPr>
              <w:t xml:space="preserve"> </w:t>
            </w:r>
            <w:r>
              <w:rPr>
                <w:color w:val="1B1028"/>
                <w:w w:val="120"/>
                <w:sz w:val="12"/>
              </w:rPr>
              <w:t>d'affectation</w:t>
            </w:r>
            <w:r>
              <w:rPr>
                <w:color w:val="1B1028"/>
                <w:spacing w:val="-7"/>
                <w:w w:val="120"/>
                <w:sz w:val="12"/>
              </w:rPr>
              <w:t xml:space="preserve"> </w:t>
            </w:r>
            <w:r>
              <w:rPr>
                <w:color w:val="1B1028"/>
                <w:w w:val="120"/>
                <w:sz w:val="12"/>
              </w:rPr>
              <w:t>au</w:t>
            </w:r>
            <w:r>
              <w:rPr>
                <w:color w:val="1B1028"/>
                <w:spacing w:val="-7"/>
                <w:w w:val="120"/>
                <w:sz w:val="12"/>
              </w:rPr>
              <w:t xml:space="preserve"> </w:t>
            </w:r>
            <w:r>
              <w:rPr>
                <w:color w:val="1B1028"/>
                <w:w w:val="120"/>
                <w:sz w:val="12"/>
              </w:rPr>
              <w:t>PV</w:t>
            </w:r>
            <w:r>
              <w:rPr>
                <w:color w:val="1B1028"/>
                <w:spacing w:val="-7"/>
                <w:w w:val="120"/>
                <w:sz w:val="12"/>
              </w:rPr>
              <w:t xml:space="preserve"> </w:t>
            </w:r>
            <w:r>
              <w:rPr>
                <w:color w:val="1B1028"/>
                <w:spacing w:val="-2"/>
                <w:w w:val="120"/>
                <w:sz w:val="12"/>
              </w:rPr>
              <w:t>d'AGO</w:t>
            </w:r>
          </w:p>
        </w:tc>
        <w:tc>
          <w:tcPr>
            <w:tcW w:w="992" w:type="dxa"/>
          </w:tcPr>
          <w:p w14:paraId="003853E7"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48FE3C62" w14:textId="77777777">
        <w:trPr>
          <w:trHeight w:val="849"/>
        </w:trPr>
        <w:tc>
          <w:tcPr>
            <w:tcW w:w="738" w:type="dxa"/>
            <w:shd w:val="clear" w:color="auto" w:fill="F9F6FC"/>
          </w:tcPr>
          <w:p w14:paraId="2F5CB1AB" w14:textId="77777777" w:rsidR="00E979CF" w:rsidRDefault="00000000">
            <w:pPr>
              <w:pStyle w:val="TableParagraph"/>
              <w:ind w:left="16"/>
              <w:jc w:val="center"/>
              <w:rPr>
                <w:sz w:val="12"/>
              </w:rPr>
            </w:pPr>
            <w:r>
              <w:rPr>
                <w:color w:val="1B1028"/>
                <w:spacing w:val="-4"/>
                <w:w w:val="130"/>
                <w:sz w:val="12"/>
              </w:rPr>
              <w:t>5.11</w:t>
            </w:r>
          </w:p>
        </w:tc>
        <w:tc>
          <w:tcPr>
            <w:tcW w:w="3597" w:type="dxa"/>
            <w:shd w:val="clear" w:color="auto" w:fill="F9F6FC"/>
          </w:tcPr>
          <w:p w14:paraId="1218BE0A" w14:textId="77777777" w:rsidR="00E979CF" w:rsidRDefault="00000000">
            <w:pPr>
              <w:pStyle w:val="TableParagraph"/>
              <w:spacing w:line="278" w:lineRule="auto"/>
              <w:ind w:left="77" w:right="70"/>
              <w:rPr>
                <w:sz w:val="12"/>
              </w:rPr>
            </w:pPr>
            <w:r>
              <w:rPr>
                <w:rFonts w:ascii="Trebuchet MS" w:hAnsi="Trebuchet MS"/>
                <w:b/>
                <w:color w:val="1B1028"/>
                <w:w w:val="125"/>
                <w:sz w:val="12"/>
              </w:rPr>
              <w:t xml:space="preserve">Déposer la demande d'agrément ESUS </w:t>
            </w:r>
            <w:r>
              <w:rPr>
                <w:color w:val="1B1028"/>
                <w:w w:val="125"/>
                <w:sz w:val="12"/>
              </w:rPr>
              <w:t xml:space="preserve">auprès de </w:t>
            </w:r>
            <w:r>
              <w:rPr>
                <w:color w:val="1B1028"/>
                <w:spacing w:val="-2"/>
                <w:w w:val="125"/>
                <w:sz w:val="12"/>
              </w:rPr>
              <w:t>la</w:t>
            </w:r>
            <w:r>
              <w:rPr>
                <w:color w:val="1B1028"/>
                <w:spacing w:val="-5"/>
                <w:w w:val="125"/>
                <w:sz w:val="12"/>
              </w:rPr>
              <w:t xml:space="preserve"> </w:t>
            </w:r>
            <w:r>
              <w:rPr>
                <w:color w:val="1B1028"/>
                <w:spacing w:val="-2"/>
                <w:w w:val="125"/>
                <w:sz w:val="12"/>
              </w:rPr>
              <w:t>DDETS</w:t>
            </w:r>
            <w:r>
              <w:rPr>
                <w:color w:val="1B1028"/>
                <w:spacing w:val="-5"/>
                <w:w w:val="125"/>
                <w:sz w:val="12"/>
              </w:rPr>
              <w:t xml:space="preserve"> </w:t>
            </w:r>
            <w:r>
              <w:rPr>
                <w:color w:val="1B1028"/>
                <w:spacing w:val="-2"/>
                <w:w w:val="125"/>
                <w:sz w:val="12"/>
              </w:rPr>
              <w:t>des</w:t>
            </w:r>
            <w:r>
              <w:rPr>
                <w:color w:val="1B1028"/>
                <w:spacing w:val="-5"/>
                <w:w w:val="125"/>
                <w:sz w:val="12"/>
              </w:rPr>
              <w:t xml:space="preserve"> </w:t>
            </w:r>
            <w:r>
              <w:rPr>
                <w:color w:val="1B1028"/>
                <w:spacing w:val="-2"/>
                <w:w w:val="125"/>
                <w:sz w:val="12"/>
              </w:rPr>
              <w:t>Hauts-de-Seine</w:t>
            </w:r>
            <w:r>
              <w:rPr>
                <w:color w:val="1B1028"/>
                <w:spacing w:val="-5"/>
                <w:w w:val="125"/>
                <w:sz w:val="12"/>
              </w:rPr>
              <w:t xml:space="preserve"> </w:t>
            </w:r>
            <w:r>
              <w:rPr>
                <w:color w:val="1B1028"/>
                <w:spacing w:val="-2"/>
                <w:w w:val="125"/>
                <w:sz w:val="12"/>
              </w:rPr>
              <w:t>(dossier</w:t>
            </w:r>
            <w:r>
              <w:rPr>
                <w:color w:val="1B1028"/>
                <w:spacing w:val="-5"/>
                <w:w w:val="125"/>
                <w:sz w:val="12"/>
              </w:rPr>
              <w:t xml:space="preserve"> </w:t>
            </w:r>
            <w:r>
              <w:rPr>
                <w:color w:val="1B1028"/>
                <w:spacing w:val="-2"/>
                <w:w w:val="125"/>
                <w:sz w:val="12"/>
              </w:rPr>
              <w:t>CERFA,</w:t>
            </w:r>
            <w:r>
              <w:rPr>
                <w:color w:val="1B1028"/>
                <w:spacing w:val="-5"/>
                <w:w w:val="125"/>
                <w:sz w:val="12"/>
              </w:rPr>
              <w:t xml:space="preserve"> </w:t>
            </w:r>
            <w:r>
              <w:rPr>
                <w:color w:val="1B1028"/>
                <w:spacing w:val="-2"/>
                <w:w w:val="125"/>
                <w:sz w:val="12"/>
              </w:rPr>
              <w:t>statuts,</w:t>
            </w:r>
            <w:r>
              <w:rPr>
                <w:color w:val="1B1028"/>
                <w:w w:val="125"/>
                <w:sz w:val="12"/>
              </w:rPr>
              <w:t xml:space="preserve"> comptes</w:t>
            </w:r>
            <w:r>
              <w:rPr>
                <w:color w:val="1B1028"/>
                <w:spacing w:val="-11"/>
                <w:w w:val="125"/>
                <w:sz w:val="12"/>
              </w:rPr>
              <w:t xml:space="preserve"> </w:t>
            </w:r>
            <w:r>
              <w:rPr>
                <w:color w:val="1B1028"/>
                <w:w w:val="125"/>
                <w:sz w:val="12"/>
              </w:rPr>
              <w:t>clos,</w:t>
            </w:r>
            <w:r>
              <w:rPr>
                <w:color w:val="1B1028"/>
                <w:spacing w:val="-10"/>
                <w:w w:val="125"/>
                <w:sz w:val="12"/>
              </w:rPr>
              <w:t xml:space="preserve"> </w:t>
            </w:r>
            <w:r>
              <w:rPr>
                <w:color w:val="1B1028"/>
                <w:w w:val="125"/>
                <w:sz w:val="12"/>
              </w:rPr>
              <w:t>démonstration</w:t>
            </w:r>
            <w:r>
              <w:rPr>
                <w:color w:val="1B1028"/>
                <w:spacing w:val="-10"/>
                <w:w w:val="125"/>
                <w:sz w:val="12"/>
              </w:rPr>
              <w:t xml:space="preserve"> </w:t>
            </w:r>
            <w:r>
              <w:rPr>
                <w:color w:val="1B1028"/>
                <w:w w:val="125"/>
                <w:sz w:val="12"/>
              </w:rPr>
              <w:t>de</w:t>
            </w:r>
            <w:r>
              <w:rPr>
                <w:color w:val="1B1028"/>
                <w:spacing w:val="-11"/>
                <w:w w:val="125"/>
                <w:sz w:val="12"/>
              </w:rPr>
              <w:t xml:space="preserve"> </w:t>
            </w:r>
            <w:r>
              <w:rPr>
                <w:color w:val="1B1028"/>
                <w:w w:val="125"/>
                <w:sz w:val="12"/>
              </w:rPr>
              <w:t>l'utilité</w:t>
            </w:r>
            <w:r>
              <w:rPr>
                <w:color w:val="1B1028"/>
                <w:spacing w:val="-10"/>
                <w:w w:val="125"/>
                <w:sz w:val="12"/>
              </w:rPr>
              <w:t xml:space="preserve"> </w:t>
            </w:r>
            <w:r>
              <w:rPr>
                <w:color w:val="1B1028"/>
                <w:w w:val="125"/>
                <w:sz w:val="12"/>
              </w:rPr>
              <w:t>sociale</w:t>
            </w:r>
            <w:r>
              <w:rPr>
                <w:color w:val="1B1028"/>
                <w:spacing w:val="-10"/>
                <w:w w:val="125"/>
                <w:sz w:val="12"/>
              </w:rPr>
              <w:t xml:space="preserve"> </w:t>
            </w:r>
            <w:r>
              <w:rPr>
                <w:color w:val="1B1028"/>
                <w:w w:val="125"/>
                <w:sz w:val="12"/>
              </w:rPr>
              <w:t>et</w:t>
            </w:r>
            <w:r>
              <w:rPr>
                <w:color w:val="1B1028"/>
                <w:spacing w:val="-10"/>
                <w:w w:val="125"/>
                <w:sz w:val="12"/>
              </w:rPr>
              <w:t xml:space="preserve"> </w:t>
            </w:r>
            <w:r>
              <w:rPr>
                <w:color w:val="1B1028"/>
                <w:w w:val="125"/>
                <w:sz w:val="12"/>
              </w:rPr>
              <w:t>de l'encadrement des rémunérations).</w:t>
            </w:r>
          </w:p>
        </w:tc>
        <w:tc>
          <w:tcPr>
            <w:tcW w:w="864" w:type="dxa"/>
            <w:shd w:val="clear" w:color="auto" w:fill="F9F6FC"/>
          </w:tcPr>
          <w:p w14:paraId="5A3F3074" w14:textId="77777777" w:rsidR="00E979CF" w:rsidRDefault="00000000">
            <w:pPr>
              <w:pStyle w:val="TableParagraph"/>
              <w:ind w:left="10"/>
              <w:jc w:val="center"/>
              <w:rPr>
                <w:sz w:val="12"/>
              </w:rPr>
            </w:pPr>
            <w:r>
              <w:rPr>
                <w:color w:val="1B1028"/>
                <w:w w:val="110"/>
                <w:sz w:val="12"/>
              </w:rPr>
              <w:t xml:space="preserve">P / </w:t>
            </w:r>
            <w:r>
              <w:rPr>
                <w:color w:val="1B1028"/>
                <w:spacing w:val="-10"/>
                <w:w w:val="110"/>
                <w:sz w:val="12"/>
              </w:rPr>
              <w:t>T</w:t>
            </w:r>
          </w:p>
        </w:tc>
        <w:tc>
          <w:tcPr>
            <w:tcW w:w="1118" w:type="dxa"/>
            <w:shd w:val="clear" w:color="auto" w:fill="F9F6FC"/>
          </w:tcPr>
          <w:p w14:paraId="4532B7C8" w14:textId="77777777" w:rsidR="00E979CF" w:rsidRDefault="00000000">
            <w:pPr>
              <w:pStyle w:val="TableParagraph"/>
              <w:ind w:left="9"/>
              <w:jc w:val="center"/>
              <w:rPr>
                <w:sz w:val="12"/>
              </w:rPr>
            </w:pPr>
            <w:r>
              <w:rPr>
                <w:color w:val="1B1028"/>
                <w:w w:val="115"/>
                <w:sz w:val="12"/>
              </w:rPr>
              <w:t>M12</w:t>
            </w:r>
            <w:r>
              <w:rPr>
                <w:color w:val="1B1028"/>
                <w:spacing w:val="-4"/>
                <w:w w:val="115"/>
                <w:sz w:val="12"/>
              </w:rPr>
              <w:t xml:space="preserve"> </w:t>
            </w:r>
            <w:r>
              <w:rPr>
                <w:color w:val="1B1028"/>
                <w:spacing w:val="-5"/>
                <w:w w:val="120"/>
                <w:sz w:val="12"/>
              </w:rPr>
              <w:t>S3</w:t>
            </w:r>
          </w:p>
        </w:tc>
        <w:tc>
          <w:tcPr>
            <w:tcW w:w="3090" w:type="dxa"/>
            <w:shd w:val="clear" w:color="auto" w:fill="F9F6FC"/>
          </w:tcPr>
          <w:p w14:paraId="45C14986" w14:textId="77777777" w:rsidR="00E979CF" w:rsidRDefault="00000000">
            <w:pPr>
              <w:pStyle w:val="TableParagraph"/>
              <w:ind w:left="70"/>
              <w:rPr>
                <w:sz w:val="12"/>
              </w:rPr>
            </w:pPr>
            <w:r>
              <w:rPr>
                <w:color w:val="1B1028"/>
                <w:w w:val="120"/>
                <w:sz w:val="12"/>
              </w:rPr>
              <w:t xml:space="preserve">Dossier ESUS déposé + </w:t>
            </w:r>
            <w:r>
              <w:rPr>
                <w:color w:val="1B1028"/>
                <w:spacing w:val="-2"/>
                <w:w w:val="120"/>
                <w:sz w:val="12"/>
              </w:rPr>
              <w:t>accusé</w:t>
            </w:r>
          </w:p>
        </w:tc>
        <w:tc>
          <w:tcPr>
            <w:tcW w:w="992" w:type="dxa"/>
            <w:shd w:val="clear" w:color="auto" w:fill="F9F6FC"/>
          </w:tcPr>
          <w:p w14:paraId="232E79AA"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51B83E7D" w14:textId="77777777">
        <w:trPr>
          <w:trHeight w:val="849"/>
        </w:trPr>
        <w:tc>
          <w:tcPr>
            <w:tcW w:w="738" w:type="dxa"/>
          </w:tcPr>
          <w:p w14:paraId="5C5F5C55" w14:textId="77777777" w:rsidR="00E979CF" w:rsidRDefault="00000000">
            <w:pPr>
              <w:pStyle w:val="TableParagraph"/>
              <w:ind w:left="16"/>
              <w:jc w:val="center"/>
              <w:rPr>
                <w:sz w:val="12"/>
              </w:rPr>
            </w:pPr>
            <w:r>
              <w:rPr>
                <w:color w:val="1B1028"/>
                <w:spacing w:val="-4"/>
                <w:w w:val="130"/>
                <w:sz w:val="12"/>
              </w:rPr>
              <w:t>5.12</w:t>
            </w:r>
          </w:p>
        </w:tc>
        <w:tc>
          <w:tcPr>
            <w:tcW w:w="3597" w:type="dxa"/>
          </w:tcPr>
          <w:p w14:paraId="516615D3" w14:textId="77777777" w:rsidR="00E979CF" w:rsidRDefault="00000000">
            <w:pPr>
              <w:pStyle w:val="TableParagraph"/>
              <w:spacing w:line="278" w:lineRule="auto"/>
              <w:ind w:left="77" w:right="108"/>
              <w:rPr>
                <w:sz w:val="12"/>
              </w:rPr>
            </w:pPr>
            <w:r>
              <w:rPr>
                <w:rFonts w:ascii="Trebuchet MS" w:hAnsi="Trebuchet MS"/>
                <w:b/>
                <w:color w:val="1B1028"/>
                <w:w w:val="125"/>
                <w:sz w:val="12"/>
              </w:rPr>
              <w:t>Réviser</w:t>
            </w:r>
            <w:r>
              <w:rPr>
                <w:rFonts w:ascii="Trebuchet MS" w:hAnsi="Trebuchet MS"/>
                <w:b/>
                <w:color w:val="1B1028"/>
                <w:spacing w:val="-2"/>
                <w:w w:val="125"/>
                <w:sz w:val="12"/>
              </w:rPr>
              <w:t xml:space="preserve"> </w:t>
            </w:r>
            <w:r>
              <w:rPr>
                <w:rFonts w:ascii="Trebuchet MS" w:hAnsi="Trebuchet MS"/>
                <w:b/>
                <w:color w:val="1B1028"/>
                <w:w w:val="125"/>
                <w:sz w:val="12"/>
              </w:rPr>
              <w:t>la</w:t>
            </w:r>
            <w:r>
              <w:rPr>
                <w:rFonts w:ascii="Trebuchet MS" w:hAnsi="Trebuchet MS"/>
                <w:b/>
                <w:color w:val="1B1028"/>
                <w:spacing w:val="-2"/>
                <w:w w:val="125"/>
                <w:sz w:val="12"/>
              </w:rPr>
              <w:t xml:space="preserve"> </w:t>
            </w:r>
            <w:r>
              <w:rPr>
                <w:rFonts w:ascii="Trebuchet MS" w:hAnsi="Trebuchet MS"/>
                <w:b/>
                <w:color w:val="1B1028"/>
                <w:w w:val="125"/>
                <w:sz w:val="12"/>
              </w:rPr>
              <w:t>feuille</w:t>
            </w:r>
            <w:r>
              <w:rPr>
                <w:rFonts w:ascii="Trebuchet MS" w:hAnsi="Trebuchet MS"/>
                <w:b/>
                <w:color w:val="1B1028"/>
                <w:spacing w:val="-2"/>
                <w:w w:val="125"/>
                <w:sz w:val="12"/>
              </w:rPr>
              <w:t xml:space="preserve"> </w:t>
            </w:r>
            <w:r>
              <w:rPr>
                <w:rFonts w:ascii="Trebuchet MS" w:hAnsi="Trebuchet MS"/>
                <w:b/>
                <w:color w:val="1B1028"/>
                <w:w w:val="125"/>
                <w:sz w:val="12"/>
              </w:rPr>
              <w:t>de</w:t>
            </w:r>
            <w:r>
              <w:rPr>
                <w:rFonts w:ascii="Trebuchet MS" w:hAnsi="Trebuchet MS"/>
                <w:b/>
                <w:color w:val="1B1028"/>
                <w:spacing w:val="-2"/>
                <w:w w:val="125"/>
                <w:sz w:val="12"/>
              </w:rPr>
              <w:t xml:space="preserve"> </w:t>
            </w:r>
            <w:r>
              <w:rPr>
                <w:rFonts w:ascii="Trebuchet MS" w:hAnsi="Trebuchet MS"/>
                <w:b/>
                <w:color w:val="1B1028"/>
                <w:w w:val="125"/>
                <w:sz w:val="12"/>
              </w:rPr>
              <w:t>route</w:t>
            </w:r>
            <w:r>
              <w:rPr>
                <w:rFonts w:ascii="Trebuchet MS" w:hAnsi="Trebuchet MS"/>
                <w:b/>
                <w:color w:val="1B1028"/>
                <w:spacing w:val="-2"/>
                <w:w w:val="125"/>
                <w:sz w:val="12"/>
              </w:rPr>
              <w:t xml:space="preserve"> </w:t>
            </w:r>
            <w:r>
              <w:rPr>
                <w:rFonts w:ascii="Trebuchet MS" w:hAnsi="Trebuchet MS"/>
                <w:b/>
                <w:color w:val="1B1028"/>
                <w:w w:val="125"/>
                <w:sz w:val="12"/>
              </w:rPr>
              <w:t>pour</w:t>
            </w:r>
            <w:r>
              <w:rPr>
                <w:rFonts w:ascii="Trebuchet MS" w:hAnsi="Trebuchet MS"/>
                <w:b/>
                <w:color w:val="1B1028"/>
                <w:spacing w:val="-2"/>
                <w:w w:val="125"/>
                <w:sz w:val="12"/>
              </w:rPr>
              <w:t xml:space="preserve"> </w:t>
            </w:r>
            <w:r>
              <w:rPr>
                <w:rFonts w:ascii="Trebuchet MS" w:hAnsi="Trebuchet MS"/>
                <w:b/>
                <w:color w:val="1B1028"/>
                <w:w w:val="125"/>
                <w:sz w:val="12"/>
              </w:rPr>
              <w:t>l'Année</w:t>
            </w:r>
            <w:r>
              <w:rPr>
                <w:rFonts w:ascii="Trebuchet MS" w:hAnsi="Trebuchet MS"/>
                <w:b/>
                <w:color w:val="1B1028"/>
                <w:spacing w:val="-2"/>
                <w:w w:val="125"/>
                <w:sz w:val="12"/>
              </w:rPr>
              <w:t xml:space="preserve"> </w:t>
            </w:r>
            <w:r>
              <w:rPr>
                <w:rFonts w:ascii="Trebuchet MS" w:hAnsi="Trebuchet MS"/>
                <w:b/>
                <w:color w:val="1B1028"/>
                <w:w w:val="125"/>
                <w:sz w:val="12"/>
              </w:rPr>
              <w:t>2</w:t>
            </w:r>
            <w:r>
              <w:rPr>
                <w:rFonts w:ascii="Trebuchet MS" w:hAnsi="Trebuchet MS"/>
                <w:b/>
                <w:color w:val="1B1028"/>
                <w:spacing w:val="-6"/>
                <w:w w:val="125"/>
                <w:sz w:val="12"/>
              </w:rPr>
              <w:t xml:space="preserve"> </w:t>
            </w:r>
            <w:r>
              <w:rPr>
                <w:color w:val="1B1028"/>
                <w:w w:val="135"/>
                <w:sz w:val="12"/>
              </w:rPr>
              <w:t>:</w:t>
            </w:r>
            <w:r>
              <w:rPr>
                <w:color w:val="1B1028"/>
                <w:spacing w:val="-4"/>
                <w:w w:val="135"/>
                <w:sz w:val="12"/>
              </w:rPr>
              <w:t xml:space="preserve"> </w:t>
            </w:r>
            <w:r>
              <w:rPr>
                <w:color w:val="1B1028"/>
                <w:w w:val="125"/>
                <w:sz w:val="12"/>
              </w:rPr>
              <w:t>bilan des jalons, arbitrages sur les priorités, budget prévisionnel</w:t>
            </w:r>
            <w:r>
              <w:rPr>
                <w:color w:val="1B1028"/>
                <w:spacing w:val="-5"/>
                <w:w w:val="125"/>
                <w:sz w:val="12"/>
              </w:rPr>
              <w:t xml:space="preserve"> </w:t>
            </w:r>
            <w:r>
              <w:rPr>
                <w:color w:val="1B1028"/>
                <w:w w:val="125"/>
                <w:sz w:val="12"/>
              </w:rPr>
              <w:t>N+1,</w:t>
            </w:r>
            <w:r>
              <w:rPr>
                <w:color w:val="1B1028"/>
                <w:spacing w:val="-5"/>
                <w:w w:val="125"/>
                <w:sz w:val="12"/>
              </w:rPr>
              <w:t xml:space="preserve"> </w:t>
            </w:r>
            <w:r>
              <w:rPr>
                <w:color w:val="1B1028"/>
                <w:w w:val="125"/>
                <w:sz w:val="12"/>
              </w:rPr>
              <w:t>hypothèse</w:t>
            </w:r>
            <w:r>
              <w:rPr>
                <w:color w:val="1B1028"/>
                <w:spacing w:val="-5"/>
                <w:w w:val="125"/>
                <w:sz w:val="12"/>
              </w:rPr>
              <w:t xml:space="preserve"> </w:t>
            </w:r>
            <w:r>
              <w:rPr>
                <w:color w:val="1B1028"/>
                <w:w w:val="125"/>
                <w:sz w:val="12"/>
              </w:rPr>
              <w:t>de</w:t>
            </w:r>
            <w:r>
              <w:rPr>
                <w:color w:val="1B1028"/>
                <w:spacing w:val="-5"/>
                <w:w w:val="125"/>
                <w:sz w:val="12"/>
              </w:rPr>
              <w:t xml:space="preserve"> </w:t>
            </w:r>
            <w:r>
              <w:rPr>
                <w:color w:val="1B1028"/>
                <w:w w:val="125"/>
                <w:sz w:val="12"/>
              </w:rPr>
              <w:t>premier</w:t>
            </w:r>
            <w:r>
              <w:rPr>
                <w:color w:val="1B1028"/>
                <w:spacing w:val="-5"/>
                <w:w w:val="125"/>
                <w:sz w:val="12"/>
              </w:rPr>
              <w:t xml:space="preserve"> </w:t>
            </w:r>
            <w:r>
              <w:rPr>
                <w:color w:val="1B1028"/>
                <w:w w:val="125"/>
                <w:sz w:val="12"/>
              </w:rPr>
              <w:t xml:space="preserve">emploi </w:t>
            </w:r>
            <w:r>
              <w:rPr>
                <w:color w:val="1B1028"/>
                <w:spacing w:val="-2"/>
                <w:w w:val="125"/>
                <w:sz w:val="12"/>
              </w:rPr>
              <w:t>salarié.</w:t>
            </w:r>
          </w:p>
        </w:tc>
        <w:tc>
          <w:tcPr>
            <w:tcW w:w="864" w:type="dxa"/>
          </w:tcPr>
          <w:p w14:paraId="54601D89" w14:textId="77777777" w:rsidR="00E979CF" w:rsidRDefault="00000000">
            <w:pPr>
              <w:pStyle w:val="TableParagraph"/>
              <w:ind w:left="10"/>
              <w:jc w:val="center"/>
              <w:rPr>
                <w:sz w:val="12"/>
              </w:rPr>
            </w:pPr>
            <w:r>
              <w:rPr>
                <w:color w:val="1B1028"/>
                <w:spacing w:val="-10"/>
                <w:w w:val="125"/>
                <w:sz w:val="12"/>
              </w:rPr>
              <w:t>B</w:t>
            </w:r>
          </w:p>
        </w:tc>
        <w:tc>
          <w:tcPr>
            <w:tcW w:w="1118" w:type="dxa"/>
          </w:tcPr>
          <w:p w14:paraId="065A0177" w14:textId="77777777" w:rsidR="00E979CF" w:rsidRDefault="00000000">
            <w:pPr>
              <w:pStyle w:val="TableParagraph"/>
              <w:ind w:left="9"/>
              <w:jc w:val="center"/>
              <w:rPr>
                <w:sz w:val="12"/>
              </w:rPr>
            </w:pPr>
            <w:r>
              <w:rPr>
                <w:color w:val="1B1028"/>
                <w:w w:val="115"/>
                <w:sz w:val="12"/>
              </w:rPr>
              <w:t>M12</w:t>
            </w:r>
            <w:r>
              <w:rPr>
                <w:color w:val="1B1028"/>
                <w:spacing w:val="-4"/>
                <w:w w:val="115"/>
                <w:sz w:val="12"/>
              </w:rPr>
              <w:t xml:space="preserve"> </w:t>
            </w:r>
            <w:r>
              <w:rPr>
                <w:color w:val="1B1028"/>
                <w:spacing w:val="-5"/>
                <w:w w:val="120"/>
                <w:sz w:val="12"/>
              </w:rPr>
              <w:t>S4</w:t>
            </w:r>
          </w:p>
        </w:tc>
        <w:tc>
          <w:tcPr>
            <w:tcW w:w="3090" w:type="dxa"/>
          </w:tcPr>
          <w:p w14:paraId="45F6ECE6" w14:textId="77777777" w:rsidR="00E979CF" w:rsidRDefault="00000000">
            <w:pPr>
              <w:pStyle w:val="TableParagraph"/>
              <w:ind w:left="70"/>
              <w:rPr>
                <w:sz w:val="12"/>
              </w:rPr>
            </w:pPr>
            <w:r>
              <w:rPr>
                <w:color w:val="1B1028"/>
                <w:w w:val="120"/>
                <w:sz w:val="12"/>
              </w:rPr>
              <w:t>Feuille</w:t>
            </w:r>
            <w:r>
              <w:rPr>
                <w:color w:val="1B1028"/>
                <w:spacing w:val="-4"/>
                <w:w w:val="120"/>
                <w:sz w:val="12"/>
              </w:rPr>
              <w:t xml:space="preserve"> </w:t>
            </w:r>
            <w:r>
              <w:rPr>
                <w:color w:val="1B1028"/>
                <w:w w:val="120"/>
                <w:sz w:val="12"/>
              </w:rPr>
              <w:t>de</w:t>
            </w:r>
            <w:r>
              <w:rPr>
                <w:color w:val="1B1028"/>
                <w:spacing w:val="-3"/>
                <w:w w:val="120"/>
                <w:sz w:val="12"/>
              </w:rPr>
              <w:t xml:space="preserve"> </w:t>
            </w:r>
            <w:r>
              <w:rPr>
                <w:color w:val="1B1028"/>
                <w:w w:val="120"/>
                <w:sz w:val="12"/>
              </w:rPr>
              <w:t>route</w:t>
            </w:r>
            <w:r>
              <w:rPr>
                <w:color w:val="1B1028"/>
                <w:spacing w:val="-3"/>
                <w:w w:val="120"/>
                <w:sz w:val="12"/>
              </w:rPr>
              <w:t xml:space="preserve"> </w:t>
            </w:r>
            <w:r>
              <w:rPr>
                <w:color w:val="1B1028"/>
                <w:w w:val="120"/>
                <w:sz w:val="12"/>
              </w:rPr>
              <w:t>An</w:t>
            </w:r>
            <w:r>
              <w:rPr>
                <w:color w:val="1B1028"/>
                <w:spacing w:val="-4"/>
                <w:w w:val="120"/>
                <w:sz w:val="12"/>
              </w:rPr>
              <w:t xml:space="preserve"> </w:t>
            </w:r>
            <w:r>
              <w:rPr>
                <w:color w:val="1B1028"/>
                <w:w w:val="120"/>
                <w:sz w:val="12"/>
              </w:rPr>
              <w:t>2</w:t>
            </w:r>
            <w:r>
              <w:rPr>
                <w:color w:val="1B1028"/>
                <w:spacing w:val="-3"/>
                <w:w w:val="120"/>
                <w:sz w:val="12"/>
              </w:rPr>
              <w:t xml:space="preserve"> </w:t>
            </w:r>
            <w:r>
              <w:rPr>
                <w:color w:val="1B1028"/>
                <w:w w:val="120"/>
                <w:sz w:val="12"/>
              </w:rPr>
              <w:t>adoptée</w:t>
            </w:r>
            <w:r>
              <w:rPr>
                <w:color w:val="1B1028"/>
                <w:spacing w:val="-3"/>
                <w:w w:val="120"/>
                <w:sz w:val="12"/>
              </w:rPr>
              <w:t xml:space="preserve"> </w:t>
            </w:r>
            <w:r>
              <w:rPr>
                <w:color w:val="1B1028"/>
                <w:w w:val="120"/>
                <w:sz w:val="12"/>
              </w:rPr>
              <w:t>en</w:t>
            </w:r>
            <w:r>
              <w:rPr>
                <w:color w:val="1B1028"/>
                <w:spacing w:val="-3"/>
                <w:w w:val="120"/>
                <w:sz w:val="12"/>
              </w:rPr>
              <w:t xml:space="preserve"> </w:t>
            </w:r>
            <w:r>
              <w:rPr>
                <w:color w:val="1B1028"/>
                <w:spacing w:val="-7"/>
                <w:w w:val="120"/>
                <w:sz w:val="12"/>
              </w:rPr>
              <w:t>CA</w:t>
            </w:r>
          </w:p>
        </w:tc>
        <w:tc>
          <w:tcPr>
            <w:tcW w:w="992" w:type="dxa"/>
          </w:tcPr>
          <w:p w14:paraId="2CEB1603" w14:textId="77777777" w:rsidR="00E979CF" w:rsidRDefault="00000000">
            <w:pPr>
              <w:pStyle w:val="TableParagraph"/>
              <w:ind w:left="14"/>
              <w:jc w:val="center"/>
              <w:rPr>
                <w:sz w:val="12"/>
              </w:rPr>
            </w:pPr>
            <w:r>
              <w:rPr>
                <w:color w:val="1B1028"/>
                <w:w w:val="125"/>
                <w:sz w:val="12"/>
              </w:rPr>
              <w:t>0</w:t>
            </w:r>
            <w:r>
              <w:rPr>
                <w:color w:val="1B1028"/>
                <w:spacing w:val="-2"/>
                <w:w w:val="125"/>
                <w:sz w:val="12"/>
              </w:rPr>
              <w:t xml:space="preserve"> </w:t>
            </w:r>
            <w:r>
              <w:rPr>
                <w:color w:val="1B1028"/>
                <w:spacing w:val="-10"/>
                <w:w w:val="125"/>
                <w:sz w:val="12"/>
              </w:rPr>
              <w:t>€</w:t>
            </w:r>
          </w:p>
        </w:tc>
      </w:tr>
      <w:tr w:rsidR="00E979CF" w14:paraId="5603A3B1" w14:textId="77777777">
        <w:trPr>
          <w:trHeight w:val="665"/>
        </w:trPr>
        <w:tc>
          <w:tcPr>
            <w:tcW w:w="738" w:type="dxa"/>
            <w:shd w:val="clear" w:color="auto" w:fill="F9F6FC"/>
          </w:tcPr>
          <w:p w14:paraId="2442339A" w14:textId="77777777" w:rsidR="00E979CF" w:rsidRDefault="00000000">
            <w:pPr>
              <w:pStyle w:val="TableParagraph"/>
              <w:ind w:left="16"/>
              <w:jc w:val="center"/>
              <w:rPr>
                <w:sz w:val="12"/>
              </w:rPr>
            </w:pPr>
            <w:r>
              <w:rPr>
                <w:color w:val="1B1028"/>
                <w:spacing w:val="-4"/>
                <w:w w:val="130"/>
                <w:sz w:val="12"/>
              </w:rPr>
              <w:t>5.13</w:t>
            </w:r>
          </w:p>
        </w:tc>
        <w:tc>
          <w:tcPr>
            <w:tcW w:w="3597" w:type="dxa"/>
            <w:shd w:val="clear" w:color="auto" w:fill="F9F6FC"/>
          </w:tcPr>
          <w:p w14:paraId="1AC26DE5" w14:textId="77777777" w:rsidR="00E979CF" w:rsidRDefault="00000000">
            <w:pPr>
              <w:pStyle w:val="TableParagraph"/>
              <w:spacing w:before="81" w:line="283" w:lineRule="auto"/>
              <w:ind w:left="77" w:right="108"/>
              <w:rPr>
                <w:sz w:val="12"/>
              </w:rPr>
            </w:pPr>
            <w:r>
              <w:rPr>
                <w:rFonts w:ascii="Trebuchet MS" w:hAnsi="Trebuchet MS"/>
                <w:b/>
                <w:color w:val="1B1028"/>
                <w:w w:val="125"/>
                <w:sz w:val="12"/>
              </w:rPr>
              <w:t xml:space="preserve">Organiser la seconde sortie collective annuelle </w:t>
            </w:r>
            <w:r>
              <w:rPr>
                <w:color w:val="1B1028"/>
                <w:w w:val="125"/>
                <w:sz w:val="12"/>
              </w:rPr>
              <w:t xml:space="preserve">et l'événement de remerciement des donateurs et </w:t>
            </w:r>
            <w:r>
              <w:rPr>
                <w:color w:val="1B1028"/>
                <w:spacing w:val="-2"/>
                <w:w w:val="125"/>
                <w:sz w:val="12"/>
              </w:rPr>
              <w:t>bénévoles.</w:t>
            </w:r>
          </w:p>
        </w:tc>
        <w:tc>
          <w:tcPr>
            <w:tcW w:w="864" w:type="dxa"/>
            <w:shd w:val="clear" w:color="auto" w:fill="F9F6FC"/>
          </w:tcPr>
          <w:p w14:paraId="2FFEA097" w14:textId="77777777" w:rsidR="00E979CF" w:rsidRDefault="00000000">
            <w:pPr>
              <w:pStyle w:val="TableParagraph"/>
              <w:ind w:left="10"/>
              <w:jc w:val="center"/>
              <w:rPr>
                <w:sz w:val="12"/>
              </w:rPr>
            </w:pPr>
            <w:r>
              <w:rPr>
                <w:color w:val="1B1028"/>
                <w:spacing w:val="-10"/>
                <w:w w:val="130"/>
                <w:sz w:val="12"/>
              </w:rPr>
              <w:t>É</w:t>
            </w:r>
          </w:p>
        </w:tc>
        <w:tc>
          <w:tcPr>
            <w:tcW w:w="1118" w:type="dxa"/>
            <w:shd w:val="clear" w:color="auto" w:fill="F9F6FC"/>
          </w:tcPr>
          <w:p w14:paraId="566395C0" w14:textId="77777777" w:rsidR="00E979CF" w:rsidRDefault="00000000">
            <w:pPr>
              <w:pStyle w:val="TableParagraph"/>
              <w:ind w:left="9"/>
              <w:jc w:val="center"/>
              <w:rPr>
                <w:sz w:val="12"/>
              </w:rPr>
            </w:pPr>
            <w:r>
              <w:rPr>
                <w:color w:val="1B1028"/>
                <w:spacing w:val="-5"/>
                <w:w w:val="115"/>
                <w:sz w:val="12"/>
              </w:rPr>
              <w:t>M11</w:t>
            </w:r>
          </w:p>
        </w:tc>
        <w:tc>
          <w:tcPr>
            <w:tcW w:w="3090" w:type="dxa"/>
            <w:shd w:val="clear" w:color="auto" w:fill="F9F6FC"/>
          </w:tcPr>
          <w:p w14:paraId="4574B8DF" w14:textId="77777777" w:rsidR="00E979CF" w:rsidRDefault="00000000">
            <w:pPr>
              <w:pStyle w:val="TableParagraph"/>
              <w:ind w:left="70"/>
              <w:rPr>
                <w:sz w:val="12"/>
              </w:rPr>
            </w:pPr>
            <w:r>
              <w:rPr>
                <w:color w:val="1B1028"/>
                <w:w w:val="125"/>
                <w:sz w:val="12"/>
              </w:rPr>
              <w:t>Bilan</w:t>
            </w:r>
            <w:r>
              <w:rPr>
                <w:color w:val="1B1028"/>
                <w:spacing w:val="-9"/>
                <w:w w:val="125"/>
                <w:sz w:val="12"/>
              </w:rPr>
              <w:t xml:space="preserve"> </w:t>
            </w:r>
            <w:r>
              <w:rPr>
                <w:color w:val="1B1028"/>
                <w:w w:val="125"/>
                <w:sz w:val="12"/>
              </w:rPr>
              <w:t>+</w:t>
            </w:r>
            <w:r>
              <w:rPr>
                <w:color w:val="1B1028"/>
                <w:spacing w:val="-6"/>
                <w:w w:val="125"/>
                <w:sz w:val="12"/>
              </w:rPr>
              <w:t xml:space="preserve"> </w:t>
            </w:r>
            <w:r>
              <w:rPr>
                <w:color w:val="1B1028"/>
                <w:w w:val="125"/>
                <w:sz w:val="12"/>
              </w:rPr>
              <w:t>liste</w:t>
            </w:r>
            <w:r>
              <w:rPr>
                <w:color w:val="1B1028"/>
                <w:spacing w:val="-7"/>
                <w:w w:val="125"/>
                <w:sz w:val="12"/>
              </w:rPr>
              <w:t xml:space="preserve"> </w:t>
            </w:r>
            <w:r>
              <w:rPr>
                <w:color w:val="1B1028"/>
                <w:w w:val="125"/>
                <w:sz w:val="12"/>
              </w:rPr>
              <w:t>de</w:t>
            </w:r>
            <w:r>
              <w:rPr>
                <w:color w:val="1B1028"/>
                <w:spacing w:val="-6"/>
                <w:w w:val="125"/>
                <w:sz w:val="12"/>
              </w:rPr>
              <w:t xml:space="preserve"> </w:t>
            </w:r>
            <w:r>
              <w:rPr>
                <w:color w:val="1B1028"/>
                <w:spacing w:val="-2"/>
                <w:w w:val="125"/>
                <w:sz w:val="12"/>
              </w:rPr>
              <w:t>participants</w:t>
            </w:r>
          </w:p>
        </w:tc>
        <w:tc>
          <w:tcPr>
            <w:tcW w:w="992" w:type="dxa"/>
            <w:shd w:val="clear" w:color="auto" w:fill="F9F6FC"/>
          </w:tcPr>
          <w:p w14:paraId="29E51FD9" w14:textId="77777777" w:rsidR="00E979CF" w:rsidRDefault="00000000">
            <w:pPr>
              <w:pStyle w:val="TableParagraph"/>
              <w:ind w:left="14"/>
              <w:jc w:val="center"/>
              <w:rPr>
                <w:sz w:val="12"/>
              </w:rPr>
            </w:pPr>
            <w:r>
              <w:rPr>
                <w:color w:val="1B1028"/>
                <w:w w:val="125"/>
                <w:sz w:val="12"/>
              </w:rPr>
              <w:t>360</w:t>
            </w:r>
            <w:r>
              <w:rPr>
                <w:color w:val="1B1028"/>
                <w:spacing w:val="-6"/>
                <w:w w:val="125"/>
                <w:sz w:val="12"/>
              </w:rPr>
              <w:t xml:space="preserve"> </w:t>
            </w:r>
            <w:r>
              <w:rPr>
                <w:color w:val="1B1028"/>
                <w:spacing w:val="-10"/>
                <w:w w:val="125"/>
                <w:sz w:val="12"/>
              </w:rPr>
              <w:t>€</w:t>
            </w:r>
          </w:p>
        </w:tc>
      </w:tr>
    </w:tbl>
    <w:p w14:paraId="64ABB1AA" w14:textId="77777777" w:rsidR="00E979CF" w:rsidRDefault="00E979CF">
      <w:pPr>
        <w:pStyle w:val="Corpsdetexte"/>
        <w:spacing w:before="22"/>
        <w:rPr>
          <w:rFonts w:ascii="Trebuchet MS"/>
          <w:b/>
          <w:sz w:val="17"/>
        </w:rPr>
      </w:pPr>
    </w:p>
    <w:p w14:paraId="29CBA3F8" w14:textId="77777777" w:rsidR="00E979CF" w:rsidRDefault="00000000">
      <w:pPr>
        <w:pStyle w:val="Titre2"/>
        <w:numPr>
          <w:ilvl w:val="1"/>
          <w:numId w:val="13"/>
        </w:numPr>
        <w:tabs>
          <w:tab w:val="left" w:pos="651"/>
        </w:tabs>
        <w:ind w:left="651" w:hanging="482"/>
      </w:pPr>
      <w:r>
        <w:rPr>
          <w:color w:val="6A1C9D"/>
          <w:w w:val="125"/>
        </w:rPr>
        <w:t>Préparer</w:t>
      </w:r>
      <w:r>
        <w:rPr>
          <w:color w:val="6A1C9D"/>
          <w:spacing w:val="-9"/>
          <w:w w:val="125"/>
        </w:rPr>
        <w:t xml:space="preserve"> </w:t>
      </w:r>
      <w:r>
        <w:rPr>
          <w:color w:val="6A1C9D"/>
          <w:w w:val="125"/>
        </w:rPr>
        <w:t>l'agrément</w:t>
      </w:r>
      <w:r>
        <w:rPr>
          <w:color w:val="6A1C9D"/>
          <w:spacing w:val="-9"/>
          <w:w w:val="125"/>
        </w:rPr>
        <w:t xml:space="preserve"> </w:t>
      </w:r>
      <w:r>
        <w:rPr>
          <w:color w:val="6A1C9D"/>
          <w:w w:val="125"/>
        </w:rPr>
        <w:t>ESUS</w:t>
      </w:r>
      <w:r>
        <w:rPr>
          <w:color w:val="6A1C9D"/>
          <w:spacing w:val="-9"/>
          <w:w w:val="125"/>
        </w:rPr>
        <w:t xml:space="preserve"> </w:t>
      </w:r>
      <w:r>
        <w:rPr>
          <w:color w:val="6A1C9D"/>
          <w:w w:val="125"/>
        </w:rPr>
        <w:t>—</w:t>
      </w:r>
      <w:r>
        <w:rPr>
          <w:color w:val="6A1C9D"/>
          <w:spacing w:val="-8"/>
          <w:w w:val="125"/>
        </w:rPr>
        <w:t xml:space="preserve"> </w:t>
      </w:r>
      <w:r>
        <w:rPr>
          <w:color w:val="6A1C9D"/>
          <w:w w:val="125"/>
        </w:rPr>
        <w:t>les</w:t>
      </w:r>
      <w:r>
        <w:rPr>
          <w:color w:val="6A1C9D"/>
          <w:spacing w:val="-9"/>
          <w:w w:val="125"/>
        </w:rPr>
        <w:t xml:space="preserve"> </w:t>
      </w:r>
      <w:r>
        <w:rPr>
          <w:color w:val="6A1C9D"/>
          <w:w w:val="125"/>
        </w:rPr>
        <w:t>conditions</w:t>
      </w:r>
      <w:r>
        <w:rPr>
          <w:color w:val="6A1C9D"/>
          <w:spacing w:val="-9"/>
          <w:w w:val="125"/>
        </w:rPr>
        <w:t xml:space="preserve"> </w:t>
      </w:r>
      <w:r>
        <w:rPr>
          <w:color w:val="6A1C9D"/>
          <w:w w:val="125"/>
        </w:rPr>
        <w:t>à</w:t>
      </w:r>
      <w:r>
        <w:rPr>
          <w:color w:val="6A1C9D"/>
          <w:spacing w:val="-9"/>
          <w:w w:val="125"/>
        </w:rPr>
        <w:t xml:space="preserve"> </w:t>
      </w:r>
      <w:r>
        <w:rPr>
          <w:color w:val="6A1C9D"/>
          <w:spacing w:val="-2"/>
          <w:w w:val="125"/>
        </w:rPr>
        <w:t>démontrer</w:t>
      </w:r>
    </w:p>
    <w:p w14:paraId="045E3970" w14:textId="77777777" w:rsidR="00E979CF" w:rsidRDefault="00E979CF">
      <w:pPr>
        <w:pStyle w:val="Corpsdetexte"/>
        <w:spacing w:before="7"/>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3540"/>
        <w:gridCol w:w="3425"/>
        <w:gridCol w:w="3437"/>
      </w:tblGrid>
      <w:tr w:rsidR="00E979CF" w14:paraId="53C7C170" w14:textId="77777777">
        <w:trPr>
          <w:trHeight w:val="311"/>
        </w:trPr>
        <w:tc>
          <w:tcPr>
            <w:tcW w:w="3540" w:type="dxa"/>
            <w:tcBorders>
              <w:top w:val="nil"/>
              <w:left w:val="nil"/>
              <w:bottom w:val="nil"/>
              <w:right w:val="nil"/>
            </w:tcBorders>
            <w:shd w:val="clear" w:color="auto" w:fill="42006C"/>
          </w:tcPr>
          <w:p w14:paraId="2DCE3716" w14:textId="77777777" w:rsidR="00E979CF" w:rsidRDefault="00000000">
            <w:pPr>
              <w:pStyle w:val="TableParagraph"/>
              <w:spacing w:before="95"/>
              <w:ind w:left="80"/>
              <w:rPr>
                <w:rFonts w:ascii="Trebuchet MS"/>
                <w:b/>
                <w:sz w:val="12"/>
              </w:rPr>
            </w:pPr>
            <w:r>
              <w:rPr>
                <w:rFonts w:ascii="Trebuchet MS"/>
                <w:b/>
                <w:color w:val="FFFFFF"/>
                <w:spacing w:val="-2"/>
                <w:w w:val="125"/>
                <w:sz w:val="12"/>
              </w:rPr>
              <w:t>Condition</w:t>
            </w:r>
          </w:p>
        </w:tc>
        <w:tc>
          <w:tcPr>
            <w:tcW w:w="3425" w:type="dxa"/>
            <w:tcBorders>
              <w:top w:val="nil"/>
              <w:left w:val="nil"/>
              <w:bottom w:val="nil"/>
              <w:right w:val="nil"/>
            </w:tcBorders>
            <w:shd w:val="clear" w:color="auto" w:fill="42006C"/>
          </w:tcPr>
          <w:p w14:paraId="5B23FFB6" w14:textId="77777777" w:rsidR="00E979CF" w:rsidRDefault="00000000">
            <w:pPr>
              <w:pStyle w:val="TableParagraph"/>
              <w:spacing w:before="95"/>
              <w:ind w:left="76"/>
              <w:rPr>
                <w:rFonts w:ascii="Trebuchet MS"/>
                <w:b/>
                <w:sz w:val="12"/>
              </w:rPr>
            </w:pPr>
            <w:r>
              <w:rPr>
                <w:rFonts w:ascii="Trebuchet MS"/>
                <w:b/>
                <w:color w:val="FFFFFF"/>
                <w:spacing w:val="-2"/>
                <w:w w:val="130"/>
                <w:sz w:val="12"/>
              </w:rPr>
              <w:t>Fondement dans les statuts</w:t>
            </w:r>
          </w:p>
        </w:tc>
        <w:tc>
          <w:tcPr>
            <w:tcW w:w="3437" w:type="dxa"/>
            <w:tcBorders>
              <w:top w:val="nil"/>
              <w:left w:val="nil"/>
              <w:bottom w:val="nil"/>
              <w:right w:val="nil"/>
            </w:tcBorders>
            <w:shd w:val="clear" w:color="auto" w:fill="42006C"/>
          </w:tcPr>
          <w:p w14:paraId="0F15D637" w14:textId="77777777" w:rsidR="00E979CF" w:rsidRDefault="00000000">
            <w:pPr>
              <w:pStyle w:val="TableParagraph"/>
              <w:spacing w:before="95"/>
              <w:ind w:left="83"/>
              <w:rPr>
                <w:rFonts w:ascii="Trebuchet MS" w:hAnsi="Trebuchet MS"/>
                <w:b/>
                <w:sz w:val="12"/>
              </w:rPr>
            </w:pPr>
            <w:r>
              <w:rPr>
                <w:rFonts w:ascii="Trebuchet MS" w:hAnsi="Trebuchet MS"/>
                <w:b/>
                <w:color w:val="FFFFFF"/>
                <w:w w:val="125"/>
                <w:sz w:val="12"/>
              </w:rPr>
              <w:t>Preuve</w:t>
            </w:r>
            <w:r>
              <w:rPr>
                <w:rFonts w:ascii="Trebuchet MS" w:hAnsi="Trebuchet MS"/>
                <w:b/>
                <w:color w:val="FFFFFF"/>
                <w:spacing w:val="-1"/>
                <w:w w:val="125"/>
                <w:sz w:val="12"/>
              </w:rPr>
              <w:t xml:space="preserve"> </w:t>
            </w:r>
            <w:r>
              <w:rPr>
                <w:rFonts w:ascii="Trebuchet MS" w:hAnsi="Trebuchet MS"/>
                <w:b/>
                <w:color w:val="FFFFFF"/>
                <w:w w:val="125"/>
                <w:sz w:val="12"/>
              </w:rPr>
              <w:t xml:space="preserve">à produire au </w:t>
            </w:r>
            <w:r>
              <w:rPr>
                <w:rFonts w:ascii="Trebuchet MS" w:hAnsi="Trebuchet MS"/>
                <w:b/>
                <w:color w:val="FFFFFF"/>
                <w:spacing w:val="-2"/>
                <w:w w:val="125"/>
                <w:sz w:val="12"/>
              </w:rPr>
              <w:t>dossier</w:t>
            </w:r>
          </w:p>
        </w:tc>
      </w:tr>
      <w:tr w:rsidR="00E979CF" w14:paraId="35DC88C7" w14:textId="77777777">
        <w:trPr>
          <w:trHeight w:val="494"/>
        </w:trPr>
        <w:tc>
          <w:tcPr>
            <w:tcW w:w="3540" w:type="dxa"/>
            <w:tcBorders>
              <w:top w:val="nil"/>
            </w:tcBorders>
            <w:shd w:val="clear" w:color="auto" w:fill="F9F6FC"/>
          </w:tcPr>
          <w:p w14:paraId="3154CE24" w14:textId="77777777" w:rsidR="00E979CF" w:rsidRDefault="00000000">
            <w:pPr>
              <w:pStyle w:val="TableParagraph"/>
              <w:spacing w:before="78"/>
              <w:rPr>
                <w:sz w:val="12"/>
              </w:rPr>
            </w:pPr>
            <w:r>
              <w:rPr>
                <w:color w:val="1B1028"/>
                <w:w w:val="120"/>
                <w:sz w:val="12"/>
              </w:rPr>
              <w:t>Appartenance</w:t>
            </w:r>
            <w:r>
              <w:rPr>
                <w:color w:val="1B1028"/>
                <w:spacing w:val="-3"/>
                <w:w w:val="120"/>
                <w:sz w:val="12"/>
              </w:rPr>
              <w:t xml:space="preserve"> </w:t>
            </w:r>
            <w:r>
              <w:rPr>
                <w:color w:val="1B1028"/>
                <w:w w:val="120"/>
                <w:sz w:val="12"/>
              </w:rPr>
              <w:t>au</w:t>
            </w:r>
            <w:r>
              <w:rPr>
                <w:color w:val="1B1028"/>
                <w:spacing w:val="-3"/>
                <w:w w:val="120"/>
                <w:sz w:val="12"/>
              </w:rPr>
              <w:t xml:space="preserve"> </w:t>
            </w:r>
            <w:r>
              <w:rPr>
                <w:color w:val="1B1028"/>
                <w:w w:val="120"/>
                <w:sz w:val="12"/>
              </w:rPr>
              <w:t>champ</w:t>
            </w:r>
            <w:r>
              <w:rPr>
                <w:color w:val="1B1028"/>
                <w:spacing w:val="-3"/>
                <w:w w:val="120"/>
                <w:sz w:val="12"/>
              </w:rPr>
              <w:t xml:space="preserve"> </w:t>
            </w:r>
            <w:r>
              <w:rPr>
                <w:color w:val="1B1028"/>
                <w:w w:val="120"/>
                <w:sz w:val="12"/>
              </w:rPr>
              <w:t>de</w:t>
            </w:r>
            <w:r>
              <w:rPr>
                <w:color w:val="1B1028"/>
                <w:spacing w:val="-3"/>
                <w:w w:val="120"/>
                <w:sz w:val="12"/>
              </w:rPr>
              <w:t xml:space="preserve"> </w:t>
            </w:r>
            <w:r>
              <w:rPr>
                <w:color w:val="1B1028"/>
                <w:spacing w:val="-2"/>
                <w:w w:val="120"/>
                <w:sz w:val="12"/>
              </w:rPr>
              <w:t>l'ESS</w:t>
            </w:r>
          </w:p>
        </w:tc>
        <w:tc>
          <w:tcPr>
            <w:tcW w:w="3425" w:type="dxa"/>
            <w:tcBorders>
              <w:top w:val="nil"/>
            </w:tcBorders>
            <w:shd w:val="clear" w:color="auto" w:fill="F9F6FC"/>
          </w:tcPr>
          <w:p w14:paraId="1D74F680" w14:textId="77777777" w:rsidR="00E979CF" w:rsidRDefault="00000000">
            <w:pPr>
              <w:pStyle w:val="TableParagraph"/>
              <w:spacing w:before="78"/>
              <w:ind w:left="69"/>
              <w:rPr>
                <w:sz w:val="12"/>
              </w:rPr>
            </w:pPr>
            <w:r>
              <w:rPr>
                <w:color w:val="1B1028"/>
                <w:w w:val="120"/>
                <w:sz w:val="12"/>
              </w:rPr>
              <w:t>Article</w:t>
            </w:r>
            <w:r>
              <w:rPr>
                <w:color w:val="1B1028"/>
                <w:spacing w:val="-3"/>
                <w:w w:val="120"/>
                <w:sz w:val="12"/>
              </w:rPr>
              <w:t xml:space="preserve"> </w:t>
            </w:r>
            <w:r>
              <w:rPr>
                <w:color w:val="1B1028"/>
                <w:spacing w:val="-7"/>
                <w:w w:val="125"/>
                <w:sz w:val="12"/>
              </w:rPr>
              <w:t>19</w:t>
            </w:r>
          </w:p>
        </w:tc>
        <w:tc>
          <w:tcPr>
            <w:tcW w:w="3437" w:type="dxa"/>
            <w:tcBorders>
              <w:top w:val="nil"/>
            </w:tcBorders>
            <w:shd w:val="clear" w:color="auto" w:fill="F9F6FC"/>
          </w:tcPr>
          <w:p w14:paraId="2B21418D" w14:textId="77777777" w:rsidR="00E979CF" w:rsidRDefault="00000000">
            <w:pPr>
              <w:pStyle w:val="TableParagraph"/>
              <w:spacing w:before="78" w:line="278" w:lineRule="auto"/>
              <w:ind w:left="75" w:right="49"/>
              <w:rPr>
                <w:sz w:val="12"/>
              </w:rPr>
            </w:pPr>
            <w:r>
              <w:rPr>
                <w:color w:val="1B1028"/>
                <w:spacing w:val="-2"/>
                <w:w w:val="125"/>
                <w:sz w:val="12"/>
              </w:rPr>
              <w:t>Statuts</w:t>
            </w:r>
            <w:r>
              <w:rPr>
                <w:color w:val="1B1028"/>
                <w:spacing w:val="-5"/>
                <w:w w:val="125"/>
                <w:sz w:val="12"/>
              </w:rPr>
              <w:t xml:space="preserve"> </w:t>
            </w:r>
            <w:r>
              <w:rPr>
                <w:color w:val="1B1028"/>
                <w:spacing w:val="-2"/>
                <w:w w:val="125"/>
                <w:sz w:val="12"/>
              </w:rPr>
              <w:t>+</w:t>
            </w:r>
            <w:r>
              <w:rPr>
                <w:color w:val="1B1028"/>
                <w:spacing w:val="-5"/>
                <w:w w:val="125"/>
                <w:sz w:val="12"/>
              </w:rPr>
              <w:t xml:space="preserve"> </w:t>
            </w:r>
            <w:r>
              <w:rPr>
                <w:color w:val="1B1028"/>
                <w:spacing w:val="-2"/>
                <w:w w:val="125"/>
                <w:sz w:val="12"/>
              </w:rPr>
              <w:t>inscription</w:t>
            </w:r>
            <w:r>
              <w:rPr>
                <w:color w:val="1B1028"/>
                <w:spacing w:val="-5"/>
                <w:w w:val="125"/>
                <w:sz w:val="12"/>
              </w:rPr>
              <w:t xml:space="preserve"> </w:t>
            </w:r>
            <w:r>
              <w:rPr>
                <w:color w:val="1B1028"/>
                <w:spacing w:val="-2"/>
                <w:w w:val="125"/>
                <w:sz w:val="12"/>
              </w:rPr>
              <w:t>au</w:t>
            </w:r>
            <w:r>
              <w:rPr>
                <w:color w:val="1B1028"/>
                <w:spacing w:val="-5"/>
                <w:w w:val="125"/>
                <w:sz w:val="12"/>
              </w:rPr>
              <w:t xml:space="preserve"> </w:t>
            </w:r>
            <w:r>
              <w:rPr>
                <w:color w:val="1B1028"/>
                <w:spacing w:val="-2"/>
                <w:w w:val="125"/>
                <w:sz w:val="12"/>
              </w:rPr>
              <w:t>répertoire</w:t>
            </w:r>
            <w:r>
              <w:rPr>
                <w:color w:val="1B1028"/>
                <w:spacing w:val="-5"/>
                <w:w w:val="125"/>
                <w:sz w:val="12"/>
              </w:rPr>
              <w:t xml:space="preserve"> </w:t>
            </w:r>
            <w:r>
              <w:rPr>
                <w:color w:val="1B1028"/>
                <w:spacing w:val="-2"/>
                <w:w w:val="125"/>
                <w:sz w:val="12"/>
              </w:rPr>
              <w:t>des</w:t>
            </w:r>
            <w:r>
              <w:rPr>
                <w:color w:val="1B1028"/>
                <w:spacing w:val="-5"/>
                <w:w w:val="125"/>
                <w:sz w:val="12"/>
              </w:rPr>
              <w:t xml:space="preserve"> </w:t>
            </w:r>
            <w:r>
              <w:rPr>
                <w:color w:val="1B1028"/>
                <w:spacing w:val="-2"/>
                <w:w w:val="125"/>
                <w:sz w:val="12"/>
              </w:rPr>
              <w:t>entreprises</w:t>
            </w:r>
            <w:r>
              <w:rPr>
                <w:color w:val="1B1028"/>
                <w:w w:val="125"/>
                <w:sz w:val="12"/>
              </w:rPr>
              <w:t xml:space="preserve"> de</w:t>
            </w:r>
            <w:r>
              <w:rPr>
                <w:color w:val="1B1028"/>
                <w:spacing w:val="-2"/>
                <w:w w:val="125"/>
                <w:sz w:val="12"/>
              </w:rPr>
              <w:t xml:space="preserve"> </w:t>
            </w:r>
            <w:r>
              <w:rPr>
                <w:color w:val="1B1028"/>
                <w:w w:val="125"/>
                <w:sz w:val="12"/>
              </w:rPr>
              <w:t>l'ESS</w:t>
            </w:r>
          </w:p>
        </w:tc>
      </w:tr>
      <w:tr w:rsidR="00E979CF" w14:paraId="1C6F447D" w14:textId="77777777">
        <w:trPr>
          <w:trHeight w:val="573"/>
        </w:trPr>
        <w:tc>
          <w:tcPr>
            <w:tcW w:w="3540" w:type="dxa"/>
          </w:tcPr>
          <w:p w14:paraId="687809DD" w14:textId="77777777" w:rsidR="00E979CF" w:rsidRDefault="00000000">
            <w:pPr>
              <w:pStyle w:val="TableParagraph"/>
              <w:rPr>
                <w:sz w:val="12"/>
              </w:rPr>
            </w:pPr>
            <w:r>
              <w:rPr>
                <w:color w:val="1B1028"/>
                <w:w w:val="120"/>
                <w:sz w:val="12"/>
              </w:rPr>
              <w:t>Utilité</w:t>
            </w:r>
            <w:r>
              <w:rPr>
                <w:color w:val="1B1028"/>
                <w:spacing w:val="-6"/>
                <w:w w:val="120"/>
                <w:sz w:val="12"/>
              </w:rPr>
              <w:t xml:space="preserve"> </w:t>
            </w:r>
            <w:r>
              <w:rPr>
                <w:color w:val="1B1028"/>
                <w:w w:val="120"/>
                <w:sz w:val="12"/>
              </w:rPr>
              <w:t>sociale</w:t>
            </w:r>
            <w:r>
              <w:rPr>
                <w:color w:val="1B1028"/>
                <w:spacing w:val="-5"/>
                <w:w w:val="120"/>
                <w:sz w:val="12"/>
              </w:rPr>
              <w:t xml:space="preserve"> </w:t>
            </w:r>
            <w:r>
              <w:rPr>
                <w:color w:val="1B1028"/>
                <w:w w:val="120"/>
                <w:sz w:val="12"/>
              </w:rPr>
              <w:t>comme</w:t>
            </w:r>
            <w:r>
              <w:rPr>
                <w:color w:val="1B1028"/>
                <w:spacing w:val="-6"/>
                <w:w w:val="120"/>
                <w:sz w:val="12"/>
              </w:rPr>
              <w:t xml:space="preserve"> </w:t>
            </w:r>
            <w:r>
              <w:rPr>
                <w:color w:val="1B1028"/>
                <w:w w:val="120"/>
                <w:sz w:val="12"/>
              </w:rPr>
              <w:t>objet</w:t>
            </w:r>
            <w:r>
              <w:rPr>
                <w:color w:val="1B1028"/>
                <w:spacing w:val="-5"/>
                <w:w w:val="120"/>
                <w:sz w:val="12"/>
              </w:rPr>
              <w:t xml:space="preserve"> </w:t>
            </w:r>
            <w:r>
              <w:rPr>
                <w:color w:val="1B1028"/>
                <w:spacing w:val="-2"/>
                <w:w w:val="120"/>
                <w:sz w:val="12"/>
              </w:rPr>
              <w:t>principal</w:t>
            </w:r>
          </w:p>
        </w:tc>
        <w:tc>
          <w:tcPr>
            <w:tcW w:w="3425" w:type="dxa"/>
          </w:tcPr>
          <w:p w14:paraId="601F5FBD" w14:textId="77777777" w:rsidR="00E979CF" w:rsidRDefault="00000000">
            <w:pPr>
              <w:pStyle w:val="TableParagraph"/>
              <w:ind w:left="69"/>
              <w:rPr>
                <w:sz w:val="12"/>
              </w:rPr>
            </w:pPr>
            <w:r>
              <w:rPr>
                <w:color w:val="1B1028"/>
                <w:w w:val="120"/>
                <w:sz w:val="12"/>
              </w:rPr>
              <w:t>Article</w:t>
            </w:r>
            <w:r>
              <w:rPr>
                <w:color w:val="1B1028"/>
                <w:spacing w:val="-3"/>
                <w:w w:val="120"/>
                <w:sz w:val="12"/>
              </w:rPr>
              <w:t xml:space="preserve"> </w:t>
            </w:r>
            <w:r>
              <w:rPr>
                <w:color w:val="1B1028"/>
                <w:spacing w:val="-10"/>
                <w:w w:val="125"/>
                <w:sz w:val="12"/>
              </w:rPr>
              <w:t>3</w:t>
            </w:r>
          </w:p>
        </w:tc>
        <w:tc>
          <w:tcPr>
            <w:tcW w:w="3437" w:type="dxa"/>
          </w:tcPr>
          <w:p w14:paraId="2EA8CA8D" w14:textId="77777777" w:rsidR="00E979CF" w:rsidRDefault="00000000">
            <w:pPr>
              <w:pStyle w:val="TableParagraph"/>
              <w:spacing w:line="278" w:lineRule="auto"/>
              <w:ind w:left="75" w:right="49"/>
              <w:rPr>
                <w:sz w:val="12"/>
              </w:rPr>
            </w:pPr>
            <w:r>
              <w:rPr>
                <w:color w:val="1B1028"/>
                <w:w w:val="120"/>
                <w:sz w:val="12"/>
              </w:rPr>
              <w:t>Rapport</w:t>
            </w:r>
            <w:r>
              <w:rPr>
                <w:color w:val="1B1028"/>
                <w:spacing w:val="-2"/>
                <w:w w:val="120"/>
                <w:sz w:val="12"/>
              </w:rPr>
              <w:t xml:space="preserve"> </w:t>
            </w:r>
            <w:r>
              <w:rPr>
                <w:color w:val="1B1028"/>
                <w:w w:val="120"/>
                <w:sz w:val="12"/>
              </w:rPr>
              <w:t>d'activité</w:t>
            </w:r>
            <w:r>
              <w:rPr>
                <w:color w:val="1B1028"/>
                <w:spacing w:val="-2"/>
                <w:w w:val="120"/>
                <w:sz w:val="12"/>
              </w:rPr>
              <w:t xml:space="preserve"> </w:t>
            </w:r>
            <w:r>
              <w:rPr>
                <w:color w:val="1B1028"/>
                <w:w w:val="120"/>
                <w:sz w:val="12"/>
              </w:rPr>
              <w:t>chiffré</w:t>
            </w:r>
            <w:r>
              <w:rPr>
                <w:color w:val="1B1028"/>
                <w:spacing w:val="-2"/>
                <w:w w:val="120"/>
                <w:sz w:val="12"/>
              </w:rPr>
              <w:t xml:space="preserve"> </w:t>
            </w:r>
            <w:r>
              <w:rPr>
                <w:color w:val="1B1028"/>
                <w:w w:val="120"/>
                <w:sz w:val="12"/>
              </w:rPr>
              <w:t>:</w:t>
            </w:r>
            <w:r>
              <w:rPr>
                <w:color w:val="1B1028"/>
                <w:spacing w:val="-2"/>
                <w:w w:val="120"/>
                <w:sz w:val="12"/>
              </w:rPr>
              <w:t xml:space="preserve"> </w:t>
            </w:r>
            <w:r>
              <w:rPr>
                <w:color w:val="1B1028"/>
                <w:w w:val="120"/>
                <w:sz w:val="12"/>
              </w:rPr>
              <w:t>nombre</w:t>
            </w:r>
            <w:r>
              <w:rPr>
                <w:color w:val="1B1028"/>
                <w:spacing w:val="-2"/>
                <w:w w:val="120"/>
                <w:sz w:val="12"/>
              </w:rPr>
              <w:t xml:space="preserve"> </w:t>
            </w:r>
            <w:r>
              <w:rPr>
                <w:color w:val="1B1028"/>
                <w:w w:val="120"/>
                <w:sz w:val="12"/>
              </w:rPr>
              <w:t>de</w:t>
            </w:r>
            <w:r>
              <w:rPr>
                <w:color w:val="1B1028"/>
                <w:spacing w:val="-2"/>
                <w:w w:val="120"/>
                <w:sz w:val="12"/>
              </w:rPr>
              <w:t xml:space="preserve"> </w:t>
            </w:r>
            <w:r>
              <w:rPr>
                <w:color w:val="1B1028"/>
                <w:w w:val="120"/>
                <w:sz w:val="12"/>
              </w:rPr>
              <w:t>personnes</w:t>
            </w:r>
            <w:r>
              <w:rPr>
                <w:color w:val="1B1028"/>
                <w:w w:val="125"/>
                <w:sz w:val="12"/>
              </w:rPr>
              <w:t xml:space="preserve"> accompagnées, profils de vulnérabilité</w:t>
            </w:r>
          </w:p>
        </w:tc>
      </w:tr>
      <w:tr w:rsidR="00E979CF" w14:paraId="519FA79A" w14:textId="77777777">
        <w:trPr>
          <w:trHeight w:val="480"/>
        </w:trPr>
        <w:tc>
          <w:tcPr>
            <w:tcW w:w="3540" w:type="dxa"/>
            <w:shd w:val="clear" w:color="auto" w:fill="F9F6FC"/>
          </w:tcPr>
          <w:p w14:paraId="73A32AE7" w14:textId="77777777" w:rsidR="00E979CF" w:rsidRDefault="00000000">
            <w:pPr>
              <w:pStyle w:val="TableParagraph"/>
              <w:rPr>
                <w:sz w:val="12"/>
              </w:rPr>
            </w:pPr>
            <w:r>
              <w:rPr>
                <w:color w:val="1B1028"/>
                <w:w w:val="120"/>
                <w:sz w:val="12"/>
              </w:rPr>
              <w:t>Impact</w:t>
            </w:r>
            <w:r>
              <w:rPr>
                <w:color w:val="1B1028"/>
                <w:spacing w:val="-2"/>
                <w:w w:val="120"/>
                <w:sz w:val="12"/>
              </w:rPr>
              <w:t xml:space="preserve"> </w:t>
            </w:r>
            <w:r>
              <w:rPr>
                <w:color w:val="1B1028"/>
                <w:w w:val="120"/>
                <w:sz w:val="12"/>
              </w:rPr>
              <w:t>de</w:t>
            </w:r>
            <w:r>
              <w:rPr>
                <w:color w:val="1B1028"/>
                <w:spacing w:val="-1"/>
                <w:w w:val="120"/>
                <w:sz w:val="12"/>
              </w:rPr>
              <w:t xml:space="preserve"> </w:t>
            </w:r>
            <w:r>
              <w:rPr>
                <w:color w:val="1B1028"/>
                <w:w w:val="120"/>
                <w:sz w:val="12"/>
              </w:rPr>
              <w:t>l'utilité</w:t>
            </w:r>
            <w:r>
              <w:rPr>
                <w:color w:val="1B1028"/>
                <w:spacing w:val="-2"/>
                <w:w w:val="120"/>
                <w:sz w:val="12"/>
              </w:rPr>
              <w:t xml:space="preserve"> </w:t>
            </w:r>
            <w:r>
              <w:rPr>
                <w:color w:val="1B1028"/>
                <w:w w:val="120"/>
                <w:sz w:val="12"/>
              </w:rPr>
              <w:t>sociale</w:t>
            </w:r>
            <w:r>
              <w:rPr>
                <w:color w:val="1B1028"/>
                <w:spacing w:val="-1"/>
                <w:w w:val="120"/>
                <w:sz w:val="12"/>
              </w:rPr>
              <w:t xml:space="preserve"> </w:t>
            </w:r>
            <w:r>
              <w:rPr>
                <w:color w:val="1B1028"/>
                <w:w w:val="120"/>
                <w:sz w:val="12"/>
              </w:rPr>
              <w:t>sur</w:t>
            </w:r>
            <w:r>
              <w:rPr>
                <w:color w:val="1B1028"/>
                <w:spacing w:val="-1"/>
                <w:w w:val="120"/>
                <w:sz w:val="12"/>
              </w:rPr>
              <w:t xml:space="preserve"> </w:t>
            </w:r>
            <w:r>
              <w:rPr>
                <w:color w:val="1B1028"/>
                <w:w w:val="120"/>
                <w:sz w:val="12"/>
              </w:rPr>
              <w:t>le</w:t>
            </w:r>
            <w:r>
              <w:rPr>
                <w:color w:val="1B1028"/>
                <w:spacing w:val="-2"/>
                <w:w w:val="120"/>
                <w:sz w:val="12"/>
              </w:rPr>
              <w:t xml:space="preserve"> </w:t>
            </w:r>
            <w:r>
              <w:rPr>
                <w:color w:val="1B1028"/>
                <w:w w:val="120"/>
                <w:sz w:val="12"/>
              </w:rPr>
              <w:t>compte</w:t>
            </w:r>
            <w:r>
              <w:rPr>
                <w:color w:val="1B1028"/>
                <w:spacing w:val="-1"/>
                <w:w w:val="120"/>
                <w:sz w:val="12"/>
              </w:rPr>
              <w:t xml:space="preserve"> </w:t>
            </w:r>
            <w:r>
              <w:rPr>
                <w:color w:val="1B1028"/>
                <w:w w:val="120"/>
                <w:sz w:val="12"/>
              </w:rPr>
              <w:t>de</w:t>
            </w:r>
            <w:r>
              <w:rPr>
                <w:color w:val="1B1028"/>
                <w:spacing w:val="-2"/>
                <w:w w:val="120"/>
                <w:sz w:val="12"/>
              </w:rPr>
              <w:t xml:space="preserve"> résultat</w:t>
            </w:r>
          </w:p>
        </w:tc>
        <w:tc>
          <w:tcPr>
            <w:tcW w:w="3425" w:type="dxa"/>
            <w:shd w:val="clear" w:color="auto" w:fill="F9F6FC"/>
          </w:tcPr>
          <w:p w14:paraId="55B1C24C" w14:textId="77777777" w:rsidR="00E979CF" w:rsidRDefault="00000000">
            <w:pPr>
              <w:pStyle w:val="TableParagraph"/>
              <w:ind w:left="69"/>
              <w:rPr>
                <w:sz w:val="12"/>
              </w:rPr>
            </w:pPr>
            <w:r>
              <w:rPr>
                <w:color w:val="1B1028"/>
                <w:w w:val="125"/>
                <w:sz w:val="12"/>
              </w:rPr>
              <w:t>Article</w:t>
            </w:r>
            <w:r>
              <w:rPr>
                <w:color w:val="1B1028"/>
                <w:spacing w:val="-7"/>
                <w:w w:val="125"/>
                <w:sz w:val="12"/>
              </w:rPr>
              <w:t xml:space="preserve"> </w:t>
            </w:r>
            <w:r>
              <w:rPr>
                <w:color w:val="1B1028"/>
                <w:w w:val="125"/>
                <w:sz w:val="12"/>
              </w:rPr>
              <w:t>3</w:t>
            </w:r>
            <w:r>
              <w:rPr>
                <w:color w:val="1B1028"/>
                <w:spacing w:val="-6"/>
                <w:w w:val="125"/>
                <w:sz w:val="12"/>
              </w:rPr>
              <w:t xml:space="preserve"> </w:t>
            </w:r>
            <w:r>
              <w:rPr>
                <w:color w:val="1B1028"/>
                <w:w w:val="125"/>
                <w:sz w:val="12"/>
              </w:rPr>
              <w:t>al.</w:t>
            </w:r>
            <w:r>
              <w:rPr>
                <w:color w:val="1B1028"/>
                <w:spacing w:val="-6"/>
                <w:w w:val="125"/>
                <w:sz w:val="12"/>
              </w:rPr>
              <w:t xml:space="preserve"> </w:t>
            </w:r>
            <w:r>
              <w:rPr>
                <w:color w:val="1B1028"/>
                <w:spacing w:val="-2"/>
                <w:w w:val="125"/>
                <w:sz w:val="12"/>
              </w:rPr>
              <w:t>final</w:t>
            </w:r>
          </w:p>
        </w:tc>
        <w:tc>
          <w:tcPr>
            <w:tcW w:w="3437" w:type="dxa"/>
            <w:shd w:val="clear" w:color="auto" w:fill="F9F6FC"/>
          </w:tcPr>
          <w:p w14:paraId="1F77CA7C" w14:textId="77777777" w:rsidR="00E979CF" w:rsidRDefault="00000000">
            <w:pPr>
              <w:pStyle w:val="TableParagraph"/>
              <w:spacing w:line="278" w:lineRule="auto"/>
              <w:ind w:left="75" w:right="49"/>
              <w:rPr>
                <w:sz w:val="12"/>
              </w:rPr>
            </w:pPr>
            <w:r>
              <w:rPr>
                <w:color w:val="1B1028"/>
                <w:w w:val="120"/>
                <w:sz w:val="12"/>
              </w:rPr>
              <w:t>Comptes</w:t>
            </w:r>
            <w:r>
              <w:rPr>
                <w:color w:val="1B1028"/>
                <w:spacing w:val="-3"/>
                <w:w w:val="120"/>
                <w:sz w:val="12"/>
              </w:rPr>
              <w:t xml:space="preserve"> </w:t>
            </w:r>
            <w:r>
              <w:rPr>
                <w:color w:val="1B1028"/>
                <w:w w:val="120"/>
                <w:sz w:val="12"/>
              </w:rPr>
              <w:t>annuels</w:t>
            </w:r>
            <w:r>
              <w:rPr>
                <w:color w:val="1B1028"/>
                <w:spacing w:val="-3"/>
                <w:w w:val="120"/>
                <w:sz w:val="12"/>
              </w:rPr>
              <w:t xml:space="preserve"> </w:t>
            </w:r>
            <w:r>
              <w:rPr>
                <w:color w:val="1B1028"/>
                <w:w w:val="120"/>
                <w:sz w:val="12"/>
              </w:rPr>
              <w:t>montrant</w:t>
            </w:r>
            <w:r>
              <w:rPr>
                <w:color w:val="1B1028"/>
                <w:spacing w:val="-3"/>
                <w:w w:val="120"/>
                <w:sz w:val="12"/>
              </w:rPr>
              <w:t xml:space="preserve"> </w:t>
            </w:r>
            <w:r>
              <w:rPr>
                <w:color w:val="1B1028"/>
                <w:w w:val="120"/>
                <w:sz w:val="12"/>
              </w:rPr>
              <w:t>que</w:t>
            </w:r>
            <w:r>
              <w:rPr>
                <w:color w:val="1B1028"/>
                <w:spacing w:val="-3"/>
                <w:w w:val="120"/>
                <w:sz w:val="12"/>
              </w:rPr>
              <w:t xml:space="preserve"> </w:t>
            </w:r>
            <w:r>
              <w:rPr>
                <w:color w:val="1B1028"/>
                <w:w w:val="120"/>
                <w:sz w:val="12"/>
              </w:rPr>
              <w:t>les</w:t>
            </w:r>
            <w:r>
              <w:rPr>
                <w:color w:val="1B1028"/>
                <w:spacing w:val="-3"/>
                <w:w w:val="120"/>
                <w:sz w:val="12"/>
              </w:rPr>
              <w:t xml:space="preserve"> </w:t>
            </w:r>
            <w:r>
              <w:rPr>
                <w:color w:val="1B1028"/>
                <w:w w:val="120"/>
                <w:sz w:val="12"/>
              </w:rPr>
              <w:t>charges</w:t>
            </w:r>
            <w:r>
              <w:rPr>
                <w:color w:val="1B1028"/>
                <w:spacing w:val="-3"/>
                <w:w w:val="120"/>
                <w:sz w:val="12"/>
              </w:rPr>
              <w:t xml:space="preserve"> </w:t>
            </w:r>
            <w:r>
              <w:rPr>
                <w:color w:val="1B1028"/>
                <w:w w:val="120"/>
                <w:sz w:val="12"/>
              </w:rPr>
              <w:t>sont</w:t>
            </w:r>
            <w:r>
              <w:rPr>
                <w:color w:val="1B1028"/>
                <w:spacing w:val="40"/>
                <w:w w:val="120"/>
                <w:sz w:val="12"/>
              </w:rPr>
              <w:t xml:space="preserve"> </w:t>
            </w:r>
            <w:r>
              <w:rPr>
                <w:color w:val="1B1028"/>
                <w:w w:val="120"/>
                <w:sz w:val="12"/>
              </w:rPr>
              <w:t>majoritairement liées à l'activité d'utilité sociale</w:t>
            </w:r>
          </w:p>
        </w:tc>
      </w:tr>
      <w:tr w:rsidR="00E979CF" w14:paraId="228F6073" w14:textId="77777777">
        <w:trPr>
          <w:trHeight w:val="171"/>
        </w:trPr>
        <w:tc>
          <w:tcPr>
            <w:tcW w:w="3540" w:type="dxa"/>
            <w:tcBorders>
              <w:bottom w:val="nil"/>
            </w:tcBorders>
          </w:tcPr>
          <w:p w14:paraId="74ED8D64" w14:textId="77777777" w:rsidR="00E979CF" w:rsidRDefault="00E979CF">
            <w:pPr>
              <w:pStyle w:val="TableParagraph"/>
              <w:spacing w:before="0"/>
              <w:ind w:left="0"/>
              <w:rPr>
                <w:rFonts w:ascii="Times New Roman"/>
                <w:sz w:val="10"/>
              </w:rPr>
            </w:pPr>
          </w:p>
        </w:tc>
        <w:tc>
          <w:tcPr>
            <w:tcW w:w="3425" w:type="dxa"/>
            <w:tcBorders>
              <w:bottom w:val="nil"/>
            </w:tcBorders>
          </w:tcPr>
          <w:p w14:paraId="58563C59" w14:textId="77777777" w:rsidR="00E979CF" w:rsidRDefault="00E979CF">
            <w:pPr>
              <w:pStyle w:val="TableParagraph"/>
              <w:spacing w:before="0"/>
              <w:ind w:left="0"/>
              <w:rPr>
                <w:rFonts w:ascii="Times New Roman"/>
                <w:sz w:val="10"/>
              </w:rPr>
            </w:pPr>
          </w:p>
        </w:tc>
        <w:tc>
          <w:tcPr>
            <w:tcW w:w="3437" w:type="dxa"/>
            <w:tcBorders>
              <w:bottom w:val="nil"/>
            </w:tcBorders>
          </w:tcPr>
          <w:p w14:paraId="7F560875" w14:textId="77777777" w:rsidR="00E979CF" w:rsidRDefault="00E979CF">
            <w:pPr>
              <w:pStyle w:val="TableParagraph"/>
              <w:spacing w:before="0"/>
              <w:ind w:left="0"/>
              <w:rPr>
                <w:rFonts w:ascii="Times New Roman"/>
                <w:sz w:val="10"/>
              </w:rPr>
            </w:pPr>
          </w:p>
        </w:tc>
      </w:tr>
    </w:tbl>
    <w:p w14:paraId="7173DDA3" w14:textId="77777777" w:rsidR="00E979CF" w:rsidRDefault="00E979CF">
      <w:pPr>
        <w:pStyle w:val="TableParagraph"/>
        <w:rPr>
          <w:rFonts w:ascii="Times New Roman"/>
          <w:sz w:val="10"/>
        </w:rPr>
        <w:sectPr w:rsidR="00E979CF">
          <w:pgSz w:w="11900" w:h="16840"/>
          <w:pgMar w:top="860" w:right="708" w:bottom="280" w:left="566" w:header="720" w:footer="720" w:gutter="0"/>
          <w:cols w:space="720"/>
        </w:sectPr>
      </w:pPr>
    </w:p>
    <w:p w14:paraId="050AA975" w14:textId="77777777" w:rsidR="00E979CF" w:rsidRDefault="00E979CF">
      <w:pPr>
        <w:pStyle w:val="Corpsdetexte"/>
        <w:spacing w:before="6"/>
        <w:rPr>
          <w:rFonts w:ascii="Trebuchet MS"/>
          <w:b/>
          <w:sz w:val="2"/>
        </w:rPr>
      </w:pPr>
    </w:p>
    <w:tbl>
      <w:tblPr>
        <w:tblStyle w:val="TableNormal"/>
        <w:tblW w:w="0" w:type="auto"/>
        <w:tblInd w:w="184"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3540"/>
        <w:gridCol w:w="3425"/>
        <w:gridCol w:w="3437"/>
      </w:tblGrid>
      <w:tr w:rsidR="00E979CF" w14:paraId="243F5EA0" w14:textId="77777777">
        <w:trPr>
          <w:trHeight w:val="424"/>
        </w:trPr>
        <w:tc>
          <w:tcPr>
            <w:tcW w:w="3540" w:type="dxa"/>
            <w:tcBorders>
              <w:top w:val="nil"/>
            </w:tcBorders>
          </w:tcPr>
          <w:p w14:paraId="0513AF12" w14:textId="77777777" w:rsidR="00E979CF" w:rsidRDefault="00000000">
            <w:pPr>
              <w:pStyle w:val="TableParagraph"/>
              <w:spacing w:before="9"/>
              <w:rPr>
                <w:sz w:val="12"/>
              </w:rPr>
            </w:pPr>
            <w:r>
              <w:rPr>
                <w:color w:val="1B1028"/>
                <w:w w:val="120"/>
                <w:sz w:val="12"/>
              </w:rPr>
              <w:t>Encadrement</w:t>
            </w:r>
            <w:r>
              <w:rPr>
                <w:color w:val="1B1028"/>
                <w:spacing w:val="-4"/>
                <w:w w:val="120"/>
                <w:sz w:val="12"/>
              </w:rPr>
              <w:t xml:space="preserve"> </w:t>
            </w:r>
            <w:r>
              <w:rPr>
                <w:color w:val="1B1028"/>
                <w:w w:val="120"/>
                <w:sz w:val="12"/>
              </w:rPr>
              <w:t>des</w:t>
            </w:r>
            <w:r>
              <w:rPr>
                <w:color w:val="1B1028"/>
                <w:spacing w:val="-3"/>
                <w:w w:val="120"/>
                <w:sz w:val="12"/>
              </w:rPr>
              <w:t xml:space="preserve"> </w:t>
            </w:r>
            <w:r>
              <w:rPr>
                <w:color w:val="1B1028"/>
                <w:w w:val="120"/>
                <w:sz w:val="12"/>
              </w:rPr>
              <w:t>rémunérations</w:t>
            </w:r>
            <w:r>
              <w:rPr>
                <w:color w:val="1B1028"/>
                <w:spacing w:val="-3"/>
                <w:w w:val="120"/>
                <w:sz w:val="12"/>
              </w:rPr>
              <w:t xml:space="preserve"> </w:t>
            </w:r>
            <w:r>
              <w:rPr>
                <w:color w:val="1B1028"/>
                <w:w w:val="120"/>
                <w:sz w:val="12"/>
              </w:rPr>
              <w:t>(7</w:t>
            </w:r>
            <w:r>
              <w:rPr>
                <w:color w:val="1B1028"/>
                <w:spacing w:val="-3"/>
                <w:w w:val="120"/>
                <w:sz w:val="12"/>
              </w:rPr>
              <w:t xml:space="preserve"> </w:t>
            </w:r>
            <w:r>
              <w:rPr>
                <w:color w:val="1B1028"/>
                <w:w w:val="120"/>
                <w:sz w:val="12"/>
              </w:rPr>
              <w:t>SMIC</w:t>
            </w:r>
            <w:r>
              <w:rPr>
                <w:color w:val="1B1028"/>
                <w:spacing w:val="-3"/>
                <w:w w:val="120"/>
                <w:sz w:val="12"/>
              </w:rPr>
              <w:t xml:space="preserve"> </w:t>
            </w:r>
            <w:r>
              <w:rPr>
                <w:color w:val="1B1028"/>
                <w:w w:val="120"/>
                <w:sz w:val="12"/>
              </w:rPr>
              <w:t>/</w:t>
            </w:r>
            <w:r>
              <w:rPr>
                <w:color w:val="1B1028"/>
                <w:spacing w:val="-3"/>
                <w:w w:val="120"/>
                <w:sz w:val="12"/>
              </w:rPr>
              <w:t xml:space="preserve"> </w:t>
            </w:r>
            <w:r>
              <w:rPr>
                <w:color w:val="1B1028"/>
                <w:w w:val="120"/>
                <w:sz w:val="12"/>
              </w:rPr>
              <w:t>10</w:t>
            </w:r>
            <w:r>
              <w:rPr>
                <w:color w:val="1B1028"/>
                <w:spacing w:val="-3"/>
                <w:w w:val="120"/>
                <w:sz w:val="12"/>
              </w:rPr>
              <w:t xml:space="preserve"> </w:t>
            </w:r>
            <w:r>
              <w:rPr>
                <w:color w:val="1B1028"/>
                <w:spacing w:val="-4"/>
                <w:w w:val="120"/>
                <w:sz w:val="12"/>
              </w:rPr>
              <w:t>SMIC)</w:t>
            </w:r>
          </w:p>
        </w:tc>
        <w:tc>
          <w:tcPr>
            <w:tcW w:w="3425" w:type="dxa"/>
            <w:tcBorders>
              <w:top w:val="nil"/>
            </w:tcBorders>
          </w:tcPr>
          <w:p w14:paraId="5F2FF68A" w14:textId="77777777" w:rsidR="00E979CF" w:rsidRDefault="00000000">
            <w:pPr>
              <w:pStyle w:val="TableParagraph"/>
              <w:spacing w:before="9"/>
              <w:ind w:left="69"/>
              <w:rPr>
                <w:sz w:val="12"/>
              </w:rPr>
            </w:pPr>
            <w:r>
              <w:rPr>
                <w:color w:val="1B1028"/>
                <w:w w:val="120"/>
                <w:sz w:val="12"/>
              </w:rPr>
              <w:t>Article</w:t>
            </w:r>
            <w:r>
              <w:rPr>
                <w:color w:val="1B1028"/>
                <w:spacing w:val="-3"/>
                <w:w w:val="120"/>
                <w:sz w:val="12"/>
              </w:rPr>
              <w:t xml:space="preserve"> </w:t>
            </w:r>
            <w:r>
              <w:rPr>
                <w:color w:val="1B1028"/>
                <w:spacing w:val="-7"/>
                <w:w w:val="125"/>
                <w:sz w:val="12"/>
              </w:rPr>
              <w:t>16</w:t>
            </w:r>
          </w:p>
        </w:tc>
        <w:tc>
          <w:tcPr>
            <w:tcW w:w="3437" w:type="dxa"/>
            <w:tcBorders>
              <w:top w:val="nil"/>
            </w:tcBorders>
          </w:tcPr>
          <w:p w14:paraId="4E120464" w14:textId="77777777" w:rsidR="00E979CF" w:rsidRDefault="00000000">
            <w:pPr>
              <w:pStyle w:val="TableParagraph"/>
              <w:spacing w:before="9" w:line="278" w:lineRule="auto"/>
              <w:ind w:left="75" w:right="49"/>
              <w:rPr>
                <w:sz w:val="12"/>
              </w:rPr>
            </w:pPr>
            <w:r>
              <w:rPr>
                <w:color w:val="1B1028"/>
                <w:spacing w:val="-2"/>
                <w:w w:val="125"/>
                <w:sz w:val="12"/>
              </w:rPr>
              <w:t>Attestation</w:t>
            </w:r>
            <w:r>
              <w:rPr>
                <w:color w:val="1B1028"/>
                <w:spacing w:val="-3"/>
                <w:w w:val="125"/>
                <w:sz w:val="12"/>
              </w:rPr>
              <w:t xml:space="preserve"> </w:t>
            </w:r>
            <w:r>
              <w:rPr>
                <w:color w:val="1B1028"/>
                <w:spacing w:val="-2"/>
                <w:w w:val="125"/>
                <w:sz w:val="12"/>
              </w:rPr>
              <w:t>du</w:t>
            </w:r>
            <w:r>
              <w:rPr>
                <w:color w:val="1B1028"/>
                <w:spacing w:val="-3"/>
                <w:w w:val="125"/>
                <w:sz w:val="12"/>
              </w:rPr>
              <w:t xml:space="preserve"> </w:t>
            </w:r>
            <w:r>
              <w:rPr>
                <w:color w:val="1B1028"/>
                <w:spacing w:val="-2"/>
                <w:w w:val="125"/>
                <w:sz w:val="12"/>
              </w:rPr>
              <w:t>Président</w:t>
            </w:r>
            <w:r>
              <w:rPr>
                <w:color w:val="1B1028"/>
                <w:spacing w:val="-3"/>
                <w:w w:val="125"/>
                <w:sz w:val="12"/>
              </w:rPr>
              <w:t xml:space="preserve"> </w:t>
            </w:r>
            <w:r>
              <w:rPr>
                <w:color w:val="1B1028"/>
                <w:spacing w:val="-2"/>
                <w:w w:val="135"/>
                <w:sz w:val="12"/>
              </w:rPr>
              <w:t>;</w:t>
            </w:r>
            <w:r>
              <w:rPr>
                <w:color w:val="1B1028"/>
                <w:spacing w:val="-6"/>
                <w:w w:val="135"/>
                <w:sz w:val="12"/>
              </w:rPr>
              <w:t xml:space="preserve"> </w:t>
            </w:r>
            <w:r>
              <w:rPr>
                <w:color w:val="1B1028"/>
                <w:spacing w:val="-2"/>
                <w:w w:val="125"/>
                <w:sz w:val="12"/>
              </w:rPr>
              <w:t>en</w:t>
            </w:r>
            <w:r>
              <w:rPr>
                <w:color w:val="1B1028"/>
                <w:spacing w:val="-3"/>
                <w:w w:val="125"/>
                <w:sz w:val="12"/>
              </w:rPr>
              <w:t xml:space="preserve"> </w:t>
            </w:r>
            <w:r>
              <w:rPr>
                <w:color w:val="1B1028"/>
                <w:spacing w:val="-2"/>
                <w:w w:val="125"/>
                <w:sz w:val="12"/>
              </w:rPr>
              <w:t>l'absence</w:t>
            </w:r>
            <w:r>
              <w:rPr>
                <w:color w:val="1B1028"/>
                <w:spacing w:val="-3"/>
                <w:w w:val="125"/>
                <w:sz w:val="12"/>
              </w:rPr>
              <w:t xml:space="preserve"> </w:t>
            </w:r>
            <w:r>
              <w:rPr>
                <w:color w:val="1B1028"/>
                <w:spacing w:val="-2"/>
                <w:w w:val="125"/>
                <w:sz w:val="12"/>
              </w:rPr>
              <w:t>de</w:t>
            </w:r>
            <w:r>
              <w:rPr>
                <w:color w:val="1B1028"/>
                <w:spacing w:val="-3"/>
                <w:w w:val="125"/>
                <w:sz w:val="12"/>
              </w:rPr>
              <w:t xml:space="preserve"> </w:t>
            </w:r>
            <w:r>
              <w:rPr>
                <w:color w:val="1B1028"/>
                <w:spacing w:val="-2"/>
                <w:w w:val="125"/>
                <w:sz w:val="12"/>
              </w:rPr>
              <w:t>salariés,</w:t>
            </w:r>
            <w:r>
              <w:rPr>
                <w:color w:val="1B1028"/>
                <w:w w:val="125"/>
                <w:sz w:val="12"/>
              </w:rPr>
              <w:t xml:space="preserve"> déclaration sur l'honneur</w:t>
            </w:r>
          </w:p>
        </w:tc>
      </w:tr>
      <w:tr w:rsidR="00E979CF" w14:paraId="233CD48B" w14:textId="77777777">
        <w:trPr>
          <w:trHeight w:val="480"/>
        </w:trPr>
        <w:tc>
          <w:tcPr>
            <w:tcW w:w="3540" w:type="dxa"/>
            <w:shd w:val="clear" w:color="auto" w:fill="F9F6FC"/>
          </w:tcPr>
          <w:p w14:paraId="2E1DE1FD" w14:textId="77777777" w:rsidR="00E979CF" w:rsidRDefault="00000000">
            <w:pPr>
              <w:pStyle w:val="TableParagraph"/>
              <w:rPr>
                <w:sz w:val="12"/>
              </w:rPr>
            </w:pPr>
            <w:r>
              <w:rPr>
                <w:color w:val="1B1028"/>
                <w:w w:val="120"/>
                <w:sz w:val="12"/>
              </w:rPr>
              <w:t>Gouvernance démocratique «</w:t>
            </w:r>
            <w:r>
              <w:rPr>
                <w:color w:val="1B1028"/>
                <w:spacing w:val="1"/>
                <w:w w:val="120"/>
                <w:sz w:val="12"/>
              </w:rPr>
              <w:t xml:space="preserve"> </w:t>
            </w:r>
            <w:r>
              <w:rPr>
                <w:color w:val="1B1028"/>
                <w:w w:val="120"/>
                <w:sz w:val="12"/>
              </w:rPr>
              <w:t>1 membre</w:t>
            </w:r>
            <w:r>
              <w:rPr>
                <w:color w:val="1B1028"/>
                <w:spacing w:val="1"/>
                <w:w w:val="120"/>
                <w:sz w:val="12"/>
              </w:rPr>
              <w:t xml:space="preserve"> </w:t>
            </w:r>
            <w:r>
              <w:rPr>
                <w:color w:val="1B1028"/>
                <w:w w:val="120"/>
                <w:sz w:val="12"/>
              </w:rPr>
              <w:t>= 1</w:t>
            </w:r>
            <w:r>
              <w:rPr>
                <w:color w:val="1B1028"/>
                <w:spacing w:val="1"/>
                <w:w w:val="120"/>
                <w:sz w:val="12"/>
              </w:rPr>
              <w:t xml:space="preserve"> </w:t>
            </w:r>
            <w:r>
              <w:rPr>
                <w:color w:val="1B1028"/>
                <w:w w:val="120"/>
                <w:sz w:val="12"/>
              </w:rPr>
              <w:t xml:space="preserve">voix </w:t>
            </w:r>
            <w:r>
              <w:rPr>
                <w:color w:val="1B1028"/>
                <w:spacing w:val="-10"/>
                <w:w w:val="120"/>
                <w:sz w:val="12"/>
              </w:rPr>
              <w:t>»</w:t>
            </w:r>
          </w:p>
        </w:tc>
        <w:tc>
          <w:tcPr>
            <w:tcW w:w="3425" w:type="dxa"/>
            <w:shd w:val="clear" w:color="auto" w:fill="F9F6FC"/>
          </w:tcPr>
          <w:p w14:paraId="4B7373C9" w14:textId="77777777" w:rsidR="00E979CF" w:rsidRDefault="00000000">
            <w:pPr>
              <w:pStyle w:val="TableParagraph"/>
              <w:ind w:left="69"/>
              <w:rPr>
                <w:sz w:val="12"/>
              </w:rPr>
            </w:pPr>
            <w:r>
              <w:rPr>
                <w:color w:val="1B1028"/>
                <w:w w:val="120"/>
                <w:sz w:val="12"/>
              </w:rPr>
              <w:t>Article</w:t>
            </w:r>
            <w:r>
              <w:rPr>
                <w:color w:val="1B1028"/>
                <w:spacing w:val="-3"/>
                <w:w w:val="120"/>
                <w:sz w:val="12"/>
              </w:rPr>
              <w:t xml:space="preserve"> </w:t>
            </w:r>
            <w:r>
              <w:rPr>
                <w:color w:val="1B1028"/>
                <w:spacing w:val="-7"/>
                <w:w w:val="125"/>
                <w:sz w:val="12"/>
              </w:rPr>
              <w:t>14</w:t>
            </w:r>
          </w:p>
        </w:tc>
        <w:tc>
          <w:tcPr>
            <w:tcW w:w="3437" w:type="dxa"/>
            <w:shd w:val="clear" w:color="auto" w:fill="F9F6FC"/>
          </w:tcPr>
          <w:p w14:paraId="272DCDCC" w14:textId="77777777" w:rsidR="00E979CF" w:rsidRDefault="00000000">
            <w:pPr>
              <w:pStyle w:val="TableParagraph"/>
              <w:spacing w:line="278" w:lineRule="auto"/>
              <w:ind w:left="75" w:right="152"/>
              <w:rPr>
                <w:sz w:val="12"/>
              </w:rPr>
            </w:pPr>
            <w:r>
              <w:rPr>
                <w:color w:val="1B1028"/>
                <w:w w:val="120"/>
                <w:sz w:val="12"/>
              </w:rPr>
              <w:t>PV</w:t>
            </w:r>
            <w:r>
              <w:rPr>
                <w:color w:val="1B1028"/>
                <w:spacing w:val="-5"/>
                <w:w w:val="120"/>
                <w:sz w:val="12"/>
              </w:rPr>
              <w:t xml:space="preserve"> </w:t>
            </w:r>
            <w:r>
              <w:rPr>
                <w:color w:val="1B1028"/>
                <w:w w:val="120"/>
                <w:sz w:val="12"/>
              </w:rPr>
              <w:t>d'AGO</w:t>
            </w:r>
            <w:r>
              <w:rPr>
                <w:color w:val="1B1028"/>
                <w:spacing w:val="-5"/>
                <w:w w:val="120"/>
                <w:sz w:val="12"/>
              </w:rPr>
              <w:t xml:space="preserve"> </w:t>
            </w:r>
            <w:r>
              <w:rPr>
                <w:color w:val="1B1028"/>
                <w:w w:val="120"/>
                <w:sz w:val="12"/>
              </w:rPr>
              <w:t>avec</w:t>
            </w:r>
            <w:r>
              <w:rPr>
                <w:color w:val="1B1028"/>
                <w:spacing w:val="-5"/>
                <w:w w:val="120"/>
                <w:sz w:val="12"/>
              </w:rPr>
              <w:t xml:space="preserve"> </w:t>
            </w:r>
            <w:r>
              <w:rPr>
                <w:color w:val="1B1028"/>
                <w:w w:val="120"/>
                <w:sz w:val="12"/>
              </w:rPr>
              <w:t>feuille</w:t>
            </w:r>
            <w:r>
              <w:rPr>
                <w:color w:val="1B1028"/>
                <w:spacing w:val="-5"/>
                <w:w w:val="120"/>
                <w:sz w:val="12"/>
              </w:rPr>
              <w:t xml:space="preserve"> </w:t>
            </w:r>
            <w:r>
              <w:rPr>
                <w:color w:val="1B1028"/>
                <w:w w:val="120"/>
                <w:sz w:val="12"/>
              </w:rPr>
              <w:t>de</w:t>
            </w:r>
            <w:r>
              <w:rPr>
                <w:color w:val="1B1028"/>
                <w:spacing w:val="-5"/>
                <w:w w:val="120"/>
                <w:sz w:val="12"/>
              </w:rPr>
              <w:t xml:space="preserve"> </w:t>
            </w:r>
            <w:r>
              <w:rPr>
                <w:color w:val="1B1028"/>
                <w:w w:val="120"/>
                <w:sz w:val="12"/>
              </w:rPr>
              <w:t>présence</w:t>
            </w:r>
            <w:r>
              <w:rPr>
                <w:color w:val="1B1028"/>
                <w:spacing w:val="-5"/>
                <w:w w:val="120"/>
                <w:sz w:val="12"/>
              </w:rPr>
              <w:t xml:space="preserve"> </w:t>
            </w:r>
            <w:r>
              <w:rPr>
                <w:color w:val="1B1028"/>
                <w:w w:val="120"/>
                <w:sz w:val="12"/>
              </w:rPr>
              <w:t>et</w:t>
            </w:r>
            <w:r>
              <w:rPr>
                <w:color w:val="1B1028"/>
                <w:spacing w:val="-5"/>
                <w:w w:val="120"/>
                <w:sz w:val="12"/>
              </w:rPr>
              <w:t xml:space="preserve"> </w:t>
            </w:r>
            <w:r>
              <w:rPr>
                <w:color w:val="1B1028"/>
                <w:w w:val="120"/>
                <w:sz w:val="12"/>
              </w:rPr>
              <w:t>décompte</w:t>
            </w:r>
            <w:r>
              <w:rPr>
                <w:color w:val="1B1028"/>
                <w:spacing w:val="40"/>
                <w:w w:val="120"/>
                <w:sz w:val="12"/>
              </w:rPr>
              <w:t xml:space="preserve"> </w:t>
            </w:r>
            <w:r>
              <w:rPr>
                <w:color w:val="1B1028"/>
                <w:w w:val="120"/>
                <w:sz w:val="12"/>
              </w:rPr>
              <w:t>des voix</w:t>
            </w:r>
          </w:p>
        </w:tc>
      </w:tr>
      <w:tr w:rsidR="00E979CF" w14:paraId="19768005" w14:textId="77777777">
        <w:trPr>
          <w:trHeight w:val="296"/>
        </w:trPr>
        <w:tc>
          <w:tcPr>
            <w:tcW w:w="3540" w:type="dxa"/>
          </w:tcPr>
          <w:p w14:paraId="6FB28C45" w14:textId="77777777" w:rsidR="00E979CF" w:rsidRDefault="00000000">
            <w:pPr>
              <w:pStyle w:val="TableParagraph"/>
              <w:rPr>
                <w:sz w:val="12"/>
              </w:rPr>
            </w:pPr>
            <w:r>
              <w:rPr>
                <w:color w:val="1B1028"/>
                <w:w w:val="120"/>
                <w:sz w:val="12"/>
              </w:rPr>
              <w:t>Titres</w:t>
            </w:r>
            <w:r>
              <w:rPr>
                <w:color w:val="1B1028"/>
                <w:spacing w:val="-1"/>
                <w:w w:val="120"/>
                <w:sz w:val="12"/>
              </w:rPr>
              <w:t xml:space="preserve"> </w:t>
            </w:r>
            <w:r>
              <w:rPr>
                <w:color w:val="1B1028"/>
                <w:w w:val="120"/>
                <w:sz w:val="12"/>
              </w:rPr>
              <w:t>non</w:t>
            </w:r>
            <w:r>
              <w:rPr>
                <w:color w:val="1B1028"/>
                <w:spacing w:val="-1"/>
                <w:w w:val="120"/>
                <w:sz w:val="12"/>
              </w:rPr>
              <w:t xml:space="preserve"> </w:t>
            </w:r>
            <w:r>
              <w:rPr>
                <w:color w:val="1B1028"/>
                <w:w w:val="120"/>
                <w:sz w:val="12"/>
              </w:rPr>
              <w:t>négociés</w:t>
            </w:r>
            <w:r>
              <w:rPr>
                <w:color w:val="1B1028"/>
                <w:spacing w:val="-1"/>
                <w:w w:val="120"/>
                <w:sz w:val="12"/>
              </w:rPr>
              <w:t xml:space="preserve"> </w:t>
            </w:r>
            <w:r>
              <w:rPr>
                <w:color w:val="1B1028"/>
                <w:w w:val="120"/>
                <w:sz w:val="12"/>
              </w:rPr>
              <w:t>sur</w:t>
            </w:r>
            <w:r>
              <w:rPr>
                <w:color w:val="1B1028"/>
                <w:spacing w:val="-1"/>
                <w:w w:val="120"/>
                <w:sz w:val="12"/>
              </w:rPr>
              <w:t xml:space="preserve"> </w:t>
            </w:r>
            <w:r>
              <w:rPr>
                <w:color w:val="1B1028"/>
                <w:w w:val="120"/>
                <w:sz w:val="12"/>
              </w:rPr>
              <w:t>un</w:t>
            </w:r>
            <w:r>
              <w:rPr>
                <w:color w:val="1B1028"/>
                <w:spacing w:val="-1"/>
                <w:w w:val="120"/>
                <w:sz w:val="12"/>
              </w:rPr>
              <w:t xml:space="preserve"> </w:t>
            </w:r>
            <w:r>
              <w:rPr>
                <w:color w:val="1B1028"/>
                <w:w w:val="120"/>
                <w:sz w:val="12"/>
              </w:rPr>
              <w:t>marché</w:t>
            </w:r>
            <w:r>
              <w:rPr>
                <w:color w:val="1B1028"/>
                <w:spacing w:val="-1"/>
                <w:w w:val="120"/>
                <w:sz w:val="12"/>
              </w:rPr>
              <w:t xml:space="preserve"> </w:t>
            </w:r>
            <w:r>
              <w:rPr>
                <w:color w:val="1B1028"/>
                <w:spacing w:val="-2"/>
                <w:w w:val="120"/>
                <w:sz w:val="12"/>
              </w:rPr>
              <w:t>financier</w:t>
            </w:r>
          </w:p>
        </w:tc>
        <w:tc>
          <w:tcPr>
            <w:tcW w:w="3425" w:type="dxa"/>
          </w:tcPr>
          <w:p w14:paraId="2FBC209D" w14:textId="77777777" w:rsidR="00E979CF" w:rsidRDefault="00000000">
            <w:pPr>
              <w:pStyle w:val="TableParagraph"/>
              <w:ind w:left="69"/>
              <w:rPr>
                <w:sz w:val="12"/>
              </w:rPr>
            </w:pPr>
            <w:r>
              <w:rPr>
                <w:color w:val="1B1028"/>
                <w:w w:val="120"/>
                <w:sz w:val="12"/>
              </w:rPr>
              <w:t>Nature</w:t>
            </w:r>
            <w:r>
              <w:rPr>
                <w:color w:val="1B1028"/>
                <w:spacing w:val="-10"/>
                <w:w w:val="120"/>
                <w:sz w:val="12"/>
              </w:rPr>
              <w:t xml:space="preserve"> </w:t>
            </w:r>
            <w:r>
              <w:rPr>
                <w:color w:val="1B1028"/>
                <w:spacing w:val="-2"/>
                <w:w w:val="120"/>
                <w:sz w:val="12"/>
              </w:rPr>
              <w:t>associative</w:t>
            </w:r>
          </w:p>
        </w:tc>
        <w:tc>
          <w:tcPr>
            <w:tcW w:w="3437" w:type="dxa"/>
          </w:tcPr>
          <w:p w14:paraId="5F3BF017" w14:textId="77777777" w:rsidR="00E979CF" w:rsidRDefault="00000000">
            <w:pPr>
              <w:pStyle w:val="TableParagraph"/>
              <w:ind w:left="75"/>
              <w:rPr>
                <w:sz w:val="12"/>
              </w:rPr>
            </w:pPr>
            <w:r>
              <w:rPr>
                <w:color w:val="1B1028"/>
                <w:w w:val="120"/>
                <w:sz w:val="12"/>
              </w:rPr>
              <w:t>Attestation</w:t>
            </w:r>
            <w:r>
              <w:rPr>
                <w:color w:val="1B1028"/>
                <w:spacing w:val="-1"/>
                <w:w w:val="120"/>
                <w:sz w:val="12"/>
              </w:rPr>
              <w:t xml:space="preserve"> </w:t>
            </w:r>
            <w:r>
              <w:rPr>
                <w:color w:val="1B1028"/>
                <w:w w:val="120"/>
                <w:sz w:val="12"/>
              </w:rPr>
              <w:t>sur</w:t>
            </w:r>
            <w:r>
              <w:rPr>
                <w:color w:val="1B1028"/>
                <w:spacing w:val="-1"/>
                <w:w w:val="120"/>
                <w:sz w:val="12"/>
              </w:rPr>
              <w:t xml:space="preserve"> </w:t>
            </w:r>
            <w:r>
              <w:rPr>
                <w:color w:val="1B1028"/>
                <w:spacing w:val="-2"/>
                <w:w w:val="120"/>
                <w:sz w:val="12"/>
              </w:rPr>
              <w:t>l'honneur</w:t>
            </w:r>
          </w:p>
        </w:tc>
      </w:tr>
    </w:tbl>
    <w:p w14:paraId="7219F53D" w14:textId="77777777" w:rsidR="00E979CF" w:rsidRDefault="00000000">
      <w:pPr>
        <w:pStyle w:val="Corpsdetexte"/>
        <w:spacing w:before="4"/>
        <w:rPr>
          <w:rFonts w:ascii="Trebuchet MS"/>
          <w:b/>
          <w:sz w:val="8"/>
        </w:rPr>
      </w:pPr>
      <w:r>
        <w:rPr>
          <w:rFonts w:ascii="Trebuchet MS"/>
          <w:b/>
          <w:noProof/>
          <w:sz w:val="8"/>
        </w:rPr>
        <mc:AlternateContent>
          <mc:Choice Requires="wpg">
            <w:drawing>
              <wp:anchor distT="0" distB="0" distL="0" distR="0" simplePos="0" relativeHeight="487617024" behindDoc="1" locked="0" layoutInCell="1" allowOverlap="1" wp14:anchorId="0F020D42" wp14:editId="5CC34B95">
                <wp:simplePos x="0" y="0"/>
                <wp:positionH relativeFrom="page">
                  <wp:posOffset>466725</wp:posOffset>
                </wp:positionH>
                <wp:positionV relativeFrom="paragraph">
                  <wp:posOffset>76997</wp:posOffset>
                </wp:positionV>
                <wp:extent cx="6611620" cy="468630"/>
                <wp:effectExtent l="0" t="0" r="0" b="0"/>
                <wp:wrapTopAndBottom/>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468630"/>
                          <a:chOff x="0" y="0"/>
                          <a:chExt cx="6611620" cy="468630"/>
                        </a:xfrm>
                      </wpg:grpSpPr>
                      <wps:wsp>
                        <wps:cNvPr id="145" name="Graphic 145"/>
                        <wps:cNvSpPr/>
                        <wps:spPr>
                          <a:xfrm>
                            <a:off x="0" y="0"/>
                            <a:ext cx="6611620" cy="468630"/>
                          </a:xfrm>
                          <a:custGeom>
                            <a:avLst/>
                            <a:gdLst/>
                            <a:ahLst/>
                            <a:cxnLst/>
                            <a:rect l="l" t="t" r="r" b="b"/>
                            <a:pathLst>
                              <a:path w="6611620" h="468630">
                                <a:moveTo>
                                  <a:pt x="6611111" y="468561"/>
                                </a:moveTo>
                                <a:lnTo>
                                  <a:pt x="0" y="468561"/>
                                </a:lnTo>
                                <a:lnTo>
                                  <a:pt x="0" y="0"/>
                                </a:lnTo>
                                <a:lnTo>
                                  <a:pt x="6611111" y="0"/>
                                </a:lnTo>
                                <a:lnTo>
                                  <a:pt x="6611111" y="468561"/>
                                </a:lnTo>
                                <a:close/>
                              </a:path>
                            </a:pathLst>
                          </a:custGeom>
                          <a:solidFill>
                            <a:srgbClr val="F9F6FC"/>
                          </a:solidFill>
                        </wps:spPr>
                        <wps:bodyPr wrap="square" lIns="0" tIns="0" rIns="0" bIns="0" rtlCol="0">
                          <a:prstTxWarp prst="textNoShape">
                            <a:avLst/>
                          </a:prstTxWarp>
                          <a:noAutofit/>
                        </wps:bodyPr>
                      </wps:wsp>
                      <wps:wsp>
                        <wps:cNvPr id="146" name="Graphic 146"/>
                        <wps:cNvSpPr/>
                        <wps:spPr>
                          <a:xfrm>
                            <a:off x="0" y="0"/>
                            <a:ext cx="29845" cy="468630"/>
                          </a:xfrm>
                          <a:custGeom>
                            <a:avLst/>
                            <a:gdLst/>
                            <a:ahLst/>
                            <a:cxnLst/>
                            <a:rect l="l" t="t" r="r" b="b"/>
                            <a:pathLst>
                              <a:path w="29845" h="468630">
                                <a:moveTo>
                                  <a:pt x="29285" y="468561"/>
                                </a:moveTo>
                                <a:lnTo>
                                  <a:pt x="0" y="468561"/>
                                </a:lnTo>
                                <a:lnTo>
                                  <a:pt x="0" y="0"/>
                                </a:lnTo>
                                <a:lnTo>
                                  <a:pt x="29285" y="0"/>
                                </a:lnTo>
                                <a:lnTo>
                                  <a:pt x="29285" y="468561"/>
                                </a:lnTo>
                                <a:close/>
                              </a:path>
                            </a:pathLst>
                          </a:custGeom>
                          <a:solidFill>
                            <a:srgbClr val="6A1C9D"/>
                          </a:solidFill>
                        </wps:spPr>
                        <wps:bodyPr wrap="square" lIns="0" tIns="0" rIns="0" bIns="0" rtlCol="0">
                          <a:prstTxWarp prst="textNoShape">
                            <a:avLst/>
                          </a:prstTxWarp>
                          <a:noAutofit/>
                        </wps:bodyPr>
                      </wps:wsp>
                      <wps:wsp>
                        <wps:cNvPr id="147" name="Textbox 147"/>
                        <wps:cNvSpPr txBox="1"/>
                        <wps:spPr>
                          <a:xfrm>
                            <a:off x="29285" y="0"/>
                            <a:ext cx="6582409" cy="468630"/>
                          </a:xfrm>
                          <a:prstGeom prst="rect">
                            <a:avLst/>
                          </a:prstGeom>
                        </wps:spPr>
                        <wps:txbx>
                          <w:txbxContent>
                            <w:p w14:paraId="548CCFBF" w14:textId="77777777" w:rsidR="00E979CF" w:rsidRDefault="00000000">
                              <w:pPr>
                                <w:spacing w:before="101" w:line="278" w:lineRule="auto"/>
                                <w:ind w:left="138" w:right="263"/>
                                <w:rPr>
                                  <w:sz w:val="12"/>
                                </w:rPr>
                              </w:pPr>
                              <w:r>
                                <w:rPr>
                                  <w:rFonts w:ascii="Trebuchet MS" w:hAnsi="Trebuchet MS"/>
                                  <w:b/>
                                  <w:color w:val="1B1028"/>
                                  <w:w w:val="120"/>
                                  <w:sz w:val="12"/>
                                </w:rPr>
                                <w:t xml:space="preserve">Réalisme du calendrier. </w:t>
                              </w:r>
                              <w:r>
                                <w:rPr>
                                  <w:color w:val="1B1028"/>
                                  <w:w w:val="120"/>
                                  <w:sz w:val="12"/>
                                </w:rPr>
                                <w:t>L'agrément</w:t>
                              </w:r>
                              <w:r>
                                <w:rPr>
                                  <w:color w:val="1B1028"/>
                                  <w:spacing w:val="7"/>
                                  <w:w w:val="120"/>
                                  <w:sz w:val="12"/>
                                </w:rPr>
                                <w:t xml:space="preserve"> </w:t>
                              </w:r>
                              <w:r>
                                <w:rPr>
                                  <w:color w:val="1B1028"/>
                                  <w:w w:val="120"/>
                                  <w:sz w:val="12"/>
                                </w:rPr>
                                <w:t>ESUS</w:t>
                              </w:r>
                              <w:r>
                                <w:rPr>
                                  <w:color w:val="1B1028"/>
                                  <w:spacing w:val="7"/>
                                  <w:w w:val="120"/>
                                  <w:sz w:val="12"/>
                                </w:rPr>
                                <w:t xml:space="preserve"> </w:t>
                              </w:r>
                              <w:r>
                                <w:rPr>
                                  <w:color w:val="1B1028"/>
                                  <w:w w:val="120"/>
                                  <w:sz w:val="12"/>
                                </w:rPr>
                                <w:t>est</w:t>
                              </w:r>
                              <w:r>
                                <w:rPr>
                                  <w:color w:val="1B1028"/>
                                  <w:spacing w:val="7"/>
                                  <w:w w:val="120"/>
                                  <w:sz w:val="12"/>
                                </w:rPr>
                                <w:t xml:space="preserve"> </w:t>
                              </w:r>
                              <w:r>
                                <w:rPr>
                                  <w:color w:val="1B1028"/>
                                  <w:w w:val="120"/>
                                  <w:sz w:val="12"/>
                                </w:rPr>
                                <w:t>instruit</w:t>
                              </w:r>
                              <w:r>
                                <w:rPr>
                                  <w:color w:val="1B1028"/>
                                  <w:spacing w:val="7"/>
                                  <w:w w:val="120"/>
                                  <w:sz w:val="12"/>
                                </w:rPr>
                                <w:t xml:space="preserve"> </w:t>
                              </w:r>
                              <w:r>
                                <w:rPr>
                                  <w:color w:val="1B1028"/>
                                  <w:w w:val="120"/>
                                  <w:sz w:val="12"/>
                                </w:rPr>
                                <w:t>par</w:t>
                              </w:r>
                              <w:r>
                                <w:rPr>
                                  <w:color w:val="1B1028"/>
                                  <w:spacing w:val="7"/>
                                  <w:w w:val="120"/>
                                  <w:sz w:val="12"/>
                                </w:rPr>
                                <w:t xml:space="preserve"> </w:t>
                              </w:r>
                              <w:r>
                                <w:rPr>
                                  <w:color w:val="1B1028"/>
                                  <w:w w:val="120"/>
                                  <w:sz w:val="12"/>
                                </w:rPr>
                                <w:t>les</w:t>
                              </w:r>
                              <w:r>
                                <w:rPr>
                                  <w:color w:val="1B1028"/>
                                  <w:spacing w:val="7"/>
                                  <w:w w:val="120"/>
                                  <w:sz w:val="12"/>
                                </w:rPr>
                                <w:t xml:space="preserve"> </w:t>
                              </w:r>
                              <w:r>
                                <w:rPr>
                                  <w:color w:val="1B1028"/>
                                  <w:w w:val="120"/>
                                  <w:sz w:val="12"/>
                                </w:rPr>
                                <w:t>services</w:t>
                              </w:r>
                              <w:r>
                                <w:rPr>
                                  <w:color w:val="1B1028"/>
                                  <w:spacing w:val="7"/>
                                  <w:w w:val="120"/>
                                  <w:sz w:val="12"/>
                                </w:rPr>
                                <w:t xml:space="preserve"> </w:t>
                              </w:r>
                              <w:r>
                                <w:rPr>
                                  <w:color w:val="1B1028"/>
                                  <w:w w:val="120"/>
                                  <w:sz w:val="12"/>
                                </w:rPr>
                                <w:t>de</w:t>
                              </w:r>
                              <w:r>
                                <w:rPr>
                                  <w:color w:val="1B1028"/>
                                  <w:spacing w:val="7"/>
                                  <w:w w:val="120"/>
                                  <w:sz w:val="12"/>
                                </w:rPr>
                                <w:t xml:space="preserve"> </w:t>
                              </w:r>
                              <w:r>
                                <w:rPr>
                                  <w:color w:val="1B1028"/>
                                  <w:w w:val="120"/>
                                  <w:sz w:val="12"/>
                                </w:rPr>
                                <w:t>l'État</w:t>
                              </w:r>
                              <w:r>
                                <w:rPr>
                                  <w:color w:val="1B1028"/>
                                  <w:spacing w:val="7"/>
                                  <w:w w:val="120"/>
                                  <w:sz w:val="12"/>
                                </w:rPr>
                                <w:t xml:space="preserve"> </w:t>
                              </w:r>
                              <w:r>
                                <w:rPr>
                                  <w:color w:val="1B1028"/>
                                  <w:w w:val="120"/>
                                  <w:sz w:val="12"/>
                                </w:rPr>
                                <w:t>sur</w:t>
                              </w:r>
                              <w:r>
                                <w:rPr>
                                  <w:color w:val="1B1028"/>
                                  <w:spacing w:val="7"/>
                                  <w:w w:val="120"/>
                                  <w:sz w:val="12"/>
                                </w:rPr>
                                <w:t xml:space="preserve"> </w:t>
                              </w:r>
                              <w:r>
                                <w:rPr>
                                  <w:color w:val="1B1028"/>
                                  <w:w w:val="120"/>
                                  <w:sz w:val="12"/>
                                </w:rPr>
                                <w:t>la</w:t>
                              </w:r>
                              <w:r>
                                <w:rPr>
                                  <w:color w:val="1B1028"/>
                                  <w:spacing w:val="7"/>
                                  <w:w w:val="120"/>
                                  <w:sz w:val="12"/>
                                </w:rPr>
                                <w:t xml:space="preserve"> </w:t>
                              </w:r>
                              <w:r>
                                <w:rPr>
                                  <w:color w:val="1B1028"/>
                                  <w:w w:val="120"/>
                                  <w:sz w:val="12"/>
                                </w:rPr>
                                <w:t>base</w:t>
                              </w:r>
                              <w:r>
                                <w:rPr>
                                  <w:color w:val="1B1028"/>
                                  <w:spacing w:val="7"/>
                                  <w:w w:val="120"/>
                                  <w:sz w:val="12"/>
                                </w:rPr>
                                <w:t xml:space="preserve"> </w:t>
                              </w:r>
                              <w:r>
                                <w:rPr>
                                  <w:color w:val="1B1028"/>
                                  <w:w w:val="120"/>
                                  <w:sz w:val="12"/>
                                </w:rPr>
                                <w:t>de</w:t>
                              </w:r>
                              <w:r>
                                <w:rPr>
                                  <w:color w:val="1B1028"/>
                                  <w:spacing w:val="7"/>
                                  <w:w w:val="120"/>
                                  <w:sz w:val="12"/>
                                </w:rPr>
                                <w:t xml:space="preserve"> </w:t>
                              </w:r>
                              <w:r>
                                <w:rPr>
                                  <w:color w:val="1B1028"/>
                                  <w:w w:val="120"/>
                                  <w:sz w:val="12"/>
                                </w:rPr>
                                <w:t>comptes</w:t>
                              </w:r>
                              <w:r>
                                <w:rPr>
                                  <w:color w:val="1B1028"/>
                                  <w:spacing w:val="7"/>
                                  <w:w w:val="120"/>
                                  <w:sz w:val="12"/>
                                </w:rPr>
                                <w:t xml:space="preserve"> </w:t>
                              </w:r>
                              <w:r>
                                <w:rPr>
                                  <w:color w:val="1B1028"/>
                                  <w:w w:val="120"/>
                                  <w:sz w:val="12"/>
                                </w:rPr>
                                <w:t>clos</w:t>
                              </w:r>
                              <w:r>
                                <w:rPr>
                                  <w:color w:val="1B1028"/>
                                  <w:spacing w:val="7"/>
                                  <w:w w:val="120"/>
                                  <w:sz w:val="12"/>
                                </w:rPr>
                                <w:t xml:space="preserve"> </w:t>
                              </w:r>
                              <w:r>
                                <w:rPr>
                                  <w:color w:val="1B1028"/>
                                  <w:w w:val="120"/>
                                  <w:sz w:val="12"/>
                                </w:rPr>
                                <w:t>et</w:t>
                              </w:r>
                              <w:r>
                                <w:rPr>
                                  <w:color w:val="1B1028"/>
                                  <w:spacing w:val="7"/>
                                  <w:w w:val="120"/>
                                  <w:sz w:val="12"/>
                                </w:rPr>
                                <w:t xml:space="preserve"> </w:t>
                              </w:r>
                              <w:r>
                                <w:rPr>
                                  <w:color w:val="1B1028"/>
                                  <w:w w:val="120"/>
                                  <w:sz w:val="12"/>
                                </w:rPr>
                                <w:t>d'un</w:t>
                              </w:r>
                              <w:r>
                                <w:rPr>
                                  <w:color w:val="1B1028"/>
                                  <w:spacing w:val="7"/>
                                  <w:w w:val="120"/>
                                  <w:sz w:val="12"/>
                                </w:rPr>
                                <w:t xml:space="preserve"> </w:t>
                              </w:r>
                              <w:r>
                                <w:rPr>
                                  <w:color w:val="1B1028"/>
                                  <w:w w:val="120"/>
                                  <w:sz w:val="12"/>
                                </w:rPr>
                                <w:t>rapport</w:t>
                              </w:r>
                              <w:r>
                                <w:rPr>
                                  <w:color w:val="1B1028"/>
                                  <w:spacing w:val="7"/>
                                  <w:w w:val="120"/>
                                  <w:sz w:val="12"/>
                                </w:rPr>
                                <w:t xml:space="preserve"> </w:t>
                              </w:r>
                              <w:r>
                                <w:rPr>
                                  <w:color w:val="1B1028"/>
                                  <w:w w:val="120"/>
                                  <w:sz w:val="12"/>
                                </w:rPr>
                                <w:t>d'activité</w:t>
                              </w:r>
                              <w:r>
                                <w:rPr>
                                  <w:color w:val="1B1028"/>
                                  <w:spacing w:val="7"/>
                                  <w:w w:val="120"/>
                                  <w:sz w:val="12"/>
                                </w:rPr>
                                <w:t xml:space="preserve"> </w:t>
                              </w:r>
                              <w:r>
                                <w:rPr>
                                  <w:color w:val="1B1028"/>
                                  <w:w w:val="120"/>
                                  <w:sz w:val="12"/>
                                </w:rPr>
                                <w:t>substantiel.</w:t>
                              </w:r>
                              <w:r>
                                <w:rPr>
                                  <w:color w:val="1B1028"/>
                                  <w:spacing w:val="7"/>
                                  <w:w w:val="120"/>
                                  <w:sz w:val="12"/>
                                </w:rPr>
                                <w:t xml:space="preserve"> </w:t>
                              </w:r>
                              <w:r>
                                <w:rPr>
                                  <w:color w:val="1B1028"/>
                                  <w:w w:val="120"/>
                                  <w:sz w:val="12"/>
                                </w:rPr>
                                <w:t>Un</w:t>
                              </w:r>
                              <w:r>
                                <w:rPr>
                                  <w:color w:val="1B1028"/>
                                  <w:spacing w:val="7"/>
                                  <w:w w:val="120"/>
                                  <w:sz w:val="12"/>
                                </w:rPr>
                                <w:t xml:space="preserve"> </w:t>
                              </w:r>
                              <w:r>
                                <w:rPr>
                                  <w:color w:val="1B1028"/>
                                  <w:w w:val="120"/>
                                  <w:sz w:val="12"/>
                                </w:rPr>
                                <w:t>dépôt</w:t>
                              </w:r>
                              <w:r>
                                <w:rPr>
                                  <w:color w:val="1B1028"/>
                                  <w:spacing w:val="40"/>
                                  <w:w w:val="120"/>
                                  <w:sz w:val="12"/>
                                </w:rPr>
                                <w:t xml:space="preserve"> </w:t>
                              </w:r>
                              <w:r>
                                <w:rPr>
                                  <w:color w:val="1B1028"/>
                                  <w:w w:val="120"/>
                                  <w:sz w:val="12"/>
                                </w:rPr>
                                <w:t xml:space="preserve">au douzième mois est le calendrier le plus rapide raisonnablement envisageable </w:t>
                              </w:r>
                              <w:r>
                                <w:rPr>
                                  <w:color w:val="1B1028"/>
                                  <w:w w:val="135"/>
                                  <w:sz w:val="12"/>
                                </w:rPr>
                                <w:t xml:space="preserve">; </w:t>
                              </w:r>
                              <w:r>
                                <w:rPr>
                                  <w:color w:val="1B1028"/>
                                  <w:w w:val="120"/>
                                  <w:sz w:val="12"/>
                                </w:rPr>
                                <w:t>un dépôt au cours de l'Année 2, avec deux exercices et une activité plus</w:t>
                              </w:r>
                              <w:r>
                                <w:rPr>
                                  <w:color w:val="1B1028"/>
                                  <w:spacing w:val="40"/>
                                  <w:w w:val="120"/>
                                  <w:sz w:val="12"/>
                                </w:rPr>
                                <w:t xml:space="preserve"> </w:t>
                              </w:r>
                              <w:r>
                                <w:rPr>
                                  <w:color w:val="1B1028"/>
                                  <w:w w:val="120"/>
                                  <w:sz w:val="12"/>
                                </w:rPr>
                                <w:t>dense, présente statistiquement de meilleures chances d'aboutir. Le Bureau arbitrera au vu du volume réel d'activité constaté.</w:t>
                              </w:r>
                            </w:p>
                          </w:txbxContent>
                        </wps:txbx>
                        <wps:bodyPr wrap="square" lIns="0" tIns="0" rIns="0" bIns="0" rtlCol="0">
                          <a:noAutofit/>
                        </wps:bodyPr>
                      </wps:wsp>
                    </wpg:wgp>
                  </a:graphicData>
                </a:graphic>
              </wp:anchor>
            </w:drawing>
          </mc:Choice>
          <mc:Fallback>
            <w:pict>
              <v:group w14:anchorId="0F020D42" id="Group 144" o:spid="_x0000_s1119" style="position:absolute;margin-left:36.75pt;margin-top:6.05pt;width:520.6pt;height:36.9pt;z-index:-15699456;mso-wrap-distance-left:0;mso-wrap-distance-right:0;mso-position-horizontal-relative:page;mso-position-vertical-relative:text" coordsize="66116,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">
                <v:shape id="Graphic 145" o:spid="_x0000_s1120" style="position:absolute;width:66116;height:4686;visibility:visible;mso-wrap-style:square;v-text-anchor:top" coordsize="6611620,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" path="m6611111,468561l,468561,,,6611111,r,468561xe" fillcolor="#f9f6fc" stroked="f">
                  <v:path arrowok="t"/>
                </v:shape>
                <v:shape id="Graphic 146" o:spid="_x0000_s1121" style="position:absolute;width:298;height:4686;visibility:visible;mso-wrap-style:square;v-text-anchor:top" coordsize="29845,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" path="m29285,468561l,468561,,,29285,r,468561xe" fillcolor="#6a1c9d" stroked="f">
                  <v:path arrowok="t"/>
                </v:shape>
                <v:shape id="Textbox 147" o:spid="_x0000_s1122" type="#_x0000_t202" style="position:absolute;left:292;width:65824;height:4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548CCFBF" w14:textId="77777777" w:rsidR="00E979CF" w:rsidRDefault="00000000">
                        <w:pPr>
                          <w:spacing w:before="101" w:line="278" w:lineRule="auto"/>
                          <w:ind w:left="138" w:right="263"/>
                          <w:rPr>
                            <w:sz w:val="12"/>
                          </w:rPr>
                        </w:pPr>
                        <w:r>
                          <w:rPr>
                            <w:rFonts w:ascii="Trebuchet MS" w:hAnsi="Trebuchet MS"/>
                            <w:b/>
                            <w:color w:val="1B1028"/>
                            <w:w w:val="120"/>
                            <w:sz w:val="12"/>
                          </w:rPr>
                          <w:t xml:space="preserve">Réalisme du calendrier. </w:t>
                        </w:r>
                        <w:r>
                          <w:rPr>
                            <w:color w:val="1B1028"/>
                            <w:w w:val="120"/>
                            <w:sz w:val="12"/>
                          </w:rPr>
                          <w:t>L'agrément</w:t>
                        </w:r>
                        <w:r>
                          <w:rPr>
                            <w:color w:val="1B1028"/>
                            <w:spacing w:val="7"/>
                            <w:w w:val="120"/>
                            <w:sz w:val="12"/>
                          </w:rPr>
                          <w:t xml:space="preserve"> </w:t>
                        </w:r>
                        <w:r>
                          <w:rPr>
                            <w:color w:val="1B1028"/>
                            <w:w w:val="120"/>
                            <w:sz w:val="12"/>
                          </w:rPr>
                          <w:t>ESUS</w:t>
                        </w:r>
                        <w:r>
                          <w:rPr>
                            <w:color w:val="1B1028"/>
                            <w:spacing w:val="7"/>
                            <w:w w:val="120"/>
                            <w:sz w:val="12"/>
                          </w:rPr>
                          <w:t xml:space="preserve"> </w:t>
                        </w:r>
                        <w:r>
                          <w:rPr>
                            <w:color w:val="1B1028"/>
                            <w:w w:val="120"/>
                            <w:sz w:val="12"/>
                          </w:rPr>
                          <w:t>est</w:t>
                        </w:r>
                        <w:r>
                          <w:rPr>
                            <w:color w:val="1B1028"/>
                            <w:spacing w:val="7"/>
                            <w:w w:val="120"/>
                            <w:sz w:val="12"/>
                          </w:rPr>
                          <w:t xml:space="preserve"> </w:t>
                        </w:r>
                        <w:r>
                          <w:rPr>
                            <w:color w:val="1B1028"/>
                            <w:w w:val="120"/>
                            <w:sz w:val="12"/>
                          </w:rPr>
                          <w:t>instruit</w:t>
                        </w:r>
                        <w:r>
                          <w:rPr>
                            <w:color w:val="1B1028"/>
                            <w:spacing w:val="7"/>
                            <w:w w:val="120"/>
                            <w:sz w:val="12"/>
                          </w:rPr>
                          <w:t xml:space="preserve"> </w:t>
                        </w:r>
                        <w:r>
                          <w:rPr>
                            <w:color w:val="1B1028"/>
                            <w:w w:val="120"/>
                            <w:sz w:val="12"/>
                          </w:rPr>
                          <w:t>par</w:t>
                        </w:r>
                        <w:r>
                          <w:rPr>
                            <w:color w:val="1B1028"/>
                            <w:spacing w:val="7"/>
                            <w:w w:val="120"/>
                            <w:sz w:val="12"/>
                          </w:rPr>
                          <w:t xml:space="preserve"> </w:t>
                        </w:r>
                        <w:r>
                          <w:rPr>
                            <w:color w:val="1B1028"/>
                            <w:w w:val="120"/>
                            <w:sz w:val="12"/>
                          </w:rPr>
                          <w:t>les</w:t>
                        </w:r>
                        <w:r>
                          <w:rPr>
                            <w:color w:val="1B1028"/>
                            <w:spacing w:val="7"/>
                            <w:w w:val="120"/>
                            <w:sz w:val="12"/>
                          </w:rPr>
                          <w:t xml:space="preserve"> </w:t>
                        </w:r>
                        <w:r>
                          <w:rPr>
                            <w:color w:val="1B1028"/>
                            <w:w w:val="120"/>
                            <w:sz w:val="12"/>
                          </w:rPr>
                          <w:t>services</w:t>
                        </w:r>
                        <w:r>
                          <w:rPr>
                            <w:color w:val="1B1028"/>
                            <w:spacing w:val="7"/>
                            <w:w w:val="120"/>
                            <w:sz w:val="12"/>
                          </w:rPr>
                          <w:t xml:space="preserve"> </w:t>
                        </w:r>
                        <w:r>
                          <w:rPr>
                            <w:color w:val="1B1028"/>
                            <w:w w:val="120"/>
                            <w:sz w:val="12"/>
                          </w:rPr>
                          <w:t>de</w:t>
                        </w:r>
                        <w:r>
                          <w:rPr>
                            <w:color w:val="1B1028"/>
                            <w:spacing w:val="7"/>
                            <w:w w:val="120"/>
                            <w:sz w:val="12"/>
                          </w:rPr>
                          <w:t xml:space="preserve"> </w:t>
                        </w:r>
                        <w:r>
                          <w:rPr>
                            <w:color w:val="1B1028"/>
                            <w:w w:val="120"/>
                            <w:sz w:val="12"/>
                          </w:rPr>
                          <w:t>l'État</w:t>
                        </w:r>
                        <w:r>
                          <w:rPr>
                            <w:color w:val="1B1028"/>
                            <w:spacing w:val="7"/>
                            <w:w w:val="120"/>
                            <w:sz w:val="12"/>
                          </w:rPr>
                          <w:t xml:space="preserve"> </w:t>
                        </w:r>
                        <w:r>
                          <w:rPr>
                            <w:color w:val="1B1028"/>
                            <w:w w:val="120"/>
                            <w:sz w:val="12"/>
                          </w:rPr>
                          <w:t>sur</w:t>
                        </w:r>
                        <w:r>
                          <w:rPr>
                            <w:color w:val="1B1028"/>
                            <w:spacing w:val="7"/>
                            <w:w w:val="120"/>
                            <w:sz w:val="12"/>
                          </w:rPr>
                          <w:t xml:space="preserve"> </w:t>
                        </w:r>
                        <w:r>
                          <w:rPr>
                            <w:color w:val="1B1028"/>
                            <w:w w:val="120"/>
                            <w:sz w:val="12"/>
                          </w:rPr>
                          <w:t>la</w:t>
                        </w:r>
                        <w:r>
                          <w:rPr>
                            <w:color w:val="1B1028"/>
                            <w:spacing w:val="7"/>
                            <w:w w:val="120"/>
                            <w:sz w:val="12"/>
                          </w:rPr>
                          <w:t xml:space="preserve"> </w:t>
                        </w:r>
                        <w:r>
                          <w:rPr>
                            <w:color w:val="1B1028"/>
                            <w:w w:val="120"/>
                            <w:sz w:val="12"/>
                          </w:rPr>
                          <w:t>base</w:t>
                        </w:r>
                        <w:r>
                          <w:rPr>
                            <w:color w:val="1B1028"/>
                            <w:spacing w:val="7"/>
                            <w:w w:val="120"/>
                            <w:sz w:val="12"/>
                          </w:rPr>
                          <w:t xml:space="preserve"> </w:t>
                        </w:r>
                        <w:r>
                          <w:rPr>
                            <w:color w:val="1B1028"/>
                            <w:w w:val="120"/>
                            <w:sz w:val="12"/>
                          </w:rPr>
                          <w:t>de</w:t>
                        </w:r>
                        <w:r>
                          <w:rPr>
                            <w:color w:val="1B1028"/>
                            <w:spacing w:val="7"/>
                            <w:w w:val="120"/>
                            <w:sz w:val="12"/>
                          </w:rPr>
                          <w:t xml:space="preserve"> </w:t>
                        </w:r>
                        <w:r>
                          <w:rPr>
                            <w:color w:val="1B1028"/>
                            <w:w w:val="120"/>
                            <w:sz w:val="12"/>
                          </w:rPr>
                          <w:t>comptes</w:t>
                        </w:r>
                        <w:r>
                          <w:rPr>
                            <w:color w:val="1B1028"/>
                            <w:spacing w:val="7"/>
                            <w:w w:val="120"/>
                            <w:sz w:val="12"/>
                          </w:rPr>
                          <w:t xml:space="preserve"> </w:t>
                        </w:r>
                        <w:r>
                          <w:rPr>
                            <w:color w:val="1B1028"/>
                            <w:w w:val="120"/>
                            <w:sz w:val="12"/>
                          </w:rPr>
                          <w:t>clos</w:t>
                        </w:r>
                        <w:r>
                          <w:rPr>
                            <w:color w:val="1B1028"/>
                            <w:spacing w:val="7"/>
                            <w:w w:val="120"/>
                            <w:sz w:val="12"/>
                          </w:rPr>
                          <w:t xml:space="preserve"> </w:t>
                        </w:r>
                        <w:r>
                          <w:rPr>
                            <w:color w:val="1B1028"/>
                            <w:w w:val="120"/>
                            <w:sz w:val="12"/>
                          </w:rPr>
                          <w:t>et</w:t>
                        </w:r>
                        <w:r>
                          <w:rPr>
                            <w:color w:val="1B1028"/>
                            <w:spacing w:val="7"/>
                            <w:w w:val="120"/>
                            <w:sz w:val="12"/>
                          </w:rPr>
                          <w:t xml:space="preserve"> </w:t>
                        </w:r>
                        <w:r>
                          <w:rPr>
                            <w:color w:val="1B1028"/>
                            <w:w w:val="120"/>
                            <w:sz w:val="12"/>
                          </w:rPr>
                          <w:t>d'un</w:t>
                        </w:r>
                        <w:r>
                          <w:rPr>
                            <w:color w:val="1B1028"/>
                            <w:spacing w:val="7"/>
                            <w:w w:val="120"/>
                            <w:sz w:val="12"/>
                          </w:rPr>
                          <w:t xml:space="preserve"> </w:t>
                        </w:r>
                        <w:r>
                          <w:rPr>
                            <w:color w:val="1B1028"/>
                            <w:w w:val="120"/>
                            <w:sz w:val="12"/>
                          </w:rPr>
                          <w:t>rapport</w:t>
                        </w:r>
                        <w:r>
                          <w:rPr>
                            <w:color w:val="1B1028"/>
                            <w:spacing w:val="7"/>
                            <w:w w:val="120"/>
                            <w:sz w:val="12"/>
                          </w:rPr>
                          <w:t xml:space="preserve"> </w:t>
                        </w:r>
                        <w:r>
                          <w:rPr>
                            <w:color w:val="1B1028"/>
                            <w:w w:val="120"/>
                            <w:sz w:val="12"/>
                          </w:rPr>
                          <w:t>d'activité</w:t>
                        </w:r>
                        <w:r>
                          <w:rPr>
                            <w:color w:val="1B1028"/>
                            <w:spacing w:val="7"/>
                            <w:w w:val="120"/>
                            <w:sz w:val="12"/>
                          </w:rPr>
                          <w:t xml:space="preserve"> </w:t>
                        </w:r>
                        <w:r>
                          <w:rPr>
                            <w:color w:val="1B1028"/>
                            <w:w w:val="120"/>
                            <w:sz w:val="12"/>
                          </w:rPr>
                          <w:t>substantiel.</w:t>
                        </w:r>
                        <w:r>
                          <w:rPr>
                            <w:color w:val="1B1028"/>
                            <w:spacing w:val="7"/>
                            <w:w w:val="120"/>
                            <w:sz w:val="12"/>
                          </w:rPr>
                          <w:t xml:space="preserve"> </w:t>
                        </w:r>
                        <w:r>
                          <w:rPr>
                            <w:color w:val="1B1028"/>
                            <w:w w:val="120"/>
                            <w:sz w:val="12"/>
                          </w:rPr>
                          <w:t>Un</w:t>
                        </w:r>
                        <w:r>
                          <w:rPr>
                            <w:color w:val="1B1028"/>
                            <w:spacing w:val="7"/>
                            <w:w w:val="120"/>
                            <w:sz w:val="12"/>
                          </w:rPr>
                          <w:t xml:space="preserve"> </w:t>
                        </w:r>
                        <w:r>
                          <w:rPr>
                            <w:color w:val="1B1028"/>
                            <w:w w:val="120"/>
                            <w:sz w:val="12"/>
                          </w:rPr>
                          <w:t>dépôt</w:t>
                        </w:r>
                        <w:r>
                          <w:rPr>
                            <w:color w:val="1B1028"/>
                            <w:spacing w:val="40"/>
                            <w:w w:val="120"/>
                            <w:sz w:val="12"/>
                          </w:rPr>
                          <w:t xml:space="preserve"> </w:t>
                        </w:r>
                        <w:r>
                          <w:rPr>
                            <w:color w:val="1B1028"/>
                            <w:w w:val="120"/>
                            <w:sz w:val="12"/>
                          </w:rPr>
                          <w:t xml:space="preserve">au douzième mois est le calendrier le plus rapide raisonnablement envisageable </w:t>
                        </w:r>
                        <w:r>
                          <w:rPr>
                            <w:color w:val="1B1028"/>
                            <w:w w:val="135"/>
                            <w:sz w:val="12"/>
                          </w:rPr>
                          <w:t xml:space="preserve">; </w:t>
                        </w:r>
                        <w:r>
                          <w:rPr>
                            <w:color w:val="1B1028"/>
                            <w:w w:val="120"/>
                            <w:sz w:val="12"/>
                          </w:rPr>
                          <w:t>un dépôt au cours de l'Année 2, avec deux exercices et une activité plus</w:t>
                        </w:r>
                        <w:r>
                          <w:rPr>
                            <w:color w:val="1B1028"/>
                            <w:spacing w:val="40"/>
                            <w:w w:val="120"/>
                            <w:sz w:val="12"/>
                          </w:rPr>
                          <w:t xml:space="preserve"> </w:t>
                        </w:r>
                        <w:r>
                          <w:rPr>
                            <w:color w:val="1B1028"/>
                            <w:w w:val="120"/>
                            <w:sz w:val="12"/>
                          </w:rPr>
                          <w:t>dense, présente statistiquement de meilleures chances d'aboutir. Le Bureau arbitrera au vu du volume réel d'activité constaté.</w:t>
                        </w:r>
                      </w:p>
                    </w:txbxContent>
                  </v:textbox>
                </v:shape>
                <w10:wrap type="topAndBottom" anchorx="page"/>
              </v:group>
            </w:pict>
          </mc:Fallback>
        </mc:AlternateContent>
      </w:r>
    </w:p>
    <w:p w14:paraId="68E2128E" w14:textId="77777777" w:rsidR="00E979CF" w:rsidRDefault="00E979CF">
      <w:pPr>
        <w:pStyle w:val="Corpsdetexte"/>
        <w:spacing w:before="11"/>
        <w:rPr>
          <w:rFonts w:ascii="Trebuchet MS"/>
          <w:b/>
          <w:sz w:val="17"/>
        </w:rPr>
      </w:pPr>
    </w:p>
    <w:p w14:paraId="43EEB2EB" w14:textId="77777777" w:rsidR="00E979CF" w:rsidRDefault="00000000">
      <w:pPr>
        <w:pStyle w:val="Titre2"/>
        <w:numPr>
          <w:ilvl w:val="1"/>
          <w:numId w:val="13"/>
        </w:numPr>
        <w:tabs>
          <w:tab w:val="left" w:pos="651"/>
        </w:tabs>
        <w:ind w:left="651" w:hanging="482"/>
      </w:pPr>
      <w:r>
        <w:rPr>
          <w:color w:val="6A1C9D"/>
          <w:w w:val="120"/>
        </w:rPr>
        <w:t>Jalon</w:t>
      </w:r>
      <w:r>
        <w:rPr>
          <w:color w:val="6A1C9D"/>
          <w:spacing w:val="-1"/>
          <w:w w:val="120"/>
        </w:rPr>
        <w:t xml:space="preserve"> </w:t>
      </w:r>
      <w:r>
        <w:rPr>
          <w:color w:val="6A1C9D"/>
          <w:w w:val="120"/>
        </w:rPr>
        <w:t>de</w:t>
      </w:r>
      <w:r>
        <w:rPr>
          <w:color w:val="6A1C9D"/>
          <w:spacing w:val="-1"/>
          <w:w w:val="120"/>
        </w:rPr>
        <w:t xml:space="preserve"> </w:t>
      </w:r>
      <w:r>
        <w:rPr>
          <w:color w:val="6A1C9D"/>
          <w:w w:val="120"/>
        </w:rPr>
        <w:t>sortie</w:t>
      </w:r>
      <w:r>
        <w:rPr>
          <w:color w:val="6A1C9D"/>
          <w:spacing w:val="-1"/>
          <w:w w:val="120"/>
        </w:rPr>
        <w:t xml:space="preserve"> </w:t>
      </w:r>
      <w:r>
        <w:rPr>
          <w:color w:val="6A1C9D"/>
          <w:w w:val="120"/>
        </w:rPr>
        <w:t>de</w:t>
      </w:r>
      <w:r>
        <w:rPr>
          <w:color w:val="6A1C9D"/>
          <w:spacing w:val="-1"/>
          <w:w w:val="120"/>
        </w:rPr>
        <w:t xml:space="preserve"> </w:t>
      </w:r>
      <w:r>
        <w:rPr>
          <w:color w:val="6A1C9D"/>
          <w:w w:val="120"/>
        </w:rPr>
        <w:t>Phase</w:t>
      </w:r>
      <w:r>
        <w:rPr>
          <w:color w:val="6A1C9D"/>
          <w:spacing w:val="-1"/>
          <w:w w:val="120"/>
        </w:rPr>
        <w:t xml:space="preserve"> </w:t>
      </w:r>
      <w:r>
        <w:rPr>
          <w:color w:val="6A1C9D"/>
          <w:spacing w:val="-10"/>
          <w:w w:val="120"/>
        </w:rPr>
        <w:t>5</w:t>
      </w:r>
    </w:p>
    <w:p w14:paraId="3752B956" w14:textId="77777777" w:rsidR="00E979CF" w:rsidRDefault="00000000">
      <w:pPr>
        <w:pStyle w:val="Corpsdetexte"/>
        <w:spacing w:before="6"/>
        <w:rPr>
          <w:rFonts w:ascii="Trebuchet MS"/>
          <w:b/>
          <w:sz w:val="10"/>
        </w:rPr>
      </w:pPr>
      <w:r>
        <w:rPr>
          <w:rFonts w:ascii="Trebuchet MS"/>
          <w:b/>
          <w:noProof/>
          <w:sz w:val="10"/>
        </w:rPr>
        <mc:AlternateContent>
          <mc:Choice Requires="wpg">
            <w:drawing>
              <wp:anchor distT="0" distB="0" distL="0" distR="0" simplePos="0" relativeHeight="487617536" behindDoc="1" locked="0" layoutInCell="1" allowOverlap="1" wp14:anchorId="4B376C38" wp14:editId="283F7910">
                <wp:simplePos x="0" y="0"/>
                <wp:positionH relativeFrom="page">
                  <wp:posOffset>466725</wp:posOffset>
                </wp:positionH>
                <wp:positionV relativeFrom="paragraph">
                  <wp:posOffset>92781</wp:posOffset>
                </wp:positionV>
                <wp:extent cx="6611620" cy="351790"/>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351790"/>
                          <a:chOff x="0" y="0"/>
                          <a:chExt cx="6611620" cy="351790"/>
                        </a:xfrm>
                      </wpg:grpSpPr>
                      <wps:wsp>
                        <wps:cNvPr id="149" name="Graphic 149"/>
                        <wps:cNvSpPr/>
                        <wps:spPr>
                          <a:xfrm>
                            <a:off x="0" y="0"/>
                            <a:ext cx="6611620" cy="351790"/>
                          </a:xfrm>
                          <a:custGeom>
                            <a:avLst/>
                            <a:gdLst/>
                            <a:ahLst/>
                            <a:cxnLst/>
                            <a:rect l="l" t="t" r="r" b="b"/>
                            <a:pathLst>
                              <a:path w="6611620" h="351790">
                                <a:moveTo>
                                  <a:pt x="6611111" y="351421"/>
                                </a:moveTo>
                                <a:lnTo>
                                  <a:pt x="0" y="351421"/>
                                </a:lnTo>
                                <a:lnTo>
                                  <a:pt x="0" y="0"/>
                                </a:lnTo>
                                <a:lnTo>
                                  <a:pt x="6611111" y="0"/>
                                </a:lnTo>
                                <a:lnTo>
                                  <a:pt x="6611111" y="351421"/>
                                </a:lnTo>
                                <a:close/>
                              </a:path>
                            </a:pathLst>
                          </a:custGeom>
                          <a:solidFill>
                            <a:srgbClr val="EDF7EF"/>
                          </a:solidFill>
                        </wps:spPr>
                        <wps:bodyPr wrap="square" lIns="0" tIns="0" rIns="0" bIns="0" rtlCol="0">
                          <a:prstTxWarp prst="textNoShape">
                            <a:avLst/>
                          </a:prstTxWarp>
                          <a:noAutofit/>
                        </wps:bodyPr>
                      </wps:wsp>
                      <wps:wsp>
                        <wps:cNvPr id="150" name="Graphic 150"/>
                        <wps:cNvSpPr/>
                        <wps:spPr>
                          <a:xfrm>
                            <a:off x="0" y="0"/>
                            <a:ext cx="29845" cy="351790"/>
                          </a:xfrm>
                          <a:custGeom>
                            <a:avLst/>
                            <a:gdLst/>
                            <a:ahLst/>
                            <a:cxnLst/>
                            <a:rect l="l" t="t" r="r" b="b"/>
                            <a:pathLst>
                              <a:path w="29845" h="351790">
                                <a:moveTo>
                                  <a:pt x="29285" y="351421"/>
                                </a:moveTo>
                                <a:lnTo>
                                  <a:pt x="0" y="351421"/>
                                </a:lnTo>
                                <a:lnTo>
                                  <a:pt x="0" y="0"/>
                                </a:lnTo>
                                <a:lnTo>
                                  <a:pt x="29285" y="0"/>
                                </a:lnTo>
                                <a:lnTo>
                                  <a:pt x="29285" y="351421"/>
                                </a:lnTo>
                                <a:close/>
                              </a:path>
                            </a:pathLst>
                          </a:custGeom>
                          <a:solidFill>
                            <a:srgbClr val="2D7C31"/>
                          </a:solidFill>
                        </wps:spPr>
                        <wps:bodyPr wrap="square" lIns="0" tIns="0" rIns="0" bIns="0" rtlCol="0">
                          <a:prstTxWarp prst="textNoShape">
                            <a:avLst/>
                          </a:prstTxWarp>
                          <a:noAutofit/>
                        </wps:bodyPr>
                      </wps:wsp>
                      <wps:wsp>
                        <wps:cNvPr id="151" name="Textbox 151"/>
                        <wps:cNvSpPr txBox="1"/>
                        <wps:spPr>
                          <a:xfrm>
                            <a:off x="29285" y="0"/>
                            <a:ext cx="6582409" cy="351790"/>
                          </a:xfrm>
                          <a:prstGeom prst="rect">
                            <a:avLst/>
                          </a:prstGeom>
                        </wps:spPr>
                        <wps:txbx>
                          <w:txbxContent>
                            <w:p w14:paraId="6B0D8CC3" w14:textId="77777777" w:rsidR="00E979CF" w:rsidRDefault="00000000">
                              <w:pPr>
                                <w:spacing w:before="101" w:line="278" w:lineRule="auto"/>
                                <w:ind w:left="138" w:right="185"/>
                                <w:rPr>
                                  <w:sz w:val="12"/>
                                </w:rPr>
                              </w:pPr>
                              <w:r>
                                <w:rPr>
                                  <w:color w:val="1B1028"/>
                                  <w:spacing w:val="-2"/>
                                  <w:w w:val="125"/>
                                  <w:sz w:val="12"/>
                                </w:rPr>
                                <w:t>Comptes annuels arrêtés et approuvés · AGO tenue avec PV régulier · excédent affecté en réserves impartageables · au moins 3 dossiers de subvention</w:t>
                              </w:r>
                              <w:r>
                                <w:rPr>
                                  <w:color w:val="1B1028"/>
                                  <w:w w:val="125"/>
                                  <w:sz w:val="12"/>
                                </w:rPr>
                                <w:t xml:space="preserve"> déposés</w:t>
                              </w:r>
                              <w:r>
                                <w:rPr>
                                  <w:color w:val="1B1028"/>
                                  <w:spacing w:val="-1"/>
                                  <w:w w:val="125"/>
                                  <w:sz w:val="12"/>
                                </w:rPr>
                                <w:t xml:space="preserve"> </w:t>
                              </w:r>
                              <w:r>
                                <w:rPr>
                                  <w:color w:val="1B1028"/>
                                  <w:w w:val="125"/>
                                  <w:sz w:val="12"/>
                                </w:rPr>
                                <w:t>·</w:t>
                              </w:r>
                              <w:r>
                                <w:rPr>
                                  <w:color w:val="1B1028"/>
                                  <w:spacing w:val="-1"/>
                                  <w:w w:val="125"/>
                                  <w:sz w:val="12"/>
                                </w:rPr>
                                <w:t xml:space="preserve"> </w:t>
                              </w:r>
                              <w:r>
                                <w:rPr>
                                  <w:color w:val="1B1028"/>
                                  <w:w w:val="125"/>
                                  <w:sz w:val="12"/>
                                </w:rPr>
                                <w:t>feuille</w:t>
                              </w:r>
                              <w:r>
                                <w:rPr>
                                  <w:color w:val="1B1028"/>
                                  <w:spacing w:val="-1"/>
                                  <w:w w:val="125"/>
                                  <w:sz w:val="12"/>
                                </w:rPr>
                                <w:t xml:space="preserve"> </w:t>
                              </w:r>
                              <w:r>
                                <w:rPr>
                                  <w:color w:val="1B1028"/>
                                  <w:w w:val="125"/>
                                  <w:sz w:val="12"/>
                                </w:rPr>
                                <w:t>de</w:t>
                              </w:r>
                              <w:r>
                                <w:rPr>
                                  <w:color w:val="1B1028"/>
                                  <w:spacing w:val="-1"/>
                                  <w:w w:val="125"/>
                                  <w:sz w:val="12"/>
                                </w:rPr>
                                <w:t xml:space="preserve"> </w:t>
                              </w:r>
                              <w:r>
                                <w:rPr>
                                  <w:color w:val="1B1028"/>
                                  <w:w w:val="125"/>
                                  <w:sz w:val="12"/>
                                </w:rPr>
                                <w:t>route</w:t>
                              </w:r>
                              <w:r>
                                <w:rPr>
                                  <w:color w:val="1B1028"/>
                                  <w:spacing w:val="-1"/>
                                  <w:w w:val="125"/>
                                  <w:sz w:val="12"/>
                                </w:rPr>
                                <w:t xml:space="preserve"> </w:t>
                              </w:r>
                              <w:r>
                                <w:rPr>
                                  <w:color w:val="1B1028"/>
                                  <w:w w:val="125"/>
                                  <w:sz w:val="12"/>
                                </w:rPr>
                                <w:t>Année</w:t>
                              </w:r>
                              <w:r>
                                <w:rPr>
                                  <w:color w:val="1B1028"/>
                                  <w:spacing w:val="-1"/>
                                  <w:w w:val="125"/>
                                  <w:sz w:val="12"/>
                                </w:rPr>
                                <w:t xml:space="preserve"> </w:t>
                              </w:r>
                              <w:r>
                                <w:rPr>
                                  <w:color w:val="1B1028"/>
                                  <w:w w:val="125"/>
                                  <w:sz w:val="12"/>
                                </w:rPr>
                                <w:t>2</w:t>
                              </w:r>
                              <w:r>
                                <w:rPr>
                                  <w:color w:val="1B1028"/>
                                  <w:spacing w:val="-1"/>
                                  <w:w w:val="125"/>
                                  <w:sz w:val="12"/>
                                </w:rPr>
                                <w:t xml:space="preserve"> </w:t>
                              </w:r>
                              <w:r>
                                <w:rPr>
                                  <w:color w:val="1B1028"/>
                                  <w:w w:val="125"/>
                                  <w:sz w:val="12"/>
                                </w:rPr>
                                <w:t>adoptée.</w:t>
                              </w:r>
                            </w:p>
                          </w:txbxContent>
                        </wps:txbx>
                        <wps:bodyPr wrap="square" lIns="0" tIns="0" rIns="0" bIns="0" rtlCol="0">
                          <a:noAutofit/>
                        </wps:bodyPr>
                      </wps:wsp>
                    </wpg:wgp>
                  </a:graphicData>
                </a:graphic>
              </wp:anchor>
            </w:drawing>
          </mc:Choice>
          <mc:Fallback>
            <w:pict>
              <v:group w14:anchorId="4B376C38" id="Group 148" o:spid="_x0000_s1123" style="position:absolute;margin-left:36.75pt;margin-top:7.3pt;width:520.6pt;height:27.7pt;z-index:-15698944;mso-wrap-distance-left:0;mso-wrap-distance-right:0;mso-position-horizontal-relative:page;mso-position-vertical-relative:text" coordsize="66116,3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">
                <v:shape id="Graphic 149" o:spid="_x0000_s1124" style="position:absolute;width:66116;height:3517;visibility:visible;mso-wrap-style:square;v-text-anchor:top" coordsize="6611620,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" path="m6611111,351421l,351421,,,6611111,r,351421xe" fillcolor="#edf7ef" stroked="f">
                  <v:path arrowok="t"/>
                </v:shape>
                <v:shape id="Graphic 150" o:spid="_x0000_s1125" style="position:absolute;width:298;height:3517;visibility:visible;mso-wrap-style:square;v-text-anchor:top" coordsize="29845,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" path="m29285,351421l,351421,,,29285,r,351421xe" fillcolor="#2d7c31" stroked="f">
                  <v:path arrowok="t"/>
                </v:shape>
                <v:shape id="Textbox 151" o:spid="_x0000_s1126" type="#_x0000_t202" style="position:absolute;left:292;width:65824;height: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6B0D8CC3" w14:textId="77777777" w:rsidR="00E979CF" w:rsidRDefault="00000000">
                        <w:pPr>
                          <w:spacing w:before="101" w:line="278" w:lineRule="auto"/>
                          <w:ind w:left="138" w:right="185"/>
                          <w:rPr>
                            <w:sz w:val="12"/>
                          </w:rPr>
                        </w:pPr>
                        <w:r>
                          <w:rPr>
                            <w:color w:val="1B1028"/>
                            <w:spacing w:val="-2"/>
                            <w:w w:val="125"/>
                            <w:sz w:val="12"/>
                          </w:rPr>
                          <w:t>Comptes annuels arrêtés et approuvés · AGO tenue avec PV régulier · excédent affecté en réserves impartageables · au moins 3 dossiers de subvention</w:t>
                        </w:r>
                        <w:r>
                          <w:rPr>
                            <w:color w:val="1B1028"/>
                            <w:w w:val="125"/>
                            <w:sz w:val="12"/>
                          </w:rPr>
                          <w:t xml:space="preserve"> déposés</w:t>
                        </w:r>
                        <w:r>
                          <w:rPr>
                            <w:color w:val="1B1028"/>
                            <w:spacing w:val="-1"/>
                            <w:w w:val="125"/>
                            <w:sz w:val="12"/>
                          </w:rPr>
                          <w:t xml:space="preserve"> </w:t>
                        </w:r>
                        <w:r>
                          <w:rPr>
                            <w:color w:val="1B1028"/>
                            <w:w w:val="125"/>
                            <w:sz w:val="12"/>
                          </w:rPr>
                          <w:t>·</w:t>
                        </w:r>
                        <w:r>
                          <w:rPr>
                            <w:color w:val="1B1028"/>
                            <w:spacing w:val="-1"/>
                            <w:w w:val="125"/>
                            <w:sz w:val="12"/>
                          </w:rPr>
                          <w:t xml:space="preserve"> </w:t>
                        </w:r>
                        <w:r>
                          <w:rPr>
                            <w:color w:val="1B1028"/>
                            <w:w w:val="125"/>
                            <w:sz w:val="12"/>
                          </w:rPr>
                          <w:t>feuille</w:t>
                        </w:r>
                        <w:r>
                          <w:rPr>
                            <w:color w:val="1B1028"/>
                            <w:spacing w:val="-1"/>
                            <w:w w:val="125"/>
                            <w:sz w:val="12"/>
                          </w:rPr>
                          <w:t xml:space="preserve"> </w:t>
                        </w:r>
                        <w:r>
                          <w:rPr>
                            <w:color w:val="1B1028"/>
                            <w:w w:val="125"/>
                            <w:sz w:val="12"/>
                          </w:rPr>
                          <w:t>de</w:t>
                        </w:r>
                        <w:r>
                          <w:rPr>
                            <w:color w:val="1B1028"/>
                            <w:spacing w:val="-1"/>
                            <w:w w:val="125"/>
                            <w:sz w:val="12"/>
                          </w:rPr>
                          <w:t xml:space="preserve"> </w:t>
                        </w:r>
                        <w:r>
                          <w:rPr>
                            <w:color w:val="1B1028"/>
                            <w:w w:val="125"/>
                            <w:sz w:val="12"/>
                          </w:rPr>
                          <w:t>route</w:t>
                        </w:r>
                        <w:r>
                          <w:rPr>
                            <w:color w:val="1B1028"/>
                            <w:spacing w:val="-1"/>
                            <w:w w:val="125"/>
                            <w:sz w:val="12"/>
                          </w:rPr>
                          <w:t xml:space="preserve"> </w:t>
                        </w:r>
                        <w:r>
                          <w:rPr>
                            <w:color w:val="1B1028"/>
                            <w:w w:val="125"/>
                            <w:sz w:val="12"/>
                          </w:rPr>
                          <w:t>Année</w:t>
                        </w:r>
                        <w:r>
                          <w:rPr>
                            <w:color w:val="1B1028"/>
                            <w:spacing w:val="-1"/>
                            <w:w w:val="125"/>
                            <w:sz w:val="12"/>
                          </w:rPr>
                          <w:t xml:space="preserve"> </w:t>
                        </w:r>
                        <w:r>
                          <w:rPr>
                            <w:color w:val="1B1028"/>
                            <w:w w:val="125"/>
                            <w:sz w:val="12"/>
                          </w:rPr>
                          <w:t>2</w:t>
                        </w:r>
                        <w:r>
                          <w:rPr>
                            <w:color w:val="1B1028"/>
                            <w:spacing w:val="-1"/>
                            <w:w w:val="125"/>
                            <w:sz w:val="12"/>
                          </w:rPr>
                          <w:t xml:space="preserve"> </w:t>
                        </w:r>
                        <w:r>
                          <w:rPr>
                            <w:color w:val="1B1028"/>
                            <w:w w:val="125"/>
                            <w:sz w:val="12"/>
                          </w:rPr>
                          <w:t>adoptée.</w:t>
                        </w:r>
                      </w:p>
                    </w:txbxContent>
                  </v:textbox>
                </v:shape>
                <w10:wrap type="topAndBottom" anchorx="page"/>
              </v:group>
            </w:pict>
          </mc:Fallback>
        </mc:AlternateContent>
      </w:r>
    </w:p>
    <w:p w14:paraId="7B9CFB85" w14:textId="77777777" w:rsidR="00E979CF" w:rsidRDefault="00E979CF">
      <w:pPr>
        <w:pStyle w:val="Corpsdetexte"/>
        <w:rPr>
          <w:rFonts w:ascii="Trebuchet MS"/>
          <w:b/>
          <w:sz w:val="10"/>
        </w:rPr>
        <w:sectPr w:rsidR="00E979CF">
          <w:pgSz w:w="11900" w:h="16840"/>
          <w:pgMar w:top="820" w:right="708" w:bottom="280" w:left="566" w:header="720" w:footer="720" w:gutter="0"/>
          <w:cols w:space="720"/>
        </w:sectPr>
      </w:pPr>
    </w:p>
    <w:p w14:paraId="506A1101" w14:textId="77777777" w:rsidR="00E979CF" w:rsidRDefault="00000000">
      <w:pPr>
        <w:pStyle w:val="Titre1"/>
        <w:numPr>
          <w:ilvl w:val="0"/>
          <w:numId w:val="13"/>
        </w:numPr>
        <w:tabs>
          <w:tab w:val="left" w:pos="654"/>
        </w:tabs>
        <w:ind w:left="654" w:hanging="485"/>
      </w:pPr>
      <w:r>
        <w:rPr>
          <w:color w:val="42006C"/>
          <w:w w:val="120"/>
        </w:rPr>
        <w:lastRenderedPageBreak/>
        <w:t>Gouvernance</w:t>
      </w:r>
      <w:r>
        <w:rPr>
          <w:color w:val="42006C"/>
          <w:spacing w:val="-12"/>
          <w:w w:val="120"/>
        </w:rPr>
        <w:t xml:space="preserve"> </w:t>
      </w:r>
      <w:r>
        <w:rPr>
          <w:color w:val="42006C"/>
          <w:w w:val="120"/>
        </w:rPr>
        <w:t>:</w:t>
      </w:r>
      <w:r>
        <w:rPr>
          <w:color w:val="42006C"/>
          <w:spacing w:val="-11"/>
          <w:w w:val="120"/>
        </w:rPr>
        <w:t xml:space="preserve"> </w:t>
      </w:r>
      <w:r>
        <w:rPr>
          <w:color w:val="42006C"/>
          <w:w w:val="120"/>
        </w:rPr>
        <w:t>comitologie,</w:t>
      </w:r>
      <w:r>
        <w:rPr>
          <w:color w:val="42006C"/>
          <w:spacing w:val="-11"/>
          <w:w w:val="120"/>
        </w:rPr>
        <w:t xml:space="preserve"> </w:t>
      </w:r>
      <w:r>
        <w:rPr>
          <w:color w:val="42006C"/>
          <w:w w:val="120"/>
        </w:rPr>
        <w:t>calendrier</w:t>
      </w:r>
      <w:r>
        <w:rPr>
          <w:color w:val="42006C"/>
          <w:spacing w:val="-12"/>
          <w:w w:val="120"/>
        </w:rPr>
        <w:t xml:space="preserve"> </w:t>
      </w:r>
      <w:r>
        <w:rPr>
          <w:color w:val="42006C"/>
          <w:w w:val="120"/>
        </w:rPr>
        <w:t>statutaire</w:t>
      </w:r>
      <w:r>
        <w:rPr>
          <w:color w:val="42006C"/>
          <w:spacing w:val="-11"/>
          <w:w w:val="120"/>
        </w:rPr>
        <w:t xml:space="preserve"> </w:t>
      </w:r>
      <w:r>
        <w:rPr>
          <w:color w:val="42006C"/>
          <w:w w:val="120"/>
        </w:rPr>
        <w:t>et</w:t>
      </w:r>
      <w:r>
        <w:rPr>
          <w:color w:val="42006C"/>
          <w:spacing w:val="-11"/>
          <w:w w:val="120"/>
        </w:rPr>
        <w:t xml:space="preserve"> </w:t>
      </w:r>
      <w:r>
        <w:rPr>
          <w:color w:val="42006C"/>
          <w:spacing w:val="-2"/>
          <w:w w:val="120"/>
        </w:rPr>
        <w:t>registres</w:t>
      </w:r>
    </w:p>
    <w:p w14:paraId="101B3E97"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618048" behindDoc="1" locked="0" layoutInCell="1" allowOverlap="1" wp14:anchorId="261410B0" wp14:editId="6AD0FA6A">
                <wp:simplePos x="0" y="0"/>
                <wp:positionH relativeFrom="page">
                  <wp:posOffset>466725</wp:posOffset>
                </wp:positionH>
                <wp:positionV relativeFrom="paragraph">
                  <wp:posOffset>63160</wp:posOffset>
                </wp:positionV>
                <wp:extent cx="6611620" cy="15240"/>
                <wp:effectExtent l="0" t="0" r="0" b="0"/>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3CC11695" id="Graphic 152" o:spid="_x0000_s1026" style="position:absolute;margin-left:36.75pt;margin-top:4.95pt;width:520.6pt;height:1.2pt;z-index:-15698432;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003CD790" w14:textId="77777777" w:rsidR="00E979CF" w:rsidRDefault="00000000">
      <w:pPr>
        <w:pStyle w:val="Titre2"/>
        <w:numPr>
          <w:ilvl w:val="1"/>
          <w:numId w:val="13"/>
        </w:numPr>
        <w:tabs>
          <w:tab w:val="left" w:pos="651"/>
        </w:tabs>
        <w:spacing w:before="209"/>
        <w:ind w:left="651" w:hanging="482"/>
      </w:pPr>
      <w:r>
        <w:rPr>
          <w:color w:val="6A1C9D"/>
          <w:w w:val="125"/>
        </w:rPr>
        <w:t>Instances</w:t>
      </w:r>
      <w:r>
        <w:rPr>
          <w:color w:val="6A1C9D"/>
          <w:spacing w:val="-8"/>
          <w:w w:val="125"/>
        </w:rPr>
        <w:t xml:space="preserve"> </w:t>
      </w:r>
      <w:r>
        <w:rPr>
          <w:color w:val="6A1C9D"/>
          <w:w w:val="125"/>
        </w:rPr>
        <w:t>et</w:t>
      </w:r>
      <w:r>
        <w:rPr>
          <w:color w:val="6A1C9D"/>
          <w:spacing w:val="-8"/>
          <w:w w:val="125"/>
        </w:rPr>
        <w:t xml:space="preserve"> </w:t>
      </w:r>
      <w:r>
        <w:rPr>
          <w:color w:val="6A1C9D"/>
          <w:spacing w:val="-2"/>
          <w:w w:val="125"/>
        </w:rPr>
        <w:t>rythme</w:t>
      </w:r>
    </w:p>
    <w:p w14:paraId="39266556" w14:textId="77777777" w:rsidR="00E979CF" w:rsidRDefault="00E979CF">
      <w:pPr>
        <w:pStyle w:val="Corpsdetexte"/>
        <w:spacing w:before="2"/>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1972"/>
        <w:gridCol w:w="1361"/>
        <w:gridCol w:w="2076"/>
        <w:gridCol w:w="4993"/>
      </w:tblGrid>
      <w:tr w:rsidR="00E979CF" w14:paraId="7C8ECBC2" w14:textId="77777777">
        <w:trPr>
          <w:trHeight w:val="311"/>
        </w:trPr>
        <w:tc>
          <w:tcPr>
            <w:tcW w:w="1972" w:type="dxa"/>
            <w:tcBorders>
              <w:top w:val="nil"/>
              <w:left w:val="nil"/>
              <w:bottom w:val="nil"/>
              <w:right w:val="nil"/>
            </w:tcBorders>
            <w:shd w:val="clear" w:color="auto" w:fill="42006C"/>
          </w:tcPr>
          <w:p w14:paraId="110A6CAA" w14:textId="77777777" w:rsidR="00E979CF" w:rsidRDefault="00000000">
            <w:pPr>
              <w:pStyle w:val="TableParagraph"/>
              <w:spacing w:before="95"/>
              <w:ind w:left="80"/>
              <w:rPr>
                <w:rFonts w:ascii="Trebuchet MS"/>
                <w:b/>
                <w:sz w:val="12"/>
              </w:rPr>
            </w:pPr>
            <w:r>
              <w:rPr>
                <w:rFonts w:ascii="Trebuchet MS"/>
                <w:b/>
                <w:color w:val="FFFFFF"/>
                <w:spacing w:val="-2"/>
                <w:w w:val="130"/>
                <w:sz w:val="12"/>
              </w:rPr>
              <w:t>Instance</w:t>
            </w:r>
          </w:p>
        </w:tc>
        <w:tc>
          <w:tcPr>
            <w:tcW w:w="1361" w:type="dxa"/>
            <w:tcBorders>
              <w:top w:val="nil"/>
              <w:left w:val="nil"/>
              <w:bottom w:val="nil"/>
              <w:right w:val="nil"/>
            </w:tcBorders>
            <w:shd w:val="clear" w:color="auto" w:fill="42006C"/>
          </w:tcPr>
          <w:p w14:paraId="57F75E25" w14:textId="77777777" w:rsidR="00E979CF" w:rsidRDefault="00000000">
            <w:pPr>
              <w:pStyle w:val="TableParagraph"/>
              <w:spacing w:before="95"/>
              <w:ind w:left="84"/>
              <w:rPr>
                <w:rFonts w:ascii="Trebuchet MS" w:hAnsi="Trebuchet MS"/>
                <w:b/>
                <w:sz w:val="12"/>
              </w:rPr>
            </w:pPr>
            <w:r>
              <w:rPr>
                <w:rFonts w:ascii="Trebuchet MS" w:hAnsi="Trebuchet MS"/>
                <w:b/>
                <w:color w:val="FFFFFF"/>
                <w:spacing w:val="-2"/>
                <w:w w:val="125"/>
                <w:sz w:val="12"/>
              </w:rPr>
              <w:t>Fréquence</w:t>
            </w:r>
          </w:p>
        </w:tc>
        <w:tc>
          <w:tcPr>
            <w:tcW w:w="2076" w:type="dxa"/>
            <w:tcBorders>
              <w:top w:val="nil"/>
              <w:left w:val="nil"/>
              <w:bottom w:val="nil"/>
              <w:right w:val="nil"/>
            </w:tcBorders>
            <w:shd w:val="clear" w:color="auto" w:fill="42006C"/>
          </w:tcPr>
          <w:p w14:paraId="47E3879C" w14:textId="77777777" w:rsidR="00E979CF" w:rsidRDefault="00000000">
            <w:pPr>
              <w:pStyle w:val="TableParagraph"/>
              <w:spacing w:before="95"/>
              <w:ind w:left="75"/>
              <w:rPr>
                <w:rFonts w:ascii="Trebuchet MS"/>
                <w:b/>
                <w:sz w:val="12"/>
              </w:rPr>
            </w:pPr>
            <w:r>
              <w:rPr>
                <w:rFonts w:ascii="Trebuchet MS"/>
                <w:b/>
                <w:color w:val="FFFFFF"/>
                <w:spacing w:val="-2"/>
                <w:w w:val="130"/>
                <w:sz w:val="12"/>
              </w:rPr>
              <w:t>Participants</w:t>
            </w:r>
          </w:p>
        </w:tc>
        <w:tc>
          <w:tcPr>
            <w:tcW w:w="4993" w:type="dxa"/>
            <w:tcBorders>
              <w:top w:val="nil"/>
              <w:left w:val="nil"/>
              <w:bottom w:val="nil"/>
              <w:right w:val="nil"/>
            </w:tcBorders>
            <w:shd w:val="clear" w:color="auto" w:fill="42006C"/>
          </w:tcPr>
          <w:p w14:paraId="7ED64129" w14:textId="77777777" w:rsidR="00E979CF" w:rsidRDefault="00000000">
            <w:pPr>
              <w:pStyle w:val="TableParagraph"/>
              <w:spacing w:before="95"/>
              <w:ind w:left="79"/>
              <w:rPr>
                <w:rFonts w:ascii="Trebuchet MS"/>
                <w:b/>
                <w:sz w:val="12"/>
              </w:rPr>
            </w:pPr>
            <w:r>
              <w:rPr>
                <w:rFonts w:ascii="Trebuchet MS"/>
                <w:b/>
                <w:color w:val="FFFFFF"/>
                <w:w w:val="125"/>
                <w:sz w:val="12"/>
              </w:rPr>
              <w:t>Objet</w:t>
            </w:r>
            <w:r>
              <w:rPr>
                <w:rFonts w:ascii="Trebuchet MS"/>
                <w:b/>
                <w:color w:val="FFFFFF"/>
                <w:spacing w:val="-8"/>
                <w:w w:val="125"/>
                <w:sz w:val="12"/>
              </w:rPr>
              <w:t xml:space="preserve"> </w:t>
            </w:r>
            <w:r>
              <w:rPr>
                <w:rFonts w:ascii="Trebuchet MS"/>
                <w:b/>
                <w:color w:val="FFFFFF"/>
                <w:w w:val="125"/>
                <w:sz w:val="12"/>
              </w:rPr>
              <w:t>et</w:t>
            </w:r>
            <w:r>
              <w:rPr>
                <w:rFonts w:ascii="Trebuchet MS"/>
                <w:b/>
                <w:color w:val="FFFFFF"/>
                <w:spacing w:val="-8"/>
                <w:w w:val="125"/>
                <w:sz w:val="12"/>
              </w:rPr>
              <w:t xml:space="preserve"> </w:t>
            </w:r>
            <w:r>
              <w:rPr>
                <w:rFonts w:ascii="Trebuchet MS"/>
                <w:b/>
                <w:color w:val="FFFFFF"/>
                <w:spacing w:val="-2"/>
                <w:w w:val="125"/>
                <w:sz w:val="12"/>
              </w:rPr>
              <w:t>production</w:t>
            </w:r>
          </w:p>
        </w:tc>
      </w:tr>
      <w:tr w:rsidR="00E979CF" w14:paraId="48E20948" w14:textId="77777777">
        <w:trPr>
          <w:trHeight w:val="494"/>
        </w:trPr>
        <w:tc>
          <w:tcPr>
            <w:tcW w:w="1972" w:type="dxa"/>
            <w:tcBorders>
              <w:top w:val="nil"/>
            </w:tcBorders>
            <w:shd w:val="clear" w:color="auto" w:fill="F9F6FC"/>
          </w:tcPr>
          <w:p w14:paraId="0D2BDA13" w14:textId="77777777" w:rsidR="00E979CF" w:rsidRDefault="00000000">
            <w:pPr>
              <w:pStyle w:val="TableParagraph"/>
              <w:spacing w:before="78"/>
              <w:rPr>
                <w:sz w:val="12"/>
              </w:rPr>
            </w:pPr>
            <w:r>
              <w:rPr>
                <w:color w:val="1B1028"/>
                <w:w w:val="115"/>
                <w:sz w:val="12"/>
              </w:rPr>
              <w:t>Point</w:t>
            </w:r>
            <w:r>
              <w:rPr>
                <w:color w:val="1B1028"/>
                <w:spacing w:val="-1"/>
                <w:w w:val="115"/>
                <w:sz w:val="12"/>
              </w:rPr>
              <w:t xml:space="preserve"> </w:t>
            </w:r>
            <w:r>
              <w:rPr>
                <w:color w:val="1B1028"/>
                <w:spacing w:val="-2"/>
                <w:w w:val="120"/>
                <w:sz w:val="12"/>
              </w:rPr>
              <w:t>d'astreinte</w:t>
            </w:r>
          </w:p>
        </w:tc>
        <w:tc>
          <w:tcPr>
            <w:tcW w:w="1361" w:type="dxa"/>
            <w:tcBorders>
              <w:top w:val="nil"/>
            </w:tcBorders>
            <w:shd w:val="clear" w:color="auto" w:fill="F9F6FC"/>
          </w:tcPr>
          <w:p w14:paraId="6659C379" w14:textId="77777777" w:rsidR="00E979CF" w:rsidRDefault="00000000">
            <w:pPr>
              <w:pStyle w:val="TableParagraph"/>
              <w:spacing w:before="78" w:line="278" w:lineRule="auto"/>
              <w:ind w:left="77" w:right="326"/>
              <w:rPr>
                <w:sz w:val="12"/>
              </w:rPr>
            </w:pPr>
            <w:r>
              <w:rPr>
                <w:color w:val="1B1028"/>
                <w:spacing w:val="-2"/>
                <w:w w:val="120"/>
                <w:sz w:val="12"/>
              </w:rPr>
              <w:t>Hebdomadaire</w:t>
            </w:r>
            <w:r>
              <w:rPr>
                <w:color w:val="1B1028"/>
                <w:spacing w:val="40"/>
                <w:w w:val="120"/>
                <w:sz w:val="12"/>
              </w:rPr>
              <w:t xml:space="preserve"> </w:t>
            </w:r>
            <w:r>
              <w:rPr>
                <w:color w:val="1B1028"/>
                <w:w w:val="120"/>
                <w:sz w:val="12"/>
              </w:rPr>
              <w:t>(lundi,</w:t>
            </w:r>
            <w:r>
              <w:rPr>
                <w:color w:val="1B1028"/>
                <w:spacing w:val="3"/>
                <w:w w:val="120"/>
                <w:sz w:val="12"/>
              </w:rPr>
              <w:t xml:space="preserve"> </w:t>
            </w:r>
            <w:r>
              <w:rPr>
                <w:color w:val="1B1028"/>
                <w:w w:val="120"/>
                <w:sz w:val="12"/>
              </w:rPr>
              <w:t>30</w:t>
            </w:r>
            <w:r>
              <w:rPr>
                <w:color w:val="1B1028"/>
                <w:spacing w:val="3"/>
                <w:w w:val="120"/>
                <w:sz w:val="12"/>
              </w:rPr>
              <w:t xml:space="preserve"> </w:t>
            </w:r>
            <w:r>
              <w:rPr>
                <w:color w:val="1B1028"/>
                <w:spacing w:val="-4"/>
                <w:w w:val="120"/>
                <w:sz w:val="12"/>
              </w:rPr>
              <w:t>min)</w:t>
            </w:r>
          </w:p>
        </w:tc>
        <w:tc>
          <w:tcPr>
            <w:tcW w:w="2076" w:type="dxa"/>
            <w:tcBorders>
              <w:top w:val="nil"/>
            </w:tcBorders>
            <w:shd w:val="clear" w:color="auto" w:fill="F9F6FC"/>
          </w:tcPr>
          <w:p w14:paraId="1CACD81E" w14:textId="77777777" w:rsidR="00E979CF" w:rsidRDefault="00000000">
            <w:pPr>
              <w:pStyle w:val="TableParagraph"/>
              <w:spacing w:before="78" w:line="278" w:lineRule="auto"/>
              <w:ind w:left="67" w:right="382"/>
              <w:rPr>
                <w:sz w:val="12"/>
              </w:rPr>
            </w:pPr>
            <w:r>
              <w:rPr>
                <w:color w:val="1B1028"/>
                <w:w w:val="120"/>
                <w:sz w:val="12"/>
              </w:rPr>
              <w:t>Bénévoles</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w w:val="120"/>
                <w:sz w:val="12"/>
              </w:rPr>
              <w:t>garde</w:t>
            </w:r>
            <w:r>
              <w:rPr>
                <w:color w:val="1B1028"/>
                <w:spacing w:val="-4"/>
                <w:w w:val="120"/>
                <w:sz w:val="12"/>
              </w:rPr>
              <w:t xml:space="preserve"> </w:t>
            </w:r>
            <w:r>
              <w:rPr>
                <w:color w:val="1B1028"/>
                <w:w w:val="120"/>
                <w:sz w:val="12"/>
              </w:rPr>
              <w:t>+</w:t>
            </w:r>
            <w:r>
              <w:rPr>
                <w:color w:val="1B1028"/>
                <w:spacing w:val="-4"/>
                <w:w w:val="120"/>
                <w:sz w:val="12"/>
              </w:rPr>
              <w:t xml:space="preserve"> </w:t>
            </w:r>
            <w:r>
              <w:rPr>
                <w:color w:val="1B1028"/>
                <w:w w:val="120"/>
                <w:sz w:val="12"/>
              </w:rPr>
              <w:t>un</w:t>
            </w:r>
            <w:r>
              <w:rPr>
                <w:color w:val="1B1028"/>
                <w:spacing w:val="40"/>
                <w:w w:val="120"/>
                <w:sz w:val="12"/>
              </w:rPr>
              <w:t xml:space="preserve"> </w:t>
            </w:r>
            <w:r>
              <w:rPr>
                <w:color w:val="1B1028"/>
                <w:spacing w:val="-2"/>
                <w:w w:val="120"/>
                <w:sz w:val="12"/>
              </w:rPr>
              <w:t>dirigeant</w:t>
            </w:r>
          </w:p>
        </w:tc>
        <w:tc>
          <w:tcPr>
            <w:tcW w:w="4993" w:type="dxa"/>
            <w:tcBorders>
              <w:top w:val="nil"/>
            </w:tcBorders>
            <w:shd w:val="clear" w:color="auto" w:fill="F9F6FC"/>
          </w:tcPr>
          <w:p w14:paraId="2DEBC49A" w14:textId="77777777" w:rsidR="00E979CF" w:rsidRDefault="00000000">
            <w:pPr>
              <w:pStyle w:val="TableParagraph"/>
              <w:spacing w:before="78" w:line="278" w:lineRule="auto"/>
              <w:ind w:left="71" w:right="81"/>
              <w:rPr>
                <w:sz w:val="12"/>
              </w:rPr>
            </w:pPr>
            <w:r>
              <w:rPr>
                <w:color w:val="1B1028"/>
                <w:spacing w:val="-2"/>
                <w:w w:val="125"/>
                <w:sz w:val="12"/>
              </w:rPr>
              <w:t>Situations</w:t>
            </w:r>
            <w:r>
              <w:rPr>
                <w:color w:val="1B1028"/>
                <w:spacing w:val="-6"/>
                <w:w w:val="125"/>
                <w:sz w:val="12"/>
              </w:rPr>
              <w:t xml:space="preserve"> </w:t>
            </w:r>
            <w:r>
              <w:rPr>
                <w:color w:val="1B1028"/>
                <w:spacing w:val="-2"/>
                <w:w w:val="125"/>
                <w:sz w:val="12"/>
              </w:rPr>
              <w:t>en</w:t>
            </w:r>
            <w:r>
              <w:rPr>
                <w:color w:val="1B1028"/>
                <w:spacing w:val="-6"/>
                <w:w w:val="125"/>
                <w:sz w:val="12"/>
              </w:rPr>
              <w:t xml:space="preserve"> </w:t>
            </w:r>
            <w:r>
              <w:rPr>
                <w:color w:val="1B1028"/>
                <w:spacing w:val="-2"/>
                <w:w w:val="125"/>
                <w:sz w:val="12"/>
              </w:rPr>
              <w:t>cours,</w:t>
            </w:r>
            <w:r>
              <w:rPr>
                <w:color w:val="1B1028"/>
                <w:spacing w:val="-6"/>
                <w:w w:val="125"/>
                <w:sz w:val="12"/>
              </w:rPr>
              <w:t xml:space="preserve"> </w:t>
            </w:r>
            <w:r>
              <w:rPr>
                <w:color w:val="1B1028"/>
                <w:spacing w:val="-2"/>
                <w:w w:val="125"/>
                <w:sz w:val="12"/>
              </w:rPr>
              <w:t>planning</w:t>
            </w:r>
            <w:r>
              <w:rPr>
                <w:color w:val="1B1028"/>
                <w:spacing w:val="-6"/>
                <w:w w:val="125"/>
                <w:sz w:val="12"/>
              </w:rPr>
              <w:t xml:space="preserve"> </w:t>
            </w:r>
            <w:r>
              <w:rPr>
                <w:color w:val="1B1028"/>
                <w:spacing w:val="-2"/>
                <w:w w:val="125"/>
                <w:sz w:val="12"/>
              </w:rPr>
              <w:t>de</w:t>
            </w:r>
            <w:r>
              <w:rPr>
                <w:color w:val="1B1028"/>
                <w:spacing w:val="-6"/>
                <w:w w:val="125"/>
                <w:sz w:val="12"/>
              </w:rPr>
              <w:t xml:space="preserve"> </w:t>
            </w:r>
            <w:r>
              <w:rPr>
                <w:color w:val="1B1028"/>
                <w:spacing w:val="-2"/>
                <w:w w:val="125"/>
                <w:sz w:val="12"/>
              </w:rPr>
              <w:t>la</w:t>
            </w:r>
            <w:r>
              <w:rPr>
                <w:color w:val="1B1028"/>
                <w:spacing w:val="-6"/>
                <w:w w:val="125"/>
                <w:sz w:val="12"/>
              </w:rPr>
              <w:t xml:space="preserve"> </w:t>
            </w:r>
            <w:r>
              <w:rPr>
                <w:color w:val="1B1028"/>
                <w:spacing w:val="-2"/>
                <w:w w:val="125"/>
                <w:sz w:val="12"/>
              </w:rPr>
              <w:t>semaine,</w:t>
            </w:r>
            <w:r>
              <w:rPr>
                <w:color w:val="1B1028"/>
                <w:spacing w:val="-6"/>
                <w:w w:val="125"/>
                <w:sz w:val="12"/>
              </w:rPr>
              <w:t xml:space="preserve"> </w:t>
            </w:r>
            <w:r>
              <w:rPr>
                <w:color w:val="1B1028"/>
                <w:spacing w:val="-2"/>
                <w:w w:val="125"/>
                <w:sz w:val="12"/>
              </w:rPr>
              <w:t>incidents.</w:t>
            </w:r>
            <w:r>
              <w:rPr>
                <w:color w:val="1B1028"/>
                <w:spacing w:val="-6"/>
                <w:w w:val="125"/>
                <w:sz w:val="12"/>
              </w:rPr>
              <w:t xml:space="preserve"> </w:t>
            </w:r>
            <w:r>
              <w:rPr>
                <w:color w:val="1B1028"/>
                <w:spacing w:val="-2"/>
                <w:w w:val="125"/>
                <w:sz w:val="12"/>
              </w:rPr>
              <w:t>Production</w:t>
            </w:r>
            <w:r>
              <w:rPr>
                <w:color w:val="1B1028"/>
                <w:spacing w:val="-6"/>
                <w:w w:val="125"/>
                <w:sz w:val="12"/>
              </w:rPr>
              <w:t xml:space="preserve"> </w:t>
            </w:r>
            <w:r>
              <w:rPr>
                <w:color w:val="1B1028"/>
                <w:spacing w:val="-2"/>
                <w:w w:val="135"/>
                <w:sz w:val="12"/>
              </w:rPr>
              <w:t>:</w:t>
            </w:r>
            <w:r>
              <w:rPr>
                <w:color w:val="1B1028"/>
                <w:spacing w:val="-9"/>
                <w:w w:val="135"/>
                <w:sz w:val="12"/>
              </w:rPr>
              <w:t xml:space="preserve"> </w:t>
            </w:r>
            <w:r>
              <w:rPr>
                <w:color w:val="1B1028"/>
                <w:spacing w:val="-2"/>
                <w:w w:val="125"/>
                <w:sz w:val="12"/>
              </w:rPr>
              <w:t>note</w:t>
            </w:r>
            <w:r>
              <w:rPr>
                <w:color w:val="1B1028"/>
                <w:spacing w:val="-6"/>
                <w:w w:val="125"/>
                <w:sz w:val="12"/>
              </w:rPr>
              <w:t xml:space="preserve"> </w:t>
            </w:r>
            <w:r>
              <w:rPr>
                <w:color w:val="1B1028"/>
                <w:spacing w:val="-2"/>
                <w:w w:val="125"/>
                <w:sz w:val="12"/>
              </w:rPr>
              <w:t>de</w:t>
            </w:r>
            <w:r>
              <w:rPr>
                <w:color w:val="1B1028"/>
                <w:spacing w:val="40"/>
                <w:w w:val="125"/>
                <w:sz w:val="12"/>
              </w:rPr>
              <w:t xml:space="preserve"> </w:t>
            </w:r>
            <w:r>
              <w:rPr>
                <w:color w:val="1B1028"/>
                <w:spacing w:val="-2"/>
                <w:w w:val="125"/>
                <w:sz w:val="12"/>
              </w:rPr>
              <w:t>suivi.</w:t>
            </w:r>
          </w:p>
        </w:tc>
      </w:tr>
      <w:tr w:rsidR="00E979CF" w14:paraId="6C8361AE" w14:textId="77777777">
        <w:trPr>
          <w:trHeight w:val="492"/>
        </w:trPr>
        <w:tc>
          <w:tcPr>
            <w:tcW w:w="1972" w:type="dxa"/>
          </w:tcPr>
          <w:p w14:paraId="228AF7FC" w14:textId="77777777" w:rsidR="00E979CF" w:rsidRDefault="00000000">
            <w:pPr>
              <w:pStyle w:val="TableParagraph"/>
              <w:rPr>
                <w:sz w:val="12"/>
              </w:rPr>
            </w:pPr>
            <w:r>
              <w:rPr>
                <w:color w:val="1B1028"/>
                <w:w w:val="120"/>
                <w:sz w:val="12"/>
              </w:rPr>
              <w:t>Revue</w:t>
            </w:r>
            <w:r>
              <w:rPr>
                <w:color w:val="1B1028"/>
                <w:spacing w:val="-1"/>
                <w:w w:val="120"/>
                <w:sz w:val="12"/>
              </w:rPr>
              <w:t xml:space="preserve"> </w:t>
            </w:r>
            <w:r>
              <w:rPr>
                <w:color w:val="1B1028"/>
                <w:w w:val="120"/>
                <w:sz w:val="12"/>
              </w:rPr>
              <w:t xml:space="preserve">de feuille de </w:t>
            </w:r>
            <w:r>
              <w:rPr>
                <w:color w:val="1B1028"/>
                <w:spacing w:val="-4"/>
                <w:w w:val="120"/>
                <w:sz w:val="12"/>
              </w:rPr>
              <w:t>route</w:t>
            </w:r>
          </w:p>
        </w:tc>
        <w:tc>
          <w:tcPr>
            <w:tcW w:w="1361" w:type="dxa"/>
          </w:tcPr>
          <w:p w14:paraId="48583671" w14:textId="77777777" w:rsidR="00E979CF" w:rsidRDefault="00000000">
            <w:pPr>
              <w:pStyle w:val="TableParagraph"/>
              <w:spacing w:before="56" w:line="295" w:lineRule="auto"/>
              <w:ind w:left="77" w:right="344"/>
              <w:rPr>
                <w:sz w:val="12"/>
              </w:rPr>
            </w:pPr>
            <w:r>
              <w:rPr>
                <w:color w:val="1B1028"/>
                <w:w w:val="120"/>
                <w:sz w:val="12"/>
              </w:rPr>
              <w:t>Mensuelle</w:t>
            </w:r>
            <w:r>
              <w:rPr>
                <w:color w:val="1B1028"/>
                <w:spacing w:val="-10"/>
                <w:w w:val="120"/>
                <w:sz w:val="12"/>
              </w:rPr>
              <w:t xml:space="preserve"> </w:t>
            </w:r>
            <w:r>
              <w:rPr>
                <w:color w:val="1B1028"/>
                <w:w w:val="120"/>
                <w:sz w:val="12"/>
              </w:rPr>
              <w:t>(1</w:t>
            </w:r>
            <w:r>
              <w:rPr>
                <w:color w:val="1B1028"/>
                <w:w w:val="120"/>
                <w:position w:val="3"/>
                <w:sz w:val="10"/>
              </w:rPr>
              <w:t>er</w:t>
            </w:r>
            <w:r>
              <w:rPr>
                <w:color w:val="1B1028"/>
                <w:spacing w:val="40"/>
                <w:w w:val="125"/>
                <w:position w:val="3"/>
                <w:sz w:val="10"/>
              </w:rPr>
              <w:t xml:space="preserve"> </w:t>
            </w:r>
            <w:r>
              <w:rPr>
                <w:color w:val="1B1028"/>
                <w:spacing w:val="-2"/>
                <w:w w:val="125"/>
                <w:sz w:val="12"/>
              </w:rPr>
              <w:t>samedi,</w:t>
            </w:r>
            <w:r>
              <w:rPr>
                <w:color w:val="1B1028"/>
                <w:spacing w:val="1"/>
                <w:w w:val="125"/>
                <w:sz w:val="12"/>
              </w:rPr>
              <w:t xml:space="preserve"> </w:t>
            </w:r>
            <w:r>
              <w:rPr>
                <w:color w:val="1B1028"/>
                <w:spacing w:val="-2"/>
                <w:w w:val="125"/>
                <w:sz w:val="12"/>
              </w:rPr>
              <w:t>1h30)</w:t>
            </w:r>
          </w:p>
        </w:tc>
        <w:tc>
          <w:tcPr>
            <w:tcW w:w="2076" w:type="dxa"/>
          </w:tcPr>
          <w:p w14:paraId="7B2D7A38" w14:textId="77777777" w:rsidR="00E979CF" w:rsidRDefault="00000000">
            <w:pPr>
              <w:pStyle w:val="TableParagraph"/>
              <w:ind w:left="67"/>
              <w:rPr>
                <w:sz w:val="12"/>
              </w:rPr>
            </w:pPr>
            <w:r>
              <w:rPr>
                <w:color w:val="1B1028"/>
                <w:w w:val="125"/>
                <w:sz w:val="12"/>
              </w:rPr>
              <w:t>Bureau</w:t>
            </w:r>
            <w:r>
              <w:rPr>
                <w:color w:val="1B1028"/>
                <w:spacing w:val="-7"/>
                <w:w w:val="125"/>
                <w:sz w:val="12"/>
              </w:rPr>
              <w:t xml:space="preserve"> </w:t>
            </w:r>
            <w:r>
              <w:rPr>
                <w:color w:val="1B1028"/>
                <w:w w:val="125"/>
                <w:sz w:val="12"/>
              </w:rPr>
              <w:t>+</w:t>
            </w:r>
            <w:r>
              <w:rPr>
                <w:color w:val="1B1028"/>
                <w:spacing w:val="-6"/>
                <w:w w:val="125"/>
                <w:sz w:val="12"/>
              </w:rPr>
              <w:t xml:space="preserve"> </w:t>
            </w:r>
            <w:r>
              <w:rPr>
                <w:color w:val="1B1028"/>
                <w:spacing w:val="-2"/>
                <w:w w:val="125"/>
                <w:sz w:val="12"/>
              </w:rPr>
              <w:t>référents</w:t>
            </w:r>
          </w:p>
        </w:tc>
        <w:tc>
          <w:tcPr>
            <w:tcW w:w="4993" w:type="dxa"/>
          </w:tcPr>
          <w:p w14:paraId="1AB6A923" w14:textId="77777777" w:rsidR="00E979CF" w:rsidRDefault="00000000">
            <w:pPr>
              <w:pStyle w:val="TableParagraph"/>
              <w:spacing w:line="278" w:lineRule="auto"/>
              <w:ind w:left="71" w:right="81"/>
              <w:rPr>
                <w:sz w:val="12"/>
              </w:rPr>
            </w:pPr>
            <w:r>
              <w:rPr>
                <w:color w:val="1B1028"/>
                <w:spacing w:val="-2"/>
                <w:w w:val="125"/>
                <w:sz w:val="12"/>
              </w:rPr>
              <w:t>Fiches-actions</w:t>
            </w:r>
            <w:r>
              <w:rPr>
                <w:color w:val="1B1028"/>
                <w:spacing w:val="-4"/>
                <w:w w:val="125"/>
                <w:sz w:val="12"/>
              </w:rPr>
              <w:t xml:space="preserve"> </w:t>
            </w:r>
            <w:r>
              <w:rPr>
                <w:color w:val="1B1028"/>
                <w:spacing w:val="-2"/>
                <w:w w:val="125"/>
                <w:sz w:val="12"/>
              </w:rPr>
              <w:t>closes,</w:t>
            </w:r>
            <w:r>
              <w:rPr>
                <w:color w:val="1B1028"/>
                <w:spacing w:val="-4"/>
                <w:w w:val="125"/>
                <w:sz w:val="12"/>
              </w:rPr>
              <w:t xml:space="preserve"> </w:t>
            </w:r>
            <w:r>
              <w:rPr>
                <w:color w:val="1B1028"/>
                <w:spacing w:val="-2"/>
                <w:w w:val="125"/>
                <w:sz w:val="12"/>
              </w:rPr>
              <w:t>retards,</w:t>
            </w:r>
            <w:r>
              <w:rPr>
                <w:color w:val="1B1028"/>
                <w:spacing w:val="-4"/>
                <w:w w:val="125"/>
                <w:sz w:val="12"/>
              </w:rPr>
              <w:t xml:space="preserve"> </w:t>
            </w:r>
            <w:r>
              <w:rPr>
                <w:color w:val="1B1028"/>
                <w:spacing w:val="-2"/>
                <w:w w:val="125"/>
                <w:sz w:val="12"/>
              </w:rPr>
              <w:t>KPI,</w:t>
            </w:r>
            <w:r>
              <w:rPr>
                <w:color w:val="1B1028"/>
                <w:spacing w:val="-4"/>
                <w:w w:val="125"/>
                <w:sz w:val="12"/>
              </w:rPr>
              <w:t xml:space="preserve"> </w:t>
            </w:r>
            <w:r>
              <w:rPr>
                <w:color w:val="1B1028"/>
                <w:spacing w:val="-2"/>
                <w:w w:val="125"/>
                <w:sz w:val="12"/>
              </w:rPr>
              <w:t>trésorerie,</w:t>
            </w:r>
            <w:r>
              <w:rPr>
                <w:color w:val="1B1028"/>
                <w:spacing w:val="-4"/>
                <w:w w:val="125"/>
                <w:sz w:val="12"/>
              </w:rPr>
              <w:t xml:space="preserve"> </w:t>
            </w:r>
            <w:r>
              <w:rPr>
                <w:color w:val="1B1028"/>
                <w:spacing w:val="-2"/>
                <w:w w:val="125"/>
                <w:sz w:val="12"/>
              </w:rPr>
              <w:t>fonds</w:t>
            </w:r>
            <w:r>
              <w:rPr>
                <w:color w:val="1B1028"/>
                <w:spacing w:val="-4"/>
                <w:w w:val="125"/>
                <w:sz w:val="12"/>
              </w:rPr>
              <w:t xml:space="preserve"> </w:t>
            </w:r>
            <w:r>
              <w:rPr>
                <w:color w:val="1B1028"/>
                <w:spacing w:val="-2"/>
                <w:w w:val="125"/>
                <w:sz w:val="12"/>
              </w:rPr>
              <w:t>d'urgence.</w:t>
            </w:r>
            <w:r>
              <w:rPr>
                <w:color w:val="1B1028"/>
                <w:spacing w:val="-4"/>
                <w:w w:val="125"/>
                <w:sz w:val="12"/>
              </w:rPr>
              <w:t xml:space="preserve"> </w:t>
            </w:r>
            <w:r>
              <w:rPr>
                <w:color w:val="1B1028"/>
                <w:spacing w:val="-2"/>
                <w:w w:val="125"/>
                <w:sz w:val="12"/>
              </w:rPr>
              <w:t>Production</w:t>
            </w:r>
            <w:r>
              <w:rPr>
                <w:color w:val="1B1028"/>
                <w:spacing w:val="-4"/>
                <w:w w:val="125"/>
                <w:sz w:val="12"/>
              </w:rPr>
              <w:t xml:space="preserve"> </w:t>
            </w:r>
            <w:r>
              <w:rPr>
                <w:color w:val="1B1028"/>
                <w:spacing w:val="-2"/>
                <w:w w:val="135"/>
                <w:sz w:val="12"/>
              </w:rPr>
              <w:t xml:space="preserve">: </w:t>
            </w:r>
            <w:r>
              <w:rPr>
                <w:color w:val="1B1028"/>
                <w:w w:val="125"/>
                <w:sz w:val="12"/>
              </w:rPr>
              <w:t>tableau de bord mensuel.</w:t>
            </w:r>
          </w:p>
        </w:tc>
      </w:tr>
      <w:tr w:rsidR="00E979CF" w14:paraId="19CEE0AE" w14:textId="77777777">
        <w:trPr>
          <w:trHeight w:val="665"/>
        </w:trPr>
        <w:tc>
          <w:tcPr>
            <w:tcW w:w="1972" w:type="dxa"/>
            <w:shd w:val="clear" w:color="auto" w:fill="F9F6FC"/>
          </w:tcPr>
          <w:p w14:paraId="0747325F" w14:textId="77777777" w:rsidR="00E979CF" w:rsidRDefault="00000000">
            <w:pPr>
              <w:pStyle w:val="TableParagraph"/>
              <w:rPr>
                <w:sz w:val="12"/>
              </w:rPr>
            </w:pPr>
            <w:r>
              <w:rPr>
                <w:color w:val="1B1028"/>
                <w:w w:val="120"/>
                <w:sz w:val="12"/>
              </w:rPr>
              <w:t>Conseil</w:t>
            </w:r>
            <w:r>
              <w:rPr>
                <w:color w:val="1B1028"/>
                <w:spacing w:val="-8"/>
                <w:w w:val="120"/>
                <w:sz w:val="12"/>
              </w:rPr>
              <w:t xml:space="preserve"> </w:t>
            </w:r>
            <w:r>
              <w:rPr>
                <w:color w:val="1B1028"/>
                <w:spacing w:val="-2"/>
                <w:w w:val="120"/>
                <w:sz w:val="12"/>
              </w:rPr>
              <w:t>d'Administration</w:t>
            </w:r>
          </w:p>
        </w:tc>
        <w:tc>
          <w:tcPr>
            <w:tcW w:w="1361" w:type="dxa"/>
            <w:shd w:val="clear" w:color="auto" w:fill="F9F6FC"/>
          </w:tcPr>
          <w:p w14:paraId="51641830" w14:textId="77777777" w:rsidR="00E979CF" w:rsidRDefault="00000000">
            <w:pPr>
              <w:pStyle w:val="TableParagraph"/>
              <w:spacing w:line="278" w:lineRule="auto"/>
              <w:ind w:left="77" w:right="188"/>
              <w:rPr>
                <w:sz w:val="12"/>
              </w:rPr>
            </w:pPr>
            <w:r>
              <w:rPr>
                <w:color w:val="1B1028"/>
                <w:spacing w:val="-2"/>
                <w:w w:val="135"/>
                <w:sz w:val="12"/>
              </w:rPr>
              <w:t xml:space="preserve">Trimestrielle (minimum </w:t>
            </w:r>
            <w:r>
              <w:rPr>
                <w:color w:val="1B1028"/>
                <w:w w:val="125"/>
                <w:sz w:val="12"/>
              </w:rPr>
              <w:t>statutaire</w:t>
            </w:r>
            <w:r>
              <w:rPr>
                <w:color w:val="1B1028"/>
                <w:spacing w:val="-11"/>
                <w:w w:val="125"/>
                <w:sz w:val="12"/>
              </w:rPr>
              <w:t xml:space="preserve"> </w:t>
            </w:r>
            <w:r>
              <w:rPr>
                <w:color w:val="1B1028"/>
                <w:w w:val="125"/>
                <w:sz w:val="12"/>
              </w:rPr>
              <w:t>:</w:t>
            </w:r>
            <w:r>
              <w:rPr>
                <w:color w:val="1B1028"/>
                <w:spacing w:val="-10"/>
                <w:w w:val="125"/>
                <w:sz w:val="12"/>
              </w:rPr>
              <w:t xml:space="preserve"> </w:t>
            </w:r>
            <w:r>
              <w:rPr>
                <w:color w:val="1B1028"/>
                <w:w w:val="125"/>
                <w:sz w:val="12"/>
              </w:rPr>
              <w:t>1/an)</w:t>
            </w:r>
          </w:p>
        </w:tc>
        <w:tc>
          <w:tcPr>
            <w:tcW w:w="2076" w:type="dxa"/>
            <w:shd w:val="clear" w:color="auto" w:fill="F9F6FC"/>
          </w:tcPr>
          <w:p w14:paraId="0800D3B1" w14:textId="77777777" w:rsidR="00E979CF" w:rsidRDefault="00000000">
            <w:pPr>
              <w:pStyle w:val="TableParagraph"/>
              <w:ind w:left="67"/>
              <w:rPr>
                <w:sz w:val="12"/>
              </w:rPr>
            </w:pPr>
            <w:r>
              <w:rPr>
                <w:color w:val="1B1028"/>
                <w:w w:val="120"/>
                <w:sz w:val="12"/>
              </w:rPr>
              <w:t>Tous</w:t>
            </w:r>
            <w:r>
              <w:rPr>
                <w:color w:val="1B1028"/>
                <w:spacing w:val="1"/>
                <w:w w:val="120"/>
                <w:sz w:val="12"/>
              </w:rPr>
              <w:t xml:space="preserve"> </w:t>
            </w:r>
            <w:r>
              <w:rPr>
                <w:color w:val="1B1028"/>
                <w:w w:val="120"/>
                <w:sz w:val="12"/>
              </w:rPr>
              <w:t>les</w:t>
            </w:r>
            <w:r>
              <w:rPr>
                <w:color w:val="1B1028"/>
                <w:spacing w:val="1"/>
                <w:w w:val="120"/>
                <w:sz w:val="12"/>
              </w:rPr>
              <w:t xml:space="preserve"> </w:t>
            </w:r>
            <w:r>
              <w:rPr>
                <w:color w:val="1B1028"/>
                <w:spacing w:val="-2"/>
                <w:w w:val="120"/>
                <w:sz w:val="12"/>
              </w:rPr>
              <w:t>administrateurs</w:t>
            </w:r>
          </w:p>
        </w:tc>
        <w:tc>
          <w:tcPr>
            <w:tcW w:w="4993" w:type="dxa"/>
            <w:shd w:val="clear" w:color="auto" w:fill="F9F6FC"/>
          </w:tcPr>
          <w:p w14:paraId="22C5D025" w14:textId="77777777" w:rsidR="00E979CF" w:rsidRDefault="00000000">
            <w:pPr>
              <w:pStyle w:val="TableParagraph"/>
              <w:spacing w:line="278" w:lineRule="auto"/>
              <w:ind w:left="71" w:right="81"/>
              <w:rPr>
                <w:sz w:val="12"/>
              </w:rPr>
            </w:pPr>
            <w:r>
              <w:rPr>
                <w:color w:val="1B1028"/>
                <w:w w:val="120"/>
                <w:sz w:val="12"/>
              </w:rPr>
              <w:t>Arbitrages, cotisations, admissions et radiations, budget, règlement</w:t>
            </w:r>
            <w:r>
              <w:rPr>
                <w:color w:val="1B1028"/>
                <w:w w:val="125"/>
                <w:sz w:val="12"/>
              </w:rPr>
              <w:t xml:space="preserve"> intérieur. Production </w:t>
            </w:r>
            <w:r>
              <w:rPr>
                <w:color w:val="1B1028"/>
                <w:w w:val="135"/>
                <w:sz w:val="12"/>
              </w:rPr>
              <w:t xml:space="preserve">: </w:t>
            </w:r>
            <w:r>
              <w:rPr>
                <w:color w:val="1B1028"/>
                <w:w w:val="125"/>
                <w:sz w:val="12"/>
              </w:rPr>
              <w:t>PV signé.</w:t>
            </w:r>
          </w:p>
        </w:tc>
      </w:tr>
      <w:tr w:rsidR="00E979CF" w14:paraId="772C0963" w14:textId="77777777">
        <w:trPr>
          <w:trHeight w:val="480"/>
        </w:trPr>
        <w:tc>
          <w:tcPr>
            <w:tcW w:w="1972" w:type="dxa"/>
          </w:tcPr>
          <w:p w14:paraId="308E2065" w14:textId="77777777" w:rsidR="00E979CF" w:rsidRDefault="00000000">
            <w:pPr>
              <w:pStyle w:val="TableParagraph"/>
              <w:spacing w:line="278" w:lineRule="auto"/>
              <w:ind w:right="236"/>
              <w:rPr>
                <w:sz w:val="12"/>
              </w:rPr>
            </w:pPr>
            <w:r>
              <w:rPr>
                <w:color w:val="1B1028"/>
                <w:w w:val="120"/>
                <w:sz w:val="12"/>
              </w:rPr>
              <w:t>Assemblée</w:t>
            </w:r>
            <w:r>
              <w:rPr>
                <w:color w:val="1B1028"/>
                <w:spacing w:val="-10"/>
                <w:w w:val="120"/>
                <w:sz w:val="12"/>
              </w:rPr>
              <w:t xml:space="preserve"> </w:t>
            </w:r>
            <w:r>
              <w:rPr>
                <w:color w:val="1B1028"/>
                <w:w w:val="120"/>
                <w:sz w:val="12"/>
              </w:rPr>
              <w:t>Générale</w:t>
            </w:r>
            <w:r>
              <w:rPr>
                <w:color w:val="1B1028"/>
                <w:spacing w:val="40"/>
                <w:w w:val="120"/>
                <w:sz w:val="12"/>
              </w:rPr>
              <w:t xml:space="preserve"> </w:t>
            </w:r>
            <w:r>
              <w:rPr>
                <w:color w:val="1B1028"/>
                <w:spacing w:val="-2"/>
                <w:w w:val="120"/>
                <w:sz w:val="12"/>
              </w:rPr>
              <w:t>Ordinaire</w:t>
            </w:r>
          </w:p>
        </w:tc>
        <w:tc>
          <w:tcPr>
            <w:tcW w:w="1361" w:type="dxa"/>
          </w:tcPr>
          <w:p w14:paraId="577D8A79" w14:textId="77777777" w:rsidR="00E979CF" w:rsidRDefault="00000000">
            <w:pPr>
              <w:pStyle w:val="TableParagraph"/>
              <w:ind w:left="77"/>
              <w:rPr>
                <w:sz w:val="12"/>
              </w:rPr>
            </w:pPr>
            <w:r>
              <w:rPr>
                <w:color w:val="1B1028"/>
                <w:spacing w:val="-2"/>
                <w:w w:val="120"/>
                <w:sz w:val="12"/>
              </w:rPr>
              <w:t>Annuelle</w:t>
            </w:r>
          </w:p>
        </w:tc>
        <w:tc>
          <w:tcPr>
            <w:tcW w:w="2076" w:type="dxa"/>
          </w:tcPr>
          <w:p w14:paraId="06361E40" w14:textId="77777777" w:rsidR="00E979CF" w:rsidRDefault="00000000">
            <w:pPr>
              <w:pStyle w:val="TableParagraph"/>
              <w:ind w:left="67"/>
              <w:rPr>
                <w:sz w:val="12"/>
              </w:rPr>
            </w:pPr>
            <w:r>
              <w:rPr>
                <w:color w:val="1B1028"/>
                <w:w w:val="120"/>
                <w:sz w:val="12"/>
              </w:rPr>
              <w:t>Tous</w:t>
            </w:r>
            <w:r>
              <w:rPr>
                <w:color w:val="1B1028"/>
                <w:spacing w:val="1"/>
                <w:w w:val="120"/>
                <w:sz w:val="12"/>
              </w:rPr>
              <w:t xml:space="preserve"> </w:t>
            </w:r>
            <w:r>
              <w:rPr>
                <w:color w:val="1B1028"/>
                <w:w w:val="120"/>
                <w:sz w:val="12"/>
              </w:rPr>
              <w:t>les</w:t>
            </w:r>
            <w:r>
              <w:rPr>
                <w:color w:val="1B1028"/>
                <w:spacing w:val="2"/>
                <w:w w:val="120"/>
                <w:sz w:val="12"/>
              </w:rPr>
              <w:t xml:space="preserve"> </w:t>
            </w:r>
            <w:r>
              <w:rPr>
                <w:color w:val="1B1028"/>
                <w:w w:val="120"/>
                <w:sz w:val="12"/>
              </w:rPr>
              <w:t>membres</w:t>
            </w:r>
            <w:r>
              <w:rPr>
                <w:color w:val="1B1028"/>
                <w:spacing w:val="1"/>
                <w:w w:val="120"/>
                <w:sz w:val="12"/>
              </w:rPr>
              <w:t xml:space="preserve"> </w:t>
            </w:r>
            <w:r>
              <w:rPr>
                <w:color w:val="1B1028"/>
                <w:w w:val="120"/>
                <w:sz w:val="12"/>
              </w:rPr>
              <w:t>à</w:t>
            </w:r>
            <w:r>
              <w:rPr>
                <w:color w:val="1B1028"/>
                <w:spacing w:val="2"/>
                <w:w w:val="120"/>
                <w:sz w:val="12"/>
              </w:rPr>
              <w:t xml:space="preserve"> </w:t>
            </w:r>
            <w:r>
              <w:rPr>
                <w:color w:val="1B1028"/>
                <w:spacing w:val="-4"/>
                <w:w w:val="120"/>
                <w:sz w:val="12"/>
              </w:rPr>
              <w:t>jour</w:t>
            </w:r>
          </w:p>
        </w:tc>
        <w:tc>
          <w:tcPr>
            <w:tcW w:w="4993" w:type="dxa"/>
          </w:tcPr>
          <w:p w14:paraId="65332C01" w14:textId="77777777" w:rsidR="00E979CF" w:rsidRDefault="00000000">
            <w:pPr>
              <w:pStyle w:val="TableParagraph"/>
              <w:spacing w:line="278" w:lineRule="auto"/>
              <w:ind w:left="71" w:right="81"/>
              <w:rPr>
                <w:sz w:val="12"/>
              </w:rPr>
            </w:pPr>
            <w:r>
              <w:rPr>
                <w:color w:val="1B1028"/>
                <w:w w:val="120"/>
                <w:sz w:val="12"/>
              </w:rPr>
              <w:t>Rapports</w:t>
            </w:r>
            <w:r>
              <w:rPr>
                <w:color w:val="1B1028"/>
                <w:spacing w:val="-1"/>
                <w:w w:val="120"/>
                <w:sz w:val="12"/>
              </w:rPr>
              <w:t xml:space="preserve"> </w:t>
            </w:r>
            <w:r>
              <w:rPr>
                <w:color w:val="1B1028"/>
                <w:w w:val="120"/>
                <w:sz w:val="12"/>
              </w:rPr>
              <w:t>moral</w:t>
            </w:r>
            <w:r>
              <w:rPr>
                <w:color w:val="1B1028"/>
                <w:spacing w:val="-1"/>
                <w:w w:val="120"/>
                <w:sz w:val="12"/>
              </w:rPr>
              <w:t xml:space="preserve"> </w:t>
            </w:r>
            <w:r>
              <w:rPr>
                <w:color w:val="1B1028"/>
                <w:w w:val="120"/>
                <w:sz w:val="12"/>
              </w:rPr>
              <w:t>et</w:t>
            </w:r>
            <w:r>
              <w:rPr>
                <w:color w:val="1B1028"/>
                <w:spacing w:val="-1"/>
                <w:w w:val="120"/>
                <w:sz w:val="12"/>
              </w:rPr>
              <w:t xml:space="preserve"> </w:t>
            </w:r>
            <w:r>
              <w:rPr>
                <w:color w:val="1B1028"/>
                <w:w w:val="120"/>
                <w:sz w:val="12"/>
              </w:rPr>
              <w:t>financier,</w:t>
            </w:r>
            <w:r>
              <w:rPr>
                <w:color w:val="1B1028"/>
                <w:spacing w:val="-1"/>
                <w:w w:val="120"/>
                <w:sz w:val="12"/>
              </w:rPr>
              <w:t xml:space="preserve"> </w:t>
            </w:r>
            <w:r>
              <w:rPr>
                <w:color w:val="1B1028"/>
                <w:w w:val="120"/>
                <w:sz w:val="12"/>
              </w:rPr>
              <w:t>comptes,</w:t>
            </w:r>
            <w:r>
              <w:rPr>
                <w:color w:val="1B1028"/>
                <w:spacing w:val="-1"/>
                <w:w w:val="120"/>
                <w:sz w:val="12"/>
              </w:rPr>
              <w:t xml:space="preserve"> </w:t>
            </w:r>
            <w:r>
              <w:rPr>
                <w:color w:val="1B1028"/>
                <w:w w:val="120"/>
                <w:sz w:val="12"/>
              </w:rPr>
              <w:t>budget</w:t>
            </w:r>
            <w:r>
              <w:rPr>
                <w:color w:val="1B1028"/>
                <w:spacing w:val="-1"/>
                <w:w w:val="120"/>
                <w:sz w:val="12"/>
              </w:rPr>
              <w:t xml:space="preserve"> </w:t>
            </w:r>
            <w:r>
              <w:rPr>
                <w:color w:val="1B1028"/>
                <w:w w:val="120"/>
                <w:sz w:val="12"/>
              </w:rPr>
              <w:t>N+1,</w:t>
            </w:r>
            <w:r>
              <w:rPr>
                <w:color w:val="1B1028"/>
                <w:spacing w:val="-1"/>
                <w:w w:val="120"/>
                <w:sz w:val="12"/>
              </w:rPr>
              <w:t xml:space="preserve"> </w:t>
            </w:r>
            <w:r>
              <w:rPr>
                <w:color w:val="1B1028"/>
                <w:w w:val="120"/>
                <w:sz w:val="12"/>
              </w:rPr>
              <w:t>élection</w:t>
            </w:r>
            <w:r>
              <w:rPr>
                <w:color w:val="1B1028"/>
                <w:spacing w:val="-1"/>
                <w:w w:val="120"/>
                <w:sz w:val="12"/>
              </w:rPr>
              <w:t xml:space="preserve"> </w:t>
            </w:r>
            <w:r>
              <w:rPr>
                <w:color w:val="1B1028"/>
                <w:w w:val="120"/>
                <w:sz w:val="12"/>
              </w:rPr>
              <w:t>des</w:t>
            </w:r>
            <w:r>
              <w:rPr>
                <w:color w:val="1B1028"/>
                <w:w w:val="125"/>
                <w:sz w:val="12"/>
              </w:rPr>
              <w:t xml:space="preserve"> administrateurs.</w:t>
            </w:r>
            <w:r>
              <w:rPr>
                <w:color w:val="1B1028"/>
                <w:spacing w:val="-2"/>
                <w:w w:val="125"/>
                <w:sz w:val="12"/>
              </w:rPr>
              <w:t xml:space="preserve"> </w:t>
            </w:r>
            <w:r>
              <w:rPr>
                <w:color w:val="1B1028"/>
                <w:w w:val="125"/>
                <w:sz w:val="12"/>
              </w:rPr>
              <w:t>Production</w:t>
            </w:r>
            <w:r>
              <w:rPr>
                <w:color w:val="1B1028"/>
                <w:spacing w:val="-2"/>
                <w:w w:val="125"/>
                <w:sz w:val="12"/>
              </w:rPr>
              <w:t xml:space="preserve"> </w:t>
            </w:r>
            <w:r>
              <w:rPr>
                <w:color w:val="1B1028"/>
                <w:w w:val="135"/>
                <w:sz w:val="12"/>
              </w:rPr>
              <w:t>:</w:t>
            </w:r>
            <w:r>
              <w:rPr>
                <w:color w:val="1B1028"/>
                <w:spacing w:val="-5"/>
                <w:w w:val="135"/>
                <w:sz w:val="12"/>
              </w:rPr>
              <w:t xml:space="preserve"> </w:t>
            </w:r>
            <w:r>
              <w:rPr>
                <w:color w:val="1B1028"/>
                <w:w w:val="125"/>
                <w:sz w:val="12"/>
              </w:rPr>
              <w:t>PV</w:t>
            </w:r>
            <w:r>
              <w:rPr>
                <w:color w:val="1B1028"/>
                <w:spacing w:val="-2"/>
                <w:w w:val="125"/>
                <w:sz w:val="12"/>
              </w:rPr>
              <w:t xml:space="preserve"> </w:t>
            </w:r>
            <w:r>
              <w:rPr>
                <w:color w:val="1B1028"/>
                <w:w w:val="125"/>
                <w:sz w:val="12"/>
              </w:rPr>
              <w:t>+</w:t>
            </w:r>
            <w:r>
              <w:rPr>
                <w:color w:val="1B1028"/>
                <w:spacing w:val="-2"/>
                <w:w w:val="125"/>
                <w:sz w:val="12"/>
              </w:rPr>
              <w:t xml:space="preserve"> </w:t>
            </w:r>
            <w:r>
              <w:rPr>
                <w:color w:val="1B1028"/>
                <w:w w:val="125"/>
                <w:sz w:val="12"/>
              </w:rPr>
              <w:t>feuille</w:t>
            </w:r>
            <w:r>
              <w:rPr>
                <w:color w:val="1B1028"/>
                <w:spacing w:val="-2"/>
                <w:w w:val="125"/>
                <w:sz w:val="12"/>
              </w:rPr>
              <w:t xml:space="preserve"> </w:t>
            </w:r>
            <w:r>
              <w:rPr>
                <w:color w:val="1B1028"/>
                <w:w w:val="125"/>
                <w:sz w:val="12"/>
              </w:rPr>
              <w:t>de</w:t>
            </w:r>
            <w:r>
              <w:rPr>
                <w:color w:val="1B1028"/>
                <w:spacing w:val="-2"/>
                <w:w w:val="125"/>
                <w:sz w:val="12"/>
              </w:rPr>
              <w:t xml:space="preserve"> </w:t>
            </w:r>
            <w:r>
              <w:rPr>
                <w:color w:val="1B1028"/>
                <w:w w:val="125"/>
                <w:sz w:val="12"/>
              </w:rPr>
              <w:t>présence.</w:t>
            </w:r>
          </w:p>
        </w:tc>
      </w:tr>
      <w:tr w:rsidR="00E979CF" w14:paraId="58CFAAF9" w14:textId="77777777">
        <w:trPr>
          <w:trHeight w:val="480"/>
        </w:trPr>
        <w:tc>
          <w:tcPr>
            <w:tcW w:w="1972" w:type="dxa"/>
            <w:shd w:val="clear" w:color="auto" w:fill="F9F6FC"/>
          </w:tcPr>
          <w:p w14:paraId="6F7111CC" w14:textId="77777777" w:rsidR="00E979CF" w:rsidRDefault="00000000">
            <w:pPr>
              <w:pStyle w:val="TableParagraph"/>
              <w:spacing w:line="278" w:lineRule="auto"/>
              <w:rPr>
                <w:sz w:val="12"/>
              </w:rPr>
            </w:pPr>
            <w:r>
              <w:rPr>
                <w:color w:val="1B1028"/>
                <w:w w:val="120"/>
                <w:sz w:val="12"/>
              </w:rPr>
              <w:t>Assemblée</w:t>
            </w:r>
            <w:r>
              <w:rPr>
                <w:color w:val="1B1028"/>
                <w:spacing w:val="-10"/>
                <w:w w:val="120"/>
                <w:sz w:val="12"/>
              </w:rPr>
              <w:t xml:space="preserve"> </w:t>
            </w:r>
            <w:r>
              <w:rPr>
                <w:color w:val="1B1028"/>
                <w:w w:val="120"/>
                <w:sz w:val="12"/>
              </w:rPr>
              <w:t>Générale</w:t>
            </w:r>
            <w:r>
              <w:rPr>
                <w:color w:val="1B1028"/>
                <w:spacing w:val="40"/>
                <w:w w:val="120"/>
                <w:sz w:val="12"/>
              </w:rPr>
              <w:t xml:space="preserve"> </w:t>
            </w:r>
            <w:r>
              <w:rPr>
                <w:color w:val="1B1028"/>
                <w:spacing w:val="-2"/>
                <w:w w:val="120"/>
                <w:sz w:val="12"/>
              </w:rPr>
              <w:t>Extraordinaire</w:t>
            </w:r>
          </w:p>
        </w:tc>
        <w:tc>
          <w:tcPr>
            <w:tcW w:w="1361" w:type="dxa"/>
            <w:shd w:val="clear" w:color="auto" w:fill="F9F6FC"/>
          </w:tcPr>
          <w:p w14:paraId="5FC4C29B" w14:textId="77777777" w:rsidR="00E979CF" w:rsidRDefault="00000000">
            <w:pPr>
              <w:pStyle w:val="TableParagraph"/>
              <w:ind w:left="77"/>
              <w:rPr>
                <w:sz w:val="12"/>
              </w:rPr>
            </w:pPr>
            <w:r>
              <w:rPr>
                <w:color w:val="1B1028"/>
                <w:w w:val="125"/>
                <w:sz w:val="12"/>
              </w:rPr>
              <w:t>Si</w:t>
            </w:r>
            <w:r>
              <w:rPr>
                <w:color w:val="1B1028"/>
                <w:spacing w:val="-3"/>
                <w:w w:val="125"/>
                <w:sz w:val="12"/>
              </w:rPr>
              <w:t xml:space="preserve"> </w:t>
            </w:r>
            <w:r>
              <w:rPr>
                <w:color w:val="1B1028"/>
                <w:spacing w:val="-2"/>
                <w:w w:val="125"/>
                <w:sz w:val="12"/>
              </w:rPr>
              <w:t>nécessaire</w:t>
            </w:r>
          </w:p>
        </w:tc>
        <w:tc>
          <w:tcPr>
            <w:tcW w:w="2076" w:type="dxa"/>
            <w:shd w:val="clear" w:color="auto" w:fill="F9F6FC"/>
          </w:tcPr>
          <w:p w14:paraId="1A6AAC1F" w14:textId="77777777" w:rsidR="00E979CF" w:rsidRDefault="00000000">
            <w:pPr>
              <w:pStyle w:val="TableParagraph"/>
              <w:ind w:left="67"/>
              <w:rPr>
                <w:sz w:val="12"/>
              </w:rPr>
            </w:pPr>
            <w:r>
              <w:rPr>
                <w:color w:val="1B1028"/>
                <w:w w:val="120"/>
                <w:sz w:val="12"/>
              </w:rPr>
              <w:t>Tous</w:t>
            </w:r>
            <w:r>
              <w:rPr>
                <w:color w:val="1B1028"/>
                <w:spacing w:val="1"/>
                <w:w w:val="120"/>
                <w:sz w:val="12"/>
              </w:rPr>
              <w:t xml:space="preserve"> </w:t>
            </w:r>
            <w:r>
              <w:rPr>
                <w:color w:val="1B1028"/>
                <w:w w:val="120"/>
                <w:sz w:val="12"/>
              </w:rPr>
              <w:t>les</w:t>
            </w:r>
            <w:r>
              <w:rPr>
                <w:color w:val="1B1028"/>
                <w:spacing w:val="1"/>
                <w:w w:val="120"/>
                <w:sz w:val="12"/>
              </w:rPr>
              <w:t xml:space="preserve"> </w:t>
            </w:r>
            <w:r>
              <w:rPr>
                <w:color w:val="1B1028"/>
                <w:spacing w:val="-2"/>
                <w:w w:val="120"/>
                <w:sz w:val="12"/>
              </w:rPr>
              <w:t>membres</w:t>
            </w:r>
          </w:p>
        </w:tc>
        <w:tc>
          <w:tcPr>
            <w:tcW w:w="4993" w:type="dxa"/>
            <w:shd w:val="clear" w:color="auto" w:fill="F9F6FC"/>
          </w:tcPr>
          <w:p w14:paraId="0959E5C0" w14:textId="77777777" w:rsidR="00E979CF" w:rsidRDefault="00000000">
            <w:pPr>
              <w:pStyle w:val="TableParagraph"/>
              <w:spacing w:line="278" w:lineRule="auto"/>
              <w:ind w:left="71" w:right="81"/>
              <w:rPr>
                <w:sz w:val="12"/>
              </w:rPr>
            </w:pPr>
            <w:r>
              <w:rPr>
                <w:color w:val="1B1028"/>
                <w:w w:val="120"/>
                <w:sz w:val="12"/>
              </w:rPr>
              <w:t>Modification</w:t>
            </w:r>
            <w:r>
              <w:rPr>
                <w:color w:val="1B1028"/>
                <w:spacing w:val="-7"/>
                <w:w w:val="120"/>
                <w:sz w:val="12"/>
              </w:rPr>
              <w:t xml:space="preserve"> </w:t>
            </w:r>
            <w:r>
              <w:rPr>
                <w:color w:val="1B1028"/>
                <w:w w:val="120"/>
                <w:sz w:val="12"/>
              </w:rPr>
              <w:t>des</w:t>
            </w:r>
            <w:r>
              <w:rPr>
                <w:color w:val="1B1028"/>
                <w:spacing w:val="-7"/>
                <w:w w:val="120"/>
                <w:sz w:val="12"/>
              </w:rPr>
              <w:t xml:space="preserve"> </w:t>
            </w:r>
            <w:r>
              <w:rPr>
                <w:color w:val="1B1028"/>
                <w:w w:val="120"/>
                <w:sz w:val="12"/>
              </w:rPr>
              <w:t>statuts,</w:t>
            </w:r>
            <w:r>
              <w:rPr>
                <w:color w:val="1B1028"/>
                <w:spacing w:val="-7"/>
                <w:w w:val="120"/>
                <w:sz w:val="12"/>
              </w:rPr>
              <w:t xml:space="preserve"> </w:t>
            </w:r>
            <w:r>
              <w:rPr>
                <w:color w:val="1B1028"/>
                <w:w w:val="120"/>
                <w:sz w:val="12"/>
              </w:rPr>
              <w:t>dissolution,</w:t>
            </w:r>
            <w:r>
              <w:rPr>
                <w:color w:val="1B1028"/>
                <w:spacing w:val="-7"/>
                <w:w w:val="120"/>
                <w:sz w:val="12"/>
              </w:rPr>
              <w:t xml:space="preserve"> </w:t>
            </w:r>
            <w:r>
              <w:rPr>
                <w:color w:val="1B1028"/>
                <w:w w:val="120"/>
                <w:sz w:val="12"/>
              </w:rPr>
              <w:t>opérations</w:t>
            </w:r>
            <w:r>
              <w:rPr>
                <w:color w:val="1B1028"/>
                <w:spacing w:val="-7"/>
                <w:w w:val="120"/>
                <w:sz w:val="12"/>
              </w:rPr>
              <w:t xml:space="preserve"> </w:t>
            </w:r>
            <w:r>
              <w:rPr>
                <w:color w:val="1B1028"/>
                <w:w w:val="120"/>
                <w:sz w:val="12"/>
              </w:rPr>
              <w:t>immobilières.</w:t>
            </w:r>
            <w:r>
              <w:rPr>
                <w:color w:val="1B1028"/>
                <w:spacing w:val="-7"/>
                <w:w w:val="120"/>
                <w:sz w:val="12"/>
              </w:rPr>
              <w:t xml:space="preserve"> </w:t>
            </w:r>
            <w:r>
              <w:rPr>
                <w:color w:val="1B1028"/>
                <w:w w:val="120"/>
                <w:sz w:val="12"/>
              </w:rPr>
              <w:t>Majorité</w:t>
            </w:r>
            <w:r>
              <w:rPr>
                <w:color w:val="1B1028"/>
                <w:spacing w:val="-7"/>
                <w:w w:val="120"/>
                <w:sz w:val="12"/>
              </w:rPr>
              <w:t xml:space="preserve"> </w:t>
            </w:r>
            <w:r>
              <w:rPr>
                <w:color w:val="1B1028"/>
                <w:w w:val="120"/>
                <w:sz w:val="12"/>
              </w:rPr>
              <w:t>des</w:t>
            </w:r>
            <w:r>
              <w:rPr>
                <w:color w:val="1B1028"/>
                <w:w w:val="125"/>
                <w:sz w:val="12"/>
              </w:rPr>
              <w:t xml:space="preserve"> deux</w:t>
            </w:r>
            <w:r>
              <w:rPr>
                <w:color w:val="1B1028"/>
                <w:spacing w:val="-2"/>
                <w:w w:val="125"/>
                <w:sz w:val="12"/>
              </w:rPr>
              <w:t xml:space="preserve"> </w:t>
            </w:r>
            <w:r>
              <w:rPr>
                <w:color w:val="1B1028"/>
                <w:w w:val="125"/>
                <w:sz w:val="12"/>
              </w:rPr>
              <w:t>tiers.</w:t>
            </w:r>
          </w:p>
        </w:tc>
      </w:tr>
    </w:tbl>
    <w:p w14:paraId="31DF0373" w14:textId="77777777" w:rsidR="00E979CF" w:rsidRDefault="00E979CF">
      <w:pPr>
        <w:pStyle w:val="Corpsdetexte"/>
        <w:spacing w:before="18"/>
        <w:rPr>
          <w:rFonts w:ascii="Trebuchet MS"/>
          <w:b/>
          <w:sz w:val="17"/>
        </w:rPr>
      </w:pPr>
    </w:p>
    <w:p w14:paraId="53942952" w14:textId="77777777" w:rsidR="00E979CF" w:rsidRDefault="00000000">
      <w:pPr>
        <w:pStyle w:val="Titre2"/>
        <w:numPr>
          <w:ilvl w:val="1"/>
          <w:numId w:val="13"/>
        </w:numPr>
        <w:tabs>
          <w:tab w:val="left" w:pos="651"/>
        </w:tabs>
        <w:spacing w:before="0"/>
        <w:ind w:left="651" w:hanging="482"/>
      </w:pPr>
      <w:r>
        <w:rPr>
          <w:color w:val="6A1C9D"/>
          <w:spacing w:val="-2"/>
          <w:w w:val="125"/>
        </w:rPr>
        <w:t>Règles</w:t>
      </w:r>
      <w:r>
        <w:rPr>
          <w:color w:val="6A1C9D"/>
          <w:spacing w:val="-6"/>
          <w:w w:val="125"/>
        </w:rPr>
        <w:t xml:space="preserve"> </w:t>
      </w:r>
      <w:r>
        <w:rPr>
          <w:color w:val="6A1C9D"/>
          <w:spacing w:val="-2"/>
          <w:w w:val="125"/>
        </w:rPr>
        <w:t>de</w:t>
      </w:r>
      <w:r>
        <w:rPr>
          <w:color w:val="6A1C9D"/>
          <w:spacing w:val="-6"/>
          <w:w w:val="125"/>
        </w:rPr>
        <w:t xml:space="preserve"> </w:t>
      </w:r>
      <w:r>
        <w:rPr>
          <w:color w:val="6A1C9D"/>
          <w:spacing w:val="-2"/>
          <w:w w:val="125"/>
        </w:rPr>
        <w:t>convocation</w:t>
      </w:r>
      <w:r>
        <w:rPr>
          <w:color w:val="6A1C9D"/>
          <w:spacing w:val="-5"/>
          <w:w w:val="125"/>
        </w:rPr>
        <w:t xml:space="preserve"> </w:t>
      </w:r>
      <w:r>
        <w:rPr>
          <w:color w:val="6A1C9D"/>
          <w:spacing w:val="-2"/>
          <w:w w:val="125"/>
        </w:rPr>
        <w:t>à</w:t>
      </w:r>
      <w:r>
        <w:rPr>
          <w:color w:val="6A1C9D"/>
          <w:spacing w:val="-6"/>
          <w:w w:val="125"/>
        </w:rPr>
        <w:t xml:space="preserve"> </w:t>
      </w:r>
      <w:r>
        <w:rPr>
          <w:color w:val="6A1C9D"/>
          <w:spacing w:val="-2"/>
          <w:w w:val="125"/>
        </w:rPr>
        <w:t>respecter</w:t>
      </w:r>
      <w:r>
        <w:rPr>
          <w:color w:val="6A1C9D"/>
          <w:spacing w:val="-6"/>
          <w:w w:val="125"/>
        </w:rPr>
        <w:t xml:space="preserve"> </w:t>
      </w:r>
      <w:r>
        <w:rPr>
          <w:color w:val="6A1C9D"/>
          <w:spacing w:val="-2"/>
          <w:w w:val="125"/>
        </w:rPr>
        <w:t>impérativement</w:t>
      </w:r>
    </w:p>
    <w:p w14:paraId="760200C2" w14:textId="77777777" w:rsidR="00E979CF" w:rsidRDefault="00000000">
      <w:pPr>
        <w:pStyle w:val="Paragraphedeliste"/>
        <w:numPr>
          <w:ilvl w:val="2"/>
          <w:numId w:val="13"/>
        </w:numPr>
        <w:tabs>
          <w:tab w:val="left" w:pos="365"/>
        </w:tabs>
        <w:spacing w:before="99" w:line="266" w:lineRule="auto"/>
        <w:ind w:right="221"/>
        <w:rPr>
          <w:sz w:val="14"/>
        </w:rPr>
      </w:pPr>
      <w:r>
        <w:rPr>
          <w:rFonts w:ascii="Trebuchet MS" w:hAnsi="Trebuchet MS"/>
          <w:b/>
          <w:color w:val="1B1028"/>
          <w:w w:val="115"/>
          <w:sz w:val="14"/>
        </w:rPr>
        <w:t>Délai</w:t>
      </w:r>
      <w:r>
        <w:rPr>
          <w:rFonts w:ascii="Trebuchet MS" w:hAnsi="Trebuchet MS"/>
          <w:b/>
          <w:color w:val="1B1028"/>
          <w:spacing w:val="-1"/>
          <w:w w:val="115"/>
          <w:sz w:val="14"/>
        </w:rPr>
        <w:t xml:space="preserve"> </w:t>
      </w:r>
      <w:r>
        <w:rPr>
          <w:rFonts w:ascii="Trebuchet MS" w:hAnsi="Trebuchet MS"/>
          <w:b/>
          <w:color w:val="1B1028"/>
          <w:w w:val="115"/>
          <w:sz w:val="14"/>
        </w:rPr>
        <w:t>:</w:t>
      </w:r>
      <w:r>
        <w:rPr>
          <w:rFonts w:ascii="Trebuchet MS" w:hAnsi="Trebuchet MS"/>
          <w:b/>
          <w:color w:val="1B1028"/>
          <w:spacing w:val="-5"/>
          <w:w w:val="115"/>
          <w:sz w:val="14"/>
        </w:rPr>
        <w:t xml:space="preserve"> </w:t>
      </w:r>
      <w:r>
        <w:rPr>
          <w:color w:val="1B1028"/>
          <w:w w:val="115"/>
          <w:sz w:val="14"/>
        </w:rPr>
        <w:t xml:space="preserve">7 jours minimum, par écrit ou courriel, </w:t>
      </w:r>
      <w:r>
        <w:rPr>
          <w:rFonts w:ascii="Trebuchet MS" w:hAnsi="Trebuchet MS"/>
          <w:b/>
          <w:color w:val="1B1028"/>
          <w:w w:val="115"/>
          <w:sz w:val="14"/>
        </w:rPr>
        <w:t>avec</w:t>
      </w:r>
      <w:r>
        <w:rPr>
          <w:rFonts w:ascii="Trebuchet MS" w:hAnsi="Trebuchet MS"/>
          <w:b/>
          <w:color w:val="1B1028"/>
          <w:spacing w:val="-1"/>
          <w:w w:val="115"/>
          <w:sz w:val="14"/>
        </w:rPr>
        <w:t xml:space="preserve"> </w:t>
      </w:r>
      <w:r>
        <w:rPr>
          <w:rFonts w:ascii="Trebuchet MS" w:hAnsi="Trebuchet MS"/>
          <w:b/>
          <w:color w:val="1B1028"/>
          <w:w w:val="115"/>
          <w:sz w:val="14"/>
        </w:rPr>
        <w:t>ordre</w:t>
      </w:r>
      <w:r>
        <w:rPr>
          <w:rFonts w:ascii="Trebuchet MS" w:hAnsi="Trebuchet MS"/>
          <w:b/>
          <w:color w:val="1B1028"/>
          <w:spacing w:val="-1"/>
          <w:w w:val="115"/>
          <w:sz w:val="14"/>
        </w:rPr>
        <w:t xml:space="preserve"> </w:t>
      </w:r>
      <w:r>
        <w:rPr>
          <w:rFonts w:ascii="Trebuchet MS" w:hAnsi="Trebuchet MS"/>
          <w:b/>
          <w:color w:val="1B1028"/>
          <w:w w:val="115"/>
          <w:sz w:val="14"/>
        </w:rPr>
        <w:t>du</w:t>
      </w:r>
      <w:r>
        <w:rPr>
          <w:rFonts w:ascii="Trebuchet MS" w:hAnsi="Trebuchet MS"/>
          <w:b/>
          <w:color w:val="1B1028"/>
          <w:spacing w:val="-1"/>
          <w:w w:val="115"/>
          <w:sz w:val="14"/>
        </w:rPr>
        <w:t xml:space="preserve"> </w:t>
      </w:r>
      <w:r>
        <w:rPr>
          <w:rFonts w:ascii="Trebuchet MS" w:hAnsi="Trebuchet MS"/>
          <w:b/>
          <w:color w:val="1B1028"/>
          <w:w w:val="115"/>
          <w:sz w:val="14"/>
        </w:rPr>
        <w:t>jour</w:t>
      </w:r>
      <w:r>
        <w:rPr>
          <w:rFonts w:ascii="Trebuchet MS" w:hAnsi="Trebuchet MS"/>
          <w:b/>
          <w:color w:val="1B1028"/>
          <w:spacing w:val="-1"/>
          <w:w w:val="115"/>
          <w:sz w:val="14"/>
        </w:rPr>
        <w:t xml:space="preserve"> </w:t>
      </w:r>
      <w:r>
        <w:rPr>
          <w:rFonts w:ascii="Trebuchet MS" w:hAnsi="Trebuchet MS"/>
          <w:b/>
          <w:color w:val="1B1028"/>
          <w:w w:val="115"/>
          <w:sz w:val="14"/>
        </w:rPr>
        <w:t>obligatoirement</w:t>
      </w:r>
      <w:r>
        <w:rPr>
          <w:rFonts w:ascii="Trebuchet MS" w:hAnsi="Trebuchet MS"/>
          <w:b/>
          <w:color w:val="1B1028"/>
          <w:spacing w:val="-1"/>
          <w:w w:val="115"/>
          <w:sz w:val="14"/>
        </w:rPr>
        <w:t xml:space="preserve"> </w:t>
      </w:r>
      <w:r>
        <w:rPr>
          <w:rFonts w:ascii="Trebuchet MS" w:hAnsi="Trebuchet MS"/>
          <w:b/>
          <w:color w:val="1B1028"/>
          <w:w w:val="115"/>
          <w:sz w:val="14"/>
        </w:rPr>
        <w:t>mentionné</w:t>
      </w:r>
      <w:r>
        <w:rPr>
          <w:rFonts w:ascii="Trebuchet MS" w:hAnsi="Trebuchet MS"/>
          <w:b/>
          <w:color w:val="1B1028"/>
          <w:spacing w:val="-5"/>
          <w:w w:val="115"/>
          <w:sz w:val="14"/>
        </w:rPr>
        <w:t xml:space="preserve"> </w:t>
      </w:r>
      <w:r>
        <w:rPr>
          <w:color w:val="1B1028"/>
          <w:w w:val="115"/>
          <w:sz w:val="14"/>
        </w:rPr>
        <w:t xml:space="preserve">(art. 12). Une convocation sans ordre du jour </w:t>
      </w:r>
      <w:r>
        <w:rPr>
          <w:color w:val="1B1028"/>
          <w:w w:val="120"/>
          <w:sz w:val="14"/>
        </w:rPr>
        <w:t>rend</w:t>
      </w:r>
      <w:r>
        <w:rPr>
          <w:color w:val="1B1028"/>
          <w:spacing w:val="-4"/>
          <w:w w:val="120"/>
          <w:sz w:val="14"/>
        </w:rPr>
        <w:t xml:space="preserve"> </w:t>
      </w:r>
      <w:r>
        <w:rPr>
          <w:color w:val="1B1028"/>
          <w:w w:val="120"/>
          <w:sz w:val="14"/>
        </w:rPr>
        <w:t>les</w:t>
      </w:r>
      <w:r>
        <w:rPr>
          <w:color w:val="1B1028"/>
          <w:spacing w:val="-4"/>
          <w:w w:val="120"/>
          <w:sz w:val="14"/>
        </w:rPr>
        <w:t xml:space="preserve"> </w:t>
      </w:r>
      <w:r>
        <w:rPr>
          <w:color w:val="1B1028"/>
          <w:w w:val="120"/>
          <w:sz w:val="14"/>
        </w:rPr>
        <w:t>délibérations</w:t>
      </w:r>
      <w:r>
        <w:rPr>
          <w:color w:val="1B1028"/>
          <w:spacing w:val="-4"/>
          <w:w w:val="120"/>
          <w:sz w:val="14"/>
        </w:rPr>
        <w:t xml:space="preserve"> </w:t>
      </w:r>
      <w:r>
        <w:rPr>
          <w:color w:val="1B1028"/>
          <w:w w:val="120"/>
          <w:sz w:val="14"/>
        </w:rPr>
        <w:t>contestables.</w:t>
      </w:r>
    </w:p>
    <w:p w14:paraId="45E407BD" w14:textId="77777777" w:rsidR="00E979CF" w:rsidRDefault="00000000">
      <w:pPr>
        <w:pStyle w:val="Paragraphedeliste"/>
        <w:numPr>
          <w:ilvl w:val="2"/>
          <w:numId w:val="13"/>
        </w:numPr>
        <w:tabs>
          <w:tab w:val="left" w:pos="365"/>
        </w:tabs>
        <w:spacing w:before="37" w:line="266" w:lineRule="auto"/>
        <w:ind w:right="87"/>
        <w:rPr>
          <w:sz w:val="14"/>
        </w:rPr>
      </w:pPr>
      <w:r>
        <w:rPr>
          <w:rFonts w:ascii="Trebuchet MS" w:hAnsi="Trebuchet MS"/>
          <w:b/>
          <w:color w:val="1B1028"/>
          <w:w w:val="115"/>
          <w:sz w:val="14"/>
        </w:rPr>
        <w:t>Quorum</w:t>
      </w:r>
      <w:r>
        <w:rPr>
          <w:rFonts w:ascii="Trebuchet MS" w:hAnsi="Trebuchet MS"/>
          <w:b/>
          <w:color w:val="1B1028"/>
          <w:spacing w:val="-7"/>
          <w:w w:val="115"/>
          <w:sz w:val="14"/>
        </w:rPr>
        <w:t xml:space="preserve"> </w:t>
      </w:r>
      <w:r>
        <w:rPr>
          <w:rFonts w:ascii="Trebuchet MS" w:hAnsi="Trebuchet MS"/>
          <w:b/>
          <w:color w:val="1B1028"/>
          <w:w w:val="115"/>
          <w:sz w:val="14"/>
        </w:rPr>
        <w:t>du</w:t>
      </w:r>
      <w:r>
        <w:rPr>
          <w:rFonts w:ascii="Trebuchet MS" w:hAnsi="Trebuchet MS"/>
          <w:b/>
          <w:color w:val="1B1028"/>
          <w:spacing w:val="-7"/>
          <w:w w:val="115"/>
          <w:sz w:val="14"/>
        </w:rPr>
        <w:t xml:space="preserve"> </w:t>
      </w:r>
      <w:r>
        <w:rPr>
          <w:rFonts w:ascii="Trebuchet MS" w:hAnsi="Trebuchet MS"/>
          <w:b/>
          <w:color w:val="1B1028"/>
          <w:w w:val="115"/>
          <w:sz w:val="14"/>
        </w:rPr>
        <w:t>CA</w:t>
      </w:r>
      <w:r>
        <w:rPr>
          <w:rFonts w:ascii="Trebuchet MS" w:hAnsi="Trebuchet MS"/>
          <w:b/>
          <w:color w:val="1B1028"/>
          <w:spacing w:val="-7"/>
          <w:w w:val="115"/>
          <w:sz w:val="14"/>
        </w:rPr>
        <w:t xml:space="preserve"> </w:t>
      </w:r>
      <w:r>
        <w:rPr>
          <w:rFonts w:ascii="Trebuchet MS" w:hAnsi="Trebuchet MS"/>
          <w:b/>
          <w:color w:val="1B1028"/>
          <w:w w:val="115"/>
          <w:sz w:val="14"/>
        </w:rPr>
        <w:t>:</w:t>
      </w:r>
      <w:r>
        <w:rPr>
          <w:rFonts w:ascii="Trebuchet MS" w:hAnsi="Trebuchet MS"/>
          <w:b/>
          <w:color w:val="1B1028"/>
          <w:spacing w:val="-10"/>
          <w:w w:val="115"/>
          <w:sz w:val="14"/>
        </w:rPr>
        <w:t xml:space="preserve"> </w:t>
      </w:r>
      <w:r>
        <w:rPr>
          <w:color w:val="1B1028"/>
          <w:w w:val="115"/>
          <w:sz w:val="14"/>
        </w:rPr>
        <w:t>présence</w:t>
      </w:r>
      <w:r>
        <w:rPr>
          <w:color w:val="1B1028"/>
          <w:spacing w:val="-6"/>
          <w:w w:val="115"/>
          <w:sz w:val="14"/>
        </w:rPr>
        <w:t xml:space="preserve"> </w:t>
      </w:r>
      <w:r>
        <w:rPr>
          <w:color w:val="1B1028"/>
          <w:w w:val="115"/>
          <w:sz w:val="14"/>
        </w:rPr>
        <w:t>de</w:t>
      </w:r>
      <w:r>
        <w:rPr>
          <w:color w:val="1B1028"/>
          <w:spacing w:val="-6"/>
          <w:w w:val="115"/>
          <w:sz w:val="14"/>
        </w:rPr>
        <w:t xml:space="preserve"> </w:t>
      </w:r>
      <w:r>
        <w:rPr>
          <w:color w:val="1B1028"/>
          <w:w w:val="115"/>
          <w:sz w:val="14"/>
        </w:rPr>
        <w:t>la</w:t>
      </w:r>
      <w:r>
        <w:rPr>
          <w:color w:val="1B1028"/>
          <w:spacing w:val="-6"/>
          <w:w w:val="115"/>
          <w:sz w:val="14"/>
        </w:rPr>
        <w:t xml:space="preserve"> </w:t>
      </w:r>
      <w:r>
        <w:rPr>
          <w:color w:val="1B1028"/>
          <w:w w:val="115"/>
          <w:sz w:val="14"/>
        </w:rPr>
        <w:t>moitié</w:t>
      </w:r>
      <w:r>
        <w:rPr>
          <w:color w:val="1B1028"/>
          <w:spacing w:val="-6"/>
          <w:w w:val="115"/>
          <w:sz w:val="14"/>
        </w:rPr>
        <w:t xml:space="preserve"> </w:t>
      </w:r>
      <w:r>
        <w:rPr>
          <w:color w:val="1B1028"/>
          <w:w w:val="115"/>
          <w:sz w:val="14"/>
        </w:rPr>
        <w:t>au</w:t>
      </w:r>
      <w:r>
        <w:rPr>
          <w:color w:val="1B1028"/>
          <w:spacing w:val="-6"/>
          <w:w w:val="115"/>
          <w:sz w:val="14"/>
        </w:rPr>
        <w:t xml:space="preserve"> </w:t>
      </w:r>
      <w:r>
        <w:rPr>
          <w:color w:val="1B1028"/>
          <w:w w:val="115"/>
          <w:sz w:val="14"/>
        </w:rPr>
        <w:t>moins</w:t>
      </w:r>
      <w:r>
        <w:rPr>
          <w:color w:val="1B1028"/>
          <w:spacing w:val="-6"/>
          <w:w w:val="115"/>
          <w:sz w:val="14"/>
        </w:rPr>
        <w:t xml:space="preserve"> </w:t>
      </w:r>
      <w:r>
        <w:rPr>
          <w:color w:val="1B1028"/>
          <w:w w:val="115"/>
          <w:sz w:val="14"/>
        </w:rPr>
        <w:t>des</w:t>
      </w:r>
      <w:r>
        <w:rPr>
          <w:color w:val="1B1028"/>
          <w:spacing w:val="-6"/>
          <w:w w:val="115"/>
          <w:sz w:val="14"/>
        </w:rPr>
        <w:t xml:space="preserve"> </w:t>
      </w:r>
      <w:r>
        <w:rPr>
          <w:color w:val="1B1028"/>
          <w:w w:val="115"/>
          <w:sz w:val="14"/>
        </w:rPr>
        <w:t>membres.</w:t>
      </w:r>
      <w:r>
        <w:rPr>
          <w:color w:val="1B1028"/>
          <w:spacing w:val="-6"/>
          <w:w w:val="115"/>
          <w:sz w:val="14"/>
        </w:rPr>
        <w:t xml:space="preserve"> </w:t>
      </w:r>
      <w:r>
        <w:rPr>
          <w:color w:val="1B1028"/>
          <w:w w:val="115"/>
          <w:sz w:val="14"/>
        </w:rPr>
        <w:t>À</w:t>
      </w:r>
      <w:r>
        <w:rPr>
          <w:color w:val="1B1028"/>
          <w:spacing w:val="-6"/>
          <w:w w:val="115"/>
          <w:sz w:val="14"/>
        </w:rPr>
        <w:t xml:space="preserve"> </w:t>
      </w:r>
      <w:r>
        <w:rPr>
          <w:color w:val="1B1028"/>
          <w:w w:val="115"/>
          <w:sz w:val="14"/>
        </w:rPr>
        <w:t>deux</w:t>
      </w:r>
      <w:r>
        <w:rPr>
          <w:color w:val="1B1028"/>
          <w:spacing w:val="-6"/>
          <w:w w:val="115"/>
          <w:sz w:val="14"/>
        </w:rPr>
        <w:t xml:space="preserve"> </w:t>
      </w:r>
      <w:r>
        <w:rPr>
          <w:color w:val="1B1028"/>
          <w:w w:val="115"/>
          <w:sz w:val="14"/>
        </w:rPr>
        <w:t>administrateurs,</w:t>
      </w:r>
      <w:r>
        <w:rPr>
          <w:color w:val="1B1028"/>
          <w:spacing w:val="-6"/>
          <w:w w:val="115"/>
          <w:sz w:val="14"/>
        </w:rPr>
        <w:t xml:space="preserve"> </w:t>
      </w:r>
      <w:r>
        <w:rPr>
          <w:color w:val="1B1028"/>
          <w:w w:val="115"/>
          <w:sz w:val="14"/>
        </w:rPr>
        <w:t>les</w:t>
      </w:r>
      <w:r>
        <w:rPr>
          <w:color w:val="1B1028"/>
          <w:spacing w:val="-6"/>
          <w:w w:val="115"/>
          <w:sz w:val="14"/>
        </w:rPr>
        <w:t xml:space="preserve"> </w:t>
      </w:r>
      <w:r>
        <w:rPr>
          <w:color w:val="1B1028"/>
          <w:w w:val="115"/>
          <w:sz w:val="14"/>
        </w:rPr>
        <w:t>deux</w:t>
      </w:r>
      <w:r>
        <w:rPr>
          <w:color w:val="1B1028"/>
          <w:spacing w:val="-6"/>
          <w:w w:val="115"/>
          <w:sz w:val="14"/>
        </w:rPr>
        <w:t xml:space="preserve"> </w:t>
      </w:r>
      <w:r>
        <w:rPr>
          <w:color w:val="1B1028"/>
          <w:w w:val="115"/>
          <w:sz w:val="14"/>
        </w:rPr>
        <w:t>doivent</w:t>
      </w:r>
      <w:r>
        <w:rPr>
          <w:color w:val="1B1028"/>
          <w:spacing w:val="-6"/>
          <w:w w:val="115"/>
          <w:sz w:val="14"/>
        </w:rPr>
        <w:t xml:space="preserve"> </w:t>
      </w:r>
      <w:r>
        <w:rPr>
          <w:color w:val="1B1028"/>
          <w:w w:val="115"/>
          <w:sz w:val="14"/>
        </w:rPr>
        <w:t>être</w:t>
      </w:r>
      <w:r>
        <w:rPr>
          <w:color w:val="1B1028"/>
          <w:spacing w:val="-6"/>
          <w:w w:val="115"/>
          <w:sz w:val="14"/>
        </w:rPr>
        <w:t xml:space="preserve"> </w:t>
      </w:r>
      <w:r>
        <w:rPr>
          <w:color w:val="1B1028"/>
          <w:w w:val="115"/>
          <w:sz w:val="14"/>
        </w:rPr>
        <w:t>présents</w:t>
      </w:r>
      <w:r>
        <w:rPr>
          <w:color w:val="1B1028"/>
          <w:spacing w:val="-6"/>
          <w:w w:val="115"/>
          <w:sz w:val="14"/>
        </w:rPr>
        <w:t xml:space="preserve"> </w:t>
      </w:r>
      <w:r>
        <w:rPr>
          <w:color w:val="1B1028"/>
          <w:w w:val="115"/>
          <w:sz w:val="14"/>
        </w:rPr>
        <w:t>—</w:t>
      </w:r>
      <w:r>
        <w:rPr>
          <w:color w:val="1B1028"/>
          <w:spacing w:val="-6"/>
          <w:w w:val="115"/>
          <w:sz w:val="14"/>
        </w:rPr>
        <w:t xml:space="preserve"> </w:t>
      </w:r>
      <w:r>
        <w:rPr>
          <w:color w:val="1B1028"/>
          <w:w w:val="115"/>
          <w:sz w:val="14"/>
        </w:rPr>
        <w:t>d'où</w:t>
      </w:r>
      <w:r>
        <w:rPr>
          <w:color w:val="1B1028"/>
          <w:spacing w:val="-6"/>
          <w:w w:val="115"/>
          <w:sz w:val="14"/>
        </w:rPr>
        <w:t xml:space="preserve"> </w:t>
      </w:r>
      <w:r>
        <w:rPr>
          <w:color w:val="1B1028"/>
          <w:w w:val="115"/>
          <w:sz w:val="14"/>
        </w:rPr>
        <w:t>l'urgence</w:t>
      </w:r>
      <w:r>
        <w:rPr>
          <w:color w:val="1B1028"/>
          <w:spacing w:val="-6"/>
          <w:w w:val="115"/>
          <w:sz w:val="14"/>
        </w:rPr>
        <w:t xml:space="preserve"> </w:t>
      </w:r>
      <w:r>
        <w:rPr>
          <w:color w:val="1B1028"/>
          <w:w w:val="115"/>
          <w:sz w:val="14"/>
        </w:rPr>
        <w:t>d'élargir le CA (fiche 3.11).</w:t>
      </w:r>
    </w:p>
    <w:p w14:paraId="5809C1D7" w14:textId="77777777" w:rsidR="00E979CF" w:rsidRDefault="00000000">
      <w:pPr>
        <w:pStyle w:val="Paragraphedeliste"/>
        <w:numPr>
          <w:ilvl w:val="2"/>
          <w:numId w:val="13"/>
        </w:numPr>
        <w:tabs>
          <w:tab w:val="left" w:pos="365"/>
        </w:tabs>
        <w:spacing w:before="36" w:line="266" w:lineRule="auto"/>
        <w:ind w:right="718"/>
        <w:rPr>
          <w:sz w:val="14"/>
        </w:rPr>
      </w:pPr>
      <w:r>
        <w:rPr>
          <w:rFonts w:ascii="Trebuchet MS" w:hAnsi="Trebuchet MS"/>
          <w:b/>
          <w:color w:val="1B1028"/>
          <w:w w:val="110"/>
          <w:sz w:val="14"/>
        </w:rPr>
        <w:t xml:space="preserve">Majorités : </w:t>
      </w:r>
      <w:r>
        <w:rPr>
          <w:color w:val="1B1028"/>
          <w:w w:val="110"/>
          <w:sz w:val="14"/>
        </w:rPr>
        <w:t>AGO — majorité simple des voix exprimées. AGE — deux tiers des voix exprimées. CA — majorité absolue des présents, voix</w:t>
      </w:r>
      <w:r>
        <w:rPr>
          <w:color w:val="1B1028"/>
          <w:spacing w:val="40"/>
          <w:w w:val="110"/>
          <w:sz w:val="14"/>
        </w:rPr>
        <w:t xml:space="preserve"> </w:t>
      </w:r>
      <w:r>
        <w:rPr>
          <w:color w:val="1B1028"/>
          <w:w w:val="110"/>
          <w:sz w:val="14"/>
        </w:rPr>
        <w:t>prépondérante du Président en cas d'égalité.</w:t>
      </w:r>
    </w:p>
    <w:p w14:paraId="095E2954" w14:textId="77777777" w:rsidR="00E979CF" w:rsidRDefault="00000000">
      <w:pPr>
        <w:pStyle w:val="Paragraphedeliste"/>
        <w:numPr>
          <w:ilvl w:val="2"/>
          <w:numId w:val="13"/>
        </w:numPr>
        <w:tabs>
          <w:tab w:val="left" w:pos="365"/>
        </w:tabs>
        <w:spacing w:before="36" w:line="266" w:lineRule="auto"/>
        <w:ind w:right="651"/>
        <w:rPr>
          <w:sz w:val="14"/>
        </w:rPr>
      </w:pPr>
      <w:r>
        <w:rPr>
          <w:rFonts w:ascii="Trebuchet MS" w:hAnsi="Trebuchet MS"/>
          <w:b/>
          <w:color w:val="1B1028"/>
          <w:w w:val="115"/>
          <w:sz w:val="14"/>
        </w:rPr>
        <w:t>Procurations :</w:t>
      </w:r>
      <w:r>
        <w:rPr>
          <w:rFonts w:ascii="Trebuchet MS" w:hAnsi="Trebuchet MS"/>
          <w:b/>
          <w:color w:val="1B1028"/>
          <w:spacing w:val="-3"/>
          <w:w w:val="115"/>
          <w:sz w:val="14"/>
        </w:rPr>
        <w:t xml:space="preserve"> </w:t>
      </w:r>
      <w:r>
        <w:rPr>
          <w:color w:val="1B1028"/>
          <w:w w:val="115"/>
          <w:sz w:val="14"/>
        </w:rPr>
        <w:t xml:space="preserve">autorisées, plafonnées à </w:t>
      </w:r>
      <w:r>
        <w:rPr>
          <w:rFonts w:ascii="Trebuchet MS" w:hAnsi="Trebuchet MS"/>
          <w:b/>
          <w:color w:val="1B1028"/>
          <w:w w:val="115"/>
          <w:sz w:val="14"/>
        </w:rPr>
        <w:t>deux par membre présent</w:t>
      </w:r>
      <w:r>
        <w:rPr>
          <w:rFonts w:ascii="Trebuchet MS" w:hAnsi="Trebuchet MS"/>
          <w:b/>
          <w:color w:val="1B1028"/>
          <w:spacing w:val="-3"/>
          <w:w w:val="115"/>
          <w:sz w:val="14"/>
        </w:rPr>
        <w:t xml:space="preserve"> </w:t>
      </w:r>
      <w:r>
        <w:rPr>
          <w:color w:val="1B1028"/>
          <w:w w:val="115"/>
          <w:sz w:val="14"/>
        </w:rPr>
        <w:t xml:space="preserve">(art. 14). Tenir un registre des pouvoirs annexé à chaque feuille de </w:t>
      </w:r>
      <w:r>
        <w:rPr>
          <w:color w:val="1B1028"/>
          <w:spacing w:val="-2"/>
          <w:w w:val="120"/>
          <w:sz w:val="14"/>
        </w:rPr>
        <w:t>présence.</w:t>
      </w:r>
    </w:p>
    <w:p w14:paraId="7C643548" w14:textId="77777777" w:rsidR="00E979CF" w:rsidRDefault="00000000">
      <w:pPr>
        <w:pStyle w:val="Paragraphedeliste"/>
        <w:numPr>
          <w:ilvl w:val="2"/>
          <w:numId w:val="13"/>
        </w:numPr>
        <w:tabs>
          <w:tab w:val="left" w:pos="365"/>
        </w:tabs>
        <w:spacing w:before="37" w:line="266" w:lineRule="auto"/>
        <w:ind w:right="166"/>
        <w:rPr>
          <w:sz w:val="14"/>
        </w:rPr>
      </w:pPr>
      <w:r>
        <w:rPr>
          <w:rFonts w:ascii="Trebuchet MS" w:hAnsi="Trebuchet MS"/>
          <w:b/>
          <w:color w:val="1B1028"/>
          <w:w w:val="115"/>
          <w:sz w:val="14"/>
        </w:rPr>
        <w:t>Droit de convocation des adhérents :</w:t>
      </w:r>
      <w:r>
        <w:rPr>
          <w:rFonts w:ascii="Trebuchet MS" w:hAnsi="Trebuchet MS"/>
          <w:b/>
          <w:color w:val="1B1028"/>
          <w:spacing w:val="-4"/>
          <w:w w:val="115"/>
          <w:sz w:val="14"/>
        </w:rPr>
        <w:t xml:space="preserve"> </w:t>
      </w:r>
      <w:r>
        <w:rPr>
          <w:color w:val="1B1028"/>
          <w:w w:val="115"/>
          <w:sz w:val="14"/>
        </w:rPr>
        <w:t xml:space="preserve">20 % des membres adhérents peuvent exiger une AGE ; le Président doit alors convoquer </w:t>
      </w:r>
      <w:r>
        <w:rPr>
          <w:rFonts w:ascii="Trebuchet MS" w:hAnsi="Trebuchet MS"/>
          <w:b/>
          <w:color w:val="1B1028"/>
          <w:w w:val="115"/>
          <w:sz w:val="14"/>
        </w:rPr>
        <w:t xml:space="preserve">dans les 30 </w:t>
      </w:r>
      <w:r>
        <w:rPr>
          <w:rFonts w:ascii="Trebuchet MS" w:hAnsi="Trebuchet MS"/>
          <w:b/>
          <w:color w:val="1B1028"/>
          <w:spacing w:val="-2"/>
          <w:w w:val="125"/>
          <w:sz w:val="14"/>
        </w:rPr>
        <w:t>jours</w:t>
      </w:r>
      <w:r>
        <w:rPr>
          <w:color w:val="1B1028"/>
          <w:spacing w:val="-2"/>
          <w:w w:val="125"/>
          <w:sz w:val="14"/>
        </w:rPr>
        <w:t>,</w:t>
      </w:r>
      <w:r>
        <w:rPr>
          <w:color w:val="1B1028"/>
          <w:spacing w:val="-9"/>
          <w:w w:val="125"/>
          <w:sz w:val="14"/>
        </w:rPr>
        <w:t xml:space="preserve"> </w:t>
      </w:r>
      <w:r>
        <w:rPr>
          <w:color w:val="1B1028"/>
          <w:spacing w:val="-2"/>
          <w:w w:val="125"/>
          <w:sz w:val="14"/>
        </w:rPr>
        <w:t>sans</w:t>
      </w:r>
      <w:r>
        <w:rPr>
          <w:color w:val="1B1028"/>
          <w:spacing w:val="-9"/>
          <w:w w:val="125"/>
          <w:sz w:val="14"/>
        </w:rPr>
        <w:t xml:space="preserve"> </w:t>
      </w:r>
      <w:r>
        <w:rPr>
          <w:color w:val="1B1028"/>
          <w:spacing w:val="-2"/>
          <w:w w:val="125"/>
          <w:sz w:val="14"/>
        </w:rPr>
        <w:t>possibilité</w:t>
      </w:r>
      <w:r>
        <w:rPr>
          <w:color w:val="1B1028"/>
          <w:spacing w:val="-9"/>
          <w:w w:val="125"/>
          <w:sz w:val="14"/>
        </w:rPr>
        <w:t xml:space="preserve"> </w:t>
      </w:r>
      <w:r>
        <w:rPr>
          <w:color w:val="1B1028"/>
          <w:spacing w:val="-2"/>
          <w:w w:val="125"/>
          <w:sz w:val="14"/>
        </w:rPr>
        <w:t>d'y</w:t>
      </w:r>
      <w:r>
        <w:rPr>
          <w:color w:val="1B1028"/>
          <w:spacing w:val="-9"/>
          <w:w w:val="125"/>
          <w:sz w:val="14"/>
        </w:rPr>
        <w:t xml:space="preserve"> </w:t>
      </w:r>
      <w:r>
        <w:rPr>
          <w:color w:val="1B1028"/>
          <w:spacing w:val="-2"/>
          <w:w w:val="125"/>
          <w:sz w:val="14"/>
        </w:rPr>
        <w:t>faire</w:t>
      </w:r>
      <w:r>
        <w:rPr>
          <w:color w:val="1B1028"/>
          <w:spacing w:val="-9"/>
          <w:w w:val="125"/>
          <w:sz w:val="14"/>
        </w:rPr>
        <w:t xml:space="preserve"> </w:t>
      </w:r>
      <w:r>
        <w:rPr>
          <w:color w:val="1B1028"/>
          <w:spacing w:val="-2"/>
          <w:w w:val="125"/>
          <w:sz w:val="14"/>
        </w:rPr>
        <w:t>obstacle</w:t>
      </w:r>
      <w:r>
        <w:rPr>
          <w:color w:val="1B1028"/>
          <w:spacing w:val="-9"/>
          <w:w w:val="125"/>
          <w:sz w:val="14"/>
        </w:rPr>
        <w:t xml:space="preserve"> </w:t>
      </w:r>
      <w:r>
        <w:rPr>
          <w:color w:val="1B1028"/>
          <w:spacing w:val="-2"/>
          <w:w w:val="125"/>
          <w:sz w:val="14"/>
        </w:rPr>
        <w:t>(art.</w:t>
      </w:r>
      <w:r>
        <w:rPr>
          <w:color w:val="1B1028"/>
          <w:spacing w:val="-9"/>
          <w:w w:val="125"/>
          <w:sz w:val="14"/>
        </w:rPr>
        <w:t xml:space="preserve"> </w:t>
      </w:r>
      <w:r>
        <w:rPr>
          <w:color w:val="1B1028"/>
          <w:spacing w:val="-2"/>
          <w:w w:val="125"/>
          <w:sz w:val="14"/>
        </w:rPr>
        <w:t>13).</w:t>
      </w:r>
    </w:p>
    <w:p w14:paraId="2B5D0D15" w14:textId="77777777" w:rsidR="00E979CF" w:rsidRDefault="00E979CF">
      <w:pPr>
        <w:pStyle w:val="Corpsdetexte"/>
        <w:spacing w:before="25"/>
      </w:pPr>
    </w:p>
    <w:p w14:paraId="2BCBB745" w14:textId="77777777" w:rsidR="00E979CF" w:rsidRDefault="00000000">
      <w:pPr>
        <w:pStyle w:val="Titre2"/>
        <w:numPr>
          <w:ilvl w:val="1"/>
          <w:numId w:val="13"/>
        </w:numPr>
        <w:tabs>
          <w:tab w:val="left" w:pos="651"/>
        </w:tabs>
        <w:ind w:left="651" w:hanging="482"/>
      </w:pPr>
      <w:r>
        <w:rPr>
          <w:color w:val="6A1C9D"/>
          <w:w w:val="125"/>
        </w:rPr>
        <w:t>Les</w:t>
      </w:r>
      <w:r>
        <w:rPr>
          <w:color w:val="6A1C9D"/>
          <w:spacing w:val="-16"/>
          <w:w w:val="125"/>
        </w:rPr>
        <w:t xml:space="preserve"> </w:t>
      </w:r>
      <w:r>
        <w:rPr>
          <w:color w:val="6A1C9D"/>
          <w:w w:val="125"/>
        </w:rPr>
        <w:t>registres</w:t>
      </w:r>
      <w:r>
        <w:rPr>
          <w:color w:val="6A1C9D"/>
          <w:spacing w:val="-16"/>
          <w:w w:val="125"/>
        </w:rPr>
        <w:t xml:space="preserve"> </w:t>
      </w:r>
      <w:r>
        <w:rPr>
          <w:color w:val="6A1C9D"/>
          <w:w w:val="125"/>
        </w:rPr>
        <w:t>obligatoires</w:t>
      </w:r>
      <w:r>
        <w:rPr>
          <w:color w:val="6A1C9D"/>
          <w:spacing w:val="-16"/>
          <w:w w:val="125"/>
        </w:rPr>
        <w:t xml:space="preserve"> </w:t>
      </w:r>
      <w:r>
        <w:rPr>
          <w:color w:val="6A1C9D"/>
          <w:w w:val="125"/>
        </w:rPr>
        <w:t>ou</w:t>
      </w:r>
      <w:r>
        <w:rPr>
          <w:color w:val="6A1C9D"/>
          <w:spacing w:val="-16"/>
          <w:w w:val="125"/>
        </w:rPr>
        <w:t xml:space="preserve"> </w:t>
      </w:r>
      <w:r>
        <w:rPr>
          <w:color w:val="6A1C9D"/>
          <w:w w:val="125"/>
        </w:rPr>
        <w:t>fortement</w:t>
      </w:r>
      <w:r>
        <w:rPr>
          <w:color w:val="6A1C9D"/>
          <w:spacing w:val="-16"/>
          <w:w w:val="125"/>
        </w:rPr>
        <w:t xml:space="preserve"> </w:t>
      </w:r>
      <w:r>
        <w:rPr>
          <w:color w:val="6A1C9D"/>
          <w:spacing w:val="-2"/>
          <w:w w:val="125"/>
        </w:rPr>
        <w:t>recommandés</w:t>
      </w:r>
    </w:p>
    <w:p w14:paraId="4142A756" w14:textId="77777777" w:rsidR="00E979CF" w:rsidRDefault="00E979CF">
      <w:pPr>
        <w:pStyle w:val="Corpsdetexte"/>
        <w:spacing w:before="1"/>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2709"/>
        <w:gridCol w:w="1245"/>
        <w:gridCol w:w="2490"/>
        <w:gridCol w:w="3954"/>
      </w:tblGrid>
      <w:tr w:rsidR="00E979CF" w14:paraId="4F6892B3" w14:textId="77777777">
        <w:trPr>
          <w:trHeight w:val="311"/>
        </w:trPr>
        <w:tc>
          <w:tcPr>
            <w:tcW w:w="10398" w:type="dxa"/>
            <w:gridSpan w:val="4"/>
            <w:tcBorders>
              <w:top w:val="nil"/>
              <w:left w:val="nil"/>
              <w:bottom w:val="nil"/>
              <w:right w:val="nil"/>
            </w:tcBorders>
            <w:shd w:val="clear" w:color="auto" w:fill="42006C"/>
          </w:tcPr>
          <w:p w14:paraId="351A5CD8" w14:textId="77777777" w:rsidR="00E979CF" w:rsidRDefault="00000000">
            <w:pPr>
              <w:pStyle w:val="TableParagraph"/>
              <w:tabs>
                <w:tab w:val="left" w:pos="3109"/>
                <w:tab w:val="left" w:pos="4032"/>
                <w:tab w:val="left" w:pos="6528"/>
              </w:tabs>
              <w:spacing w:before="95"/>
              <w:ind w:left="80"/>
              <w:rPr>
                <w:rFonts w:ascii="Trebuchet MS"/>
                <w:b/>
                <w:sz w:val="12"/>
              </w:rPr>
            </w:pPr>
            <w:r>
              <w:rPr>
                <w:rFonts w:ascii="Trebuchet MS"/>
                <w:b/>
                <w:color w:val="FFFFFF"/>
                <w:spacing w:val="-2"/>
                <w:w w:val="130"/>
                <w:sz w:val="12"/>
              </w:rPr>
              <w:t>Registre</w:t>
            </w:r>
            <w:r>
              <w:rPr>
                <w:rFonts w:ascii="Trebuchet MS"/>
                <w:b/>
                <w:color w:val="FFFFFF"/>
                <w:sz w:val="12"/>
              </w:rPr>
              <w:tab/>
            </w:r>
            <w:r>
              <w:rPr>
                <w:rFonts w:ascii="Trebuchet MS"/>
                <w:b/>
                <w:color w:val="FFFFFF"/>
                <w:spacing w:val="-2"/>
                <w:w w:val="130"/>
                <w:sz w:val="12"/>
              </w:rPr>
              <w:t>Statut</w:t>
            </w:r>
            <w:r>
              <w:rPr>
                <w:rFonts w:ascii="Trebuchet MS"/>
                <w:b/>
                <w:color w:val="FFFFFF"/>
                <w:sz w:val="12"/>
              </w:rPr>
              <w:tab/>
            </w:r>
            <w:r>
              <w:rPr>
                <w:rFonts w:ascii="Trebuchet MS"/>
                <w:b/>
                <w:color w:val="FFFFFF"/>
                <w:w w:val="125"/>
                <w:sz w:val="12"/>
              </w:rPr>
              <w:t>Tenu</w:t>
            </w:r>
            <w:r>
              <w:rPr>
                <w:rFonts w:ascii="Trebuchet MS"/>
                <w:b/>
                <w:color w:val="FFFFFF"/>
                <w:spacing w:val="-9"/>
                <w:w w:val="125"/>
                <w:sz w:val="12"/>
              </w:rPr>
              <w:t xml:space="preserve"> </w:t>
            </w:r>
            <w:r>
              <w:rPr>
                <w:rFonts w:ascii="Trebuchet MS"/>
                <w:b/>
                <w:color w:val="FFFFFF"/>
                <w:spacing w:val="-5"/>
                <w:w w:val="130"/>
                <w:sz w:val="12"/>
              </w:rPr>
              <w:t>par</w:t>
            </w:r>
            <w:r>
              <w:rPr>
                <w:rFonts w:ascii="Trebuchet MS"/>
                <w:b/>
                <w:color w:val="FFFFFF"/>
                <w:sz w:val="12"/>
              </w:rPr>
              <w:tab/>
            </w:r>
            <w:r>
              <w:rPr>
                <w:rFonts w:ascii="Trebuchet MS"/>
                <w:b/>
                <w:color w:val="FFFFFF"/>
                <w:spacing w:val="-2"/>
                <w:w w:val="130"/>
                <w:sz w:val="12"/>
              </w:rPr>
              <w:t>Contenu</w:t>
            </w:r>
          </w:p>
        </w:tc>
      </w:tr>
      <w:tr w:rsidR="00E979CF" w14:paraId="5D457EE8" w14:textId="77777777">
        <w:trPr>
          <w:trHeight w:val="494"/>
        </w:trPr>
        <w:tc>
          <w:tcPr>
            <w:tcW w:w="2709" w:type="dxa"/>
            <w:tcBorders>
              <w:top w:val="nil"/>
            </w:tcBorders>
            <w:shd w:val="clear" w:color="auto" w:fill="F9F6FC"/>
          </w:tcPr>
          <w:p w14:paraId="79D0BAC2" w14:textId="77777777" w:rsidR="00E979CF" w:rsidRDefault="00000000">
            <w:pPr>
              <w:pStyle w:val="TableParagraph"/>
              <w:spacing w:before="78"/>
              <w:rPr>
                <w:sz w:val="12"/>
              </w:rPr>
            </w:pPr>
            <w:r>
              <w:rPr>
                <w:color w:val="1B1028"/>
                <w:w w:val="120"/>
                <w:sz w:val="12"/>
              </w:rPr>
              <w:t>Registre</w:t>
            </w:r>
            <w:r>
              <w:rPr>
                <w:color w:val="1B1028"/>
                <w:spacing w:val="1"/>
                <w:w w:val="125"/>
                <w:sz w:val="12"/>
              </w:rPr>
              <w:t xml:space="preserve"> </w:t>
            </w:r>
            <w:r>
              <w:rPr>
                <w:color w:val="1B1028"/>
                <w:spacing w:val="-2"/>
                <w:w w:val="125"/>
                <w:sz w:val="12"/>
              </w:rPr>
              <w:t>spécial</w:t>
            </w:r>
          </w:p>
        </w:tc>
        <w:tc>
          <w:tcPr>
            <w:tcW w:w="1245" w:type="dxa"/>
            <w:tcBorders>
              <w:top w:val="nil"/>
            </w:tcBorders>
            <w:shd w:val="clear" w:color="auto" w:fill="F9F6FC"/>
          </w:tcPr>
          <w:p w14:paraId="5799AD98" w14:textId="77777777" w:rsidR="00E979CF" w:rsidRDefault="00000000">
            <w:pPr>
              <w:pStyle w:val="TableParagraph"/>
              <w:spacing w:before="95"/>
              <w:ind w:left="4"/>
              <w:jc w:val="center"/>
              <w:rPr>
                <w:rFonts w:ascii="Trebuchet MS"/>
                <w:b/>
                <w:sz w:val="12"/>
              </w:rPr>
            </w:pPr>
            <w:r>
              <w:rPr>
                <w:rFonts w:ascii="Trebuchet MS"/>
                <w:b/>
                <w:color w:val="1B1028"/>
                <w:spacing w:val="-2"/>
                <w:w w:val="130"/>
                <w:sz w:val="12"/>
              </w:rPr>
              <w:t>Obligatoire</w:t>
            </w:r>
          </w:p>
        </w:tc>
        <w:tc>
          <w:tcPr>
            <w:tcW w:w="2490" w:type="dxa"/>
            <w:tcBorders>
              <w:top w:val="nil"/>
            </w:tcBorders>
            <w:shd w:val="clear" w:color="auto" w:fill="F9F6FC"/>
          </w:tcPr>
          <w:p w14:paraId="3DA589A5" w14:textId="77777777" w:rsidR="00E979CF" w:rsidRDefault="00000000">
            <w:pPr>
              <w:pStyle w:val="TableParagraph"/>
              <w:spacing w:before="78"/>
              <w:ind w:left="70"/>
              <w:rPr>
                <w:sz w:val="12"/>
              </w:rPr>
            </w:pPr>
            <w:r>
              <w:rPr>
                <w:color w:val="1B1028"/>
                <w:w w:val="115"/>
                <w:sz w:val="12"/>
              </w:rPr>
              <w:t>Secrétaire</w:t>
            </w:r>
            <w:r>
              <w:rPr>
                <w:color w:val="1B1028"/>
                <w:spacing w:val="16"/>
                <w:w w:val="115"/>
                <w:sz w:val="12"/>
              </w:rPr>
              <w:t xml:space="preserve"> </w:t>
            </w:r>
            <w:r>
              <w:rPr>
                <w:color w:val="1B1028"/>
                <w:w w:val="115"/>
                <w:sz w:val="12"/>
              </w:rPr>
              <w:t>/</w:t>
            </w:r>
            <w:r>
              <w:rPr>
                <w:color w:val="1B1028"/>
                <w:spacing w:val="17"/>
                <w:w w:val="115"/>
                <w:sz w:val="12"/>
              </w:rPr>
              <w:t xml:space="preserve"> </w:t>
            </w:r>
            <w:r>
              <w:rPr>
                <w:color w:val="1B1028"/>
                <w:spacing w:val="-2"/>
                <w:w w:val="115"/>
                <w:sz w:val="12"/>
              </w:rPr>
              <w:t>Trésorier</w:t>
            </w:r>
          </w:p>
        </w:tc>
        <w:tc>
          <w:tcPr>
            <w:tcW w:w="3954" w:type="dxa"/>
            <w:tcBorders>
              <w:top w:val="nil"/>
            </w:tcBorders>
            <w:shd w:val="clear" w:color="auto" w:fill="F9F6FC"/>
          </w:tcPr>
          <w:p w14:paraId="129E4839" w14:textId="77777777" w:rsidR="00E979CF" w:rsidRDefault="00000000">
            <w:pPr>
              <w:pStyle w:val="TableParagraph"/>
              <w:spacing w:before="78" w:line="278" w:lineRule="auto"/>
              <w:ind w:left="76"/>
              <w:rPr>
                <w:sz w:val="12"/>
              </w:rPr>
            </w:pPr>
            <w:r>
              <w:rPr>
                <w:color w:val="1B1028"/>
                <w:w w:val="120"/>
                <w:sz w:val="12"/>
              </w:rPr>
              <w:t>Modifications</w:t>
            </w:r>
            <w:r>
              <w:rPr>
                <w:color w:val="1B1028"/>
                <w:spacing w:val="-1"/>
                <w:w w:val="120"/>
                <w:sz w:val="12"/>
              </w:rPr>
              <w:t xml:space="preserve"> </w:t>
            </w:r>
            <w:r>
              <w:rPr>
                <w:color w:val="1B1028"/>
                <w:w w:val="120"/>
                <w:sz w:val="12"/>
              </w:rPr>
              <w:t>statutaires,</w:t>
            </w:r>
            <w:r>
              <w:rPr>
                <w:color w:val="1B1028"/>
                <w:spacing w:val="-1"/>
                <w:w w:val="120"/>
                <w:sz w:val="12"/>
              </w:rPr>
              <w:t xml:space="preserve"> </w:t>
            </w:r>
            <w:r>
              <w:rPr>
                <w:color w:val="1B1028"/>
                <w:w w:val="120"/>
                <w:sz w:val="12"/>
              </w:rPr>
              <w:t>changements</w:t>
            </w:r>
            <w:r>
              <w:rPr>
                <w:color w:val="1B1028"/>
                <w:spacing w:val="-1"/>
                <w:w w:val="120"/>
                <w:sz w:val="12"/>
              </w:rPr>
              <w:t xml:space="preserve"> </w:t>
            </w:r>
            <w:r>
              <w:rPr>
                <w:color w:val="1B1028"/>
                <w:w w:val="120"/>
                <w:sz w:val="12"/>
              </w:rPr>
              <w:t>de</w:t>
            </w:r>
            <w:r>
              <w:rPr>
                <w:color w:val="1B1028"/>
                <w:spacing w:val="-1"/>
                <w:w w:val="120"/>
                <w:sz w:val="12"/>
              </w:rPr>
              <w:t xml:space="preserve"> </w:t>
            </w:r>
            <w:r>
              <w:rPr>
                <w:color w:val="1B1028"/>
                <w:w w:val="120"/>
                <w:sz w:val="12"/>
              </w:rPr>
              <w:t>dirigeants,</w:t>
            </w:r>
            <w:r>
              <w:rPr>
                <w:color w:val="1B1028"/>
                <w:spacing w:val="40"/>
                <w:w w:val="120"/>
                <w:sz w:val="12"/>
              </w:rPr>
              <w:t xml:space="preserve"> </w:t>
            </w:r>
            <w:r>
              <w:rPr>
                <w:color w:val="1B1028"/>
                <w:w w:val="120"/>
                <w:sz w:val="12"/>
              </w:rPr>
              <w:t>changements de siège</w:t>
            </w:r>
          </w:p>
        </w:tc>
      </w:tr>
      <w:tr w:rsidR="00E979CF" w14:paraId="646A51A4" w14:textId="77777777">
        <w:trPr>
          <w:trHeight w:val="480"/>
        </w:trPr>
        <w:tc>
          <w:tcPr>
            <w:tcW w:w="2709" w:type="dxa"/>
          </w:tcPr>
          <w:p w14:paraId="4E228011" w14:textId="77777777" w:rsidR="00E979CF" w:rsidRDefault="00000000">
            <w:pPr>
              <w:pStyle w:val="TableParagraph"/>
              <w:rPr>
                <w:sz w:val="12"/>
              </w:rPr>
            </w:pPr>
            <w:r>
              <w:rPr>
                <w:color w:val="1B1028"/>
                <w:w w:val="120"/>
                <w:sz w:val="12"/>
              </w:rPr>
              <w:t>Registre</w:t>
            </w:r>
            <w:r>
              <w:rPr>
                <w:color w:val="1B1028"/>
                <w:spacing w:val="1"/>
                <w:w w:val="120"/>
                <w:sz w:val="12"/>
              </w:rPr>
              <w:t xml:space="preserve"> </w:t>
            </w:r>
            <w:r>
              <w:rPr>
                <w:color w:val="1B1028"/>
                <w:w w:val="120"/>
                <w:sz w:val="12"/>
              </w:rPr>
              <w:t>des</w:t>
            </w:r>
            <w:r>
              <w:rPr>
                <w:color w:val="1B1028"/>
                <w:spacing w:val="2"/>
                <w:w w:val="120"/>
                <w:sz w:val="12"/>
              </w:rPr>
              <w:t xml:space="preserve"> </w:t>
            </w:r>
            <w:r>
              <w:rPr>
                <w:color w:val="1B1028"/>
                <w:spacing w:val="-5"/>
                <w:w w:val="120"/>
                <w:sz w:val="12"/>
              </w:rPr>
              <w:t>PV</w:t>
            </w:r>
          </w:p>
        </w:tc>
        <w:tc>
          <w:tcPr>
            <w:tcW w:w="1245" w:type="dxa"/>
          </w:tcPr>
          <w:p w14:paraId="1C97FAB3" w14:textId="77777777" w:rsidR="00E979CF" w:rsidRDefault="00000000">
            <w:pPr>
              <w:pStyle w:val="TableParagraph"/>
              <w:spacing w:line="278" w:lineRule="auto"/>
              <w:ind w:left="196" w:right="18" w:firstLine="89"/>
              <w:rPr>
                <w:sz w:val="12"/>
              </w:rPr>
            </w:pPr>
            <w:r>
              <w:rPr>
                <w:color w:val="1B1028"/>
                <w:spacing w:val="-2"/>
                <w:w w:val="120"/>
                <w:sz w:val="12"/>
              </w:rPr>
              <w:t>Fortement</w:t>
            </w:r>
            <w:r>
              <w:rPr>
                <w:color w:val="1B1028"/>
                <w:spacing w:val="40"/>
                <w:w w:val="120"/>
                <w:sz w:val="12"/>
              </w:rPr>
              <w:t xml:space="preserve"> </w:t>
            </w:r>
            <w:r>
              <w:rPr>
                <w:color w:val="1B1028"/>
                <w:spacing w:val="-2"/>
                <w:w w:val="120"/>
                <w:sz w:val="12"/>
              </w:rPr>
              <w:t>recommandé</w:t>
            </w:r>
          </w:p>
        </w:tc>
        <w:tc>
          <w:tcPr>
            <w:tcW w:w="2490" w:type="dxa"/>
          </w:tcPr>
          <w:p w14:paraId="0D79556F" w14:textId="77777777" w:rsidR="00E979CF" w:rsidRDefault="00000000">
            <w:pPr>
              <w:pStyle w:val="TableParagraph"/>
              <w:ind w:left="70"/>
              <w:rPr>
                <w:sz w:val="12"/>
              </w:rPr>
            </w:pPr>
            <w:r>
              <w:rPr>
                <w:color w:val="1B1028"/>
                <w:spacing w:val="-2"/>
                <w:w w:val="125"/>
                <w:sz w:val="12"/>
              </w:rPr>
              <w:t>Secrétaire</w:t>
            </w:r>
          </w:p>
        </w:tc>
        <w:tc>
          <w:tcPr>
            <w:tcW w:w="3954" w:type="dxa"/>
          </w:tcPr>
          <w:p w14:paraId="02CF43D7" w14:textId="77777777" w:rsidR="00E979CF" w:rsidRDefault="00000000">
            <w:pPr>
              <w:pStyle w:val="TableParagraph"/>
              <w:ind w:left="76"/>
              <w:rPr>
                <w:sz w:val="12"/>
              </w:rPr>
            </w:pPr>
            <w:r>
              <w:rPr>
                <w:color w:val="1B1028"/>
                <w:w w:val="120"/>
                <w:sz w:val="12"/>
              </w:rPr>
              <w:t>Tous</w:t>
            </w:r>
            <w:r>
              <w:rPr>
                <w:color w:val="1B1028"/>
                <w:spacing w:val="-3"/>
                <w:w w:val="120"/>
                <w:sz w:val="12"/>
              </w:rPr>
              <w:t xml:space="preserve"> </w:t>
            </w:r>
            <w:r>
              <w:rPr>
                <w:color w:val="1B1028"/>
                <w:w w:val="120"/>
                <w:sz w:val="12"/>
              </w:rPr>
              <w:t>les</w:t>
            </w:r>
            <w:r>
              <w:rPr>
                <w:color w:val="1B1028"/>
                <w:spacing w:val="-4"/>
                <w:w w:val="120"/>
                <w:sz w:val="12"/>
              </w:rPr>
              <w:t xml:space="preserve"> </w:t>
            </w:r>
            <w:r>
              <w:rPr>
                <w:color w:val="1B1028"/>
                <w:w w:val="120"/>
                <w:sz w:val="12"/>
              </w:rPr>
              <w:t>PV</w:t>
            </w:r>
            <w:r>
              <w:rPr>
                <w:color w:val="1B1028"/>
                <w:spacing w:val="-3"/>
                <w:w w:val="120"/>
                <w:sz w:val="12"/>
              </w:rPr>
              <w:t xml:space="preserve"> </w:t>
            </w:r>
            <w:r>
              <w:rPr>
                <w:color w:val="1B1028"/>
                <w:w w:val="120"/>
                <w:sz w:val="12"/>
              </w:rPr>
              <w:t>de</w:t>
            </w:r>
            <w:r>
              <w:rPr>
                <w:color w:val="1B1028"/>
                <w:spacing w:val="-3"/>
                <w:w w:val="120"/>
                <w:sz w:val="12"/>
              </w:rPr>
              <w:t xml:space="preserve"> </w:t>
            </w:r>
            <w:r>
              <w:rPr>
                <w:color w:val="1B1028"/>
                <w:w w:val="120"/>
                <w:sz w:val="12"/>
              </w:rPr>
              <w:t>CA,</w:t>
            </w:r>
            <w:r>
              <w:rPr>
                <w:color w:val="1B1028"/>
                <w:spacing w:val="-3"/>
                <w:w w:val="120"/>
                <w:sz w:val="12"/>
              </w:rPr>
              <w:t xml:space="preserve"> </w:t>
            </w:r>
            <w:r>
              <w:rPr>
                <w:color w:val="1B1028"/>
                <w:w w:val="120"/>
                <w:sz w:val="12"/>
              </w:rPr>
              <w:t>d'AGO</w:t>
            </w:r>
            <w:r>
              <w:rPr>
                <w:color w:val="1B1028"/>
                <w:spacing w:val="-3"/>
                <w:w w:val="120"/>
                <w:sz w:val="12"/>
              </w:rPr>
              <w:t xml:space="preserve"> </w:t>
            </w:r>
            <w:r>
              <w:rPr>
                <w:color w:val="1B1028"/>
                <w:w w:val="120"/>
                <w:sz w:val="12"/>
              </w:rPr>
              <w:t>et</w:t>
            </w:r>
            <w:r>
              <w:rPr>
                <w:color w:val="1B1028"/>
                <w:spacing w:val="-3"/>
                <w:w w:val="120"/>
                <w:sz w:val="12"/>
              </w:rPr>
              <w:t xml:space="preserve"> </w:t>
            </w:r>
            <w:r>
              <w:rPr>
                <w:color w:val="1B1028"/>
                <w:w w:val="120"/>
                <w:sz w:val="12"/>
              </w:rPr>
              <w:t>d'AGE,</w:t>
            </w:r>
            <w:r>
              <w:rPr>
                <w:color w:val="1B1028"/>
                <w:spacing w:val="-3"/>
                <w:w w:val="120"/>
                <w:sz w:val="12"/>
              </w:rPr>
              <w:t xml:space="preserve"> </w:t>
            </w:r>
            <w:r>
              <w:rPr>
                <w:color w:val="1B1028"/>
                <w:w w:val="120"/>
                <w:sz w:val="12"/>
              </w:rPr>
              <w:t>numérotés</w:t>
            </w:r>
            <w:r>
              <w:rPr>
                <w:color w:val="1B1028"/>
                <w:spacing w:val="-3"/>
                <w:w w:val="120"/>
                <w:sz w:val="12"/>
              </w:rPr>
              <w:t xml:space="preserve"> </w:t>
            </w:r>
            <w:r>
              <w:rPr>
                <w:color w:val="1B1028"/>
                <w:w w:val="120"/>
                <w:sz w:val="12"/>
              </w:rPr>
              <w:t>et</w:t>
            </w:r>
            <w:r>
              <w:rPr>
                <w:color w:val="1B1028"/>
                <w:spacing w:val="-3"/>
                <w:w w:val="120"/>
                <w:sz w:val="12"/>
              </w:rPr>
              <w:t xml:space="preserve"> </w:t>
            </w:r>
            <w:r>
              <w:rPr>
                <w:color w:val="1B1028"/>
                <w:spacing w:val="-2"/>
                <w:w w:val="120"/>
                <w:sz w:val="12"/>
              </w:rPr>
              <w:t>signés</w:t>
            </w:r>
          </w:p>
        </w:tc>
      </w:tr>
      <w:tr w:rsidR="00E979CF" w14:paraId="3FB5BB64" w14:textId="77777777">
        <w:trPr>
          <w:trHeight w:val="296"/>
        </w:trPr>
        <w:tc>
          <w:tcPr>
            <w:tcW w:w="2709" w:type="dxa"/>
            <w:shd w:val="clear" w:color="auto" w:fill="F9F6FC"/>
          </w:tcPr>
          <w:p w14:paraId="5DCAE5CF" w14:textId="77777777" w:rsidR="00E979CF" w:rsidRDefault="00000000">
            <w:pPr>
              <w:pStyle w:val="TableParagraph"/>
              <w:rPr>
                <w:sz w:val="12"/>
              </w:rPr>
            </w:pPr>
            <w:r>
              <w:rPr>
                <w:color w:val="1B1028"/>
                <w:w w:val="120"/>
                <w:sz w:val="12"/>
              </w:rPr>
              <w:t>Registre</w:t>
            </w:r>
            <w:r>
              <w:rPr>
                <w:color w:val="1B1028"/>
                <w:spacing w:val="1"/>
                <w:w w:val="120"/>
                <w:sz w:val="12"/>
              </w:rPr>
              <w:t xml:space="preserve"> </w:t>
            </w:r>
            <w:r>
              <w:rPr>
                <w:color w:val="1B1028"/>
                <w:w w:val="120"/>
                <w:sz w:val="12"/>
              </w:rPr>
              <w:t>des</w:t>
            </w:r>
            <w:r>
              <w:rPr>
                <w:color w:val="1B1028"/>
                <w:spacing w:val="2"/>
                <w:w w:val="120"/>
                <w:sz w:val="12"/>
              </w:rPr>
              <w:t xml:space="preserve"> </w:t>
            </w:r>
            <w:r>
              <w:rPr>
                <w:color w:val="1B1028"/>
                <w:spacing w:val="-2"/>
                <w:w w:val="120"/>
                <w:sz w:val="12"/>
              </w:rPr>
              <w:t>membres</w:t>
            </w:r>
          </w:p>
        </w:tc>
        <w:tc>
          <w:tcPr>
            <w:tcW w:w="1245" w:type="dxa"/>
            <w:shd w:val="clear" w:color="auto" w:fill="F9F6FC"/>
          </w:tcPr>
          <w:p w14:paraId="4BDF0FE3" w14:textId="77777777" w:rsidR="00E979CF" w:rsidRDefault="00000000">
            <w:pPr>
              <w:pStyle w:val="TableParagraph"/>
              <w:ind w:left="4"/>
              <w:jc w:val="center"/>
              <w:rPr>
                <w:sz w:val="12"/>
              </w:rPr>
            </w:pPr>
            <w:r>
              <w:rPr>
                <w:color w:val="1B1028"/>
                <w:spacing w:val="-2"/>
                <w:w w:val="120"/>
                <w:sz w:val="12"/>
              </w:rPr>
              <w:t>Recommandé</w:t>
            </w:r>
          </w:p>
        </w:tc>
        <w:tc>
          <w:tcPr>
            <w:tcW w:w="2490" w:type="dxa"/>
            <w:shd w:val="clear" w:color="auto" w:fill="F9F6FC"/>
          </w:tcPr>
          <w:p w14:paraId="47716190" w14:textId="77777777" w:rsidR="00E979CF" w:rsidRDefault="00000000">
            <w:pPr>
              <w:pStyle w:val="TableParagraph"/>
              <w:ind w:left="70"/>
              <w:rPr>
                <w:sz w:val="12"/>
              </w:rPr>
            </w:pPr>
            <w:r>
              <w:rPr>
                <w:color w:val="1B1028"/>
                <w:spacing w:val="-2"/>
                <w:w w:val="125"/>
                <w:sz w:val="12"/>
              </w:rPr>
              <w:t>Trésorier</w:t>
            </w:r>
          </w:p>
        </w:tc>
        <w:tc>
          <w:tcPr>
            <w:tcW w:w="3954" w:type="dxa"/>
            <w:shd w:val="clear" w:color="auto" w:fill="F9F6FC"/>
          </w:tcPr>
          <w:p w14:paraId="63B8B2F1" w14:textId="77777777" w:rsidR="00E979CF" w:rsidRDefault="00000000">
            <w:pPr>
              <w:pStyle w:val="TableParagraph"/>
              <w:ind w:left="76"/>
              <w:rPr>
                <w:sz w:val="12"/>
              </w:rPr>
            </w:pPr>
            <w:r>
              <w:rPr>
                <w:color w:val="1B1028"/>
                <w:w w:val="120"/>
                <w:sz w:val="12"/>
              </w:rPr>
              <w:t>Nom,</w:t>
            </w:r>
            <w:r>
              <w:rPr>
                <w:color w:val="1B1028"/>
                <w:spacing w:val="-4"/>
                <w:w w:val="120"/>
                <w:sz w:val="12"/>
              </w:rPr>
              <w:t xml:space="preserve"> </w:t>
            </w:r>
            <w:r>
              <w:rPr>
                <w:color w:val="1B1028"/>
                <w:w w:val="120"/>
                <w:sz w:val="12"/>
              </w:rPr>
              <w:t>catégorie,</w:t>
            </w:r>
            <w:r>
              <w:rPr>
                <w:color w:val="1B1028"/>
                <w:spacing w:val="-3"/>
                <w:w w:val="120"/>
                <w:sz w:val="12"/>
              </w:rPr>
              <w:t xml:space="preserve"> </w:t>
            </w:r>
            <w:r>
              <w:rPr>
                <w:color w:val="1B1028"/>
                <w:w w:val="120"/>
                <w:sz w:val="12"/>
              </w:rPr>
              <w:t>date</w:t>
            </w:r>
            <w:r>
              <w:rPr>
                <w:color w:val="1B1028"/>
                <w:spacing w:val="-4"/>
                <w:w w:val="120"/>
                <w:sz w:val="12"/>
              </w:rPr>
              <w:t xml:space="preserve"> </w:t>
            </w:r>
            <w:r>
              <w:rPr>
                <w:color w:val="1B1028"/>
                <w:w w:val="120"/>
                <w:sz w:val="12"/>
              </w:rPr>
              <w:t>d'adhésion,</w:t>
            </w:r>
            <w:r>
              <w:rPr>
                <w:color w:val="1B1028"/>
                <w:spacing w:val="-3"/>
                <w:w w:val="120"/>
                <w:sz w:val="12"/>
              </w:rPr>
              <w:t xml:space="preserve"> </w:t>
            </w:r>
            <w:r>
              <w:rPr>
                <w:color w:val="1B1028"/>
                <w:w w:val="120"/>
                <w:sz w:val="12"/>
              </w:rPr>
              <w:t>cotisation,</w:t>
            </w:r>
            <w:r>
              <w:rPr>
                <w:color w:val="1B1028"/>
                <w:spacing w:val="-4"/>
                <w:w w:val="120"/>
                <w:sz w:val="12"/>
              </w:rPr>
              <w:t xml:space="preserve"> </w:t>
            </w:r>
            <w:r>
              <w:rPr>
                <w:color w:val="1B1028"/>
                <w:spacing w:val="-2"/>
                <w:w w:val="120"/>
                <w:sz w:val="12"/>
              </w:rPr>
              <w:t>coordonnées</w:t>
            </w:r>
          </w:p>
        </w:tc>
      </w:tr>
      <w:tr w:rsidR="00E979CF" w14:paraId="55C580AF" w14:textId="77777777">
        <w:trPr>
          <w:trHeight w:val="480"/>
        </w:trPr>
        <w:tc>
          <w:tcPr>
            <w:tcW w:w="2709" w:type="dxa"/>
          </w:tcPr>
          <w:p w14:paraId="39E2BE20" w14:textId="77777777" w:rsidR="00E979CF" w:rsidRDefault="00000000">
            <w:pPr>
              <w:pStyle w:val="TableParagraph"/>
              <w:rPr>
                <w:sz w:val="12"/>
              </w:rPr>
            </w:pPr>
            <w:r>
              <w:rPr>
                <w:color w:val="1B1028"/>
                <w:w w:val="120"/>
                <w:sz w:val="12"/>
              </w:rPr>
              <w:t>Registre</w:t>
            </w:r>
            <w:r>
              <w:rPr>
                <w:color w:val="1B1028"/>
                <w:spacing w:val="1"/>
                <w:w w:val="120"/>
                <w:sz w:val="12"/>
              </w:rPr>
              <w:t xml:space="preserve"> </w:t>
            </w:r>
            <w:r>
              <w:rPr>
                <w:color w:val="1B1028"/>
                <w:w w:val="120"/>
                <w:sz w:val="12"/>
              </w:rPr>
              <w:t>des</w:t>
            </w:r>
            <w:r>
              <w:rPr>
                <w:color w:val="1B1028"/>
                <w:spacing w:val="2"/>
                <w:w w:val="120"/>
                <w:sz w:val="12"/>
              </w:rPr>
              <w:t xml:space="preserve"> </w:t>
            </w:r>
            <w:r>
              <w:rPr>
                <w:color w:val="1B1028"/>
                <w:spacing w:val="-2"/>
                <w:w w:val="120"/>
                <w:sz w:val="12"/>
              </w:rPr>
              <w:t>appels</w:t>
            </w:r>
          </w:p>
        </w:tc>
        <w:tc>
          <w:tcPr>
            <w:tcW w:w="1245" w:type="dxa"/>
          </w:tcPr>
          <w:p w14:paraId="4AA4A073" w14:textId="77777777" w:rsidR="00E979CF" w:rsidRDefault="00000000">
            <w:pPr>
              <w:pStyle w:val="TableParagraph"/>
              <w:ind w:left="4"/>
              <w:jc w:val="center"/>
              <w:rPr>
                <w:sz w:val="12"/>
              </w:rPr>
            </w:pPr>
            <w:r>
              <w:rPr>
                <w:color w:val="1B1028"/>
                <w:spacing w:val="-2"/>
                <w:w w:val="120"/>
                <w:sz w:val="12"/>
              </w:rPr>
              <w:t>Opérationnel</w:t>
            </w:r>
          </w:p>
        </w:tc>
        <w:tc>
          <w:tcPr>
            <w:tcW w:w="2490" w:type="dxa"/>
          </w:tcPr>
          <w:p w14:paraId="28AC38EA" w14:textId="77777777" w:rsidR="00E979CF" w:rsidRDefault="00000000">
            <w:pPr>
              <w:pStyle w:val="TableParagraph"/>
              <w:ind w:left="70"/>
              <w:rPr>
                <w:sz w:val="12"/>
              </w:rPr>
            </w:pPr>
            <w:r>
              <w:rPr>
                <w:color w:val="1B1028"/>
                <w:w w:val="120"/>
                <w:sz w:val="12"/>
              </w:rPr>
              <w:t>Équipe</w:t>
            </w:r>
            <w:r>
              <w:rPr>
                <w:color w:val="1B1028"/>
                <w:spacing w:val="-6"/>
                <w:w w:val="120"/>
                <w:sz w:val="12"/>
              </w:rPr>
              <w:t xml:space="preserve"> </w:t>
            </w:r>
            <w:r>
              <w:rPr>
                <w:color w:val="1B1028"/>
                <w:spacing w:val="-2"/>
                <w:w w:val="120"/>
                <w:sz w:val="12"/>
              </w:rPr>
              <w:t>d'astreinte</w:t>
            </w:r>
          </w:p>
        </w:tc>
        <w:tc>
          <w:tcPr>
            <w:tcW w:w="3954" w:type="dxa"/>
          </w:tcPr>
          <w:p w14:paraId="72103A61" w14:textId="77777777" w:rsidR="00E979CF" w:rsidRDefault="00000000">
            <w:pPr>
              <w:pStyle w:val="TableParagraph"/>
              <w:ind w:left="76"/>
              <w:rPr>
                <w:sz w:val="12"/>
              </w:rPr>
            </w:pPr>
            <w:r>
              <w:rPr>
                <w:color w:val="1B1028"/>
                <w:w w:val="120"/>
                <w:sz w:val="12"/>
              </w:rPr>
              <w:t>Date, heure,</w:t>
            </w:r>
            <w:r>
              <w:rPr>
                <w:color w:val="1B1028"/>
                <w:spacing w:val="1"/>
                <w:w w:val="120"/>
                <w:sz w:val="12"/>
              </w:rPr>
              <w:t xml:space="preserve"> </w:t>
            </w:r>
            <w:r>
              <w:rPr>
                <w:color w:val="1B1028"/>
                <w:w w:val="120"/>
                <w:sz w:val="12"/>
              </w:rPr>
              <w:t>niveau</w:t>
            </w:r>
            <w:r>
              <w:rPr>
                <w:color w:val="1B1028"/>
                <w:spacing w:val="1"/>
                <w:w w:val="120"/>
                <w:sz w:val="12"/>
              </w:rPr>
              <w:t xml:space="preserve"> </w:t>
            </w:r>
            <w:r>
              <w:rPr>
                <w:color w:val="1B1028"/>
                <w:w w:val="120"/>
                <w:sz w:val="12"/>
              </w:rPr>
              <w:t>de</w:t>
            </w:r>
            <w:r>
              <w:rPr>
                <w:color w:val="1B1028"/>
                <w:spacing w:val="1"/>
                <w:w w:val="120"/>
                <w:sz w:val="12"/>
              </w:rPr>
              <w:t xml:space="preserve"> </w:t>
            </w:r>
            <w:r>
              <w:rPr>
                <w:color w:val="1B1028"/>
                <w:w w:val="120"/>
                <w:sz w:val="12"/>
              </w:rPr>
              <w:t>qualification,</w:t>
            </w:r>
            <w:r>
              <w:rPr>
                <w:color w:val="1B1028"/>
                <w:spacing w:val="1"/>
                <w:w w:val="120"/>
                <w:sz w:val="12"/>
              </w:rPr>
              <w:t xml:space="preserve"> </w:t>
            </w:r>
            <w:r>
              <w:rPr>
                <w:color w:val="1B1028"/>
                <w:w w:val="120"/>
                <w:sz w:val="12"/>
              </w:rPr>
              <w:t>suite</w:t>
            </w:r>
            <w:r>
              <w:rPr>
                <w:color w:val="1B1028"/>
                <w:spacing w:val="1"/>
                <w:w w:val="120"/>
                <w:sz w:val="12"/>
              </w:rPr>
              <w:t xml:space="preserve"> </w:t>
            </w:r>
            <w:r>
              <w:rPr>
                <w:color w:val="1B1028"/>
                <w:w w:val="120"/>
                <w:sz w:val="12"/>
              </w:rPr>
              <w:t>donnée</w:t>
            </w:r>
            <w:r>
              <w:rPr>
                <w:color w:val="1B1028"/>
                <w:spacing w:val="1"/>
                <w:w w:val="120"/>
                <w:sz w:val="12"/>
              </w:rPr>
              <w:t xml:space="preserve"> </w:t>
            </w:r>
            <w:r>
              <w:rPr>
                <w:color w:val="1B1028"/>
                <w:spacing w:val="-10"/>
                <w:w w:val="120"/>
                <w:sz w:val="12"/>
              </w:rPr>
              <w:t>—</w:t>
            </w:r>
          </w:p>
          <w:p w14:paraId="739C7F1D" w14:textId="77777777" w:rsidR="00E979CF" w:rsidRDefault="00000000">
            <w:pPr>
              <w:pStyle w:val="TableParagraph"/>
              <w:spacing w:before="42"/>
              <w:ind w:left="76"/>
              <w:rPr>
                <w:rFonts w:ascii="Trebuchet MS" w:hAnsi="Trebuchet MS"/>
                <w:b/>
                <w:sz w:val="12"/>
              </w:rPr>
            </w:pPr>
            <w:r>
              <w:rPr>
                <w:rFonts w:ascii="Trebuchet MS" w:hAnsi="Trebuchet MS"/>
                <w:b/>
                <w:color w:val="1B1028"/>
                <w:spacing w:val="-2"/>
                <w:w w:val="130"/>
                <w:sz w:val="12"/>
              </w:rPr>
              <w:t>anonymisé</w:t>
            </w:r>
          </w:p>
        </w:tc>
      </w:tr>
      <w:tr w:rsidR="00E979CF" w14:paraId="1485461F" w14:textId="77777777">
        <w:trPr>
          <w:trHeight w:val="480"/>
        </w:trPr>
        <w:tc>
          <w:tcPr>
            <w:tcW w:w="2709" w:type="dxa"/>
            <w:shd w:val="clear" w:color="auto" w:fill="F9F6FC"/>
          </w:tcPr>
          <w:p w14:paraId="14E68AE0" w14:textId="77777777" w:rsidR="00E979CF" w:rsidRDefault="00000000">
            <w:pPr>
              <w:pStyle w:val="TableParagraph"/>
              <w:spacing w:line="278" w:lineRule="auto"/>
              <w:ind w:right="179"/>
              <w:rPr>
                <w:sz w:val="12"/>
              </w:rPr>
            </w:pPr>
            <w:r>
              <w:rPr>
                <w:color w:val="1B1028"/>
                <w:w w:val="120"/>
                <w:sz w:val="12"/>
              </w:rPr>
              <w:t>Registre</w:t>
            </w:r>
            <w:r>
              <w:rPr>
                <w:color w:val="1B1028"/>
                <w:spacing w:val="-1"/>
                <w:w w:val="120"/>
                <w:sz w:val="12"/>
              </w:rPr>
              <w:t xml:space="preserve"> </w:t>
            </w:r>
            <w:r>
              <w:rPr>
                <w:color w:val="1B1028"/>
                <w:w w:val="120"/>
                <w:sz w:val="12"/>
              </w:rPr>
              <w:t>des</w:t>
            </w:r>
            <w:r>
              <w:rPr>
                <w:color w:val="1B1028"/>
                <w:spacing w:val="-1"/>
                <w:w w:val="120"/>
                <w:sz w:val="12"/>
              </w:rPr>
              <w:t xml:space="preserve"> </w:t>
            </w:r>
            <w:r>
              <w:rPr>
                <w:color w:val="1B1028"/>
                <w:w w:val="120"/>
                <w:sz w:val="12"/>
              </w:rPr>
              <w:t>prises</w:t>
            </w:r>
            <w:r>
              <w:rPr>
                <w:color w:val="1B1028"/>
                <w:spacing w:val="-1"/>
                <w:w w:val="120"/>
                <w:sz w:val="12"/>
              </w:rPr>
              <w:t xml:space="preserve"> </w:t>
            </w:r>
            <w:r>
              <w:rPr>
                <w:color w:val="1B1028"/>
                <w:w w:val="120"/>
                <w:sz w:val="12"/>
              </w:rPr>
              <w:t>en</w:t>
            </w:r>
            <w:r>
              <w:rPr>
                <w:color w:val="1B1028"/>
                <w:spacing w:val="-1"/>
                <w:w w:val="120"/>
                <w:sz w:val="12"/>
              </w:rPr>
              <w:t xml:space="preserve"> </w:t>
            </w:r>
            <w:r>
              <w:rPr>
                <w:color w:val="1B1028"/>
                <w:w w:val="120"/>
                <w:sz w:val="12"/>
              </w:rPr>
              <w:t>charge</w:t>
            </w:r>
            <w:r>
              <w:rPr>
                <w:color w:val="1B1028"/>
                <w:spacing w:val="40"/>
                <w:w w:val="120"/>
                <w:sz w:val="12"/>
              </w:rPr>
              <w:t xml:space="preserve"> </w:t>
            </w:r>
            <w:r>
              <w:rPr>
                <w:color w:val="1B1028"/>
                <w:spacing w:val="-2"/>
                <w:w w:val="120"/>
                <w:sz w:val="12"/>
              </w:rPr>
              <w:t>d'urgence</w:t>
            </w:r>
          </w:p>
        </w:tc>
        <w:tc>
          <w:tcPr>
            <w:tcW w:w="1245" w:type="dxa"/>
            <w:shd w:val="clear" w:color="auto" w:fill="F9F6FC"/>
          </w:tcPr>
          <w:p w14:paraId="6B6A69EC" w14:textId="77777777" w:rsidR="00E979CF" w:rsidRDefault="00000000">
            <w:pPr>
              <w:pStyle w:val="TableParagraph"/>
              <w:ind w:left="4"/>
              <w:jc w:val="center"/>
              <w:rPr>
                <w:sz w:val="12"/>
              </w:rPr>
            </w:pPr>
            <w:r>
              <w:rPr>
                <w:color w:val="1B1028"/>
                <w:spacing w:val="-2"/>
                <w:w w:val="120"/>
                <w:sz w:val="12"/>
              </w:rPr>
              <w:t>Opérationnel</w:t>
            </w:r>
          </w:p>
        </w:tc>
        <w:tc>
          <w:tcPr>
            <w:tcW w:w="2490" w:type="dxa"/>
            <w:shd w:val="clear" w:color="auto" w:fill="F9F6FC"/>
          </w:tcPr>
          <w:p w14:paraId="6C6E6590" w14:textId="77777777" w:rsidR="00E979CF" w:rsidRDefault="00000000">
            <w:pPr>
              <w:pStyle w:val="TableParagraph"/>
              <w:ind w:left="70"/>
              <w:rPr>
                <w:sz w:val="12"/>
              </w:rPr>
            </w:pPr>
            <w:r>
              <w:rPr>
                <w:color w:val="1B1028"/>
                <w:spacing w:val="-2"/>
                <w:w w:val="120"/>
                <w:sz w:val="12"/>
              </w:rPr>
              <w:t>Président</w:t>
            </w:r>
          </w:p>
        </w:tc>
        <w:tc>
          <w:tcPr>
            <w:tcW w:w="3954" w:type="dxa"/>
            <w:shd w:val="clear" w:color="auto" w:fill="F9F6FC"/>
          </w:tcPr>
          <w:p w14:paraId="623B35A1" w14:textId="77777777" w:rsidR="00E979CF" w:rsidRDefault="00000000">
            <w:pPr>
              <w:pStyle w:val="TableParagraph"/>
              <w:spacing w:line="278" w:lineRule="auto"/>
              <w:ind w:left="76" w:right="131"/>
              <w:rPr>
                <w:sz w:val="12"/>
              </w:rPr>
            </w:pPr>
            <w:r>
              <w:rPr>
                <w:color w:val="1B1028"/>
                <w:w w:val="125"/>
                <w:sz w:val="12"/>
              </w:rPr>
              <w:t>Référence,</w:t>
            </w:r>
            <w:r>
              <w:rPr>
                <w:color w:val="1B1028"/>
                <w:spacing w:val="-11"/>
                <w:w w:val="125"/>
                <w:sz w:val="12"/>
              </w:rPr>
              <w:t xml:space="preserve"> </w:t>
            </w:r>
            <w:r>
              <w:rPr>
                <w:color w:val="1B1028"/>
                <w:w w:val="125"/>
                <w:sz w:val="12"/>
              </w:rPr>
              <w:t>dates</w:t>
            </w:r>
            <w:r>
              <w:rPr>
                <w:color w:val="1B1028"/>
                <w:spacing w:val="-10"/>
                <w:w w:val="125"/>
                <w:sz w:val="12"/>
              </w:rPr>
              <w:t xml:space="preserve"> </w:t>
            </w:r>
            <w:r>
              <w:rPr>
                <w:color w:val="1B1028"/>
                <w:w w:val="125"/>
                <w:sz w:val="12"/>
              </w:rPr>
              <w:t>d'entrée</w:t>
            </w:r>
            <w:r>
              <w:rPr>
                <w:color w:val="1B1028"/>
                <w:spacing w:val="-10"/>
                <w:w w:val="125"/>
                <w:sz w:val="12"/>
              </w:rPr>
              <w:t xml:space="preserve"> </w:t>
            </w:r>
            <w:r>
              <w:rPr>
                <w:color w:val="1B1028"/>
                <w:w w:val="125"/>
                <w:sz w:val="12"/>
              </w:rPr>
              <w:t>et</w:t>
            </w:r>
            <w:r>
              <w:rPr>
                <w:color w:val="1B1028"/>
                <w:spacing w:val="-11"/>
                <w:w w:val="125"/>
                <w:sz w:val="12"/>
              </w:rPr>
              <w:t xml:space="preserve"> </w:t>
            </w:r>
            <w:r>
              <w:rPr>
                <w:color w:val="1B1028"/>
                <w:w w:val="125"/>
                <w:sz w:val="12"/>
              </w:rPr>
              <w:t>de</w:t>
            </w:r>
            <w:r>
              <w:rPr>
                <w:color w:val="1B1028"/>
                <w:spacing w:val="-10"/>
                <w:w w:val="125"/>
                <w:sz w:val="12"/>
              </w:rPr>
              <w:t xml:space="preserve"> </w:t>
            </w:r>
            <w:r>
              <w:rPr>
                <w:color w:val="1B1028"/>
                <w:w w:val="125"/>
                <w:sz w:val="12"/>
              </w:rPr>
              <w:t>sortie,</w:t>
            </w:r>
            <w:r>
              <w:rPr>
                <w:color w:val="1B1028"/>
                <w:spacing w:val="-10"/>
                <w:w w:val="125"/>
                <w:sz w:val="12"/>
              </w:rPr>
              <w:t xml:space="preserve"> </w:t>
            </w:r>
            <w:r>
              <w:rPr>
                <w:color w:val="1B1028"/>
                <w:w w:val="125"/>
                <w:sz w:val="12"/>
              </w:rPr>
              <w:t>coût,</w:t>
            </w:r>
            <w:r>
              <w:rPr>
                <w:color w:val="1B1028"/>
                <w:spacing w:val="-10"/>
                <w:w w:val="125"/>
                <w:sz w:val="12"/>
              </w:rPr>
              <w:t xml:space="preserve"> </w:t>
            </w:r>
            <w:r>
              <w:rPr>
                <w:color w:val="1B1028"/>
                <w:w w:val="125"/>
                <w:sz w:val="12"/>
              </w:rPr>
              <w:t>service</w:t>
            </w:r>
            <w:r>
              <w:rPr>
                <w:color w:val="1B1028"/>
                <w:spacing w:val="-11"/>
                <w:w w:val="125"/>
                <w:sz w:val="12"/>
              </w:rPr>
              <w:t xml:space="preserve"> </w:t>
            </w:r>
            <w:r>
              <w:rPr>
                <w:color w:val="1B1028"/>
                <w:w w:val="125"/>
                <w:sz w:val="12"/>
              </w:rPr>
              <w:t xml:space="preserve">de </w:t>
            </w:r>
            <w:r>
              <w:rPr>
                <w:color w:val="1B1028"/>
                <w:spacing w:val="-2"/>
                <w:w w:val="125"/>
                <w:sz w:val="12"/>
              </w:rPr>
              <w:t>relais</w:t>
            </w:r>
          </w:p>
        </w:tc>
      </w:tr>
      <w:tr w:rsidR="00E979CF" w14:paraId="14E3344D" w14:textId="77777777">
        <w:trPr>
          <w:trHeight w:val="480"/>
        </w:trPr>
        <w:tc>
          <w:tcPr>
            <w:tcW w:w="2709" w:type="dxa"/>
          </w:tcPr>
          <w:p w14:paraId="57DFC490" w14:textId="77777777" w:rsidR="00E979CF" w:rsidRDefault="00000000">
            <w:pPr>
              <w:pStyle w:val="TableParagraph"/>
              <w:rPr>
                <w:sz w:val="12"/>
              </w:rPr>
            </w:pPr>
            <w:r>
              <w:rPr>
                <w:color w:val="1B1028"/>
                <w:w w:val="120"/>
                <w:sz w:val="12"/>
              </w:rPr>
              <w:t>Registre</w:t>
            </w:r>
            <w:r>
              <w:rPr>
                <w:color w:val="1B1028"/>
                <w:spacing w:val="4"/>
                <w:w w:val="120"/>
                <w:sz w:val="12"/>
              </w:rPr>
              <w:t xml:space="preserve"> </w:t>
            </w:r>
            <w:r>
              <w:rPr>
                <w:color w:val="1B1028"/>
                <w:w w:val="120"/>
                <w:sz w:val="12"/>
              </w:rPr>
              <w:t>des</w:t>
            </w:r>
            <w:r>
              <w:rPr>
                <w:color w:val="1B1028"/>
                <w:spacing w:val="4"/>
                <w:w w:val="120"/>
                <w:sz w:val="12"/>
              </w:rPr>
              <w:t xml:space="preserve"> </w:t>
            </w:r>
            <w:r>
              <w:rPr>
                <w:color w:val="1B1028"/>
                <w:w w:val="120"/>
                <w:sz w:val="12"/>
              </w:rPr>
              <w:t>traitements</w:t>
            </w:r>
            <w:r>
              <w:rPr>
                <w:color w:val="1B1028"/>
                <w:spacing w:val="5"/>
                <w:w w:val="120"/>
                <w:sz w:val="12"/>
              </w:rPr>
              <w:t xml:space="preserve"> </w:t>
            </w:r>
            <w:r>
              <w:rPr>
                <w:color w:val="1B1028"/>
                <w:spacing w:val="-4"/>
                <w:w w:val="120"/>
                <w:sz w:val="12"/>
              </w:rPr>
              <w:t>RGPD</w:t>
            </w:r>
          </w:p>
        </w:tc>
        <w:tc>
          <w:tcPr>
            <w:tcW w:w="1245" w:type="dxa"/>
          </w:tcPr>
          <w:p w14:paraId="3E84B615" w14:textId="77777777" w:rsidR="00E979CF" w:rsidRDefault="00000000">
            <w:pPr>
              <w:pStyle w:val="TableParagraph"/>
              <w:spacing w:before="81"/>
              <w:ind w:left="4"/>
              <w:jc w:val="center"/>
              <w:rPr>
                <w:rFonts w:ascii="Trebuchet MS"/>
                <w:b/>
                <w:sz w:val="12"/>
              </w:rPr>
            </w:pPr>
            <w:r>
              <w:rPr>
                <w:rFonts w:ascii="Trebuchet MS"/>
                <w:b/>
                <w:color w:val="1B1028"/>
                <w:spacing w:val="-2"/>
                <w:w w:val="130"/>
                <w:sz w:val="12"/>
              </w:rPr>
              <w:t>Obligatoire</w:t>
            </w:r>
          </w:p>
        </w:tc>
        <w:tc>
          <w:tcPr>
            <w:tcW w:w="2490" w:type="dxa"/>
          </w:tcPr>
          <w:p w14:paraId="044A2171" w14:textId="77777777" w:rsidR="00E979CF" w:rsidRDefault="00000000">
            <w:pPr>
              <w:pStyle w:val="TableParagraph"/>
              <w:ind w:left="70"/>
              <w:rPr>
                <w:sz w:val="12"/>
              </w:rPr>
            </w:pPr>
            <w:r>
              <w:rPr>
                <w:color w:val="1B1028"/>
                <w:w w:val="120"/>
                <w:sz w:val="12"/>
              </w:rPr>
              <w:t>Référent</w:t>
            </w:r>
            <w:r>
              <w:rPr>
                <w:color w:val="1B1028"/>
                <w:spacing w:val="2"/>
                <w:w w:val="120"/>
                <w:sz w:val="12"/>
              </w:rPr>
              <w:t xml:space="preserve"> </w:t>
            </w:r>
            <w:r>
              <w:rPr>
                <w:color w:val="1B1028"/>
                <w:spacing w:val="-2"/>
                <w:w w:val="120"/>
                <w:sz w:val="12"/>
              </w:rPr>
              <w:t>données</w:t>
            </w:r>
          </w:p>
        </w:tc>
        <w:tc>
          <w:tcPr>
            <w:tcW w:w="3954" w:type="dxa"/>
          </w:tcPr>
          <w:p w14:paraId="2AF1AF6A" w14:textId="77777777" w:rsidR="00E979CF" w:rsidRDefault="00000000">
            <w:pPr>
              <w:pStyle w:val="TableParagraph"/>
              <w:spacing w:line="278" w:lineRule="auto"/>
              <w:ind w:left="76"/>
              <w:rPr>
                <w:sz w:val="12"/>
              </w:rPr>
            </w:pPr>
            <w:r>
              <w:rPr>
                <w:color w:val="1B1028"/>
                <w:spacing w:val="-2"/>
                <w:w w:val="125"/>
                <w:sz w:val="12"/>
              </w:rPr>
              <w:t>Finalité,</w:t>
            </w:r>
            <w:r>
              <w:rPr>
                <w:color w:val="1B1028"/>
                <w:spacing w:val="-4"/>
                <w:w w:val="125"/>
                <w:sz w:val="12"/>
              </w:rPr>
              <w:t xml:space="preserve"> </w:t>
            </w:r>
            <w:r>
              <w:rPr>
                <w:color w:val="1B1028"/>
                <w:spacing w:val="-2"/>
                <w:w w:val="125"/>
                <w:sz w:val="12"/>
              </w:rPr>
              <w:t>base</w:t>
            </w:r>
            <w:r>
              <w:rPr>
                <w:color w:val="1B1028"/>
                <w:spacing w:val="-4"/>
                <w:w w:val="125"/>
                <w:sz w:val="12"/>
              </w:rPr>
              <w:t xml:space="preserve"> </w:t>
            </w:r>
            <w:r>
              <w:rPr>
                <w:color w:val="1B1028"/>
                <w:spacing w:val="-2"/>
                <w:w w:val="125"/>
                <w:sz w:val="12"/>
              </w:rPr>
              <w:t>légale,</w:t>
            </w:r>
            <w:r>
              <w:rPr>
                <w:color w:val="1B1028"/>
                <w:spacing w:val="-4"/>
                <w:w w:val="125"/>
                <w:sz w:val="12"/>
              </w:rPr>
              <w:t xml:space="preserve"> </w:t>
            </w:r>
            <w:r>
              <w:rPr>
                <w:color w:val="1B1028"/>
                <w:spacing w:val="-2"/>
                <w:w w:val="125"/>
                <w:sz w:val="12"/>
              </w:rPr>
              <w:t>catégories</w:t>
            </w:r>
            <w:r>
              <w:rPr>
                <w:color w:val="1B1028"/>
                <w:spacing w:val="-4"/>
                <w:w w:val="125"/>
                <w:sz w:val="12"/>
              </w:rPr>
              <w:t xml:space="preserve"> </w:t>
            </w:r>
            <w:r>
              <w:rPr>
                <w:color w:val="1B1028"/>
                <w:spacing w:val="-2"/>
                <w:w w:val="125"/>
                <w:sz w:val="12"/>
              </w:rPr>
              <w:t>de</w:t>
            </w:r>
            <w:r>
              <w:rPr>
                <w:color w:val="1B1028"/>
                <w:spacing w:val="-4"/>
                <w:w w:val="125"/>
                <w:sz w:val="12"/>
              </w:rPr>
              <w:t xml:space="preserve"> </w:t>
            </w:r>
            <w:r>
              <w:rPr>
                <w:color w:val="1B1028"/>
                <w:spacing w:val="-2"/>
                <w:w w:val="125"/>
                <w:sz w:val="12"/>
              </w:rPr>
              <w:t>données,</w:t>
            </w:r>
            <w:r>
              <w:rPr>
                <w:color w:val="1B1028"/>
                <w:spacing w:val="-4"/>
                <w:w w:val="125"/>
                <w:sz w:val="12"/>
              </w:rPr>
              <w:t xml:space="preserve"> </w:t>
            </w:r>
            <w:r>
              <w:rPr>
                <w:color w:val="1B1028"/>
                <w:spacing w:val="-2"/>
                <w:w w:val="125"/>
                <w:sz w:val="12"/>
              </w:rPr>
              <w:t>durée</w:t>
            </w:r>
            <w:r>
              <w:rPr>
                <w:color w:val="1B1028"/>
                <w:spacing w:val="-4"/>
                <w:w w:val="125"/>
                <w:sz w:val="12"/>
              </w:rPr>
              <w:t xml:space="preserve"> </w:t>
            </w:r>
            <w:r>
              <w:rPr>
                <w:color w:val="1B1028"/>
                <w:spacing w:val="-2"/>
                <w:w w:val="125"/>
                <w:sz w:val="12"/>
              </w:rPr>
              <w:t>de</w:t>
            </w:r>
            <w:r>
              <w:rPr>
                <w:color w:val="1B1028"/>
                <w:w w:val="125"/>
                <w:sz w:val="12"/>
              </w:rPr>
              <w:t xml:space="preserve"> conservation,</w:t>
            </w:r>
            <w:r>
              <w:rPr>
                <w:color w:val="1B1028"/>
                <w:spacing w:val="-2"/>
                <w:w w:val="125"/>
                <w:sz w:val="12"/>
              </w:rPr>
              <w:t xml:space="preserve"> </w:t>
            </w:r>
            <w:r>
              <w:rPr>
                <w:color w:val="1B1028"/>
                <w:w w:val="125"/>
                <w:sz w:val="12"/>
              </w:rPr>
              <w:t>destinataires</w:t>
            </w:r>
          </w:p>
        </w:tc>
      </w:tr>
      <w:tr w:rsidR="00E979CF" w14:paraId="115E4D0C" w14:textId="77777777">
        <w:trPr>
          <w:trHeight w:val="480"/>
        </w:trPr>
        <w:tc>
          <w:tcPr>
            <w:tcW w:w="2709" w:type="dxa"/>
            <w:shd w:val="clear" w:color="auto" w:fill="F9F6FC"/>
          </w:tcPr>
          <w:p w14:paraId="6B5A29B0" w14:textId="77777777" w:rsidR="00E979CF" w:rsidRDefault="00000000">
            <w:pPr>
              <w:pStyle w:val="TableParagraph"/>
              <w:rPr>
                <w:sz w:val="12"/>
              </w:rPr>
            </w:pPr>
            <w:r>
              <w:rPr>
                <w:color w:val="1B1028"/>
                <w:w w:val="120"/>
                <w:sz w:val="12"/>
              </w:rPr>
              <w:t>Registre</w:t>
            </w:r>
            <w:r>
              <w:rPr>
                <w:color w:val="1B1028"/>
                <w:spacing w:val="-1"/>
                <w:w w:val="120"/>
                <w:sz w:val="12"/>
              </w:rPr>
              <w:t xml:space="preserve"> </w:t>
            </w:r>
            <w:r>
              <w:rPr>
                <w:color w:val="1B1028"/>
                <w:w w:val="120"/>
                <w:sz w:val="12"/>
              </w:rPr>
              <w:t>des</w:t>
            </w:r>
            <w:r>
              <w:rPr>
                <w:color w:val="1B1028"/>
                <w:spacing w:val="-1"/>
                <w:w w:val="120"/>
                <w:sz w:val="12"/>
              </w:rPr>
              <w:t xml:space="preserve"> </w:t>
            </w:r>
            <w:r>
              <w:rPr>
                <w:color w:val="1B1028"/>
                <w:w w:val="120"/>
                <w:sz w:val="12"/>
              </w:rPr>
              <w:t>notes de</w:t>
            </w:r>
            <w:r>
              <w:rPr>
                <w:color w:val="1B1028"/>
                <w:spacing w:val="-1"/>
                <w:w w:val="120"/>
                <w:sz w:val="12"/>
              </w:rPr>
              <w:t xml:space="preserve"> </w:t>
            </w:r>
            <w:r>
              <w:rPr>
                <w:color w:val="1B1028"/>
                <w:spacing w:val="-2"/>
                <w:w w:val="120"/>
                <w:sz w:val="12"/>
              </w:rPr>
              <w:t>frais</w:t>
            </w:r>
          </w:p>
        </w:tc>
        <w:tc>
          <w:tcPr>
            <w:tcW w:w="1245" w:type="dxa"/>
            <w:shd w:val="clear" w:color="auto" w:fill="F9F6FC"/>
          </w:tcPr>
          <w:p w14:paraId="7CFE3C38" w14:textId="77777777" w:rsidR="00E979CF" w:rsidRDefault="00000000">
            <w:pPr>
              <w:pStyle w:val="TableParagraph"/>
              <w:spacing w:line="278" w:lineRule="auto"/>
              <w:ind w:left="513" w:right="18" w:hanging="347"/>
              <w:rPr>
                <w:sz w:val="12"/>
              </w:rPr>
            </w:pPr>
            <w:r>
              <w:rPr>
                <w:color w:val="1B1028"/>
                <w:spacing w:val="-2"/>
                <w:w w:val="120"/>
                <w:sz w:val="12"/>
              </w:rPr>
              <w:t>Obligatoire</w:t>
            </w:r>
            <w:r>
              <w:rPr>
                <w:color w:val="1B1028"/>
                <w:spacing w:val="-8"/>
                <w:w w:val="120"/>
                <w:sz w:val="12"/>
              </w:rPr>
              <w:t xml:space="preserve"> </w:t>
            </w:r>
            <w:r>
              <w:rPr>
                <w:color w:val="1B1028"/>
                <w:spacing w:val="-2"/>
                <w:w w:val="120"/>
                <w:sz w:val="12"/>
              </w:rPr>
              <w:t>de</w:t>
            </w:r>
            <w:r>
              <w:rPr>
                <w:color w:val="1B1028"/>
                <w:spacing w:val="40"/>
                <w:w w:val="120"/>
                <w:sz w:val="12"/>
              </w:rPr>
              <w:t xml:space="preserve"> </w:t>
            </w:r>
            <w:r>
              <w:rPr>
                <w:color w:val="1B1028"/>
                <w:spacing w:val="-4"/>
                <w:w w:val="120"/>
                <w:sz w:val="12"/>
              </w:rPr>
              <w:t>fait</w:t>
            </w:r>
          </w:p>
        </w:tc>
        <w:tc>
          <w:tcPr>
            <w:tcW w:w="2490" w:type="dxa"/>
            <w:shd w:val="clear" w:color="auto" w:fill="F9F6FC"/>
          </w:tcPr>
          <w:p w14:paraId="40593724" w14:textId="77777777" w:rsidR="00E979CF" w:rsidRDefault="00000000">
            <w:pPr>
              <w:pStyle w:val="TableParagraph"/>
              <w:ind w:left="70"/>
              <w:rPr>
                <w:sz w:val="12"/>
              </w:rPr>
            </w:pPr>
            <w:r>
              <w:rPr>
                <w:color w:val="1B1028"/>
                <w:spacing w:val="-2"/>
                <w:w w:val="125"/>
                <w:sz w:val="12"/>
              </w:rPr>
              <w:t>Trésorier</w:t>
            </w:r>
          </w:p>
        </w:tc>
        <w:tc>
          <w:tcPr>
            <w:tcW w:w="3954" w:type="dxa"/>
            <w:shd w:val="clear" w:color="auto" w:fill="F9F6FC"/>
          </w:tcPr>
          <w:p w14:paraId="39A5313A" w14:textId="77777777" w:rsidR="00E979CF" w:rsidRDefault="00000000">
            <w:pPr>
              <w:pStyle w:val="TableParagraph"/>
              <w:ind w:left="76"/>
              <w:rPr>
                <w:sz w:val="12"/>
              </w:rPr>
            </w:pPr>
            <w:r>
              <w:rPr>
                <w:color w:val="1B1028"/>
                <w:w w:val="120"/>
                <w:sz w:val="12"/>
              </w:rPr>
              <w:t>Justificatifs,</w:t>
            </w:r>
            <w:r>
              <w:rPr>
                <w:color w:val="1B1028"/>
                <w:spacing w:val="-3"/>
                <w:w w:val="120"/>
                <w:sz w:val="12"/>
              </w:rPr>
              <w:t xml:space="preserve"> </w:t>
            </w:r>
            <w:r>
              <w:rPr>
                <w:color w:val="1B1028"/>
                <w:w w:val="120"/>
                <w:sz w:val="12"/>
              </w:rPr>
              <w:t>validation</w:t>
            </w:r>
            <w:r>
              <w:rPr>
                <w:color w:val="1B1028"/>
                <w:spacing w:val="-2"/>
                <w:w w:val="120"/>
                <w:sz w:val="12"/>
              </w:rPr>
              <w:t xml:space="preserve"> </w:t>
            </w:r>
            <w:r>
              <w:rPr>
                <w:color w:val="1B1028"/>
                <w:w w:val="120"/>
                <w:sz w:val="12"/>
              </w:rPr>
              <w:t>du</w:t>
            </w:r>
            <w:r>
              <w:rPr>
                <w:color w:val="1B1028"/>
                <w:spacing w:val="-3"/>
                <w:w w:val="120"/>
                <w:sz w:val="12"/>
              </w:rPr>
              <w:t xml:space="preserve"> </w:t>
            </w:r>
            <w:r>
              <w:rPr>
                <w:color w:val="1B1028"/>
                <w:w w:val="120"/>
                <w:sz w:val="12"/>
              </w:rPr>
              <w:t>Bureau,</w:t>
            </w:r>
            <w:r>
              <w:rPr>
                <w:color w:val="1B1028"/>
                <w:spacing w:val="-2"/>
                <w:w w:val="120"/>
                <w:sz w:val="12"/>
              </w:rPr>
              <w:t xml:space="preserve"> </w:t>
            </w:r>
            <w:r>
              <w:rPr>
                <w:color w:val="1B1028"/>
                <w:w w:val="120"/>
                <w:sz w:val="12"/>
              </w:rPr>
              <w:t>mode</w:t>
            </w:r>
            <w:r>
              <w:rPr>
                <w:color w:val="1B1028"/>
                <w:spacing w:val="-3"/>
                <w:w w:val="120"/>
                <w:sz w:val="12"/>
              </w:rPr>
              <w:t xml:space="preserve"> </w:t>
            </w:r>
            <w:r>
              <w:rPr>
                <w:color w:val="1B1028"/>
                <w:w w:val="120"/>
                <w:sz w:val="12"/>
              </w:rPr>
              <w:t>de</w:t>
            </w:r>
            <w:r>
              <w:rPr>
                <w:color w:val="1B1028"/>
                <w:spacing w:val="-2"/>
                <w:w w:val="120"/>
                <w:sz w:val="12"/>
              </w:rPr>
              <w:t xml:space="preserve"> remboursement</w:t>
            </w:r>
          </w:p>
        </w:tc>
      </w:tr>
    </w:tbl>
    <w:p w14:paraId="69BE8A11" w14:textId="77777777" w:rsidR="00E979CF" w:rsidRDefault="00E979CF">
      <w:pPr>
        <w:pStyle w:val="Corpsdetexte"/>
        <w:spacing w:before="102"/>
        <w:rPr>
          <w:rFonts w:ascii="Trebuchet MS"/>
          <w:b/>
          <w:sz w:val="17"/>
        </w:rPr>
      </w:pPr>
    </w:p>
    <w:p w14:paraId="4DC39DAB" w14:textId="77777777" w:rsidR="00E979CF" w:rsidRDefault="00000000">
      <w:pPr>
        <w:pStyle w:val="Titre1"/>
        <w:numPr>
          <w:ilvl w:val="0"/>
          <w:numId w:val="13"/>
        </w:numPr>
        <w:tabs>
          <w:tab w:val="left" w:pos="654"/>
        </w:tabs>
        <w:spacing w:before="0"/>
        <w:ind w:left="654" w:hanging="485"/>
      </w:pPr>
      <w:r>
        <w:rPr>
          <w:color w:val="42006C"/>
          <w:w w:val="120"/>
        </w:rPr>
        <w:t>Budget</w:t>
      </w:r>
      <w:r>
        <w:rPr>
          <w:color w:val="42006C"/>
          <w:spacing w:val="-1"/>
          <w:w w:val="120"/>
        </w:rPr>
        <w:t xml:space="preserve"> </w:t>
      </w:r>
      <w:r>
        <w:rPr>
          <w:color w:val="42006C"/>
          <w:w w:val="120"/>
        </w:rPr>
        <w:t>prévisionnel</w:t>
      </w:r>
      <w:r>
        <w:rPr>
          <w:color w:val="42006C"/>
          <w:spacing w:val="-1"/>
          <w:w w:val="120"/>
        </w:rPr>
        <w:t xml:space="preserve"> </w:t>
      </w:r>
      <w:r>
        <w:rPr>
          <w:color w:val="42006C"/>
          <w:w w:val="120"/>
        </w:rPr>
        <w:t>Année 1</w:t>
      </w:r>
      <w:r>
        <w:rPr>
          <w:color w:val="42006C"/>
          <w:spacing w:val="-1"/>
          <w:w w:val="120"/>
        </w:rPr>
        <w:t xml:space="preserve"> </w:t>
      </w:r>
      <w:r>
        <w:rPr>
          <w:color w:val="42006C"/>
          <w:w w:val="120"/>
        </w:rPr>
        <w:t>et plan</w:t>
      </w:r>
      <w:r>
        <w:rPr>
          <w:color w:val="42006C"/>
          <w:spacing w:val="-1"/>
          <w:w w:val="120"/>
        </w:rPr>
        <w:t xml:space="preserve"> </w:t>
      </w:r>
      <w:r>
        <w:rPr>
          <w:color w:val="42006C"/>
          <w:w w:val="120"/>
        </w:rPr>
        <w:t xml:space="preserve">de </w:t>
      </w:r>
      <w:r>
        <w:rPr>
          <w:color w:val="42006C"/>
          <w:spacing w:val="-2"/>
          <w:w w:val="120"/>
        </w:rPr>
        <w:t>trésorerie</w:t>
      </w:r>
    </w:p>
    <w:p w14:paraId="64848DBF"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618560" behindDoc="1" locked="0" layoutInCell="1" allowOverlap="1" wp14:anchorId="6E23A379" wp14:editId="6843599B">
                <wp:simplePos x="0" y="0"/>
                <wp:positionH relativeFrom="page">
                  <wp:posOffset>466725</wp:posOffset>
                </wp:positionH>
                <wp:positionV relativeFrom="paragraph">
                  <wp:posOffset>63024</wp:posOffset>
                </wp:positionV>
                <wp:extent cx="6611620" cy="15240"/>
                <wp:effectExtent l="0" t="0" r="0" b="0"/>
                <wp:wrapTopAndBottom/>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26396BD3" id="Graphic 153" o:spid="_x0000_s1026" style="position:absolute;margin-left:36.75pt;margin-top:4.95pt;width:520.6pt;height:1.2pt;z-index:-15697920;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4C3ED66A" w14:textId="77777777" w:rsidR="00E979CF" w:rsidRDefault="00000000">
      <w:pPr>
        <w:pStyle w:val="Titre2"/>
        <w:numPr>
          <w:ilvl w:val="1"/>
          <w:numId w:val="13"/>
        </w:numPr>
        <w:tabs>
          <w:tab w:val="left" w:pos="651"/>
        </w:tabs>
        <w:spacing w:before="209"/>
        <w:ind w:left="651" w:hanging="482"/>
      </w:pPr>
      <w:r>
        <w:rPr>
          <w:color w:val="6A1C9D"/>
          <w:w w:val="125"/>
        </w:rPr>
        <w:t>Dépenses</w:t>
      </w:r>
      <w:r>
        <w:rPr>
          <w:color w:val="6A1C9D"/>
          <w:spacing w:val="-1"/>
          <w:w w:val="125"/>
        </w:rPr>
        <w:t xml:space="preserve"> </w:t>
      </w:r>
      <w:r>
        <w:rPr>
          <w:color w:val="6A1C9D"/>
          <w:spacing w:val="-2"/>
          <w:w w:val="125"/>
        </w:rPr>
        <w:t>prévisionnelles</w:t>
      </w:r>
    </w:p>
    <w:p w14:paraId="21B48E48" w14:textId="77777777" w:rsidR="00E979CF" w:rsidRDefault="00E979CF">
      <w:pPr>
        <w:pStyle w:val="Corpsdetexte"/>
        <w:spacing w:before="7"/>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2709"/>
        <w:gridCol w:w="6548"/>
        <w:gridCol w:w="1141"/>
      </w:tblGrid>
      <w:tr w:rsidR="00E979CF" w14:paraId="256D58AC" w14:textId="77777777">
        <w:trPr>
          <w:trHeight w:val="311"/>
        </w:trPr>
        <w:tc>
          <w:tcPr>
            <w:tcW w:w="10398" w:type="dxa"/>
            <w:gridSpan w:val="3"/>
            <w:tcBorders>
              <w:top w:val="nil"/>
              <w:left w:val="nil"/>
              <w:bottom w:val="nil"/>
              <w:right w:val="nil"/>
            </w:tcBorders>
            <w:shd w:val="clear" w:color="auto" w:fill="42006C"/>
          </w:tcPr>
          <w:p w14:paraId="26C3179B" w14:textId="77777777" w:rsidR="00E979CF" w:rsidRDefault="00000000">
            <w:pPr>
              <w:pStyle w:val="TableParagraph"/>
              <w:tabs>
                <w:tab w:val="left" w:pos="2784"/>
                <w:tab w:val="left" w:pos="9533"/>
              </w:tabs>
              <w:spacing w:before="95"/>
              <w:ind w:left="80"/>
              <w:rPr>
                <w:rFonts w:ascii="Trebuchet MS" w:hAnsi="Trebuchet MS"/>
                <w:b/>
                <w:sz w:val="12"/>
              </w:rPr>
            </w:pPr>
            <w:r>
              <w:rPr>
                <w:rFonts w:ascii="Trebuchet MS" w:hAnsi="Trebuchet MS"/>
                <w:b/>
                <w:color w:val="FFFFFF"/>
                <w:spacing w:val="-4"/>
                <w:w w:val="130"/>
                <w:sz w:val="12"/>
              </w:rPr>
              <w:t>Poste</w:t>
            </w:r>
            <w:r>
              <w:rPr>
                <w:rFonts w:ascii="Trebuchet MS" w:hAnsi="Trebuchet MS"/>
                <w:b/>
                <w:color w:val="FFFFFF"/>
                <w:sz w:val="12"/>
              </w:rPr>
              <w:tab/>
            </w:r>
            <w:r>
              <w:rPr>
                <w:rFonts w:ascii="Trebuchet MS" w:hAnsi="Trebuchet MS"/>
                <w:b/>
                <w:color w:val="FFFFFF"/>
                <w:spacing w:val="-2"/>
                <w:w w:val="130"/>
                <w:sz w:val="12"/>
              </w:rPr>
              <w:t>Détail</w:t>
            </w:r>
            <w:r>
              <w:rPr>
                <w:rFonts w:ascii="Trebuchet MS" w:hAnsi="Trebuchet MS"/>
                <w:b/>
                <w:color w:val="FFFFFF"/>
                <w:sz w:val="12"/>
              </w:rPr>
              <w:tab/>
            </w:r>
            <w:r>
              <w:rPr>
                <w:rFonts w:ascii="Trebuchet MS" w:hAnsi="Trebuchet MS"/>
                <w:b/>
                <w:color w:val="FFFFFF"/>
                <w:spacing w:val="-2"/>
                <w:w w:val="130"/>
                <w:sz w:val="12"/>
              </w:rPr>
              <w:t>Montant</w:t>
            </w:r>
          </w:p>
        </w:tc>
      </w:tr>
      <w:tr w:rsidR="00E979CF" w14:paraId="79AAD3F7" w14:textId="77777777">
        <w:trPr>
          <w:trHeight w:val="1047"/>
        </w:trPr>
        <w:tc>
          <w:tcPr>
            <w:tcW w:w="2709" w:type="dxa"/>
            <w:tcBorders>
              <w:top w:val="nil"/>
            </w:tcBorders>
            <w:shd w:val="clear" w:color="auto" w:fill="F9F6FC"/>
          </w:tcPr>
          <w:p w14:paraId="6EEF7D46" w14:textId="77777777" w:rsidR="00E979CF" w:rsidRDefault="00000000">
            <w:pPr>
              <w:pStyle w:val="TableParagraph"/>
              <w:spacing w:before="95"/>
              <w:rPr>
                <w:rFonts w:ascii="Trebuchet MS" w:hAnsi="Trebuchet MS"/>
                <w:b/>
                <w:sz w:val="12"/>
              </w:rPr>
            </w:pPr>
            <w:r>
              <w:rPr>
                <w:rFonts w:ascii="Trebuchet MS" w:hAnsi="Trebuchet MS"/>
                <w:b/>
                <w:color w:val="1B1028"/>
                <w:w w:val="125"/>
                <w:sz w:val="12"/>
              </w:rPr>
              <w:t>Équipements</w:t>
            </w:r>
            <w:r>
              <w:rPr>
                <w:rFonts w:ascii="Trebuchet MS" w:hAnsi="Trebuchet MS"/>
                <w:b/>
                <w:color w:val="1B1028"/>
                <w:spacing w:val="4"/>
                <w:w w:val="125"/>
                <w:sz w:val="12"/>
              </w:rPr>
              <w:t xml:space="preserve"> </w:t>
            </w:r>
            <w:r>
              <w:rPr>
                <w:rFonts w:ascii="Trebuchet MS" w:hAnsi="Trebuchet MS"/>
                <w:b/>
                <w:color w:val="1B1028"/>
                <w:w w:val="125"/>
                <w:sz w:val="12"/>
              </w:rPr>
              <w:t>de</w:t>
            </w:r>
            <w:r>
              <w:rPr>
                <w:rFonts w:ascii="Trebuchet MS" w:hAnsi="Trebuchet MS"/>
                <w:b/>
                <w:color w:val="1B1028"/>
                <w:spacing w:val="4"/>
                <w:w w:val="125"/>
                <w:sz w:val="12"/>
              </w:rPr>
              <w:t xml:space="preserve"> </w:t>
            </w:r>
            <w:r>
              <w:rPr>
                <w:rFonts w:ascii="Trebuchet MS" w:hAnsi="Trebuchet MS"/>
                <w:b/>
                <w:color w:val="1B1028"/>
                <w:spacing w:val="-2"/>
                <w:w w:val="125"/>
                <w:sz w:val="12"/>
              </w:rPr>
              <w:t>terrain</w:t>
            </w:r>
          </w:p>
        </w:tc>
        <w:tc>
          <w:tcPr>
            <w:tcW w:w="6548" w:type="dxa"/>
            <w:tcBorders>
              <w:top w:val="nil"/>
            </w:tcBorders>
            <w:shd w:val="clear" w:color="auto" w:fill="F9F6FC"/>
          </w:tcPr>
          <w:p w14:paraId="74A5C882" w14:textId="77777777" w:rsidR="00E979CF" w:rsidRDefault="00000000">
            <w:pPr>
              <w:pStyle w:val="TableParagraph"/>
              <w:spacing w:before="78" w:line="278" w:lineRule="auto"/>
              <w:ind w:left="68" w:right="190"/>
              <w:rPr>
                <w:sz w:val="12"/>
              </w:rPr>
            </w:pPr>
            <w:r>
              <w:rPr>
                <w:color w:val="1B1028"/>
                <w:w w:val="125"/>
                <w:sz w:val="12"/>
              </w:rPr>
              <w:t>4</w:t>
            </w:r>
            <w:r>
              <w:rPr>
                <w:color w:val="1B1028"/>
                <w:spacing w:val="-6"/>
                <w:w w:val="125"/>
                <w:sz w:val="12"/>
              </w:rPr>
              <w:t xml:space="preserve"> </w:t>
            </w:r>
            <w:r>
              <w:rPr>
                <w:color w:val="1B1028"/>
                <w:w w:val="125"/>
                <w:sz w:val="12"/>
              </w:rPr>
              <w:t>gilets</w:t>
            </w:r>
            <w:r>
              <w:rPr>
                <w:color w:val="1B1028"/>
                <w:spacing w:val="-6"/>
                <w:w w:val="125"/>
                <w:sz w:val="12"/>
              </w:rPr>
              <w:t xml:space="preserve"> </w:t>
            </w:r>
            <w:r>
              <w:rPr>
                <w:color w:val="1B1028"/>
                <w:w w:val="125"/>
                <w:sz w:val="12"/>
              </w:rPr>
              <w:t>tactiques</w:t>
            </w:r>
            <w:r>
              <w:rPr>
                <w:color w:val="1B1028"/>
                <w:spacing w:val="-6"/>
                <w:w w:val="125"/>
                <w:sz w:val="12"/>
              </w:rPr>
              <w:t xml:space="preserve"> </w:t>
            </w:r>
            <w:r>
              <w:rPr>
                <w:color w:val="1B1028"/>
                <w:w w:val="125"/>
                <w:sz w:val="12"/>
              </w:rPr>
              <w:t>floqués</w:t>
            </w:r>
            <w:r>
              <w:rPr>
                <w:color w:val="1B1028"/>
                <w:spacing w:val="-6"/>
                <w:w w:val="125"/>
                <w:sz w:val="12"/>
              </w:rPr>
              <w:t xml:space="preserve"> </w:t>
            </w:r>
            <w:r>
              <w:rPr>
                <w:color w:val="1B1028"/>
                <w:w w:val="125"/>
                <w:sz w:val="12"/>
              </w:rPr>
              <w:t>(180</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4</w:t>
            </w:r>
            <w:r>
              <w:rPr>
                <w:color w:val="1B1028"/>
                <w:spacing w:val="-6"/>
                <w:w w:val="125"/>
                <w:sz w:val="12"/>
              </w:rPr>
              <w:t xml:space="preserve"> </w:t>
            </w:r>
            <w:r>
              <w:rPr>
                <w:color w:val="1B1028"/>
                <w:w w:val="125"/>
                <w:sz w:val="12"/>
              </w:rPr>
              <w:t>parkas</w:t>
            </w:r>
            <w:r>
              <w:rPr>
                <w:color w:val="1B1028"/>
                <w:spacing w:val="-6"/>
                <w:w w:val="125"/>
                <w:sz w:val="12"/>
              </w:rPr>
              <w:t xml:space="preserve"> </w:t>
            </w:r>
            <w:r>
              <w:rPr>
                <w:color w:val="1B1028"/>
                <w:w w:val="125"/>
                <w:sz w:val="12"/>
              </w:rPr>
              <w:t>grand</w:t>
            </w:r>
            <w:r>
              <w:rPr>
                <w:color w:val="1B1028"/>
                <w:spacing w:val="-6"/>
                <w:w w:val="125"/>
                <w:sz w:val="12"/>
              </w:rPr>
              <w:t xml:space="preserve"> </w:t>
            </w:r>
            <w:r>
              <w:rPr>
                <w:color w:val="1B1028"/>
                <w:w w:val="125"/>
                <w:sz w:val="12"/>
              </w:rPr>
              <w:t>froid</w:t>
            </w:r>
            <w:r>
              <w:rPr>
                <w:color w:val="1B1028"/>
                <w:spacing w:val="-6"/>
                <w:w w:val="125"/>
                <w:sz w:val="12"/>
              </w:rPr>
              <w:t xml:space="preserve"> </w:t>
            </w:r>
            <w:r>
              <w:rPr>
                <w:color w:val="1B1028"/>
                <w:w w:val="125"/>
                <w:sz w:val="12"/>
              </w:rPr>
              <w:t>(120</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4</w:t>
            </w:r>
            <w:r>
              <w:rPr>
                <w:color w:val="1B1028"/>
                <w:spacing w:val="-6"/>
                <w:w w:val="125"/>
                <w:sz w:val="12"/>
              </w:rPr>
              <w:t xml:space="preserve"> </w:t>
            </w:r>
            <w:r>
              <w:rPr>
                <w:color w:val="1B1028"/>
                <w:w w:val="125"/>
                <w:sz w:val="12"/>
              </w:rPr>
              <w:t>badges</w:t>
            </w:r>
            <w:r>
              <w:rPr>
                <w:color w:val="1B1028"/>
                <w:spacing w:val="-6"/>
                <w:w w:val="125"/>
                <w:sz w:val="12"/>
              </w:rPr>
              <w:t xml:space="preserve"> </w:t>
            </w:r>
            <w:r>
              <w:rPr>
                <w:color w:val="1B1028"/>
                <w:w w:val="125"/>
                <w:sz w:val="12"/>
              </w:rPr>
              <w:t>PVC</w:t>
            </w:r>
            <w:r>
              <w:rPr>
                <w:color w:val="1B1028"/>
                <w:spacing w:val="-6"/>
                <w:w w:val="125"/>
                <w:sz w:val="12"/>
              </w:rPr>
              <w:t xml:space="preserve"> </w:t>
            </w:r>
            <w:r>
              <w:rPr>
                <w:color w:val="1B1028"/>
                <w:w w:val="125"/>
                <w:sz w:val="12"/>
              </w:rPr>
              <w:t>sécurisés</w:t>
            </w:r>
            <w:r>
              <w:rPr>
                <w:color w:val="1B1028"/>
                <w:spacing w:val="-6"/>
                <w:w w:val="125"/>
                <w:sz w:val="12"/>
              </w:rPr>
              <w:t xml:space="preserve"> </w:t>
            </w:r>
            <w:r>
              <w:rPr>
                <w:color w:val="1B1028"/>
                <w:w w:val="125"/>
                <w:sz w:val="12"/>
              </w:rPr>
              <w:t>(80</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2 caméras-piétons</w:t>
            </w:r>
            <w:r>
              <w:rPr>
                <w:color w:val="1B1028"/>
                <w:spacing w:val="-3"/>
                <w:w w:val="125"/>
                <w:sz w:val="12"/>
              </w:rPr>
              <w:t xml:space="preserve"> </w:t>
            </w:r>
            <w:r>
              <w:rPr>
                <w:color w:val="1B1028"/>
                <w:w w:val="125"/>
                <w:sz w:val="12"/>
              </w:rPr>
              <w:t>+</w:t>
            </w:r>
            <w:r>
              <w:rPr>
                <w:color w:val="1B1028"/>
                <w:spacing w:val="-3"/>
                <w:w w:val="125"/>
                <w:sz w:val="12"/>
              </w:rPr>
              <w:t xml:space="preserve"> </w:t>
            </w:r>
            <w:r>
              <w:rPr>
                <w:color w:val="1B1028"/>
                <w:w w:val="125"/>
                <w:sz w:val="12"/>
              </w:rPr>
              <w:t>cartes</w:t>
            </w:r>
            <w:r>
              <w:rPr>
                <w:color w:val="1B1028"/>
                <w:spacing w:val="-3"/>
                <w:w w:val="125"/>
                <w:sz w:val="12"/>
              </w:rPr>
              <w:t xml:space="preserve"> </w:t>
            </w:r>
            <w:r>
              <w:rPr>
                <w:color w:val="1B1028"/>
                <w:w w:val="125"/>
                <w:sz w:val="12"/>
              </w:rPr>
              <w:t>mémoire</w:t>
            </w:r>
            <w:r>
              <w:rPr>
                <w:color w:val="1B1028"/>
                <w:spacing w:val="-3"/>
                <w:w w:val="125"/>
                <w:sz w:val="12"/>
              </w:rPr>
              <w:t xml:space="preserve"> </w:t>
            </w:r>
            <w:r>
              <w:rPr>
                <w:color w:val="1B1028"/>
                <w:w w:val="125"/>
                <w:sz w:val="12"/>
              </w:rPr>
              <w:t>(280</w:t>
            </w:r>
            <w:r>
              <w:rPr>
                <w:color w:val="1B1028"/>
                <w:spacing w:val="-3"/>
                <w:w w:val="125"/>
                <w:sz w:val="12"/>
              </w:rPr>
              <w:t xml:space="preserve"> </w:t>
            </w:r>
            <w:r>
              <w:rPr>
                <w:color w:val="1B1028"/>
                <w:w w:val="125"/>
                <w:sz w:val="12"/>
              </w:rPr>
              <w:t>€)</w:t>
            </w:r>
            <w:r>
              <w:rPr>
                <w:color w:val="1B1028"/>
                <w:spacing w:val="-3"/>
                <w:w w:val="125"/>
                <w:sz w:val="12"/>
              </w:rPr>
              <w:t xml:space="preserve"> </w:t>
            </w:r>
            <w:r>
              <w:rPr>
                <w:color w:val="1B1028"/>
                <w:w w:val="125"/>
                <w:sz w:val="12"/>
              </w:rPr>
              <w:t>·</w:t>
            </w:r>
            <w:r>
              <w:rPr>
                <w:color w:val="1B1028"/>
                <w:spacing w:val="-3"/>
                <w:w w:val="125"/>
                <w:sz w:val="12"/>
              </w:rPr>
              <w:t xml:space="preserve"> </w:t>
            </w:r>
            <w:r>
              <w:rPr>
                <w:color w:val="1B1028"/>
                <w:w w:val="125"/>
                <w:sz w:val="12"/>
              </w:rPr>
              <w:t>1</w:t>
            </w:r>
            <w:r>
              <w:rPr>
                <w:color w:val="1B1028"/>
                <w:spacing w:val="-3"/>
                <w:w w:val="125"/>
                <w:sz w:val="12"/>
              </w:rPr>
              <w:t xml:space="preserve"> </w:t>
            </w:r>
            <w:r>
              <w:rPr>
                <w:color w:val="1B1028"/>
                <w:w w:val="125"/>
                <w:sz w:val="12"/>
              </w:rPr>
              <w:t>smartphone</w:t>
            </w:r>
            <w:r>
              <w:rPr>
                <w:color w:val="1B1028"/>
                <w:spacing w:val="-3"/>
                <w:w w:val="125"/>
                <w:sz w:val="12"/>
              </w:rPr>
              <w:t xml:space="preserve"> </w:t>
            </w:r>
            <w:r>
              <w:rPr>
                <w:color w:val="1B1028"/>
                <w:w w:val="125"/>
                <w:sz w:val="12"/>
              </w:rPr>
              <w:t>durci</w:t>
            </w:r>
            <w:r>
              <w:rPr>
                <w:color w:val="1B1028"/>
                <w:spacing w:val="-3"/>
                <w:w w:val="125"/>
                <w:sz w:val="12"/>
              </w:rPr>
              <w:t xml:space="preserve"> </w:t>
            </w:r>
            <w:r>
              <w:rPr>
                <w:color w:val="1B1028"/>
                <w:w w:val="125"/>
                <w:sz w:val="12"/>
              </w:rPr>
              <w:t>d'astreinte</w:t>
            </w:r>
            <w:r>
              <w:rPr>
                <w:color w:val="1B1028"/>
                <w:spacing w:val="-3"/>
                <w:w w:val="125"/>
                <w:sz w:val="12"/>
              </w:rPr>
              <w:t xml:space="preserve"> </w:t>
            </w:r>
            <w:r>
              <w:rPr>
                <w:color w:val="1B1028"/>
                <w:w w:val="125"/>
                <w:sz w:val="12"/>
              </w:rPr>
              <w:t>(130</w:t>
            </w:r>
            <w:r>
              <w:rPr>
                <w:color w:val="1B1028"/>
                <w:spacing w:val="-3"/>
                <w:w w:val="125"/>
                <w:sz w:val="12"/>
              </w:rPr>
              <w:t xml:space="preserve"> </w:t>
            </w:r>
            <w:r>
              <w:rPr>
                <w:color w:val="1B1028"/>
                <w:w w:val="125"/>
                <w:sz w:val="12"/>
              </w:rPr>
              <w:t>€)</w:t>
            </w:r>
            <w:r>
              <w:rPr>
                <w:color w:val="1B1028"/>
                <w:spacing w:val="-3"/>
                <w:w w:val="125"/>
                <w:sz w:val="12"/>
              </w:rPr>
              <w:t xml:space="preserve"> </w:t>
            </w:r>
            <w:r>
              <w:rPr>
                <w:color w:val="1B1028"/>
                <w:w w:val="125"/>
                <w:sz w:val="12"/>
              </w:rPr>
              <w:t>·</w:t>
            </w:r>
            <w:r>
              <w:rPr>
                <w:color w:val="1B1028"/>
                <w:spacing w:val="-3"/>
                <w:w w:val="125"/>
                <w:sz w:val="12"/>
              </w:rPr>
              <w:t xml:space="preserve"> </w:t>
            </w:r>
            <w:r>
              <w:rPr>
                <w:color w:val="1B1028"/>
                <w:w w:val="125"/>
                <w:sz w:val="12"/>
              </w:rPr>
              <w:t>1</w:t>
            </w:r>
            <w:r>
              <w:rPr>
                <w:color w:val="1B1028"/>
                <w:spacing w:val="-3"/>
                <w:w w:val="125"/>
                <w:sz w:val="12"/>
              </w:rPr>
              <w:t xml:space="preserve"> </w:t>
            </w:r>
            <w:r>
              <w:rPr>
                <w:color w:val="1B1028"/>
                <w:w w:val="125"/>
                <w:sz w:val="12"/>
              </w:rPr>
              <w:t>tablette durcie</w:t>
            </w:r>
            <w:r>
              <w:rPr>
                <w:color w:val="1B1028"/>
                <w:spacing w:val="-9"/>
                <w:w w:val="125"/>
                <w:sz w:val="12"/>
              </w:rPr>
              <w:t xml:space="preserve"> </w:t>
            </w:r>
            <w:r>
              <w:rPr>
                <w:color w:val="1B1028"/>
                <w:w w:val="125"/>
                <w:sz w:val="12"/>
              </w:rPr>
              <w:t>(150</w:t>
            </w:r>
            <w:r>
              <w:rPr>
                <w:color w:val="1B1028"/>
                <w:spacing w:val="-9"/>
                <w:w w:val="125"/>
                <w:sz w:val="12"/>
              </w:rPr>
              <w:t xml:space="preserve"> </w:t>
            </w:r>
            <w:r>
              <w:rPr>
                <w:color w:val="1B1028"/>
                <w:w w:val="125"/>
                <w:sz w:val="12"/>
              </w:rPr>
              <w:t>€)</w:t>
            </w:r>
            <w:r>
              <w:rPr>
                <w:color w:val="1B1028"/>
                <w:spacing w:val="-9"/>
                <w:w w:val="125"/>
                <w:sz w:val="12"/>
              </w:rPr>
              <w:t xml:space="preserve"> </w:t>
            </w:r>
            <w:r>
              <w:rPr>
                <w:color w:val="1B1028"/>
                <w:w w:val="125"/>
                <w:sz w:val="12"/>
              </w:rPr>
              <w:t>·</w:t>
            </w:r>
            <w:r>
              <w:rPr>
                <w:color w:val="1B1028"/>
                <w:spacing w:val="-9"/>
                <w:w w:val="125"/>
                <w:sz w:val="12"/>
              </w:rPr>
              <w:t xml:space="preserve"> </w:t>
            </w:r>
            <w:r>
              <w:rPr>
                <w:color w:val="1B1028"/>
                <w:w w:val="125"/>
                <w:sz w:val="12"/>
              </w:rPr>
              <w:t>4</w:t>
            </w:r>
            <w:r>
              <w:rPr>
                <w:color w:val="1B1028"/>
                <w:spacing w:val="-9"/>
                <w:w w:val="125"/>
                <w:sz w:val="12"/>
              </w:rPr>
              <w:t xml:space="preserve"> </w:t>
            </w:r>
            <w:r>
              <w:rPr>
                <w:color w:val="1B1028"/>
                <w:w w:val="125"/>
                <w:sz w:val="12"/>
              </w:rPr>
              <w:t>talkies</w:t>
            </w:r>
            <w:r>
              <w:rPr>
                <w:color w:val="1B1028"/>
                <w:spacing w:val="-9"/>
                <w:w w:val="125"/>
                <w:sz w:val="12"/>
              </w:rPr>
              <w:t xml:space="preserve"> </w:t>
            </w:r>
            <w:r>
              <w:rPr>
                <w:color w:val="1B1028"/>
                <w:w w:val="125"/>
                <w:sz w:val="12"/>
              </w:rPr>
              <w:t>PMR446</w:t>
            </w:r>
            <w:r>
              <w:rPr>
                <w:color w:val="1B1028"/>
                <w:spacing w:val="-9"/>
                <w:w w:val="125"/>
                <w:sz w:val="12"/>
              </w:rPr>
              <w:t xml:space="preserve"> </w:t>
            </w:r>
            <w:r>
              <w:rPr>
                <w:color w:val="1B1028"/>
                <w:w w:val="125"/>
                <w:sz w:val="12"/>
              </w:rPr>
              <w:t>avec</w:t>
            </w:r>
            <w:r>
              <w:rPr>
                <w:color w:val="1B1028"/>
                <w:spacing w:val="-9"/>
                <w:w w:val="125"/>
                <w:sz w:val="12"/>
              </w:rPr>
              <w:t xml:space="preserve"> </w:t>
            </w:r>
            <w:r>
              <w:rPr>
                <w:color w:val="1B1028"/>
                <w:w w:val="125"/>
                <w:sz w:val="12"/>
              </w:rPr>
              <w:t>oreillettes</w:t>
            </w:r>
            <w:r>
              <w:rPr>
                <w:color w:val="1B1028"/>
                <w:spacing w:val="-9"/>
                <w:w w:val="125"/>
                <w:sz w:val="12"/>
              </w:rPr>
              <w:t xml:space="preserve"> </w:t>
            </w:r>
            <w:r>
              <w:rPr>
                <w:color w:val="1B1028"/>
                <w:w w:val="125"/>
                <w:sz w:val="12"/>
              </w:rPr>
              <w:t>(120</w:t>
            </w:r>
            <w:r>
              <w:rPr>
                <w:color w:val="1B1028"/>
                <w:spacing w:val="-9"/>
                <w:w w:val="125"/>
                <w:sz w:val="12"/>
              </w:rPr>
              <w:t xml:space="preserve"> </w:t>
            </w:r>
            <w:r>
              <w:rPr>
                <w:color w:val="1B1028"/>
                <w:w w:val="125"/>
                <w:sz w:val="12"/>
              </w:rPr>
              <w:t>€)</w:t>
            </w:r>
            <w:r>
              <w:rPr>
                <w:color w:val="1B1028"/>
                <w:spacing w:val="-9"/>
                <w:w w:val="125"/>
                <w:sz w:val="12"/>
              </w:rPr>
              <w:t xml:space="preserve"> </w:t>
            </w:r>
            <w:r>
              <w:rPr>
                <w:color w:val="1B1028"/>
                <w:w w:val="125"/>
                <w:sz w:val="12"/>
              </w:rPr>
              <w:t>·</w:t>
            </w:r>
            <w:r>
              <w:rPr>
                <w:color w:val="1B1028"/>
                <w:spacing w:val="-9"/>
                <w:w w:val="125"/>
                <w:sz w:val="12"/>
              </w:rPr>
              <w:t xml:space="preserve"> </w:t>
            </w:r>
            <w:r>
              <w:rPr>
                <w:color w:val="1B1028"/>
                <w:w w:val="125"/>
                <w:sz w:val="12"/>
              </w:rPr>
              <w:t>trousse</w:t>
            </w:r>
            <w:r>
              <w:rPr>
                <w:color w:val="1B1028"/>
                <w:spacing w:val="-9"/>
                <w:w w:val="125"/>
                <w:sz w:val="12"/>
              </w:rPr>
              <w:t xml:space="preserve"> </w:t>
            </w:r>
            <w:r>
              <w:rPr>
                <w:color w:val="1B1028"/>
                <w:w w:val="125"/>
                <w:sz w:val="12"/>
              </w:rPr>
              <w:t>de</w:t>
            </w:r>
            <w:r>
              <w:rPr>
                <w:color w:val="1B1028"/>
                <w:spacing w:val="-9"/>
                <w:w w:val="125"/>
                <w:sz w:val="12"/>
              </w:rPr>
              <w:t xml:space="preserve"> </w:t>
            </w:r>
            <w:r>
              <w:rPr>
                <w:color w:val="1B1028"/>
                <w:w w:val="125"/>
                <w:sz w:val="12"/>
              </w:rPr>
              <w:t>secours</w:t>
            </w:r>
            <w:r>
              <w:rPr>
                <w:color w:val="1B1028"/>
                <w:spacing w:val="-9"/>
                <w:w w:val="125"/>
                <w:sz w:val="12"/>
              </w:rPr>
              <w:t xml:space="preserve"> </w:t>
            </w:r>
            <w:r>
              <w:rPr>
                <w:color w:val="1B1028"/>
                <w:w w:val="125"/>
                <w:sz w:val="12"/>
              </w:rPr>
              <w:t>homologuée</w:t>
            </w:r>
            <w:r>
              <w:rPr>
                <w:color w:val="1B1028"/>
                <w:spacing w:val="-9"/>
                <w:w w:val="125"/>
                <w:sz w:val="12"/>
              </w:rPr>
              <w:t xml:space="preserve"> </w:t>
            </w:r>
            <w:r>
              <w:rPr>
                <w:color w:val="1B1028"/>
                <w:w w:val="125"/>
                <w:sz w:val="12"/>
              </w:rPr>
              <w:t>(60</w:t>
            </w:r>
            <w:r>
              <w:rPr>
                <w:color w:val="1B1028"/>
                <w:spacing w:val="-9"/>
                <w:w w:val="125"/>
                <w:sz w:val="12"/>
              </w:rPr>
              <w:t xml:space="preserve"> </w:t>
            </w:r>
            <w:r>
              <w:rPr>
                <w:color w:val="1B1028"/>
                <w:w w:val="125"/>
                <w:sz w:val="12"/>
              </w:rPr>
              <w:t>€)</w:t>
            </w:r>
            <w:r>
              <w:rPr>
                <w:color w:val="1B1028"/>
                <w:spacing w:val="-9"/>
                <w:w w:val="125"/>
                <w:sz w:val="12"/>
              </w:rPr>
              <w:t xml:space="preserve"> </w:t>
            </w:r>
            <w:r>
              <w:rPr>
                <w:color w:val="1B1028"/>
                <w:w w:val="125"/>
                <w:sz w:val="12"/>
              </w:rPr>
              <w:t>· kits</w:t>
            </w:r>
            <w:r>
              <w:rPr>
                <w:color w:val="1B1028"/>
                <w:spacing w:val="-5"/>
                <w:w w:val="125"/>
                <w:sz w:val="12"/>
              </w:rPr>
              <w:t xml:space="preserve"> </w:t>
            </w:r>
            <w:r>
              <w:rPr>
                <w:color w:val="1B1028"/>
                <w:w w:val="125"/>
                <w:sz w:val="12"/>
              </w:rPr>
              <w:t>d'hygiène</w:t>
            </w:r>
            <w:r>
              <w:rPr>
                <w:color w:val="1B1028"/>
                <w:spacing w:val="-5"/>
                <w:w w:val="125"/>
                <w:sz w:val="12"/>
              </w:rPr>
              <w:t xml:space="preserve"> </w:t>
            </w:r>
            <w:r>
              <w:rPr>
                <w:color w:val="1B1028"/>
                <w:w w:val="125"/>
                <w:sz w:val="12"/>
              </w:rPr>
              <w:t>(100</w:t>
            </w:r>
            <w:r>
              <w:rPr>
                <w:color w:val="1B1028"/>
                <w:spacing w:val="-5"/>
                <w:w w:val="125"/>
                <w:sz w:val="12"/>
              </w:rPr>
              <w:t xml:space="preserve"> </w:t>
            </w:r>
            <w:r>
              <w:rPr>
                <w:color w:val="1B1028"/>
                <w:w w:val="125"/>
                <w:sz w:val="12"/>
              </w:rPr>
              <w:t>€)</w:t>
            </w:r>
            <w:r>
              <w:rPr>
                <w:color w:val="1B1028"/>
                <w:spacing w:val="-5"/>
                <w:w w:val="125"/>
                <w:sz w:val="12"/>
              </w:rPr>
              <w:t xml:space="preserve"> </w:t>
            </w:r>
            <w:r>
              <w:rPr>
                <w:color w:val="1B1028"/>
                <w:w w:val="125"/>
                <w:sz w:val="12"/>
              </w:rPr>
              <w:t>·</w:t>
            </w:r>
            <w:r>
              <w:rPr>
                <w:color w:val="1B1028"/>
                <w:spacing w:val="-5"/>
                <w:w w:val="125"/>
                <w:sz w:val="12"/>
              </w:rPr>
              <w:t xml:space="preserve"> </w:t>
            </w:r>
            <w:r>
              <w:rPr>
                <w:color w:val="1B1028"/>
                <w:w w:val="125"/>
                <w:sz w:val="12"/>
              </w:rPr>
              <w:t>2</w:t>
            </w:r>
            <w:r>
              <w:rPr>
                <w:color w:val="1B1028"/>
                <w:spacing w:val="-5"/>
                <w:w w:val="125"/>
                <w:sz w:val="12"/>
              </w:rPr>
              <w:t xml:space="preserve"> </w:t>
            </w:r>
            <w:r>
              <w:rPr>
                <w:color w:val="1B1028"/>
                <w:w w:val="125"/>
                <w:sz w:val="12"/>
              </w:rPr>
              <w:t>torches</w:t>
            </w:r>
            <w:r>
              <w:rPr>
                <w:color w:val="1B1028"/>
                <w:spacing w:val="-5"/>
                <w:w w:val="125"/>
                <w:sz w:val="12"/>
              </w:rPr>
              <w:t xml:space="preserve"> </w:t>
            </w:r>
            <w:r>
              <w:rPr>
                <w:color w:val="1B1028"/>
                <w:w w:val="125"/>
                <w:sz w:val="12"/>
              </w:rPr>
              <w:t>tactiques</w:t>
            </w:r>
            <w:r>
              <w:rPr>
                <w:color w:val="1B1028"/>
                <w:spacing w:val="-5"/>
                <w:w w:val="125"/>
                <w:sz w:val="12"/>
              </w:rPr>
              <w:t xml:space="preserve"> </w:t>
            </w:r>
            <w:r>
              <w:rPr>
                <w:color w:val="1B1028"/>
                <w:w w:val="125"/>
                <w:sz w:val="12"/>
              </w:rPr>
              <w:t>+</w:t>
            </w:r>
            <w:r>
              <w:rPr>
                <w:color w:val="1B1028"/>
                <w:spacing w:val="-5"/>
                <w:w w:val="125"/>
                <w:sz w:val="12"/>
              </w:rPr>
              <w:t xml:space="preserve"> </w:t>
            </w:r>
            <w:r>
              <w:rPr>
                <w:color w:val="1B1028"/>
                <w:w w:val="125"/>
                <w:sz w:val="12"/>
              </w:rPr>
              <w:t>2</w:t>
            </w:r>
            <w:r>
              <w:rPr>
                <w:color w:val="1B1028"/>
                <w:spacing w:val="-5"/>
                <w:w w:val="125"/>
                <w:sz w:val="12"/>
              </w:rPr>
              <w:t xml:space="preserve"> </w:t>
            </w:r>
            <w:r>
              <w:rPr>
                <w:color w:val="1B1028"/>
                <w:w w:val="125"/>
                <w:sz w:val="12"/>
              </w:rPr>
              <w:t>sacs</w:t>
            </w:r>
            <w:r>
              <w:rPr>
                <w:color w:val="1B1028"/>
                <w:spacing w:val="-5"/>
                <w:w w:val="125"/>
                <w:sz w:val="12"/>
              </w:rPr>
              <w:t xml:space="preserve"> </w:t>
            </w:r>
            <w:r>
              <w:rPr>
                <w:color w:val="1B1028"/>
                <w:w w:val="125"/>
                <w:sz w:val="12"/>
              </w:rPr>
              <w:t>étanches</w:t>
            </w:r>
            <w:r>
              <w:rPr>
                <w:color w:val="1B1028"/>
                <w:spacing w:val="-5"/>
                <w:w w:val="125"/>
                <w:sz w:val="12"/>
              </w:rPr>
              <w:t xml:space="preserve"> </w:t>
            </w:r>
            <w:r>
              <w:rPr>
                <w:color w:val="1B1028"/>
                <w:w w:val="125"/>
                <w:sz w:val="12"/>
              </w:rPr>
              <w:t>(110</w:t>
            </w:r>
            <w:r>
              <w:rPr>
                <w:color w:val="1B1028"/>
                <w:spacing w:val="-5"/>
                <w:w w:val="125"/>
                <w:sz w:val="12"/>
              </w:rPr>
              <w:t xml:space="preserve"> </w:t>
            </w:r>
            <w:r>
              <w:rPr>
                <w:color w:val="1B1028"/>
                <w:w w:val="125"/>
                <w:sz w:val="12"/>
              </w:rPr>
              <w:t>€)</w:t>
            </w:r>
            <w:r>
              <w:rPr>
                <w:color w:val="1B1028"/>
                <w:spacing w:val="-5"/>
                <w:w w:val="125"/>
                <w:sz w:val="12"/>
              </w:rPr>
              <w:t xml:space="preserve"> </w:t>
            </w:r>
            <w:r>
              <w:rPr>
                <w:color w:val="1B1028"/>
                <w:w w:val="125"/>
                <w:sz w:val="12"/>
              </w:rPr>
              <w:t>·</w:t>
            </w:r>
            <w:r>
              <w:rPr>
                <w:color w:val="1B1028"/>
                <w:spacing w:val="-5"/>
                <w:w w:val="125"/>
                <w:sz w:val="12"/>
              </w:rPr>
              <w:t xml:space="preserve"> </w:t>
            </w:r>
            <w:r>
              <w:rPr>
                <w:color w:val="1B1028"/>
                <w:w w:val="125"/>
                <w:sz w:val="12"/>
              </w:rPr>
              <w:t>impressions</w:t>
            </w:r>
            <w:r>
              <w:rPr>
                <w:color w:val="1B1028"/>
                <w:spacing w:val="-5"/>
                <w:w w:val="125"/>
                <w:sz w:val="12"/>
              </w:rPr>
              <w:t xml:space="preserve"> </w:t>
            </w:r>
            <w:r>
              <w:rPr>
                <w:color w:val="1B1028"/>
                <w:w w:val="125"/>
                <w:sz w:val="12"/>
              </w:rPr>
              <w:t>légales,</w:t>
            </w:r>
            <w:r>
              <w:rPr>
                <w:color w:val="1B1028"/>
                <w:spacing w:val="-5"/>
                <w:w w:val="125"/>
                <w:sz w:val="12"/>
              </w:rPr>
              <w:t xml:space="preserve"> </w:t>
            </w:r>
            <w:r>
              <w:rPr>
                <w:color w:val="1B1028"/>
                <w:w w:val="125"/>
                <w:sz w:val="12"/>
              </w:rPr>
              <w:t>1</w:t>
            </w:r>
            <w:r>
              <w:rPr>
                <w:color w:val="1B1028"/>
                <w:spacing w:val="-5"/>
                <w:w w:val="125"/>
                <w:sz w:val="12"/>
              </w:rPr>
              <w:t xml:space="preserve"> </w:t>
            </w:r>
            <w:r>
              <w:rPr>
                <w:color w:val="1B1028"/>
                <w:w w:val="125"/>
                <w:sz w:val="12"/>
              </w:rPr>
              <w:t>000 flyers, rollup (330 €)</w:t>
            </w:r>
          </w:p>
        </w:tc>
        <w:tc>
          <w:tcPr>
            <w:tcW w:w="1141" w:type="dxa"/>
            <w:tcBorders>
              <w:top w:val="nil"/>
            </w:tcBorders>
            <w:shd w:val="clear" w:color="auto" w:fill="F9F6FC"/>
          </w:tcPr>
          <w:p w14:paraId="170A1A97" w14:textId="77777777" w:rsidR="00E979CF" w:rsidRDefault="00000000">
            <w:pPr>
              <w:pStyle w:val="TableParagraph"/>
              <w:spacing w:before="95"/>
              <w:ind w:left="11"/>
              <w:jc w:val="center"/>
              <w:rPr>
                <w:rFonts w:ascii="Trebuchet MS" w:hAnsi="Trebuchet MS"/>
                <w:b/>
                <w:sz w:val="12"/>
              </w:rPr>
            </w:pPr>
            <w:r>
              <w:rPr>
                <w:rFonts w:ascii="Trebuchet MS" w:hAnsi="Trebuchet MS"/>
                <w:b/>
                <w:color w:val="1B1028"/>
                <w:w w:val="125"/>
                <w:sz w:val="12"/>
              </w:rPr>
              <w:t>1</w:t>
            </w:r>
            <w:r>
              <w:rPr>
                <w:rFonts w:ascii="Trebuchet MS" w:hAnsi="Trebuchet MS"/>
                <w:b/>
                <w:color w:val="1B1028"/>
                <w:spacing w:val="-4"/>
                <w:w w:val="125"/>
                <w:sz w:val="12"/>
              </w:rPr>
              <w:t xml:space="preserve"> </w:t>
            </w:r>
            <w:r>
              <w:rPr>
                <w:rFonts w:ascii="Trebuchet MS" w:hAnsi="Trebuchet MS"/>
                <w:b/>
                <w:color w:val="1B1028"/>
                <w:w w:val="125"/>
                <w:sz w:val="12"/>
              </w:rPr>
              <w:t>660</w:t>
            </w:r>
            <w:r>
              <w:rPr>
                <w:rFonts w:ascii="Trebuchet MS" w:hAnsi="Trebuchet MS"/>
                <w:b/>
                <w:color w:val="1B1028"/>
                <w:spacing w:val="-3"/>
                <w:w w:val="125"/>
                <w:sz w:val="12"/>
              </w:rPr>
              <w:t xml:space="preserve"> </w:t>
            </w:r>
            <w:r>
              <w:rPr>
                <w:rFonts w:ascii="Trebuchet MS" w:hAnsi="Trebuchet MS"/>
                <w:b/>
                <w:color w:val="1B1028"/>
                <w:spacing w:val="-10"/>
                <w:w w:val="125"/>
                <w:sz w:val="12"/>
              </w:rPr>
              <w:t>€</w:t>
            </w:r>
          </w:p>
        </w:tc>
      </w:tr>
      <w:tr w:rsidR="00E979CF" w14:paraId="4E058A66" w14:textId="77777777">
        <w:trPr>
          <w:trHeight w:val="296"/>
        </w:trPr>
        <w:tc>
          <w:tcPr>
            <w:tcW w:w="2709" w:type="dxa"/>
          </w:tcPr>
          <w:p w14:paraId="2992A504" w14:textId="77777777" w:rsidR="00E979CF" w:rsidRDefault="00000000">
            <w:pPr>
              <w:pStyle w:val="TableParagraph"/>
              <w:spacing w:before="81"/>
              <w:rPr>
                <w:rFonts w:ascii="Trebuchet MS"/>
                <w:b/>
                <w:sz w:val="12"/>
              </w:rPr>
            </w:pPr>
            <w:r>
              <w:rPr>
                <w:rFonts w:ascii="Trebuchet MS"/>
                <w:b/>
                <w:color w:val="1B1028"/>
                <w:w w:val="130"/>
                <w:sz w:val="12"/>
              </w:rPr>
              <w:t>Assurances</w:t>
            </w:r>
            <w:r>
              <w:rPr>
                <w:rFonts w:ascii="Trebuchet MS"/>
                <w:b/>
                <w:color w:val="1B1028"/>
                <w:spacing w:val="-5"/>
                <w:w w:val="130"/>
                <w:sz w:val="12"/>
              </w:rPr>
              <w:t xml:space="preserve"> </w:t>
            </w:r>
            <w:r>
              <w:rPr>
                <w:rFonts w:ascii="Trebuchet MS"/>
                <w:b/>
                <w:color w:val="1B1028"/>
                <w:w w:val="130"/>
                <w:sz w:val="12"/>
              </w:rPr>
              <w:t>&amp;</w:t>
            </w:r>
            <w:r>
              <w:rPr>
                <w:rFonts w:ascii="Trebuchet MS"/>
                <w:b/>
                <w:color w:val="1B1028"/>
                <w:spacing w:val="-5"/>
                <w:w w:val="130"/>
                <w:sz w:val="12"/>
              </w:rPr>
              <w:t xml:space="preserve"> </w:t>
            </w:r>
            <w:r>
              <w:rPr>
                <w:rFonts w:ascii="Trebuchet MS"/>
                <w:b/>
                <w:color w:val="1B1028"/>
                <w:w w:val="130"/>
                <w:sz w:val="12"/>
              </w:rPr>
              <w:t>frais</w:t>
            </w:r>
            <w:r>
              <w:rPr>
                <w:rFonts w:ascii="Trebuchet MS"/>
                <w:b/>
                <w:color w:val="1B1028"/>
                <w:spacing w:val="-5"/>
                <w:w w:val="130"/>
                <w:sz w:val="12"/>
              </w:rPr>
              <w:t xml:space="preserve"> </w:t>
            </w:r>
            <w:r>
              <w:rPr>
                <w:rFonts w:ascii="Trebuchet MS"/>
                <w:b/>
                <w:color w:val="1B1028"/>
                <w:spacing w:val="-2"/>
                <w:w w:val="130"/>
                <w:sz w:val="12"/>
              </w:rPr>
              <w:t>bancaires</w:t>
            </w:r>
          </w:p>
        </w:tc>
        <w:tc>
          <w:tcPr>
            <w:tcW w:w="6548" w:type="dxa"/>
          </w:tcPr>
          <w:p w14:paraId="79D14EB6" w14:textId="77777777" w:rsidR="00E979CF" w:rsidRDefault="00000000">
            <w:pPr>
              <w:pStyle w:val="TableParagraph"/>
              <w:ind w:left="68"/>
              <w:rPr>
                <w:sz w:val="12"/>
              </w:rPr>
            </w:pPr>
            <w:r>
              <w:rPr>
                <w:color w:val="1B1028"/>
                <w:w w:val="120"/>
                <w:sz w:val="12"/>
              </w:rPr>
              <w:t>RC</w:t>
            </w:r>
            <w:r>
              <w:rPr>
                <w:color w:val="1B1028"/>
                <w:spacing w:val="-1"/>
                <w:w w:val="120"/>
                <w:sz w:val="12"/>
              </w:rPr>
              <w:t xml:space="preserve"> </w:t>
            </w:r>
            <w:r>
              <w:rPr>
                <w:color w:val="1B1028"/>
                <w:w w:val="120"/>
                <w:sz w:val="12"/>
              </w:rPr>
              <w:t>associative et protection juridique (420</w:t>
            </w:r>
            <w:r>
              <w:rPr>
                <w:color w:val="1B1028"/>
                <w:spacing w:val="-1"/>
                <w:w w:val="120"/>
                <w:sz w:val="12"/>
              </w:rPr>
              <w:t xml:space="preserve"> </w:t>
            </w:r>
            <w:r>
              <w:rPr>
                <w:color w:val="1B1028"/>
                <w:w w:val="120"/>
                <w:sz w:val="12"/>
              </w:rPr>
              <w:t>€) · tenue de compte 10</w:t>
            </w:r>
            <w:r>
              <w:rPr>
                <w:color w:val="1B1028"/>
                <w:spacing w:val="-1"/>
                <w:w w:val="120"/>
                <w:sz w:val="12"/>
              </w:rPr>
              <w:t xml:space="preserve"> </w:t>
            </w:r>
            <w:r>
              <w:rPr>
                <w:color w:val="1B1028"/>
                <w:w w:val="120"/>
                <w:sz w:val="12"/>
              </w:rPr>
              <w:t xml:space="preserve">€/mois (120 </w:t>
            </w:r>
            <w:r>
              <w:rPr>
                <w:color w:val="1B1028"/>
                <w:spacing w:val="-5"/>
                <w:w w:val="120"/>
                <w:sz w:val="12"/>
              </w:rPr>
              <w:t>€)</w:t>
            </w:r>
          </w:p>
        </w:tc>
        <w:tc>
          <w:tcPr>
            <w:tcW w:w="1141" w:type="dxa"/>
          </w:tcPr>
          <w:p w14:paraId="6DC58829" w14:textId="77777777" w:rsidR="00E979CF" w:rsidRDefault="00000000">
            <w:pPr>
              <w:pStyle w:val="TableParagraph"/>
              <w:spacing w:before="81"/>
              <w:ind w:left="11"/>
              <w:jc w:val="center"/>
              <w:rPr>
                <w:rFonts w:ascii="Trebuchet MS" w:hAnsi="Trebuchet MS"/>
                <w:b/>
                <w:sz w:val="12"/>
              </w:rPr>
            </w:pPr>
            <w:r>
              <w:rPr>
                <w:rFonts w:ascii="Trebuchet MS" w:hAnsi="Trebuchet MS"/>
                <w:b/>
                <w:color w:val="1B1028"/>
                <w:w w:val="125"/>
                <w:sz w:val="12"/>
              </w:rPr>
              <w:t>540</w:t>
            </w:r>
            <w:r>
              <w:rPr>
                <w:rFonts w:ascii="Trebuchet MS" w:hAnsi="Trebuchet MS"/>
                <w:b/>
                <w:color w:val="1B1028"/>
                <w:spacing w:val="-5"/>
                <w:w w:val="125"/>
                <w:sz w:val="12"/>
              </w:rPr>
              <w:t xml:space="preserve"> </w:t>
            </w:r>
            <w:r>
              <w:rPr>
                <w:rFonts w:ascii="Trebuchet MS" w:hAnsi="Trebuchet MS"/>
                <w:b/>
                <w:color w:val="1B1028"/>
                <w:spacing w:val="-10"/>
                <w:w w:val="125"/>
                <w:sz w:val="12"/>
              </w:rPr>
              <w:t>€</w:t>
            </w:r>
          </w:p>
        </w:tc>
      </w:tr>
      <w:tr w:rsidR="00E979CF" w14:paraId="2AEF961A" w14:textId="77777777">
        <w:trPr>
          <w:trHeight w:val="296"/>
        </w:trPr>
        <w:tc>
          <w:tcPr>
            <w:tcW w:w="2709" w:type="dxa"/>
            <w:shd w:val="clear" w:color="auto" w:fill="F9F6FC"/>
          </w:tcPr>
          <w:p w14:paraId="459B4E7C" w14:textId="77777777" w:rsidR="00E979CF" w:rsidRDefault="00000000">
            <w:pPr>
              <w:pStyle w:val="TableParagraph"/>
              <w:spacing w:before="81"/>
              <w:rPr>
                <w:rFonts w:ascii="Trebuchet MS" w:hAnsi="Trebuchet MS"/>
                <w:b/>
                <w:sz w:val="12"/>
              </w:rPr>
            </w:pPr>
            <w:r>
              <w:rPr>
                <w:rFonts w:ascii="Trebuchet MS" w:hAnsi="Trebuchet MS"/>
                <w:b/>
                <w:color w:val="1B1028"/>
                <w:w w:val="125"/>
                <w:sz w:val="12"/>
              </w:rPr>
              <w:t>Numérique &amp;</w:t>
            </w:r>
            <w:r>
              <w:rPr>
                <w:rFonts w:ascii="Trebuchet MS" w:hAnsi="Trebuchet MS"/>
                <w:b/>
                <w:color w:val="1B1028"/>
                <w:spacing w:val="1"/>
                <w:w w:val="125"/>
                <w:sz w:val="12"/>
              </w:rPr>
              <w:t xml:space="preserve"> </w:t>
            </w:r>
            <w:r>
              <w:rPr>
                <w:rFonts w:ascii="Trebuchet MS" w:hAnsi="Trebuchet MS"/>
                <w:b/>
                <w:color w:val="1B1028"/>
                <w:spacing w:val="-2"/>
                <w:w w:val="125"/>
                <w:sz w:val="12"/>
              </w:rPr>
              <w:t>téléphonie</w:t>
            </w:r>
          </w:p>
        </w:tc>
        <w:tc>
          <w:tcPr>
            <w:tcW w:w="6548" w:type="dxa"/>
            <w:shd w:val="clear" w:color="auto" w:fill="F9F6FC"/>
          </w:tcPr>
          <w:p w14:paraId="721EC64F" w14:textId="77777777" w:rsidR="00E979CF" w:rsidRDefault="00000000">
            <w:pPr>
              <w:pStyle w:val="TableParagraph"/>
              <w:ind w:left="68"/>
              <w:rPr>
                <w:sz w:val="12"/>
              </w:rPr>
            </w:pPr>
            <w:r>
              <w:rPr>
                <w:color w:val="1B1028"/>
                <w:w w:val="120"/>
                <w:sz w:val="12"/>
              </w:rPr>
              <w:t>VPS</w:t>
            </w:r>
            <w:r>
              <w:rPr>
                <w:color w:val="1B1028"/>
                <w:spacing w:val="-2"/>
                <w:w w:val="120"/>
                <w:sz w:val="12"/>
              </w:rPr>
              <w:t xml:space="preserve"> </w:t>
            </w:r>
            <w:r>
              <w:rPr>
                <w:color w:val="1B1028"/>
                <w:w w:val="120"/>
                <w:sz w:val="12"/>
              </w:rPr>
              <w:t>OVH</w:t>
            </w:r>
            <w:r>
              <w:rPr>
                <w:color w:val="1B1028"/>
                <w:spacing w:val="-2"/>
                <w:w w:val="120"/>
                <w:sz w:val="12"/>
              </w:rPr>
              <w:t xml:space="preserve"> </w:t>
            </w:r>
            <w:r>
              <w:rPr>
                <w:color w:val="1B1028"/>
                <w:w w:val="120"/>
                <w:sz w:val="12"/>
              </w:rPr>
              <w:t>+</w:t>
            </w:r>
            <w:r>
              <w:rPr>
                <w:color w:val="1B1028"/>
                <w:spacing w:val="-2"/>
                <w:w w:val="120"/>
                <w:sz w:val="12"/>
              </w:rPr>
              <w:t xml:space="preserve"> </w:t>
            </w:r>
            <w:r>
              <w:rPr>
                <w:color w:val="1B1028"/>
                <w:w w:val="120"/>
                <w:sz w:val="12"/>
              </w:rPr>
              <w:t>3</w:t>
            </w:r>
            <w:r>
              <w:rPr>
                <w:color w:val="1B1028"/>
                <w:spacing w:val="-2"/>
                <w:w w:val="120"/>
                <w:sz w:val="12"/>
              </w:rPr>
              <w:t xml:space="preserve"> </w:t>
            </w:r>
            <w:r>
              <w:rPr>
                <w:color w:val="1B1028"/>
                <w:w w:val="120"/>
                <w:sz w:val="12"/>
              </w:rPr>
              <w:t>noms</w:t>
            </w:r>
            <w:r>
              <w:rPr>
                <w:color w:val="1B1028"/>
                <w:spacing w:val="-2"/>
                <w:w w:val="120"/>
                <w:sz w:val="12"/>
              </w:rPr>
              <w:t xml:space="preserve"> </w:t>
            </w:r>
            <w:r>
              <w:rPr>
                <w:color w:val="1B1028"/>
                <w:w w:val="120"/>
                <w:sz w:val="12"/>
              </w:rPr>
              <w:t>de</w:t>
            </w:r>
            <w:r>
              <w:rPr>
                <w:color w:val="1B1028"/>
                <w:spacing w:val="-2"/>
                <w:w w:val="120"/>
                <w:sz w:val="12"/>
              </w:rPr>
              <w:t xml:space="preserve"> </w:t>
            </w:r>
            <w:r>
              <w:rPr>
                <w:color w:val="1B1028"/>
                <w:w w:val="120"/>
                <w:sz w:val="12"/>
              </w:rPr>
              <w:t>domaine</w:t>
            </w:r>
            <w:r>
              <w:rPr>
                <w:color w:val="1B1028"/>
                <w:spacing w:val="-2"/>
                <w:w w:val="120"/>
                <w:sz w:val="12"/>
              </w:rPr>
              <w:t xml:space="preserve"> </w:t>
            </w:r>
            <w:r>
              <w:rPr>
                <w:color w:val="1B1028"/>
                <w:w w:val="120"/>
                <w:sz w:val="12"/>
              </w:rPr>
              <w:t>(110</w:t>
            </w:r>
            <w:r>
              <w:rPr>
                <w:color w:val="1B1028"/>
                <w:spacing w:val="-1"/>
                <w:w w:val="120"/>
                <w:sz w:val="12"/>
              </w:rPr>
              <w:t xml:space="preserve"> </w:t>
            </w:r>
            <w:r>
              <w:rPr>
                <w:color w:val="1B1028"/>
                <w:w w:val="120"/>
                <w:sz w:val="12"/>
              </w:rPr>
              <w:t>€)</w:t>
            </w:r>
            <w:r>
              <w:rPr>
                <w:color w:val="1B1028"/>
                <w:spacing w:val="-2"/>
                <w:w w:val="120"/>
                <w:sz w:val="12"/>
              </w:rPr>
              <w:t xml:space="preserve"> </w:t>
            </w:r>
            <w:r>
              <w:rPr>
                <w:color w:val="1B1028"/>
                <w:w w:val="120"/>
                <w:sz w:val="12"/>
              </w:rPr>
              <w:t>·</w:t>
            </w:r>
            <w:r>
              <w:rPr>
                <w:color w:val="1B1028"/>
                <w:spacing w:val="-2"/>
                <w:w w:val="120"/>
                <w:sz w:val="12"/>
              </w:rPr>
              <w:t xml:space="preserve"> </w:t>
            </w:r>
            <w:r>
              <w:rPr>
                <w:color w:val="1B1028"/>
                <w:w w:val="120"/>
                <w:sz w:val="12"/>
              </w:rPr>
              <w:t>forfait</w:t>
            </w:r>
            <w:r>
              <w:rPr>
                <w:color w:val="1B1028"/>
                <w:spacing w:val="-2"/>
                <w:w w:val="120"/>
                <w:sz w:val="12"/>
              </w:rPr>
              <w:t xml:space="preserve"> </w:t>
            </w:r>
            <w:r>
              <w:rPr>
                <w:color w:val="1B1028"/>
                <w:w w:val="120"/>
                <w:sz w:val="12"/>
              </w:rPr>
              <w:t>mobile</w:t>
            </w:r>
            <w:r>
              <w:rPr>
                <w:color w:val="1B1028"/>
                <w:spacing w:val="-2"/>
                <w:w w:val="120"/>
                <w:sz w:val="12"/>
              </w:rPr>
              <w:t xml:space="preserve"> </w:t>
            </w:r>
            <w:r>
              <w:rPr>
                <w:color w:val="1B1028"/>
                <w:w w:val="120"/>
                <w:sz w:val="12"/>
              </w:rPr>
              <w:t>illimité</w:t>
            </w:r>
            <w:r>
              <w:rPr>
                <w:color w:val="1B1028"/>
                <w:spacing w:val="-2"/>
                <w:w w:val="120"/>
                <w:sz w:val="12"/>
              </w:rPr>
              <w:t xml:space="preserve"> </w:t>
            </w:r>
            <w:r>
              <w:rPr>
                <w:color w:val="1B1028"/>
                <w:w w:val="120"/>
                <w:sz w:val="12"/>
              </w:rPr>
              <w:t>d'astreinte</w:t>
            </w:r>
            <w:r>
              <w:rPr>
                <w:color w:val="1B1028"/>
                <w:spacing w:val="-2"/>
                <w:w w:val="120"/>
                <w:sz w:val="12"/>
              </w:rPr>
              <w:t xml:space="preserve"> </w:t>
            </w:r>
            <w:r>
              <w:rPr>
                <w:color w:val="1B1028"/>
                <w:w w:val="120"/>
                <w:sz w:val="12"/>
              </w:rPr>
              <w:t>15</w:t>
            </w:r>
            <w:r>
              <w:rPr>
                <w:color w:val="1B1028"/>
                <w:spacing w:val="-1"/>
                <w:w w:val="120"/>
                <w:sz w:val="12"/>
              </w:rPr>
              <w:t xml:space="preserve"> </w:t>
            </w:r>
            <w:r>
              <w:rPr>
                <w:color w:val="1B1028"/>
                <w:w w:val="120"/>
                <w:sz w:val="12"/>
              </w:rPr>
              <w:t>€/mois</w:t>
            </w:r>
            <w:r>
              <w:rPr>
                <w:color w:val="1B1028"/>
                <w:spacing w:val="-2"/>
                <w:w w:val="120"/>
                <w:sz w:val="12"/>
              </w:rPr>
              <w:t xml:space="preserve"> </w:t>
            </w:r>
            <w:r>
              <w:rPr>
                <w:color w:val="1B1028"/>
                <w:w w:val="120"/>
                <w:sz w:val="12"/>
              </w:rPr>
              <w:t>(180</w:t>
            </w:r>
            <w:r>
              <w:rPr>
                <w:color w:val="1B1028"/>
                <w:spacing w:val="-2"/>
                <w:w w:val="120"/>
                <w:sz w:val="12"/>
              </w:rPr>
              <w:t xml:space="preserve"> </w:t>
            </w:r>
            <w:r>
              <w:rPr>
                <w:color w:val="1B1028"/>
                <w:spacing w:val="-5"/>
                <w:w w:val="120"/>
                <w:sz w:val="12"/>
              </w:rPr>
              <w:t>€)</w:t>
            </w:r>
          </w:p>
        </w:tc>
        <w:tc>
          <w:tcPr>
            <w:tcW w:w="1141" w:type="dxa"/>
            <w:shd w:val="clear" w:color="auto" w:fill="F9F6FC"/>
          </w:tcPr>
          <w:p w14:paraId="21AAA7AF" w14:textId="77777777" w:rsidR="00E979CF" w:rsidRDefault="00000000">
            <w:pPr>
              <w:pStyle w:val="TableParagraph"/>
              <w:spacing w:before="81"/>
              <w:ind w:left="11"/>
              <w:jc w:val="center"/>
              <w:rPr>
                <w:rFonts w:ascii="Trebuchet MS" w:hAnsi="Trebuchet MS"/>
                <w:b/>
                <w:sz w:val="12"/>
              </w:rPr>
            </w:pPr>
            <w:r>
              <w:rPr>
                <w:rFonts w:ascii="Trebuchet MS" w:hAnsi="Trebuchet MS"/>
                <w:b/>
                <w:color w:val="1B1028"/>
                <w:w w:val="125"/>
                <w:sz w:val="12"/>
              </w:rPr>
              <w:t>290</w:t>
            </w:r>
            <w:r>
              <w:rPr>
                <w:rFonts w:ascii="Trebuchet MS" w:hAnsi="Trebuchet MS"/>
                <w:b/>
                <w:color w:val="1B1028"/>
                <w:spacing w:val="-5"/>
                <w:w w:val="125"/>
                <w:sz w:val="12"/>
              </w:rPr>
              <w:t xml:space="preserve"> </w:t>
            </w:r>
            <w:r>
              <w:rPr>
                <w:rFonts w:ascii="Trebuchet MS" w:hAnsi="Trebuchet MS"/>
                <w:b/>
                <w:color w:val="1B1028"/>
                <w:spacing w:val="-10"/>
                <w:w w:val="125"/>
                <w:sz w:val="12"/>
              </w:rPr>
              <w:t>€</w:t>
            </w:r>
          </w:p>
        </w:tc>
      </w:tr>
      <w:tr w:rsidR="00E979CF" w14:paraId="27E6CCDE" w14:textId="77777777">
        <w:trPr>
          <w:trHeight w:val="296"/>
        </w:trPr>
        <w:tc>
          <w:tcPr>
            <w:tcW w:w="2709" w:type="dxa"/>
          </w:tcPr>
          <w:p w14:paraId="445E3FC2" w14:textId="77777777" w:rsidR="00E979CF" w:rsidRDefault="00000000">
            <w:pPr>
              <w:pStyle w:val="TableParagraph"/>
              <w:spacing w:before="81"/>
              <w:rPr>
                <w:rFonts w:ascii="Trebuchet MS" w:hAnsi="Trebuchet MS"/>
                <w:b/>
                <w:sz w:val="12"/>
              </w:rPr>
            </w:pPr>
            <w:r>
              <w:rPr>
                <w:rFonts w:ascii="Trebuchet MS" w:hAnsi="Trebuchet MS"/>
                <w:b/>
                <w:color w:val="1B1028"/>
                <w:w w:val="125"/>
                <w:sz w:val="12"/>
              </w:rPr>
              <w:t>Fonctionnement</w:t>
            </w:r>
            <w:r>
              <w:rPr>
                <w:rFonts w:ascii="Trebuchet MS" w:hAnsi="Trebuchet MS"/>
                <w:b/>
                <w:color w:val="1B1028"/>
                <w:spacing w:val="-3"/>
                <w:w w:val="125"/>
                <w:sz w:val="12"/>
              </w:rPr>
              <w:t xml:space="preserve"> </w:t>
            </w:r>
            <w:r>
              <w:rPr>
                <w:rFonts w:ascii="Trebuchet MS" w:hAnsi="Trebuchet MS"/>
                <w:b/>
                <w:color w:val="1B1028"/>
                <w:w w:val="125"/>
                <w:sz w:val="12"/>
              </w:rPr>
              <w:t>&amp;</w:t>
            </w:r>
            <w:r>
              <w:rPr>
                <w:rFonts w:ascii="Trebuchet MS" w:hAnsi="Trebuchet MS"/>
                <w:b/>
                <w:color w:val="1B1028"/>
                <w:spacing w:val="-2"/>
                <w:w w:val="125"/>
                <w:sz w:val="12"/>
              </w:rPr>
              <w:t xml:space="preserve"> déplacements</w:t>
            </w:r>
          </w:p>
        </w:tc>
        <w:tc>
          <w:tcPr>
            <w:tcW w:w="6548" w:type="dxa"/>
          </w:tcPr>
          <w:p w14:paraId="6EC0C6EC" w14:textId="77777777" w:rsidR="00E979CF" w:rsidRDefault="00000000">
            <w:pPr>
              <w:pStyle w:val="TableParagraph"/>
              <w:ind w:left="68"/>
              <w:rPr>
                <w:sz w:val="12"/>
              </w:rPr>
            </w:pPr>
            <w:r>
              <w:rPr>
                <w:color w:val="1B1028"/>
                <w:w w:val="120"/>
                <w:sz w:val="12"/>
              </w:rPr>
              <w:t>Déplacements</w:t>
            </w:r>
            <w:r>
              <w:rPr>
                <w:color w:val="1B1028"/>
                <w:spacing w:val="5"/>
                <w:w w:val="120"/>
                <w:sz w:val="12"/>
              </w:rPr>
              <w:t xml:space="preserve"> </w:t>
            </w:r>
            <w:r>
              <w:rPr>
                <w:color w:val="1B1028"/>
                <w:w w:val="120"/>
                <w:sz w:val="12"/>
              </w:rPr>
              <w:t>d'urgence</w:t>
            </w:r>
            <w:r>
              <w:rPr>
                <w:color w:val="1B1028"/>
                <w:spacing w:val="6"/>
                <w:w w:val="120"/>
                <w:sz w:val="12"/>
              </w:rPr>
              <w:t xml:space="preserve"> </w:t>
            </w:r>
            <w:r>
              <w:rPr>
                <w:color w:val="1B1028"/>
                <w:w w:val="120"/>
                <w:sz w:val="12"/>
              </w:rPr>
              <w:t>et</w:t>
            </w:r>
            <w:r>
              <w:rPr>
                <w:color w:val="1B1028"/>
                <w:spacing w:val="6"/>
                <w:w w:val="120"/>
                <w:sz w:val="12"/>
              </w:rPr>
              <w:t xml:space="preserve"> </w:t>
            </w:r>
            <w:r>
              <w:rPr>
                <w:color w:val="1B1028"/>
                <w:w w:val="120"/>
                <w:sz w:val="12"/>
              </w:rPr>
              <w:t>maraudes</w:t>
            </w:r>
            <w:r>
              <w:rPr>
                <w:color w:val="1B1028"/>
                <w:spacing w:val="5"/>
                <w:w w:val="120"/>
                <w:sz w:val="12"/>
              </w:rPr>
              <w:t xml:space="preserve"> </w:t>
            </w:r>
            <w:r>
              <w:rPr>
                <w:color w:val="1B1028"/>
                <w:w w:val="120"/>
                <w:sz w:val="12"/>
              </w:rPr>
              <w:t>(300</w:t>
            </w:r>
            <w:r>
              <w:rPr>
                <w:color w:val="1B1028"/>
                <w:spacing w:val="6"/>
                <w:w w:val="120"/>
                <w:sz w:val="12"/>
              </w:rPr>
              <w:t xml:space="preserve"> </w:t>
            </w:r>
            <w:r>
              <w:rPr>
                <w:color w:val="1B1028"/>
                <w:w w:val="120"/>
                <w:sz w:val="12"/>
              </w:rPr>
              <w:t>€)</w:t>
            </w:r>
            <w:r>
              <w:rPr>
                <w:color w:val="1B1028"/>
                <w:spacing w:val="6"/>
                <w:w w:val="120"/>
                <w:sz w:val="12"/>
              </w:rPr>
              <w:t xml:space="preserve"> </w:t>
            </w:r>
            <w:r>
              <w:rPr>
                <w:color w:val="1B1028"/>
                <w:w w:val="120"/>
                <w:sz w:val="12"/>
              </w:rPr>
              <w:t>·</w:t>
            </w:r>
            <w:r>
              <w:rPr>
                <w:color w:val="1B1028"/>
                <w:spacing w:val="5"/>
                <w:w w:val="120"/>
                <w:sz w:val="12"/>
              </w:rPr>
              <w:t xml:space="preserve"> </w:t>
            </w:r>
            <w:r>
              <w:rPr>
                <w:color w:val="1B1028"/>
                <w:w w:val="120"/>
                <w:sz w:val="12"/>
              </w:rPr>
              <w:t>fournitures,</w:t>
            </w:r>
            <w:r>
              <w:rPr>
                <w:color w:val="1B1028"/>
                <w:spacing w:val="6"/>
                <w:w w:val="120"/>
                <w:sz w:val="12"/>
              </w:rPr>
              <w:t xml:space="preserve"> </w:t>
            </w:r>
            <w:r>
              <w:rPr>
                <w:color w:val="1B1028"/>
                <w:w w:val="120"/>
                <w:sz w:val="12"/>
              </w:rPr>
              <w:t>registres,</w:t>
            </w:r>
            <w:r>
              <w:rPr>
                <w:color w:val="1B1028"/>
                <w:spacing w:val="6"/>
                <w:w w:val="120"/>
                <w:sz w:val="12"/>
              </w:rPr>
              <w:t xml:space="preserve"> </w:t>
            </w:r>
            <w:r>
              <w:rPr>
                <w:color w:val="1B1028"/>
                <w:w w:val="120"/>
                <w:sz w:val="12"/>
              </w:rPr>
              <w:t>affranchissements</w:t>
            </w:r>
            <w:r>
              <w:rPr>
                <w:color w:val="1B1028"/>
                <w:spacing w:val="5"/>
                <w:w w:val="120"/>
                <w:sz w:val="12"/>
              </w:rPr>
              <w:t xml:space="preserve"> </w:t>
            </w:r>
            <w:r>
              <w:rPr>
                <w:color w:val="1B1028"/>
                <w:w w:val="120"/>
                <w:sz w:val="12"/>
              </w:rPr>
              <w:t>(180</w:t>
            </w:r>
            <w:r>
              <w:rPr>
                <w:color w:val="1B1028"/>
                <w:spacing w:val="6"/>
                <w:w w:val="120"/>
                <w:sz w:val="12"/>
              </w:rPr>
              <w:t xml:space="preserve"> </w:t>
            </w:r>
            <w:r>
              <w:rPr>
                <w:color w:val="1B1028"/>
                <w:spacing w:val="-5"/>
                <w:w w:val="120"/>
                <w:sz w:val="12"/>
              </w:rPr>
              <w:t>€)</w:t>
            </w:r>
          </w:p>
        </w:tc>
        <w:tc>
          <w:tcPr>
            <w:tcW w:w="1141" w:type="dxa"/>
          </w:tcPr>
          <w:p w14:paraId="749C3694" w14:textId="77777777" w:rsidR="00E979CF" w:rsidRDefault="00000000">
            <w:pPr>
              <w:pStyle w:val="TableParagraph"/>
              <w:spacing w:before="81"/>
              <w:ind w:left="11"/>
              <w:jc w:val="center"/>
              <w:rPr>
                <w:rFonts w:ascii="Trebuchet MS" w:hAnsi="Trebuchet MS"/>
                <w:b/>
                <w:sz w:val="12"/>
              </w:rPr>
            </w:pPr>
            <w:r>
              <w:rPr>
                <w:rFonts w:ascii="Trebuchet MS" w:hAnsi="Trebuchet MS"/>
                <w:b/>
                <w:color w:val="1B1028"/>
                <w:w w:val="125"/>
                <w:sz w:val="12"/>
              </w:rPr>
              <w:t>480</w:t>
            </w:r>
            <w:r>
              <w:rPr>
                <w:rFonts w:ascii="Trebuchet MS" w:hAnsi="Trebuchet MS"/>
                <w:b/>
                <w:color w:val="1B1028"/>
                <w:spacing w:val="-5"/>
                <w:w w:val="125"/>
                <w:sz w:val="12"/>
              </w:rPr>
              <w:t xml:space="preserve"> </w:t>
            </w:r>
            <w:r>
              <w:rPr>
                <w:rFonts w:ascii="Trebuchet MS" w:hAnsi="Trebuchet MS"/>
                <w:b/>
                <w:color w:val="1B1028"/>
                <w:spacing w:val="-10"/>
                <w:w w:val="125"/>
                <w:sz w:val="12"/>
              </w:rPr>
              <w:t>€</w:t>
            </w:r>
          </w:p>
        </w:tc>
      </w:tr>
      <w:tr w:rsidR="00E979CF" w14:paraId="1DA804CD" w14:textId="77777777">
        <w:trPr>
          <w:trHeight w:val="480"/>
        </w:trPr>
        <w:tc>
          <w:tcPr>
            <w:tcW w:w="2709" w:type="dxa"/>
            <w:shd w:val="clear" w:color="auto" w:fill="F9F6FC"/>
          </w:tcPr>
          <w:p w14:paraId="5C4E394A" w14:textId="77777777" w:rsidR="00E979CF" w:rsidRDefault="00000000">
            <w:pPr>
              <w:pStyle w:val="TableParagraph"/>
              <w:spacing w:before="81"/>
              <w:rPr>
                <w:rFonts w:ascii="Trebuchet MS" w:hAnsi="Trebuchet MS"/>
                <w:b/>
                <w:sz w:val="12"/>
              </w:rPr>
            </w:pPr>
            <w:r>
              <w:rPr>
                <w:rFonts w:ascii="Trebuchet MS" w:hAnsi="Trebuchet MS"/>
                <w:b/>
                <w:color w:val="1B1028"/>
                <w:spacing w:val="-2"/>
                <w:w w:val="130"/>
                <w:sz w:val="12"/>
              </w:rPr>
              <w:t>Actions éducatives &amp; sorties</w:t>
            </w:r>
          </w:p>
        </w:tc>
        <w:tc>
          <w:tcPr>
            <w:tcW w:w="6548" w:type="dxa"/>
            <w:shd w:val="clear" w:color="auto" w:fill="F9F6FC"/>
          </w:tcPr>
          <w:p w14:paraId="3FF8A127" w14:textId="77777777" w:rsidR="00E979CF" w:rsidRDefault="00000000">
            <w:pPr>
              <w:pStyle w:val="TableParagraph"/>
              <w:spacing w:line="278" w:lineRule="auto"/>
              <w:ind w:left="68" w:right="190"/>
              <w:rPr>
                <w:sz w:val="12"/>
              </w:rPr>
            </w:pPr>
            <w:r>
              <w:rPr>
                <w:color w:val="1B1028"/>
                <w:spacing w:val="-2"/>
                <w:w w:val="125"/>
                <w:sz w:val="12"/>
              </w:rPr>
              <w:t>Matériel pédagogique et collations des ateliers (200 €) · 2 sorties collectives, transport et entrées</w:t>
            </w:r>
            <w:r>
              <w:rPr>
                <w:color w:val="1B1028"/>
                <w:w w:val="125"/>
                <w:sz w:val="12"/>
              </w:rPr>
              <w:t xml:space="preserve"> (500</w:t>
            </w:r>
            <w:r>
              <w:rPr>
                <w:color w:val="1B1028"/>
                <w:spacing w:val="-2"/>
                <w:w w:val="125"/>
                <w:sz w:val="12"/>
              </w:rPr>
              <w:t xml:space="preserve"> </w:t>
            </w:r>
            <w:r>
              <w:rPr>
                <w:color w:val="1B1028"/>
                <w:w w:val="125"/>
                <w:sz w:val="12"/>
              </w:rPr>
              <w:t>€)</w:t>
            </w:r>
          </w:p>
        </w:tc>
        <w:tc>
          <w:tcPr>
            <w:tcW w:w="1141" w:type="dxa"/>
            <w:shd w:val="clear" w:color="auto" w:fill="F9F6FC"/>
          </w:tcPr>
          <w:p w14:paraId="404B23C5" w14:textId="77777777" w:rsidR="00E979CF" w:rsidRDefault="00000000">
            <w:pPr>
              <w:pStyle w:val="TableParagraph"/>
              <w:spacing w:before="81"/>
              <w:ind w:left="11"/>
              <w:jc w:val="center"/>
              <w:rPr>
                <w:rFonts w:ascii="Trebuchet MS" w:hAnsi="Trebuchet MS"/>
                <w:b/>
                <w:sz w:val="12"/>
              </w:rPr>
            </w:pPr>
            <w:r>
              <w:rPr>
                <w:rFonts w:ascii="Trebuchet MS" w:hAnsi="Trebuchet MS"/>
                <w:b/>
                <w:color w:val="1B1028"/>
                <w:w w:val="125"/>
                <w:sz w:val="12"/>
              </w:rPr>
              <w:t>700</w:t>
            </w:r>
            <w:r>
              <w:rPr>
                <w:rFonts w:ascii="Trebuchet MS" w:hAnsi="Trebuchet MS"/>
                <w:b/>
                <w:color w:val="1B1028"/>
                <w:spacing w:val="-5"/>
                <w:w w:val="125"/>
                <w:sz w:val="12"/>
              </w:rPr>
              <w:t xml:space="preserve"> </w:t>
            </w:r>
            <w:r>
              <w:rPr>
                <w:rFonts w:ascii="Trebuchet MS" w:hAnsi="Trebuchet MS"/>
                <w:b/>
                <w:color w:val="1B1028"/>
                <w:spacing w:val="-10"/>
                <w:w w:val="125"/>
                <w:sz w:val="12"/>
              </w:rPr>
              <w:t>€</w:t>
            </w:r>
          </w:p>
        </w:tc>
      </w:tr>
      <w:tr w:rsidR="00E979CF" w14:paraId="22ECBDE4" w14:textId="77777777">
        <w:trPr>
          <w:trHeight w:val="263"/>
        </w:trPr>
        <w:tc>
          <w:tcPr>
            <w:tcW w:w="2709" w:type="dxa"/>
            <w:tcBorders>
              <w:bottom w:val="nil"/>
            </w:tcBorders>
          </w:tcPr>
          <w:p w14:paraId="51CCE3D8" w14:textId="77777777" w:rsidR="00E979CF" w:rsidRDefault="00000000">
            <w:pPr>
              <w:pStyle w:val="TableParagraph"/>
              <w:spacing w:before="81"/>
              <w:rPr>
                <w:rFonts w:ascii="Trebuchet MS"/>
                <w:b/>
                <w:sz w:val="12"/>
              </w:rPr>
            </w:pPr>
            <w:r>
              <w:rPr>
                <w:rFonts w:ascii="Trebuchet MS"/>
                <w:b/>
                <w:color w:val="1B1028"/>
                <w:spacing w:val="-2"/>
                <w:w w:val="130"/>
                <w:sz w:val="12"/>
              </w:rPr>
              <w:t>Fonds</w:t>
            </w:r>
            <w:r>
              <w:rPr>
                <w:rFonts w:ascii="Trebuchet MS"/>
                <w:b/>
                <w:color w:val="1B1028"/>
                <w:spacing w:val="-4"/>
                <w:w w:val="130"/>
                <w:sz w:val="12"/>
              </w:rPr>
              <w:t xml:space="preserve"> </w:t>
            </w:r>
            <w:r>
              <w:rPr>
                <w:rFonts w:ascii="Trebuchet MS"/>
                <w:b/>
                <w:color w:val="1B1028"/>
                <w:spacing w:val="-2"/>
                <w:w w:val="130"/>
                <w:sz w:val="12"/>
              </w:rPr>
              <w:t>de</w:t>
            </w:r>
            <w:r>
              <w:rPr>
                <w:rFonts w:ascii="Trebuchet MS"/>
                <w:b/>
                <w:color w:val="1B1028"/>
                <w:spacing w:val="-3"/>
                <w:w w:val="130"/>
                <w:sz w:val="12"/>
              </w:rPr>
              <w:t xml:space="preserve"> </w:t>
            </w:r>
            <w:r>
              <w:rPr>
                <w:rFonts w:ascii="Trebuchet MS"/>
                <w:b/>
                <w:color w:val="1B1028"/>
                <w:spacing w:val="-2"/>
                <w:w w:val="130"/>
                <w:sz w:val="12"/>
              </w:rPr>
              <w:t>Premier</w:t>
            </w:r>
            <w:r>
              <w:rPr>
                <w:rFonts w:ascii="Trebuchet MS"/>
                <w:b/>
                <w:color w:val="1B1028"/>
                <w:spacing w:val="-4"/>
                <w:w w:val="130"/>
                <w:sz w:val="12"/>
              </w:rPr>
              <w:t xml:space="preserve"> </w:t>
            </w:r>
            <w:r>
              <w:rPr>
                <w:rFonts w:ascii="Trebuchet MS"/>
                <w:b/>
                <w:color w:val="1B1028"/>
                <w:spacing w:val="-2"/>
                <w:w w:val="130"/>
                <w:sz w:val="12"/>
              </w:rPr>
              <w:t>Secours</w:t>
            </w:r>
            <w:r>
              <w:rPr>
                <w:rFonts w:ascii="Trebuchet MS"/>
                <w:b/>
                <w:color w:val="1B1028"/>
                <w:spacing w:val="-3"/>
                <w:w w:val="130"/>
                <w:sz w:val="12"/>
              </w:rPr>
              <w:t xml:space="preserve"> </w:t>
            </w:r>
            <w:r>
              <w:rPr>
                <w:rFonts w:ascii="Trebuchet MS"/>
                <w:b/>
                <w:color w:val="1B1028"/>
                <w:spacing w:val="-2"/>
                <w:w w:val="130"/>
                <w:sz w:val="12"/>
              </w:rPr>
              <w:t>Social</w:t>
            </w:r>
          </w:p>
        </w:tc>
        <w:tc>
          <w:tcPr>
            <w:tcW w:w="6548" w:type="dxa"/>
            <w:tcBorders>
              <w:bottom w:val="nil"/>
            </w:tcBorders>
          </w:tcPr>
          <w:p w14:paraId="3C4DB83A" w14:textId="77777777" w:rsidR="00E979CF" w:rsidRDefault="00000000">
            <w:pPr>
              <w:pStyle w:val="TableParagraph"/>
              <w:ind w:left="68"/>
              <w:rPr>
                <w:sz w:val="12"/>
              </w:rPr>
            </w:pPr>
            <w:r>
              <w:rPr>
                <w:color w:val="1B1028"/>
                <w:spacing w:val="-2"/>
                <w:w w:val="125"/>
                <w:sz w:val="12"/>
              </w:rPr>
              <w:t>Socle</w:t>
            </w:r>
            <w:r>
              <w:rPr>
                <w:color w:val="1B1028"/>
                <w:spacing w:val="-5"/>
                <w:w w:val="125"/>
                <w:sz w:val="12"/>
              </w:rPr>
              <w:t xml:space="preserve"> </w:t>
            </w:r>
            <w:r>
              <w:rPr>
                <w:color w:val="1B1028"/>
                <w:spacing w:val="-2"/>
                <w:w w:val="125"/>
                <w:sz w:val="12"/>
              </w:rPr>
              <w:t>5</w:t>
            </w:r>
            <w:r>
              <w:rPr>
                <w:color w:val="1B1028"/>
                <w:spacing w:val="-4"/>
                <w:w w:val="125"/>
                <w:sz w:val="12"/>
              </w:rPr>
              <w:t xml:space="preserve"> </w:t>
            </w:r>
            <w:r>
              <w:rPr>
                <w:color w:val="1B1028"/>
                <w:spacing w:val="-2"/>
                <w:w w:val="125"/>
                <w:sz w:val="12"/>
              </w:rPr>
              <w:t>cas</w:t>
            </w:r>
            <w:r>
              <w:rPr>
                <w:color w:val="1B1028"/>
                <w:spacing w:val="-5"/>
                <w:w w:val="125"/>
                <w:sz w:val="12"/>
              </w:rPr>
              <w:t xml:space="preserve"> </w:t>
            </w:r>
            <w:r>
              <w:rPr>
                <w:color w:val="1B1028"/>
                <w:spacing w:val="-2"/>
                <w:w w:val="125"/>
                <w:sz w:val="12"/>
              </w:rPr>
              <w:t>×</w:t>
            </w:r>
            <w:r>
              <w:rPr>
                <w:color w:val="1B1028"/>
                <w:spacing w:val="-4"/>
                <w:w w:val="125"/>
                <w:sz w:val="12"/>
              </w:rPr>
              <w:t xml:space="preserve"> </w:t>
            </w:r>
            <w:r>
              <w:rPr>
                <w:color w:val="1B1028"/>
                <w:spacing w:val="-2"/>
                <w:w w:val="125"/>
                <w:sz w:val="12"/>
              </w:rPr>
              <w:t>5</w:t>
            </w:r>
            <w:r>
              <w:rPr>
                <w:color w:val="1B1028"/>
                <w:spacing w:val="-4"/>
                <w:w w:val="125"/>
                <w:sz w:val="12"/>
              </w:rPr>
              <w:t xml:space="preserve"> </w:t>
            </w:r>
            <w:r>
              <w:rPr>
                <w:color w:val="1B1028"/>
                <w:spacing w:val="-2"/>
                <w:w w:val="125"/>
                <w:sz w:val="12"/>
              </w:rPr>
              <w:t>jours</w:t>
            </w:r>
            <w:r>
              <w:rPr>
                <w:color w:val="1B1028"/>
                <w:spacing w:val="-5"/>
                <w:w w:val="125"/>
                <w:sz w:val="12"/>
              </w:rPr>
              <w:t xml:space="preserve"> </w:t>
            </w:r>
            <w:r>
              <w:rPr>
                <w:color w:val="1B1028"/>
                <w:spacing w:val="-2"/>
                <w:w w:val="125"/>
                <w:sz w:val="12"/>
              </w:rPr>
              <w:t>×</w:t>
            </w:r>
            <w:r>
              <w:rPr>
                <w:color w:val="1B1028"/>
                <w:spacing w:val="-4"/>
                <w:w w:val="125"/>
                <w:sz w:val="12"/>
              </w:rPr>
              <w:t xml:space="preserve"> </w:t>
            </w:r>
            <w:r>
              <w:rPr>
                <w:color w:val="1B1028"/>
                <w:spacing w:val="-2"/>
                <w:w w:val="125"/>
                <w:sz w:val="12"/>
              </w:rPr>
              <w:t>75</w:t>
            </w:r>
            <w:r>
              <w:rPr>
                <w:color w:val="1B1028"/>
                <w:spacing w:val="-4"/>
                <w:w w:val="125"/>
                <w:sz w:val="12"/>
              </w:rPr>
              <w:t xml:space="preserve"> </w:t>
            </w:r>
            <w:r>
              <w:rPr>
                <w:color w:val="1B1028"/>
                <w:spacing w:val="-2"/>
                <w:w w:val="125"/>
                <w:sz w:val="12"/>
              </w:rPr>
              <w:t>€</w:t>
            </w:r>
            <w:r>
              <w:rPr>
                <w:color w:val="1B1028"/>
                <w:spacing w:val="-5"/>
                <w:w w:val="125"/>
                <w:sz w:val="12"/>
              </w:rPr>
              <w:t xml:space="preserve"> </w:t>
            </w:r>
            <w:r>
              <w:rPr>
                <w:color w:val="1B1028"/>
                <w:spacing w:val="-2"/>
                <w:w w:val="125"/>
                <w:sz w:val="12"/>
              </w:rPr>
              <w:t>(1</w:t>
            </w:r>
            <w:r>
              <w:rPr>
                <w:color w:val="1B1028"/>
                <w:spacing w:val="-4"/>
                <w:w w:val="125"/>
                <w:sz w:val="12"/>
              </w:rPr>
              <w:t xml:space="preserve"> </w:t>
            </w:r>
            <w:r>
              <w:rPr>
                <w:color w:val="1B1028"/>
                <w:spacing w:val="-2"/>
                <w:w w:val="125"/>
                <w:sz w:val="12"/>
              </w:rPr>
              <w:t>875</w:t>
            </w:r>
            <w:r>
              <w:rPr>
                <w:color w:val="1B1028"/>
                <w:spacing w:val="-4"/>
                <w:w w:val="125"/>
                <w:sz w:val="12"/>
              </w:rPr>
              <w:t xml:space="preserve"> </w:t>
            </w:r>
            <w:r>
              <w:rPr>
                <w:color w:val="1B1028"/>
                <w:spacing w:val="-2"/>
                <w:w w:val="125"/>
                <w:sz w:val="12"/>
              </w:rPr>
              <w:t>€)</w:t>
            </w:r>
            <w:r>
              <w:rPr>
                <w:color w:val="1B1028"/>
                <w:spacing w:val="-5"/>
                <w:w w:val="125"/>
                <w:sz w:val="12"/>
              </w:rPr>
              <w:t xml:space="preserve"> </w:t>
            </w:r>
            <w:r>
              <w:rPr>
                <w:color w:val="1B1028"/>
                <w:spacing w:val="-2"/>
                <w:w w:val="125"/>
                <w:sz w:val="12"/>
              </w:rPr>
              <w:t>·</w:t>
            </w:r>
            <w:r>
              <w:rPr>
                <w:color w:val="1B1028"/>
                <w:spacing w:val="-4"/>
                <w:w w:val="125"/>
                <w:sz w:val="12"/>
              </w:rPr>
              <w:t xml:space="preserve"> </w:t>
            </w:r>
            <w:r>
              <w:rPr>
                <w:color w:val="1B1028"/>
                <w:spacing w:val="-2"/>
                <w:w w:val="125"/>
                <w:sz w:val="12"/>
              </w:rPr>
              <w:t>marge</w:t>
            </w:r>
            <w:r>
              <w:rPr>
                <w:color w:val="1B1028"/>
                <w:spacing w:val="-5"/>
                <w:w w:val="125"/>
                <w:sz w:val="12"/>
              </w:rPr>
              <w:t xml:space="preserve"> </w:t>
            </w:r>
            <w:r>
              <w:rPr>
                <w:color w:val="1B1028"/>
                <w:spacing w:val="-2"/>
                <w:w w:val="125"/>
                <w:sz w:val="12"/>
              </w:rPr>
              <w:t>de</w:t>
            </w:r>
            <w:r>
              <w:rPr>
                <w:color w:val="1B1028"/>
                <w:spacing w:val="-4"/>
                <w:w w:val="125"/>
                <w:sz w:val="12"/>
              </w:rPr>
              <w:t xml:space="preserve"> </w:t>
            </w:r>
            <w:r>
              <w:rPr>
                <w:color w:val="1B1028"/>
                <w:spacing w:val="-2"/>
                <w:w w:val="125"/>
                <w:sz w:val="12"/>
              </w:rPr>
              <w:t>contingence</w:t>
            </w:r>
            <w:r>
              <w:rPr>
                <w:color w:val="1B1028"/>
                <w:spacing w:val="-4"/>
                <w:w w:val="125"/>
                <w:sz w:val="12"/>
              </w:rPr>
              <w:t xml:space="preserve"> </w:t>
            </w:r>
            <w:r>
              <w:rPr>
                <w:color w:val="1B1028"/>
                <w:spacing w:val="-2"/>
                <w:w w:val="125"/>
                <w:sz w:val="12"/>
              </w:rPr>
              <w:t>pour</w:t>
            </w:r>
            <w:r>
              <w:rPr>
                <w:color w:val="1B1028"/>
                <w:spacing w:val="-5"/>
                <w:w w:val="125"/>
                <w:sz w:val="12"/>
              </w:rPr>
              <w:t xml:space="preserve"> </w:t>
            </w:r>
            <w:r>
              <w:rPr>
                <w:color w:val="1B1028"/>
                <w:spacing w:val="-2"/>
                <w:w w:val="125"/>
                <w:sz w:val="12"/>
              </w:rPr>
              <w:t>prolongations</w:t>
            </w:r>
            <w:r>
              <w:rPr>
                <w:color w:val="1B1028"/>
                <w:spacing w:val="-4"/>
                <w:w w:val="125"/>
                <w:sz w:val="12"/>
              </w:rPr>
              <w:t xml:space="preserve"> </w:t>
            </w:r>
            <w:r>
              <w:rPr>
                <w:color w:val="1B1028"/>
                <w:spacing w:val="-2"/>
                <w:w w:val="125"/>
                <w:sz w:val="12"/>
              </w:rPr>
              <w:t>(625</w:t>
            </w:r>
            <w:r>
              <w:rPr>
                <w:color w:val="1B1028"/>
                <w:spacing w:val="-4"/>
                <w:w w:val="125"/>
                <w:sz w:val="12"/>
              </w:rPr>
              <w:t xml:space="preserve"> </w:t>
            </w:r>
            <w:r>
              <w:rPr>
                <w:color w:val="1B1028"/>
                <w:spacing w:val="-5"/>
                <w:w w:val="125"/>
                <w:sz w:val="12"/>
              </w:rPr>
              <w:t>€)</w:t>
            </w:r>
          </w:p>
        </w:tc>
        <w:tc>
          <w:tcPr>
            <w:tcW w:w="1141" w:type="dxa"/>
            <w:tcBorders>
              <w:bottom w:val="nil"/>
            </w:tcBorders>
          </w:tcPr>
          <w:p w14:paraId="0CA14BFC" w14:textId="77777777" w:rsidR="00E979CF" w:rsidRDefault="00000000">
            <w:pPr>
              <w:pStyle w:val="TableParagraph"/>
              <w:spacing w:before="81"/>
              <w:ind w:left="11"/>
              <w:jc w:val="center"/>
              <w:rPr>
                <w:rFonts w:ascii="Trebuchet MS" w:hAnsi="Trebuchet MS"/>
                <w:b/>
                <w:sz w:val="12"/>
              </w:rPr>
            </w:pPr>
            <w:r>
              <w:rPr>
                <w:rFonts w:ascii="Trebuchet MS" w:hAnsi="Trebuchet MS"/>
                <w:b/>
                <w:color w:val="1B1028"/>
                <w:w w:val="125"/>
                <w:sz w:val="12"/>
              </w:rPr>
              <w:t>2</w:t>
            </w:r>
            <w:r>
              <w:rPr>
                <w:rFonts w:ascii="Trebuchet MS" w:hAnsi="Trebuchet MS"/>
                <w:b/>
                <w:color w:val="1B1028"/>
                <w:spacing w:val="-4"/>
                <w:w w:val="125"/>
                <w:sz w:val="12"/>
              </w:rPr>
              <w:t xml:space="preserve"> </w:t>
            </w:r>
            <w:r>
              <w:rPr>
                <w:rFonts w:ascii="Trebuchet MS" w:hAnsi="Trebuchet MS"/>
                <w:b/>
                <w:color w:val="1B1028"/>
                <w:w w:val="125"/>
                <w:sz w:val="12"/>
              </w:rPr>
              <w:t>500</w:t>
            </w:r>
            <w:r>
              <w:rPr>
                <w:rFonts w:ascii="Trebuchet MS" w:hAnsi="Trebuchet MS"/>
                <w:b/>
                <w:color w:val="1B1028"/>
                <w:spacing w:val="-3"/>
                <w:w w:val="125"/>
                <w:sz w:val="12"/>
              </w:rPr>
              <w:t xml:space="preserve"> </w:t>
            </w:r>
            <w:r>
              <w:rPr>
                <w:rFonts w:ascii="Trebuchet MS" w:hAnsi="Trebuchet MS"/>
                <w:b/>
                <w:color w:val="1B1028"/>
                <w:spacing w:val="-10"/>
                <w:w w:val="125"/>
                <w:sz w:val="12"/>
              </w:rPr>
              <w:t>€</w:t>
            </w:r>
          </w:p>
        </w:tc>
      </w:tr>
    </w:tbl>
    <w:p w14:paraId="6F3DA845" w14:textId="77777777" w:rsidR="00E979CF" w:rsidRDefault="00E979CF">
      <w:pPr>
        <w:pStyle w:val="TableParagraph"/>
        <w:jc w:val="center"/>
        <w:rPr>
          <w:rFonts w:ascii="Trebuchet MS" w:hAnsi="Trebuchet MS"/>
          <w:b/>
          <w:sz w:val="12"/>
        </w:rPr>
        <w:sectPr w:rsidR="00E979CF">
          <w:pgSz w:w="11900" w:h="16840"/>
          <w:pgMar w:top="820" w:right="708" w:bottom="280" w:left="566" w:header="720" w:footer="720" w:gutter="0"/>
          <w:cols w:space="720"/>
        </w:sectPr>
      </w:pPr>
    </w:p>
    <w:p w14:paraId="2B6D541B" w14:textId="77777777" w:rsidR="00E979CF" w:rsidRDefault="00E979CF">
      <w:pPr>
        <w:pStyle w:val="Corpsdetexte"/>
        <w:spacing w:before="6"/>
        <w:rPr>
          <w:rFonts w:ascii="Trebuchet MS"/>
          <w:b/>
          <w:sz w:val="2"/>
        </w:rPr>
      </w:pPr>
    </w:p>
    <w:tbl>
      <w:tblPr>
        <w:tblStyle w:val="TableNormal"/>
        <w:tblW w:w="0" w:type="auto"/>
        <w:tblInd w:w="184"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2709"/>
        <w:gridCol w:w="6548"/>
        <w:gridCol w:w="1141"/>
      </w:tblGrid>
      <w:tr w:rsidR="00E979CF" w14:paraId="440F1F88" w14:textId="77777777">
        <w:trPr>
          <w:trHeight w:val="480"/>
        </w:trPr>
        <w:tc>
          <w:tcPr>
            <w:tcW w:w="2709" w:type="dxa"/>
            <w:shd w:val="clear" w:color="auto" w:fill="F9F6FC"/>
          </w:tcPr>
          <w:p w14:paraId="1C405F29" w14:textId="77777777" w:rsidR="00E979CF" w:rsidRDefault="00000000">
            <w:pPr>
              <w:pStyle w:val="TableParagraph"/>
              <w:spacing w:before="81"/>
              <w:rPr>
                <w:rFonts w:ascii="Trebuchet MS" w:hAnsi="Trebuchet MS"/>
                <w:b/>
                <w:sz w:val="12"/>
              </w:rPr>
            </w:pPr>
            <w:r>
              <w:rPr>
                <w:rFonts w:ascii="Trebuchet MS" w:hAnsi="Trebuchet MS"/>
                <w:b/>
                <w:color w:val="1B1028"/>
                <w:w w:val="125"/>
                <w:sz w:val="12"/>
              </w:rPr>
              <w:t>Amorçage</w:t>
            </w:r>
            <w:r>
              <w:rPr>
                <w:rFonts w:ascii="Trebuchet MS" w:hAnsi="Trebuchet MS"/>
                <w:b/>
                <w:color w:val="1B1028"/>
                <w:spacing w:val="14"/>
                <w:w w:val="125"/>
                <w:sz w:val="12"/>
              </w:rPr>
              <w:t xml:space="preserve"> </w:t>
            </w:r>
            <w:r>
              <w:rPr>
                <w:rFonts w:ascii="Trebuchet MS" w:hAnsi="Trebuchet MS"/>
                <w:b/>
                <w:color w:val="1B1028"/>
                <w:w w:val="125"/>
                <w:sz w:val="12"/>
              </w:rPr>
              <w:t>tiers-</w:t>
            </w:r>
            <w:r>
              <w:rPr>
                <w:rFonts w:ascii="Trebuchet MS" w:hAnsi="Trebuchet MS"/>
                <w:b/>
                <w:color w:val="1B1028"/>
                <w:spacing w:val="-2"/>
                <w:w w:val="125"/>
                <w:sz w:val="12"/>
              </w:rPr>
              <w:t>lieux</w:t>
            </w:r>
          </w:p>
        </w:tc>
        <w:tc>
          <w:tcPr>
            <w:tcW w:w="6548" w:type="dxa"/>
            <w:shd w:val="clear" w:color="auto" w:fill="F9F6FC"/>
          </w:tcPr>
          <w:p w14:paraId="6C8F6914" w14:textId="77777777" w:rsidR="00E979CF" w:rsidRDefault="00000000">
            <w:pPr>
              <w:pStyle w:val="TableParagraph"/>
              <w:spacing w:line="278" w:lineRule="auto"/>
              <w:ind w:left="68" w:right="190"/>
              <w:rPr>
                <w:sz w:val="12"/>
              </w:rPr>
            </w:pPr>
            <w:r>
              <w:rPr>
                <w:color w:val="1B1028"/>
                <w:spacing w:val="-2"/>
                <w:w w:val="125"/>
                <w:sz w:val="12"/>
              </w:rPr>
              <w:t>Formation</w:t>
            </w:r>
            <w:r>
              <w:rPr>
                <w:color w:val="1B1028"/>
                <w:spacing w:val="-5"/>
                <w:w w:val="125"/>
                <w:sz w:val="12"/>
              </w:rPr>
              <w:t xml:space="preserve"> </w:t>
            </w:r>
            <w:r>
              <w:rPr>
                <w:color w:val="1B1028"/>
                <w:spacing w:val="-2"/>
                <w:w w:val="125"/>
                <w:sz w:val="12"/>
              </w:rPr>
              <w:t>HACCP</w:t>
            </w:r>
            <w:r>
              <w:rPr>
                <w:color w:val="1B1028"/>
                <w:spacing w:val="-5"/>
                <w:w w:val="125"/>
                <w:sz w:val="12"/>
              </w:rPr>
              <w:t xml:space="preserve"> </w:t>
            </w:r>
            <w:r>
              <w:rPr>
                <w:color w:val="1B1028"/>
                <w:spacing w:val="-2"/>
                <w:w w:val="125"/>
                <w:sz w:val="12"/>
              </w:rPr>
              <w:t>(350</w:t>
            </w:r>
            <w:r>
              <w:rPr>
                <w:color w:val="1B1028"/>
                <w:spacing w:val="-5"/>
                <w:w w:val="125"/>
                <w:sz w:val="12"/>
              </w:rPr>
              <w:t xml:space="preserve"> </w:t>
            </w:r>
            <w:r>
              <w:rPr>
                <w:color w:val="1B1028"/>
                <w:spacing w:val="-2"/>
                <w:w w:val="125"/>
                <w:sz w:val="12"/>
              </w:rPr>
              <w:t>€)</w:t>
            </w:r>
            <w:r>
              <w:rPr>
                <w:color w:val="1B1028"/>
                <w:spacing w:val="-5"/>
                <w:w w:val="125"/>
                <w:sz w:val="12"/>
              </w:rPr>
              <w:t xml:space="preserve"> </w:t>
            </w:r>
            <w:r>
              <w:rPr>
                <w:color w:val="1B1028"/>
                <w:spacing w:val="-2"/>
                <w:w w:val="125"/>
                <w:sz w:val="12"/>
              </w:rPr>
              <w:t>·</w:t>
            </w:r>
            <w:r>
              <w:rPr>
                <w:color w:val="1B1028"/>
                <w:spacing w:val="-5"/>
                <w:w w:val="125"/>
                <w:sz w:val="12"/>
              </w:rPr>
              <w:t xml:space="preserve"> </w:t>
            </w:r>
            <w:r>
              <w:rPr>
                <w:color w:val="1B1028"/>
                <w:spacing w:val="-2"/>
                <w:w w:val="125"/>
                <w:sz w:val="12"/>
              </w:rPr>
              <w:t>kit</w:t>
            </w:r>
            <w:r>
              <w:rPr>
                <w:color w:val="1B1028"/>
                <w:spacing w:val="-5"/>
                <w:w w:val="125"/>
                <w:sz w:val="12"/>
              </w:rPr>
              <w:t xml:space="preserve"> </w:t>
            </w:r>
            <w:r>
              <w:rPr>
                <w:color w:val="1B1028"/>
                <w:spacing w:val="-2"/>
                <w:w w:val="125"/>
                <w:sz w:val="12"/>
              </w:rPr>
              <w:t>café</w:t>
            </w:r>
            <w:r>
              <w:rPr>
                <w:color w:val="1B1028"/>
                <w:spacing w:val="-5"/>
                <w:w w:val="125"/>
                <w:sz w:val="12"/>
              </w:rPr>
              <w:t xml:space="preserve"> </w:t>
            </w:r>
            <w:r>
              <w:rPr>
                <w:color w:val="1B1028"/>
                <w:spacing w:val="-2"/>
                <w:w w:val="125"/>
                <w:sz w:val="12"/>
              </w:rPr>
              <w:t>solidaire</w:t>
            </w:r>
            <w:r>
              <w:rPr>
                <w:color w:val="1B1028"/>
                <w:spacing w:val="-5"/>
                <w:w w:val="125"/>
                <w:sz w:val="12"/>
              </w:rPr>
              <w:t xml:space="preserve"> </w:t>
            </w:r>
            <w:r>
              <w:rPr>
                <w:color w:val="1B1028"/>
                <w:spacing w:val="-2"/>
                <w:w w:val="125"/>
                <w:sz w:val="12"/>
              </w:rPr>
              <w:t>nomade</w:t>
            </w:r>
            <w:r>
              <w:rPr>
                <w:color w:val="1B1028"/>
                <w:spacing w:val="-5"/>
                <w:w w:val="125"/>
                <w:sz w:val="12"/>
              </w:rPr>
              <w:t xml:space="preserve"> </w:t>
            </w:r>
            <w:r>
              <w:rPr>
                <w:color w:val="1B1028"/>
                <w:spacing w:val="-2"/>
                <w:w w:val="125"/>
                <w:sz w:val="12"/>
              </w:rPr>
              <w:t>(150</w:t>
            </w:r>
            <w:r>
              <w:rPr>
                <w:color w:val="1B1028"/>
                <w:spacing w:val="-5"/>
                <w:w w:val="125"/>
                <w:sz w:val="12"/>
              </w:rPr>
              <w:t xml:space="preserve"> </w:t>
            </w:r>
            <w:r>
              <w:rPr>
                <w:color w:val="1B1028"/>
                <w:spacing w:val="-2"/>
                <w:w w:val="125"/>
                <w:sz w:val="12"/>
              </w:rPr>
              <w:t>€)</w:t>
            </w:r>
            <w:r>
              <w:rPr>
                <w:color w:val="1B1028"/>
                <w:spacing w:val="-5"/>
                <w:w w:val="125"/>
                <w:sz w:val="12"/>
              </w:rPr>
              <w:t xml:space="preserve"> </w:t>
            </w:r>
            <w:r>
              <w:rPr>
                <w:color w:val="1B1028"/>
                <w:spacing w:val="-2"/>
                <w:w w:val="125"/>
                <w:sz w:val="12"/>
              </w:rPr>
              <w:t>·</w:t>
            </w:r>
            <w:r>
              <w:rPr>
                <w:color w:val="1B1028"/>
                <w:spacing w:val="-5"/>
                <w:w w:val="125"/>
                <w:sz w:val="12"/>
              </w:rPr>
              <w:t xml:space="preserve"> </w:t>
            </w:r>
            <w:r>
              <w:rPr>
                <w:color w:val="1B1028"/>
                <w:spacing w:val="-2"/>
                <w:w w:val="125"/>
                <w:sz w:val="12"/>
              </w:rPr>
              <w:t>adhésion</w:t>
            </w:r>
            <w:r>
              <w:rPr>
                <w:color w:val="1B1028"/>
                <w:spacing w:val="-5"/>
                <w:w w:val="125"/>
                <w:sz w:val="12"/>
              </w:rPr>
              <w:t xml:space="preserve"> </w:t>
            </w:r>
            <w:r>
              <w:rPr>
                <w:color w:val="1B1028"/>
                <w:spacing w:val="-2"/>
                <w:w w:val="125"/>
                <w:sz w:val="12"/>
              </w:rPr>
              <w:t>ANDES</w:t>
            </w:r>
            <w:r>
              <w:rPr>
                <w:color w:val="1B1028"/>
                <w:spacing w:val="-5"/>
                <w:w w:val="125"/>
                <w:sz w:val="12"/>
              </w:rPr>
              <w:t xml:space="preserve"> </w:t>
            </w:r>
            <w:r>
              <w:rPr>
                <w:color w:val="1B1028"/>
                <w:spacing w:val="-2"/>
                <w:w w:val="125"/>
                <w:sz w:val="12"/>
              </w:rPr>
              <w:t>et</w:t>
            </w:r>
            <w:r>
              <w:rPr>
                <w:color w:val="1B1028"/>
                <w:spacing w:val="-5"/>
                <w:w w:val="125"/>
                <w:sz w:val="12"/>
              </w:rPr>
              <w:t xml:space="preserve"> </w:t>
            </w:r>
            <w:r>
              <w:rPr>
                <w:color w:val="1B1028"/>
                <w:spacing w:val="-2"/>
                <w:w w:val="125"/>
                <w:sz w:val="12"/>
              </w:rPr>
              <w:t>dossiers</w:t>
            </w:r>
            <w:r>
              <w:rPr>
                <w:color w:val="1B1028"/>
                <w:w w:val="125"/>
                <w:sz w:val="12"/>
              </w:rPr>
              <w:t xml:space="preserve"> techniques (150 €)</w:t>
            </w:r>
          </w:p>
        </w:tc>
        <w:tc>
          <w:tcPr>
            <w:tcW w:w="1141" w:type="dxa"/>
            <w:shd w:val="clear" w:color="auto" w:fill="F9F6FC"/>
          </w:tcPr>
          <w:p w14:paraId="54BF2584" w14:textId="77777777" w:rsidR="00E979CF" w:rsidRDefault="00000000">
            <w:pPr>
              <w:pStyle w:val="TableParagraph"/>
              <w:spacing w:before="81"/>
              <w:ind w:left="11"/>
              <w:jc w:val="center"/>
              <w:rPr>
                <w:rFonts w:ascii="Trebuchet MS" w:hAnsi="Trebuchet MS"/>
                <w:b/>
                <w:sz w:val="12"/>
              </w:rPr>
            </w:pPr>
            <w:r>
              <w:rPr>
                <w:rFonts w:ascii="Trebuchet MS" w:hAnsi="Trebuchet MS"/>
                <w:b/>
                <w:color w:val="1B1028"/>
                <w:w w:val="125"/>
                <w:sz w:val="12"/>
              </w:rPr>
              <w:t>650</w:t>
            </w:r>
            <w:r>
              <w:rPr>
                <w:rFonts w:ascii="Trebuchet MS" w:hAnsi="Trebuchet MS"/>
                <w:b/>
                <w:color w:val="1B1028"/>
                <w:spacing w:val="-5"/>
                <w:w w:val="125"/>
                <w:sz w:val="12"/>
              </w:rPr>
              <w:t xml:space="preserve"> </w:t>
            </w:r>
            <w:r>
              <w:rPr>
                <w:rFonts w:ascii="Trebuchet MS" w:hAnsi="Trebuchet MS"/>
                <w:b/>
                <w:color w:val="1B1028"/>
                <w:spacing w:val="-10"/>
                <w:w w:val="125"/>
                <w:sz w:val="12"/>
              </w:rPr>
              <w:t>€</w:t>
            </w:r>
          </w:p>
        </w:tc>
      </w:tr>
      <w:tr w:rsidR="00E979CF" w14:paraId="2325740A" w14:textId="77777777">
        <w:trPr>
          <w:trHeight w:val="296"/>
        </w:trPr>
        <w:tc>
          <w:tcPr>
            <w:tcW w:w="9257" w:type="dxa"/>
            <w:gridSpan w:val="2"/>
            <w:shd w:val="clear" w:color="auto" w:fill="E8D4FF"/>
          </w:tcPr>
          <w:p w14:paraId="13397170" w14:textId="77777777" w:rsidR="00E979CF" w:rsidRDefault="00000000">
            <w:pPr>
              <w:pStyle w:val="TableParagraph"/>
              <w:spacing w:before="81"/>
              <w:rPr>
                <w:rFonts w:ascii="Trebuchet MS" w:hAnsi="Trebuchet MS"/>
                <w:b/>
                <w:sz w:val="12"/>
              </w:rPr>
            </w:pPr>
            <w:r>
              <w:rPr>
                <w:rFonts w:ascii="Trebuchet MS" w:hAnsi="Trebuchet MS"/>
                <w:b/>
                <w:color w:val="42006C"/>
                <w:w w:val="125"/>
                <w:sz w:val="12"/>
              </w:rPr>
              <w:t>TOTAL</w:t>
            </w:r>
            <w:r>
              <w:rPr>
                <w:rFonts w:ascii="Trebuchet MS" w:hAnsi="Trebuchet MS"/>
                <w:b/>
                <w:color w:val="42006C"/>
                <w:spacing w:val="1"/>
                <w:w w:val="125"/>
                <w:sz w:val="12"/>
              </w:rPr>
              <w:t xml:space="preserve"> </w:t>
            </w:r>
            <w:r>
              <w:rPr>
                <w:rFonts w:ascii="Trebuchet MS" w:hAnsi="Trebuchet MS"/>
                <w:b/>
                <w:color w:val="42006C"/>
                <w:w w:val="125"/>
                <w:sz w:val="12"/>
              </w:rPr>
              <w:t>DES</w:t>
            </w:r>
            <w:r>
              <w:rPr>
                <w:rFonts w:ascii="Trebuchet MS" w:hAnsi="Trebuchet MS"/>
                <w:b/>
                <w:color w:val="42006C"/>
                <w:spacing w:val="2"/>
                <w:w w:val="125"/>
                <w:sz w:val="12"/>
              </w:rPr>
              <w:t xml:space="preserve"> </w:t>
            </w:r>
            <w:r>
              <w:rPr>
                <w:rFonts w:ascii="Trebuchet MS" w:hAnsi="Trebuchet MS"/>
                <w:b/>
                <w:color w:val="42006C"/>
                <w:spacing w:val="-2"/>
                <w:w w:val="125"/>
                <w:sz w:val="12"/>
              </w:rPr>
              <w:t>DÉPENSES</w:t>
            </w:r>
          </w:p>
        </w:tc>
        <w:tc>
          <w:tcPr>
            <w:tcW w:w="1141" w:type="dxa"/>
            <w:shd w:val="clear" w:color="auto" w:fill="E8D4FF"/>
          </w:tcPr>
          <w:p w14:paraId="1DC17EAD" w14:textId="77777777" w:rsidR="00E979CF" w:rsidRDefault="00000000">
            <w:pPr>
              <w:pStyle w:val="TableParagraph"/>
              <w:spacing w:before="81"/>
              <w:ind w:left="11"/>
              <w:jc w:val="center"/>
              <w:rPr>
                <w:rFonts w:ascii="Trebuchet MS" w:hAnsi="Trebuchet MS"/>
                <w:b/>
                <w:sz w:val="12"/>
              </w:rPr>
            </w:pPr>
            <w:r>
              <w:rPr>
                <w:rFonts w:ascii="Trebuchet MS" w:hAnsi="Trebuchet MS"/>
                <w:b/>
                <w:color w:val="42006C"/>
                <w:w w:val="125"/>
                <w:sz w:val="12"/>
              </w:rPr>
              <w:t>6</w:t>
            </w:r>
            <w:r>
              <w:rPr>
                <w:rFonts w:ascii="Trebuchet MS" w:hAnsi="Trebuchet MS"/>
                <w:b/>
                <w:color w:val="42006C"/>
                <w:spacing w:val="-4"/>
                <w:w w:val="125"/>
                <w:sz w:val="12"/>
              </w:rPr>
              <w:t xml:space="preserve"> </w:t>
            </w:r>
            <w:r>
              <w:rPr>
                <w:rFonts w:ascii="Trebuchet MS" w:hAnsi="Trebuchet MS"/>
                <w:b/>
                <w:color w:val="42006C"/>
                <w:w w:val="125"/>
                <w:sz w:val="12"/>
              </w:rPr>
              <w:t>820</w:t>
            </w:r>
            <w:r>
              <w:rPr>
                <w:rFonts w:ascii="Trebuchet MS" w:hAnsi="Trebuchet MS"/>
                <w:b/>
                <w:color w:val="42006C"/>
                <w:spacing w:val="-3"/>
                <w:w w:val="125"/>
                <w:sz w:val="12"/>
              </w:rPr>
              <w:t xml:space="preserve"> </w:t>
            </w:r>
            <w:r>
              <w:rPr>
                <w:rFonts w:ascii="Trebuchet MS" w:hAnsi="Trebuchet MS"/>
                <w:b/>
                <w:color w:val="42006C"/>
                <w:spacing w:val="-10"/>
                <w:w w:val="125"/>
                <w:sz w:val="12"/>
              </w:rPr>
              <w:t>€</w:t>
            </w:r>
          </w:p>
        </w:tc>
      </w:tr>
    </w:tbl>
    <w:p w14:paraId="6EE15828" w14:textId="77777777" w:rsidR="00E979CF" w:rsidRDefault="00E979CF">
      <w:pPr>
        <w:pStyle w:val="Corpsdetexte"/>
        <w:spacing w:before="9"/>
        <w:rPr>
          <w:rFonts w:ascii="Trebuchet MS"/>
          <w:b/>
          <w:sz w:val="17"/>
        </w:rPr>
      </w:pPr>
    </w:p>
    <w:p w14:paraId="55FFDD08" w14:textId="77777777" w:rsidR="00E979CF" w:rsidRDefault="00000000">
      <w:pPr>
        <w:pStyle w:val="Titre2"/>
        <w:numPr>
          <w:ilvl w:val="1"/>
          <w:numId w:val="13"/>
        </w:numPr>
        <w:tabs>
          <w:tab w:val="left" w:pos="651"/>
        </w:tabs>
        <w:ind w:left="651" w:hanging="482"/>
      </w:pPr>
      <w:r>
        <w:rPr>
          <w:color w:val="6A1C9D"/>
          <w:w w:val="120"/>
        </w:rPr>
        <w:t>Recettes</w:t>
      </w:r>
      <w:r>
        <w:rPr>
          <w:color w:val="6A1C9D"/>
          <w:spacing w:val="11"/>
          <w:w w:val="125"/>
        </w:rPr>
        <w:t xml:space="preserve"> </w:t>
      </w:r>
      <w:r>
        <w:rPr>
          <w:color w:val="6A1C9D"/>
          <w:spacing w:val="-2"/>
          <w:w w:val="125"/>
        </w:rPr>
        <w:t>prévisionnelles</w:t>
      </w:r>
    </w:p>
    <w:p w14:paraId="53CF6854" w14:textId="77777777" w:rsidR="00E979CF" w:rsidRDefault="00E979CF">
      <w:pPr>
        <w:pStyle w:val="Corpsdetexte"/>
        <w:spacing w:before="1"/>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2709"/>
        <w:gridCol w:w="6548"/>
        <w:gridCol w:w="1141"/>
      </w:tblGrid>
      <w:tr w:rsidR="00E979CF" w14:paraId="3EA477B9" w14:textId="77777777">
        <w:trPr>
          <w:trHeight w:val="322"/>
        </w:trPr>
        <w:tc>
          <w:tcPr>
            <w:tcW w:w="10398" w:type="dxa"/>
            <w:gridSpan w:val="3"/>
            <w:tcBorders>
              <w:top w:val="nil"/>
              <w:left w:val="nil"/>
              <w:bottom w:val="nil"/>
              <w:right w:val="nil"/>
            </w:tcBorders>
            <w:shd w:val="clear" w:color="auto" w:fill="42006C"/>
          </w:tcPr>
          <w:p w14:paraId="56E231FC" w14:textId="77777777" w:rsidR="00E979CF" w:rsidRDefault="00000000">
            <w:pPr>
              <w:pStyle w:val="TableParagraph"/>
              <w:tabs>
                <w:tab w:val="left" w:pos="2784"/>
                <w:tab w:val="left" w:pos="9533"/>
              </w:tabs>
              <w:spacing w:before="95"/>
              <w:ind w:left="80"/>
              <w:rPr>
                <w:rFonts w:ascii="Trebuchet MS" w:hAnsi="Trebuchet MS"/>
                <w:b/>
                <w:sz w:val="12"/>
              </w:rPr>
            </w:pPr>
            <w:r>
              <w:rPr>
                <w:rFonts w:ascii="Trebuchet MS" w:hAnsi="Trebuchet MS"/>
                <w:b/>
                <w:color w:val="FFFFFF"/>
                <w:spacing w:val="-2"/>
                <w:w w:val="130"/>
                <w:sz w:val="12"/>
              </w:rPr>
              <w:t>Source</w:t>
            </w:r>
            <w:r>
              <w:rPr>
                <w:rFonts w:ascii="Trebuchet MS" w:hAnsi="Trebuchet MS"/>
                <w:b/>
                <w:color w:val="FFFFFF"/>
                <w:sz w:val="12"/>
              </w:rPr>
              <w:tab/>
            </w:r>
            <w:r>
              <w:rPr>
                <w:rFonts w:ascii="Trebuchet MS" w:hAnsi="Trebuchet MS"/>
                <w:b/>
                <w:color w:val="FFFFFF"/>
                <w:spacing w:val="-2"/>
                <w:w w:val="130"/>
                <w:sz w:val="12"/>
              </w:rPr>
              <w:t>Hypothèse</w:t>
            </w:r>
            <w:r>
              <w:rPr>
                <w:rFonts w:ascii="Trebuchet MS" w:hAnsi="Trebuchet MS"/>
                <w:b/>
                <w:color w:val="FFFFFF"/>
                <w:spacing w:val="-3"/>
                <w:w w:val="130"/>
                <w:sz w:val="12"/>
              </w:rPr>
              <w:t xml:space="preserve"> </w:t>
            </w:r>
            <w:r>
              <w:rPr>
                <w:rFonts w:ascii="Trebuchet MS" w:hAnsi="Trebuchet MS"/>
                <w:b/>
                <w:color w:val="FFFFFF"/>
                <w:spacing w:val="-2"/>
                <w:w w:val="130"/>
                <w:sz w:val="12"/>
              </w:rPr>
              <w:t>de</w:t>
            </w:r>
            <w:r>
              <w:rPr>
                <w:rFonts w:ascii="Trebuchet MS" w:hAnsi="Trebuchet MS"/>
                <w:b/>
                <w:color w:val="FFFFFF"/>
                <w:spacing w:val="-3"/>
                <w:w w:val="130"/>
                <w:sz w:val="12"/>
              </w:rPr>
              <w:t xml:space="preserve"> </w:t>
            </w:r>
            <w:r>
              <w:rPr>
                <w:rFonts w:ascii="Trebuchet MS" w:hAnsi="Trebuchet MS"/>
                <w:b/>
                <w:color w:val="FFFFFF"/>
                <w:spacing w:val="-2"/>
                <w:w w:val="130"/>
                <w:sz w:val="12"/>
              </w:rPr>
              <w:t>recouvrement</w:t>
            </w:r>
            <w:r>
              <w:rPr>
                <w:rFonts w:ascii="Trebuchet MS" w:hAnsi="Trebuchet MS"/>
                <w:b/>
                <w:color w:val="FFFFFF"/>
                <w:sz w:val="12"/>
              </w:rPr>
              <w:tab/>
            </w:r>
            <w:r>
              <w:rPr>
                <w:rFonts w:ascii="Trebuchet MS" w:hAnsi="Trebuchet MS"/>
                <w:b/>
                <w:color w:val="FFFFFF"/>
                <w:spacing w:val="-2"/>
                <w:w w:val="130"/>
                <w:sz w:val="12"/>
              </w:rPr>
              <w:t>Montant</w:t>
            </w:r>
          </w:p>
        </w:tc>
      </w:tr>
      <w:tr w:rsidR="00E979CF" w14:paraId="6317AC00" w14:textId="77777777">
        <w:trPr>
          <w:trHeight w:val="482"/>
        </w:trPr>
        <w:tc>
          <w:tcPr>
            <w:tcW w:w="2709" w:type="dxa"/>
            <w:tcBorders>
              <w:top w:val="nil"/>
            </w:tcBorders>
            <w:shd w:val="clear" w:color="auto" w:fill="F9F6FC"/>
          </w:tcPr>
          <w:p w14:paraId="4691D29E" w14:textId="77777777" w:rsidR="00E979CF" w:rsidRDefault="00000000">
            <w:pPr>
              <w:pStyle w:val="TableParagraph"/>
              <w:spacing w:before="83"/>
              <w:rPr>
                <w:rFonts w:ascii="Trebuchet MS"/>
                <w:b/>
                <w:sz w:val="12"/>
              </w:rPr>
            </w:pPr>
            <w:r>
              <w:rPr>
                <w:rFonts w:ascii="Trebuchet MS"/>
                <w:b/>
                <w:color w:val="1B1028"/>
                <w:spacing w:val="-2"/>
                <w:w w:val="130"/>
                <w:sz w:val="12"/>
              </w:rPr>
              <w:t>Cotisations</w:t>
            </w:r>
          </w:p>
        </w:tc>
        <w:tc>
          <w:tcPr>
            <w:tcW w:w="6548" w:type="dxa"/>
            <w:tcBorders>
              <w:top w:val="nil"/>
            </w:tcBorders>
            <w:shd w:val="clear" w:color="auto" w:fill="F9F6FC"/>
          </w:tcPr>
          <w:p w14:paraId="6349CC24" w14:textId="77777777" w:rsidR="00E979CF" w:rsidRDefault="00000000">
            <w:pPr>
              <w:pStyle w:val="TableParagraph"/>
              <w:spacing w:before="66"/>
              <w:ind w:left="68"/>
              <w:rPr>
                <w:sz w:val="12"/>
              </w:rPr>
            </w:pPr>
            <w:r>
              <w:rPr>
                <w:color w:val="1B1028"/>
                <w:w w:val="125"/>
                <w:sz w:val="12"/>
              </w:rPr>
              <w:t>30</w:t>
            </w:r>
            <w:r>
              <w:rPr>
                <w:color w:val="1B1028"/>
                <w:spacing w:val="-7"/>
                <w:w w:val="125"/>
                <w:sz w:val="12"/>
              </w:rPr>
              <w:t xml:space="preserve"> </w:t>
            </w:r>
            <w:r>
              <w:rPr>
                <w:color w:val="1B1028"/>
                <w:w w:val="125"/>
                <w:sz w:val="12"/>
              </w:rPr>
              <w:t>Cotisations</w:t>
            </w:r>
            <w:r>
              <w:rPr>
                <w:color w:val="1B1028"/>
                <w:spacing w:val="-6"/>
                <w:w w:val="125"/>
                <w:sz w:val="12"/>
              </w:rPr>
              <w:t xml:space="preserve"> </w:t>
            </w:r>
            <w:r>
              <w:rPr>
                <w:color w:val="1B1028"/>
                <w:w w:val="125"/>
                <w:sz w:val="12"/>
              </w:rPr>
              <w:t>Solidaires</w:t>
            </w:r>
            <w:r>
              <w:rPr>
                <w:color w:val="1B1028"/>
                <w:spacing w:val="-6"/>
                <w:w w:val="125"/>
                <w:sz w:val="12"/>
              </w:rPr>
              <w:t xml:space="preserve"> </w:t>
            </w:r>
            <w:r>
              <w:rPr>
                <w:color w:val="1B1028"/>
                <w:w w:val="125"/>
                <w:sz w:val="12"/>
              </w:rPr>
              <w:t>à</w:t>
            </w:r>
            <w:r>
              <w:rPr>
                <w:color w:val="1B1028"/>
                <w:spacing w:val="-7"/>
                <w:w w:val="125"/>
                <w:sz w:val="12"/>
              </w:rPr>
              <w:t xml:space="preserve"> </w:t>
            </w:r>
            <w:r>
              <w:rPr>
                <w:color w:val="1B1028"/>
                <w:w w:val="125"/>
                <w:sz w:val="12"/>
              </w:rPr>
              <w:t>5</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(150</w:t>
            </w:r>
            <w:r>
              <w:rPr>
                <w:color w:val="1B1028"/>
                <w:spacing w:val="-6"/>
                <w:w w:val="125"/>
                <w:sz w:val="12"/>
              </w:rPr>
              <w:t xml:space="preserve"> </w:t>
            </w:r>
            <w:r>
              <w:rPr>
                <w:color w:val="1B1028"/>
                <w:w w:val="125"/>
                <w:sz w:val="12"/>
              </w:rPr>
              <w:t>€)</w:t>
            </w:r>
            <w:r>
              <w:rPr>
                <w:color w:val="1B1028"/>
                <w:spacing w:val="-7"/>
                <w:w w:val="125"/>
                <w:sz w:val="12"/>
              </w:rPr>
              <w:t xml:space="preserve"> </w:t>
            </w:r>
            <w:r>
              <w:rPr>
                <w:color w:val="1B1028"/>
                <w:w w:val="125"/>
                <w:sz w:val="12"/>
              </w:rPr>
              <w:t>·</w:t>
            </w:r>
            <w:r>
              <w:rPr>
                <w:color w:val="1B1028"/>
                <w:spacing w:val="-6"/>
                <w:w w:val="125"/>
                <w:sz w:val="12"/>
              </w:rPr>
              <w:t xml:space="preserve"> </w:t>
            </w:r>
            <w:r>
              <w:rPr>
                <w:color w:val="1B1028"/>
                <w:w w:val="125"/>
                <w:sz w:val="12"/>
              </w:rPr>
              <w:t>30</w:t>
            </w:r>
            <w:r>
              <w:rPr>
                <w:color w:val="1B1028"/>
                <w:spacing w:val="-6"/>
                <w:w w:val="125"/>
                <w:sz w:val="12"/>
              </w:rPr>
              <w:t xml:space="preserve"> </w:t>
            </w:r>
            <w:r>
              <w:rPr>
                <w:color w:val="1B1028"/>
                <w:w w:val="125"/>
                <w:sz w:val="12"/>
              </w:rPr>
              <w:t>Pass</w:t>
            </w:r>
            <w:r>
              <w:rPr>
                <w:color w:val="1B1028"/>
                <w:spacing w:val="-6"/>
                <w:w w:val="125"/>
                <w:sz w:val="12"/>
              </w:rPr>
              <w:t xml:space="preserve"> </w:t>
            </w:r>
            <w:r>
              <w:rPr>
                <w:color w:val="1B1028"/>
                <w:w w:val="125"/>
                <w:sz w:val="12"/>
              </w:rPr>
              <w:t>Famille</w:t>
            </w:r>
            <w:r>
              <w:rPr>
                <w:color w:val="1B1028"/>
                <w:spacing w:val="-7"/>
                <w:w w:val="125"/>
                <w:sz w:val="12"/>
              </w:rPr>
              <w:t xml:space="preserve"> </w:t>
            </w:r>
            <w:r>
              <w:rPr>
                <w:color w:val="1B1028"/>
                <w:w w:val="125"/>
                <w:sz w:val="12"/>
              </w:rPr>
              <w:t>à</w:t>
            </w:r>
            <w:r>
              <w:rPr>
                <w:color w:val="1B1028"/>
                <w:spacing w:val="-6"/>
                <w:w w:val="125"/>
                <w:sz w:val="12"/>
              </w:rPr>
              <w:t xml:space="preserve"> </w:t>
            </w:r>
            <w:r>
              <w:rPr>
                <w:color w:val="1B1028"/>
                <w:w w:val="125"/>
                <w:sz w:val="12"/>
              </w:rPr>
              <w:t>25</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(750</w:t>
            </w:r>
            <w:r>
              <w:rPr>
                <w:color w:val="1B1028"/>
                <w:spacing w:val="-7"/>
                <w:w w:val="125"/>
                <w:sz w:val="12"/>
              </w:rPr>
              <w:t xml:space="preserve"> </w:t>
            </w:r>
            <w:r>
              <w:rPr>
                <w:color w:val="1B1028"/>
                <w:w w:val="125"/>
                <w:sz w:val="12"/>
              </w:rPr>
              <w:t>€)</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4</w:t>
            </w:r>
            <w:r>
              <w:rPr>
                <w:color w:val="1B1028"/>
                <w:spacing w:val="-6"/>
                <w:w w:val="125"/>
                <w:sz w:val="12"/>
              </w:rPr>
              <w:t xml:space="preserve"> </w:t>
            </w:r>
            <w:r>
              <w:rPr>
                <w:color w:val="1B1028"/>
                <w:w w:val="125"/>
                <w:sz w:val="12"/>
              </w:rPr>
              <w:t>Bénévoles</w:t>
            </w:r>
            <w:r>
              <w:rPr>
                <w:color w:val="1B1028"/>
                <w:spacing w:val="-7"/>
                <w:w w:val="125"/>
                <w:sz w:val="12"/>
              </w:rPr>
              <w:t xml:space="preserve"> </w:t>
            </w:r>
            <w:r>
              <w:rPr>
                <w:color w:val="1B1028"/>
                <w:w w:val="125"/>
                <w:sz w:val="12"/>
              </w:rPr>
              <w:t>Actifs</w:t>
            </w:r>
            <w:r>
              <w:rPr>
                <w:color w:val="1B1028"/>
                <w:spacing w:val="-6"/>
                <w:w w:val="125"/>
                <w:sz w:val="12"/>
              </w:rPr>
              <w:t xml:space="preserve"> </w:t>
            </w:r>
            <w:r>
              <w:rPr>
                <w:color w:val="1B1028"/>
                <w:w w:val="125"/>
                <w:sz w:val="12"/>
              </w:rPr>
              <w:t>à</w:t>
            </w:r>
            <w:r>
              <w:rPr>
                <w:color w:val="1B1028"/>
                <w:spacing w:val="-6"/>
                <w:w w:val="125"/>
                <w:sz w:val="12"/>
              </w:rPr>
              <w:t xml:space="preserve"> </w:t>
            </w:r>
            <w:r>
              <w:rPr>
                <w:color w:val="1B1028"/>
                <w:w w:val="125"/>
                <w:sz w:val="12"/>
              </w:rPr>
              <w:t>10</w:t>
            </w:r>
            <w:r>
              <w:rPr>
                <w:color w:val="1B1028"/>
                <w:spacing w:val="-6"/>
                <w:w w:val="125"/>
                <w:sz w:val="12"/>
              </w:rPr>
              <w:t xml:space="preserve"> </w:t>
            </w:r>
            <w:r>
              <w:rPr>
                <w:color w:val="1B1028"/>
                <w:spacing w:val="-10"/>
                <w:w w:val="125"/>
                <w:sz w:val="12"/>
              </w:rPr>
              <w:t>€</w:t>
            </w:r>
          </w:p>
          <w:p w14:paraId="21296BA1" w14:textId="77777777" w:rsidR="00E979CF" w:rsidRDefault="00000000">
            <w:pPr>
              <w:pStyle w:val="TableParagraph"/>
              <w:spacing w:before="25"/>
              <w:ind w:left="68"/>
              <w:rPr>
                <w:sz w:val="12"/>
              </w:rPr>
            </w:pPr>
            <w:r>
              <w:rPr>
                <w:color w:val="1B1028"/>
                <w:w w:val="125"/>
                <w:sz w:val="12"/>
              </w:rPr>
              <w:t>(40</w:t>
            </w:r>
            <w:r>
              <w:rPr>
                <w:color w:val="1B1028"/>
                <w:spacing w:val="-8"/>
                <w:w w:val="125"/>
                <w:sz w:val="12"/>
              </w:rPr>
              <w:t xml:space="preserve"> </w:t>
            </w:r>
            <w:r>
              <w:rPr>
                <w:color w:val="1B1028"/>
                <w:w w:val="125"/>
                <w:sz w:val="12"/>
              </w:rPr>
              <w:t>€)</w:t>
            </w:r>
            <w:r>
              <w:rPr>
                <w:color w:val="1B1028"/>
                <w:spacing w:val="-8"/>
                <w:w w:val="125"/>
                <w:sz w:val="12"/>
              </w:rPr>
              <w:t xml:space="preserve"> </w:t>
            </w:r>
            <w:r>
              <w:rPr>
                <w:color w:val="1B1028"/>
                <w:w w:val="125"/>
                <w:sz w:val="12"/>
              </w:rPr>
              <w:t>·</w:t>
            </w:r>
            <w:r>
              <w:rPr>
                <w:color w:val="1B1028"/>
                <w:spacing w:val="-7"/>
                <w:w w:val="125"/>
                <w:sz w:val="12"/>
              </w:rPr>
              <w:t xml:space="preserve"> </w:t>
            </w:r>
            <w:r>
              <w:rPr>
                <w:color w:val="1B1028"/>
                <w:w w:val="125"/>
                <w:sz w:val="12"/>
              </w:rPr>
              <w:t>10</w:t>
            </w:r>
            <w:r>
              <w:rPr>
                <w:color w:val="1B1028"/>
                <w:spacing w:val="-8"/>
                <w:w w:val="125"/>
                <w:sz w:val="12"/>
              </w:rPr>
              <w:t xml:space="preserve"> </w:t>
            </w:r>
            <w:r>
              <w:rPr>
                <w:color w:val="1B1028"/>
                <w:w w:val="125"/>
                <w:sz w:val="12"/>
              </w:rPr>
              <w:t>Membres</w:t>
            </w:r>
            <w:r>
              <w:rPr>
                <w:color w:val="1B1028"/>
                <w:spacing w:val="-7"/>
                <w:w w:val="125"/>
                <w:sz w:val="12"/>
              </w:rPr>
              <w:t xml:space="preserve"> </w:t>
            </w:r>
            <w:r>
              <w:rPr>
                <w:color w:val="1B1028"/>
                <w:w w:val="125"/>
                <w:sz w:val="12"/>
              </w:rPr>
              <w:t>Bienfaiteurs</w:t>
            </w:r>
            <w:r>
              <w:rPr>
                <w:color w:val="1B1028"/>
                <w:spacing w:val="-8"/>
                <w:w w:val="125"/>
                <w:sz w:val="12"/>
              </w:rPr>
              <w:t xml:space="preserve"> </w:t>
            </w:r>
            <w:r>
              <w:rPr>
                <w:color w:val="1B1028"/>
                <w:w w:val="125"/>
                <w:sz w:val="12"/>
              </w:rPr>
              <w:t>à</w:t>
            </w:r>
            <w:r>
              <w:rPr>
                <w:color w:val="1B1028"/>
                <w:spacing w:val="-7"/>
                <w:w w:val="125"/>
                <w:sz w:val="12"/>
              </w:rPr>
              <w:t xml:space="preserve"> </w:t>
            </w:r>
            <w:r>
              <w:rPr>
                <w:color w:val="1B1028"/>
                <w:w w:val="125"/>
                <w:sz w:val="12"/>
              </w:rPr>
              <w:t>50</w:t>
            </w:r>
            <w:r>
              <w:rPr>
                <w:color w:val="1B1028"/>
                <w:spacing w:val="-8"/>
                <w:w w:val="125"/>
                <w:sz w:val="12"/>
              </w:rPr>
              <w:t xml:space="preserve"> </w:t>
            </w:r>
            <w:r>
              <w:rPr>
                <w:color w:val="1B1028"/>
                <w:w w:val="125"/>
                <w:sz w:val="12"/>
              </w:rPr>
              <w:t>€</w:t>
            </w:r>
            <w:r>
              <w:rPr>
                <w:color w:val="1B1028"/>
                <w:spacing w:val="-7"/>
                <w:w w:val="125"/>
                <w:sz w:val="12"/>
              </w:rPr>
              <w:t xml:space="preserve"> </w:t>
            </w:r>
            <w:r>
              <w:rPr>
                <w:color w:val="1B1028"/>
                <w:w w:val="125"/>
                <w:sz w:val="12"/>
              </w:rPr>
              <w:t>(500</w:t>
            </w:r>
            <w:r>
              <w:rPr>
                <w:color w:val="1B1028"/>
                <w:spacing w:val="-8"/>
                <w:w w:val="125"/>
                <w:sz w:val="12"/>
              </w:rPr>
              <w:t xml:space="preserve"> </w:t>
            </w:r>
            <w:r>
              <w:rPr>
                <w:color w:val="1B1028"/>
                <w:spacing w:val="-5"/>
                <w:w w:val="125"/>
                <w:sz w:val="12"/>
              </w:rPr>
              <w:t>€)</w:t>
            </w:r>
          </w:p>
        </w:tc>
        <w:tc>
          <w:tcPr>
            <w:tcW w:w="1141" w:type="dxa"/>
            <w:tcBorders>
              <w:top w:val="nil"/>
            </w:tcBorders>
            <w:shd w:val="clear" w:color="auto" w:fill="F9F6FC"/>
          </w:tcPr>
          <w:p w14:paraId="4D12BE34" w14:textId="77777777" w:rsidR="00E979CF" w:rsidRDefault="00000000">
            <w:pPr>
              <w:pStyle w:val="TableParagraph"/>
              <w:spacing w:before="83"/>
              <w:ind w:left="11"/>
              <w:jc w:val="center"/>
              <w:rPr>
                <w:rFonts w:ascii="Trebuchet MS" w:hAnsi="Trebuchet MS"/>
                <w:b/>
                <w:sz w:val="12"/>
              </w:rPr>
            </w:pPr>
            <w:r>
              <w:rPr>
                <w:rFonts w:ascii="Trebuchet MS" w:hAnsi="Trebuchet MS"/>
                <w:b/>
                <w:color w:val="1B1028"/>
                <w:w w:val="125"/>
                <w:sz w:val="12"/>
              </w:rPr>
              <w:t>1</w:t>
            </w:r>
            <w:r>
              <w:rPr>
                <w:rFonts w:ascii="Trebuchet MS" w:hAnsi="Trebuchet MS"/>
                <w:b/>
                <w:color w:val="1B1028"/>
                <w:spacing w:val="-4"/>
                <w:w w:val="125"/>
                <w:sz w:val="12"/>
              </w:rPr>
              <w:t xml:space="preserve"> </w:t>
            </w:r>
            <w:r>
              <w:rPr>
                <w:rFonts w:ascii="Trebuchet MS" w:hAnsi="Trebuchet MS"/>
                <w:b/>
                <w:color w:val="1B1028"/>
                <w:w w:val="125"/>
                <w:sz w:val="12"/>
              </w:rPr>
              <w:t>440</w:t>
            </w:r>
            <w:r>
              <w:rPr>
                <w:rFonts w:ascii="Trebuchet MS" w:hAnsi="Trebuchet MS"/>
                <w:b/>
                <w:color w:val="1B1028"/>
                <w:spacing w:val="-3"/>
                <w:w w:val="125"/>
                <w:sz w:val="12"/>
              </w:rPr>
              <w:t xml:space="preserve"> </w:t>
            </w:r>
            <w:r>
              <w:rPr>
                <w:rFonts w:ascii="Trebuchet MS" w:hAnsi="Trebuchet MS"/>
                <w:b/>
                <w:color w:val="1B1028"/>
                <w:spacing w:val="-10"/>
                <w:w w:val="125"/>
                <w:sz w:val="12"/>
              </w:rPr>
              <w:t>€</w:t>
            </w:r>
          </w:p>
        </w:tc>
      </w:tr>
      <w:tr w:rsidR="00E979CF" w14:paraId="39E63BB7" w14:textId="77777777">
        <w:trPr>
          <w:trHeight w:val="480"/>
        </w:trPr>
        <w:tc>
          <w:tcPr>
            <w:tcW w:w="2709" w:type="dxa"/>
          </w:tcPr>
          <w:p w14:paraId="1E2E7769" w14:textId="77777777" w:rsidR="00E979CF" w:rsidRDefault="00000000">
            <w:pPr>
              <w:pStyle w:val="TableParagraph"/>
              <w:spacing w:before="81"/>
              <w:rPr>
                <w:rFonts w:ascii="Trebuchet MS"/>
                <w:b/>
                <w:sz w:val="12"/>
              </w:rPr>
            </w:pPr>
            <w:r>
              <w:rPr>
                <w:rFonts w:ascii="Trebuchet MS"/>
                <w:b/>
                <w:color w:val="1B1028"/>
                <w:w w:val="125"/>
                <w:sz w:val="12"/>
              </w:rPr>
              <w:t>Collecte</w:t>
            </w:r>
            <w:r>
              <w:rPr>
                <w:rFonts w:ascii="Trebuchet MS"/>
                <w:b/>
                <w:color w:val="1B1028"/>
                <w:spacing w:val="-11"/>
                <w:w w:val="125"/>
                <w:sz w:val="12"/>
              </w:rPr>
              <w:t xml:space="preserve"> </w:t>
            </w:r>
            <w:r>
              <w:rPr>
                <w:rFonts w:ascii="Trebuchet MS"/>
                <w:b/>
                <w:color w:val="1B1028"/>
                <w:spacing w:val="-2"/>
                <w:w w:val="125"/>
                <w:sz w:val="12"/>
              </w:rPr>
              <w:t>HelloAsso</w:t>
            </w:r>
          </w:p>
        </w:tc>
        <w:tc>
          <w:tcPr>
            <w:tcW w:w="6548" w:type="dxa"/>
          </w:tcPr>
          <w:p w14:paraId="77A7B0D6" w14:textId="77777777" w:rsidR="00E979CF" w:rsidRDefault="00000000">
            <w:pPr>
              <w:pStyle w:val="TableParagraph"/>
              <w:spacing w:line="278" w:lineRule="auto"/>
              <w:ind w:left="68" w:right="190"/>
              <w:rPr>
                <w:sz w:val="12"/>
              </w:rPr>
            </w:pPr>
            <w:r>
              <w:rPr>
                <w:color w:val="1B1028"/>
                <w:w w:val="120"/>
                <w:sz w:val="12"/>
              </w:rPr>
              <w:t>Campagne de lancement fléchée sur le kit matériel et le fonds d'urgence, mobilisant le réseau</w:t>
            </w:r>
            <w:r>
              <w:rPr>
                <w:color w:val="1B1028"/>
                <w:spacing w:val="40"/>
                <w:w w:val="120"/>
                <w:sz w:val="12"/>
              </w:rPr>
              <w:t xml:space="preserve"> </w:t>
            </w:r>
            <w:r>
              <w:rPr>
                <w:color w:val="1B1028"/>
                <w:w w:val="120"/>
                <w:sz w:val="12"/>
              </w:rPr>
              <w:t>proche et le réseau éducatif</w:t>
            </w:r>
          </w:p>
        </w:tc>
        <w:tc>
          <w:tcPr>
            <w:tcW w:w="1141" w:type="dxa"/>
          </w:tcPr>
          <w:p w14:paraId="7737FCB2" w14:textId="77777777" w:rsidR="00E979CF" w:rsidRDefault="00000000">
            <w:pPr>
              <w:pStyle w:val="TableParagraph"/>
              <w:spacing w:before="81"/>
              <w:ind w:left="11"/>
              <w:jc w:val="center"/>
              <w:rPr>
                <w:rFonts w:ascii="Trebuchet MS" w:hAnsi="Trebuchet MS"/>
                <w:b/>
                <w:sz w:val="12"/>
              </w:rPr>
            </w:pPr>
            <w:r>
              <w:rPr>
                <w:rFonts w:ascii="Trebuchet MS" w:hAnsi="Trebuchet MS"/>
                <w:b/>
                <w:color w:val="1B1028"/>
                <w:w w:val="125"/>
                <w:sz w:val="12"/>
              </w:rPr>
              <w:t>3</w:t>
            </w:r>
            <w:r>
              <w:rPr>
                <w:rFonts w:ascii="Trebuchet MS" w:hAnsi="Trebuchet MS"/>
                <w:b/>
                <w:color w:val="1B1028"/>
                <w:spacing w:val="-4"/>
                <w:w w:val="125"/>
                <w:sz w:val="12"/>
              </w:rPr>
              <w:t xml:space="preserve"> </w:t>
            </w:r>
            <w:r>
              <w:rPr>
                <w:rFonts w:ascii="Trebuchet MS" w:hAnsi="Trebuchet MS"/>
                <w:b/>
                <w:color w:val="1B1028"/>
                <w:w w:val="125"/>
                <w:sz w:val="12"/>
              </w:rPr>
              <w:t>000</w:t>
            </w:r>
            <w:r>
              <w:rPr>
                <w:rFonts w:ascii="Trebuchet MS" w:hAnsi="Trebuchet MS"/>
                <w:b/>
                <w:color w:val="1B1028"/>
                <w:spacing w:val="-3"/>
                <w:w w:val="125"/>
                <w:sz w:val="12"/>
              </w:rPr>
              <w:t xml:space="preserve"> </w:t>
            </w:r>
            <w:r>
              <w:rPr>
                <w:rFonts w:ascii="Trebuchet MS" w:hAnsi="Trebuchet MS"/>
                <w:b/>
                <w:color w:val="1B1028"/>
                <w:spacing w:val="-10"/>
                <w:w w:val="125"/>
                <w:sz w:val="12"/>
              </w:rPr>
              <w:t>€</w:t>
            </w:r>
          </w:p>
        </w:tc>
      </w:tr>
      <w:tr w:rsidR="00E979CF" w14:paraId="6016562A" w14:textId="77777777">
        <w:trPr>
          <w:trHeight w:val="480"/>
        </w:trPr>
        <w:tc>
          <w:tcPr>
            <w:tcW w:w="2709" w:type="dxa"/>
            <w:shd w:val="clear" w:color="auto" w:fill="F9F6FC"/>
          </w:tcPr>
          <w:p w14:paraId="508DA97B" w14:textId="77777777" w:rsidR="00E979CF" w:rsidRDefault="00000000">
            <w:pPr>
              <w:pStyle w:val="TableParagraph"/>
              <w:spacing w:before="81"/>
              <w:rPr>
                <w:rFonts w:ascii="Trebuchet MS" w:hAnsi="Trebuchet MS"/>
                <w:b/>
                <w:sz w:val="12"/>
              </w:rPr>
            </w:pPr>
            <w:r>
              <w:rPr>
                <w:rFonts w:ascii="Trebuchet MS" w:hAnsi="Trebuchet MS"/>
                <w:b/>
                <w:color w:val="1B1028"/>
                <w:w w:val="130"/>
                <w:sz w:val="12"/>
              </w:rPr>
              <w:t>Mécénat</w:t>
            </w:r>
            <w:r>
              <w:rPr>
                <w:rFonts w:ascii="Trebuchet MS" w:hAnsi="Trebuchet MS"/>
                <w:b/>
                <w:color w:val="1B1028"/>
                <w:spacing w:val="-7"/>
                <w:w w:val="130"/>
                <w:sz w:val="12"/>
              </w:rPr>
              <w:t xml:space="preserve"> </w:t>
            </w:r>
            <w:r>
              <w:rPr>
                <w:rFonts w:ascii="Trebuchet MS" w:hAnsi="Trebuchet MS"/>
                <w:b/>
                <w:color w:val="1B1028"/>
                <w:w w:val="130"/>
                <w:sz w:val="12"/>
              </w:rPr>
              <w:t>&amp;</w:t>
            </w:r>
            <w:r>
              <w:rPr>
                <w:rFonts w:ascii="Trebuchet MS" w:hAnsi="Trebuchet MS"/>
                <w:b/>
                <w:color w:val="1B1028"/>
                <w:spacing w:val="-7"/>
                <w:w w:val="130"/>
                <w:sz w:val="12"/>
              </w:rPr>
              <w:t xml:space="preserve"> </w:t>
            </w:r>
            <w:r>
              <w:rPr>
                <w:rFonts w:ascii="Trebuchet MS" w:hAnsi="Trebuchet MS"/>
                <w:b/>
                <w:color w:val="1B1028"/>
                <w:w w:val="130"/>
                <w:sz w:val="12"/>
              </w:rPr>
              <w:t>dons</w:t>
            </w:r>
            <w:r>
              <w:rPr>
                <w:rFonts w:ascii="Trebuchet MS" w:hAnsi="Trebuchet MS"/>
                <w:b/>
                <w:color w:val="1B1028"/>
                <w:spacing w:val="-7"/>
                <w:w w:val="130"/>
                <w:sz w:val="12"/>
              </w:rPr>
              <w:t xml:space="preserve"> </w:t>
            </w:r>
            <w:r>
              <w:rPr>
                <w:rFonts w:ascii="Trebuchet MS" w:hAnsi="Trebuchet MS"/>
                <w:b/>
                <w:color w:val="1B1028"/>
                <w:spacing w:val="-2"/>
                <w:w w:val="130"/>
                <w:sz w:val="12"/>
              </w:rPr>
              <w:t>déductibles</w:t>
            </w:r>
          </w:p>
        </w:tc>
        <w:tc>
          <w:tcPr>
            <w:tcW w:w="6548" w:type="dxa"/>
            <w:shd w:val="clear" w:color="auto" w:fill="F9F6FC"/>
          </w:tcPr>
          <w:p w14:paraId="65ABB0E4" w14:textId="77777777" w:rsidR="00E979CF" w:rsidRDefault="00000000">
            <w:pPr>
              <w:pStyle w:val="TableParagraph"/>
              <w:spacing w:line="278" w:lineRule="auto"/>
              <w:ind w:left="68" w:right="190"/>
              <w:rPr>
                <w:sz w:val="12"/>
              </w:rPr>
            </w:pPr>
            <w:r>
              <w:rPr>
                <w:color w:val="1B1028"/>
                <w:spacing w:val="-2"/>
                <w:w w:val="125"/>
                <w:sz w:val="12"/>
              </w:rPr>
              <w:t>Entreprises du bassin de Gennevilliers et donateurs particuliers, avec reçus fiscaux ouvrant droit à</w:t>
            </w:r>
            <w:r>
              <w:rPr>
                <w:color w:val="1B1028"/>
                <w:w w:val="125"/>
                <w:sz w:val="12"/>
              </w:rPr>
              <w:t xml:space="preserve"> 66 % de réduction d'impôt</w:t>
            </w:r>
          </w:p>
        </w:tc>
        <w:tc>
          <w:tcPr>
            <w:tcW w:w="1141" w:type="dxa"/>
            <w:shd w:val="clear" w:color="auto" w:fill="F9F6FC"/>
          </w:tcPr>
          <w:p w14:paraId="06AE1989" w14:textId="77777777" w:rsidR="00E979CF" w:rsidRDefault="00000000">
            <w:pPr>
              <w:pStyle w:val="TableParagraph"/>
              <w:spacing w:before="81"/>
              <w:ind w:left="11"/>
              <w:jc w:val="center"/>
              <w:rPr>
                <w:rFonts w:ascii="Trebuchet MS" w:hAnsi="Trebuchet MS"/>
                <w:b/>
                <w:sz w:val="12"/>
              </w:rPr>
            </w:pPr>
            <w:r>
              <w:rPr>
                <w:rFonts w:ascii="Trebuchet MS" w:hAnsi="Trebuchet MS"/>
                <w:b/>
                <w:color w:val="1B1028"/>
                <w:w w:val="125"/>
                <w:sz w:val="12"/>
              </w:rPr>
              <w:t>2</w:t>
            </w:r>
            <w:r>
              <w:rPr>
                <w:rFonts w:ascii="Trebuchet MS" w:hAnsi="Trebuchet MS"/>
                <w:b/>
                <w:color w:val="1B1028"/>
                <w:spacing w:val="-4"/>
                <w:w w:val="125"/>
                <w:sz w:val="12"/>
              </w:rPr>
              <w:t xml:space="preserve"> </w:t>
            </w:r>
            <w:r>
              <w:rPr>
                <w:rFonts w:ascii="Trebuchet MS" w:hAnsi="Trebuchet MS"/>
                <w:b/>
                <w:color w:val="1B1028"/>
                <w:w w:val="125"/>
                <w:sz w:val="12"/>
              </w:rPr>
              <w:t>500</w:t>
            </w:r>
            <w:r>
              <w:rPr>
                <w:rFonts w:ascii="Trebuchet MS" w:hAnsi="Trebuchet MS"/>
                <w:b/>
                <w:color w:val="1B1028"/>
                <w:spacing w:val="-3"/>
                <w:w w:val="125"/>
                <w:sz w:val="12"/>
              </w:rPr>
              <w:t xml:space="preserve"> </w:t>
            </w:r>
            <w:r>
              <w:rPr>
                <w:rFonts w:ascii="Trebuchet MS" w:hAnsi="Trebuchet MS"/>
                <w:b/>
                <w:color w:val="1B1028"/>
                <w:spacing w:val="-10"/>
                <w:w w:val="125"/>
                <w:sz w:val="12"/>
              </w:rPr>
              <w:t>€</w:t>
            </w:r>
          </w:p>
        </w:tc>
      </w:tr>
      <w:tr w:rsidR="00E979CF" w14:paraId="27D7A149" w14:textId="77777777">
        <w:trPr>
          <w:trHeight w:val="296"/>
        </w:trPr>
        <w:tc>
          <w:tcPr>
            <w:tcW w:w="2709" w:type="dxa"/>
          </w:tcPr>
          <w:p w14:paraId="53F46857" w14:textId="77777777" w:rsidR="00E979CF" w:rsidRDefault="00000000">
            <w:pPr>
              <w:pStyle w:val="TableParagraph"/>
              <w:spacing w:before="81"/>
              <w:rPr>
                <w:rFonts w:ascii="Trebuchet MS" w:hAnsi="Trebuchet MS"/>
                <w:b/>
                <w:sz w:val="12"/>
              </w:rPr>
            </w:pPr>
            <w:r>
              <w:rPr>
                <w:rFonts w:ascii="Trebuchet MS" w:hAnsi="Trebuchet MS"/>
                <w:b/>
                <w:color w:val="1B1028"/>
                <w:w w:val="125"/>
                <w:sz w:val="12"/>
              </w:rPr>
              <w:t>Participations</w:t>
            </w:r>
            <w:r>
              <w:rPr>
                <w:rFonts w:ascii="Trebuchet MS" w:hAnsi="Trebuchet MS"/>
                <w:b/>
                <w:color w:val="1B1028"/>
                <w:spacing w:val="5"/>
                <w:w w:val="125"/>
                <w:sz w:val="12"/>
              </w:rPr>
              <w:t xml:space="preserve"> </w:t>
            </w:r>
            <w:r>
              <w:rPr>
                <w:rFonts w:ascii="Trebuchet MS" w:hAnsi="Trebuchet MS"/>
                <w:b/>
                <w:color w:val="1B1028"/>
                <w:w w:val="125"/>
                <w:sz w:val="12"/>
              </w:rPr>
              <w:t>aux</w:t>
            </w:r>
            <w:r>
              <w:rPr>
                <w:rFonts w:ascii="Trebuchet MS" w:hAnsi="Trebuchet MS"/>
                <w:b/>
                <w:color w:val="1B1028"/>
                <w:spacing w:val="6"/>
                <w:w w:val="125"/>
                <w:sz w:val="12"/>
              </w:rPr>
              <w:t xml:space="preserve"> </w:t>
            </w:r>
            <w:r>
              <w:rPr>
                <w:rFonts w:ascii="Trebuchet MS" w:hAnsi="Trebuchet MS"/>
                <w:b/>
                <w:color w:val="1B1028"/>
                <w:spacing w:val="-2"/>
                <w:w w:val="125"/>
                <w:sz w:val="12"/>
              </w:rPr>
              <w:t>activités</w:t>
            </w:r>
          </w:p>
        </w:tc>
        <w:tc>
          <w:tcPr>
            <w:tcW w:w="6548" w:type="dxa"/>
          </w:tcPr>
          <w:p w14:paraId="6253BEB3" w14:textId="77777777" w:rsidR="00E979CF" w:rsidRDefault="00000000">
            <w:pPr>
              <w:pStyle w:val="TableParagraph"/>
              <w:ind w:left="68"/>
              <w:rPr>
                <w:sz w:val="12"/>
              </w:rPr>
            </w:pPr>
            <w:r>
              <w:rPr>
                <w:color w:val="1B1028"/>
                <w:w w:val="120"/>
                <w:sz w:val="12"/>
              </w:rPr>
              <w:t>Participations</w:t>
            </w:r>
            <w:r>
              <w:rPr>
                <w:color w:val="1B1028"/>
                <w:spacing w:val="2"/>
                <w:w w:val="120"/>
                <w:sz w:val="12"/>
              </w:rPr>
              <w:t xml:space="preserve"> </w:t>
            </w:r>
            <w:r>
              <w:rPr>
                <w:color w:val="1B1028"/>
                <w:w w:val="120"/>
                <w:sz w:val="12"/>
              </w:rPr>
              <w:t>symboliques</w:t>
            </w:r>
            <w:r>
              <w:rPr>
                <w:color w:val="1B1028"/>
                <w:spacing w:val="3"/>
                <w:w w:val="120"/>
                <w:sz w:val="12"/>
              </w:rPr>
              <w:t xml:space="preserve"> </w:t>
            </w:r>
            <w:r>
              <w:rPr>
                <w:color w:val="1B1028"/>
                <w:w w:val="120"/>
                <w:sz w:val="12"/>
              </w:rPr>
              <w:t>aux</w:t>
            </w:r>
            <w:r>
              <w:rPr>
                <w:color w:val="1B1028"/>
                <w:spacing w:val="2"/>
                <w:w w:val="120"/>
                <w:sz w:val="12"/>
              </w:rPr>
              <w:t xml:space="preserve"> </w:t>
            </w:r>
            <w:r>
              <w:rPr>
                <w:color w:val="1B1028"/>
                <w:w w:val="120"/>
                <w:sz w:val="12"/>
              </w:rPr>
              <w:t>ateliers,</w:t>
            </w:r>
            <w:r>
              <w:rPr>
                <w:color w:val="1B1028"/>
                <w:spacing w:val="3"/>
                <w:w w:val="120"/>
                <w:sz w:val="12"/>
              </w:rPr>
              <w:t xml:space="preserve"> </w:t>
            </w:r>
            <w:r>
              <w:rPr>
                <w:color w:val="1B1028"/>
                <w:w w:val="120"/>
                <w:sz w:val="12"/>
              </w:rPr>
              <w:t>café</w:t>
            </w:r>
            <w:r>
              <w:rPr>
                <w:color w:val="1B1028"/>
                <w:spacing w:val="2"/>
                <w:w w:val="120"/>
                <w:sz w:val="12"/>
              </w:rPr>
              <w:t xml:space="preserve"> </w:t>
            </w:r>
            <w:r>
              <w:rPr>
                <w:color w:val="1B1028"/>
                <w:w w:val="120"/>
                <w:sz w:val="12"/>
              </w:rPr>
              <w:t>solidaire,</w:t>
            </w:r>
            <w:r>
              <w:rPr>
                <w:color w:val="1B1028"/>
                <w:spacing w:val="3"/>
                <w:w w:val="120"/>
                <w:sz w:val="12"/>
              </w:rPr>
              <w:t xml:space="preserve"> </w:t>
            </w:r>
            <w:r>
              <w:rPr>
                <w:color w:val="1B1028"/>
                <w:w w:val="120"/>
                <w:sz w:val="12"/>
              </w:rPr>
              <w:t>urne</w:t>
            </w:r>
            <w:r>
              <w:rPr>
                <w:color w:val="1B1028"/>
                <w:spacing w:val="2"/>
                <w:w w:val="120"/>
                <w:sz w:val="12"/>
              </w:rPr>
              <w:t xml:space="preserve"> </w:t>
            </w:r>
            <w:r>
              <w:rPr>
                <w:color w:val="1B1028"/>
                <w:w w:val="120"/>
                <w:sz w:val="12"/>
              </w:rPr>
              <w:t>des</w:t>
            </w:r>
            <w:r>
              <w:rPr>
                <w:color w:val="1B1028"/>
                <w:spacing w:val="3"/>
                <w:w w:val="120"/>
                <w:sz w:val="12"/>
              </w:rPr>
              <w:t xml:space="preserve"> </w:t>
            </w:r>
            <w:r>
              <w:rPr>
                <w:color w:val="1B1028"/>
                <w:w w:val="120"/>
                <w:sz w:val="12"/>
              </w:rPr>
              <w:t>événements</w:t>
            </w:r>
            <w:r>
              <w:rPr>
                <w:color w:val="1B1028"/>
                <w:spacing w:val="3"/>
                <w:w w:val="120"/>
                <w:sz w:val="12"/>
              </w:rPr>
              <w:t xml:space="preserve"> </w:t>
            </w:r>
            <w:r>
              <w:rPr>
                <w:color w:val="1B1028"/>
                <w:w w:val="120"/>
                <w:sz w:val="12"/>
              </w:rPr>
              <w:t>de</w:t>
            </w:r>
            <w:r>
              <w:rPr>
                <w:color w:val="1B1028"/>
                <w:spacing w:val="2"/>
                <w:w w:val="120"/>
                <w:sz w:val="12"/>
              </w:rPr>
              <w:t xml:space="preserve"> </w:t>
            </w:r>
            <w:r>
              <w:rPr>
                <w:color w:val="1B1028"/>
                <w:spacing w:val="-2"/>
                <w:w w:val="120"/>
                <w:sz w:val="12"/>
              </w:rPr>
              <w:t>quartier</w:t>
            </w:r>
          </w:p>
        </w:tc>
        <w:tc>
          <w:tcPr>
            <w:tcW w:w="1141" w:type="dxa"/>
          </w:tcPr>
          <w:p w14:paraId="41C7C4D9" w14:textId="77777777" w:rsidR="00E979CF" w:rsidRDefault="00000000">
            <w:pPr>
              <w:pStyle w:val="TableParagraph"/>
              <w:spacing w:before="81"/>
              <w:ind w:left="11"/>
              <w:jc w:val="center"/>
              <w:rPr>
                <w:rFonts w:ascii="Trebuchet MS" w:hAnsi="Trebuchet MS"/>
                <w:b/>
                <w:sz w:val="12"/>
              </w:rPr>
            </w:pPr>
            <w:r>
              <w:rPr>
                <w:rFonts w:ascii="Trebuchet MS" w:hAnsi="Trebuchet MS"/>
                <w:b/>
                <w:color w:val="1B1028"/>
                <w:w w:val="125"/>
                <w:sz w:val="12"/>
              </w:rPr>
              <w:t>200</w:t>
            </w:r>
            <w:r>
              <w:rPr>
                <w:rFonts w:ascii="Trebuchet MS" w:hAnsi="Trebuchet MS"/>
                <w:b/>
                <w:color w:val="1B1028"/>
                <w:spacing w:val="-5"/>
                <w:w w:val="125"/>
                <w:sz w:val="12"/>
              </w:rPr>
              <w:t xml:space="preserve"> </w:t>
            </w:r>
            <w:r>
              <w:rPr>
                <w:rFonts w:ascii="Trebuchet MS" w:hAnsi="Trebuchet MS"/>
                <w:b/>
                <w:color w:val="1B1028"/>
                <w:spacing w:val="-10"/>
                <w:w w:val="125"/>
                <w:sz w:val="12"/>
              </w:rPr>
              <w:t>€</w:t>
            </w:r>
          </w:p>
        </w:tc>
      </w:tr>
      <w:tr w:rsidR="00E979CF" w14:paraId="7EDE907F" w14:textId="77777777">
        <w:trPr>
          <w:trHeight w:val="296"/>
        </w:trPr>
        <w:tc>
          <w:tcPr>
            <w:tcW w:w="9257" w:type="dxa"/>
            <w:gridSpan w:val="2"/>
            <w:shd w:val="clear" w:color="auto" w:fill="E8D4FF"/>
          </w:tcPr>
          <w:p w14:paraId="165328F1" w14:textId="77777777" w:rsidR="00E979CF" w:rsidRDefault="00000000">
            <w:pPr>
              <w:pStyle w:val="TableParagraph"/>
              <w:spacing w:before="81"/>
              <w:rPr>
                <w:rFonts w:ascii="Trebuchet MS"/>
                <w:b/>
                <w:sz w:val="12"/>
              </w:rPr>
            </w:pPr>
            <w:r>
              <w:rPr>
                <w:rFonts w:ascii="Trebuchet MS"/>
                <w:b/>
                <w:color w:val="42006C"/>
                <w:w w:val="125"/>
                <w:sz w:val="12"/>
              </w:rPr>
              <w:t>TOTAL</w:t>
            </w:r>
            <w:r>
              <w:rPr>
                <w:rFonts w:ascii="Trebuchet MS"/>
                <w:b/>
                <w:color w:val="42006C"/>
                <w:spacing w:val="1"/>
                <w:w w:val="125"/>
                <w:sz w:val="12"/>
              </w:rPr>
              <w:t xml:space="preserve"> </w:t>
            </w:r>
            <w:r>
              <w:rPr>
                <w:rFonts w:ascii="Trebuchet MS"/>
                <w:b/>
                <w:color w:val="42006C"/>
                <w:w w:val="125"/>
                <w:sz w:val="12"/>
              </w:rPr>
              <w:t>DES</w:t>
            </w:r>
            <w:r>
              <w:rPr>
                <w:rFonts w:ascii="Trebuchet MS"/>
                <w:b/>
                <w:color w:val="42006C"/>
                <w:spacing w:val="2"/>
                <w:w w:val="125"/>
                <w:sz w:val="12"/>
              </w:rPr>
              <w:t xml:space="preserve"> </w:t>
            </w:r>
            <w:r>
              <w:rPr>
                <w:rFonts w:ascii="Trebuchet MS"/>
                <w:b/>
                <w:color w:val="42006C"/>
                <w:spacing w:val="-2"/>
                <w:w w:val="125"/>
                <w:sz w:val="12"/>
              </w:rPr>
              <w:t>RECETTES</w:t>
            </w:r>
          </w:p>
        </w:tc>
        <w:tc>
          <w:tcPr>
            <w:tcW w:w="1141" w:type="dxa"/>
            <w:shd w:val="clear" w:color="auto" w:fill="E8D4FF"/>
          </w:tcPr>
          <w:p w14:paraId="0F565A9A" w14:textId="77777777" w:rsidR="00E979CF" w:rsidRDefault="00000000">
            <w:pPr>
              <w:pStyle w:val="TableParagraph"/>
              <w:spacing w:before="81"/>
              <w:ind w:left="11"/>
              <w:jc w:val="center"/>
              <w:rPr>
                <w:rFonts w:ascii="Trebuchet MS" w:hAnsi="Trebuchet MS"/>
                <w:b/>
                <w:sz w:val="12"/>
              </w:rPr>
            </w:pPr>
            <w:r>
              <w:rPr>
                <w:rFonts w:ascii="Trebuchet MS" w:hAnsi="Trebuchet MS"/>
                <w:b/>
                <w:color w:val="42006C"/>
                <w:w w:val="125"/>
                <w:sz w:val="12"/>
              </w:rPr>
              <w:t>7</w:t>
            </w:r>
            <w:r>
              <w:rPr>
                <w:rFonts w:ascii="Trebuchet MS" w:hAnsi="Trebuchet MS"/>
                <w:b/>
                <w:color w:val="42006C"/>
                <w:spacing w:val="-4"/>
                <w:w w:val="125"/>
                <w:sz w:val="12"/>
              </w:rPr>
              <w:t xml:space="preserve"> </w:t>
            </w:r>
            <w:r>
              <w:rPr>
                <w:rFonts w:ascii="Trebuchet MS" w:hAnsi="Trebuchet MS"/>
                <w:b/>
                <w:color w:val="42006C"/>
                <w:w w:val="125"/>
                <w:sz w:val="12"/>
              </w:rPr>
              <w:t>140</w:t>
            </w:r>
            <w:r>
              <w:rPr>
                <w:rFonts w:ascii="Trebuchet MS" w:hAnsi="Trebuchet MS"/>
                <w:b/>
                <w:color w:val="42006C"/>
                <w:spacing w:val="-3"/>
                <w:w w:val="125"/>
                <w:sz w:val="12"/>
              </w:rPr>
              <w:t xml:space="preserve"> </w:t>
            </w:r>
            <w:r>
              <w:rPr>
                <w:rFonts w:ascii="Trebuchet MS" w:hAnsi="Trebuchet MS"/>
                <w:b/>
                <w:color w:val="42006C"/>
                <w:spacing w:val="-10"/>
                <w:w w:val="125"/>
                <w:sz w:val="12"/>
              </w:rPr>
              <w:t>€</w:t>
            </w:r>
          </w:p>
        </w:tc>
      </w:tr>
    </w:tbl>
    <w:p w14:paraId="3B5A4E13" w14:textId="77777777" w:rsidR="00E979CF" w:rsidRDefault="00E979CF">
      <w:pPr>
        <w:pStyle w:val="Corpsdetexte"/>
        <w:spacing w:before="19"/>
        <w:rPr>
          <w:rFonts w:ascii="Trebuchet MS"/>
          <w:b/>
          <w:sz w:val="17"/>
        </w:rPr>
      </w:pPr>
    </w:p>
    <w:p w14:paraId="12720526" w14:textId="77777777" w:rsidR="00E979CF" w:rsidRDefault="00000000">
      <w:pPr>
        <w:pStyle w:val="Titre2"/>
        <w:numPr>
          <w:ilvl w:val="1"/>
          <w:numId w:val="13"/>
        </w:numPr>
        <w:tabs>
          <w:tab w:val="left" w:pos="651"/>
        </w:tabs>
        <w:spacing w:before="0"/>
        <w:ind w:left="651" w:hanging="482"/>
      </w:pPr>
      <w:r>
        <w:rPr>
          <w:color w:val="6A1C9D"/>
          <w:w w:val="120"/>
        </w:rPr>
        <w:t>Résultat</w:t>
      </w:r>
      <w:r>
        <w:rPr>
          <w:color w:val="6A1C9D"/>
          <w:spacing w:val="11"/>
          <w:w w:val="120"/>
        </w:rPr>
        <w:t xml:space="preserve"> </w:t>
      </w:r>
      <w:r>
        <w:rPr>
          <w:color w:val="6A1C9D"/>
          <w:w w:val="120"/>
        </w:rPr>
        <w:t>prévisionnel</w:t>
      </w:r>
      <w:r>
        <w:rPr>
          <w:color w:val="6A1C9D"/>
          <w:spacing w:val="11"/>
          <w:w w:val="120"/>
        </w:rPr>
        <w:t xml:space="preserve"> </w:t>
      </w:r>
      <w:r>
        <w:rPr>
          <w:color w:val="6A1C9D"/>
          <w:w w:val="120"/>
        </w:rPr>
        <w:t>et</w:t>
      </w:r>
      <w:r>
        <w:rPr>
          <w:color w:val="6A1C9D"/>
          <w:spacing w:val="11"/>
          <w:w w:val="120"/>
        </w:rPr>
        <w:t xml:space="preserve"> </w:t>
      </w:r>
      <w:r>
        <w:rPr>
          <w:color w:val="6A1C9D"/>
          <w:spacing w:val="-2"/>
          <w:w w:val="120"/>
        </w:rPr>
        <w:t>affectation</w:t>
      </w:r>
    </w:p>
    <w:p w14:paraId="3B3C38E7" w14:textId="77777777" w:rsidR="00E979CF" w:rsidRDefault="00E979CF">
      <w:pPr>
        <w:pStyle w:val="Corpsdetexte"/>
        <w:spacing w:before="2"/>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7275"/>
        <w:gridCol w:w="3124"/>
      </w:tblGrid>
      <w:tr w:rsidR="00E979CF" w14:paraId="1989821B" w14:textId="77777777">
        <w:trPr>
          <w:trHeight w:val="322"/>
        </w:trPr>
        <w:tc>
          <w:tcPr>
            <w:tcW w:w="7275" w:type="dxa"/>
            <w:tcBorders>
              <w:top w:val="nil"/>
              <w:left w:val="nil"/>
              <w:bottom w:val="nil"/>
              <w:right w:val="nil"/>
            </w:tcBorders>
            <w:shd w:val="clear" w:color="auto" w:fill="42006C"/>
          </w:tcPr>
          <w:p w14:paraId="105FD54E" w14:textId="77777777" w:rsidR="00E979CF" w:rsidRDefault="00000000">
            <w:pPr>
              <w:pStyle w:val="TableParagraph"/>
              <w:spacing w:before="95"/>
              <w:ind w:left="80"/>
              <w:rPr>
                <w:rFonts w:ascii="Trebuchet MS"/>
                <w:b/>
                <w:sz w:val="12"/>
              </w:rPr>
            </w:pPr>
            <w:r>
              <w:rPr>
                <w:rFonts w:ascii="Trebuchet MS"/>
                <w:b/>
                <w:color w:val="FFFFFF"/>
                <w:spacing w:val="-4"/>
                <w:w w:val="130"/>
                <w:sz w:val="12"/>
              </w:rPr>
              <w:t>Poste</w:t>
            </w:r>
          </w:p>
        </w:tc>
        <w:tc>
          <w:tcPr>
            <w:tcW w:w="3124" w:type="dxa"/>
            <w:tcBorders>
              <w:top w:val="nil"/>
              <w:left w:val="nil"/>
              <w:bottom w:val="nil"/>
              <w:right w:val="nil"/>
            </w:tcBorders>
            <w:shd w:val="clear" w:color="auto" w:fill="42006C"/>
          </w:tcPr>
          <w:p w14:paraId="4786CD94" w14:textId="77777777" w:rsidR="00E979CF" w:rsidRDefault="00000000">
            <w:pPr>
              <w:pStyle w:val="TableParagraph"/>
              <w:spacing w:before="95"/>
              <w:ind w:left="16"/>
              <w:jc w:val="center"/>
              <w:rPr>
                <w:rFonts w:ascii="Trebuchet MS"/>
                <w:b/>
                <w:sz w:val="12"/>
              </w:rPr>
            </w:pPr>
            <w:r>
              <w:rPr>
                <w:rFonts w:ascii="Trebuchet MS"/>
                <w:b/>
                <w:color w:val="FFFFFF"/>
                <w:spacing w:val="-2"/>
                <w:w w:val="130"/>
                <w:sz w:val="12"/>
              </w:rPr>
              <w:t>Montant</w:t>
            </w:r>
          </w:p>
        </w:tc>
      </w:tr>
      <w:tr w:rsidR="00E979CF" w14:paraId="480D1AAF" w14:textId="77777777">
        <w:trPr>
          <w:trHeight w:val="298"/>
        </w:trPr>
        <w:tc>
          <w:tcPr>
            <w:tcW w:w="7275" w:type="dxa"/>
            <w:tcBorders>
              <w:top w:val="nil"/>
            </w:tcBorders>
            <w:shd w:val="clear" w:color="auto" w:fill="F9F6FC"/>
          </w:tcPr>
          <w:p w14:paraId="4B510965" w14:textId="77777777" w:rsidR="00E979CF" w:rsidRDefault="00000000">
            <w:pPr>
              <w:pStyle w:val="TableParagraph"/>
              <w:spacing w:before="66"/>
              <w:rPr>
                <w:sz w:val="12"/>
              </w:rPr>
            </w:pPr>
            <w:r>
              <w:rPr>
                <w:color w:val="1B1028"/>
                <w:w w:val="120"/>
                <w:sz w:val="12"/>
              </w:rPr>
              <w:t>Total</w:t>
            </w:r>
            <w:r>
              <w:rPr>
                <w:color w:val="1B1028"/>
                <w:spacing w:val="4"/>
                <w:w w:val="120"/>
                <w:sz w:val="12"/>
              </w:rPr>
              <w:t xml:space="preserve"> </w:t>
            </w:r>
            <w:r>
              <w:rPr>
                <w:color w:val="1B1028"/>
                <w:w w:val="120"/>
                <w:sz w:val="12"/>
              </w:rPr>
              <w:t>des</w:t>
            </w:r>
            <w:r>
              <w:rPr>
                <w:color w:val="1B1028"/>
                <w:spacing w:val="4"/>
                <w:w w:val="120"/>
                <w:sz w:val="12"/>
              </w:rPr>
              <w:t xml:space="preserve"> </w:t>
            </w:r>
            <w:r>
              <w:rPr>
                <w:color w:val="1B1028"/>
                <w:w w:val="120"/>
                <w:sz w:val="12"/>
              </w:rPr>
              <w:t>recettes</w:t>
            </w:r>
            <w:r>
              <w:rPr>
                <w:color w:val="1B1028"/>
                <w:spacing w:val="4"/>
                <w:w w:val="120"/>
                <w:sz w:val="12"/>
              </w:rPr>
              <w:t xml:space="preserve"> </w:t>
            </w:r>
            <w:r>
              <w:rPr>
                <w:color w:val="1B1028"/>
                <w:spacing w:val="-2"/>
                <w:w w:val="120"/>
                <w:sz w:val="12"/>
              </w:rPr>
              <w:t>d'exploitation</w:t>
            </w:r>
          </w:p>
        </w:tc>
        <w:tc>
          <w:tcPr>
            <w:tcW w:w="3124" w:type="dxa"/>
            <w:tcBorders>
              <w:top w:val="nil"/>
            </w:tcBorders>
            <w:shd w:val="clear" w:color="auto" w:fill="F9F6FC"/>
          </w:tcPr>
          <w:p w14:paraId="7EE23B62" w14:textId="77777777" w:rsidR="00E979CF" w:rsidRDefault="00000000">
            <w:pPr>
              <w:pStyle w:val="TableParagraph"/>
              <w:spacing w:before="66"/>
              <w:ind w:left="17"/>
              <w:jc w:val="center"/>
              <w:rPr>
                <w:sz w:val="12"/>
              </w:rPr>
            </w:pPr>
            <w:r>
              <w:rPr>
                <w:color w:val="1B1028"/>
                <w:w w:val="125"/>
                <w:sz w:val="12"/>
              </w:rPr>
              <w:t>7</w:t>
            </w:r>
            <w:r>
              <w:rPr>
                <w:color w:val="1B1028"/>
                <w:spacing w:val="-4"/>
                <w:w w:val="125"/>
                <w:sz w:val="12"/>
              </w:rPr>
              <w:t xml:space="preserve"> </w:t>
            </w:r>
            <w:r>
              <w:rPr>
                <w:color w:val="1B1028"/>
                <w:w w:val="125"/>
                <w:sz w:val="12"/>
              </w:rPr>
              <w:t>140</w:t>
            </w:r>
            <w:r>
              <w:rPr>
                <w:color w:val="1B1028"/>
                <w:spacing w:val="-4"/>
                <w:w w:val="125"/>
                <w:sz w:val="12"/>
              </w:rPr>
              <w:t xml:space="preserve"> </w:t>
            </w:r>
            <w:r>
              <w:rPr>
                <w:color w:val="1B1028"/>
                <w:spacing w:val="-10"/>
                <w:w w:val="125"/>
                <w:sz w:val="12"/>
              </w:rPr>
              <w:t>€</w:t>
            </w:r>
          </w:p>
        </w:tc>
      </w:tr>
      <w:tr w:rsidR="00E979CF" w14:paraId="54E48A78" w14:textId="77777777">
        <w:trPr>
          <w:trHeight w:val="296"/>
        </w:trPr>
        <w:tc>
          <w:tcPr>
            <w:tcW w:w="7275" w:type="dxa"/>
          </w:tcPr>
          <w:p w14:paraId="39C57D9F" w14:textId="77777777" w:rsidR="00E979CF" w:rsidRDefault="00000000">
            <w:pPr>
              <w:pStyle w:val="TableParagraph"/>
              <w:rPr>
                <w:sz w:val="12"/>
              </w:rPr>
            </w:pPr>
            <w:r>
              <w:rPr>
                <w:color w:val="1B1028"/>
                <w:w w:val="120"/>
                <w:sz w:val="12"/>
              </w:rPr>
              <w:t>Total</w:t>
            </w:r>
            <w:r>
              <w:rPr>
                <w:color w:val="1B1028"/>
                <w:spacing w:val="-1"/>
                <w:w w:val="120"/>
                <w:sz w:val="12"/>
              </w:rPr>
              <w:t xml:space="preserve"> </w:t>
            </w:r>
            <w:r>
              <w:rPr>
                <w:color w:val="1B1028"/>
                <w:w w:val="120"/>
                <w:sz w:val="12"/>
              </w:rPr>
              <w:t>des dépenses</w:t>
            </w:r>
            <w:r>
              <w:rPr>
                <w:color w:val="1B1028"/>
                <w:spacing w:val="-1"/>
                <w:w w:val="120"/>
                <w:sz w:val="12"/>
              </w:rPr>
              <w:t xml:space="preserve"> </w:t>
            </w:r>
            <w:r>
              <w:rPr>
                <w:color w:val="1B1028"/>
                <w:spacing w:val="-2"/>
                <w:w w:val="120"/>
                <w:sz w:val="12"/>
              </w:rPr>
              <w:t>d'exploitation</w:t>
            </w:r>
          </w:p>
        </w:tc>
        <w:tc>
          <w:tcPr>
            <w:tcW w:w="3124" w:type="dxa"/>
          </w:tcPr>
          <w:p w14:paraId="687112A1" w14:textId="77777777" w:rsidR="00E979CF" w:rsidRDefault="00000000">
            <w:pPr>
              <w:pStyle w:val="TableParagraph"/>
              <w:ind w:left="17"/>
              <w:jc w:val="center"/>
              <w:rPr>
                <w:sz w:val="12"/>
              </w:rPr>
            </w:pPr>
            <w:r>
              <w:rPr>
                <w:color w:val="1B1028"/>
                <w:w w:val="125"/>
                <w:sz w:val="12"/>
              </w:rPr>
              <w:t>6</w:t>
            </w:r>
            <w:r>
              <w:rPr>
                <w:color w:val="1B1028"/>
                <w:spacing w:val="-4"/>
                <w:w w:val="125"/>
                <w:sz w:val="12"/>
              </w:rPr>
              <w:t xml:space="preserve"> </w:t>
            </w:r>
            <w:r>
              <w:rPr>
                <w:color w:val="1B1028"/>
                <w:w w:val="125"/>
                <w:sz w:val="12"/>
              </w:rPr>
              <w:t>820</w:t>
            </w:r>
            <w:r>
              <w:rPr>
                <w:color w:val="1B1028"/>
                <w:spacing w:val="-4"/>
                <w:w w:val="125"/>
                <w:sz w:val="12"/>
              </w:rPr>
              <w:t xml:space="preserve"> </w:t>
            </w:r>
            <w:r>
              <w:rPr>
                <w:color w:val="1B1028"/>
                <w:spacing w:val="-10"/>
                <w:w w:val="125"/>
                <w:sz w:val="12"/>
              </w:rPr>
              <w:t>€</w:t>
            </w:r>
          </w:p>
        </w:tc>
      </w:tr>
      <w:tr w:rsidR="00E979CF" w14:paraId="15B321DF" w14:textId="77777777">
        <w:trPr>
          <w:trHeight w:val="296"/>
        </w:trPr>
        <w:tc>
          <w:tcPr>
            <w:tcW w:w="7275" w:type="dxa"/>
            <w:shd w:val="clear" w:color="auto" w:fill="E8D4FF"/>
          </w:tcPr>
          <w:p w14:paraId="5EA11195" w14:textId="77777777" w:rsidR="00E979CF" w:rsidRDefault="00000000">
            <w:pPr>
              <w:pStyle w:val="TableParagraph"/>
              <w:spacing w:before="81"/>
              <w:rPr>
                <w:rFonts w:ascii="Trebuchet MS" w:hAnsi="Trebuchet MS"/>
                <w:b/>
                <w:sz w:val="12"/>
              </w:rPr>
            </w:pPr>
            <w:r>
              <w:rPr>
                <w:rFonts w:ascii="Trebuchet MS" w:hAnsi="Trebuchet MS"/>
                <w:b/>
                <w:color w:val="42006C"/>
                <w:w w:val="125"/>
                <w:sz w:val="12"/>
              </w:rPr>
              <w:t>Résultat</w:t>
            </w:r>
            <w:r>
              <w:rPr>
                <w:rFonts w:ascii="Trebuchet MS" w:hAnsi="Trebuchet MS"/>
                <w:b/>
                <w:color w:val="42006C"/>
                <w:spacing w:val="3"/>
                <w:w w:val="125"/>
                <w:sz w:val="12"/>
              </w:rPr>
              <w:t xml:space="preserve"> </w:t>
            </w:r>
            <w:r>
              <w:rPr>
                <w:rFonts w:ascii="Trebuchet MS" w:hAnsi="Trebuchet MS"/>
                <w:b/>
                <w:color w:val="42006C"/>
                <w:w w:val="125"/>
                <w:sz w:val="12"/>
              </w:rPr>
              <w:t>prévisionnel</w:t>
            </w:r>
            <w:r>
              <w:rPr>
                <w:rFonts w:ascii="Trebuchet MS" w:hAnsi="Trebuchet MS"/>
                <w:b/>
                <w:color w:val="42006C"/>
                <w:spacing w:val="4"/>
                <w:w w:val="125"/>
                <w:sz w:val="12"/>
              </w:rPr>
              <w:t xml:space="preserve"> </w:t>
            </w:r>
            <w:r>
              <w:rPr>
                <w:rFonts w:ascii="Trebuchet MS" w:hAnsi="Trebuchet MS"/>
                <w:b/>
                <w:color w:val="42006C"/>
                <w:w w:val="125"/>
                <w:sz w:val="12"/>
              </w:rPr>
              <w:t>(excédent</w:t>
            </w:r>
            <w:r>
              <w:rPr>
                <w:rFonts w:ascii="Trebuchet MS" w:hAnsi="Trebuchet MS"/>
                <w:b/>
                <w:color w:val="42006C"/>
                <w:spacing w:val="3"/>
                <w:w w:val="125"/>
                <w:sz w:val="12"/>
              </w:rPr>
              <w:t xml:space="preserve"> </w:t>
            </w:r>
            <w:r>
              <w:rPr>
                <w:rFonts w:ascii="Trebuchet MS" w:hAnsi="Trebuchet MS"/>
                <w:b/>
                <w:color w:val="42006C"/>
                <w:spacing w:val="-4"/>
                <w:w w:val="125"/>
                <w:sz w:val="12"/>
              </w:rPr>
              <w:t>net)</w:t>
            </w:r>
          </w:p>
        </w:tc>
        <w:tc>
          <w:tcPr>
            <w:tcW w:w="3124" w:type="dxa"/>
            <w:shd w:val="clear" w:color="auto" w:fill="E8D4FF"/>
          </w:tcPr>
          <w:p w14:paraId="642C61DC" w14:textId="77777777" w:rsidR="00E979CF" w:rsidRDefault="00000000">
            <w:pPr>
              <w:pStyle w:val="TableParagraph"/>
              <w:spacing w:before="81"/>
              <w:ind w:left="17"/>
              <w:jc w:val="center"/>
              <w:rPr>
                <w:rFonts w:ascii="Trebuchet MS" w:hAnsi="Trebuchet MS"/>
                <w:b/>
                <w:sz w:val="12"/>
              </w:rPr>
            </w:pPr>
            <w:r>
              <w:rPr>
                <w:rFonts w:ascii="Trebuchet MS" w:hAnsi="Trebuchet MS"/>
                <w:b/>
                <w:color w:val="42006C"/>
                <w:w w:val="130"/>
                <w:sz w:val="12"/>
              </w:rPr>
              <w:t>+</w:t>
            </w:r>
            <w:r>
              <w:rPr>
                <w:rFonts w:ascii="Trebuchet MS" w:hAnsi="Trebuchet MS"/>
                <w:b/>
                <w:color w:val="42006C"/>
                <w:spacing w:val="-3"/>
                <w:w w:val="130"/>
                <w:sz w:val="12"/>
              </w:rPr>
              <w:t xml:space="preserve"> </w:t>
            </w:r>
            <w:r>
              <w:rPr>
                <w:rFonts w:ascii="Trebuchet MS" w:hAnsi="Trebuchet MS"/>
                <w:b/>
                <w:color w:val="42006C"/>
                <w:w w:val="130"/>
                <w:sz w:val="12"/>
              </w:rPr>
              <w:t>320</w:t>
            </w:r>
            <w:r>
              <w:rPr>
                <w:rFonts w:ascii="Trebuchet MS" w:hAnsi="Trebuchet MS"/>
                <w:b/>
                <w:color w:val="42006C"/>
                <w:spacing w:val="-3"/>
                <w:w w:val="130"/>
                <w:sz w:val="12"/>
              </w:rPr>
              <w:t xml:space="preserve"> </w:t>
            </w:r>
            <w:r>
              <w:rPr>
                <w:rFonts w:ascii="Trebuchet MS" w:hAnsi="Trebuchet MS"/>
                <w:b/>
                <w:color w:val="42006C"/>
                <w:spacing w:val="-10"/>
                <w:w w:val="130"/>
                <w:sz w:val="12"/>
              </w:rPr>
              <w:t>€</w:t>
            </w:r>
          </w:p>
        </w:tc>
      </w:tr>
    </w:tbl>
    <w:p w14:paraId="14271F89" w14:textId="77777777" w:rsidR="00E979CF" w:rsidRDefault="00000000">
      <w:pPr>
        <w:pStyle w:val="Corpsdetexte"/>
        <w:spacing w:before="108" w:line="266" w:lineRule="auto"/>
        <w:ind w:left="169" w:right="43"/>
        <w:jc w:val="both"/>
      </w:pPr>
      <w:r>
        <w:rPr>
          <w:color w:val="1B1028"/>
          <w:w w:val="115"/>
        </w:rPr>
        <w:t xml:space="preserve">Conformément à l'article 15 bis des statuts, cet excédent est intégralement et obligatoirement viré en </w:t>
      </w:r>
      <w:r>
        <w:rPr>
          <w:rFonts w:ascii="Trebuchet MS" w:hAnsi="Trebuchet MS"/>
          <w:b/>
          <w:color w:val="1B1028"/>
          <w:w w:val="115"/>
        </w:rPr>
        <w:t>réserves impartageables</w:t>
      </w:r>
      <w:r>
        <w:rPr>
          <w:color w:val="1B1028"/>
          <w:w w:val="115"/>
        </w:rPr>
        <w:t>, affectées à la pérennité</w:t>
      </w:r>
      <w:r>
        <w:rPr>
          <w:color w:val="1B1028"/>
          <w:spacing w:val="-6"/>
          <w:w w:val="115"/>
        </w:rPr>
        <w:t xml:space="preserve"> </w:t>
      </w:r>
      <w:r>
        <w:rPr>
          <w:color w:val="1B1028"/>
          <w:w w:val="115"/>
        </w:rPr>
        <w:t>du</w:t>
      </w:r>
      <w:r>
        <w:rPr>
          <w:color w:val="1B1028"/>
          <w:spacing w:val="-6"/>
          <w:w w:val="115"/>
        </w:rPr>
        <w:t xml:space="preserve"> </w:t>
      </w:r>
      <w:r>
        <w:rPr>
          <w:color w:val="1B1028"/>
          <w:w w:val="115"/>
        </w:rPr>
        <w:t>Fonds</w:t>
      </w:r>
      <w:r>
        <w:rPr>
          <w:color w:val="1B1028"/>
          <w:spacing w:val="-6"/>
          <w:w w:val="115"/>
        </w:rPr>
        <w:t xml:space="preserve"> </w:t>
      </w:r>
      <w:r>
        <w:rPr>
          <w:color w:val="1B1028"/>
          <w:w w:val="115"/>
        </w:rPr>
        <w:t>de</w:t>
      </w:r>
      <w:r>
        <w:rPr>
          <w:color w:val="1B1028"/>
          <w:spacing w:val="-6"/>
          <w:w w:val="115"/>
        </w:rPr>
        <w:t xml:space="preserve"> </w:t>
      </w:r>
      <w:r>
        <w:rPr>
          <w:color w:val="1B1028"/>
          <w:w w:val="115"/>
        </w:rPr>
        <w:t>Premier</w:t>
      </w:r>
      <w:r>
        <w:rPr>
          <w:color w:val="1B1028"/>
          <w:spacing w:val="-6"/>
          <w:w w:val="115"/>
        </w:rPr>
        <w:t xml:space="preserve"> </w:t>
      </w:r>
      <w:r>
        <w:rPr>
          <w:color w:val="1B1028"/>
          <w:w w:val="115"/>
        </w:rPr>
        <w:t>Secours</w:t>
      </w:r>
      <w:r>
        <w:rPr>
          <w:color w:val="1B1028"/>
          <w:spacing w:val="-6"/>
          <w:w w:val="115"/>
        </w:rPr>
        <w:t xml:space="preserve"> </w:t>
      </w:r>
      <w:r>
        <w:rPr>
          <w:color w:val="1B1028"/>
          <w:w w:val="115"/>
        </w:rPr>
        <w:t>Social</w:t>
      </w:r>
      <w:r>
        <w:rPr>
          <w:color w:val="1B1028"/>
          <w:spacing w:val="-6"/>
          <w:w w:val="115"/>
        </w:rPr>
        <w:t xml:space="preserve"> </w:t>
      </w:r>
      <w:r>
        <w:rPr>
          <w:color w:val="1B1028"/>
          <w:w w:val="115"/>
        </w:rPr>
        <w:t>pour</w:t>
      </w:r>
      <w:r>
        <w:rPr>
          <w:color w:val="1B1028"/>
          <w:spacing w:val="-6"/>
          <w:w w:val="115"/>
        </w:rPr>
        <w:t xml:space="preserve"> </w:t>
      </w:r>
      <w:r>
        <w:rPr>
          <w:color w:val="1B1028"/>
          <w:w w:val="115"/>
        </w:rPr>
        <w:t>l'Année</w:t>
      </w:r>
      <w:r>
        <w:rPr>
          <w:color w:val="1B1028"/>
          <w:spacing w:val="-6"/>
          <w:w w:val="115"/>
        </w:rPr>
        <w:t xml:space="preserve"> </w:t>
      </w:r>
      <w:r>
        <w:rPr>
          <w:color w:val="1B1028"/>
          <w:w w:val="115"/>
        </w:rPr>
        <w:t>2.</w:t>
      </w:r>
      <w:r>
        <w:rPr>
          <w:color w:val="1B1028"/>
          <w:spacing w:val="-6"/>
          <w:w w:val="115"/>
        </w:rPr>
        <w:t xml:space="preserve"> </w:t>
      </w:r>
      <w:r>
        <w:rPr>
          <w:color w:val="1B1028"/>
          <w:w w:val="115"/>
        </w:rPr>
        <w:t>Aucune</w:t>
      </w:r>
      <w:r>
        <w:rPr>
          <w:color w:val="1B1028"/>
          <w:spacing w:val="-6"/>
          <w:w w:val="115"/>
        </w:rPr>
        <w:t xml:space="preserve"> </w:t>
      </w:r>
      <w:r>
        <w:rPr>
          <w:color w:val="1B1028"/>
          <w:w w:val="115"/>
        </w:rPr>
        <w:t>rétribution</w:t>
      </w:r>
      <w:r>
        <w:rPr>
          <w:color w:val="1B1028"/>
          <w:spacing w:val="-6"/>
          <w:w w:val="115"/>
        </w:rPr>
        <w:t xml:space="preserve"> </w:t>
      </w:r>
      <w:r>
        <w:rPr>
          <w:color w:val="1B1028"/>
          <w:w w:val="115"/>
        </w:rPr>
        <w:t>directe</w:t>
      </w:r>
      <w:r>
        <w:rPr>
          <w:color w:val="1B1028"/>
          <w:spacing w:val="-6"/>
          <w:w w:val="115"/>
        </w:rPr>
        <w:t xml:space="preserve"> </w:t>
      </w:r>
      <w:r>
        <w:rPr>
          <w:color w:val="1B1028"/>
          <w:w w:val="115"/>
        </w:rPr>
        <w:t>ou</w:t>
      </w:r>
      <w:r>
        <w:rPr>
          <w:color w:val="1B1028"/>
          <w:spacing w:val="-6"/>
          <w:w w:val="115"/>
        </w:rPr>
        <w:t xml:space="preserve"> </w:t>
      </w:r>
      <w:r>
        <w:rPr>
          <w:color w:val="1B1028"/>
          <w:w w:val="115"/>
        </w:rPr>
        <w:t>indirecte</w:t>
      </w:r>
      <w:r>
        <w:rPr>
          <w:color w:val="1B1028"/>
          <w:spacing w:val="-6"/>
          <w:w w:val="115"/>
        </w:rPr>
        <w:t xml:space="preserve"> </w:t>
      </w:r>
      <w:r>
        <w:rPr>
          <w:color w:val="1B1028"/>
          <w:w w:val="115"/>
        </w:rPr>
        <w:t>des</w:t>
      </w:r>
      <w:r>
        <w:rPr>
          <w:color w:val="1B1028"/>
          <w:spacing w:val="-6"/>
          <w:w w:val="115"/>
        </w:rPr>
        <w:t xml:space="preserve"> </w:t>
      </w:r>
      <w:r>
        <w:rPr>
          <w:color w:val="1B1028"/>
          <w:w w:val="115"/>
        </w:rPr>
        <w:t>dirigeants</w:t>
      </w:r>
      <w:r>
        <w:rPr>
          <w:color w:val="1B1028"/>
          <w:spacing w:val="-6"/>
          <w:w w:val="115"/>
        </w:rPr>
        <w:t xml:space="preserve"> </w:t>
      </w:r>
      <w:r>
        <w:rPr>
          <w:color w:val="1B1028"/>
          <w:w w:val="115"/>
        </w:rPr>
        <w:t>ou</w:t>
      </w:r>
      <w:r>
        <w:rPr>
          <w:color w:val="1B1028"/>
          <w:spacing w:val="-6"/>
          <w:w w:val="115"/>
        </w:rPr>
        <w:t xml:space="preserve"> </w:t>
      </w:r>
      <w:r>
        <w:rPr>
          <w:color w:val="1B1028"/>
          <w:w w:val="115"/>
        </w:rPr>
        <w:t>des</w:t>
      </w:r>
      <w:r>
        <w:rPr>
          <w:color w:val="1B1028"/>
          <w:spacing w:val="-6"/>
          <w:w w:val="115"/>
        </w:rPr>
        <w:t xml:space="preserve"> </w:t>
      </w:r>
      <w:r>
        <w:rPr>
          <w:color w:val="1B1028"/>
          <w:w w:val="115"/>
        </w:rPr>
        <w:t>membres</w:t>
      </w:r>
      <w:r>
        <w:rPr>
          <w:color w:val="1B1028"/>
          <w:spacing w:val="-6"/>
          <w:w w:val="115"/>
        </w:rPr>
        <w:t xml:space="preserve"> </w:t>
      </w:r>
      <w:r>
        <w:rPr>
          <w:color w:val="1B1028"/>
          <w:w w:val="115"/>
        </w:rPr>
        <w:t>n'est</w:t>
      </w:r>
      <w:r>
        <w:rPr>
          <w:color w:val="1B1028"/>
          <w:spacing w:val="-6"/>
          <w:w w:val="115"/>
        </w:rPr>
        <w:t xml:space="preserve"> </w:t>
      </w:r>
      <w:r>
        <w:rPr>
          <w:color w:val="1B1028"/>
          <w:w w:val="115"/>
        </w:rPr>
        <w:t>possible, ni à la clôture, ni en cas de dissolution (art. 17).</w:t>
      </w:r>
    </w:p>
    <w:p w14:paraId="3BF19519" w14:textId="77777777" w:rsidR="00E979CF" w:rsidRDefault="00E979CF">
      <w:pPr>
        <w:pStyle w:val="Corpsdetexte"/>
        <w:spacing w:before="26"/>
      </w:pPr>
    </w:p>
    <w:p w14:paraId="3DF1C11D" w14:textId="77777777" w:rsidR="00E979CF" w:rsidRDefault="00000000">
      <w:pPr>
        <w:pStyle w:val="Titre2"/>
        <w:numPr>
          <w:ilvl w:val="1"/>
          <w:numId w:val="13"/>
        </w:numPr>
        <w:tabs>
          <w:tab w:val="left" w:pos="651"/>
        </w:tabs>
        <w:ind w:left="651" w:hanging="482"/>
      </w:pPr>
      <w:r>
        <w:rPr>
          <w:color w:val="6A1C9D"/>
          <w:w w:val="120"/>
        </w:rPr>
        <w:t>Plan</w:t>
      </w:r>
      <w:r>
        <w:rPr>
          <w:color w:val="6A1C9D"/>
          <w:spacing w:val="6"/>
          <w:w w:val="120"/>
        </w:rPr>
        <w:t xml:space="preserve"> </w:t>
      </w:r>
      <w:r>
        <w:rPr>
          <w:color w:val="6A1C9D"/>
          <w:w w:val="120"/>
        </w:rPr>
        <w:t>de</w:t>
      </w:r>
      <w:r>
        <w:rPr>
          <w:color w:val="6A1C9D"/>
          <w:spacing w:val="6"/>
          <w:w w:val="120"/>
        </w:rPr>
        <w:t xml:space="preserve"> </w:t>
      </w:r>
      <w:r>
        <w:rPr>
          <w:color w:val="6A1C9D"/>
          <w:w w:val="120"/>
        </w:rPr>
        <w:t>trésorerie</w:t>
      </w:r>
      <w:r>
        <w:rPr>
          <w:color w:val="6A1C9D"/>
          <w:spacing w:val="6"/>
          <w:w w:val="120"/>
        </w:rPr>
        <w:t xml:space="preserve"> </w:t>
      </w:r>
      <w:r>
        <w:rPr>
          <w:color w:val="6A1C9D"/>
          <w:w w:val="120"/>
        </w:rPr>
        <w:t>mensuel</w:t>
      </w:r>
      <w:r>
        <w:rPr>
          <w:color w:val="6A1C9D"/>
          <w:spacing w:val="6"/>
          <w:w w:val="120"/>
        </w:rPr>
        <w:t xml:space="preserve"> </w:t>
      </w:r>
      <w:r>
        <w:rPr>
          <w:color w:val="6A1C9D"/>
          <w:spacing w:val="-2"/>
          <w:w w:val="120"/>
        </w:rPr>
        <w:t>indicatif</w:t>
      </w:r>
    </w:p>
    <w:p w14:paraId="7E8A57FD" w14:textId="77777777" w:rsidR="00E979CF" w:rsidRDefault="00E979CF">
      <w:pPr>
        <w:pStyle w:val="Corpsdetexte"/>
        <w:spacing w:before="1"/>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1660"/>
        <w:gridCol w:w="2064"/>
        <w:gridCol w:w="2099"/>
        <w:gridCol w:w="1961"/>
        <w:gridCol w:w="2618"/>
      </w:tblGrid>
      <w:tr w:rsidR="00E979CF" w14:paraId="75A5F1C0" w14:textId="77777777">
        <w:trPr>
          <w:trHeight w:val="322"/>
        </w:trPr>
        <w:tc>
          <w:tcPr>
            <w:tcW w:w="1660" w:type="dxa"/>
            <w:tcBorders>
              <w:top w:val="nil"/>
              <w:left w:val="nil"/>
              <w:bottom w:val="nil"/>
              <w:right w:val="nil"/>
            </w:tcBorders>
            <w:shd w:val="clear" w:color="auto" w:fill="42006C"/>
          </w:tcPr>
          <w:p w14:paraId="1C5E78AD" w14:textId="77777777" w:rsidR="00E979CF" w:rsidRDefault="00000000">
            <w:pPr>
              <w:pStyle w:val="TableParagraph"/>
              <w:spacing w:before="95"/>
              <w:ind w:left="80"/>
              <w:rPr>
                <w:rFonts w:ascii="Trebuchet MS"/>
                <w:b/>
                <w:sz w:val="12"/>
              </w:rPr>
            </w:pPr>
            <w:r>
              <w:rPr>
                <w:rFonts w:ascii="Trebuchet MS"/>
                <w:b/>
                <w:color w:val="FFFFFF"/>
                <w:spacing w:val="-4"/>
                <w:w w:val="135"/>
                <w:sz w:val="12"/>
              </w:rPr>
              <w:t>Mois</w:t>
            </w:r>
          </w:p>
        </w:tc>
        <w:tc>
          <w:tcPr>
            <w:tcW w:w="2064" w:type="dxa"/>
            <w:tcBorders>
              <w:top w:val="nil"/>
              <w:left w:val="nil"/>
              <w:bottom w:val="nil"/>
              <w:right w:val="nil"/>
            </w:tcBorders>
            <w:shd w:val="clear" w:color="auto" w:fill="42006C"/>
          </w:tcPr>
          <w:p w14:paraId="6F4850BF" w14:textId="77777777" w:rsidR="00E979CF" w:rsidRDefault="00000000">
            <w:pPr>
              <w:pStyle w:val="TableParagraph"/>
              <w:spacing w:before="95"/>
              <w:ind w:left="19"/>
              <w:jc w:val="center"/>
              <w:rPr>
                <w:rFonts w:ascii="Trebuchet MS"/>
                <w:b/>
                <w:sz w:val="12"/>
              </w:rPr>
            </w:pPr>
            <w:r>
              <w:rPr>
                <w:rFonts w:ascii="Trebuchet MS"/>
                <w:b/>
                <w:color w:val="FFFFFF"/>
                <w:spacing w:val="-2"/>
                <w:w w:val="130"/>
                <w:sz w:val="12"/>
              </w:rPr>
              <w:t>Encaissements</w:t>
            </w:r>
          </w:p>
        </w:tc>
        <w:tc>
          <w:tcPr>
            <w:tcW w:w="2099" w:type="dxa"/>
            <w:tcBorders>
              <w:top w:val="nil"/>
              <w:left w:val="nil"/>
              <w:bottom w:val="nil"/>
              <w:right w:val="nil"/>
            </w:tcBorders>
            <w:shd w:val="clear" w:color="auto" w:fill="42006C"/>
          </w:tcPr>
          <w:p w14:paraId="444EAFAA" w14:textId="77777777" w:rsidR="00E979CF" w:rsidRDefault="00000000">
            <w:pPr>
              <w:pStyle w:val="TableParagraph"/>
              <w:spacing w:before="95"/>
              <w:ind w:left="10"/>
              <w:jc w:val="center"/>
              <w:rPr>
                <w:rFonts w:ascii="Trebuchet MS" w:hAnsi="Trebuchet MS"/>
                <w:b/>
                <w:sz w:val="12"/>
              </w:rPr>
            </w:pPr>
            <w:r>
              <w:rPr>
                <w:rFonts w:ascii="Trebuchet MS" w:hAnsi="Trebuchet MS"/>
                <w:b/>
                <w:color w:val="FFFFFF"/>
                <w:spacing w:val="-2"/>
                <w:w w:val="130"/>
                <w:sz w:val="12"/>
              </w:rPr>
              <w:t>Décaissements</w:t>
            </w:r>
          </w:p>
        </w:tc>
        <w:tc>
          <w:tcPr>
            <w:tcW w:w="1961" w:type="dxa"/>
            <w:tcBorders>
              <w:top w:val="nil"/>
              <w:left w:val="nil"/>
              <w:bottom w:val="nil"/>
              <w:right w:val="nil"/>
            </w:tcBorders>
            <w:shd w:val="clear" w:color="auto" w:fill="42006C"/>
          </w:tcPr>
          <w:p w14:paraId="19B5E567" w14:textId="77777777" w:rsidR="00E979CF" w:rsidRDefault="00000000">
            <w:pPr>
              <w:pStyle w:val="TableParagraph"/>
              <w:spacing w:before="95"/>
              <w:ind w:left="7"/>
              <w:jc w:val="center"/>
              <w:rPr>
                <w:rFonts w:ascii="Trebuchet MS"/>
                <w:b/>
                <w:sz w:val="12"/>
              </w:rPr>
            </w:pPr>
            <w:r>
              <w:rPr>
                <w:rFonts w:ascii="Trebuchet MS"/>
                <w:b/>
                <w:color w:val="FFFFFF"/>
                <w:w w:val="130"/>
                <w:sz w:val="12"/>
              </w:rPr>
              <w:t>Solde</w:t>
            </w:r>
            <w:r>
              <w:rPr>
                <w:rFonts w:ascii="Trebuchet MS"/>
                <w:b/>
                <w:color w:val="FFFFFF"/>
                <w:spacing w:val="-6"/>
                <w:w w:val="130"/>
                <w:sz w:val="12"/>
              </w:rPr>
              <w:t xml:space="preserve"> </w:t>
            </w:r>
            <w:r>
              <w:rPr>
                <w:rFonts w:ascii="Trebuchet MS"/>
                <w:b/>
                <w:color w:val="FFFFFF"/>
                <w:w w:val="130"/>
                <w:sz w:val="12"/>
              </w:rPr>
              <w:t>du</w:t>
            </w:r>
            <w:r>
              <w:rPr>
                <w:rFonts w:ascii="Trebuchet MS"/>
                <w:b/>
                <w:color w:val="FFFFFF"/>
                <w:spacing w:val="-6"/>
                <w:w w:val="130"/>
                <w:sz w:val="12"/>
              </w:rPr>
              <w:t xml:space="preserve"> </w:t>
            </w:r>
            <w:r>
              <w:rPr>
                <w:rFonts w:ascii="Trebuchet MS"/>
                <w:b/>
                <w:color w:val="FFFFFF"/>
                <w:spacing w:val="-4"/>
                <w:w w:val="130"/>
                <w:sz w:val="12"/>
              </w:rPr>
              <w:t>mois</w:t>
            </w:r>
          </w:p>
        </w:tc>
        <w:tc>
          <w:tcPr>
            <w:tcW w:w="2618" w:type="dxa"/>
            <w:tcBorders>
              <w:top w:val="nil"/>
              <w:left w:val="nil"/>
              <w:bottom w:val="nil"/>
              <w:right w:val="nil"/>
            </w:tcBorders>
            <w:shd w:val="clear" w:color="auto" w:fill="42006C"/>
          </w:tcPr>
          <w:p w14:paraId="722E4F52" w14:textId="77777777" w:rsidR="00E979CF" w:rsidRDefault="00000000">
            <w:pPr>
              <w:pStyle w:val="TableParagraph"/>
              <w:spacing w:before="95"/>
              <w:ind w:left="11"/>
              <w:jc w:val="center"/>
              <w:rPr>
                <w:rFonts w:ascii="Trebuchet MS" w:hAnsi="Trebuchet MS"/>
                <w:b/>
                <w:sz w:val="12"/>
              </w:rPr>
            </w:pPr>
            <w:r>
              <w:rPr>
                <w:rFonts w:ascii="Trebuchet MS" w:hAnsi="Trebuchet MS"/>
                <w:b/>
                <w:color w:val="FFFFFF"/>
                <w:spacing w:val="-2"/>
                <w:w w:val="125"/>
                <w:sz w:val="12"/>
              </w:rPr>
              <w:t>Trésorerie</w:t>
            </w:r>
            <w:r>
              <w:rPr>
                <w:rFonts w:ascii="Trebuchet MS" w:hAnsi="Trebuchet MS"/>
                <w:b/>
                <w:color w:val="FFFFFF"/>
                <w:spacing w:val="7"/>
                <w:w w:val="125"/>
                <w:sz w:val="12"/>
              </w:rPr>
              <w:t xml:space="preserve"> </w:t>
            </w:r>
            <w:r>
              <w:rPr>
                <w:rFonts w:ascii="Trebuchet MS" w:hAnsi="Trebuchet MS"/>
                <w:b/>
                <w:color w:val="FFFFFF"/>
                <w:spacing w:val="-2"/>
                <w:w w:val="125"/>
                <w:sz w:val="12"/>
              </w:rPr>
              <w:t>cumulée</w:t>
            </w:r>
          </w:p>
        </w:tc>
      </w:tr>
      <w:tr w:rsidR="00E979CF" w14:paraId="12B7F070" w14:textId="77777777">
        <w:trPr>
          <w:trHeight w:val="298"/>
        </w:trPr>
        <w:tc>
          <w:tcPr>
            <w:tcW w:w="1660" w:type="dxa"/>
            <w:tcBorders>
              <w:top w:val="nil"/>
            </w:tcBorders>
            <w:shd w:val="clear" w:color="auto" w:fill="F9F6FC"/>
          </w:tcPr>
          <w:p w14:paraId="7A38416A" w14:textId="77777777" w:rsidR="00E979CF" w:rsidRDefault="00000000">
            <w:pPr>
              <w:pStyle w:val="TableParagraph"/>
              <w:spacing w:before="66"/>
              <w:rPr>
                <w:sz w:val="12"/>
              </w:rPr>
            </w:pPr>
            <w:r>
              <w:rPr>
                <w:color w:val="1B1028"/>
                <w:spacing w:val="-5"/>
                <w:w w:val="115"/>
                <w:sz w:val="12"/>
              </w:rPr>
              <w:t>M1</w:t>
            </w:r>
          </w:p>
        </w:tc>
        <w:tc>
          <w:tcPr>
            <w:tcW w:w="2064" w:type="dxa"/>
            <w:tcBorders>
              <w:top w:val="nil"/>
            </w:tcBorders>
            <w:shd w:val="clear" w:color="auto" w:fill="F9F6FC"/>
          </w:tcPr>
          <w:p w14:paraId="5B328AA6" w14:textId="77777777" w:rsidR="00E979CF" w:rsidRDefault="00000000">
            <w:pPr>
              <w:pStyle w:val="TableParagraph"/>
              <w:spacing w:before="66"/>
              <w:ind w:left="19"/>
              <w:jc w:val="center"/>
              <w:rPr>
                <w:sz w:val="12"/>
              </w:rPr>
            </w:pPr>
            <w:r>
              <w:rPr>
                <w:color w:val="1B1028"/>
                <w:w w:val="125"/>
                <w:sz w:val="12"/>
              </w:rPr>
              <w:t>300</w:t>
            </w:r>
            <w:r>
              <w:rPr>
                <w:color w:val="1B1028"/>
                <w:spacing w:val="-6"/>
                <w:w w:val="125"/>
                <w:sz w:val="12"/>
              </w:rPr>
              <w:t xml:space="preserve"> </w:t>
            </w:r>
            <w:r>
              <w:rPr>
                <w:color w:val="1B1028"/>
                <w:spacing w:val="-10"/>
                <w:w w:val="125"/>
                <w:sz w:val="12"/>
              </w:rPr>
              <w:t>€</w:t>
            </w:r>
          </w:p>
        </w:tc>
        <w:tc>
          <w:tcPr>
            <w:tcW w:w="2099" w:type="dxa"/>
            <w:tcBorders>
              <w:top w:val="nil"/>
            </w:tcBorders>
            <w:shd w:val="clear" w:color="auto" w:fill="F9F6FC"/>
          </w:tcPr>
          <w:p w14:paraId="3CFDE7FC" w14:textId="77777777" w:rsidR="00E979CF" w:rsidRDefault="00000000">
            <w:pPr>
              <w:pStyle w:val="TableParagraph"/>
              <w:spacing w:before="66"/>
              <w:ind w:left="10"/>
              <w:jc w:val="center"/>
              <w:rPr>
                <w:sz w:val="12"/>
              </w:rPr>
            </w:pPr>
            <w:r>
              <w:rPr>
                <w:color w:val="1B1028"/>
                <w:w w:val="125"/>
                <w:sz w:val="12"/>
              </w:rPr>
              <w:t>760</w:t>
            </w:r>
            <w:r>
              <w:rPr>
                <w:color w:val="1B1028"/>
                <w:spacing w:val="-6"/>
                <w:w w:val="125"/>
                <w:sz w:val="12"/>
              </w:rPr>
              <w:t xml:space="preserve"> </w:t>
            </w:r>
            <w:r>
              <w:rPr>
                <w:color w:val="1B1028"/>
                <w:spacing w:val="-10"/>
                <w:w w:val="125"/>
                <w:sz w:val="12"/>
              </w:rPr>
              <w:t>€</w:t>
            </w:r>
          </w:p>
        </w:tc>
        <w:tc>
          <w:tcPr>
            <w:tcW w:w="1961" w:type="dxa"/>
            <w:tcBorders>
              <w:top w:val="nil"/>
            </w:tcBorders>
            <w:shd w:val="clear" w:color="auto" w:fill="F9F6FC"/>
          </w:tcPr>
          <w:p w14:paraId="73B974AD" w14:textId="77777777" w:rsidR="00E979CF" w:rsidRDefault="00000000">
            <w:pPr>
              <w:pStyle w:val="TableParagraph"/>
              <w:spacing w:before="66"/>
              <w:ind w:left="7"/>
              <w:jc w:val="center"/>
              <w:rPr>
                <w:sz w:val="12"/>
              </w:rPr>
            </w:pPr>
            <w:r>
              <w:rPr>
                <w:color w:val="1B1028"/>
                <w:w w:val="125"/>
                <w:sz w:val="12"/>
              </w:rPr>
              <w:t>−</w:t>
            </w:r>
            <w:r>
              <w:rPr>
                <w:color w:val="1B1028"/>
                <w:spacing w:val="-2"/>
                <w:w w:val="125"/>
                <w:sz w:val="12"/>
              </w:rPr>
              <w:t xml:space="preserve"> </w:t>
            </w:r>
            <w:r>
              <w:rPr>
                <w:color w:val="1B1028"/>
                <w:w w:val="125"/>
                <w:sz w:val="12"/>
              </w:rPr>
              <w:t>460</w:t>
            </w:r>
            <w:r>
              <w:rPr>
                <w:color w:val="1B1028"/>
                <w:spacing w:val="-2"/>
                <w:w w:val="125"/>
                <w:sz w:val="12"/>
              </w:rPr>
              <w:t xml:space="preserve"> </w:t>
            </w:r>
            <w:r>
              <w:rPr>
                <w:color w:val="1B1028"/>
                <w:spacing w:val="-10"/>
                <w:w w:val="125"/>
                <w:sz w:val="12"/>
              </w:rPr>
              <w:t>€</w:t>
            </w:r>
          </w:p>
        </w:tc>
        <w:tc>
          <w:tcPr>
            <w:tcW w:w="2618" w:type="dxa"/>
            <w:tcBorders>
              <w:top w:val="nil"/>
            </w:tcBorders>
            <w:shd w:val="clear" w:color="auto" w:fill="F9F6FC"/>
          </w:tcPr>
          <w:p w14:paraId="2CBE11A7" w14:textId="77777777" w:rsidR="00E979CF" w:rsidRDefault="00000000">
            <w:pPr>
              <w:pStyle w:val="TableParagraph"/>
              <w:spacing w:before="66"/>
              <w:ind w:left="11"/>
              <w:jc w:val="center"/>
              <w:rPr>
                <w:sz w:val="12"/>
              </w:rPr>
            </w:pPr>
            <w:r>
              <w:rPr>
                <w:color w:val="1B1028"/>
                <w:w w:val="125"/>
                <w:sz w:val="12"/>
              </w:rPr>
              <w:t>−</w:t>
            </w:r>
            <w:r>
              <w:rPr>
                <w:color w:val="1B1028"/>
                <w:spacing w:val="-2"/>
                <w:w w:val="125"/>
                <w:sz w:val="12"/>
              </w:rPr>
              <w:t xml:space="preserve"> </w:t>
            </w:r>
            <w:r>
              <w:rPr>
                <w:color w:val="1B1028"/>
                <w:w w:val="125"/>
                <w:sz w:val="12"/>
              </w:rPr>
              <w:t>460</w:t>
            </w:r>
            <w:r>
              <w:rPr>
                <w:color w:val="1B1028"/>
                <w:spacing w:val="-2"/>
                <w:w w:val="125"/>
                <w:sz w:val="12"/>
              </w:rPr>
              <w:t xml:space="preserve"> </w:t>
            </w:r>
            <w:r>
              <w:rPr>
                <w:color w:val="1B1028"/>
                <w:spacing w:val="-10"/>
                <w:w w:val="125"/>
                <w:sz w:val="12"/>
              </w:rPr>
              <w:t>€</w:t>
            </w:r>
          </w:p>
        </w:tc>
      </w:tr>
      <w:tr w:rsidR="00E979CF" w14:paraId="1BDCBE04" w14:textId="77777777">
        <w:trPr>
          <w:trHeight w:val="296"/>
        </w:trPr>
        <w:tc>
          <w:tcPr>
            <w:tcW w:w="1660" w:type="dxa"/>
          </w:tcPr>
          <w:p w14:paraId="358FB814" w14:textId="77777777" w:rsidR="00E979CF" w:rsidRDefault="00000000">
            <w:pPr>
              <w:pStyle w:val="TableParagraph"/>
              <w:rPr>
                <w:sz w:val="12"/>
              </w:rPr>
            </w:pPr>
            <w:r>
              <w:rPr>
                <w:color w:val="1B1028"/>
                <w:spacing w:val="-5"/>
                <w:w w:val="115"/>
                <w:sz w:val="12"/>
              </w:rPr>
              <w:t>M2</w:t>
            </w:r>
          </w:p>
        </w:tc>
        <w:tc>
          <w:tcPr>
            <w:tcW w:w="2064" w:type="dxa"/>
          </w:tcPr>
          <w:p w14:paraId="6595A45D" w14:textId="77777777" w:rsidR="00E979CF" w:rsidRDefault="00000000">
            <w:pPr>
              <w:pStyle w:val="TableParagraph"/>
              <w:ind w:left="19"/>
              <w:jc w:val="center"/>
              <w:rPr>
                <w:sz w:val="12"/>
              </w:rPr>
            </w:pPr>
            <w:r>
              <w:rPr>
                <w:color w:val="1B1028"/>
                <w:w w:val="125"/>
                <w:sz w:val="12"/>
              </w:rPr>
              <w:t>900</w:t>
            </w:r>
            <w:r>
              <w:rPr>
                <w:color w:val="1B1028"/>
                <w:spacing w:val="-6"/>
                <w:w w:val="125"/>
                <w:sz w:val="12"/>
              </w:rPr>
              <w:t xml:space="preserve"> </w:t>
            </w:r>
            <w:r>
              <w:rPr>
                <w:color w:val="1B1028"/>
                <w:spacing w:val="-10"/>
                <w:w w:val="125"/>
                <w:sz w:val="12"/>
              </w:rPr>
              <w:t>€</w:t>
            </w:r>
          </w:p>
        </w:tc>
        <w:tc>
          <w:tcPr>
            <w:tcW w:w="2099" w:type="dxa"/>
          </w:tcPr>
          <w:p w14:paraId="38CF8077" w14:textId="77777777" w:rsidR="00E979CF" w:rsidRDefault="00000000">
            <w:pPr>
              <w:pStyle w:val="TableParagraph"/>
              <w:ind w:left="10"/>
              <w:jc w:val="center"/>
              <w:rPr>
                <w:sz w:val="12"/>
              </w:rPr>
            </w:pPr>
            <w:r>
              <w:rPr>
                <w:color w:val="1B1028"/>
                <w:w w:val="125"/>
                <w:sz w:val="12"/>
              </w:rPr>
              <w:t>610</w:t>
            </w:r>
            <w:r>
              <w:rPr>
                <w:color w:val="1B1028"/>
                <w:spacing w:val="-6"/>
                <w:w w:val="125"/>
                <w:sz w:val="12"/>
              </w:rPr>
              <w:t xml:space="preserve"> </w:t>
            </w:r>
            <w:r>
              <w:rPr>
                <w:color w:val="1B1028"/>
                <w:spacing w:val="-10"/>
                <w:w w:val="125"/>
                <w:sz w:val="12"/>
              </w:rPr>
              <w:t>€</w:t>
            </w:r>
          </w:p>
        </w:tc>
        <w:tc>
          <w:tcPr>
            <w:tcW w:w="1961" w:type="dxa"/>
          </w:tcPr>
          <w:p w14:paraId="0B8038AA" w14:textId="77777777" w:rsidR="00E979CF" w:rsidRDefault="00000000">
            <w:pPr>
              <w:pStyle w:val="TableParagraph"/>
              <w:ind w:left="7"/>
              <w:jc w:val="center"/>
              <w:rPr>
                <w:sz w:val="12"/>
              </w:rPr>
            </w:pPr>
            <w:r>
              <w:rPr>
                <w:color w:val="1B1028"/>
                <w:w w:val="125"/>
                <w:sz w:val="12"/>
              </w:rPr>
              <w:t>+</w:t>
            </w:r>
            <w:r>
              <w:rPr>
                <w:color w:val="1B1028"/>
                <w:spacing w:val="-2"/>
                <w:w w:val="125"/>
                <w:sz w:val="12"/>
              </w:rPr>
              <w:t xml:space="preserve"> </w:t>
            </w:r>
            <w:r>
              <w:rPr>
                <w:color w:val="1B1028"/>
                <w:w w:val="125"/>
                <w:sz w:val="12"/>
              </w:rPr>
              <w:t>290</w:t>
            </w:r>
            <w:r>
              <w:rPr>
                <w:color w:val="1B1028"/>
                <w:spacing w:val="-2"/>
                <w:w w:val="125"/>
                <w:sz w:val="12"/>
              </w:rPr>
              <w:t xml:space="preserve"> </w:t>
            </w:r>
            <w:r>
              <w:rPr>
                <w:color w:val="1B1028"/>
                <w:spacing w:val="-10"/>
                <w:w w:val="125"/>
                <w:sz w:val="12"/>
              </w:rPr>
              <w:t>€</w:t>
            </w:r>
          </w:p>
        </w:tc>
        <w:tc>
          <w:tcPr>
            <w:tcW w:w="2618" w:type="dxa"/>
          </w:tcPr>
          <w:p w14:paraId="510A86A8" w14:textId="77777777" w:rsidR="00E979CF" w:rsidRDefault="00000000">
            <w:pPr>
              <w:pStyle w:val="TableParagraph"/>
              <w:ind w:left="11"/>
              <w:jc w:val="center"/>
              <w:rPr>
                <w:sz w:val="12"/>
              </w:rPr>
            </w:pPr>
            <w:r>
              <w:rPr>
                <w:color w:val="1B1028"/>
                <w:w w:val="125"/>
                <w:sz w:val="12"/>
              </w:rPr>
              <w:t>−</w:t>
            </w:r>
            <w:r>
              <w:rPr>
                <w:color w:val="1B1028"/>
                <w:spacing w:val="-2"/>
                <w:w w:val="125"/>
                <w:sz w:val="12"/>
              </w:rPr>
              <w:t xml:space="preserve"> </w:t>
            </w:r>
            <w:r>
              <w:rPr>
                <w:color w:val="1B1028"/>
                <w:w w:val="125"/>
                <w:sz w:val="12"/>
              </w:rPr>
              <w:t>170</w:t>
            </w:r>
            <w:r>
              <w:rPr>
                <w:color w:val="1B1028"/>
                <w:spacing w:val="-2"/>
                <w:w w:val="125"/>
                <w:sz w:val="12"/>
              </w:rPr>
              <w:t xml:space="preserve"> </w:t>
            </w:r>
            <w:r>
              <w:rPr>
                <w:color w:val="1B1028"/>
                <w:spacing w:val="-10"/>
                <w:w w:val="125"/>
                <w:sz w:val="12"/>
              </w:rPr>
              <w:t>€</w:t>
            </w:r>
          </w:p>
        </w:tc>
      </w:tr>
      <w:tr w:rsidR="00E979CF" w14:paraId="11D33D5F" w14:textId="77777777">
        <w:trPr>
          <w:trHeight w:val="296"/>
        </w:trPr>
        <w:tc>
          <w:tcPr>
            <w:tcW w:w="1660" w:type="dxa"/>
            <w:shd w:val="clear" w:color="auto" w:fill="F9F6FC"/>
          </w:tcPr>
          <w:p w14:paraId="7E7250E7" w14:textId="77777777" w:rsidR="00E979CF" w:rsidRDefault="00000000">
            <w:pPr>
              <w:pStyle w:val="TableParagraph"/>
              <w:rPr>
                <w:sz w:val="12"/>
              </w:rPr>
            </w:pPr>
            <w:r>
              <w:rPr>
                <w:color w:val="1B1028"/>
                <w:spacing w:val="-5"/>
                <w:w w:val="115"/>
                <w:sz w:val="12"/>
              </w:rPr>
              <w:t>M3</w:t>
            </w:r>
          </w:p>
        </w:tc>
        <w:tc>
          <w:tcPr>
            <w:tcW w:w="2064" w:type="dxa"/>
            <w:shd w:val="clear" w:color="auto" w:fill="F9F6FC"/>
          </w:tcPr>
          <w:p w14:paraId="0296A9A1" w14:textId="77777777" w:rsidR="00E979CF" w:rsidRDefault="00000000">
            <w:pPr>
              <w:pStyle w:val="TableParagraph"/>
              <w:ind w:left="19"/>
              <w:jc w:val="center"/>
              <w:rPr>
                <w:sz w:val="12"/>
              </w:rPr>
            </w:pPr>
            <w:r>
              <w:rPr>
                <w:color w:val="1B1028"/>
                <w:w w:val="125"/>
                <w:sz w:val="12"/>
              </w:rPr>
              <w:t>1</w:t>
            </w:r>
            <w:r>
              <w:rPr>
                <w:color w:val="1B1028"/>
                <w:spacing w:val="-4"/>
                <w:w w:val="125"/>
                <w:sz w:val="12"/>
              </w:rPr>
              <w:t xml:space="preserve"> </w:t>
            </w:r>
            <w:r>
              <w:rPr>
                <w:color w:val="1B1028"/>
                <w:w w:val="125"/>
                <w:sz w:val="12"/>
              </w:rPr>
              <w:t>600</w:t>
            </w:r>
            <w:r>
              <w:rPr>
                <w:color w:val="1B1028"/>
                <w:spacing w:val="-4"/>
                <w:w w:val="125"/>
                <w:sz w:val="12"/>
              </w:rPr>
              <w:t xml:space="preserve"> </w:t>
            </w:r>
            <w:r>
              <w:rPr>
                <w:color w:val="1B1028"/>
                <w:spacing w:val="-10"/>
                <w:w w:val="125"/>
                <w:sz w:val="12"/>
              </w:rPr>
              <w:t>€</w:t>
            </w:r>
          </w:p>
        </w:tc>
        <w:tc>
          <w:tcPr>
            <w:tcW w:w="2099" w:type="dxa"/>
            <w:shd w:val="clear" w:color="auto" w:fill="F9F6FC"/>
          </w:tcPr>
          <w:p w14:paraId="68F634C4" w14:textId="77777777" w:rsidR="00E979CF" w:rsidRDefault="00000000">
            <w:pPr>
              <w:pStyle w:val="TableParagraph"/>
              <w:ind w:left="10"/>
              <w:jc w:val="center"/>
              <w:rPr>
                <w:sz w:val="12"/>
              </w:rPr>
            </w:pPr>
            <w:r>
              <w:rPr>
                <w:color w:val="1B1028"/>
                <w:w w:val="125"/>
                <w:sz w:val="12"/>
              </w:rPr>
              <w:t>400</w:t>
            </w:r>
            <w:r>
              <w:rPr>
                <w:color w:val="1B1028"/>
                <w:spacing w:val="-6"/>
                <w:w w:val="125"/>
                <w:sz w:val="12"/>
              </w:rPr>
              <w:t xml:space="preserve"> </w:t>
            </w:r>
            <w:r>
              <w:rPr>
                <w:color w:val="1B1028"/>
                <w:spacing w:val="-10"/>
                <w:w w:val="125"/>
                <w:sz w:val="12"/>
              </w:rPr>
              <w:t>€</w:t>
            </w:r>
          </w:p>
        </w:tc>
        <w:tc>
          <w:tcPr>
            <w:tcW w:w="1961" w:type="dxa"/>
            <w:shd w:val="clear" w:color="auto" w:fill="F9F6FC"/>
          </w:tcPr>
          <w:p w14:paraId="485334A6" w14:textId="77777777" w:rsidR="00E979CF" w:rsidRDefault="00000000">
            <w:pPr>
              <w:pStyle w:val="TableParagraph"/>
              <w:ind w:left="7"/>
              <w:jc w:val="center"/>
              <w:rPr>
                <w:sz w:val="12"/>
              </w:rPr>
            </w:pPr>
            <w:r>
              <w:rPr>
                <w:color w:val="1B1028"/>
                <w:w w:val="125"/>
                <w:sz w:val="12"/>
              </w:rPr>
              <w:t>+</w:t>
            </w:r>
            <w:r>
              <w:rPr>
                <w:color w:val="1B1028"/>
                <w:spacing w:val="-2"/>
                <w:w w:val="125"/>
                <w:sz w:val="12"/>
              </w:rPr>
              <w:t xml:space="preserve"> </w:t>
            </w:r>
            <w:r>
              <w:rPr>
                <w:color w:val="1B1028"/>
                <w:w w:val="125"/>
                <w:sz w:val="12"/>
              </w:rPr>
              <w:t>1</w:t>
            </w:r>
            <w:r>
              <w:rPr>
                <w:color w:val="1B1028"/>
                <w:spacing w:val="-2"/>
                <w:w w:val="125"/>
                <w:sz w:val="12"/>
              </w:rPr>
              <w:t xml:space="preserve"> </w:t>
            </w:r>
            <w:r>
              <w:rPr>
                <w:color w:val="1B1028"/>
                <w:w w:val="125"/>
                <w:sz w:val="12"/>
              </w:rPr>
              <w:t>200</w:t>
            </w:r>
            <w:r>
              <w:rPr>
                <w:color w:val="1B1028"/>
                <w:spacing w:val="-1"/>
                <w:w w:val="125"/>
                <w:sz w:val="12"/>
              </w:rPr>
              <w:t xml:space="preserve"> </w:t>
            </w:r>
            <w:r>
              <w:rPr>
                <w:color w:val="1B1028"/>
                <w:spacing w:val="-10"/>
                <w:w w:val="125"/>
                <w:sz w:val="12"/>
              </w:rPr>
              <w:t>€</w:t>
            </w:r>
          </w:p>
        </w:tc>
        <w:tc>
          <w:tcPr>
            <w:tcW w:w="2618" w:type="dxa"/>
            <w:shd w:val="clear" w:color="auto" w:fill="F9F6FC"/>
          </w:tcPr>
          <w:p w14:paraId="3B178EEF" w14:textId="77777777" w:rsidR="00E979CF" w:rsidRDefault="00000000">
            <w:pPr>
              <w:pStyle w:val="TableParagraph"/>
              <w:ind w:left="11"/>
              <w:jc w:val="center"/>
              <w:rPr>
                <w:sz w:val="12"/>
              </w:rPr>
            </w:pPr>
            <w:r>
              <w:rPr>
                <w:color w:val="1B1028"/>
                <w:w w:val="125"/>
                <w:sz w:val="12"/>
              </w:rPr>
              <w:t>1</w:t>
            </w:r>
            <w:r>
              <w:rPr>
                <w:color w:val="1B1028"/>
                <w:spacing w:val="-4"/>
                <w:w w:val="125"/>
                <w:sz w:val="12"/>
              </w:rPr>
              <w:t xml:space="preserve"> </w:t>
            </w:r>
            <w:r>
              <w:rPr>
                <w:color w:val="1B1028"/>
                <w:w w:val="125"/>
                <w:sz w:val="12"/>
              </w:rPr>
              <w:t>030</w:t>
            </w:r>
            <w:r>
              <w:rPr>
                <w:color w:val="1B1028"/>
                <w:spacing w:val="-4"/>
                <w:w w:val="125"/>
                <w:sz w:val="12"/>
              </w:rPr>
              <w:t xml:space="preserve"> </w:t>
            </w:r>
            <w:r>
              <w:rPr>
                <w:color w:val="1B1028"/>
                <w:spacing w:val="-10"/>
                <w:w w:val="125"/>
                <w:sz w:val="12"/>
              </w:rPr>
              <w:t>€</w:t>
            </w:r>
          </w:p>
        </w:tc>
      </w:tr>
      <w:tr w:rsidR="00E979CF" w14:paraId="7A0BC240" w14:textId="77777777">
        <w:trPr>
          <w:trHeight w:val="296"/>
        </w:trPr>
        <w:tc>
          <w:tcPr>
            <w:tcW w:w="1660" w:type="dxa"/>
          </w:tcPr>
          <w:p w14:paraId="6FE6111E" w14:textId="77777777" w:rsidR="00E979CF" w:rsidRDefault="00000000">
            <w:pPr>
              <w:pStyle w:val="TableParagraph"/>
              <w:rPr>
                <w:sz w:val="12"/>
              </w:rPr>
            </w:pPr>
            <w:r>
              <w:rPr>
                <w:color w:val="1B1028"/>
                <w:spacing w:val="-5"/>
                <w:w w:val="115"/>
                <w:sz w:val="12"/>
              </w:rPr>
              <w:t>M4</w:t>
            </w:r>
          </w:p>
        </w:tc>
        <w:tc>
          <w:tcPr>
            <w:tcW w:w="2064" w:type="dxa"/>
          </w:tcPr>
          <w:p w14:paraId="682BA129" w14:textId="77777777" w:rsidR="00E979CF" w:rsidRDefault="00000000">
            <w:pPr>
              <w:pStyle w:val="TableParagraph"/>
              <w:ind w:left="19"/>
              <w:jc w:val="center"/>
              <w:rPr>
                <w:sz w:val="12"/>
              </w:rPr>
            </w:pPr>
            <w:r>
              <w:rPr>
                <w:color w:val="1B1028"/>
                <w:w w:val="125"/>
                <w:sz w:val="12"/>
              </w:rPr>
              <w:t>900</w:t>
            </w:r>
            <w:r>
              <w:rPr>
                <w:color w:val="1B1028"/>
                <w:spacing w:val="-6"/>
                <w:w w:val="125"/>
                <w:sz w:val="12"/>
              </w:rPr>
              <w:t xml:space="preserve"> </w:t>
            </w:r>
            <w:r>
              <w:rPr>
                <w:color w:val="1B1028"/>
                <w:spacing w:val="-10"/>
                <w:w w:val="125"/>
                <w:sz w:val="12"/>
              </w:rPr>
              <w:t>€</w:t>
            </w:r>
          </w:p>
        </w:tc>
        <w:tc>
          <w:tcPr>
            <w:tcW w:w="2099" w:type="dxa"/>
          </w:tcPr>
          <w:p w14:paraId="6CD28612" w14:textId="77777777" w:rsidR="00E979CF" w:rsidRDefault="00000000">
            <w:pPr>
              <w:pStyle w:val="TableParagraph"/>
              <w:ind w:left="10"/>
              <w:jc w:val="center"/>
              <w:rPr>
                <w:sz w:val="12"/>
              </w:rPr>
            </w:pPr>
            <w:r>
              <w:rPr>
                <w:color w:val="1B1028"/>
                <w:w w:val="125"/>
                <w:sz w:val="12"/>
              </w:rPr>
              <w:t>1</w:t>
            </w:r>
            <w:r>
              <w:rPr>
                <w:color w:val="1B1028"/>
                <w:spacing w:val="-4"/>
                <w:w w:val="125"/>
                <w:sz w:val="12"/>
              </w:rPr>
              <w:t xml:space="preserve"> </w:t>
            </w:r>
            <w:r>
              <w:rPr>
                <w:color w:val="1B1028"/>
                <w:w w:val="125"/>
                <w:sz w:val="12"/>
              </w:rPr>
              <w:t>050</w:t>
            </w:r>
            <w:r>
              <w:rPr>
                <w:color w:val="1B1028"/>
                <w:spacing w:val="-4"/>
                <w:w w:val="125"/>
                <w:sz w:val="12"/>
              </w:rPr>
              <w:t xml:space="preserve"> </w:t>
            </w:r>
            <w:r>
              <w:rPr>
                <w:color w:val="1B1028"/>
                <w:spacing w:val="-10"/>
                <w:w w:val="125"/>
                <w:sz w:val="12"/>
              </w:rPr>
              <w:t>€</w:t>
            </w:r>
          </w:p>
        </w:tc>
        <w:tc>
          <w:tcPr>
            <w:tcW w:w="1961" w:type="dxa"/>
          </w:tcPr>
          <w:p w14:paraId="636E5B1F" w14:textId="77777777" w:rsidR="00E979CF" w:rsidRDefault="00000000">
            <w:pPr>
              <w:pStyle w:val="TableParagraph"/>
              <w:ind w:left="7"/>
              <w:jc w:val="center"/>
              <w:rPr>
                <w:sz w:val="12"/>
              </w:rPr>
            </w:pPr>
            <w:r>
              <w:rPr>
                <w:color w:val="1B1028"/>
                <w:w w:val="125"/>
                <w:sz w:val="12"/>
              </w:rPr>
              <w:t>−</w:t>
            </w:r>
            <w:r>
              <w:rPr>
                <w:color w:val="1B1028"/>
                <w:spacing w:val="-2"/>
                <w:w w:val="125"/>
                <w:sz w:val="12"/>
              </w:rPr>
              <w:t xml:space="preserve"> </w:t>
            </w:r>
            <w:r>
              <w:rPr>
                <w:color w:val="1B1028"/>
                <w:w w:val="125"/>
                <w:sz w:val="12"/>
              </w:rPr>
              <w:t>150</w:t>
            </w:r>
            <w:r>
              <w:rPr>
                <w:color w:val="1B1028"/>
                <w:spacing w:val="-2"/>
                <w:w w:val="125"/>
                <w:sz w:val="12"/>
              </w:rPr>
              <w:t xml:space="preserve"> </w:t>
            </w:r>
            <w:r>
              <w:rPr>
                <w:color w:val="1B1028"/>
                <w:spacing w:val="-10"/>
                <w:w w:val="125"/>
                <w:sz w:val="12"/>
              </w:rPr>
              <w:t>€</w:t>
            </w:r>
          </w:p>
        </w:tc>
        <w:tc>
          <w:tcPr>
            <w:tcW w:w="2618" w:type="dxa"/>
          </w:tcPr>
          <w:p w14:paraId="1BAA9466" w14:textId="77777777" w:rsidR="00E979CF" w:rsidRDefault="00000000">
            <w:pPr>
              <w:pStyle w:val="TableParagraph"/>
              <w:ind w:left="11"/>
              <w:jc w:val="center"/>
              <w:rPr>
                <w:sz w:val="12"/>
              </w:rPr>
            </w:pPr>
            <w:r>
              <w:rPr>
                <w:color w:val="1B1028"/>
                <w:w w:val="125"/>
                <w:sz w:val="12"/>
              </w:rPr>
              <w:t>880</w:t>
            </w:r>
            <w:r>
              <w:rPr>
                <w:color w:val="1B1028"/>
                <w:spacing w:val="-6"/>
                <w:w w:val="125"/>
                <w:sz w:val="12"/>
              </w:rPr>
              <w:t xml:space="preserve"> </w:t>
            </w:r>
            <w:r>
              <w:rPr>
                <w:color w:val="1B1028"/>
                <w:spacing w:val="-10"/>
                <w:w w:val="125"/>
                <w:sz w:val="12"/>
              </w:rPr>
              <w:t>€</w:t>
            </w:r>
          </w:p>
        </w:tc>
      </w:tr>
      <w:tr w:rsidR="00E979CF" w14:paraId="1F8D7073" w14:textId="77777777">
        <w:trPr>
          <w:trHeight w:val="296"/>
        </w:trPr>
        <w:tc>
          <w:tcPr>
            <w:tcW w:w="1660" w:type="dxa"/>
            <w:shd w:val="clear" w:color="auto" w:fill="F9F6FC"/>
          </w:tcPr>
          <w:p w14:paraId="3028101B" w14:textId="77777777" w:rsidR="00E979CF" w:rsidRDefault="00000000">
            <w:pPr>
              <w:pStyle w:val="TableParagraph"/>
              <w:rPr>
                <w:sz w:val="12"/>
              </w:rPr>
            </w:pPr>
            <w:r>
              <w:rPr>
                <w:color w:val="1B1028"/>
                <w:spacing w:val="-5"/>
                <w:w w:val="115"/>
                <w:sz w:val="12"/>
              </w:rPr>
              <w:t>M5</w:t>
            </w:r>
          </w:p>
        </w:tc>
        <w:tc>
          <w:tcPr>
            <w:tcW w:w="2064" w:type="dxa"/>
            <w:shd w:val="clear" w:color="auto" w:fill="F9F6FC"/>
          </w:tcPr>
          <w:p w14:paraId="0BFEA338" w14:textId="77777777" w:rsidR="00E979CF" w:rsidRDefault="00000000">
            <w:pPr>
              <w:pStyle w:val="TableParagraph"/>
              <w:ind w:left="19"/>
              <w:jc w:val="center"/>
              <w:rPr>
                <w:sz w:val="12"/>
              </w:rPr>
            </w:pPr>
            <w:r>
              <w:rPr>
                <w:color w:val="1B1028"/>
                <w:w w:val="125"/>
                <w:sz w:val="12"/>
              </w:rPr>
              <w:t>500</w:t>
            </w:r>
            <w:r>
              <w:rPr>
                <w:color w:val="1B1028"/>
                <w:spacing w:val="-6"/>
                <w:w w:val="125"/>
                <w:sz w:val="12"/>
              </w:rPr>
              <w:t xml:space="preserve"> </w:t>
            </w:r>
            <w:r>
              <w:rPr>
                <w:color w:val="1B1028"/>
                <w:spacing w:val="-10"/>
                <w:w w:val="125"/>
                <w:sz w:val="12"/>
              </w:rPr>
              <w:t>€</w:t>
            </w:r>
          </w:p>
        </w:tc>
        <w:tc>
          <w:tcPr>
            <w:tcW w:w="2099" w:type="dxa"/>
            <w:shd w:val="clear" w:color="auto" w:fill="F9F6FC"/>
          </w:tcPr>
          <w:p w14:paraId="42C852CA" w14:textId="77777777" w:rsidR="00E979CF" w:rsidRDefault="00000000">
            <w:pPr>
              <w:pStyle w:val="TableParagraph"/>
              <w:ind w:left="10"/>
              <w:jc w:val="center"/>
              <w:rPr>
                <w:sz w:val="12"/>
              </w:rPr>
            </w:pPr>
            <w:r>
              <w:rPr>
                <w:color w:val="1B1028"/>
                <w:w w:val="125"/>
                <w:sz w:val="12"/>
              </w:rPr>
              <w:t>840</w:t>
            </w:r>
            <w:r>
              <w:rPr>
                <w:color w:val="1B1028"/>
                <w:spacing w:val="-6"/>
                <w:w w:val="125"/>
                <w:sz w:val="12"/>
              </w:rPr>
              <w:t xml:space="preserve"> </w:t>
            </w:r>
            <w:r>
              <w:rPr>
                <w:color w:val="1B1028"/>
                <w:spacing w:val="-10"/>
                <w:w w:val="125"/>
                <w:sz w:val="12"/>
              </w:rPr>
              <w:t>€</w:t>
            </w:r>
          </w:p>
        </w:tc>
        <w:tc>
          <w:tcPr>
            <w:tcW w:w="1961" w:type="dxa"/>
            <w:shd w:val="clear" w:color="auto" w:fill="F9F6FC"/>
          </w:tcPr>
          <w:p w14:paraId="1A1CF91C" w14:textId="77777777" w:rsidR="00E979CF" w:rsidRDefault="00000000">
            <w:pPr>
              <w:pStyle w:val="TableParagraph"/>
              <w:ind w:left="7"/>
              <w:jc w:val="center"/>
              <w:rPr>
                <w:sz w:val="12"/>
              </w:rPr>
            </w:pPr>
            <w:r>
              <w:rPr>
                <w:color w:val="1B1028"/>
                <w:w w:val="125"/>
                <w:sz w:val="12"/>
              </w:rPr>
              <w:t>−</w:t>
            </w:r>
            <w:r>
              <w:rPr>
                <w:color w:val="1B1028"/>
                <w:spacing w:val="-2"/>
                <w:w w:val="125"/>
                <w:sz w:val="12"/>
              </w:rPr>
              <w:t xml:space="preserve"> </w:t>
            </w:r>
            <w:r>
              <w:rPr>
                <w:color w:val="1B1028"/>
                <w:w w:val="125"/>
                <w:sz w:val="12"/>
              </w:rPr>
              <w:t>340</w:t>
            </w:r>
            <w:r>
              <w:rPr>
                <w:color w:val="1B1028"/>
                <w:spacing w:val="-2"/>
                <w:w w:val="125"/>
                <w:sz w:val="12"/>
              </w:rPr>
              <w:t xml:space="preserve"> </w:t>
            </w:r>
            <w:r>
              <w:rPr>
                <w:color w:val="1B1028"/>
                <w:spacing w:val="-10"/>
                <w:w w:val="125"/>
                <w:sz w:val="12"/>
              </w:rPr>
              <w:t>€</w:t>
            </w:r>
          </w:p>
        </w:tc>
        <w:tc>
          <w:tcPr>
            <w:tcW w:w="2618" w:type="dxa"/>
            <w:shd w:val="clear" w:color="auto" w:fill="F9F6FC"/>
          </w:tcPr>
          <w:p w14:paraId="648D65F6" w14:textId="77777777" w:rsidR="00E979CF" w:rsidRDefault="00000000">
            <w:pPr>
              <w:pStyle w:val="TableParagraph"/>
              <w:ind w:left="11"/>
              <w:jc w:val="center"/>
              <w:rPr>
                <w:sz w:val="12"/>
              </w:rPr>
            </w:pPr>
            <w:r>
              <w:rPr>
                <w:color w:val="1B1028"/>
                <w:w w:val="125"/>
                <w:sz w:val="12"/>
              </w:rPr>
              <w:t>540</w:t>
            </w:r>
            <w:r>
              <w:rPr>
                <w:color w:val="1B1028"/>
                <w:spacing w:val="-6"/>
                <w:w w:val="125"/>
                <w:sz w:val="12"/>
              </w:rPr>
              <w:t xml:space="preserve"> </w:t>
            </w:r>
            <w:r>
              <w:rPr>
                <w:color w:val="1B1028"/>
                <w:spacing w:val="-10"/>
                <w:w w:val="125"/>
                <w:sz w:val="12"/>
              </w:rPr>
              <w:t>€</w:t>
            </w:r>
          </w:p>
        </w:tc>
      </w:tr>
      <w:tr w:rsidR="00E979CF" w14:paraId="67C0D669" w14:textId="77777777">
        <w:trPr>
          <w:trHeight w:val="296"/>
        </w:trPr>
        <w:tc>
          <w:tcPr>
            <w:tcW w:w="1660" w:type="dxa"/>
          </w:tcPr>
          <w:p w14:paraId="101FBCB4" w14:textId="77777777" w:rsidR="00E979CF" w:rsidRDefault="00000000">
            <w:pPr>
              <w:pStyle w:val="TableParagraph"/>
              <w:rPr>
                <w:sz w:val="12"/>
              </w:rPr>
            </w:pPr>
            <w:r>
              <w:rPr>
                <w:color w:val="1B1028"/>
                <w:spacing w:val="-5"/>
                <w:w w:val="115"/>
                <w:sz w:val="12"/>
              </w:rPr>
              <w:t>M6</w:t>
            </w:r>
          </w:p>
        </w:tc>
        <w:tc>
          <w:tcPr>
            <w:tcW w:w="2064" w:type="dxa"/>
          </w:tcPr>
          <w:p w14:paraId="2C96FF76" w14:textId="77777777" w:rsidR="00E979CF" w:rsidRDefault="00000000">
            <w:pPr>
              <w:pStyle w:val="TableParagraph"/>
              <w:ind w:left="19"/>
              <w:jc w:val="center"/>
              <w:rPr>
                <w:sz w:val="12"/>
              </w:rPr>
            </w:pPr>
            <w:r>
              <w:rPr>
                <w:color w:val="1B1028"/>
                <w:w w:val="125"/>
                <w:sz w:val="12"/>
              </w:rPr>
              <w:t>400</w:t>
            </w:r>
            <w:r>
              <w:rPr>
                <w:color w:val="1B1028"/>
                <w:spacing w:val="-6"/>
                <w:w w:val="125"/>
                <w:sz w:val="12"/>
              </w:rPr>
              <w:t xml:space="preserve"> </w:t>
            </w:r>
            <w:r>
              <w:rPr>
                <w:color w:val="1B1028"/>
                <w:spacing w:val="-10"/>
                <w:w w:val="125"/>
                <w:sz w:val="12"/>
              </w:rPr>
              <w:t>€</w:t>
            </w:r>
          </w:p>
        </w:tc>
        <w:tc>
          <w:tcPr>
            <w:tcW w:w="2099" w:type="dxa"/>
          </w:tcPr>
          <w:p w14:paraId="37D322F1" w14:textId="77777777" w:rsidR="00E979CF" w:rsidRDefault="00000000">
            <w:pPr>
              <w:pStyle w:val="TableParagraph"/>
              <w:ind w:left="10"/>
              <w:jc w:val="center"/>
              <w:rPr>
                <w:sz w:val="12"/>
              </w:rPr>
            </w:pPr>
            <w:r>
              <w:rPr>
                <w:color w:val="1B1028"/>
                <w:w w:val="125"/>
                <w:sz w:val="12"/>
              </w:rPr>
              <w:t>700</w:t>
            </w:r>
            <w:r>
              <w:rPr>
                <w:color w:val="1B1028"/>
                <w:spacing w:val="-6"/>
                <w:w w:val="125"/>
                <w:sz w:val="12"/>
              </w:rPr>
              <w:t xml:space="preserve"> </w:t>
            </w:r>
            <w:r>
              <w:rPr>
                <w:color w:val="1B1028"/>
                <w:spacing w:val="-10"/>
                <w:w w:val="125"/>
                <w:sz w:val="12"/>
              </w:rPr>
              <w:t>€</w:t>
            </w:r>
          </w:p>
        </w:tc>
        <w:tc>
          <w:tcPr>
            <w:tcW w:w="1961" w:type="dxa"/>
          </w:tcPr>
          <w:p w14:paraId="39F03F8F" w14:textId="77777777" w:rsidR="00E979CF" w:rsidRDefault="00000000">
            <w:pPr>
              <w:pStyle w:val="TableParagraph"/>
              <w:ind w:left="7"/>
              <w:jc w:val="center"/>
              <w:rPr>
                <w:sz w:val="12"/>
              </w:rPr>
            </w:pPr>
            <w:r>
              <w:rPr>
                <w:color w:val="1B1028"/>
                <w:w w:val="125"/>
                <w:sz w:val="12"/>
              </w:rPr>
              <w:t>−</w:t>
            </w:r>
            <w:r>
              <w:rPr>
                <w:color w:val="1B1028"/>
                <w:spacing w:val="-2"/>
                <w:w w:val="125"/>
                <w:sz w:val="12"/>
              </w:rPr>
              <w:t xml:space="preserve"> </w:t>
            </w:r>
            <w:r>
              <w:rPr>
                <w:color w:val="1B1028"/>
                <w:w w:val="125"/>
                <w:sz w:val="12"/>
              </w:rPr>
              <w:t>300</w:t>
            </w:r>
            <w:r>
              <w:rPr>
                <w:color w:val="1B1028"/>
                <w:spacing w:val="-2"/>
                <w:w w:val="125"/>
                <w:sz w:val="12"/>
              </w:rPr>
              <w:t xml:space="preserve"> </w:t>
            </w:r>
            <w:r>
              <w:rPr>
                <w:color w:val="1B1028"/>
                <w:spacing w:val="-10"/>
                <w:w w:val="125"/>
                <w:sz w:val="12"/>
              </w:rPr>
              <w:t>€</w:t>
            </w:r>
          </w:p>
        </w:tc>
        <w:tc>
          <w:tcPr>
            <w:tcW w:w="2618" w:type="dxa"/>
          </w:tcPr>
          <w:p w14:paraId="50C319C7" w14:textId="77777777" w:rsidR="00E979CF" w:rsidRDefault="00000000">
            <w:pPr>
              <w:pStyle w:val="TableParagraph"/>
              <w:ind w:left="11"/>
              <w:jc w:val="center"/>
              <w:rPr>
                <w:sz w:val="12"/>
              </w:rPr>
            </w:pPr>
            <w:r>
              <w:rPr>
                <w:color w:val="1B1028"/>
                <w:w w:val="125"/>
                <w:sz w:val="12"/>
              </w:rPr>
              <w:t>240</w:t>
            </w:r>
            <w:r>
              <w:rPr>
                <w:color w:val="1B1028"/>
                <w:spacing w:val="-6"/>
                <w:w w:val="125"/>
                <w:sz w:val="12"/>
              </w:rPr>
              <w:t xml:space="preserve"> </w:t>
            </w:r>
            <w:r>
              <w:rPr>
                <w:color w:val="1B1028"/>
                <w:spacing w:val="-10"/>
                <w:w w:val="125"/>
                <w:sz w:val="12"/>
              </w:rPr>
              <w:t>€</w:t>
            </w:r>
          </w:p>
        </w:tc>
      </w:tr>
      <w:tr w:rsidR="00E979CF" w14:paraId="678D00A2" w14:textId="77777777">
        <w:trPr>
          <w:trHeight w:val="296"/>
        </w:trPr>
        <w:tc>
          <w:tcPr>
            <w:tcW w:w="1660" w:type="dxa"/>
            <w:shd w:val="clear" w:color="auto" w:fill="F9F6FC"/>
          </w:tcPr>
          <w:p w14:paraId="6BEE624B" w14:textId="77777777" w:rsidR="00E979CF" w:rsidRDefault="00000000">
            <w:pPr>
              <w:pStyle w:val="TableParagraph"/>
              <w:rPr>
                <w:sz w:val="12"/>
              </w:rPr>
            </w:pPr>
            <w:r>
              <w:rPr>
                <w:color w:val="1B1028"/>
                <w:spacing w:val="-5"/>
                <w:w w:val="115"/>
                <w:sz w:val="12"/>
              </w:rPr>
              <w:t>M7</w:t>
            </w:r>
          </w:p>
        </w:tc>
        <w:tc>
          <w:tcPr>
            <w:tcW w:w="2064" w:type="dxa"/>
            <w:shd w:val="clear" w:color="auto" w:fill="F9F6FC"/>
          </w:tcPr>
          <w:p w14:paraId="333DC385" w14:textId="77777777" w:rsidR="00E979CF" w:rsidRDefault="00000000">
            <w:pPr>
              <w:pStyle w:val="TableParagraph"/>
              <w:ind w:left="19"/>
              <w:jc w:val="center"/>
              <w:rPr>
                <w:sz w:val="12"/>
              </w:rPr>
            </w:pPr>
            <w:r>
              <w:rPr>
                <w:color w:val="1B1028"/>
                <w:w w:val="125"/>
                <w:sz w:val="12"/>
              </w:rPr>
              <w:t>500</w:t>
            </w:r>
            <w:r>
              <w:rPr>
                <w:color w:val="1B1028"/>
                <w:spacing w:val="-6"/>
                <w:w w:val="125"/>
                <w:sz w:val="12"/>
              </w:rPr>
              <w:t xml:space="preserve"> </w:t>
            </w:r>
            <w:r>
              <w:rPr>
                <w:color w:val="1B1028"/>
                <w:spacing w:val="-10"/>
                <w:w w:val="125"/>
                <w:sz w:val="12"/>
              </w:rPr>
              <w:t>€</w:t>
            </w:r>
          </w:p>
        </w:tc>
        <w:tc>
          <w:tcPr>
            <w:tcW w:w="2099" w:type="dxa"/>
            <w:shd w:val="clear" w:color="auto" w:fill="F9F6FC"/>
          </w:tcPr>
          <w:p w14:paraId="63828AEC" w14:textId="77777777" w:rsidR="00E979CF" w:rsidRDefault="00000000">
            <w:pPr>
              <w:pStyle w:val="TableParagraph"/>
              <w:ind w:left="10"/>
              <w:jc w:val="center"/>
              <w:rPr>
                <w:sz w:val="12"/>
              </w:rPr>
            </w:pPr>
            <w:r>
              <w:rPr>
                <w:color w:val="1B1028"/>
                <w:w w:val="125"/>
                <w:sz w:val="12"/>
              </w:rPr>
              <w:t>650</w:t>
            </w:r>
            <w:r>
              <w:rPr>
                <w:color w:val="1B1028"/>
                <w:spacing w:val="-6"/>
                <w:w w:val="125"/>
                <w:sz w:val="12"/>
              </w:rPr>
              <w:t xml:space="preserve"> </w:t>
            </w:r>
            <w:r>
              <w:rPr>
                <w:color w:val="1B1028"/>
                <w:spacing w:val="-10"/>
                <w:w w:val="125"/>
                <w:sz w:val="12"/>
              </w:rPr>
              <w:t>€</w:t>
            </w:r>
          </w:p>
        </w:tc>
        <w:tc>
          <w:tcPr>
            <w:tcW w:w="1961" w:type="dxa"/>
            <w:shd w:val="clear" w:color="auto" w:fill="F9F6FC"/>
          </w:tcPr>
          <w:p w14:paraId="22187620" w14:textId="77777777" w:rsidR="00E979CF" w:rsidRDefault="00000000">
            <w:pPr>
              <w:pStyle w:val="TableParagraph"/>
              <w:ind w:left="7"/>
              <w:jc w:val="center"/>
              <w:rPr>
                <w:sz w:val="12"/>
              </w:rPr>
            </w:pPr>
            <w:r>
              <w:rPr>
                <w:color w:val="1B1028"/>
                <w:w w:val="125"/>
                <w:sz w:val="12"/>
              </w:rPr>
              <w:t>−</w:t>
            </w:r>
            <w:r>
              <w:rPr>
                <w:color w:val="1B1028"/>
                <w:spacing w:val="-2"/>
                <w:w w:val="125"/>
                <w:sz w:val="12"/>
              </w:rPr>
              <w:t xml:space="preserve"> </w:t>
            </w:r>
            <w:r>
              <w:rPr>
                <w:color w:val="1B1028"/>
                <w:w w:val="125"/>
                <w:sz w:val="12"/>
              </w:rPr>
              <w:t>150</w:t>
            </w:r>
            <w:r>
              <w:rPr>
                <w:color w:val="1B1028"/>
                <w:spacing w:val="-2"/>
                <w:w w:val="125"/>
                <w:sz w:val="12"/>
              </w:rPr>
              <w:t xml:space="preserve"> </w:t>
            </w:r>
            <w:r>
              <w:rPr>
                <w:color w:val="1B1028"/>
                <w:spacing w:val="-10"/>
                <w:w w:val="125"/>
                <w:sz w:val="12"/>
              </w:rPr>
              <w:t>€</w:t>
            </w:r>
          </w:p>
        </w:tc>
        <w:tc>
          <w:tcPr>
            <w:tcW w:w="2618" w:type="dxa"/>
            <w:shd w:val="clear" w:color="auto" w:fill="F9F6FC"/>
          </w:tcPr>
          <w:p w14:paraId="1F785CCE" w14:textId="77777777" w:rsidR="00E979CF" w:rsidRDefault="00000000">
            <w:pPr>
              <w:pStyle w:val="TableParagraph"/>
              <w:ind w:left="11"/>
              <w:jc w:val="center"/>
              <w:rPr>
                <w:sz w:val="12"/>
              </w:rPr>
            </w:pPr>
            <w:r>
              <w:rPr>
                <w:color w:val="1B1028"/>
                <w:w w:val="125"/>
                <w:sz w:val="12"/>
              </w:rPr>
              <w:t>90</w:t>
            </w:r>
            <w:r>
              <w:rPr>
                <w:color w:val="1B1028"/>
                <w:spacing w:val="-4"/>
                <w:w w:val="125"/>
                <w:sz w:val="12"/>
              </w:rPr>
              <w:t xml:space="preserve"> </w:t>
            </w:r>
            <w:r>
              <w:rPr>
                <w:color w:val="1B1028"/>
                <w:spacing w:val="-10"/>
                <w:w w:val="125"/>
                <w:sz w:val="12"/>
              </w:rPr>
              <w:t>€</w:t>
            </w:r>
          </w:p>
        </w:tc>
      </w:tr>
      <w:tr w:rsidR="00E979CF" w14:paraId="1E4C22D9" w14:textId="77777777">
        <w:trPr>
          <w:trHeight w:val="296"/>
        </w:trPr>
        <w:tc>
          <w:tcPr>
            <w:tcW w:w="1660" w:type="dxa"/>
          </w:tcPr>
          <w:p w14:paraId="275E30BA" w14:textId="77777777" w:rsidR="00E979CF" w:rsidRDefault="00000000">
            <w:pPr>
              <w:pStyle w:val="TableParagraph"/>
              <w:rPr>
                <w:sz w:val="12"/>
              </w:rPr>
            </w:pPr>
            <w:r>
              <w:rPr>
                <w:color w:val="1B1028"/>
                <w:spacing w:val="-5"/>
                <w:w w:val="115"/>
                <w:sz w:val="12"/>
              </w:rPr>
              <w:t>M8</w:t>
            </w:r>
          </w:p>
        </w:tc>
        <w:tc>
          <w:tcPr>
            <w:tcW w:w="2064" w:type="dxa"/>
          </w:tcPr>
          <w:p w14:paraId="63801C4C" w14:textId="77777777" w:rsidR="00E979CF" w:rsidRDefault="00000000">
            <w:pPr>
              <w:pStyle w:val="TableParagraph"/>
              <w:ind w:left="19"/>
              <w:jc w:val="center"/>
              <w:rPr>
                <w:sz w:val="12"/>
              </w:rPr>
            </w:pPr>
            <w:r>
              <w:rPr>
                <w:color w:val="1B1028"/>
                <w:w w:val="125"/>
                <w:sz w:val="12"/>
              </w:rPr>
              <w:t>400</w:t>
            </w:r>
            <w:r>
              <w:rPr>
                <w:color w:val="1B1028"/>
                <w:spacing w:val="-6"/>
                <w:w w:val="125"/>
                <w:sz w:val="12"/>
              </w:rPr>
              <w:t xml:space="preserve"> </w:t>
            </w:r>
            <w:r>
              <w:rPr>
                <w:color w:val="1B1028"/>
                <w:spacing w:val="-10"/>
                <w:w w:val="125"/>
                <w:sz w:val="12"/>
              </w:rPr>
              <w:t>€</w:t>
            </w:r>
          </w:p>
        </w:tc>
        <w:tc>
          <w:tcPr>
            <w:tcW w:w="2099" w:type="dxa"/>
          </w:tcPr>
          <w:p w14:paraId="44CA6973" w14:textId="77777777" w:rsidR="00E979CF" w:rsidRDefault="00000000">
            <w:pPr>
              <w:pStyle w:val="TableParagraph"/>
              <w:ind w:left="10"/>
              <w:jc w:val="center"/>
              <w:rPr>
                <w:sz w:val="12"/>
              </w:rPr>
            </w:pPr>
            <w:r>
              <w:rPr>
                <w:color w:val="1B1028"/>
                <w:w w:val="125"/>
                <w:sz w:val="12"/>
              </w:rPr>
              <w:t>350</w:t>
            </w:r>
            <w:r>
              <w:rPr>
                <w:color w:val="1B1028"/>
                <w:spacing w:val="-6"/>
                <w:w w:val="125"/>
                <w:sz w:val="12"/>
              </w:rPr>
              <w:t xml:space="preserve"> </w:t>
            </w:r>
            <w:r>
              <w:rPr>
                <w:color w:val="1B1028"/>
                <w:spacing w:val="-10"/>
                <w:w w:val="125"/>
                <w:sz w:val="12"/>
              </w:rPr>
              <w:t>€</w:t>
            </w:r>
          </w:p>
        </w:tc>
        <w:tc>
          <w:tcPr>
            <w:tcW w:w="1961" w:type="dxa"/>
          </w:tcPr>
          <w:p w14:paraId="243C3274" w14:textId="77777777" w:rsidR="00E979CF" w:rsidRDefault="00000000">
            <w:pPr>
              <w:pStyle w:val="TableParagraph"/>
              <w:ind w:left="7"/>
              <w:jc w:val="center"/>
              <w:rPr>
                <w:sz w:val="12"/>
              </w:rPr>
            </w:pPr>
            <w:r>
              <w:rPr>
                <w:color w:val="1B1028"/>
                <w:w w:val="125"/>
                <w:sz w:val="12"/>
              </w:rPr>
              <w:t>+</w:t>
            </w:r>
            <w:r>
              <w:rPr>
                <w:color w:val="1B1028"/>
                <w:spacing w:val="-1"/>
                <w:w w:val="125"/>
                <w:sz w:val="12"/>
              </w:rPr>
              <w:t xml:space="preserve"> </w:t>
            </w:r>
            <w:r>
              <w:rPr>
                <w:color w:val="1B1028"/>
                <w:w w:val="125"/>
                <w:sz w:val="12"/>
              </w:rPr>
              <w:t>50</w:t>
            </w:r>
            <w:r>
              <w:rPr>
                <w:color w:val="1B1028"/>
                <w:spacing w:val="-1"/>
                <w:w w:val="125"/>
                <w:sz w:val="12"/>
              </w:rPr>
              <w:t xml:space="preserve"> </w:t>
            </w:r>
            <w:r>
              <w:rPr>
                <w:color w:val="1B1028"/>
                <w:spacing w:val="-10"/>
                <w:w w:val="125"/>
                <w:sz w:val="12"/>
              </w:rPr>
              <w:t>€</w:t>
            </w:r>
          </w:p>
        </w:tc>
        <w:tc>
          <w:tcPr>
            <w:tcW w:w="2618" w:type="dxa"/>
          </w:tcPr>
          <w:p w14:paraId="34683F2B" w14:textId="77777777" w:rsidR="00E979CF" w:rsidRDefault="00000000">
            <w:pPr>
              <w:pStyle w:val="TableParagraph"/>
              <w:ind w:left="11"/>
              <w:jc w:val="center"/>
              <w:rPr>
                <w:sz w:val="12"/>
              </w:rPr>
            </w:pPr>
            <w:r>
              <w:rPr>
                <w:color w:val="1B1028"/>
                <w:w w:val="125"/>
                <w:sz w:val="12"/>
              </w:rPr>
              <w:t>140</w:t>
            </w:r>
            <w:r>
              <w:rPr>
                <w:color w:val="1B1028"/>
                <w:spacing w:val="-6"/>
                <w:w w:val="125"/>
                <w:sz w:val="12"/>
              </w:rPr>
              <w:t xml:space="preserve"> </w:t>
            </w:r>
            <w:r>
              <w:rPr>
                <w:color w:val="1B1028"/>
                <w:spacing w:val="-10"/>
                <w:w w:val="125"/>
                <w:sz w:val="12"/>
              </w:rPr>
              <w:t>€</w:t>
            </w:r>
          </w:p>
        </w:tc>
      </w:tr>
      <w:tr w:rsidR="00E979CF" w14:paraId="2CC119D4" w14:textId="77777777">
        <w:trPr>
          <w:trHeight w:val="296"/>
        </w:trPr>
        <w:tc>
          <w:tcPr>
            <w:tcW w:w="1660" w:type="dxa"/>
            <w:shd w:val="clear" w:color="auto" w:fill="F9F6FC"/>
          </w:tcPr>
          <w:p w14:paraId="69E1AA95" w14:textId="77777777" w:rsidR="00E979CF" w:rsidRDefault="00000000">
            <w:pPr>
              <w:pStyle w:val="TableParagraph"/>
              <w:rPr>
                <w:sz w:val="12"/>
              </w:rPr>
            </w:pPr>
            <w:r>
              <w:rPr>
                <w:color w:val="1B1028"/>
                <w:spacing w:val="-5"/>
                <w:w w:val="115"/>
                <w:sz w:val="12"/>
              </w:rPr>
              <w:t>M9</w:t>
            </w:r>
          </w:p>
        </w:tc>
        <w:tc>
          <w:tcPr>
            <w:tcW w:w="2064" w:type="dxa"/>
            <w:shd w:val="clear" w:color="auto" w:fill="F9F6FC"/>
          </w:tcPr>
          <w:p w14:paraId="115A0879" w14:textId="77777777" w:rsidR="00E979CF" w:rsidRDefault="00000000">
            <w:pPr>
              <w:pStyle w:val="TableParagraph"/>
              <w:ind w:left="19"/>
              <w:jc w:val="center"/>
              <w:rPr>
                <w:sz w:val="12"/>
              </w:rPr>
            </w:pPr>
            <w:r>
              <w:rPr>
                <w:color w:val="1B1028"/>
                <w:w w:val="125"/>
                <w:sz w:val="12"/>
              </w:rPr>
              <w:t>300</w:t>
            </w:r>
            <w:r>
              <w:rPr>
                <w:color w:val="1B1028"/>
                <w:spacing w:val="-6"/>
                <w:w w:val="125"/>
                <w:sz w:val="12"/>
              </w:rPr>
              <w:t xml:space="preserve"> </w:t>
            </w:r>
            <w:r>
              <w:rPr>
                <w:color w:val="1B1028"/>
                <w:spacing w:val="-10"/>
                <w:w w:val="125"/>
                <w:sz w:val="12"/>
              </w:rPr>
              <w:t>€</w:t>
            </w:r>
          </w:p>
        </w:tc>
        <w:tc>
          <w:tcPr>
            <w:tcW w:w="2099" w:type="dxa"/>
            <w:shd w:val="clear" w:color="auto" w:fill="F9F6FC"/>
          </w:tcPr>
          <w:p w14:paraId="4603C47A" w14:textId="77777777" w:rsidR="00E979CF" w:rsidRDefault="00000000">
            <w:pPr>
              <w:pStyle w:val="TableParagraph"/>
              <w:ind w:left="10"/>
              <w:jc w:val="center"/>
              <w:rPr>
                <w:sz w:val="12"/>
              </w:rPr>
            </w:pPr>
            <w:r>
              <w:rPr>
                <w:color w:val="1B1028"/>
                <w:w w:val="125"/>
                <w:sz w:val="12"/>
              </w:rPr>
              <w:t>400</w:t>
            </w:r>
            <w:r>
              <w:rPr>
                <w:color w:val="1B1028"/>
                <w:spacing w:val="-6"/>
                <w:w w:val="125"/>
                <w:sz w:val="12"/>
              </w:rPr>
              <w:t xml:space="preserve"> </w:t>
            </w:r>
            <w:r>
              <w:rPr>
                <w:color w:val="1B1028"/>
                <w:spacing w:val="-10"/>
                <w:w w:val="125"/>
                <w:sz w:val="12"/>
              </w:rPr>
              <w:t>€</w:t>
            </w:r>
          </w:p>
        </w:tc>
        <w:tc>
          <w:tcPr>
            <w:tcW w:w="1961" w:type="dxa"/>
            <w:shd w:val="clear" w:color="auto" w:fill="F9F6FC"/>
          </w:tcPr>
          <w:p w14:paraId="199550D8" w14:textId="77777777" w:rsidR="00E979CF" w:rsidRDefault="00000000">
            <w:pPr>
              <w:pStyle w:val="TableParagraph"/>
              <w:ind w:left="7"/>
              <w:jc w:val="center"/>
              <w:rPr>
                <w:sz w:val="12"/>
              </w:rPr>
            </w:pPr>
            <w:r>
              <w:rPr>
                <w:color w:val="1B1028"/>
                <w:w w:val="125"/>
                <w:sz w:val="12"/>
              </w:rPr>
              <w:t>−</w:t>
            </w:r>
            <w:r>
              <w:rPr>
                <w:color w:val="1B1028"/>
                <w:spacing w:val="-2"/>
                <w:w w:val="125"/>
                <w:sz w:val="12"/>
              </w:rPr>
              <w:t xml:space="preserve"> </w:t>
            </w:r>
            <w:r>
              <w:rPr>
                <w:color w:val="1B1028"/>
                <w:w w:val="125"/>
                <w:sz w:val="12"/>
              </w:rPr>
              <w:t>100</w:t>
            </w:r>
            <w:r>
              <w:rPr>
                <w:color w:val="1B1028"/>
                <w:spacing w:val="-2"/>
                <w:w w:val="125"/>
                <w:sz w:val="12"/>
              </w:rPr>
              <w:t xml:space="preserve"> </w:t>
            </w:r>
            <w:r>
              <w:rPr>
                <w:color w:val="1B1028"/>
                <w:spacing w:val="-10"/>
                <w:w w:val="125"/>
                <w:sz w:val="12"/>
              </w:rPr>
              <w:t>€</w:t>
            </w:r>
          </w:p>
        </w:tc>
        <w:tc>
          <w:tcPr>
            <w:tcW w:w="2618" w:type="dxa"/>
            <w:shd w:val="clear" w:color="auto" w:fill="F9F6FC"/>
          </w:tcPr>
          <w:p w14:paraId="104B1DC0" w14:textId="77777777" w:rsidR="00E979CF" w:rsidRDefault="00000000">
            <w:pPr>
              <w:pStyle w:val="TableParagraph"/>
              <w:ind w:left="11"/>
              <w:jc w:val="center"/>
              <w:rPr>
                <w:sz w:val="12"/>
              </w:rPr>
            </w:pPr>
            <w:r>
              <w:rPr>
                <w:color w:val="1B1028"/>
                <w:w w:val="125"/>
                <w:sz w:val="12"/>
              </w:rPr>
              <w:t>40</w:t>
            </w:r>
            <w:r>
              <w:rPr>
                <w:color w:val="1B1028"/>
                <w:spacing w:val="-4"/>
                <w:w w:val="125"/>
                <w:sz w:val="12"/>
              </w:rPr>
              <w:t xml:space="preserve"> </w:t>
            </w:r>
            <w:r>
              <w:rPr>
                <w:color w:val="1B1028"/>
                <w:spacing w:val="-10"/>
                <w:w w:val="125"/>
                <w:sz w:val="12"/>
              </w:rPr>
              <w:t>€</w:t>
            </w:r>
          </w:p>
        </w:tc>
      </w:tr>
      <w:tr w:rsidR="00E979CF" w14:paraId="1D6C3A75" w14:textId="77777777">
        <w:trPr>
          <w:trHeight w:val="296"/>
        </w:trPr>
        <w:tc>
          <w:tcPr>
            <w:tcW w:w="1660" w:type="dxa"/>
          </w:tcPr>
          <w:p w14:paraId="0708B402" w14:textId="77777777" w:rsidR="00E979CF" w:rsidRDefault="00000000">
            <w:pPr>
              <w:pStyle w:val="TableParagraph"/>
              <w:rPr>
                <w:sz w:val="12"/>
              </w:rPr>
            </w:pPr>
            <w:r>
              <w:rPr>
                <w:color w:val="1B1028"/>
                <w:spacing w:val="-5"/>
                <w:w w:val="115"/>
                <w:sz w:val="12"/>
              </w:rPr>
              <w:t>M10</w:t>
            </w:r>
          </w:p>
        </w:tc>
        <w:tc>
          <w:tcPr>
            <w:tcW w:w="2064" w:type="dxa"/>
          </w:tcPr>
          <w:p w14:paraId="73EE69F8" w14:textId="77777777" w:rsidR="00E979CF" w:rsidRDefault="00000000">
            <w:pPr>
              <w:pStyle w:val="TableParagraph"/>
              <w:ind w:left="19"/>
              <w:jc w:val="center"/>
              <w:rPr>
                <w:sz w:val="12"/>
              </w:rPr>
            </w:pPr>
            <w:r>
              <w:rPr>
                <w:color w:val="1B1028"/>
                <w:w w:val="125"/>
                <w:sz w:val="12"/>
              </w:rPr>
              <w:t>400</w:t>
            </w:r>
            <w:r>
              <w:rPr>
                <w:color w:val="1B1028"/>
                <w:spacing w:val="-6"/>
                <w:w w:val="125"/>
                <w:sz w:val="12"/>
              </w:rPr>
              <w:t xml:space="preserve"> </w:t>
            </w:r>
            <w:r>
              <w:rPr>
                <w:color w:val="1B1028"/>
                <w:spacing w:val="-10"/>
                <w:w w:val="125"/>
                <w:sz w:val="12"/>
              </w:rPr>
              <w:t>€</w:t>
            </w:r>
          </w:p>
        </w:tc>
        <w:tc>
          <w:tcPr>
            <w:tcW w:w="2099" w:type="dxa"/>
          </w:tcPr>
          <w:p w14:paraId="1C64469B" w14:textId="77777777" w:rsidR="00E979CF" w:rsidRDefault="00000000">
            <w:pPr>
              <w:pStyle w:val="TableParagraph"/>
              <w:ind w:left="10"/>
              <w:jc w:val="center"/>
              <w:rPr>
                <w:sz w:val="12"/>
              </w:rPr>
            </w:pPr>
            <w:r>
              <w:rPr>
                <w:color w:val="1B1028"/>
                <w:w w:val="125"/>
                <w:sz w:val="12"/>
              </w:rPr>
              <w:t>350</w:t>
            </w:r>
            <w:r>
              <w:rPr>
                <w:color w:val="1B1028"/>
                <w:spacing w:val="-6"/>
                <w:w w:val="125"/>
                <w:sz w:val="12"/>
              </w:rPr>
              <w:t xml:space="preserve"> </w:t>
            </w:r>
            <w:r>
              <w:rPr>
                <w:color w:val="1B1028"/>
                <w:spacing w:val="-10"/>
                <w:w w:val="125"/>
                <w:sz w:val="12"/>
              </w:rPr>
              <w:t>€</w:t>
            </w:r>
          </w:p>
        </w:tc>
        <w:tc>
          <w:tcPr>
            <w:tcW w:w="1961" w:type="dxa"/>
          </w:tcPr>
          <w:p w14:paraId="4DF5775B" w14:textId="77777777" w:rsidR="00E979CF" w:rsidRDefault="00000000">
            <w:pPr>
              <w:pStyle w:val="TableParagraph"/>
              <w:ind w:left="7"/>
              <w:jc w:val="center"/>
              <w:rPr>
                <w:sz w:val="12"/>
              </w:rPr>
            </w:pPr>
            <w:r>
              <w:rPr>
                <w:color w:val="1B1028"/>
                <w:w w:val="125"/>
                <w:sz w:val="12"/>
              </w:rPr>
              <w:t>+</w:t>
            </w:r>
            <w:r>
              <w:rPr>
                <w:color w:val="1B1028"/>
                <w:spacing w:val="-1"/>
                <w:w w:val="125"/>
                <w:sz w:val="12"/>
              </w:rPr>
              <w:t xml:space="preserve"> </w:t>
            </w:r>
            <w:r>
              <w:rPr>
                <w:color w:val="1B1028"/>
                <w:w w:val="125"/>
                <w:sz w:val="12"/>
              </w:rPr>
              <w:t>50</w:t>
            </w:r>
            <w:r>
              <w:rPr>
                <w:color w:val="1B1028"/>
                <w:spacing w:val="-1"/>
                <w:w w:val="125"/>
                <w:sz w:val="12"/>
              </w:rPr>
              <w:t xml:space="preserve"> </w:t>
            </w:r>
            <w:r>
              <w:rPr>
                <w:color w:val="1B1028"/>
                <w:spacing w:val="-10"/>
                <w:w w:val="125"/>
                <w:sz w:val="12"/>
              </w:rPr>
              <w:t>€</w:t>
            </w:r>
          </w:p>
        </w:tc>
        <w:tc>
          <w:tcPr>
            <w:tcW w:w="2618" w:type="dxa"/>
          </w:tcPr>
          <w:p w14:paraId="5CF0D019" w14:textId="77777777" w:rsidR="00E979CF" w:rsidRDefault="00000000">
            <w:pPr>
              <w:pStyle w:val="TableParagraph"/>
              <w:ind w:left="11"/>
              <w:jc w:val="center"/>
              <w:rPr>
                <w:sz w:val="12"/>
              </w:rPr>
            </w:pPr>
            <w:r>
              <w:rPr>
                <w:color w:val="1B1028"/>
                <w:w w:val="125"/>
                <w:sz w:val="12"/>
              </w:rPr>
              <w:t>90</w:t>
            </w:r>
            <w:r>
              <w:rPr>
                <w:color w:val="1B1028"/>
                <w:spacing w:val="-4"/>
                <w:w w:val="125"/>
                <w:sz w:val="12"/>
              </w:rPr>
              <w:t xml:space="preserve"> </w:t>
            </w:r>
            <w:r>
              <w:rPr>
                <w:color w:val="1B1028"/>
                <w:spacing w:val="-10"/>
                <w:w w:val="125"/>
                <w:sz w:val="12"/>
              </w:rPr>
              <w:t>€</w:t>
            </w:r>
          </w:p>
        </w:tc>
      </w:tr>
      <w:tr w:rsidR="00E979CF" w14:paraId="40366B70" w14:textId="77777777">
        <w:trPr>
          <w:trHeight w:val="296"/>
        </w:trPr>
        <w:tc>
          <w:tcPr>
            <w:tcW w:w="1660" w:type="dxa"/>
            <w:shd w:val="clear" w:color="auto" w:fill="F9F6FC"/>
          </w:tcPr>
          <w:p w14:paraId="5C0B5924" w14:textId="77777777" w:rsidR="00E979CF" w:rsidRDefault="00000000">
            <w:pPr>
              <w:pStyle w:val="TableParagraph"/>
              <w:rPr>
                <w:sz w:val="12"/>
              </w:rPr>
            </w:pPr>
            <w:r>
              <w:rPr>
                <w:color w:val="1B1028"/>
                <w:spacing w:val="-5"/>
                <w:w w:val="115"/>
                <w:sz w:val="12"/>
              </w:rPr>
              <w:t>M11</w:t>
            </w:r>
          </w:p>
        </w:tc>
        <w:tc>
          <w:tcPr>
            <w:tcW w:w="2064" w:type="dxa"/>
            <w:shd w:val="clear" w:color="auto" w:fill="F9F6FC"/>
          </w:tcPr>
          <w:p w14:paraId="3A67B496" w14:textId="77777777" w:rsidR="00E979CF" w:rsidRDefault="00000000">
            <w:pPr>
              <w:pStyle w:val="TableParagraph"/>
              <w:ind w:left="19"/>
              <w:jc w:val="center"/>
              <w:rPr>
                <w:sz w:val="12"/>
              </w:rPr>
            </w:pPr>
            <w:r>
              <w:rPr>
                <w:color w:val="1B1028"/>
                <w:w w:val="125"/>
                <w:sz w:val="12"/>
              </w:rPr>
              <w:t>600</w:t>
            </w:r>
            <w:r>
              <w:rPr>
                <w:color w:val="1B1028"/>
                <w:spacing w:val="-6"/>
                <w:w w:val="125"/>
                <w:sz w:val="12"/>
              </w:rPr>
              <w:t xml:space="preserve"> </w:t>
            </w:r>
            <w:r>
              <w:rPr>
                <w:color w:val="1B1028"/>
                <w:spacing w:val="-10"/>
                <w:w w:val="125"/>
                <w:sz w:val="12"/>
              </w:rPr>
              <w:t>€</w:t>
            </w:r>
          </w:p>
        </w:tc>
        <w:tc>
          <w:tcPr>
            <w:tcW w:w="2099" w:type="dxa"/>
            <w:shd w:val="clear" w:color="auto" w:fill="F9F6FC"/>
          </w:tcPr>
          <w:p w14:paraId="3787B7A8" w14:textId="77777777" w:rsidR="00E979CF" w:rsidRDefault="00000000">
            <w:pPr>
              <w:pStyle w:val="TableParagraph"/>
              <w:ind w:left="10"/>
              <w:jc w:val="center"/>
              <w:rPr>
                <w:sz w:val="12"/>
              </w:rPr>
            </w:pPr>
            <w:r>
              <w:rPr>
                <w:color w:val="1B1028"/>
                <w:w w:val="125"/>
                <w:sz w:val="12"/>
              </w:rPr>
              <w:t>460</w:t>
            </w:r>
            <w:r>
              <w:rPr>
                <w:color w:val="1B1028"/>
                <w:spacing w:val="-6"/>
                <w:w w:val="125"/>
                <w:sz w:val="12"/>
              </w:rPr>
              <w:t xml:space="preserve"> </w:t>
            </w:r>
            <w:r>
              <w:rPr>
                <w:color w:val="1B1028"/>
                <w:spacing w:val="-10"/>
                <w:w w:val="125"/>
                <w:sz w:val="12"/>
              </w:rPr>
              <w:t>€</w:t>
            </w:r>
          </w:p>
        </w:tc>
        <w:tc>
          <w:tcPr>
            <w:tcW w:w="1961" w:type="dxa"/>
            <w:shd w:val="clear" w:color="auto" w:fill="F9F6FC"/>
          </w:tcPr>
          <w:p w14:paraId="6C9D87B6" w14:textId="77777777" w:rsidR="00E979CF" w:rsidRDefault="00000000">
            <w:pPr>
              <w:pStyle w:val="TableParagraph"/>
              <w:ind w:left="7"/>
              <w:jc w:val="center"/>
              <w:rPr>
                <w:sz w:val="12"/>
              </w:rPr>
            </w:pPr>
            <w:r>
              <w:rPr>
                <w:color w:val="1B1028"/>
                <w:w w:val="125"/>
                <w:sz w:val="12"/>
              </w:rPr>
              <w:t>+</w:t>
            </w:r>
            <w:r>
              <w:rPr>
                <w:color w:val="1B1028"/>
                <w:spacing w:val="-2"/>
                <w:w w:val="125"/>
                <w:sz w:val="12"/>
              </w:rPr>
              <w:t xml:space="preserve"> </w:t>
            </w:r>
            <w:r>
              <w:rPr>
                <w:color w:val="1B1028"/>
                <w:w w:val="125"/>
                <w:sz w:val="12"/>
              </w:rPr>
              <w:t>140</w:t>
            </w:r>
            <w:r>
              <w:rPr>
                <w:color w:val="1B1028"/>
                <w:spacing w:val="-2"/>
                <w:w w:val="125"/>
                <w:sz w:val="12"/>
              </w:rPr>
              <w:t xml:space="preserve"> </w:t>
            </w:r>
            <w:r>
              <w:rPr>
                <w:color w:val="1B1028"/>
                <w:spacing w:val="-10"/>
                <w:w w:val="125"/>
                <w:sz w:val="12"/>
              </w:rPr>
              <w:t>€</w:t>
            </w:r>
          </w:p>
        </w:tc>
        <w:tc>
          <w:tcPr>
            <w:tcW w:w="2618" w:type="dxa"/>
            <w:shd w:val="clear" w:color="auto" w:fill="F9F6FC"/>
          </w:tcPr>
          <w:p w14:paraId="726C4F98" w14:textId="77777777" w:rsidR="00E979CF" w:rsidRDefault="00000000">
            <w:pPr>
              <w:pStyle w:val="TableParagraph"/>
              <w:ind w:left="11"/>
              <w:jc w:val="center"/>
              <w:rPr>
                <w:sz w:val="12"/>
              </w:rPr>
            </w:pPr>
            <w:r>
              <w:rPr>
                <w:color w:val="1B1028"/>
                <w:w w:val="125"/>
                <w:sz w:val="12"/>
              </w:rPr>
              <w:t>230</w:t>
            </w:r>
            <w:r>
              <w:rPr>
                <w:color w:val="1B1028"/>
                <w:spacing w:val="-6"/>
                <w:w w:val="125"/>
                <w:sz w:val="12"/>
              </w:rPr>
              <w:t xml:space="preserve"> </w:t>
            </w:r>
            <w:r>
              <w:rPr>
                <w:color w:val="1B1028"/>
                <w:spacing w:val="-10"/>
                <w:w w:val="125"/>
                <w:sz w:val="12"/>
              </w:rPr>
              <w:t>€</w:t>
            </w:r>
          </w:p>
        </w:tc>
      </w:tr>
      <w:tr w:rsidR="00E979CF" w14:paraId="3D5CBD30" w14:textId="77777777">
        <w:trPr>
          <w:trHeight w:val="296"/>
        </w:trPr>
        <w:tc>
          <w:tcPr>
            <w:tcW w:w="1660" w:type="dxa"/>
          </w:tcPr>
          <w:p w14:paraId="02C46CDA" w14:textId="77777777" w:rsidR="00E979CF" w:rsidRDefault="00000000">
            <w:pPr>
              <w:pStyle w:val="TableParagraph"/>
              <w:rPr>
                <w:sz w:val="12"/>
              </w:rPr>
            </w:pPr>
            <w:r>
              <w:rPr>
                <w:color w:val="1B1028"/>
                <w:spacing w:val="-5"/>
                <w:w w:val="115"/>
                <w:sz w:val="12"/>
              </w:rPr>
              <w:t>M12</w:t>
            </w:r>
          </w:p>
        </w:tc>
        <w:tc>
          <w:tcPr>
            <w:tcW w:w="2064" w:type="dxa"/>
          </w:tcPr>
          <w:p w14:paraId="44908D69" w14:textId="77777777" w:rsidR="00E979CF" w:rsidRDefault="00000000">
            <w:pPr>
              <w:pStyle w:val="TableParagraph"/>
              <w:ind w:left="19"/>
              <w:jc w:val="center"/>
              <w:rPr>
                <w:sz w:val="12"/>
              </w:rPr>
            </w:pPr>
            <w:r>
              <w:rPr>
                <w:color w:val="1B1028"/>
                <w:w w:val="125"/>
                <w:sz w:val="12"/>
              </w:rPr>
              <w:t>340</w:t>
            </w:r>
            <w:r>
              <w:rPr>
                <w:color w:val="1B1028"/>
                <w:spacing w:val="-6"/>
                <w:w w:val="125"/>
                <w:sz w:val="12"/>
              </w:rPr>
              <w:t xml:space="preserve"> </w:t>
            </w:r>
            <w:r>
              <w:rPr>
                <w:color w:val="1B1028"/>
                <w:spacing w:val="-10"/>
                <w:w w:val="125"/>
                <w:sz w:val="12"/>
              </w:rPr>
              <w:t>€</w:t>
            </w:r>
          </w:p>
        </w:tc>
        <w:tc>
          <w:tcPr>
            <w:tcW w:w="2099" w:type="dxa"/>
          </w:tcPr>
          <w:p w14:paraId="788DC10C" w14:textId="77777777" w:rsidR="00E979CF" w:rsidRDefault="00000000">
            <w:pPr>
              <w:pStyle w:val="TableParagraph"/>
              <w:ind w:left="10"/>
              <w:jc w:val="center"/>
              <w:rPr>
                <w:sz w:val="12"/>
              </w:rPr>
            </w:pPr>
            <w:r>
              <w:rPr>
                <w:color w:val="1B1028"/>
                <w:w w:val="125"/>
                <w:sz w:val="12"/>
              </w:rPr>
              <w:t>250</w:t>
            </w:r>
            <w:r>
              <w:rPr>
                <w:color w:val="1B1028"/>
                <w:spacing w:val="-6"/>
                <w:w w:val="125"/>
                <w:sz w:val="12"/>
              </w:rPr>
              <w:t xml:space="preserve"> </w:t>
            </w:r>
            <w:r>
              <w:rPr>
                <w:color w:val="1B1028"/>
                <w:spacing w:val="-10"/>
                <w:w w:val="125"/>
                <w:sz w:val="12"/>
              </w:rPr>
              <w:t>€</w:t>
            </w:r>
          </w:p>
        </w:tc>
        <w:tc>
          <w:tcPr>
            <w:tcW w:w="1961" w:type="dxa"/>
          </w:tcPr>
          <w:p w14:paraId="7133DA46" w14:textId="77777777" w:rsidR="00E979CF" w:rsidRDefault="00000000">
            <w:pPr>
              <w:pStyle w:val="TableParagraph"/>
              <w:ind w:left="7"/>
              <w:jc w:val="center"/>
              <w:rPr>
                <w:sz w:val="12"/>
              </w:rPr>
            </w:pPr>
            <w:r>
              <w:rPr>
                <w:color w:val="1B1028"/>
                <w:w w:val="125"/>
                <w:sz w:val="12"/>
              </w:rPr>
              <w:t>+</w:t>
            </w:r>
            <w:r>
              <w:rPr>
                <w:color w:val="1B1028"/>
                <w:spacing w:val="-1"/>
                <w:w w:val="125"/>
                <w:sz w:val="12"/>
              </w:rPr>
              <w:t xml:space="preserve"> </w:t>
            </w:r>
            <w:r>
              <w:rPr>
                <w:color w:val="1B1028"/>
                <w:w w:val="125"/>
                <w:sz w:val="12"/>
              </w:rPr>
              <w:t>90</w:t>
            </w:r>
            <w:r>
              <w:rPr>
                <w:color w:val="1B1028"/>
                <w:spacing w:val="-1"/>
                <w:w w:val="125"/>
                <w:sz w:val="12"/>
              </w:rPr>
              <w:t xml:space="preserve"> </w:t>
            </w:r>
            <w:r>
              <w:rPr>
                <w:color w:val="1B1028"/>
                <w:spacing w:val="-10"/>
                <w:w w:val="125"/>
                <w:sz w:val="12"/>
              </w:rPr>
              <w:t>€</w:t>
            </w:r>
          </w:p>
        </w:tc>
        <w:tc>
          <w:tcPr>
            <w:tcW w:w="2618" w:type="dxa"/>
          </w:tcPr>
          <w:p w14:paraId="6D49A570" w14:textId="77777777" w:rsidR="00E979CF" w:rsidRDefault="00000000">
            <w:pPr>
              <w:pStyle w:val="TableParagraph"/>
              <w:ind w:left="11"/>
              <w:jc w:val="center"/>
              <w:rPr>
                <w:sz w:val="12"/>
              </w:rPr>
            </w:pPr>
            <w:r>
              <w:rPr>
                <w:color w:val="1B1028"/>
                <w:w w:val="125"/>
                <w:sz w:val="12"/>
              </w:rPr>
              <w:t>320</w:t>
            </w:r>
            <w:r>
              <w:rPr>
                <w:color w:val="1B1028"/>
                <w:spacing w:val="-6"/>
                <w:w w:val="125"/>
                <w:sz w:val="12"/>
              </w:rPr>
              <w:t xml:space="preserve"> </w:t>
            </w:r>
            <w:r>
              <w:rPr>
                <w:color w:val="1B1028"/>
                <w:spacing w:val="-10"/>
                <w:w w:val="125"/>
                <w:sz w:val="12"/>
              </w:rPr>
              <w:t>€</w:t>
            </w:r>
          </w:p>
        </w:tc>
      </w:tr>
      <w:tr w:rsidR="00E979CF" w14:paraId="3455B937" w14:textId="77777777">
        <w:trPr>
          <w:trHeight w:val="296"/>
        </w:trPr>
        <w:tc>
          <w:tcPr>
            <w:tcW w:w="1660" w:type="dxa"/>
            <w:shd w:val="clear" w:color="auto" w:fill="E8D4FF"/>
          </w:tcPr>
          <w:p w14:paraId="29D2ABE3" w14:textId="77777777" w:rsidR="00E979CF" w:rsidRDefault="00000000">
            <w:pPr>
              <w:pStyle w:val="TableParagraph"/>
              <w:spacing w:before="81"/>
              <w:rPr>
                <w:rFonts w:ascii="Trebuchet MS"/>
                <w:b/>
                <w:sz w:val="12"/>
              </w:rPr>
            </w:pPr>
            <w:r>
              <w:rPr>
                <w:rFonts w:ascii="Trebuchet MS"/>
                <w:b/>
                <w:color w:val="42006C"/>
                <w:spacing w:val="-2"/>
                <w:w w:val="120"/>
                <w:sz w:val="12"/>
              </w:rPr>
              <w:t>TOTAL</w:t>
            </w:r>
          </w:p>
        </w:tc>
        <w:tc>
          <w:tcPr>
            <w:tcW w:w="2064" w:type="dxa"/>
            <w:shd w:val="clear" w:color="auto" w:fill="E8D4FF"/>
          </w:tcPr>
          <w:p w14:paraId="1218E7F4" w14:textId="77777777" w:rsidR="00E979CF" w:rsidRDefault="00000000">
            <w:pPr>
              <w:pStyle w:val="TableParagraph"/>
              <w:spacing w:before="81"/>
              <w:ind w:left="19"/>
              <w:jc w:val="center"/>
              <w:rPr>
                <w:rFonts w:ascii="Trebuchet MS" w:hAnsi="Trebuchet MS"/>
                <w:b/>
                <w:sz w:val="12"/>
              </w:rPr>
            </w:pPr>
            <w:r>
              <w:rPr>
                <w:rFonts w:ascii="Trebuchet MS" w:hAnsi="Trebuchet MS"/>
                <w:b/>
                <w:color w:val="42006C"/>
                <w:w w:val="125"/>
                <w:sz w:val="12"/>
              </w:rPr>
              <w:t>7</w:t>
            </w:r>
            <w:r>
              <w:rPr>
                <w:rFonts w:ascii="Trebuchet MS" w:hAnsi="Trebuchet MS"/>
                <w:b/>
                <w:color w:val="42006C"/>
                <w:spacing w:val="-4"/>
                <w:w w:val="125"/>
                <w:sz w:val="12"/>
              </w:rPr>
              <w:t xml:space="preserve"> </w:t>
            </w:r>
            <w:r>
              <w:rPr>
                <w:rFonts w:ascii="Trebuchet MS" w:hAnsi="Trebuchet MS"/>
                <w:b/>
                <w:color w:val="42006C"/>
                <w:w w:val="125"/>
                <w:sz w:val="12"/>
              </w:rPr>
              <w:t>140</w:t>
            </w:r>
            <w:r>
              <w:rPr>
                <w:rFonts w:ascii="Trebuchet MS" w:hAnsi="Trebuchet MS"/>
                <w:b/>
                <w:color w:val="42006C"/>
                <w:spacing w:val="-3"/>
                <w:w w:val="125"/>
                <w:sz w:val="12"/>
              </w:rPr>
              <w:t xml:space="preserve"> </w:t>
            </w:r>
            <w:r>
              <w:rPr>
                <w:rFonts w:ascii="Trebuchet MS" w:hAnsi="Trebuchet MS"/>
                <w:b/>
                <w:color w:val="42006C"/>
                <w:spacing w:val="-10"/>
                <w:w w:val="125"/>
                <w:sz w:val="12"/>
              </w:rPr>
              <w:t>€</w:t>
            </w:r>
          </w:p>
        </w:tc>
        <w:tc>
          <w:tcPr>
            <w:tcW w:w="2099" w:type="dxa"/>
            <w:shd w:val="clear" w:color="auto" w:fill="E8D4FF"/>
          </w:tcPr>
          <w:p w14:paraId="60872FDD" w14:textId="77777777" w:rsidR="00E979CF" w:rsidRDefault="00000000">
            <w:pPr>
              <w:pStyle w:val="TableParagraph"/>
              <w:spacing w:before="81"/>
              <w:ind w:left="10"/>
              <w:jc w:val="center"/>
              <w:rPr>
                <w:rFonts w:ascii="Trebuchet MS" w:hAnsi="Trebuchet MS"/>
                <w:b/>
                <w:sz w:val="12"/>
              </w:rPr>
            </w:pPr>
            <w:r>
              <w:rPr>
                <w:rFonts w:ascii="Trebuchet MS" w:hAnsi="Trebuchet MS"/>
                <w:b/>
                <w:color w:val="42006C"/>
                <w:w w:val="125"/>
                <w:sz w:val="12"/>
              </w:rPr>
              <w:t>6</w:t>
            </w:r>
            <w:r>
              <w:rPr>
                <w:rFonts w:ascii="Trebuchet MS" w:hAnsi="Trebuchet MS"/>
                <w:b/>
                <w:color w:val="42006C"/>
                <w:spacing w:val="-4"/>
                <w:w w:val="125"/>
                <w:sz w:val="12"/>
              </w:rPr>
              <w:t xml:space="preserve"> </w:t>
            </w:r>
            <w:r>
              <w:rPr>
                <w:rFonts w:ascii="Trebuchet MS" w:hAnsi="Trebuchet MS"/>
                <w:b/>
                <w:color w:val="42006C"/>
                <w:w w:val="125"/>
                <w:sz w:val="12"/>
              </w:rPr>
              <w:t>820</w:t>
            </w:r>
            <w:r>
              <w:rPr>
                <w:rFonts w:ascii="Trebuchet MS" w:hAnsi="Trebuchet MS"/>
                <w:b/>
                <w:color w:val="42006C"/>
                <w:spacing w:val="-3"/>
                <w:w w:val="125"/>
                <w:sz w:val="12"/>
              </w:rPr>
              <w:t xml:space="preserve"> </w:t>
            </w:r>
            <w:r>
              <w:rPr>
                <w:rFonts w:ascii="Trebuchet MS" w:hAnsi="Trebuchet MS"/>
                <w:b/>
                <w:color w:val="42006C"/>
                <w:spacing w:val="-10"/>
                <w:w w:val="125"/>
                <w:sz w:val="12"/>
              </w:rPr>
              <w:t>€</w:t>
            </w:r>
          </w:p>
        </w:tc>
        <w:tc>
          <w:tcPr>
            <w:tcW w:w="1961" w:type="dxa"/>
            <w:shd w:val="clear" w:color="auto" w:fill="E8D4FF"/>
          </w:tcPr>
          <w:p w14:paraId="3D442247" w14:textId="77777777" w:rsidR="00E979CF" w:rsidRDefault="00000000">
            <w:pPr>
              <w:pStyle w:val="TableParagraph"/>
              <w:spacing w:before="81"/>
              <w:ind w:left="7"/>
              <w:jc w:val="center"/>
              <w:rPr>
                <w:rFonts w:ascii="Trebuchet MS" w:hAnsi="Trebuchet MS"/>
                <w:b/>
                <w:sz w:val="12"/>
              </w:rPr>
            </w:pPr>
            <w:r>
              <w:rPr>
                <w:rFonts w:ascii="Trebuchet MS" w:hAnsi="Trebuchet MS"/>
                <w:b/>
                <w:color w:val="42006C"/>
                <w:w w:val="130"/>
                <w:sz w:val="12"/>
              </w:rPr>
              <w:t>+</w:t>
            </w:r>
            <w:r>
              <w:rPr>
                <w:rFonts w:ascii="Trebuchet MS" w:hAnsi="Trebuchet MS"/>
                <w:b/>
                <w:color w:val="42006C"/>
                <w:spacing w:val="-3"/>
                <w:w w:val="130"/>
                <w:sz w:val="12"/>
              </w:rPr>
              <w:t xml:space="preserve"> </w:t>
            </w:r>
            <w:r>
              <w:rPr>
                <w:rFonts w:ascii="Trebuchet MS" w:hAnsi="Trebuchet MS"/>
                <w:b/>
                <w:color w:val="42006C"/>
                <w:w w:val="130"/>
                <w:sz w:val="12"/>
              </w:rPr>
              <w:t>320</w:t>
            </w:r>
            <w:r>
              <w:rPr>
                <w:rFonts w:ascii="Trebuchet MS" w:hAnsi="Trebuchet MS"/>
                <w:b/>
                <w:color w:val="42006C"/>
                <w:spacing w:val="-3"/>
                <w:w w:val="130"/>
                <w:sz w:val="12"/>
              </w:rPr>
              <w:t xml:space="preserve"> </w:t>
            </w:r>
            <w:r>
              <w:rPr>
                <w:rFonts w:ascii="Trebuchet MS" w:hAnsi="Trebuchet MS"/>
                <w:b/>
                <w:color w:val="42006C"/>
                <w:spacing w:val="-10"/>
                <w:w w:val="130"/>
                <w:sz w:val="12"/>
              </w:rPr>
              <w:t>€</w:t>
            </w:r>
          </w:p>
        </w:tc>
        <w:tc>
          <w:tcPr>
            <w:tcW w:w="2618" w:type="dxa"/>
            <w:shd w:val="clear" w:color="auto" w:fill="E8D4FF"/>
          </w:tcPr>
          <w:p w14:paraId="79E3D455" w14:textId="77777777" w:rsidR="00E979CF" w:rsidRDefault="00000000">
            <w:pPr>
              <w:pStyle w:val="TableParagraph"/>
              <w:spacing w:before="81"/>
              <w:ind w:left="11"/>
              <w:jc w:val="center"/>
              <w:rPr>
                <w:rFonts w:ascii="Trebuchet MS" w:hAnsi="Trebuchet MS"/>
                <w:b/>
                <w:sz w:val="12"/>
              </w:rPr>
            </w:pPr>
            <w:r>
              <w:rPr>
                <w:rFonts w:ascii="Trebuchet MS" w:hAnsi="Trebuchet MS"/>
                <w:b/>
                <w:color w:val="42006C"/>
                <w:w w:val="125"/>
                <w:sz w:val="12"/>
              </w:rPr>
              <w:t>320</w:t>
            </w:r>
            <w:r>
              <w:rPr>
                <w:rFonts w:ascii="Trebuchet MS" w:hAnsi="Trebuchet MS"/>
                <w:b/>
                <w:color w:val="42006C"/>
                <w:spacing w:val="-5"/>
                <w:w w:val="125"/>
                <w:sz w:val="12"/>
              </w:rPr>
              <w:t xml:space="preserve"> </w:t>
            </w:r>
            <w:r>
              <w:rPr>
                <w:rFonts w:ascii="Trebuchet MS" w:hAnsi="Trebuchet MS"/>
                <w:b/>
                <w:color w:val="42006C"/>
                <w:spacing w:val="-10"/>
                <w:w w:val="125"/>
                <w:sz w:val="12"/>
              </w:rPr>
              <w:t>€</w:t>
            </w:r>
          </w:p>
        </w:tc>
      </w:tr>
    </w:tbl>
    <w:p w14:paraId="57AF4207" w14:textId="77777777" w:rsidR="00E979CF" w:rsidRDefault="00000000">
      <w:pPr>
        <w:pStyle w:val="Corpsdetexte"/>
        <w:spacing w:before="6"/>
        <w:rPr>
          <w:rFonts w:ascii="Trebuchet MS"/>
          <w:b/>
          <w:sz w:val="8"/>
        </w:rPr>
      </w:pPr>
      <w:r>
        <w:rPr>
          <w:rFonts w:ascii="Trebuchet MS"/>
          <w:b/>
          <w:noProof/>
          <w:sz w:val="8"/>
        </w:rPr>
        <mc:AlternateContent>
          <mc:Choice Requires="wpg">
            <w:drawing>
              <wp:anchor distT="0" distB="0" distL="0" distR="0" simplePos="0" relativeHeight="487619072" behindDoc="1" locked="0" layoutInCell="1" allowOverlap="1" wp14:anchorId="7AD18ADD" wp14:editId="53C92E47">
                <wp:simplePos x="0" y="0"/>
                <wp:positionH relativeFrom="page">
                  <wp:posOffset>466725</wp:posOffset>
                </wp:positionH>
                <wp:positionV relativeFrom="paragraph">
                  <wp:posOffset>78035</wp:posOffset>
                </wp:positionV>
                <wp:extent cx="6611620" cy="783590"/>
                <wp:effectExtent l="0" t="0" r="0" b="0"/>
                <wp:wrapTopAndBottom/>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783590"/>
                          <a:chOff x="0" y="0"/>
                          <a:chExt cx="6611620" cy="783590"/>
                        </a:xfrm>
                      </wpg:grpSpPr>
                      <wps:wsp>
                        <wps:cNvPr id="155" name="Graphic 155"/>
                        <wps:cNvSpPr/>
                        <wps:spPr>
                          <a:xfrm>
                            <a:off x="0" y="0"/>
                            <a:ext cx="6611620" cy="783590"/>
                          </a:xfrm>
                          <a:custGeom>
                            <a:avLst/>
                            <a:gdLst/>
                            <a:ahLst/>
                            <a:cxnLst/>
                            <a:rect l="l" t="t" r="r" b="b"/>
                            <a:pathLst>
                              <a:path w="6611620" h="783590">
                                <a:moveTo>
                                  <a:pt x="6611111" y="783376"/>
                                </a:moveTo>
                                <a:lnTo>
                                  <a:pt x="0" y="783376"/>
                                </a:lnTo>
                                <a:lnTo>
                                  <a:pt x="0" y="0"/>
                                </a:lnTo>
                                <a:lnTo>
                                  <a:pt x="6611111" y="0"/>
                                </a:lnTo>
                                <a:lnTo>
                                  <a:pt x="6611111" y="783376"/>
                                </a:lnTo>
                                <a:close/>
                              </a:path>
                            </a:pathLst>
                          </a:custGeom>
                          <a:solidFill>
                            <a:srgbClr val="FCEBE9"/>
                          </a:solidFill>
                        </wps:spPr>
                        <wps:bodyPr wrap="square" lIns="0" tIns="0" rIns="0" bIns="0" rtlCol="0">
                          <a:prstTxWarp prst="textNoShape">
                            <a:avLst/>
                          </a:prstTxWarp>
                          <a:noAutofit/>
                        </wps:bodyPr>
                      </wps:wsp>
                      <wps:wsp>
                        <wps:cNvPr id="156" name="Graphic 156"/>
                        <wps:cNvSpPr/>
                        <wps:spPr>
                          <a:xfrm>
                            <a:off x="0" y="0"/>
                            <a:ext cx="29845" cy="783590"/>
                          </a:xfrm>
                          <a:custGeom>
                            <a:avLst/>
                            <a:gdLst/>
                            <a:ahLst/>
                            <a:cxnLst/>
                            <a:rect l="l" t="t" r="r" b="b"/>
                            <a:pathLst>
                              <a:path w="29845" h="783590">
                                <a:moveTo>
                                  <a:pt x="29285" y="783376"/>
                                </a:moveTo>
                                <a:lnTo>
                                  <a:pt x="0" y="783376"/>
                                </a:lnTo>
                                <a:lnTo>
                                  <a:pt x="0" y="0"/>
                                </a:lnTo>
                                <a:lnTo>
                                  <a:pt x="29285" y="0"/>
                                </a:lnTo>
                                <a:lnTo>
                                  <a:pt x="29285" y="783376"/>
                                </a:lnTo>
                                <a:close/>
                              </a:path>
                            </a:pathLst>
                          </a:custGeom>
                          <a:solidFill>
                            <a:srgbClr val="D82C1F"/>
                          </a:solidFill>
                        </wps:spPr>
                        <wps:bodyPr wrap="square" lIns="0" tIns="0" rIns="0" bIns="0" rtlCol="0">
                          <a:prstTxWarp prst="textNoShape">
                            <a:avLst/>
                          </a:prstTxWarp>
                          <a:noAutofit/>
                        </wps:bodyPr>
                      </wps:wsp>
                      <wps:wsp>
                        <wps:cNvPr id="157" name="Textbox 157"/>
                        <wps:cNvSpPr txBox="1"/>
                        <wps:spPr>
                          <a:xfrm>
                            <a:off x="29285" y="0"/>
                            <a:ext cx="6582409" cy="783590"/>
                          </a:xfrm>
                          <a:prstGeom prst="rect">
                            <a:avLst/>
                          </a:prstGeom>
                        </wps:spPr>
                        <wps:txbx>
                          <w:txbxContent>
                            <w:p w14:paraId="402D74EB" w14:textId="77777777" w:rsidR="00E979CF" w:rsidRDefault="00000000">
                              <w:pPr>
                                <w:spacing w:before="101"/>
                                <w:ind w:left="138"/>
                                <w:rPr>
                                  <w:sz w:val="12"/>
                                </w:rPr>
                              </w:pPr>
                              <w:r>
                                <w:rPr>
                                  <w:rFonts w:ascii="Trebuchet MS" w:hAnsi="Trebuchet MS"/>
                                  <w:b/>
                                  <w:color w:val="1B1028"/>
                                  <w:w w:val="125"/>
                                  <w:sz w:val="12"/>
                                </w:rPr>
                                <w:t>Le</w:t>
                              </w:r>
                              <w:r>
                                <w:rPr>
                                  <w:rFonts w:ascii="Trebuchet MS" w:hAnsi="Trebuchet MS"/>
                                  <w:b/>
                                  <w:color w:val="1B1028"/>
                                  <w:spacing w:val="-2"/>
                                  <w:w w:val="125"/>
                                  <w:sz w:val="12"/>
                                </w:rPr>
                                <w:t xml:space="preserve"> </w:t>
                              </w:r>
                              <w:r>
                                <w:rPr>
                                  <w:rFonts w:ascii="Trebuchet MS" w:hAnsi="Trebuchet MS"/>
                                  <w:b/>
                                  <w:color w:val="1B1028"/>
                                  <w:w w:val="125"/>
                                  <w:sz w:val="12"/>
                                </w:rPr>
                                <w:t>point</w:t>
                              </w:r>
                              <w:r>
                                <w:rPr>
                                  <w:rFonts w:ascii="Trebuchet MS" w:hAnsi="Trebuchet MS"/>
                                  <w:b/>
                                  <w:color w:val="1B1028"/>
                                  <w:spacing w:val="-1"/>
                                  <w:w w:val="125"/>
                                  <w:sz w:val="12"/>
                                </w:rPr>
                                <w:t xml:space="preserve"> </w:t>
                              </w:r>
                              <w:r>
                                <w:rPr>
                                  <w:rFonts w:ascii="Trebuchet MS" w:hAnsi="Trebuchet MS"/>
                                  <w:b/>
                                  <w:color w:val="1B1028"/>
                                  <w:w w:val="125"/>
                                  <w:sz w:val="12"/>
                                </w:rPr>
                                <w:t>de</w:t>
                              </w:r>
                              <w:r>
                                <w:rPr>
                                  <w:rFonts w:ascii="Trebuchet MS" w:hAnsi="Trebuchet MS"/>
                                  <w:b/>
                                  <w:color w:val="1B1028"/>
                                  <w:spacing w:val="-1"/>
                                  <w:w w:val="125"/>
                                  <w:sz w:val="12"/>
                                </w:rPr>
                                <w:t xml:space="preserve"> </w:t>
                              </w:r>
                              <w:r>
                                <w:rPr>
                                  <w:rFonts w:ascii="Trebuchet MS" w:hAnsi="Trebuchet MS"/>
                                  <w:b/>
                                  <w:color w:val="1B1028"/>
                                  <w:w w:val="125"/>
                                  <w:sz w:val="12"/>
                                </w:rPr>
                                <w:t>tension</w:t>
                              </w:r>
                              <w:r>
                                <w:rPr>
                                  <w:rFonts w:ascii="Trebuchet MS" w:hAnsi="Trebuchet MS"/>
                                  <w:b/>
                                  <w:color w:val="1B1028"/>
                                  <w:spacing w:val="-1"/>
                                  <w:w w:val="125"/>
                                  <w:sz w:val="12"/>
                                </w:rPr>
                                <w:t xml:space="preserve"> </w:t>
                              </w:r>
                              <w:r>
                                <w:rPr>
                                  <w:rFonts w:ascii="Trebuchet MS" w:hAnsi="Trebuchet MS"/>
                                  <w:b/>
                                  <w:color w:val="1B1028"/>
                                  <w:w w:val="125"/>
                                  <w:sz w:val="12"/>
                                </w:rPr>
                                <w:t>est</w:t>
                              </w:r>
                              <w:r>
                                <w:rPr>
                                  <w:rFonts w:ascii="Trebuchet MS" w:hAnsi="Trebuchet MS"/>
                                  <w:b/>
                                  <w:color w:val="1B1028"/>
                                  <w:spacing w:val="-2"/>
                                  <w:w w:val="125"/>
                                  <w:sz w:val="12"/>
                                </w:rPr>
                                <w:t xml:space="preserve"> </w:t>
                              </w:r>
                              <w:r>
                                <w:rPr>
                                  <w:rFonts w:ascii="Trebuchet MS" w:hAnsi="Trebuchet MS"/>
                                  <w:b/>
                                  <w:color w:val="1B1028"/>
                                  <w:w w:val="125"/>
                                  <w:sz w:val="12"/>
                                </w:rPr>
                                <w:t>en</w:t>
                              </w:r>
                              <w:r>
                                <w:rPr>
                                  <w:rFonts w:ascii="Trebuchet MS" w:hAnsi="Trebuchet MS"/>
                                  <w:b/>
                                  <w:color w:val="1B1028"/>
                                  <w:spacing w:val="-1"/>
                                  <w:w w:val="125"/>
                                  <w:sz w:val="12"/>
                                </w:rPr>
                                <w:t xml:space="preserve"> </w:t>
                              </w:r>
                              <w:r>
                                <w:rPr>
                                  <w:rFonts w:ascii="Trebuchet MS" w:hAnsi="Trebuchet MS"/>
                                  <w:b/>
                                  <w:color w:val="1B1028"/>
                                  <w:w w:val="125"/>
                                  <w:sz w:val="12"/>
                                </w:rPr>
                                <w:t>M1</w:t>
                              </w:r>
                              <w:r>
                                <w:rPr>
                                  <w:rFonts w:ascii="Trebuchet MS" w:hAnsi="Trebuchet MS"/>
                                  <w:b/>
                                  <w:color w:val="1B1028"/>
                                  <w:spacing w:val="-1"/>
                                  <w:w w:val="125"/>
                                  <w:sz w:val="12"/>
                                </w:rPr>
                                <w:t xml:space="preserve"> </w:t>
                              </w:r>
                              <w:r>
                                <w:rPr>
                                  <w:rFonts w:ascii="Trebuchet MS" w:hAnsi="Trebuchet MS"/>
                                  <w:b/>
                                  <w:color w:val="1B1028"/>
                                  <w:w w:val="125"/>
                                  <w:sz w:val="12"/>
                                </w:rPr>
                                <w:t>et</w:t>
                              </w:r>
                              <w:r>
                                <w:rPr>
                                  <w:rFonts w:ascii="Trebuchet MS" w:hAnsi="Trebuchet MS"/>
                                  <w:b/>
                                  <w:color w:val="1B1028"/>
                                  <w:spacing w:val="-1"/>
                                  <w:w w:val="125"/>
                                  <w:sz w:val="12"/>
                                </w:rPr>
                                <w:t xml:space="preserve"> </w:t>
                              </w:r>
                              <w:r>
                                <w:rPr>
                                  <w:rFonts w:ascii="Trebuchet MS" w:hAnsi="Trebuchet MS"/>
                                  <w:b/>
                                  <w:color w:val="1B1028"/>
                                  <w:w w:val="125"/>
                                  <w:sz w:val="12"/>
                                </w:rPr>
                                <w:t>se</w:t>
                              </w:r>
                              <w:r>
                                <w:rPr>
                                  <w:rFonts w:ascii="Trebuchet MS" w:hAnsi="Trebuchet MS"/>
                                  <w:b/>
                                  <w:color w:val="1B1028"/>
                                  <w:spacing w:val="-1"/>
                                  <w:w w:val="125"/>
                                  <w:sz w:val="12"/>
                                </w:rPr>
                                <w:t xml:space="preserve"> </w:t>
                              </w:r>
                              <w:r>
                                <w:rPr>
                                  <w:rFonts w:ascii="Trebuchet MS" w:hAnsi="Trebuchet MS"/>
                                  <w:b/>
                                  <w:color w:val="1B1028"/>
                                  <w:w w:val="125"/>
                                  <w:sz w:val="12"/>
                                </w:rPr>
                                <w:t>prolonge</w:t>
                              </w:r>
                              <w:r>
                                <w:rPr>
                                  <w:rFonts w:ascii="Trebuchet MS" w:hAnsi="Trebuchet MS"/>
                                  <w:b/>
                                  <w:color w:val="1B1028"/>
                                  <w:spacing w:val="-2"/>
                                  <w:w w:val="125"/>
                                  <w:sz w:val="12"/>
                                </w:rPr>
                                <w:t xml:space="preserve"> </w:t>
                              </w:r>
                              <w:r>
                                <w:rPr>
                                  <w:rFonts w:ascii="Trebuchet MS" w:hAnsi="Trebuchet MS"/>
                                  <w:b/>
                                  <w:color w:val="1B1028"/>
                                  <w:w w:val="125"/>
                                  <w:sz w:val="12"/>
                                </w:rPr>
                                <w:t>jusqu'en</w:t>
                              </w:r>
                              <w:r>
                                <w:rPr>
                                  <w:rFonts w:ascii="Trebuchet MS" w:hAnsi="Trebuchet MS"/>
                                  <w:b/>
                                  <w:color w:val="1B1028"/>
                                  <w:spacing w:val="-1"/>
                                  <w:w w:val="125"/>
                                  <w:sz w:val="12"/>
                                </w:rPr>
                                <w:t xml:space="preserve"> </w:t>
                              </w:r>
                              <w:r>
                                <w:rPr>
                                  <w:rFonts w:ascii="Trebuchet MS" w:hAnsi="Trebuchet MS"/>
                                  <w:b/>
                                  <w:color w:val="1B1028"/>
                                  <w:w w:val="125"/>
                                  <w:sz w:val="12"/>
                                </w:rPr>
                                <w:t>M9.</w:t>
                              </w:r>
                              <w:r>
                                <w:rPr>
                                  <w:rFonts w:ascii="Trebuchet MS" w:hAnsi="Trebuchet MS"/>
                                  <w:b/>
                                  <w:color w:val="1B1028"/>
                                  <w:spacing w:val="-5"/>
                                  <w:w w:val="125"/>
                                  <w:sz w:val="12"/>
                                </w:rPr>
                                <w:t xml:space="preserve"> </w:t>
                              </w:r>
                              <w:r>
                                <w:rPr>
                                  <w:color w:val="1B1028"/>
                                  <w:w w:val="125"/>
                                  <w:sz w:val="12"/>
                                </w:rPr>
                                <w:t>Deux</w:t>
                              </w:r>
                              <w:r>
                                <w:rPr>
                                  <w:color w:val="1B1028"/>
                                  <w:spacing w:val="-1"/>
                                  <w:w w:val="125"/>
                                  <w:sz w:val="12"/>
                                </w:rPr>
                                <w:t xml:space="preserve"> </w:t>
                              </w:r>
                              <w:r>
                                <w:rPr>
                                  <w:color w:val="1B1028"/>
                                  <w:w w:val="125"/>
                                  <w:sz w:val="12"/>
                                </w:rPr>
                                <w:t>constats à</w:t>
                              </w:r>
                              <w:r>
                                <w:rPr>
                                  <w:color w:val="1B1028"/>
                                  <w:spacing w:val="-1"/>
                                  <w:w w:val="125"/>
                                  <w:sz w:val="12"/>
                                </w:rPr>
                                <w:t xml:space="preserve"> </w:t>
                              </w:r>
                              <w:r>
                                <w:rPr>
                                  <w:color w:val="1B1028"/>
                                  <w:w w:val="125"/>
                                  <w:sz w:val="12"/>
                                </w:rPr>
                                <w:t xml:space="preserve">intégrer </w:t>
                              </w:r>
                              <w:r>
                                <w:rPr>
                                  <w:color w:val="1B1028"/>
                                  <w:spacing w:val="-10"/>
                                  <w:w w:val="125"/>
                                  <w:sz w:val="12"/>
                                </w:rPr>
                                <w:t>:</w:t>
                              </w:r>
                            </w:p>
                            <w:p w14:paraId="2AEB3058" w14:textId="77777777" w:rsidR="00E979CF" w:rsidRDefault="00000000">
                              <w:pPr>
                                <w:numPr>
                                  <w:ilvl w:val="0"/>
                                  <w:numId w:val="9"/>
                                </w:numPr>
                                <w:tabs>
                                  <w:tab w:val="left" w:pos="332"/>
                                  <w:tab w:val="left" w:pos="334"/>
                                </w:tabs>
                                <w:spacing w:before="82" w:line="278" w:lineRule="auto"/>
                                <w:ind w:right="503"/>
                                <w:rPr>
                                  <w:sz w:val="12"/>
                                </w:rPr>
                              </w:pPr>
                              <w:r>
                                <w:rPr>
                                  <w:rFonts w:ascii="Trebuchet MS" w:hAnsi="Trebuchet MS"/>
                                  <w:b/>
                                  <w:color w:val="1B1028"/>
                                  <w:w w:val="125"/>
                                  <w:sz w:val="12"/>
                                </w:rPr>
                                <w:t>Le</w:t>
                              </w:r>
                              <w:r>
                                <w:rPr>
                                  <w:rFonts w:ascii="Trebuchet MS" w:hAnsi="Trebuchet MS"/>
                                  <w:b/>
                                  <w:color w:val="1B1028"/>
                                  <w:spacing w:val="-8"/>
                                  <w:w w:val="125"/>
                                  <w:sz w:val="12"/>
                                </w:rPr>
                                <w:t xml:space="preserve"> </w:t>
                              </w:r>
                              <w:r>
                                <w:rPr>
                                  <w:rFonts w:ascii="Trebuchet MS" w:hAnsi="Trebuchet MS"/>
                                  <w:b/>
                                  <w:color w:val="1B1028"/>
                                  <w:w w:val="125"/>
                                  <w:sz w:val="12"/>
                                </w:rPr>
                                <w:t>mois</w:t>
                              </w:r>
                              <w:r>
                                <w:rPr>
                                  <w:rFonts w:ascii="Trebuchet MS" w:hAnsi="Trebuchet MS"/>
                                  <w:b/>
                                  <w:color w:val="1B1028"/>
                                  <w:spacing w:val="-8"/>
                                  <w:w w:val="125"/>
                                  <w:sz w:val="12"/>
                                </w:rPr>
                                <w:t xml:space="preserve"> </w:t>
                              </w:r>
                              <w:r>
                                <w:rPr>
                                  <w:rFonts w:ascii="Trebuchet MS" w:hAnsi="Trebuchet MS"/>
                                  <w:b/>
                                  <w:color w:val="1B1028"/>
                                  <w:w w:val="125"/>
                                  <w:sz w:val="12"/>
                                </w:rPr>
                                <w:t>1</w:t>
                              </w:r>
                              <w:r>
                                <w:rPr>
                                  <w:rFonts w:ascii="Trebuchet MS" w:hAnsi="Trebuchet MS"/>
                                  <w:b/>
                                  <w:color w:val="1B1028"/>
                                  <w:spacing w:val="-8"/>
                                  <w:w w:val="125"/>
                                  <w:sz w:val="12"/>
                                </w:rPr>
                                <w:t xml:space="preserve"> </w:t>
                              </w:r>
                              <w:r>
                                <w:rPr>
                                  <w:rFonts w:ascii="Trebuchet MS" w:hAnsi="Trebuchet MS"/>
                                  <w:b/>
                                  <w:color w:val="1B1028"/>
                                  <w:w w:val="125"/>
                                  <w:sz w:val="12"/>
                                </w:rPr>
                                <w:t>est</w:t>
                              </w:r>
                              <w:r>
                                <w:rPr>
                                  <w:rFonts w:ascii="Trebuchet MS" w:hAnsi="Trebuchet MS"/>
                                  <w:b/>
                                  <w:color w:val="1B1028"/>
                                  <w:spacing w:val="-8"/>
                                  <w:w w:val="125"/>
                                  <w:sz w:val="12"/>
                                </w:rPr>
                                <w:t xml:space="preserve"> </w:t>
                              </w:r>
                              <w:r>
                                <w:rPr>
                                  <w:rFonts w:ascii="Trebuchet MS" w:hAnsi="Trebuchet MS"/>
                                  <w:b/>
                                  <w:color w:val="1B1028"/>
                                  <w:w w:val="125"/>
                                  <w:sz w:val="12"/>
                                </w:rPr>
                                <w:t>structurellement</w:t>
                              </w:r>
                              <w:r>
                                <w:rPr>
                                  <w:rFonts w:ascii="Trebuchet MS" w:hAnsi="Trebuchet MS"/>
                                  <w:b/>
                                  <w:color w:val="1B1028"/>
                                  <w:spacing w:val="-8"/>
                                  <w:w w:val="125"/>
                                  <w:sz w:val="12"/>
                                </w:rPr>
                                <w:t xml:space="preserve"> </w:t>
                              </w:r>
                              <w:r>
                                <w:rPr>
                                  <w:rFonts w:ascii="Trebuchet MS" w:hAnsi="Trebuchet MS"/>
                                  <w:b/>
                                  <w:color w:val="1B1028"/>
                                  <w:w w:val="125"/>
                                  <w:sz w:val="12"/>
                                </w:rPr>
                                <w:t>déficitaire</w:t>
                              </w:r>
                              <w:r>
                                <w:rPr>
                                  <w:rFonts w:ascii="Trebuchet MS" w:hAnsi="Trebuchet MS"/>
                                  <w:b/>
                                  <w:color w:val="1B1028"/>
                                  <w:spacing w:val="-12"/>
                                  <w:w w:val="125"/>
                                  <w:sz w:val="12"/>
                                </w:rPr>
                                <w:t xml:space="preserve"> </w:t>
                              </w:r>
                              <w:r>
                                <w:rPr>
                                  <w:color w:val="1B1028"/>
                                  <w:w w:val="125"/>
                                  <w:sz w:val="12"/>
                                </w:rPr>
                                <w:t>(assurance</w:t>
                              </w:r>
                              <w:r>
                                <w:rPr>
                                  <w:color w:val="1B1028"/>
                                  <w:spacing w:val="-6"/>
                                  <w:w w:val="125"/>
                                  <w:sz w:val="12"/>
                                </w:rPr>
                                <w:t xml:space="preserve"> </w:t>
                              </w:r>
                              <w:r>
                                <w:rPr>
                                  <w:color w:val="1B1028"/>
                                  <w:w w:val="125"/>
                                  <w:sz w:val="12"/>
                                </w:rPr>
                                <w:t>et</w:t>
                              </w:r>
                              <w:r>
                                <w:rPr>
                                  <w:color w:val="1B1028"/>
                                  <w:spacing w:val="-7"/>
                                  <w:w w:val="125"/>
                                  <w:sz w:val="12"/>
                                </w:rPr>
                                <w:t xml:space="preserve"> </w:t>
                              </w:r>
                              <w:r>
                                <w:rPr>
                                  <w:color w:val="1B1028"/>
                                  <w:w w:val="125"/>
                                  <w:sz w:val="12"/>
                                </w:rPr>
                                <w:t>banque</w:t>
                              </w:r>
                              <w:r>
                                <w:rPr>
                                  <w:color w:val="1B1028"/>
                                  <w:spacing w:val="-7"/>
                                  <w:w w:val="125"/>
                                  <w:sz w:val="12"/>
                                </w:rPr>
                                <w:t xml:space="preserve"> </w:t>
                              </w:r>
                              <w:r>
                                <w:rPr>
                                  <w:color w:val="1B1028"/>
                                  <w:w w:val="125"/>
                                  <w:sz w:val="12"/>
                                </w:rPr>
                                <w:t>payées</w:t>
                              </w:r>
                              <w:r>
                                <w:rPr>
                                  <w:color w:val="1B1028"/>
                                  <w:spacing w:val="-7"/>
                                  <w:w w:val="125"/>
                                  <w:sz w:val="12"/>
                                </w:rPr>
                                <w:t xml:space="preserve"> </w:t>
                              </w:r>
                              <w:r>
                                <w:rPr>
                                  <w:color w:val="1B1028"/>
                                  <w:w w:val="125"/>
                                  <w:sz w:val="12"/>
                                </w:rPr>
                                <w:t>avant</w:t>
                              </w:r>
                              <w:r>
                                <w:rPr>
                                  <w:color w:val="1B1028"/>
                                  <w:spacing w:val="-7"/>
                                  <w:w w:val="125"/>
                                  <w:sz w:val="12"/>
                                </w:rPr>
                                <w:t xml:space="preserve"> </w:t>
                              </w:r>
                              <w:r>
                                <w:rPr>
                                  <w:color w:val="1B1028"/>
                                  <w:w w:val="125"/>
                                  <w:sz w:val="12"/>
                                </w:rPr>
                                <w:t>toute</w:t>
                              </w:r>
                              <w:r>
                                <w:rPr>
                                  <w:color w:val="1B1028"/>
                                  <w:spacing w:val="-7"/>
                                  <w:w w:val="125"/>
                                  <w:sz w:val="12"/>
                                </w:rPr>
                                <w:t xml:space="preserve"> </w:t>
                              </w:r>
                              <w:r>
                                <w:rPr>
                                  <w:color w:val="1B1028"/>
                                  <w:w w:val="125"/>
                                  <w:sz w:val="12"/>
                                </w:rPr>
                                <w:t>recette).</w:t>
                              </w:r>
                              <w:r>
                                <w:rPr>
                                  <w:color w:val="1B1028"/>
                                  <w:spacing w:val="-7"/>
                                  <w:w w:val="125"/>
                                  <w:sz w:val="12"/>
                                </w:rPr>
                                <w:t xml:space="preserve"> </w:t>
                              </w:r>
                              <w:r>
                                <w:rPr>
                                  <w:color w:val="1B1028"/>
                                  <w:w w:val="125"/>
                                  <w:sz w:val="12"/>
                                </w:rPr>
                                <w:t>Il</w:t>
                              </w:r>
                              <w:r>
                                <w:rPr>
                                  <w:color w:val="1B1028"/>
                                  <w:spacing w:val="-7"/>
                                  <w:w w:val="125"/>
                                  <w:sz w:val="12"/>
                                </w:rPr>
                                <w:t xml:space="preserve"> </w:t>
                              </w:r>
                              <w:r>
                                <w:rPr>
                                  <w:color w:val="1B1028"/>
                                  <w:w w:val="125"/>
                                  <w:sz w:val="12"/>
                                </w:rPr>
                                <w:t>doit</w:t>
                              </w:r>
                              <w:r>
                                <w:rPr>
                                  <w:color w:val="1B1028"/>
                                  <w:spacing w:val="-7"/>
                                  <w:w w:val="125"/>
                                  <w:sz w:val="12"/>
                                </w:rPr>
                                <w:t xml:space="preserve"> </w:t>
                              </w:r>
                              <w:r>
                                <w:rPr>
                                  <w:color w:val="1B1028"/>
                                  <w:w w:val="125"/>
                                  <w:sz w:val="12"/>
                                </w:rPr>
                                <w:t>être</w:t>
                              </w:r>
                              <w:r>
                                <w:rPr>
                                  <w:color w:val="1B1028"/>
                                  <w:spacing w:val="-7"/>
                                  <w:w w:val="125"/>
                                  <w:sz w:val="12"/>
                                </w:rPr>
                                <w:t xml:space="preserve"> </w:t>
                              </w:r>
                              <w:r>
                                <w:rPr>
                                  <w:color w:val="1B1028"/>
                                  <w:w w:val="125"/>
                                  <w:sz w:val="12"/>
                                </w:rPr>
                                <w:t>couvert</w:t>
                              </w:r>
                              <w:r>
                                <w:rPr>
                                  <w:color w:val="1B1028"/>
                                  <w:spacing w:val="-7"/>
                                  <w:w w:val="125"/>
                                  <w:sz w:val="12"/>
                                </w:rPr>
                                <w:t xml:space="preserve"> </w:t>
                              </w:r>
                              <w:r>
                                <w:rPr>
                                  <w:color w:val="1B1028"/>
                                  <w:w w:val="125"/>
                                  <w:sz w:val="12"/>
                                </w:rPr>
                                <w:t>par</w:t>
                              </w:r>
                              <w:r>
                                <w:rPr>
                                  <w:color w:val="1B1028"/>
                                  <w:spacing w:val="-7"/>
                                  <w:w w:val="125"/>
                                  <w:sz w:val="12"/>
                                </w:rPr>
                                <w:t xml:space="preserve"> </w:t>
                              </w:r>
                              <w:r>
                                <w:rPr>
                                  <w:color w:val="1B1028"/>
                                  <w:w w:val="125"/>
                                  <w:sz w:val="12"/>
                                </w:rPr>
                                <w:t>des</w:t>
                              </w:r>
                              <w:r>
                                <w:rPr>
                                  <w:color w:val="1B1028"/>
                                  <w:spacing w:val="-7"/>
                                  <w:w w:val="125"/>
                                  <w:sz w:val="12"/>
                                </w:rPr>
                                <w:t xml:space="preserve"> </w:t>
                              </w:r>
                              <w:r>
                                <w:rPr>
                                  <w:color w:val="1B1028"/>
                                  <w:w w:val="125"/>
                                  <w:sz w:val="12"/>
                                </w:rPr>
                                <w:t>apports</w:t>
                              </w:r>
                              <w:r>
                                <w:rPr>
                                  <w:color w:val="1B1028"/>
                                  <w:spacing w:val="-7"/>
                                  <w:w w:val="125"/>
                                  <w:sz w:val="12"/>
                                </w:rPr>
                                <w:t xml:space="preserve"> </w:t>
                              </w:r>
                              <w:r>
                                <w:rPr>
                                  <w:color w:val="1B1028"/>
                                  <w:w w:val="125"/>
                                  <w:sz w:val="12"/>
                                </w:rPr>
                                <w:t>de</w:t>
                              </w:r>
                              <w:r>
                                <w:rPr>
                                  <w:color w:val="1B1028"/>
                                  <w:spacing w:val="-7"/>
                                  <w:w w:val="125"/>
                                  <w:sz w:val="12"/>
                                </w:rPr>
                                <w:t xml:space="preserve"> </w:t>
                              </w:r>
                              <w:r>
                                <w:rPr>
                                  <w:color w:val="1B1028"/>
                                  <w:w w:val="125"/>
                                  <w:sz w:val="12"/>
                                </w:rPr>
                                <w:t>démarrage</w:t>
                              </w:r>
                              <w:r>
                                <w:rPr>
                                  <w:color w:val="1B1028"/>
                                  <w:spacing w:val="-7"/>
                                  <w:w w:val="125"/>
                                  <w:sz w:val="12"/>
                                </w:rPr>
                                <w:t xml:space="preserve"> </w:t>
                              </w:r>
                              <w:r>
                                <w:rPr>
                                  <w:color w:val="1B1028"/>
                                  <w:w w:val="135"/>
                                  <w:sz w:val="12"/>
                                </w:rPr>
                                <w:t xml:space="preserve">: </w:t>
                              </w:r>
                              <w:r>
                                <w:rPr>
                                  <w:color w:val="1B1028"/>
                                  <w:spacing w:val="-2"/>
                                  <w:w w:val="125"/>
                                  <w:sz w:val="12"/>
                                </w:rPr>
                                <w:t>premières cotisations des fondateurs et proches, ou avance remboursable des dirigeants formalisée par écrit en compte courant d'associé.</w:t>
                              </w:r>
                            </w:p>
                            <w:p w14:paraId="1BAA69B3" w14:textId="77777777" w:rsidR="00E979CF" w:rsidRDefault="00000000">
                              <w:pPr>
                                <w:numPr>
                                  <w:ilvl w:val="0"/>
                                  <w:numId w:val="9"/>
                                </w:numPr>
                                <w:tabs>
                                  <w:tab w:val="left" w:pos="332"/>
                                  <w:tab w:val="left" w:pos="334"/>
                                </w:tabs>
                                <w:spacing w:before="34" w:line="278" w:lineRule="auto"/>
                                <w:ind w:right="211"/>
                                <w:rPr>
                                  <w:sz w:val="12"/>
                                </w:rPr>
                              </w:pPr>
                              <w:r>
                                <w:rPr>
                                  <w:rFonts w:ascii="Trebuchet MS" w:hAnsi="Trebuchet MS"/>
                                  <w:b/>
                                  <w:color w:val="1B1028"/>
                                  <w:w w:val="125"/>
                                  <w:sz w:val="12"/>
                                </w:rPr>
                                <w:t>La</w:t>
                              </w:r>
                              <w:r>
                                <w:rPr>
                                  <w:rFonts w:ascii="Trebuchet MS" w:hAnsi="Trebuchet MS"/>
                                  <w:b/>
                                  <w:color w:val="1B1028"/>
                                  <w:spacing w:val="-6"/>
                                  <w:w w:val="125"/>
                                  <w:sz w:val="12"/>
                                </w:rPr>
                                <w:t xml:space="preserve"> </w:t>
                              </w:r>
                              <w:r>
                                <w:rPr>
                                  <w:rFonts w:ascii="Trebuchet MS" w:hAnsi="Trebuchet MS"/>
                                  <w:b/>
                                  <w:color w:val="1B1028"/>
                                  <w:w w:val="125"/>
                                  <w:sz w:val="12"/>
                                </w:rPr>
                                <w:t>trésorerie</w:t>
                              </w:r>
                              <w:r>
                                <w:rPr>
                                  <w:rFonts w:ascii="Trebuchet MS" w:hAnsi="Trebuchet MS"/>
                                  <w:b/>
                                  <w:color w:val="1B1028"/>
                                  <w:spacing w:val="-6"/>
                                  <w:w w:val="125"/>
                                  <w:sz w:val="12"/>
                                </w:rPr>
                                <w:t xml:space="preserve"> </w:t>
                              </w:r>
                              <w:r>
                                <w:rPr>
                                  <w:rFonts w:ascii="Trebuchet MS" w:hAnsi="Trebuchet MS"/>
                                  <w:b/>
                                  <w:color w:val="1B1028"/>
                                  <w:w w:val="125"/>
                                  <w:sz w:val="12"/>
                                </w:rPr>
                                <w:t>descend</w:t>
                              </w:r>
                              <w:r>
                                <w:rPr>
                                  <w:rFonts w:ascii="Trebuchet MS" w:hAnsi="Trebuchet MS"/>
                                  <w:b/>
                                  <w:color w:val="1B1028"/>
                                  <w:spacing w:val="-6"/>
                                  <w:w w:val="125"/>
                                  <w:sz w:val="12"/>
                                </w:rPr>
                                <w:t xml:space="preserve"> </w:t>
                              </w:r>
                              <w:r>
                                <w:rPr>
                                  <w:rFonts w:ascii="Trebuchet MS" w:hAnsi="Trebuchet MS"/>
                                  <w:b/>
                                  <w:color w:val="1B1028"/>
                                  <w:w w:val="125"/>
                                  <w:sz w:val="12"/>
                                </w:rPr>
                                <w:t>à</w:t>
                              </w:r>
                              <w:r>
                                <w:rPr>
                                  <w:rFonts w:ascii="Trebuchet MS" w:hAnsi="Trebuchet MS"/>
                                  <w:b/>
                                  <w:color w:val="1B1028"/>
                                  <w:spacing w:val="-6"/>
                                  <w:w w:val="125"/>
                                  <w:sz w:val="12"/>
                                </w:rPr>
                                <w:t xml:space="preserve"> </w:t>
                              </w:r>
                              <w:r>
                                <w:rPr>
                                  <w:rFonts w:ascii="Trebuchet MS" w:hAnsi="Trebuchet MS"/>
                                  <w:b/>
                                  <w:color w:val="1B1028"/>
                                  <w:w w:val="125"/>
                                  <w:sz w:val="12"/>
                                </w:rPr>
                                <w:t>40</w:t>
                              </w:r>
                              <w:r>
                                <w:rPr>
                                  <w:rFonts w:ascii="Trebuchet MS" w:hAnsi="Trebuchet MS"/>
                                  <w:b/>
                                  <w:color w:val="1B1028"/>
                                  <w:spacing w:val="-6"/>
                                  <w:w w:val="125"/>
                                  <w:sz w:val="12"/>
                                </w:rPr>
                                <w:t xml:space="preserve"> </w:t>
                              </w:r>
                              <w:r>
                                <w:rPr>
                                  <w:rFonts w:ascii="Trebuchet MS" w:hAnsi="Trebuchet MS"/>
                                  <w:b/>
                                  <w:color w:val="1B1028"/>
                                  <w:w w:val="125"/>
                                  <w:sz w:val="12"/>
                                </w:rPr>
                                <w:t>€</w:t>
                              </w:r>
                              <w:r>
                                <w:rPr>
                                  <w:rFonts w:ascii="Trebuchet MS" w:hAnsi="Trebuchet MS"/>
                                  <w:b/>
                                  <w:color w:val="1B1028"/>
                                  <w:spacing w:val="-6"/>
                                  <w:w w:val="125"/>
                                  <w:sz w:val="12"/>
                                </w:rPr>
                                <w:t xml:space="preserve"> </w:t>
                              </w:r>
                              <w:r>
                                <w:rPr>
                                  <w:rFonts w:ascii="Trebuchet MS" w:hAnsi="Trebuchet MS"/>
                                  <w:b/>
                                  <w:color w:val="1B1028"/>
                                  <w:w w:val="125"/>
                                  <w:sz w:val="12"/>
                                </w:rPr>
                                <w:t>en</w:t>
                              </w:r>
                              <w:r>
                                <w:rPr>
                                  <w:rFonts w:ascii="Trebuchet MS" w:hAnsi="Trebuchet MS"/>
                                  <w:b/>
                                  <w:color w:val="1B1028"/>
                                  <w:spacing w:val="-6"/>
                                  <w:w w:val="125"/>
                                  <w:sz w:val="12"/>
                                </w:rPr>
                                <w:t xml:space="preserve"> </w:t>
                              </w:r>
                              <w:r>
                                <w:rPr>
                                  <w:rFonts w:ascii="Trebuchet MS" w:hAnsi="Trebuchet MS"/>
                                  <w:b/>
                                  <w:color w:val="1B1028"/>
                                  <w:w w:val="125"/>
                                  <w:sz w:val="12"/>
                                </w:rPr>
                                <w:t>M9.</w:t>
                              </w:r>
                              <w:r>
                                <w:rPr>
                                  <w:rFonts w:ascii="Trebuchet MS" w:hAnsi="Trebuchet MS"/>
                                  <w:b/>
                                  <w:color w:val="1B1028"/>
                                  <w:spacing w:val="-10"/>
                                  <w:w w:val="125"/>
                                  <w:sz w:val="12"/>
                                </w:rPr>
                                <w:t xml:space="preserve"> </w:t>
                              </w:r>
                              <w:r>
                                <w:rPr>
                                  <w:color w:val="1B1028"/>
                                  <w:w w:val="125"/>
                                  <w:sz w:val="12"/>
                                </w:rPr>
                                <w:t>C'est</w:t>
                              </w:r>
                              <w:r>
                                <w:rPr>
                                  <w:color w:val="1B1028"/>
                                  <w:spacing w:val="-5"/>
                                  <w:w w:val="125"/>
                                  <w:sz w:val="12"/>
                                </w:rPr>
                                <w:t xml:space="preserve"> </w:t>
                              </w:r>
                              <w:r>
                                <w:rPr>
                                  <w:color w:val="1B1028"/>
                                  <w:w w:val="125"/>
                                  <w:sz w:val="12"/>
                                </w:rPr>
                                <w:t>trop</w:t>
                              </w:r>
                              <w:r>
                                <w:rPr>
                                  <w:color w:val="1B1028"/>
                                  <w:spacing w:val="-5"/>
                                  <w:w w:val="125"/>
                                  <w:sz w:val="12"/>
                                </w:rPr>
                                <w:t xml:space="preserve"> </w:t>
                              </w:r>
                              <w:r>
                                <w:rPr>
                                  <w:color w:val="1B1028"/>
                                  <w:w w:val="125"/>
                                  <w:sz w:val="12"/>
                                </w:rPr>
                                <w:t>juste.</w:t>
                              </w:r>
                              <w:r>
                                <w:rPr>
                                  <w:color w:val="1B1028"/>
                                  <w:spacing w:val="-5"/>
                                  <w:w w:val="125"/>
                                  <w:sz w:val="12"/>
                                </w:rPr>
                                <w:t xml:space="preserve"> </w:t>
                              </w:r>
                              <w:r>
                                <w:rPr>
                                  <w:color w:val="1B1028"/>
                                  <w:w w:val="125"/>
                                  <w:sz w:val="12"/>
                                </w:rPr>
                                <w:t>Deux</w:t>
                              </w:r>
                              <w:r>
                                <w:rPr>
                                  <w:color w:val="1B1028"/>
                                  <w:spacing w:val="-5"/>
                                  <w:w w:val="125"/>
                                  <w:sz w:val="12"/>
                                </w:rPr>
                                <w:t xml:space="preserve"> </w:t>
                              </w:r>
                              <w:r>
                                <w:rPr>
                                  <w:color w:val="1B1028"/>
                                  <w:w w:val="125"/>
                                  <w:sz w:val="12"/>
                                </w:rPr>
                                <w:t>leviers</w:t>
                              </w:r>
                              <w:r>
                                <w:rPr>
                                  <w:color w:val="1B1028"/>
                                  <w:spacing w:val="-5"/>
                                  <w:w w:val="125"/>
                                  <w:sz w:val="12"/>
                                </w:rPr>
                                <w:t xml:space="preserve"> </w:t>
                              </w:r>
                              <w:r>
                                <w:rPr>
                                  <w:color w:val="1B1028"/>
                                  <w:w w:val="125"/>
                                  <w:sz w:val="12"/>
                                </w:rPr>
                                <w:t>de</w:t>
                              </w:r>
                              <w:r>
                                <w:rPr>
                                  <w:color w:val="1B1028"/>
                                  <w:spacing w:val="-5"/>
                                  <w:w w:val="125"/>
                                  <w:sz w:val="12"/>
                                </w:rPr>
                                <w:t xml:space="preserve"> </w:t>
                              </w:r>
                              <w:r>
                                <w:rPr>
                                  <w:color w:val="1B1028"/>
                                  <w:w w:val="125"/>
                                  <w:sz w:val="12"/>
                                </w:rPr>
                                <w:t>sécurisation</w:t>
                              </w:r>
                              <w:r>
                                <w:rPr>
                                  <w:color w:val="1B1028"/>
                                  <w:spacing w:val="-5"/>
                                  <w:w w:val="125"/>
                                  <w:sz w:val="12"/>
                                </w:rPr>
                                <w:t xml:space="preserve"> </w:t>
                              </w:r>
                              <w:r>
                                <w:rPr>
                                  <w:color w:val="1B1028"/>
                                  <w:w w:val="135"/>
                                  <w:sz w:val="12"/>
                                </w:rPr>
                                <w:t>:</w:t>
                              </w:r>
                              <w:r>
                                <w:rPr>
                                  <w:color w:val="1B1028"/>
                                  <w:spacing w:val="-9"/>
                                  <w:w w:val="135"/>
                                  <w:sz w:val="12"/>
                                </w:rPr>
                                <w:t xml:space="preserve"> </w:t>
                              </w:r>
                              <w:r>
                                <w:rPr>
                                  <w:color w:val="1B1028"/>
                                  <w:w w:val="125"/>
                                  <w:sz w:val="12"/>
                                </w:rPr>
                                <w:t>décaler</w:t>
                              </w:r>
                              <w:r>
                                <w:rPr>
                                  <w:color w:val="1B1028"/>
                                  <w:spacing w:val="-5"/>
                                  <w:w w:val="125"/>
                                  <w:sz w:val="12"/>
                                </w:rPr>
                                <w:t xml:space="preserve"> </w:t>
                              </w:r>
                              <w:r>
                                <w:rPr>
                                  <w:color w:val="1B1028"/>
                                  <w:w w:val="125"/>
                                  <w:sz w:val="12"/>
                                </w:rPr>
                                <w:t>l'acquisition</w:t>
                              </w:r>
                              <w:r>
                                <w:rPr>
                                  <w:color w:val="1B1028"/>
                                  <w:spacing w:val="-5"/>
                                  <w:w w:val="125"/>
                                  <w:sz w:val="12"/>
                                </w:rPr>
                                <w:t xml:space="preserve"> </w:t>
                              </w:r>
                              <w:r>
                                <w:rPr>
                                  <w:color w:val="1B1028"/>
                                  <w:w w:val="125"/>
                                  <w:sz w:val="12"/>
                                </w:rPr>
                                <w:t>des</w:t>
                              </w:r>
                              <w:r>
                                <w:rPr>
                                  <w:color w:val="1B1028"/>
                                  <w:spacing w:val="-5"/>
                                  <w:w w:val="125"/>
                                  <w:sz w:val="12"/>
                                </w:rPr>
                                <w:t xml:space="preserve"> </w:t>
                              </w:r>
                              <w:r>
                                <w:rPr>
                                  <w:color w:val="1B1028"/>
                                  <w:w w:val="125"/>
                                  <w:sz w:val="12"/>
                                </w:rPr>
                                <w:t>caméras-piétons</w:t>
                              </w:r>
                              <w:r>
                                <w:rPr>
                                  <w:color w:val="1B1028"/>
                                  <w:spacing w:val="-5"/>
                                  <w:w w:val="125"/>
                                  <w:sz w:val="12"/>
                                </w:rPr>
                                <w:t xml:space="preserve"> </w:t>
                              </w:r>
                              <w:r>
                                <w:rPr>
                                  <w:color w:val="1B1028"/>
                                  <w:w w:val="125"/>
                                  <w:sz w:val="12"/>
                                </w:rPr>
                                <w:t>(280</w:t>
                              </w:r>
                              <w:r>
                                <w:rPr>
                                  <w:color w:val="1B1028"/>
                                  <w:spacing w:val="-5"/>
                                  <w:w w:val="125"/>
                                  <w:sz w:val="12"/>
                                </w:rPr>
                                <w:t xml:space="preserve"> </w:t>
                              </w:r>
                              <w:r>
                                <w:rPr>
                                  <w:color w:val="1B1028"/>
                                  <w:w w:val="125"/>
                                  <w:sz w:val="12"/>
                                </w:rPr>
                                <w:t>€,</w:t>
                              </w:r>
                              <w:r>
                                <w:rPr>
                                  <w:color w:val="1B1028"/>
                                  <w:spacing w:val="-5"/>
                                  <w:w w:val="125"/>
                                  <w:sz w:val="12"/>
                                </w:rPr>
                                <w:t xml:space="preserve"> </w:t>
                              </w:r>
                              <w:r>
                                <w:rPr>
                                  <w:color w:val="1B1028"/>
                                  <w:w w:val="125"/>
                                  <w:sz w:val="12"/>
                                </w:rPr>
                                <w:t>voir</w:t>
                              </w:r>
                              <w:r>
                                <w:rPr>
                                  <w:color w:val="1B1028"/>
                                  <w:spacing w:val="-5"/>
                                  <w:w w:val="125"/>
                                  <w:sz w:val="12"/>
                                </w:rPr>
                                <w:t xml:space="preserve"> </w:t>
                              </w:r>
                              <w:r>
                                <w:rPr>
                                  <w:color w:val="1B1028"/>
                                  <w:w w:val="125"/>
                                  <w:sz w:val="12"/>
                                </w:rPr>
                                <w:t>aussi</w:t>
                              </w:r>
                              <w:r>
                                <w:rPr>
                                  <w:color w:val="1B1028"/>
                                  <w:spacing w:val="-5"/>
                                  <w:w w:val="125"/>
                                  <w:sz w:val="12"/>
                                </w:rPr>
                                <w:t xml:space="preserve"> </w:t>
                              </w:r>
                              <w:r>
                                <w:rPr>
                                  <w:color w:val="1B1028"/>
                                  <w:w w:val="125"/>
                                  <w:sz w:val="12"/>
                                </w:rPr>
                                <w:t>§</w:t>
                              </w:r>
                              <w:r>
                                <w:rPr>
                                  <w:color w:val="1B1028"/>
                                  <w:spacing w:val="-5"/>
                                  <w:w w:val="125"/>
                                  <w:sz w:val="12"/>
                                </w:rPr>
                                <w:t xml:space="preserve"> </w:t>
                              </w:r>
                              <w:r>
                                <w:rPr>
                                  <w:color w:val="1B1028"/>
                                  <w:w w:val="125"/>
                                  <w:sz w:val="12"/>
                                </w:rPr>
                                <w:t>15.3) et</w:t>
                              </w:r>
                              <w:r>
                                <w:rPr>
                                  <w:color w:val="1B1028"/>
                                  <w:spacing w:val="-11"/>
                                  <w:w w:val="125"/>
                                  <w:sz w:val="12"/>
                                </w:rPr>
                                <w:t xml:space="preserve"> </w:t>
                              </w:r>
                              <w:r>
                                <w:rPr>
                                  <w:color w:val="1B1028"/>
                                  <w:w w:val="125"/>
                                  <w:sz w:val="12"/>
                                </w:rPr>
                                <w:t>échelonner</w:t>
                              </w:r>
                              <w:r>
                                <w:rPr>
                                  <w:color w:val="1B1028"/>
                                  <w:spacing w:val="-10"/>
                                  <w:w w:val="125"/>
                                  <w:sz w:val="12"/>
                                </w:rPr>
                                <w:t xml:space="preserve"> </w:t>
                              </w:r>
                              <w:r>
                                <w:rPr>
                                  <w:color w:val="1B1028"/>
                                  <w:w w:val="125"/>
                                  <w:sz w:val="12"/>
                                </w:rPr>
                                <w:t>la</w:t>
                              </w:r>
                              <w:r>
                                <w:rPr>
                                  <w:color w:val="1B1028"/>
                                  <w:spacing w:val="-10"/>
                                  <w:w w:val="125"/>
                                  <w:sz w:val="12"/>
                                </w:rPr>
                                <w:t xml:space="preserve"> </w:t>
                              </w:r>
                              <w:r>
                                <w:rPr>
                                  <w:color w:val="1B1028"/>
                                  <w:w w:val="125"/>
                                  <w:sz w:val="12"/>
                                </w:rPr>
                                <w:t>provision</w:t>
                              </w:r>
                              <w:r>
                                <w:rPr>
                                  <w:color w:val="1B1028"/>
                                  <w:spacing w:val="-11"/>
                                  <w:w w:val="125"/>
                                  <w:sz w:val="12"/>
                                </w:rPr>
                                <w:t xml:space="preserve"> </w:t>
                              </w:r>
                              <w:r>
                                <w:rPr>
                                  <w:color w:val="1B1028"/>
                                  <w:w w:val="125"/>
                                  <w:sz w:val="12"/>
                                </w:rPr>
                                <w:t>du</w:t>
                              </w:r>
                              <w:r>
                                <w:rPr>
                                  <w:color w:val="1B1028"/>
                                  <w:spacing w:val="-10"/>
                                  <w:w w:val="125"/>
                                  <w:sz w:val="12"/>
                                </w:rPr>
                                <w:t xml:space="preserve"> </w:t>
                              </w:r>
                              <w:r>
                                <w:rPr>
                                  <w:color w:val="1B1028"/>
                                  <w:w w:val="125"/>
                                  <w:sz w:val="12"/>
                                </w:rPr>
                                <w:t>fonds</w:t>
                              </w:r>
                              <w:r>
                                <w:rPr>
                                  <w:color w:val="1B1028"/>
                                  <w:spacing w:val="-10"/>
                                  <w:w w:val="125"/>
                                  <w:sz w:val="12"/>
                                </w:rPr>
                                <w:t xml:space="preserve"> </w:t>
                              </w:r>
                              <w:r>
                                <w:rPr>
                                  <w:color w:val="1B1028"/>
                                  <w:w w:val="125"/>
                                  <w:sz w:val="12"/>
                                </w:rPr>
                                <w:t>d'urgence</w:t>
                              </w:r>
                              <w:r>
                                <w:rPr>
                                  <w:color w:val="1B1028"/>
                                  <w:spacing w:val="-10"/>
                                  <w:w w:val="125"/>
                                  <w:sz w:val="12"/>
                                </w:rPr>
                                <w:t xml:space="preserve"> </w:t>
                              </w:r>
                              <w:r>
                                <w:rPr>
                                  <w:color w:val="1B1028"/>
                                  <w:w w:val="125"/>
                                  <w:sz w:val="12"/>
                                </w:rPr>
                                <w:t>en</w:t>
                              </w:r>
                              <w:r>
                                <w:rPr>
                                  <w:color w:val="1B1028"/>
                                  <w:spacing w:val="-11"/>
                                  <w:w w:val="125"/>
                                  <w:sz w:val="12"/>
                                </w:rPr>
                                <w:t xml:space="preserve"> </w:t>
                              </w:r>
                              <w:r>
                                <w:rPr>
                                  <w:color w:val="1B1028"/>
                                  <w:w w:val="125"/>
                                  <w:sz w:val="12"/>
                                </w:rPr>
                                <w:t>deux</w:t>
                              </w:r>
                              <w:r>
                                <w:rPr>
                                  <w:color w:val="1B1028"/>
                                  <w:spacing w:val="-10"/>
                                  <w:w w:val="125"/>
                                  <w:sz w:val="12"/>
                                </w:rPr>
                                <w:t xml:space="preserve"> </w:t>
                              </w:r>
                              <w:r>
                                <w:rPr>
                                  <w:color w:val="1B1028"/>
                                  <w:w w:val="125"/>
                                  <w:sz w:val="12"/>
                                </w:rPr>
                                <w:t>versements</w:t>
                              </w:r>
                              <w:r>
                                <w:rPr>
                                  <w:color w:val="1B1028"/>
                                  <w:spacing w:val="-10"/>
                                  <w:w w:val="125"/>
                                  <w:sz w:val="12"/>
                                </w:rPr>
                                <w:t xml:space="preserve"> </w:t>
                              </w:r>
                              <w:r>
                                <w:rPr>
                                  <w:color w:val="1B1028"/>
                                  <w:w w:val="125"/>
                                  <w:sz w:val="12"/>
                                </w:rPr>
                                <w:t>(M5</w:t>
                              </w:r>
                              <w:r>
                                <w:rPr>
                                  <w:color w:val="1B1028"/>
                                  <w:spacing w:val="-10"/>
                                  <w:w w:val="125"/>
                                  <w:sz w:val="12"/>
                                </w:rPr>
                                <w:t xml:space="preserve"> </w:t>
                              </w:r>
                              <w:r>
                                <w:rPr>
                                  <w:color w:val="1B1028"/>
                                  <w:w w:val="125"/>
                                  <w:sz w:val="12"/>
                                </w:rPr>
                                <w:t>et</w:t>
                              </w:r>
                              <w:r>
                                <w:rPr>
                                  <w:color w:val="1B1028"/>
                                  <w:spacing w:val="-11"/>
                                  <w:w w:val="125"/>
                                  <w:sz w:val="12"/>
                                </w:rPr>
                                <w:t xml:space="preserve"> </w:t>
                              </w:r>
                              <w:r>
                                <w:rPr>
                                  <w:color w:val="1B1028"/>
                                  <w:w w:val="125"/>
                                  <w:sz w:val="12"/>
                                </w:rPr>
                                <w:t>M7)</w:t>
                              </w:r>
                              <w:r>
                                <w:rPr>
                                  <w:color w:val="1B1028"/>
                                  <w:spacing w:val="-10"/>
                                  <w:w w:val="125"/>
                                  <w:sz w:val="12"/>
                                </w:rPr>
                                <w:t xml:space="preserve"> </w:t>
                              </w:r>
                              <w:r>
                                <w:rPr>
                                  <w:color w:val="1B1028"/>
                                  <w:w w:val="125"/>
                                  <w:sz w:val="12"/>
                                </w:rPr>
                                <w:t>plutôt</w:t>
                              </w:r>
                              <w:r>
                                <w:rPr>
                                  <w:color w:val="1B1028"/>
                                  <w:spacing w:val="-10"/>
                                  <w:w w:val="125"/>
                                  <w:sz w:val="12"/>
                                </w:rPr>
                                <w:t xml:space="preserve"> </w:t>
                              </w:r>
                              <w:r>
                                <w:rPr>
                                  <w:color w:val="1B1028"/>
                                  <w:w w:val="125"/>
                                  <w:sz w:val="12"/>
                                </w:rPr>
                                <w:t>qu'en</w:t>
                              </w:r>
                              <w:r>
                                <w:rPr>
                                  <w:color w:val="1B1028"/>
                                  <w:spacing w:val="-11"/>
                                  <w:w w:val="125"/>
                                  <w:sz w:val="12"/>
                                </w:rPr>
                                <w:t xml:space="preserve"> </w:t>
                              </w:r>
                              <w:r>
                                <w:rPr>
                                  <w:color w:val="1B1028"/>
                                  <w:w w:val="125"/>
                                  <w:sz w:val="12"/>
                                </w:rPr>
                                <w:t>une</w:t>
                              </w:r>
                              <w:r>
                                <w:rPr>
                                  <w:color w:val="1B1028"/>
                                  <w:spacing w:val="-10"/>
                                  <w:w w:val="125"/>
                                  <w:sz w:val="12"/>
                                </w:rPr>
                                <w:t xml:space="preserve"> </w:t>
                              </w:r>
                              <w:r>
                                <w:rPr>
                                  <w:color w:val="1B1028"/>
                                  <w:w w:val="125"/>
                                  <w:sz w:val="12"/>
                                </w:rPr>
                                <w:t>fois.</w:t>
                              </w:r>
                            </w:p>
                          </w:txbxContent>
                        </wps:txbx>
                        <wps:bodyPr wrap="square" lIns="0" tIns="0" rIns="0" bIns="0" rtlCol="0">
                          <a:noAutofit/>
                        </wps:bodyPr>
                      </wps:wsp>
                    </wpg:wgp>
                  </a:graphicData>
                </a:graphic>
              </wp:anchor>
            </w:drawing>
          </mc:Choice>
          <mc:Fallback>
            <w:pict>
              <v:group w14:anchorId="7AD18ADD" id="Group 154" o:spid="_x0000_s1127" style="position:absolute;margin-left:36.75pt;margin-top:6.15pt;width:520.6pt;height:61.7pt;z-index:-15697408;mso-wrap-distance-left:0;mso-wrap-distance-right:0;mso-position-horizontal-relative:page;mso-position-vertical-relative:text" coordsize="66116,7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">
                <v:shape id="Graphic 155" o:spid="_x0000_s1128" style="position:absolute;width:66116;height:7835;visibility:visible;mso-wrap-style:square;v-text-anchor:top" coordsize="6611620,78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" path="m6611111,783376l,783376,,,6611111,r,783376xe" fillcolor="#fcebe9" stroked="f">
                  <v:path arrowok="t"/>
                </v:shape>
                <v:shape id="Graphic 156" o:spid="_x0000_s1129" style="position:absolute;width:298;height:7835;visibility:visible;mso-wrap-style:square;v-text-anchor:top" coordsize="29845,78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" path="m29285,783376l,783376,,,29285,r,783376xe" fillcolor="#d82c1f" stroked="f">
                  <v:path arrowok="t"/>
                </v:shape>
                <v:shape id="Textbox 157" o:spid="_x0000_s1130" type="#_x0000_t202" style="position:absolute;left:292;width:65824;height:7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402D74EB" w14:textId="77777777" w:rsidR="00E979CF" w:rsidRDefault="00000000">
                        <w:pPr>
                          <w:spacing w:before="101"/>
                          <w:ind w:left="138"/>
                          <w:rPr>
                            <w:sz w:val="12"/>
                          </w:rPr>
                        </w:pPr>
                        <w:r>
                          <w:rPr>
                            <w:rFonts w:ascii="Trebuchet MS" w:hAnsi="Trebuchet MS"/>
                            <w:b/>
                            <w:color w:val="1B1028"/>
                            <w:w w:val="125"/>
                            <w:sz w:val="12"/>
                          </w:rPr>
                          <w:t>Le</w:t>
                        </w:r>
                        <w:r>
                          <w:rPr>
                            <w:rFonts w:ascii="Trebuchet MS" w:hAnsi="Trebuchet MS"/>
                            <w:b/>
                            <w:color w:val="1B1028"/>
                            <w:spacing w:val="-2"/>
                            <w:w w:val="125"/>
                            <w:sz w:val="12"/>
                          </w:rPr>
                          <w:t xml:space="preserve"> </w:t>
                        </w:r>
                        <w:r>
                          <w:rPr>
                            <w:rFonts w:ascii="Trebuchet MS" w:hAnsi="Trebuchet MS"/>
                            <w:b/>
                            <w:color w:val="1B1028"/>
                            <w:w w:val="125"/>
                            <w:sz w:val="12"/>
                          </w:rPr>
                          <w:t>point</w:t>
                        </w:r>
                        <w:r>
                          <w:rPr>
                            <w:rFonts w:ascii="Trebuchet MS" w:hAnsi="Trebuchet MS"/>
                            <w:b/>
                            <w:color w:val="1B1028"/>
                            <w:spacing w:val="-1"/>
                            <w:w w:val="125"/>
                            <w:sz w:val="12"/>
                          </w:rPr>
                          <w:t xml:space="preserve"> </w:t>
                        </w:r>
                        <w:r>
                          <w:rPr>
                            <w:rFonts w:ascii="Trebuchet MS" w:hAnsi="Trebuchet MS"/>
                            <w:b/>
                            <w:color w:val="1B1028"/>
                            <w:w w:val="125"/>
                            <w:sz w:val="12"/>
                          </w:rPr>
                          <w:t>de</w:t>
                        </w:r>
                        <w:r>
                          <w:rPr>
                            <w:rFonts w:ascii="Trebuchet MS" w:hAnsi="Trebuchet MS"/>
                            <w:b/>
                            <w:color w:val="1B1028"/>
                            <w:spacing w:val="-1"/>
                            <w:w w:val="125"/>
                            <w:sz w:val="12"/>
                          </w:rPr>
                          <w:t xml:space="preserve"> </w:t>
                        </w:r>
                        <w:r>
                          <w:rPr>
                            <w:rFonts w:ascii="Trebuchet MS" w:hAnsi="Trebuchet MS"/>
                            <w:b/>
                            <w:color w:val="1B1028"/>
                            <w:w w:val="125"/>
                            <w:sz w:val="12"/>
                          </w:rPr>
                          <w:t>tension</w:t>
                        </w:r>
                        <w:r>
                          <w:rPr>
                            <w:rFonts w:ascii="Trebuchet MS" w:hAnsi="Trebuchet MS"/>
                            <w:b/>
                            <w:color w:val="1B1028"/>
                            <w:spacing w:val="-1"/>
                            <w:w w:val="125"/>
                            <w:sz w:val="12"/>
                          </w:rPr>
                          <w:t xml:space="preserve"> </w:t>
                        </w:r>
                        <w:r>
                          <w:rPr>
                            <w:rFonts w:ascii="Trebuchet MS" w:hAnsi="Trebuchet MS"/>
                            <w:b/>
                            <w:color w:val="1B1028"/>
                            <w:w w:val="125"/>
                            <w:sz w:val="12"/>
                          </w:rPr>
                          <w:t>est</w:t>
                        </w:r>
                        <w:r>
                          <w:rPr>
                            <w:rFonts w:ascii="Trebuchet MS" w:hAnsi="Trebuchet MS"/>
                            <w:b/>
                            <w:color w:val="1B1028"/>
                            <w:spacing w:val="-2"/>
                            <w:w w:val="125"/>
                            <w:sz w:val="12"/>
                          </w:rPr>
                          <w:t xml:space="preserve"> </w:t>
                        </w:r>
                        <w:r>
                          <w:rPr>
                            <w:rFonts w:ascii="Trebuchet MS" w:hAnsi="Trebuchet MS"/>
                            <w:b/>
                            <w:color w:val="1B1028"/>
                            <w:w w:val="125"/>
                            <w:sz w:val="12"/>
                          </w:rPr>
                          <w:t>en</w:t>
                        </w:r>
                        <w:r>
                          <w:rPr>
                            <w:rFonts w:ascii="Trebuchet MS" w:hAnsi="Trebuchet MS"/>
                            <w:b/>
                            <w:color w:val="1B1028"/>
                            <w:spacing w:val="-1"/>
                            <w:w w:val="125"/>
                            <w:sz w:val="12"/>
                          </w:rPr>
                          <w:t xml:space="preserve"> </w:t>
                        </w:r>
                        <w:r>
                          <w:rPr>
                            <w:rFonts w:ascii="Trebuchet MS" w:hAnsi="Trebuchet MS"/>
                            <w:b/>
                            <w:color w:val="1B1028"/>
                            <w:w w:val="125"/>
                            <w:sz w:val="12"/>
                          </w:rPr>
                          <w:t>M1</w:t>
                        </w:r>
                        <w:r>
                          <w:rPr>
                            <w:rFonts w:ascii="Trebuchet MS" w:hAnsi="Trebuchet MS"/>
                            <w:b/>
                            <w:color w:val="1B1028"/>
                            <w:spacing w:val="-1"/>
                            <w:w w:val="125"/>
                            <w:sz w:val="12"/>
                          </w:rPr>
                          <w:t xml:space="preserve"> </w:t>
                        </w:r>
                        <w:r>
                          <w:rPr>
                            <w:rFonts w:ascii="Trebuchet MS" w:hAnsi="Trebuchet MS"/>
                            <w:b/>
                            <w:color w:val="1B1028"/>
                            <w:w w:val="125"/>
                            <w:sz w:val="12"/>
                          </w:rPr>
                          <w:t>et</w:t>
                        </w:r>
                        <w:r>
                          <w:rPr>
                            <w:rFonts w:ascii="Trebuchet MS" w:hAnsi="Trebuchet MS"/>
                            <w:b/>
                            <w:color w:val="1B1028"/>
                            <w:spacing w:val="-1"/>
                            <w:w w:val="125"/>
                            <w:sz w:val="12"/>
                          </w:rPr>
                          <w:t xml:space="preserve"> </w:t>
                        </w:r>
                        <w:r>
                          <w:rPr>
                            <w:rFonts w:ascii="Trebuchet MS" w:hAnsi="Trebuchet MS"/>
                            <w:b/>
                            <w:color w:val="1B1028"/>
                            <w:w w:val="125"/>
                            <w:sz w:val="12"/>
                          </w:rPr>
                          <w:t>se</w:t>
                        </w:r>
                        <w:r>
                          <w:rPr>
                            <w:rFonts w:ascii="Trebuchet MS" w:hAnsi="Trebuchet MS"/>
                            <w:b/>
                            <w:color w:val="1B1028"/>
                            <w:spacing w:val="-1"/>
                            <w:w w:val="125"/>
                            <w:sz w:val="12"/>
                          </w:rPr>
                          <w:t xml:space="preserve"> </w:t>
                        </w:r>
                        <w:r>
                          <w:rPr>
                            <w:rFonts w:ascii="Trebuchet MS" w:hAnsi="Trebuchet MS"/>
                            <w:b/>
                            <w:color w:val="1B1028"/>
                            <w:w w:val="125"/>
                            <w:sz w:val="12"/>
                          </w:rPr>
                          <w:t>prolonge</w:t>
                        </w:r>
                        <w:r>
                          <w:rPr>
                            <w:rFonts w:ascii="Trebuchet MS" w:hAnsi="Trebuchet MS"/>
                            <w:b/>
                            <w:color w:val="1B1028"/>
                            <w:spacing w:val="-2"/>
                            <w:w w:val="125"/>
                            <w:sz w:val="12"/>
                          </w:rPr>
                          <w:t xml:space="preserve"> </w:t>
                        </w:r>
                        <w:r>
                          <w:rPr>
                            <w:rFonts w:ascii="Trebuchet MS" w:hAnsi="Trebuchet MS"/>
                            <w:b/>
                            <w:color w:val="1B1028"/>
                            <w:w w:val="125"/>
                            <w:sz w:val="12"/>
                          </w:rPr>
                          <w:t>jusqu'en</w:t>
                        </w:r>
                        <w:r>
                          <w:rPr>
                            <w:rFonts w:ascii="Trebuchet MS" w:hAnsi="Trebuchet MS"/>
                            <w:b/>
                            <w:color w:val="1B1028"/>
                            <w:spacing w:val="-1"/>
                            <w:w w:val="125"/>
                            <w:sz w:val="12"/>
                          </w:rPr>
                          <w:t xml:space="preserve"> </w:t>
                        </w:r>
                        <w:r>
                          <w:rPr>
                            <w:rFonts w:ascii="Trebuchet MS" w:hAnsi="Trebuchet MS"/>
                            <w:b/>
                            <w:color w:val="1B1028"/>
                            <w:w w:val="125"/>
                            <w:sz w:val="12"/>
                          </w:rPr>
                          <w:t>M9.</w:t>
                        </w:r>
                        <w:r>
                          <w:rPr>
                            <w:rFonts w:ascii="Trebuchet MS" w:hAnsi="Trebuchet MS"/>
                            <w:b/>
                            <w:color w:val="1B1028"/>
                            <w:spacing w:val="-5"/>
                            <w:w w:val="125"/>
                            <w:sz w:val="12"/>
                          </w:rPr>
                          <w:t xml:space="preserve"> </w:t>
                        </w:r>
                        <w:r>
                          <w:rPr>
                            <w:color w:val="1B1028"/>
                            <w:w w:val="125"/>
                            <w:sz w:val="12"/>
                          </w:rPr>
                          <w:t>Deux</w:t>
                        </w:r>
                        <w:r>
                          <w:rPr>
                            <w:color w:val="1B1028"/>
                            <w:spacing w:val="-1"/>
                            <w:w w:val="125"/>
                            <w:sz w:val="12"/>
                          </w:rPr>
                          <w:t xml:space="preserve"> </w:t>
                        </w:r>
                        <w:r>
                          <w:rPr>
                            <w:color w:val="1B1028"/>
                            <w:w w:val="125"/>
                            <w:sz w:val="12"/>
                          </w:rPr>
                          <w:t>constats à</w:t>
                        </w:r>
                        <w:r>
                          <w:rPr>
                            <w:color w:val="1B1028"/>
                            <w:spacing w:val="-1"/>
                            <w:w w:val="125"/>
                            <w:sz w:val="12"/>
                          </w:rPr>
                          <w:t xml:space="preserve"> </w:t>
                        </w:r>
                        <w:r>
                          <w:rPr>
                            <w:color w:val="1B1028"/>
                            <w:w w:val="125"/>
                            <w:sz w:val="12"/>
                          </w:rPr>
                          <w:t xml:space="preserve">intégrer </w:t>
                        </w:r>
                        <w:r>
                          <w:rPr>
                            <w:color w:val="1B1028"/>
                            <w:spacing w:val="-10"/>
                            <w:w w:val="125"/>
                            <w:sz w:val="12"/>
                          </w:rPr>
                          <w:t>:</w:t>
                        </w:r>
                      </w:p>
                      <w:p w14:paraId="2AEB3058" w14:textId="77777777" w:rsidR="00E979CF" w:rsidRDefault="00000000">
                        <w:pPr>
                          <w:numPr>
                            <w:ilvl w:val="0"/>
                            <w:numId w:val="9"/>
                          </w:numPr>
                          <w:tabs>
                            <w:tab w:val="left" w:pos="332"/>
                            <w:tab w:val="left" w:pos="334"/>
                          </w:tabs>
                          <w:spacing w:before="82" w:line="278" w:lineRule="auto"/>
                          <w:ind w:right="503"/>
                          <w:rPr>
                            <w:sz w:val="12"/>
                          </w:rPr>
                        </w:pPr>
                        <w:r>
                          <w:rPr>
                            <w:rFonts w:ascii="Trebuchet MS" w:hAnsi="Trebuchet MS"/>
                            <w:b/>
                            <w:color w:val="1B1028"/>
                            <w:w w:val="125"/>
                            <w:sz w:val="12"/>
                          </w:rPr>
                          <w:t>Le</w:t>
                        </w:r>
                        <w:r>
                          <w:rPr>
                            <w:rFonts w:ascii="Trebuchet MS" w:hAnsi="Trebuchet MS"/>
                            <w:b/>
                            <w:color w:val="1B1028"/>
                            <w:spacing w:val="-8"/>
                            <w:w w:val="125"/>
                            <w:sz w:val="12"/>
                          </w:rPr>
                          <w:t xml:space="preserve"> </w:t>
                        </w:r>
                        <w:r>
                          <w:rPr>
                            <w:rFonts w:ascii="Trebuchet MS" w:hAnsi="Trebuchet MS"/>
                            <w:b/>
                            <w:color w:val="1B1028"/>
                            <w:w w:val="125"/>
                            <w:sz w:val="12"/>
                          </w:rPr>
                          <w:t>mois</w:t>
                        </w:r>
                        <w:r>
                          <w:rPr>
                            <w:rFonts w:ascii="Trebuchet MS" w:hAnsi="Trebuchet MS"/>
                            <w:b/>
                            <w:color w:val="1B1028"/>
                            <w:spacing w:val="-8"/>
                            <w:w w:val="125"/>
                            <w:sz w:val="12"/>
                          </w:rPr>
                          <w:t xml:space="preserve"> </w:t>
                        </w:r>
                        <w:r>
                          <w:rPr>
                            <w:rFonts w:ascii="Trebuchet MS" w:hAnsi="Trebuchet MS"/>
                            <w:b/>
                            <w:color w:val="1B1028"/>
                            <w:w w:val="125"/>
                            <w:sz w:val="12"/>
                          </w:rPr>
                          <w:t>1</w:t>
                        </w:r>
                        <w:r>
                          <w:rPr>
                            <w:rFonts w:ascii="Trebuchet MS" w:hAnsi="Trebuchet MS"/>
                            <w:b/>
                            <w:color w:val="1B1028"/>
                            <w:spacing w:val="-8"/>
                            <w:w w:val="125"/>
                            <w:sz w:val="12"/>
                          </w:rPr>
                          <w:t xml:space="preserve"> </w:t>
                        </w:r>
                        <w:r>
                          <w:rPr>
                            <w:rFonts w:ascii="Trebuchet MS" w:hAnsi="Trebuchet MS"/>
                            <w:b/>
                            <w:color w:val="1B1028"/>
                            <w:w w:val="125"/>
                            <w:sz w:val="12"/>
                          </w:rPr>
                          <w:t>est</w:t>
                        </w:r>
                        <w:r>
                          <w:rPr>
                            <w:rFonts w:ascii="Trebuchet MS" w:hAnsi="Trebuchet MS"/>
                            <w:b/>
                            <w:color w:val="1B1028"/>
                            <w:spacing w:val="-8"/>
                            <w:w w:val="125"/>
                            <w:sz w:val="12"/>
                          </w:rPr>
                          <w:t xml:space="preserve"> </w:t>
                        </w:r>
                        <w:r>
                          <w:rPr>
                            <w:rFonts w:ascii="Trebuchet MS" w:hAnsi="Trebuchet MS"/>
                            <w:b/>
                            <w:color w:val="1B1028"/>
                            <w:w w:val="125"/>
                            <w:sz w:val="12"/>
                          </w:rPr>
                          <w:t>structurellement</w:t>
                        </w:r>
                        <w:r>
                          <w:rPr>
                            <w:rFonts w:ascii="Trebuchet MS" w:hAnsi="Trebuchet MS"/>
                            <w:b/>
                            <w:color w:val="1B1028"/>
                            <w:spacing w:val="-8"/>
                            <w:w w:val="125"/>
                            <w:sz w:val="12"/>
                          </w:rPr>
                          <w:t xml:space="preserve"> </w:t>
                        </w:r>
                        <w:r>
                          <w:rPr>
                            <w:rFonts w:ascii="Trebuchet MS" w:hAnsi="Trebuchet MS"/>
                            <w:b/>
                            <w:color w:val="1B1028"/>
                            <w:w w:val="125"/>
                            <w:sz w:val="12"/>
                          </w:rPr>
                          <w:t>déficitaire</w:t>
                        </w:r>
                        <w:r>
                          <w:rPr>
                            <w:rFonts w:ascii="Trebuchet MS" w:hAnsi="Trebuchet MS"/>
                            <w:b/>
                            <w:color w:val="1B1028"/>
                            <w:spacing w:val="-12"/>
                            <w:w w:val="125"/>
                            <w:sz w:val="12"/>
                          </w:rPr>
                          <w:t xml:space="preserve"> </w:t>
                        </w:r>
                        <w:r>
                          <w:rPr>
                            <w:color w:val="1B1028"/>
                            <w:w w:val="125"/>
                            <w:sz w:val="12"/>
                          </w:rPr>
                          <w:t>(assurance</w:t>
                        </w:r>
                        <w:r>
                          <w:rPr>
                            <w:color w:val="1B1028"/>
                            <w:spacing w:val="-6"/>
                            <w:w w:val="125"/>
                            <w:sz w:val="12"/>
                          </w:rPr>
                          <w:t xml:space="preserve"> </w:t>
                        </w:r>
                        <w:r>
                          <w:rPr>
                            <w:color w:val="1B1028"/>
                            <w:w w:val="125"/>
                            <w:sz w:val="12"/>
                          </w:rPr>
                          <w:t>et</w:t>
                        </w:r>
                        <w:r>
                          <w:rPr>
                            <w:color w:val="1B1028"/>
                            <w:spacing w:val="-7"/>
                            <w:w w:val="125"/>
                            <w:sz w:val="12"/>
                          </w:rPr>
                          <w:t xml:space="preserve"> </w:t>
                        </w:r>
                        <w:r>
                          <w:rPr>
                            <w:color w:val="1B1028"/>
                            <w:w w:val="125"/>
                            <w:sz w:val="12"/>
                          </w:rPr>
                          <w:t>banque</w:t>
                        </w:r>
                        <w:r>
                          <w:rPr>
                            <w:color w:val="1B1028"/>
                            <w:spacing w:val="-7"/>
                            <w:w w:val="125"/>
                            <w:sz w:val="12"/>
                          </w:rPr>
                          <w:t xml:space="preserve"> </w:t>
                        </w:r>
                        <w:r>
                          <w:rPr>
                            <w:color w:val="1B1028"/>
                            <w:w w:val="125"/>
                            <w:sz w:val="12"/>
                          </w:rPr>
                          <w:t>payées</w:t>
                        </w:r>
                        <w:r>
                          <w:rPr>
                            <w:color w:val="1B1028"/>
                            <w:spacing w:val="-7"/>
                            <w:w w:val="125"/>
                            <w:sz w:val="12"/>
                          </w:rPr>
                          <w:t xml:space="preserve"> </w:t>
                        </w:r>
                        <w:r>
                          <w:rPr>
                            <w:color w:val="1B1028"/>
                            <w:w w:val="125"/>
                            <w:sz w:val="12"/>
                          </w:rPr>
                          <w:t>avant</w:t>
                        </w:r>
                        <w:r>
                          <w:rPr>
                            <w:color w:val="1B1028"/>
                            <w:spacing w:val="-7"/>
                            <w:w w:val="125"/>
                            <w:sz w:val="12"/>
                          </w:rPr>
                          <w:t xml:space="preserve"> </w:t>
                        </w:r>
                        <w:r>
                          <w:rPr>
                            <w:color w:val="1B1028"/>
                            <w:w w:val="125"/>
                            <w:sz w:val="12"/>
                          </w:rPr>
                          <w:t>toute</w:t>
                        </w:r>
                        <w:r>
                          <w:rPr>
                            <w:color w:val="1B1028"/>
                            <w:spacing w:val="-7"/>
                            <w:w w:val="125"/>
                            <w:sz w:val="12"/>
                          </w:rPr>
                          <w:t xml:space="preserve"> </w:t>
                        </w:r>
                        <w:r>
                          <w:rPr>
                            <w:color w:val="1B1028"/>
                            <w:w w:val="125"/>
                            <w:sz w:val="12"/>
                          </w:rPr>
                          <w:t>recette).</w:t>
                        </w:r>
                        <w:r>
                          <w:rPr>
                            <w:color w:val="1B1028"/>
                            <w:spacing w:val="-7"/>
                            <w:w w:val="125"/>
                            <w:sz w:val="12"/>
                          </w:rPr>
                          <w:t xml:space="preserve"> </w:t>
                        </w:r>
                        <w:r>
                          <w:rPr>
                            <w:color w:val="1B1028"/>
                            <w:w w:val="125"/>
                            <w:sz w:val="12"/>
                          </w:rPr>
                          <w:t>Il</w:t>
                        </w:r>
                        <w:r>
                          <w:rPr>
                            <w:color w:val="1B1028"/>
                            <w:spacing w:val="-7"/>
                            <w:w w:val="125"/>
                            <w:sz w:val="12"/>
                          </w:rPr>
                          <w:t xml:space="preserve"> </w:t>
                        </w:r>
                        <w:r>
                          <w:rPr>
                            <w:color w:val="1B1028"/>
                            <w:w w:val="125"/>
                            <w:sz w:val="12"/>
                          </w:rPr>
                          <w:t>doit</w:t>
                        </w:r>
                        <w:r>
                          <w:rPr>
                            <w:color w:val="1B1028"/>
                            <w:spacing w:val="-7"/>
                            <w:w w:val="125"/>
                            <w:sz w:val="12"/>
                          </w:rPr>
                          <w:t xml:space="preserve"> </w:t>
                        </w:r>
                        <w:r>
                          <w:rPr>
                            <w:color w:val="1B1028"/>
                            <w:w w:val="125"/>
                            <w:sz w:val="12"/>
                          </w:rPr>
                          <w:t>être</w:t>
                        </w:r>
                        <w:r>
                          <w:rPr>
                            <w:color w:val="1B1028"/>
                            <w:spacing w:val="-7"/>
                            <w:w w:val="125"/>
                            <w:sz w:val="12"/>
                          </w:rPr>
                          <w:t xml:space="preserve"> </w:t>
                        </w:r>
                        <w:r>
                          <w:rPr>
                            <w:color w:val="1B1028"/>
                            <w:w w:val="125"/>
                            <w:sz w:val="12"/>
                          </w:rPr>
                          <w:t>couvert</w:t>
                        </w:r>
                        <w:r>
                          <w:rPr>
                            <w:color w:val="1B1028"/>
                            <w:spacing w:val="-7"/>
                            <w:w w:val="125"/>
                            <w:sz w:val="12"/>
                          </w:rPr>
                          <w:t xml:space="preserve"> </w:t>
                        </w:r>
                        <w:r>
                          <w:rPr>
                            <w:color w:val="1B1028"/>
                            <w:w w:val="125"/>
                            <w:sz w:val="12"/>
                          </w:rPr>
                          <w:t>par</w:t>
                        </w:r>
                        <w:r>
                          <w:rPr>
                            <w:color w:val="1B1028"/>
                            <w:spacing w:val="-7"/>
                            <w:w w:val="125"/>
                            <w:sz w:val="12"/>
                          </w:rPr>
                          <w:t xml:space="preserve"> </w:t>
                        </w:r>
                        <w:r>
                          <w:rPr>
                            <w:color w:val="1B1028"/>
                            <w:w w:val="125"/>
                            <w:sz w:val="12"/>
                          </w:rPr>
                          <w:t>des</w:t>
                        </w:r>
                        <w:r>
                          <w:rPr>
                            <w:color w:val="1B1028"/>
                            <w:spacing w:val="-7"/>
                            <w:w w:val="125"/>
                            <w:sz w:val="12"/>
                          </w:rPr>
                          <w:t xml:space="preserve"> </w:t>
                        </w:r>
                        <w:r>
                          <w:rPr>
                            <w:color w:val="1B1028"/>
                            <w:w w:val="125"/>
                            <w:sz w:val="12"/>
                          </w:rPr>
                          <w:t>apports</w:t>
                        </w:r>
                        <w:r>
                          <w:rPr>
                            <w:color w:val="1B1028"/>
                            <w:spacing w:val="-7"/>
                            <w:w w:val="125"/>
                            <w:sz w:val="12"/>
                          </w:rPr>
                          <w:t xml:space="preserve"> </w:t>
                        </w:r>
                        <w:r>
                          <w:rPr>
                            <w:color w:val="1B1028"/>
                            <w:w w:val="125"/>
                            <w:sz w:val="12"/>
                          </w:rPr>
                          <w:t>de</w:t>
                        </w:r>
                        <w:r>
                          <w:rPr>
                            <w:color w:val="1B1028"/>
                            <w:spacing w:val="-7"/>
                            <w:w w:val="125"/>
                            <w:sz w:val="12"/>
                          </w:rPr>
                          <w:t xml:space="preserve"> </w:t>
                        </w:r>
                        <w:r>
                          <w:rPr>
                            <w:color w:val="1B1028"/>
                            <w:w w:val="125"/>
                            <w:sz w:val="12"/>
                          </w:rPr>
                          <w:t>démarrage</w:t>
                        </w:r>
                        <w:r>
                          <w:rPr>
                            <w:color w:val="1B1028"/>
                            <w:spacing w:val="-7"/>
                            <w:w w:val="125"/>
                            <w:sz w:val="12"/>
                          </w:rPr>
                          <w:t xml:space="preserve"> </w:t>
                        </w:r>
                        <w:r>
                          <w:rPr>
                            <w:color w:val="1B1028"/>
                            <w:w w:val="135"/>
                            <w:sz w:val="12"/>
                          </w:rPr>
                          <w:t xml:space="preserve">: </w:t>
                        </w:r>
                        <w:r>
                          <w:rPr>
                            <w:color w:val="1B1028"/>
                            <w:spacing w:val="-2"/>
                            <w:w w:val="125"/>
                            <w:sz w:val="12"/>
                          </w:rPr>
                          <w:t>premières cotisations des fondateurs et proches, ou avance remboursable des dirigeants formalisée par écrit en compte courant d'associé.</w:t>
                        </w:r>
                      </w:p>
                      <w:p w14:paraId="1BAA69B3" w14:textId="77777777" w:rsidR="00E979CF" w:rsidRDefault="00000000">
                        <w:pPr>
                          <w:numPr>
                            <w:ilvl w:val="0"/>
                            <w:numId w:val="9"/>
                          </w:numPr>
                          <w:tabs>
                            <w:tab w:val="left" w:pos="332"/>
                            <w:tab w:val="left" w:pos="334"/>
                          </w:tabs>
                          <w:spacing w:before="34" w:line="278" w:lineRule="auto"/>
                          <w:ind w:right="211"/>
                          <w:rPr>
                            <w:sz w:val="12"/>
                          </w:rPr>
                        </w:pPr>
                        <w:r>
                          <w:rPr>
                            <w:rFonts w:ascii="Trebuchet MS" w:hAnsi="Trebuchet MS"/>
                            <w:b/>
                            <w:color w:val="1B1028"/>
                            <w:w w:val="125"/>
                            <w:sz w:val="12"/>
                          </w:rPr>
                          <w:t>La</w:t>
                        </w:r>
                        <w:r>
                          <w:rPr>
                            <w:rFonts w:ascii="Trebuchet MS" w:hAnsi="Trebuchet MS"/>
                            <w:b/>
                            <w:color w:val="1B1028"/>
                            <w:spacing w:val="-6"/>
                            <w:w w:val="125"/>
                            <w:sz w:val="12"/>
                          </w:rPr>
                          <w:t xml:space="preserve"> </w:t>
                        </w:r>
                        <w:r>
                          <w:rPr>
                            <w:rFonts w:ascii="Trebuchet MS" w:hAnsi="Trebuchet MS"/>
                            <w:b/>
                            <w:color w:val="1B1028"/>
                            <w:w w:val="125"/>
                            <w:sz w:val="12"/>
                          </w:rPr>
                          <w:t>trésorerie</w:t>
                        </w:r>
                        <w:r>
                          <w:rPr>
                            <w:rFonts w:ascii="Trebuchet MS" w:hAnsi="Trebuchet MS"/>
                            <w:b/>
                            <w:color w:val="1B1028"/>
                            <w:spacing w:val="-6"/>
                            <w:w w:val="125"/>
                            <w:sz w:val="12"/>
                          </w:rPr>
                          <w:t xml:space="preserve"> </w:t>
                        </w:r>
                        <w:r>
                          <w:rPr>
                            <w:rFonts w:ascii="Trebuchet MS" w:hAnsi="Trebuchet MS"/>
                            <w:b/>
                            <w:color w:val="1B1028"/>
                            <w:w w:val="125"/>
                            <w:sz w:val="12"/>
                          </w:rPr>
                          <w:t>descend</w:t>
                        </w:r>
                        <w:r>
                          <w:rPr>
                            <w:rFonts w:ascii="Trebuchet MS" w:hAnsi="Trebuchet MS"/>
                            <w:b/>
                            <w:color w:val="1B1028"/>
                            <w:spacing w:val="-6"/>
                            <w:w w:val="125"/>
                            <w:sz w:val="12"/>
                          </w:rPr>
                          <w:t xml:space="preserve"> </w:t>
                        </w:r>
                        <w:r>
                          <w:rPr>
                            <w:rFonts w:ascii="Trebuchet MS" w:hAnsi="Trebuchet MS"/>
                            <w:b/>
                            <w:color w:val="1B1028"/>
                            <w:w w:val="125"/>
                            <w:sz w:val="12"/>
                          </w:rPr>
                          <w:t>à</w:t>
                        </w:r>
                        <w:r>
                          <w:rPr>
                            <w:rFonts w:ascii="Trebuchet MS" w:hAnsi="Trebuchet MS"/>
                            <w:b/>
                            <w:color w:val="1B1028"/>
                            <w:spacing w:val="-6"/>
                            <w:w w:val="125"/>
                            <w:sz w:val="12"/>
                          </w:rPr>
                          <w:t xml:space="preserve"> </w:t>
                        </w:r>
                        <w:r>
                          <w:rPr>
                            <w:rFonts w:ascii="Trebuchet MS" w:hAnsi="Trebuchet MS"/>
                            <w:b/>
                            <w:color w:val="1B1028"/>
                            <w:w w:val="125"/>
                            <w:sz w:val="12"/>
                          </w:rPr>
                          <w:t>40</w:t>
                        </w:r>
                        <w:r>
                          <w:rPr>
                            <w:rFonts w:ascii="Trebuchet MS" w:hAnsi="Trebuchet MS"/>
                            <w:b/>
                            <w:color w:val="1B1028"/>
                            <w:spacing w:val="-6"/>
                            <w:w w:val="125"/>
                            <w:sz w:val="12"/>
                          </w:rPr>
                          <w:t xml:space="preserve"> </w:t>
                        </w:r>
                        <w:r>
                          <w:rPr>
                            <w:rFonts w:ascii="Trebuchet MS" w:hAnsi="Trebuchet MS"/>
                            <w:b/>
                            <w:color w:val="1B1028"/>
                            <w:w w:val="125"/>
                            <w:sz w:val="12"/>
                          </w:rPr>
                          <w:t>€</w:t>
                        </w:r>
                        <w:r>
                          <w:rPr>
                            <w:rFonts w:ascii="Trebuchet MS" w:hAnsi="Trebuchet MS"/>
                            <w:b/>
                            <w:color w:val="1B1028"/>
                            <w:spacing w:val="-6"/>
                            <w:w w:val="125"/>
                            <w:sz w:val="12"/>
                          </w:rPr>
                          <w:t xml:space="preserve"> </w:t>
                        </w:r>
                        <w:r>
                          <w:rPr>
                            <w:rFonts w:ascii="Trebuchet MS" w:hAnsi="Trebuchet MS"/>
                            <w:b/>
                            <w:color w:val="1B1028"/>
                            <w:w w:val="125"/>
                            <w:sz w:val="12"/>
                          </w:rPr>
                          <w:t>en</w:t>
                        </w:r>
                        <w:r>
                          <w:rPr>
                            <w:rFonts w:ascii="Trebuchet MS" w:hAnsi="Trebuchet MS"/>
                            <w:b/>
                            <w:color w:val="1B1028"/>
                            <w:spacing w:val="-6"/>
                            <w:w w:val="125"/>
                            <w:sz w:val="12"/>
                          </w:rPr>
                          <w:t xml:space="preserve"> </w:t>
                        </w:r>
                        <w:r>
                          <w:rPr>
                            <w:rFonts w:ascii="Trebuchet MS" w:hAnsi="Trebuchet MS"/>
                            <w:b/>
                            <w:color w:val="1B1028"/>
                            <w:w w:val="125"/>
                            <w:sz w:val="12"/>
                          </w:rPr>
                          <w:t>M9.</w:t>
                        </w:r>
                        <w:r>
                          <w:rPr>
                            <w:rFonts w:ascii="Trebuchet MS" w:hAnsi="Trebuchet MS"/>
                            <w:b/>
                            <w:color w:val="1B1028"/>
                            <w:spacing w:val="-10"/>
                            <w:w w:val="125"/>
                            <w:sz w:val="12"/>
                          </w:rPr>
                          <w:t xml:space="preserve"> </w:t>
                        </w:r>
                        <w:r>
                          <w:rPr>
                            <w:color w:val="1B1028"/>
                            <w:w w:val="125"/>
                            <w:sz w:val="12"/>
                          </w:rPr>
                          <w:t>C'est</w:t>
                        </w:r>
                        <w:r>
                          <w:rPr>
                            <w:color w:val="1B1028"/>
                            <w:spacing w:val="-5"/>
                            <w:w w:val="125"/>
                            <w:sz w:val="12"/>
                          </w:rPr>
                          <w:t xml:space="preserve"> </w:t>
                        </w:r>
                        <w:r>
                          <w:rPr>
                            <w:color w:val="1B1028"/>
                            <w:w w:val="125"/>
                            <w:sz w:val="12"/>
                          </w:rPr>
                          <w:t>trop</w:t>
                        </w:r>
                        <w:r>
                          <w:rPr>
                            <w:color w:val="1B1028"/>
                            <w:spacing w:val="-5"/>
                            <w:w w:val="125"/>
                            <w:sz w:val="12"/>
                          </w:rPr>
                          <w:t xml:space="preserve"> </w:t>
                        </w:r>
                        <w:r>
                          <w:rPr>
                            <w:color w:val="1B1028"/>
                            <w:w w:val="125"/>
                            <w:sz w:val="12"/>
                          </w:rPr>
                          <w:t>juste.</w:t>
                        </w:r>
                        <w:r>
                          <w:rPr>
                            <w:color w:val="1B1028"/>
                            <w:spacing w:val="-5"/>
                            <w:w w:val="125"/>
                            <w:sz w:val="12"/>
                          </w:rPr>
                          <w:t xml:space="preserve"> </w:t>
                        </w:r>
                        <w:r>
                          <w:rPr>
                            <w:color w:val="1B1028"/>
                            <w:w w:val="125"/>
                            <w:sz w:val="12"/>
                          </w:rPr>
                          <w:t>Deux</w:t>
                        </w:r>
                        <w:r>
                          <w:rPr>
                            <w:color w:val="1B1028"/>
                            <w:spacing w:val="-5"/>
                            <w:w w:val="125"/>
                            <w:sz w:val="12"/>
                          </w:rPr>
                          <w:t xml:space="preserve"> </w:t>
                        </w:r>
                        <w:r>
                          <w:rPr>
                            <w:color w:val="1B1028"/>
                            <w:w w:val="125"/>
                            <w:sz w:val="12"/>
                          </w:rPr>
                          <w:t>leviers</w:t>
                        </w:r>
                        <w:r>
                          <w:rPr>
                            <w:color w:val="1B1028"/>
                            <w:spacing w:val="-5"/>
                            <w:w w:val="125"/>
                            <w:sz w:val="12"/>
                          </w:rPr>
                          <w:t xml:space="preserve"> </w:t>
                        </w:r>
                        <w:r>
                          <w:rPr>
                            <w:color w:val="1B1028"/>
                            <w:w w:val="125"/>
                            <w:sz w:val="12"/>
                          </w:rPr>
                          <w:t>de</w:t>
                        </w:r>
                        <w:r>
                          <w:rPr>
                            <w:color w:val="1B1028"/>
                            <w:spacing w:val="-5"/>
                            <w:w w:val="125"/>
                            <w:sz w:val="12"/>
                          </w:rPr>
                          <w:t xml:space="preserve"> </w:t>
                        </w:r>
                        <w:r>
                          <w:rPr>
                            <w:color w:val="1B1028"/>
                            <w:w w:val="125"/>
                            <w:sz w:val="12"/>
                          </w:rPr>
                          <w:t>sécurisation</w:t>
                        </w:r>
                        <w:r>
                          <w:rPr>
                            <w:color w:val="1B1028"/>
                            <w:spacing w:val="-5"/>
                            <w:w w:val="125"/>
                            <w:sz w:val="12"/>
                          </w:rPr>
                          <w:t xml:space="preserve"> </w:t>
                        </w:r>
                        <w:r>
                          <w:rPr>
                            <w:color w:val="1B1028"/>
                            <w:w w:val="135"/>
                            <w:sz w:val="12"/>
                          </w:rPr>
                          <w:t>:</w:t>
                        </w:r>
                        <w:r>
                          <w:rPr>
                            <w:color w:val="1B1028"/>
                            <w:spacing w:val="-9"/>
                            <w:w w:val="135"/>
                            <w:sz w:val="12"/>
                          </w:rPr>
                          <w:t xml:space="preserve"> </w:t>
                        </w:r>
                        <w:r>
                          <w:rPr>
                            <w:color w:val="1B1028"/>
                            <w:w w:val="125"/>
                            <w:sz w:val="12"/>
                          </w:rPr>
                          <w:t>décaler</w:t>
                        </w:r>
                        <w:r>
                          <w:rPr>
                            <w:color w:val="1B1028"/>
                            <w:spacing w:val="-5"/>
                            <w:w w:val="125"/>
                            <w:sz w:val="12"/>
                          </w:rPr>
                          <w:t xml:space="preserve"> </w:t>
                        </w:r>
                        <w:r>
                          <w:rPr>
                            <w:color w:val="1B1028"/>
                            <w:w w:val="125"/>
                            <w:sz w:val="12"/>
                          </w:rPr>
                          <w:t>l'acquisition</w:t>
                        </w:r>
                        <w:r>
                          <w:rPr>
                            <w:color w:val="1B1028"/>
                            <w:spacing w:val="-5"/>
                            <w:w w:val="125"/>
                            <w:sz w:val="12"/>
                          </w:rPr>
                          <w:t xml:space="preserve"> </w:t>
                        </w:r>
                        <w:r>
                          <w:rPr>
                            <w:color w:val="1B1028"/>
                            <w:w w:val="125"/>
                            <w:sz w:val="12"/>
                          </w:rPr>
                          <w:t>des</w:t>
                        </w:r>
                        <w:r>
                          <w:rPr>
                            <w:color w:val="1B1028"/>
                            <w:spacing w:val="-5"/>
                            <w:w w:val="125"/>
                            <w:sz w:val="12"/>
                          </w:rPr>
                          <w:t xml:space="preserve"> </w:t>
                        </w:r>
                        <w:r>
                          <w:rPr>
                            <w:color w:val="1B1028"/>
                            <w:w w:val="125"/>
                            <w:sz w:val="12"/>
                          </w:rPr>
                          <w:t>caméras-piétons</w:t>
                        </w:r>
                        <w:r>
                          <w:rPr>
                            <w:color w:val="1B1028"/>
                            <w:spacing w:val="-5"/>
                            <w:w w:val="125"/>
                            <w:sz w:val="12"/>
                          </w:rPr>
                          <w:t xml:space="preserve"> </w:t>
                        </w:r>
                        <w:r>
                          <w:rPr>
                            <w:color w:val="1B1028"/>
                            <w:w w:val="125"/>
                            <w:sz w:val="12"/>
                          </w:rPr>
                          <w:t>(280</w:t>
                        </w:r>
                        <w:r>
                          <w:rPr>
                            <w:color w:val="1B1028"/>
                            <w:spacing w:val="-5"/>
                            <w:w w:val="125"/>
                            <w:sz w:val="12"/>
                          </w:rPr>
                          <w:t xml:space="preserve"> </w:t>
                        </w:r>
                        <w:r>
                          <w:rPr>
                            <w:color w:val="1B1028"/>
                            <w:w w:val="125"/>
                            <w:sz w:val="12"/>
                          </w:rPr>
                          <w:t>€,</w:t>
                        </w:r>
                        <w:r>
                          <w:rPr>
                            <w:color w:val="1B1028"/>
                            <w:spacing w:val="-5"/>
                            <w:w w:val="125"/>
                            <w:sz w:val="12"/>
                          </w:rPr>
                          <w:t xml:space="preserve"> </w:t>
                        </w:r>
                        <w:r>
                          <w:rPr>
                            <w:color w:val="1B1028"/>
                            <w:w w:val="125"/>
                            <w:sz w:val="12"/>
                          </w:rPr>
                          <w:t>voir</w:t>
                        </w:r>
                        <w:r>
                          <w:rPr>
                            <w:color w:val="1B1028"/>
                            <w:spacing w:val="-5"/>
                            <w:w w:val="125"/>
                            <w:sz w:val="12"/>
                          </w:rPr>
                          <w:t xml:space="preserve"> </w:t>
                        </w:r>
                        <w:r>
                          <w:rPr>
                            <w:color w:val="1B1028"/>
                            <w:w w:val="125"/>
                            <w:sz w:val="12"/>
                          </w:rPr>
                          <w:t>aussi</w:t>
                        </w:r>
                        <w:r>
                          <w:rPr>
                            <w:color w:val="1B1028"/>
                            <w:spacing w:val="-5"/>
                            <w:w w:val="125"/>
                            <w:sz w:val="12"/>
                          </w:rPr>
                          <w:t xml:space="preserve"> </w:t>
                        </w:r>
                        <w:r>
                          <w:rPr>
                            <w:color w:val="1B1028"/>
                            <w:w w:val="125"/>
                            <w:sz w:val="12"/>
                          </w:rPr>
                          <w:t>§</w:t>
                        </w:r>
                        <w:r>
                          <w:rPr>
                            <w:color w:val="1B1028"/>
                            <w:spacing w:val="-5"/>
                            <w:w w:val="125"/>
                            <w:sz w:val="12"/>
                          </w:rPr>
                          <w:t xml:space="preserve"> </w:t>
                        </w:r>
                        <w:r>
                          <w:rPr>
                            <w:color w:val="1B1028"/>
                            <w:w w:val="125"/>
                            <w:sz w:val="12"/>
                          </w:rPr>
                          <w:t>15.3) et</w:t>
                        </w:r>
                        <w:r>
                          <w:rPr>
                            <w:color w:val="1B1028"/>
                            <w:spacing w:val="-11"/>
                            <w:w w:val="125"/>
                            <w:sz w:val="12"/>
                          </w:rPr>
                          <w:t xml:space="preserve"> </w:t>
                        </w:r>
                        <w:r>
                          <w:rPr>
                            <w:color w:val="1B1028"/>
                            <w:w w:val="125"/>
                            <w:sz w:val="12"/>
                          </w:rPr>
                          <w:t>échelonner</w:t>
                        </w:r>
                        <w:r>
                          <w:rPr>
                            <w:color w:val="1B1028"/>
                            <w:spacing w:val="-10"/>
                            <w:w w:val="125"/>
                            <w:sz w:val="12"/>
                          </w:rPr>
                          <w:t xml:space="preserve"> </w:t>
                        </w:r>
                        <w:r>
                          <w:rPr>
                            <w:color w:val="1B1028"/>
                            <w:w w:val="125"/>
                            <w:sz w:val="12"/>
                          </w:rPr>
                          <w:t>la</w:t>
                        </w:r>
                        <w:r>
                          <w:rPr>
                            <w:color w:val="1B1028"/>
                            <w:spacing w:val="-10"/>
                            <w:w w:val="125"/>
                            <w:sz w:val="12"/>
                          </w:rPr>
                          <w:t xml:space="preserve"> </w:t>
                        </w:r>
                        <w:r>
                          <w:rPr>
                            <w:color w:val="1B1028"/>
                            <w:w w:val="125"/>
                            <w:sz w:val="12"/>
                          </w:rPr>
                          <w:t>provision</w:t>
                        </w:r>
                        <w:r>
                          <w:rPr>
                            <w:color w:val="1B1028"/>
                            <w:spacing w:val="-11"/>
                            <w:w w:val="125"/>
                            <w:sz w:val="12"/>
                          </w:rPr>
                          <w:t xml:space="preserve"> </w:t>
                        </w:r>
                        <w:r>
                          <w:rPr>
                            <w:color w:val="1B1028"/>
                            <w:w w:val="125"/>
                            <w:sz w:val="12"/>
                          </w:rPr>
                          <w:t>du</w:t>
                        </w:r>
                        <w:r>
                          <w:rPr>
                            <w:color w:val="1B1028"/>
                            <w:spacing w:val="-10"/>
                            <w:w w:val="125"/>
                            <w:sz w:val="12"/>
                          </w:rPr>
                          <w:t xml:space="preserve"> </w:t>
                        </w:r>
                        <w:r>
                          <w:rPr>
                            <w:color w:val="1B1028"/>
                            <w:w w:val="125"/>
                            <w:sz w:val="12"/>
                          </w:rPr>
                          <w:t>fonds</w:t>
                        </w:r>
                        <w:r>
                          <w:rPr>
                            <w:color w:val="1B1028"/>
                            <w:spacing w:val="-10"/>
                            <w:w w:val="125"/>
                            <w:sz w:val="12"/>
                          </w:rPr>
                          <w:t xml:space="preserve"> </w:t>
                        </w:r>
                        <w:r>
                          <w:rPr>
                            <w:color w:val="1B1028"/>
                            <w:w w:val="125"/>
                            <w:sz w:val="12"/>
                          </w:rPr>
                          <w:t>d'urgence</w:t>
                        </w:r>
                        <w:r>
                          <w:rPr>
                            <w:color w:val="1B1028"/>
                            <w:spacing w:val="-10"/>
                            <w:w w:val="125"/>
                            <w:sz w:val="12"/>
                          </w:rPr>
                          <w:t xml:space="preserve"> </w:t>
                        </w:r>
                        <w:r>
                          <w:rPr>
                            <w:color w:val="1B1028"/>
                            <w:w w:val="125"/>
                            <w:sz w:val="12"/>
                          </w:rPr>
                          <w:t>en</w:t>
                        </w:r>
                        <w:r>
                          <w:rPr>
                            <w:color w:val="1B1028"/>
                            <w:spacing w:val="-11"/>
                            <w:w w:val="125"/>
                            <w:sz w:val="12"/>
                          </w:rPr>
                          <w:t xml:space="preserve"> </w:t>
                        </w:r>
                        <w:r>
                          <w:rPr>
                            <w:color w:val="1B1028"/>
                            <w:w w:val="125"/>
                            <w:sz w:val="12"/>
                          </w:rPr>
                          <w:t>deux</w:t>
                        </w:r>
                        <w:r>
                          <w:rPr>
                            <w:color w:val="1B1028"/>
                            <w:spacing w:val="-10"/>
                            <w:w w:val="125"/>
                            <w:sz w:val="12"/>
                          </w:rPr>
                          <w:t xml:space="preserve"> </w:t>
                        </w:r>
                        <w:r>
                          <w:rPr>
                            <w:color w:val="1B1028"/>
                            <w:w w:val="125"/>
                            <w:sz w:val="12"/>
                          </w:rPr>
                          <w:t>versements</w:t>
                        </w:r>
                        <w:r>
                          <w:rPr>
                            <w:color w:val="1B1028"/>
                            <w:spacing w:val="-10"/>
                            <w:w w:val="125"/>
                            <w:sz w:val="12"/>
                          </w:rPr>
                          <w:t xml:space="preserve"> </w:t>
                        </w:r>
                        <w:r>
                          <w:rPr>
                            <w:color w:val="1B1028"/>
                            <w:w w:val="125"/>
                            <w:sz w:val="12"/>
                          </w:rPr>
                          <w:t>(M5</w:t>
                        </w:r>
                        <w:r>
                          <w:rPr>
                            <w:color w:val="1B1028"/>
                            <w:spacing w:val="-10"/>
                            <w:w w:val="125"/>
                            <w:sz w:val="12"/>
                          </w:rPr>
                          <w:t xml:space="preserve"> </w:t>
                        </w:r>
                        <w:r>
                          <w:rPr>
                            <w:color w:val="1B1028"/>
                            <w:w w:val="125"/>
                            <w:sz w:val="12"/>
                          </w:rPr>
                          <w:t>et</w:t>
                        </w:r>
                        <w:r>
                          <w:rPr>
                            <w:color w:val="1B1028"/>
                            <w:spacing w:val="-11"/>
                            <w:w w:val="125"/>
                            <w:sz w:val="12"/>
                          </w:rPr>
                          <w:t xml:space="preserve"> </w:t>
                        </w:r>
                        <w:r>
                          <w:rPr>
                            <w:color w:val="1B1028"/>
                            <w:w w:val="125"/>
                            <w:sz w:val="12"/>
                          </w:rPr>
                          <w:t>M7)</w:t>
                        </w:r>
                        <w:r>
                          <w:rPr>
                            <w:color w:val="1B1028"/>
                            <w:spacing w:val="-10"/>
                            <w:w w:val="125"/>
                            <w:sz w:val="12"/>
                          </w:rPr>
                          <w:t xml:space="preserve"> </w:t>
                        </w:r>
                        <w:r>
                          <w:rPr>
                            <w:color w:val="1B1028"/>
                            <w:w w:val="125"/>
                            <w:sz w:val="12"/>
                          </w:rPr>
                          <w:t>plutôt</w:t>
                        </w:r>
                        <w:r>
                          <w:rPr>
                            <w:color w:val="1B1028"/>
                            <w:spacing w:val="-10"/>
                            <w:w w:val="125"/>
                            <w:sz w:val="12"/>
                          </w:rPr>
                          <w:t xml:space="preserve"> </w:t>
                        </w:r>
                        <w:r>
                          <w:rPr>
                            <w:color w:val="1B1028"/>
                            <w:w w:val="125"/>
                            <w:sz w:val="12"/>
                          </w:rPr>
                          <w:t>qu'en</w:t>
                        </w:r>
                        <w:r>
                          <w:rPr>
                            <w:color w:val="1B1028"/>
                            <w:spacing w:val="-11"/>
                            <w:w w:val="125"/>
                            <w:sz w:val="12"/>
                          </w:rPr>
                          <w:t xml:space="preserve"> </w:t>
                        </w:r>
                        <w:r>
                          <w:rPr>
                            <w:color w:val="1B1028"/>
                            <w:w w:val="125"/>
                            <w:sz w:val="12"/>
                          </w:rPr>
                          <w:t>une</w:t>
                        </w:r>
                        <w:r>
                          <w:rPr>
                            <w:color w:val="1B1028"/>
                            <w:spacing w:val="-10"/>
                            <w:w w:val="125"/>
                            <w:sz w:val="12"/>
                          </w:rPr>
                          <w:t xml:space="preserve"> </w:t>
                        </w:r>
                        <w:r>
                          <w:rPr>
                            <w:color w:val="1B1028"/>
                            <w:w w:val="125"/>
                            <w:sz w:val="12"/>
                          </w:rPr>
                          <w:t>fois.</w:t>
                        </w:r>
                      </w:p>
                    </w:txbxContent>
                  </v:textbox>
                </v:shape>
                <w10:wrap type="topAndBottom" anchorx="page"/>
              </v:group>
            </w:pict>
          </mc:Fallback>
        </mc:AlternateContent>
      </w:r>
    </w:p>
    <w:p w14:paraId="7984F895" w14:textId="77777777" w:rsidR="00E979CF" w:rsidRDefault="00E979CF">
      <w:pPr>
        <w:pStyle w:val="Corpsdetexte"/>
        <w:rPr>
          <w:rFonts w:ascii="Trebuchet MS"/>
          <w:b/>
          <w:sz w:val="8"/>
        </w:rPr>
        <w:sectPr w:rsidR="00E979CF">
          <w:pgSz w:w="11900" w:h="16840"/>
          <w:pgMar w:top="860" w:right="708" w:bottom="280" w:left="566" w:header="720" w:footer="720" w:gutter="0"/>
          <w:cols w:space="720"/>
        </w:sectPr>
      </w:pPr>
    </w:p>
    <w:p w14:paraId="7D41577F" w14:textId="77777777" w:rsidR="00E979CF" w:rsidRDefault="00000000">
      <w:pPr>
        <w:pStyle w:val="Titre1"/>
        <w:numPr>
          <w:ilvl w:val="0"/>
          <w:numId w:val="13"/>
        </w:numPr>
        <w:tabs>
          <w:tab w:val="left" w:pos="654"/>
        </w:tabs>
        <w:ind w:left="654" w:hanging="485"/>
      </w:pPr>
      <w:r>
        <w:rPr>
          <w:color w:val="42006C"/>
          <w:w w:val="120"/>
        </w:rPr>
        <w:lastRenderedPageBreak/>
        <w:t>Plan</w:t>
      </w:r>
      <w:r>
        <w:rPr>
          <w:color w:val="42006C"/>
          <w:spacing w:val="-9"/>
          <w:w w:val="120"/>
        </w:rPr>
        <w:t xml:space="preserve"> </w:t>
      </w:r>
      <w:r>
        <w:rPr>
          <w:color w:val="42006C"/>
          <w:w w:val="120"/>
        </w:rPr>
        <w:t>de</w:t>
      </w:r>
      <w:r>
        <w:rPr>
          <w:color w:val="42006C"/>
          <w:spacing w:val="-9"/>
          <w:w w:val="120"/>
        </w:rPr>
        <w:t xml:space="preserve"> </w:t>
      </w:r>
      <w:r>
        <w:rPr>
          <w:color w:val="42006C"/>
          <w:w w:val="120"/>
        </w:rPr>
        <w:t>financement</w:t>
      </w:r>
      <w:r>
        <w:rPr>
          <w:color w:val="42006C"/>
          <w:spacing w:val="-9"/>
          <w:w w:val="120"/>
        </w:rPr>
        <w:t xml:space="preserve"> </w:t>
      </w:r>
      <w:r>
        <w:rPr>
          <w:color w:val="42006C"/>
          <w:w w:val="120"/>
        </w:rPr>
        <w:t>:</w:t>
      </w:r>
      <w:r>
        <w:rPr>
          <w:color w:val="42006C"/>
          <w:spacing w:val="-9"/>
          <w:w w:val="120"/>
        </w:rPr>
        <w:t xml:space="preserve"> </w:t>
      </w:r>
      <w:r>
        <w:rPr>
          <w:color w:val="42006C"/>
          <w:w w:val="120"/>
        </w:rPr>
        <w:t>cibles</w:t>
      </w:r>
      <w:r>
        <w:rPr>
          <w:color w:val="42006C"/>
          <w:spacing w:val="-9"/>
          <w:w w:val="120"/>
        </w:rPr>
        <w:t xml:space="preserve"> </w:t>
      </w:r>
      <w:r>
        <w:rPr>
          <w:color w:val="42006C"/>
          <w:w w:val="120"/>
        </w:rPr>
        <w:t>et</w:t>
      </w:r>
      <w:r>
        <w:rPr>
          <w:color w:val="42006C"/>
          <w:spacing w:val="-9"/>
          <w:w w:val="120"/>
        </w:rPr>
        <w:t xml:space="preserve"> </w:t>
      </w:r>
      <w:r>
        <w:rPr>
          <w:color w:val="42006C"/>
          <w:w w:val="120"/>
        </w:rPr>
        <w:t>calendrier</w:t>
      </w:r>
      <w:r>
        <w:rPr>
          <w:color w:val="42006C"/>
          <w:spacing w:val="-8"/>
          <w:w w:val="120"/>
        </w:rPr>
        <w:t xml:space="preserve"> </w:t>
      </w:r>
      <w:r>
        <w:rPr>
          <w:color w:val="42006C"/>
          <w:w w:val="120"/>
        </w:rPr>
        <w:t>de</w:t>
      </w:r>
      <w:r>
        <w:rPr>
          <w:color w:val="42006C"/>
          <w:spacing w:val="-9"/>
          <w:w w:val="120"/>
        </w:rPr>
        <w:t xml:space="preserve"> </w:t>
      </w:r>
      <w:r>
        <w:rPr>
          <w:color w:val="42006C"/>
          <w:spacing w:val="-4"/>
          <w:w w:val="120"/>
        </w:rPr>
        <w:t>dépôt</w:t>
      </w:r>
    </w:p>
    <w:p w14:paraId="4EC6AE94"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619584" behindDoc="1" locked="0" layoutInCell="1" allowOverlap="1" wp14:anchorId="68014C82" wp14:editId="14E0F497">
                <wp:simplePos x="0" y="0"/>
                <wp:positionH relativeFrom="page">
                  <wp:posOffset>466725</wp:posOffset>
                </wp:positionH>
                <wp:positionV relativeFrom="paragraph">
                  <wp:posOffset>63159</wp:posOffset>
                </wp:positionV>
                <wp:extent cx="6611620" cy="15240"/>
                <wp:effectExtent l="0" t="0" r="0" b="0"/>
                <wp:wrapTopAndBottom/>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5A3CA0B1" id="Graphic 158" o:spid="_x0000_s1026" style="position:absolute;margin-left:36.75pt;margin-top:4.95pt;width:520.6pt;height:1.2pt;z-index:-15696896;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37243EF4" w14:textId="77777777" w:rsidR="00E979CF" w:rsidRDefault="00E979CF">
      <w:pPr>
        <w:pStyle w:val="Corpsdetexte"/>
        <w:rPr>
          <w:rFonts w:ascii="Trebuchet MS"/>
          <w:b/>
          <w:sz w:val="8"/>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2490"/>
        <w:gridCol w:w="2502"/>
        <w:gridCol w:w="1245"/>
        <w:gridCol w:w="1245"/>
        <w:gridCol w:w="2917"/>
      </w:tblGrid>
      <w:tr w:rsidR="00E979CF" w14:paraId="2D678D8D" w14:textId="77777777">
        <w:trPr>
          <w:trHeight w:val="311"/>
        </w:trPr>
        <w:tc>
          <w:tcPr>
            <w:tcW w:w="2490" w:type="dxa"/>
            <w:tcBorders>
              <w:top w:val="nil"/>
              <w:left w:val="nil"/>
              <w:bottom w:val="nil"/>
              <w:right w:val="nil"/>
            </w:tcBorders>
            <w:shd w:val="clear" w:color="auto" w:fill="42006C"/>
          </w:tcPr>
          <w:p w14:paraId="048FF2A8" w14:textId="77777777" w:rsidR="00E979CF" w:rsidRDefault="00000000">
            <w:pPr>
              <w:pStyle w:val="TableParagraph"/>
              <w:spacing w:before="95"/>
              <w:ind w:left="80"/>
              <w:rPr>
                <w:rFonts w:ascii="Trebuchet MS"/>
                <w:b/>
                <w:sz w:val="12"/>
              </w:rPr>
            </w:pPr>
            <w:r>
              <w:rPr>
                <w:rFonts w:ascii="Trebuchet MS"/>
                <w:b/>
                <w:color w:val="FFFFFF"/>
                <w:spacing w:val="-2"/>
                <w:w w:val="125"/>
                <w:sz w:val="12"/>
              </w:rPr>
              <w:t>Financeur</w:t>
            </w:r>
          </w:p>
        </w:tc>
        <w:tc>
          <w:tcPr>
            <w:tcW w:w="2502" w:type="dxa"/>
            <w:tcBorders>
              <w:top w:val="nil"/>
              <w:left w:val="nil"/>
              <w:bottom w:val="nil"/>
              <w:right w:val="nil"/>
            </w:tcBorders>
            <w:shd w:val="clear" w:color="auto" w:fill="42006C"/>
          </w:tcPr>
          <w:p w14:paraId="215CCC9B" w14:textId="77777777" w:rsidR="00E979CF" w:rsidRDefault="00000000">
            <w:pPr>
              <w:pStyle w:val="TableParagraph"/>
              <w:spacing w:before="95"/>
              <w:ind w:left="86"/>
              <w:rPr>
                <w:rFonts w:ascii="Trebuchet MS" w:hAnsi="Trebuchet MS"/>
                <w:b/>
                <w:sz w:val="12"/>
              </w:rPr>
            </w:pPr>
            <w:r>
              <w:rPr>
                <w:rFonts w:ascii="Trebuchet MS" w:hAnsi="Trebuchet MS"/>
                <w:b/>
                <w:color w:val="FFFFFF"/>
                <w:w w:val="130"/>
                <w:sz w:val="12"/>
              </w:rPr>
              <w:t>Dispositif</w:t>
            </w:r>
            <w:r>
              <w:rPr>
                <w:rFonts w:ascii="Trebuchet MS" w:hAnsi="Trebuchet MS"/>
                <w:b/>
                <w:color w:val="FFFFFF"/>
                <w:spacing w:val="-6"/>
                <w:w w:val="130"/>
                <w:sz w:val="12"/>
              </w:rPr>
              <w:t xml:space="preserve"> </w:t>
            </w:r>
            <w:r>
              <w:rPr>
                <w:rFonts w:ascii="Trebuchet MS" w:hAnsi="Trebuchet MS"/>
                <w:b/>
                <w:color w:val="FFFFFF"/>
                <w:spacing w:val="-4"/>
                <w:w w:val="130"/>
                <w:sz w:val="12"/>
              </w:rPr>
              <w:t>visé</w:t>
            </w:r>
          </w:p>
        </w:tc>
        <w:tc>
          <w:tcPr>
            <w:tcW w:w="1245" w:type="dxa"/>
            <w:tcBorders>
              <w:top w:val="nil"/>
              <w:left w:val="nil"/>
              <w:bottom w:val="nil"/>
              <w:right w:val="nil"/>
            </w:tcBorders>
            <w:shd w:val="clear" w:color="auto" w:fill="42006C"/>
          </w:tcPr>
          <w:p w14:paraId="00222B48" w14:textId="77777777" w:rsidR="00E979CF" w:rsidRDefault="00000000">
            <w:pPr>
              <w:pStyle w:val="TableParagraph"/>
              <w:spacing w:before="95"/>
              <w:ind w:left="19" w:right="6"/>
              <w:jc w:val="center"/>
              <w:rPr>
                <w:rFonts w:ascii="Trebuchet MS"/>
                <w:b/>
                <w:sz w:val="12"/>
              </w:rPr>
            </w:pPr>
            <w:r>
              <w:rPr>
                <w:rFonts w:ascii="Trebuchet MS"/>
                <w:b/>
                <w:color w:val="FFFFFF"/>
                <w:spacing w:val="-2"/>
                <w:w w:val="125"/>
                <w:sz w:val="12"/>
              </w:rPr>
              <w:t>Fourchette</w:t>
            </w:r>
          </w:p>
        </w:tc>
        <w:tc>
          <w:tcPr>
            <w:tcW w:w="1245" w:type="dxa"/>
            <w:tcBorders>
              <w:top w:val="nil"/>
              <w:left w:val="nil"/>
              <w:bottom w:val="nil"/>
              <w:right w:val="nil"/>
            </w:tcBorders>
            <w:shd w:val="clear" w:color="auto" w:fill="42006C"/>
          </w:tcPr>
          <w:p w14:paraId="39E31BE2" w14:textId="77777777" w:rsidR="00E979CF" w:rsidRDefault="00000000">
            <w:pPr>
              <w:pStyle w:val="TableParagraph"/>
              <w:spacing w:before="95"/>
              <w:ind w:left="19"/>
              <w:jc w:val="center"/>
              <w:rPr>
                <w:rFonts w:ascii="Trebuchet MS" w:hAnsi="Trebuchet MS"/>
                <w:b/>
                <w:sz w:val="12"/>
              </w:rPr>
            </w:pPr>
            <w:r>
              <w:rPr>
                <w:rFonts w:ascii="Trebuchet MS" w:hAnsi="Trebuchet MS"/>
                <w:b/>
                <w:color w:val="FFFFFF"/>
                <w:spacing w:val="-4"/>
                <w:w w:val="130"/>
                <w:sz w:val="12"/>
              </w:rPr>
              <w:t>Dépôt</w:t>
            </w:r>
          </w:p>
        </w:tc>
        <w:tc>
          <w:tcPr>
            <w:tcW w:w="2917" w:type="dxa"/>
            <w:tcBorders>
              <w:top w:val="nil"/>
              <w:left w:val="nil"/>
              <w:bottom w:val="nil"/>
              <w:right w:val="nil"/>
            </w:tcBorders>
            <w:shd w:val="clear" w:color="auto" w:fill="42006C"/>
          </w:tcPr>
          <w:p w14:paraId="58B185D1" w14:textId="77777777" w:rsidR="00E979CF" w:rsidRDefault="00000000">
            <w:pPr>
              <w:pStyle w:val="TableParagraph"/>
              <w:spacing w:before="95"/>
              <w:ind w:left="86"/>
              <w:rPr>
                <w:rFonts w:ascii="Trebuchet MS"/>
                <w:b/>
                <w:sz w:val="12"/>
              </w:rPr>
            </w:pPr>
            <w:r>
              <w:rPr>
                <w:rFonts w:ascii="Trebuchet MS"/>
                <w:b/>
                <w:color w:val="FFFFFF"/>
                <w:w w:val="125"/>
                <w:sz w:val="12"/>
              </w:rPr>
              <w:t>Argument</w:t>
            </w:r>
            <w:r>
              <w:rPr>
                <w:rFonts w:ascii="Trebuchet MS"/>
                <w:b/>
                <w:color w:val="FFFFFF"/>
                <w:spacing w:val="13"/>
                <w:w w:val="125"/>
                <w:sz w:val="12"/>
              </w:rPr>
              <w:t xml:space="preserve"> </w:t>
            </w:r>
            <w:r>
              <w:rPr>
                <w:rFonts w:ascii="Trebuchet MS"/>
                <w:b/>
                <w:color w:val="FFFFFF"/>
                <w:spacing w:val="-2"/>
                <w:w w:val="125"/>
                <w:sz w:val="12"/>
              </w:rPr>
              <w:t>central</w:t>
            </w:r>
          </w:p>
        </w:tc>
      </w:tr>
      <w:tr w:rsidR="00E979CF" w14:paraId="6795EA43" w14:textId="77777777">
        <w:trPr>
          <w:trHeight w:val="494"/>
        </w:trPr>
        <w:tc>
          <w:tcPr>
            <w:tcW w:w="2490" w:type="dxa"/>
            <w:tcBorders>
              <w:top w:val="nil"/>
            </w:tcBorders>
            <w:shd w:val="clear" w:color="auto" w:fill="F9F6FC"/>
          </w:tcPr>
          <w:p w14:paraId="78AE1FE7" w14:textId="77777777" w:rsidR="00E979CF" w:rsidRDefault="00000000">
            <w:pPr>
              <w:pStyle w:val="TableParagraph"/>
              <w:spacing w:before="78"/>
              <w:rPr>
                <w:sz w:val="12"/>
              </w:rPr>
            </w:pPr>
            <w:r>
              <w:rPr>
                <w:color w:val="1B1028"/>
                <w:w w:val="120"/>
                <w:sz w:val="12"/>
              </w:rPr>
              <w:t>Ville</w:t>
            </w:r>
            <w:r>
              <w:rPr>
                <w:color w:val="1B1028"/>
                <w:spacing w:val="-4"/>
                <w:w w:val="120"/>
                <w:sz w:val="12"/>
              </w:rPr>
              <w:t xml:space="preserve"> </w:t>
            </w:r>
            <w:r>
              <w:rPr>
                <w:color w:val="1B1028"/>
                <w:w w:val="120"/>
                <w:sz w:val="12"/>
              </w:rPr>
              <w:t>de</w:t>
            </w:r>
            <w:r>
              <w:rPr>
                <w:color w:val="1B1028"/>
                <w:spacing w:val="-3"/>
                <w:w w:val="120"/>
                <w:sz w:val="12"/>
              </w:rPr>
              <w:t xml:space="preserve"> </w:t>
            </w:r>
            <w:r>
              <w:rPr>
                <w:color w:val="1B1028"/>
                <w:spacing w:val="-2"/>
                <w:w w:val="120"/>
                <w:sz w:val="12"/>
              </w:rPr>
              <w:t>Gennevilliers</w:t>
            </w:r>
          </w:p>
        </w:tc>
        <w:tc>
          <w:tcPr>
            <w:tcW w:w="2502" w:type="dxa"/>
            <w:tcBorders>
              <w:top w:val="nil"/>
            </w:tcBorders>
            <w:shd w:val="clear" w:color="auto" w:fill="F9F6FC"/>
          </w:tcPr>
          <w:p w14:paraId="4B0ADE46" w14:textId="77777777" w:rsidR="00E979CF" w:rsidRDefault="00000000">
            <w:pPr>
              <w:pStyle w:val="TableParagraph"/>
              <w:spacing w:before="78" w:line="278" w:lineRule="auto"/>
              <w:ind w:left="78" w:right="80"/>
              <w:rPr>
                <w:sz w:val="12"/>
              </w:rPr>
            </w:pPr>
            <w:r>
              <w:rPr>
                <w:color w:val="1B1028"/>
                <w:w w:val="120"/>
                <w:sz w:val="12"/>
              </w:rPr>
              <w:t>Subvention</w:t>
            </w:r>
            <w:r>
              <w:rPr>
                <w:color w:val="1B1028"/>
                <w:spacing w:val="-10"/>
                <w:w w:val="120"/>
                <w:sz w:val="12"/>
              </w:rPr>
              <w:t xml:space="preserve"> </w:t>
            </w:r>
            <w:r>
              <w:rPr>
                <w:color w:val="1B1028"/>
                <w:w w:val="120"/>
                <w:sz w:val="12"/>
              </w:rPr>
              <w:t>de</w:t>
            </w:r>
            <w:r>
              <w:rPr>
                <w:color w:val="1B1028"/>
                <w:spacing w:val="-10"/>
                <w:w w:val="120"/>
                <w:sz w:val="12"/>
              </w:rPr>
              <w:t xml:space="preserve"> </w:t>
            </w:r>
            <w:r>
              <w:rPr>
                <w:color w:val="1B1028"/>
                <w:w w:val="120"/>
                <w:sz w:val="12"/>
              </w:rPr>
              <w:t>fonctionnement</w:t>
            </w:r>
            <w:r>
              <w:rPr>
                <w:color w:val="1B1028"/>
                <w:spacing w:val="-10"/>
                <w:w w:val="120"/>
                <w:sz w:val="12"/>
              </w:rPr>
              <w:t xml:space="preserve"> </w:t>
            </w:r>
            <w:r>
              <w:rPr>
                <w:color w:val="1B1028"/>
                <w:w w:val="120"/>
                <w:sz w:val="12"/>
              </w:rPr>
              <w:t>aux</w:t>
            </w:r>
            <w:r>
              <w:rPr>
                <w:color w:val="1B1028"/>
                <w:spacing w:val="40"/>
                <w:w w:val="120"/>
                <w:sz w:val="12"/>
              </w:rPr>
              <w:t xml:space="preserve"> </w:t>
            </w:r>
            <w:r>
              <w:rPr>
                <w:color w:val="1B1028"/>
                <w:spacing w:val="-2"/>
                <w:w w:val="120"/>
                <w:sz w:val="12"/>
              </w:rPr>
              <w:t>associations</w:t>
            </w:r>
          </w:p>
        </w:tc>
        <w:tc>
          <w:tcPr>
            <w:tcW w:w="1245" w:type="dxa"/>
            <w:tcBorders>
              <w:top w:val="nil"/>
            </w:tcBorders>
            <w:shd w:val="clear" w:color="auto" w:fill="F9F6FC"/>
          </w:tcPr>
          <w:p w14:paraId="7AFDF8EB" w14:textId="77777777" w:rsidR="00E979CF" w:rsidRDefault="00000000">
            <w:pPr>
              <w:pStyle w:val="TableParagraph"/>
              <w:spacing w:before="78"/>
              <w:ind w:left="13"/>
              <w:jc w:val="center"/>
              <w:rPr>
                <w:sz w:val="12"/>
              </w:rPr>
            </w:pPr>
            <w:r>
              <w:rPr>
                <w:color w:val="1B1028"/>
                <w:w w:val="125"/>
                <w:sz w:val="12"/>
              </w:rPr>
              <w:t>1</w:t>
            </w:r>
            <w:r>
              <w:rPr>
                <w:color w:val="1B1028"/>
                <w:spacing w:val="-6"/>
                <w:w w:val="125"/>
                <w:sz w:val="12"/>
              </w:rPr>
              <w:t xml:space="preserve"> </w:t>
            </w:r>
            <w:r>
              <w:rPr>
                <w:color w:val="1B1028"/>
                <w:w w:val="125"/>
                <w:sz w:val="12"/>
              </w:rPr>
              <w:t>000</w:t>
            </w:r>
            <w:r>
              <w:rPr>
                <w:color w:val="1B1028"/>
                <w:spacing w:val="-5"/>
                <w:w w:val="125"/>
                <w:sz w:val="12"/>
              </w:rPr>
              <w:t xml:space="preserve"> </w:t>
            </w:r>
            <w:r>
              <w:rPr>
                <w:color w:val="1B1028"/>
                <w:w w:val="125"/>
                <w:sz w:val="12"/>
              </w:rPr>
              <w:t>–</w:t>
            </w:r>
            <w:r>
              <w:rPr>
                <w:color w:val="1B1028"/>
                <w:spacing w:val="-6"/>
                <w:w w:val="125"/>
                <w:sz w:val="12"/>
              </w:rPr>
              <w:t xml:space="preserve"> </w:t>
            </w:r>
            <w:r>
              <w:rPr>
                <w:color w:val="1B1028"/>
                <w:w w:val="125"/>
                <w:sz w:val="12"/>
              </w:rPr>
              <w:t>5</w:t>
            </w:r>
            <w:r>
              <w:rPr>
                <w:color w:val="1B1028"/>
                <w:spacing w:val="-5"/>
                <w:w w:val="125"/>
                <w:sz w:val="12"/>
              </w:rPr>
              <w:t xml:space="preserve"> </w:t>
            </w:r>
            <w:r>
              <w:rPr>
                <w:color w:val="1B1028"/>
                <w:w w:val="125"/>
                <w:sz w:val="12"/>
              </w:rPr>
              <w:t>000</w:t>
            </w:r>
            <w:r>
              <w:rPr>
                <w:color w:val="1B1028"/>
                <w:spacing w:val="-6"/>
                <w:w w:val="125"/>
                <w:sz w:val="12"/>
              </w:rPr>
              <w:t xml:space="preserve"> </w:t>
            </w:r>
            <w:r>
              <w:rPr>
                <w:color w:val="1B1028"/>
                <w:spacing w:val="-10"/>
                <w:w w:val="125"/>
                <w:sz w:val="12"/>
              </w:rPr>
              <w:t>€</w:t>
            </w:r>
          </w:p>
        </w:tc>
        <w:tc>
          <w:tcPr>
            <w:tcW w:w="1245" w:type="dxa"/>
            <w:tcBorders>
              <w:top w:val="nil"/>
            </w:tcBorders>
            <w:shd w:val="clear" w:color="auto" w:fill="F9F6FC"/>
          </w:tcPr>
          <w:p w14:paraId="7C43593C" w14:textId="77777777" w:rsidR="00E979CF" w:rsidRDefault="00000000">
            <w:pPr>
              <w:pStyle w:val="TableParagraph"/>
              <w:spacing w:before="78"/>
              <w:ind w:left="19"/>
              <w:jc w:val="center"/>
              <w:rPr>
                <w:sz w:val="12"/>
              </w:rPr>
            </w:pPr>
            <w:r>
              <w:rPr>
                <w:color w:val="1B1028"/>
                <w:spacing w:val="-5"/>
                <w:w w:val="115"/>
                <w:sz w:val="12"/>
              </w:rPr>
              <w:t>M10</w:t>
            </w:r>
          </w:p>
        </w:tc>
        <w:tc>
          <w:tcPr>
            <w:tcW w:w="2917" w:type="dxa"/>
            <w:tcBorders>
              <w:top w:val="nil"/>
            </w:tcBorders>
            <w:shd w:val="clear" w:color="auto" w:fill="F9F6FC"/>
          </w:tcPr>
          <w:p w14:paraId="3EC35B64" w14:textId="77777777" w:rsidR="00E979CF" w:rsidRDefault="00000000">
            <w:pPr>
              <w:pStyle w:val="TableParagraph"/>
              <w:spacing w:before="78" w:line="278" w:lineRule="auto"/>
              <w:ind w:left="78"/>
              <w:rPr>
                <w:sz w:val="12"/>
              </w:rPr>
            </w:pPr>
            <w:r>
              <w:rPr>
                <w:color w:val="1B1028"/>
                <w:w w:val="120"/>
                <w:sz w:val="12"/>
              </w:rPr>
              <w:t>Complémentarité</w:t>
            </w:r>
            <w:r>
              <w:rPr>
                <w:color w:val="1B1028"/>
                <w:spacing w:val="-6"/>
                <w:w w:val="120"/>
                <w:sz w:val="12"/>
              </w:rPr>
              <w:t xml:space="preserve"> </w:t>
            </w:r>
            <w:r>
              <w:rPr>
                <w:color w:val="1B1028"/>
                <w:w w:val="120"/>
                <w:sz w:val="12"/>
              </w:rPr>
              <w:t>opérationnelle</w:t>
            </w:r>
            <w:r>
              <w:rPr>
                <w:color w:val="1B1028"/>
                <w:spacing w:val="-6"/>
                <w:w w:val="120"/>
                <w:sz w:val="12"/>
              </w:rPr>
              <w:t xml:space="preserve"> </w:t>
            </w:r>
            <w:r>
              <w:rPr>
                <w:color w:val="1B1028"/>
                <w:w w:val="120"/>
                <w:sz w:val="12"/>
              </w:rPr>
              <w:t>avec</w:t>
            </w:r>
            <w:r>
              <w:rPr>
                <w:color w:val="1B1028"/>
                <w:spacing w:val="-6"/>
                <w:w w:val="120"/>
                <w:sz w:val="12"/>
              </w:rPr>
              <w:t xml:space="preserve"> </w:t>
            </w:r>
            <w:r>
              <w:rPr>
                <w:color w:val="1B1028"/>
                <w:w w:val="120"/>
                <w:sz w:val="12"/>
              </w:rPr>
              <w:t>le</w:t>
            </w:r>
            <w:r>
              <w:rPr>
                <w:color w:val="1B1028"/>
                <w:spacing w:val="40"/>
                <w:w w:val="120"/>
                <w:sz w:val="12"/>
              </w:rPr>
              <w:t xml:space="preserve"> </w:t>
            </w:r>
            <w:r>
              <w:rPr>
                <w:color w:val="1B1028"/>
                <w:w w:val="120"/>
                <w:sz w:val="12"/>
              </w:rPr>
              <w:t>CCAS sur les horaires non couverts</w:t>
            </w:r>
          </w:p>
        </w:tc>
      </w:tr>
      <w:tr w:rsidR="00E979CF" w14:paraId="0A161E0B" w14:textId="77777777">
        <w:trPr>
          <w:trHeight w:val="480"/>
        </w:trPr>
        <w:tc>
          <w:tcPr>
            <w:tcW w:w="2490" w:type="dxa"/>
          </w:tcPr>
          <w:p w14:paraId="7D48EB7F" w14:textId="77777777" w:rsidR="00E979CF" w:rsidRDefault="00000000">
            <w:pPr>
              <w:pStyle w:val="TableParagraph"/>
              <w:rPr>
                <w:sz w:val="12"/>
              </w:rPr>
            </w:pPr>
            <w:r>
              <w:rPr>
                <w:color w:val="1B1028"/>
                <w:spacing w:val="-2"/>
                <w:w w:val="120"/>
                <w:sz w:val="12"/>
              </w:rPr>
              <w:t>Département</w:t>
            </w:r>
            <w:r>
              <w:rPr>
                <w:color w:val="1B1028"/>
                <w:spacing w:val="5"/>
                <w:w w:val="120"/>
                <w:sz w:val="12"/>
              </w:rPr>
              <w:t xml:space="preserve"> </w:t>
            </w:r>
            <w:r>
              <w:rPr>
                <w:color w:val="1B1028"/>
                <w:spacing w:val="-2"/>
                <w:w w:val="120"/>
                <w:sz w:val="12"/>
              </w:rPr>
              <w:t>des</w:t>
            </w:r>
            <w:r>
              <w:rPr>
                <w:color w:val="1B1028"/>
                <w:spacing w:val="6"/>
                <w:w w:val="120"/>
                <w:sz w:val="12"/>
              </w:rPr>
              <w:t xml:space="preserve"> </w:t>
            </w:r>
            <w:r>
              <w:rPr>
                <w:color w:val="1B1028"/>
                <w:spacing w:val="-2"/>
                <w:w w:val="120"/>
                <w:sz w:val="12"/>
              </w:rPr>
              <w:t>Hauts-de-Seine</w:t>
            </w:r>
          </w:p>
        </w:tc>
        <w:tc>
          <w:tcPr>
            <w:tcW w:w="2502" w:type="dxa"/>
          </w:tcPr>
          <w:p w14:paraId="717F5B33" w14:textId="77777777" w:rsidR="00E979CF" w:rsidRDefault="00000000">
            <w:pPr>
              <w:pStyle w:val="TableParagraph"/>
              <w:spacing w:line="278" w:lineRule="auto"/>
              <w:ind w:left="78" w:right="80"/>
              <w:rPr>
                <w:sz w:val="12"/>
              </w:rPr>
            </w:pPr>
            <w:r>
              <w:rPr>
                <w:color w:val="1B1028"/>
                <w:spacing w:val="-2"/>
                <w:w w:val="125"/>
                <w:sz w:val="12"/>
              </w:rPr>
              <w:t>Action</w:t>
            </w:r>
            <w:r>
              <w:rPr>
                <w:color w:val="1B1028"/>
                <w:spacing w:val="-9"/>
                <w:w w:val="125"/>
                <w:sz w:val="12"/>
              </w:rPr>
              <w:t xml:space="preserve"> </w:t>
            </w:r>
            <w:r>
              <w:rPr>
                <w:color w:val="1B1028"/>
                <w:spacing w:val="-2"/>
                <w:w w:val="125"/>
                <w:sz w:val="12"/>
              </w:rPr>
              <w:t>sociale,</w:t>
            </w:r>
            <w:r>
              <w:rPr>
                <w:color w:val="1B1028"/>
                <w:spacing w:val="-8"/>
                <w:w w:val="125"/>
                <w:sz w:val="12"/>
              </w:rPr>
              <w:t xml:space="preserve"> </w:t>
            </w:r>
            <w:r>
              <w:rPr>
                <w:color w:val="1B1028"/>
                <w:spacing w:val="-2"/>
                <w:w w:val="125"/>
                <w:sz w:val="12"/>
              </w:rPr>
              <w:t>parentalité,</w:t>
            </w:r>
            <w:r>
              <w:rPr>
                <w:color w:val="1B1028"/>
                <w:w w:val="125"/>
                <w:sz w:val="12"/>
              </w:rPr>
              <w:t xml:space="preserve"> protection de l'enfance</w:t>
            </w:r>
          </w:p>
        </w:tc>
        <w:tc>
          <w:tcPr>
            <w:tcW w:w="1245" w:type="dxa"/>
          </w:tcPr>
          <w:p w14:paraId="3DDA9B4E" w14:textId="77777777" w:rsidR="00E979CF" w:rsidRDefault="00000000">
            <w:pPr>
              <w:pStyle w:val="TableParagraph"/>
              <w:ind w:left="13"/>
              <w:jc w:val="center"/>
              <w:rPr>
                <w:sz w:val="12"/>
              </w:rPr>
            </w:pPr>
            <w:r>
              <w:rPr>
                <w:color w:val="1B1028"/>
                <w:w w:val="125"/>
                <w:sz w:val="12"/>
              </w:rPr>
              <w:t>2</w:t>
            </w:r>
            <w:r>
              <w:rPr>
                <w:color w:val="1B1028"/>
                <w:spacing w:val="-6"/>
                <w:w w:val="125"/>
                <w:sz w:val="12"/>
              </w:rPr>
              <w:t xml:space="preserve"> </w:t>
            </w:r>
            <w:r>
              <w:rPr>
                <w:color w:val="1B1028"/>
                <w:w w:val="125"/>
                <w:sz w:val="12"/>
              </w:rPr>
              <w:t>000</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10</w:t>
            </w:r>
            <w:r>
              <w:rPr>
                <w:color w:val="1B1028"/>
                <w:spacing w:val="-6"/>
                <w:w w:val="125"/>
                <w:sz w:val="12"/>
              </w:rPr>
              <w:t xml:space="preserve"> </w:t>
            </w:r>
            <w:r>
              <w:rPr>
                <w:color w:val="1B1028"/>
                <w:w w:val="125"/>
                <w:sz w:val="12"/>
              </w:rPr>
              <w:t>000</w:t>
            </w:r>
            <w:r>
              <w:rPr>
                <w:color w:val="1B1028"/>
                <w:spacing w:val="-5"/>
                <w:w w:val="125"/>
                <w:sz w:val="12"/>
              </w:rPr>
              <w:t xml:space="preserve"> </w:t>
            </w:r>
            <w:r>
              <w:rPr>
                <w:color w:val="1B1028"/>
                <w:spacing w:val="-10"/>
                <w:w w:val="125"/>
                <w:sz w:val="12"/>
              </w:rPr>
              <w:t>€</w:t>
            </w:r>
          </w:p>
        </w:tc>
        <w:tc>
          <w:tcPr>
            <w:tcW w:w="1245" w:type="dxa"/>
          </w:tcPr>
          <w:p w14:paraId="0684C8D8" w14:textId="77777777" w:rsidR="00E979CF" w:rsidRDefault="00000000">
            <w:pPr>
              <w:pStyle w:val="TableParagraph"/>
              <w:ind w:left="19"/>
              <w:jc w:val="center"/>
              <w:rPr>
                <w:sz w:val="12"/>
              </w:rPr>
            </w:pPr>
            <w:r>
              <w:rPr>
                <w:color w:val="1B1028"/>
                <w:spacing w:val="-2"/>
                <w:w w:val="110"/>
                <w:sz w:val="12"/>
              </w:rPr>
              <w:t>M10-</w:t>
            </w:r>
            <w:r>
              <w:rPr>
                <w:color w:val="1B1028"/>
                <w:spacing w:val="-5"/>
                <w:w w:val="115"/>
                <w:sz w:val="12"/>
              </w:rPr>
              <w:t>M11</w:t>
            </w:r>
          </w:p>
        </w:tc>
        <w:tc>
          <w:tcPr>
            <w:tcW w:w="2917" w:type="dxa"/>
          </w:tcPr>
          <w:p w14:paraId="2F19C137" w14:textId="77777777" w:rsidR="00E979CF" w:rsidRDefault="00000000">
            <w:pPr>
              <w:pStyle w:val="TableParagraph"/>
              <w:spacing w:line="278" w:lineRule="auto"/>
              <w:ind w:left="78"/>
              <w:rPr>
                <w:sz w:val="12"/>
              </w:rPr>
            </w:pPr>
            <w:r>
              <w:rPr>
                <w:color w:val="1B1028"/>
                <w:w w:val="120"/>
                <w:sz w:val="12"/>
              </w:rPr>
              <w:t>Prévention</w:t>
            </w:r>
            <w:r>
              <w:rPr>
                <w:color w:val="1B1028"/>
                <w:spacing w:val="-2"/>
                <w:w w:val="120"/>
                <w:sz w:val="12"/>
              </w:rPr>
              <w:t xml:space="preserve"> </w:t>
            </w:r>
            <w:r>
              <w:rPr>
                <w:color w:val="1B1028"/>
                <w:w w:val="120"/>
                <w:sz w:val="12"/>
              </w:rPr>
              <w:t>des</w:t>
            </w:r>
            <w:r>
              <w:rPr>
                <w:color w:val="1B1028"/>
                <w:spacing w:val="-2"/>
                <w:w w:val="120"/>
                <w:sz w:val="12"/>
              </w:rPr>
              <w:t xml:space="preserve"> </w:t>
            </w:r>
            <w:r>
              <w:rPr>
                <w:color w:val="1B1028"/>
                <w:w w:val="120"/>
                <w:sz w:val="12"/>
              </w:rPr>
              <w:t>ruptures</w:t>
            </w:r>
            <w:r>
              <w:rPr>
                <w:color w:val="1B1028"/>
                <w:spacing w:val="-2"/>
                <w:w w:val="120"/>
                <w:sz w:val="12"/>
              </w:rPr>
              <w:t xml:space="preserve"> </w:t>
            </w:r>
            <w:r>
              <w:rPr>
                <w:color w:val="1B1028"/>
                <w:w w:val="120"/>
                <w:sz w:val="12"/>
              </w:rPr>
              <w:t>familiales</w:t>
            </w:r>
            <w:r>
              <w:rPr>
                <w:color w:val="1B1028"/>
                <w:spacing w:val="-2"/>
                <w:w w:val="120"/>
                <w:sz w:val="12"/>
              </w:rPr>
              <w:t xml:space="preserve"> </w:t>
            </w:r>
            <w:r>
              <w:rPr>
                <w:color w:val="1B1028"/>
                <w:w w:val="120"/>
                <w:sz w:val="12"/>
              </w:rPr>
              <w:t>et</w:t>
            </w:r>
            <w:r>
              <w:rPr>
                <w:color w:val="1B1028"/>
                <w:spacing w:val="-2"/>
                <w:w w:val="120"/>
                <w:sz w:val="12"/>
              </w:rPr>
              <w:t xml:space="preserve"> </w:t>
            </w:r>
            <w:r>
              <w:rPr>
                <w:color w:val="1B1028"/>
                <w:w w:val="120"/>
                <w:sz w:val="12"/>
              </w:rPr>
              <w:t>du</w:t>
            </w:r>
            <w:r>
              <w:rPr>
                <w:color w:val="1B1028"/>
                <w:spacing w:val="40"/>
                <w:w w:val="120"/>
                <w:sz w:val="12"/>
              </w:rPr>
              <w:t xml:space="preserve"> </w:t>
            </w:r>
            <w:r>
              <w:rPr>
                <w:color w:val="1B1028"/>
                <w:spacing w:val="-2"/>
                <w:w w:val="120"/>
                <w:sz w:val="12"/>
              </w:rPr>
              <w:t>placement</w:t>
            </w:r>
          </w:p>
        </w:tc>
      </w:tr>
      <w:tr w:rsidR="00E979CF" w14:paraId="535EA1CC" w14:textId="77777777">
        <w:trPr>
          <w:trHeight w:val="480"/>
        </w:trPr>
        <w:tc>
          <w:tcPr>
            <w:tcW w:w="2490" w:type="dxa"/>
            <w:shd w:val="clear" w:color="auto" w:fill="F9F6FC"/>
          </w:tcPr>
          <w:p w14:paraId="0D8B5548" w14:textId="77777777" w:rsidR="00E979CF" w:rsidRDefault="00000000">
            <w:pPr>
              <w:pStyle w:val="TableParagraph"/>
              <w:rPr>
                <w:sz w:val="12"/>
              </w:rPr>
            </w:pPr>
            <w:r>
              <w:rPr>
                <w:color w:val="1B1028"/>
                <w:w w:val="115"/>
                <w:sz w:val="12"/>
              </w:rPr>
              <w:t>Région</w:t>
            </w:r>
            <w:r>
              <w:rPr>
                <w:color w:val="1B1028"/>
                <w:spacing w:val="-6"/>
                <w:w w:val="115"/>
                <w:sz w:val="12"/>
              </w:rPr>
              <w:t xml:space="preserve"> </w:t>
            </w:r>
            <w:r>
              <w:rPr>
                <w:color w:val="1B1028"/>
                <w:w w:val="115"/>
                <w:sz w:val="12"/>
              </w:rPr>
              <w:t>Île-de-</w:t>
            </w:r>
            <w:r>
              <w:rPr>
                <w:color w:val="1B1028"/>
                <w:spacing w:val="-2"/>
                <w:w w:val="115"/>
                <w:sz w:val="12"/>
              </w:rPr>
              <w:t>France</w:t>
            </w:r>
          </w:p>
        </w:tc>
        <w:tc>
          <w:tcPr>
            <w:tcW w:w="2502" w:type="dxa"/>
            <w:shd w:val="clear" w:color="auto" w:fill="F9F6FC"/>
          </w:tcPr>
          <w:p w14:paraId="355350FF" w14:textId="77777777" w:rsidR="00E979CF" w:rsidRDefault="00000000">
            <w:pPr>
              <w:pStyle w:val="TableParagraph"/>
              <w:spacing w:line="278" w:lineRule="auto"/>
              <w:ind w:left="78" w:right="412"/>
              <w:rPr>
                <w:sz w:val="12"/>
              </w:rPr>
            </w:pPr>
            <w:r>
              <w:rPr>
                <w:color w:val="1B1028"/>
                <w:w w:val="125"/>
                <w:sz w:val="12"/>
              </w:rPr>
              <w:t>Appels</w:t>
            </w:r>
            <w:r>
              <w:rPr>
                <w:color w:val="1B1028"/>
                <w:spacing w:val="-11"/>
                <w:w w:val="125"/>
                <w:sz w:val="12"/>
              </w:rPr>
              <w:t xml:space="preserve"> </w:t>
            </w:r>
            <w:r>
              <w:rPr>
                <w:color w:val="1B1028"/>
                <w:w w:val="125"/>
                <w:sz w:val="12"/>
              </w:rPr>
              <w:t>à</w:t>
            </w:r>
            <w:r>
              <w:rPr>
                <w:color w:val="1B1028"/>
                <w:spacing w:val="-10"/>
                <w:w w:val="125"/>
                <w:sz w:val="12"/>
              </w:rPr>
              <w:t xml:space="preserve"> </w:t>
            </w:r>
            <w:r>
              <w:rPr>
                <w:color w:val="1B1028"/>
                <w:w w:val="125"/>
                <w:sz w:val="12"/>
              </w:rPr>
              <w:t>projets</w:t>
            </w:r>
            <w:r>
              <w:rPr>
                <w:color w:val="1B1028"/>
                <w:spacing w:val="-10"/>
                <w:w w:val="125"/>
                <w:sz w:val="12"/>
              </w:rPr>
              <w:t xml:space="preserve"> </w:t>
            </w:r>
            <w:r>
              <w:rPr>
                <w:color w:val="1B1028"/>
                <w:w w:val="125"/>
                <w:sz w:val="12"/>
              </w:rPr>
              <w:t>ESS,</w:t>
            </w:r>
            <w:r>
              <w:rPr>
                <w:color w:val="1B1028"/>
                <w:spacing w:val="-11"/>
                <w:w w:val="125"/>
                <w:sz w:val="12"/>
              </w:rPr>
              <w:t xml:space="preserve"> </w:t>
            </w:r>
            <w:r>
              <w:rPr>
                <w:color w:val="1B1028"/>
                <w:w w:val="125"/>
                <w:sz w:val="12"/>
              </w:rPr>
              <w:t>jeunesse, égalité</w:t>
            </w:r>
            <w:r>
              <w:rPr>
                <w:color w:val="1B1028"/>
                <w:spacing w:val="-2"/>
                <w:w w:val="125"/>
                <w:sz w:val="12"/>
              </w:rPr>
              <w:t xml:space="preserve"> </w:t>
            </w:r>
            <w:r>
              <w:rPr>
                <w:color w:val="1B1028"/>
                <w:w w:val="125"/>
                <w:sz w:val="12"/>
              </w:rPr>
              <w:t>femmes-hommes</w:t>
            </w:r>
          </w:p>
        </w:tc>
        <w:tc>
          <w:tcPr>
            <w:tcW w:w="1245" w:type="dxa"/>
            <w:shd w:val="clear" w:color="auto" w:fill="F9F6FC"/>
          </w:tcPr>
          <w:p w14:paraId="5857160F" w14:textId="77777777" w:rsidR="00E979CF" w:rsidRDefault="00000000">
            <w:pPr>
              <w:pStyle w:val="TableParagraph"/>
              <w:ind w:left="13"/>
              <w:jc w:val="center"/>
              <w:rPr>
                <w:sz w:val="12"/>
              </w:rPr>
            </w:pPr>
            <w:r>
              <w:rPr>
                <w:color w:val="1B1028"/>
                <w:w w:val="125"/>
                <w:sz w:val="12"/>
              </w:rPr>
              <w:t>3</w:t>
            </w:r>
            <w:r>
              <w:rPr>
                <w:color w:val="1B1028"/>
                <w:spacing w:val="-6"/>
                <w:w w:val="125"/>
                <w:sz w:val="12"/>
              </w:rPr>
              <w:t xml:space="preserve"> </w:t>
            </w:r>
            <w:r>
              <w:rPr>
                <w:color w:val="1B1028"/>
                <w:w w:val="125"/>
                <w:sz w:val="12"/>
              </w:rPr>
              <w:t>000</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15</w:t>
            </w:r>
            <w:r>
              <w:rPr>
                <w:color w:val="1B1028"/>
                <w:spacing w:val="-6"/>
                <w:w w:val="125"/>
                <w:sz w:val="12"/>
              </w:rPr>
              <w:t xml:space="preserve"> </w:t>
            </w:r>
            <w:r>
              <w:rPr>
                <w:color w:val="1B1028"/>
                <w:w w:val="125"/>
                <w:sz w:val="12"/>
              </w:rPr>
              <w:t>000</w:t>
            </w:r>
            <w:r>
              <w:rPr>
                <w:color w:val="1B1028"/>
                <w:spacing w:val="-5"/>
                <w:w w:val="125"/>
                <w:sz w:val="12"/>
              </w:rPr>
              <w:t xml:space="preserve"> </w:t>
            </w:r>
            <w:r>
              <w:rPr>
                <w:color w:val="1B1028"/>
                <w:spacing w:val="-10"/>
                <w:w w:val="125"/>
                <w:sz w:val="12"/>
              </w:rPr>
              <w:t>€</w:t>
            </w:r>
          </w:p>
        </w:tc>
        <w:tc>
          <w:tcPr>
            <w:tcW w:w="1245" w:type="dxa"/>
            <w:shd w:val="clear" w:color="auto" w:fill="F9F6FC"/>
          </w:tcPr>
          <w:p w14:paraId="1FF62BF9" w14:textId="77777777" w:rsidR="00E979CF" w:rsidRDefault="00000000">
            <w:pPr>
              <w:pStyle w:val="TableParagraph"/>
              <w:ind w:left="19"/>
              <w:jc w:val="center"/>
              <w:rPr>
                <w:sz w:val="12"/>
              </w:rPr>
            </w:pPr>
            <w:r>
              <w:rPr>
                <w:color w:val="1B1028"/>
                <w:spacing w:val="-5"/>
                <w:w w:val="115"/>
                <w:sz w:val="12"/>
              </w:rPr>
              <w:t>M11</w:t>
            </w:r>
          </w:p>
        </w:tc>
        <w:tc>
          <w:tcPr>
            <w:tcW w:w="2917" w:type="dxa"/>
            <w:shd w:val="clear" w:color="auto" w:fill="F9F6FC"/>
          </w:tcPr>
          <w:p w14:paraId="42019FDC" w14:textId="77777777" w:rsidR="00E979CF" w:rsidRDefault="00000000">
            <w:pPr>
              <w:pStyle w:val="TableParagraph"/>
              <w:spacing w:line="278" w:lineRule="auto"/>
              <w:ind w:left="78"/>
              <w:rPr>
                <w:sz w:val="12"/>
              </w:rPr>
            </w:pPr>
            <w:r>
              <w:rPr>
                <w:color w:val="1B1028"/>
                <w:w w:val="120"/>
                <w:sz w:val="12"/>
              </w:rPr>
              <w:t>Structure ESS avec gouvernance</w:t>
            </w:r>
            <w:r>
              <w:rPr>
                <w:color w:val="1B1028"/>
                <w:spacing w:val="40"/>
                <w:w w:val="120"/>
                <w:sz w:val="12"/>
              </w:rPr>
              <w:t xml:space="preserve"> </w:t>
            </w:r>
            <w:r>
              <w:rPr>
                <w:color w:val="1B1028"/>
                <w:w w:val="120"/>
                <w:sz w:val="12"/>
              </w:rPr>
              <w:t>démocratique</w:t>
            </w:r>
            <w:r>
              <w:rPr>
                <w:color w:val="1B1028"/>
                <w:spacing w:val="-10"/>
                <w:w w:val="120"/>
                <w:sz w:val="12"/>
              </w:rPr>
              <w:t xml:space="preserve"> </w:t>
            </w:r>
            <w:r>
              <w:rPr>
                <w:color w:val="1B1028"/>
                <w:w w:val="120"/>
                <w:sz w:val="12"/>
              </w:rPr>
              <w:t>et</w:t>
            </w:r>
            <w:r>
              <w:rPr>
                <w:color w:val="1B1028"/>
                <w:spacing w:val="-10"/>
                <w:w w:val="120"/>
                <w:sz w:val="12"/>
              </w:rPr>
              <w:t xml:space="preserve"> </w:t>
            </w:r>
            <w:r>
              <w:rPr>
                <w:color w:val="1B1028"/>
                <w:w w:val="120"/>
                <w:sz w:val="12"/>
              </w:rPr>
              <w:t>modèle</w:t>
            </w:r>
            <w:r>
              <w:rPr>
                <w:color w:val="1B1028"/>
                <w:spacing w:val="-10"/>
                <w:w w:val="120"/>
                <w:sz w:val="12"/>
              </w:rPr>
              <w:t xml:space="preserve"> </w:t>
            </w:r>
            <w:r>
              <w:rPr>
                <w:color w:val="1B1028"/>
                <w:w w:val="120"/>
                <w:sz w:val="12"/>
              </w:rPr>
              <w:t>reproductible</w:t>
            </w:r>
          </w:p>
        </w:tc>
      </w:tr>
      <w:tr w:rsidR="00E979CF" w14:paraId="01A3EA5F" w14:textId="77777777">
        <w:trPr>
          <w:trHeight w:val="480"/>
        </w:trPr>
        <w:tc>
          <w:tcPr>
            <w:tcW w:w="2490" w:type="dxa"/>
          </w:tcPr>
          <w:p w14:paraId="7071F802" w14:textId="77777777" w:rsidR="00E979CF" w:rsidRDefault="00000000">
            <w:pPr>
              <w:pStyle w:val="TableParagraph"/>
              <w:rPr>
                <w:sz w:val="12"/>
              </w:rPr>
            </w:pPr>
            <w:r>
              <w:rPr>
                <w:color w:val="1B1028"/>
                <w:spacing w:val="-4"/>
                <w:w w:val="115"/>
                <w:sz w:val="12"/>
              </w:rPr>
              <w:t>FDVA</w:t>
            </w:r>
          </w:p>
        </w:tc>
        <w:tc>
          <w:tcPr>
            <w:tcW w:w="2502" w:type="dxa"/>
          </w:tcPr>
          <w:p w14:paraId="5F4449F4" w14:textId="77777777" w:rsidR="00E979CF" w:rsidRDefault="00000000">
            <w:pPr>
              <w:pStyle w:val="TableParagraph"/>
              <w:spacing w:line="278" w:lineRule="auto"/>
              <w:ind w:left="78" w:right="80"/>
              <w:rPr>
                <w:sz w:val="12"/>
              </w:rPr>
            </w:pPr>
            <w:r>
              <w:rPr>
                <w:color w:val="1B1028"/>
                <w:w w:val="120"/>
                <w:sz w:val="12"/>
              </w:rPr>
              <w:t>Fonctionnement,</w:t>
            </w:r>
            <w:r>
              <w:rPr>
                <w:color w:val="1B1028"/>
                <w:spacing w:val="-10"/>
                <w:w w:val="120"/>
                <w:sz w:val="12"/>
              </w:rPr>
              <w:t xml:space="preserve"> </w:t>
            </w:r>
            <w:r>
              <w:rPr>
                <w:color w:val="1B1028"/>
                <w:w w:val="120"/>
                <w:sz w:val="12"/>
              </w:rPr>
              <w:t>innovation,</w:t>
            </w:r>
            <w:r>
              <w:rPr>
                <w:color w:val="1B1028"/>
                <w:spacing w:val="40"/>
                <w:w w:val="120"/>
                <w:sz w:val="12"/>
              </w:rPr>
              <w:t xml:space="preserve"> </w:t>
            </w:r>
            <w:r>
              <w:rPr>
                <w:color w:val="1B1028"/>
                <w:w w:val="120"/>
                <w:sz w:val="12"/>
              </w:rPr>
              <w:t>formation des bénévoles</w:t>
            </w:r>
          </w:p>
        </w:tc>
        <w:tc>
          <w:tcPr>
            <w:tcW w:w="1245" w:type="dxa"/>
          </w:tcPr>
          <w:p w14:paraId="59D5FEC4" w14:textId="77777777" w:rsidR="00E979CF" w:rsidRDefault="00000000">
            <w:pPr>
              <w:pStyle w:val="TableParagraph"/>
              <w:ind w:left="13"/>
              <w:jc w:val="center"/>
              <w:rPr>
                <w:sz w:val="12"/>
              </w:rPr>
            </w:pPr>
            <w:r>
              <w:rPr>
                <w:color w:val="1B1028"/>
                <w:w w:val="125"/>
                <w:sz w:val="12"/>
              </w:rPr>
              <w:t>1</w:t>
            </w:r>
            <w:r>
              <w:rPr>
                <w:color w:val="1B1028"/>
                <w:spacing w:val="-6"/>
                <w:w w:val="125"/>
                <w:sz w:val="12"/>
              </w:rPr>
              <w:t xml:space="preserve"> </w:t>
            </w:r>
            <w:r>
              <w:rPr>
                <w:color w:val="1B1028"/>
                <w:w w:val="125"/>
                <w:sz w:val="12"/>
              </w:rPr>
              <w:t>000</w:t>
            </w:r>
            <w:r>
              <w:rPr>
                <w:color w:val="1B1028"/>
                <w:spacing w:val="-5"/>
                <w:w w:val="125"/>
                <w:sz w:val="12"/>
              </w:rPr>
              <w:t xml:space="preserve"> </w:t>
            </w:r>
            <w:r>
              <w:rPr>
                <w:color w:val="1B1028"/>
                <w:w w:val="125"/>
                <w:sz w:val="12"/>
              </w:rPr>
              <w:t>–</w:t>
            </w:r>
            <w:r>
              <w:rPr>
                <w:color w:val="1B1028"/>
                <w:spacing w:val="-6"/>
                <w:w w:val="125"/>
                <w:sz w:val="12"/>
              </w:rPr>
              <w:t xml:space="preserve"> </w:t>
            </w:r>
            <w:r>
              <w:rPr>
                <w:color w:val="1B1028"/>
                <w:w w:val="125"/>
                <w:sz w:val="12"/>
              </w:rPr>
              <w:t>5</w:t>
            </w:r>
            <w:r>
              <w:rPr>
                <w:color w:val="1B1028"/>
                <w:spacing w:val="-5"/>
                <w:w w:val="125"/>
                <w:sz w:val="12"/>
              </w:rPr>
              <w:t xml:space="preserve"> </w:t>
            </w:r>
            <w:r>
              <w:rPr>
                <w:color w:val="1B1028"/>
                <w:w w:val="125"/>
                <w:sz w:val="12"/>
              </w:rPr>
              <w:t>000</w:t>
            </w:r>
            <w:r>
              <w:rPr>
                <w:color w:val="1B1028"/>
                <w:spacing w:val="-6"/>
                <w:w w:val="125"/>
                <w:sz w:val="12"/>
              </w:rPr>
              <w:t xml:space="preserve"> </w:t>
            </w:r>
            <w:r>
              <w:rPr>
                <w:color w:val="1B1028"/>
                <w:spacing w:val="-10"/>
                <w:w w:val="125"/>
                <w:sz w:val="12"/>
              </w:rPr>
              <w:t>€</w:t>
            </w:r>
          </w:p>
        </w:tc>
        <w:tc>
          <w:tcPr>
            <w:tcW w:w="1245" w:type="dxa"/>
          </w:tcPr>
          <w:p w14:paraId="019B78FA" w14:textId="77777777" w:rsidR="00E979CF" w:rsidRDefault="00000000">
            <w:pPr>
              <w:pStyle w:val="TableParagraph"/>
              <w:ind w:left="19"/>
              <w:jc w:val="center"/>
              <w:rPr>
                <w:sz w:val="12"/>
              </w:rPr>
            </w:pPr>
            <w:r>
              <w:rPr>
                <w:color w:val="1B1028"/>
                <w:spacing w:val="-5"/>
                <w:w w:val="115"/>
                <w:sz w:val="12"/>
              </w:rPr>
              <w:t>M11</w:t>
            </w:r>
          </w:p>
        </w:tc>
        <w:tc>
          <w:tcPr>
            <w:tcW w:w="2917" w:type="dxa"/>
          </w:tcPr>
          <w:p w14:paraId="447CC525" w14:textId="77777777" w:rsidR="00E979CF" w:rsidRDefault="00000000">
            <w:pPr>
              <w:pStyle w:val="TableParagraph"/>
              <w:spacing w:line="278" w:lineRule="auto"/>
              <w:ind w:left="78"/>
              <w:rPr>
                <w:sz w:val="12"/>
              </w:rPr>
            </w:pPr>
            <w:r>
              <w:rPr>
                <w:color w:val="1B1028"/>
                <w:w w:val="120"/>
                <w:sz w:val="12"/>
              </w:rPr>
              <w:t>Formation</w:t>
            </w:r>
            <w:r>
              <w:rPr>
                <w:color w:val="1B1028"/>
                <w:spacing w:val="-10"/>
                <w:w w:val="120"/>
                <w:sz w:val="12"/>
              </w:rPr>
              <w:t xml:space="preserve"> </w:t>
            </w:r>
            <w:r>
              <w:rPr>
                <w:color w:val="1B1028"/>
                <w:w w:val="120"/>
                <w:sz w:val="12"/>
              </w:rPr>
              <w:t>d'une</w:t>
            </w:r>
            <w:r>
              <w:rPr>
                <w:color w:val="1B1028"/>
                <w:spacing w:val="-10"/>
                <w:w w:val="120"/>
                <w:sz w:val="12"/>
              </w:rPr>
              <w:t xml:space="preserve"> </w:t>
            </w:r>
            <w:r>
              <w:rPr>
                <w:color w:val="1B1028"/>
                <w:w w:val="120"/>
                <w:sz w:val="12"/>
              </w:rPr>
              <w:t>équipe</w:t>
            </w:r>
            <w:r>
              <w:rPr>
                <w:color w:val="1B1028"/>
                <w:spacing w:val="-10"/>
                <w:w w:val="120"/>
                <w:sz w:val="12"/>
              </w:rPr>
              <w:t xml:space="preserve"> </w:t>
            </w:r>
            <w:r>
              <w:rPr>
                <w:color w:val="1B1028"/>
                <w:w w:val="120"/>
                <w:sz w:val="12"/>
              </w:rPr>
              <w:t>bénévole</w:t>
            </w:r>
            <w:r>
              <w:rPr>
                <w:color w:val="1B1028"/>
                <w:spacing w:val="40"/>
                <w:w w:val="120"/>
                <w:sz w:val="12"/>
              </w:rPr>
              <w:t xml:space="preserve"> </w:t>
            </w:r>
            <w:r>
              <w:rPr>
                <w:color w:val="1B1028"/>
                <w:w w:val="120"/>
                <w:sz w:val="12"/>
              </w:rPr>
              <w:t>d'intervention sociale</w:t>
            </w:r>
          </w:p>
        </w:tc>
      </w:tr>
      <w:tr w:rsidR="00E979CF" w14:paraId="36B21BA9" w14:textId="77777777">
        <w:trPr>
          <w:trHeight w:val="480"/>
        </w:trPr>
        <w:tc>
          <w:tcPr>
            <w:tcW w:w="2490" w:type="dxa"/>
            <w:shd w:val="clear" w:color="auto" w:fill="F9F6FC"/>
          </w:tcPr>
          <w:p w14:paraId="0862F9DC" w14:textId="77777777" w:rsidR="00E979CF" w:rsidRDefault="00000000">
            <w:pPr>
              <w:pStyle w:val="TableParagraph"/>
              <w:rPr>
                <w:sz w:val="12"/>
              </w:rPr>
            </w:pPr>
            <w:r>
              <w:rPr>
                <w:color w:val="1B1028"/>
                <w:w w:val="115"/>
                <w:sz w:val="12"/>
              </w:rPr>
              <w:t>CAF</w:t>
            </w:r>
            <w:r>
              <w:rPr>
                <w:color w:val="1B1028"/>
                <w:spacing w:val="6"/>
                <w:w w:val="115"/>
                <w:sz w:val="12"/>
              </w:rPr>
              <w:t xml:space="preserve"> </w:t>
            </w:r>
            <w:r>
              <w:rPr>
                <w:color w:val="1B1028"/>
                <w:w w:val="115"/>
                <w:sz w:val="12"/>
              </w:rPr>
              <w:t>des</w:t>
            </w:r>
            <w:r>
              <w:rPr>
                <w:color w:val="1B1028"/>
                <w:spacing w:val="6"/>
                <w:w w:val="115"/>
                <w:sz w:val="12"/>
              </w:rPr>
              <w:t xml:space="preserve"> </w:t>
            </w:r>
            <w:r>
              <w:rPr>
                <w:color w:val="1B1028"/>
                <w:w w:val="115"/>
                <w:sz w:val="12"/>
              </w:rPr>
              <w:t>Hauts-de-</w:t>
            </w:r>
            <w:r>
              <w:rPr>
                <w:color w:val="1B1028"/>
                <w:spacing w:val="-2"/>
                <w:w w:val="115"/>
                <w:sz w:val="12"/>
              </w:rPr>
              <w:t>Seine</w:t>
            </w:r>
          </w:p>
        </w:tc>
        <w:tc>
          <w:tcPr>
            <w:tcW w:w="2502" w:type="dxa"/>
            <w:shd w:val="clear" w:color="auto" w:fill="F9F6FC"/>
          </w:tcPr>
          <w:p w14:paraId="58181B01" w14:textId="77777777" w:rsidR="00E979CF" w:rsidRDefault="00000000">
            <w:pPr>
              <w:pStyle w:val="TableParagraph"/>
              <w:ind w:left="78"/>
              <w:rPr>
                <w:sz w:val="12"/>
              </w:rPr>
            </w:pPr>
            <w:r>
              <w:rPr>
                <w:color w:val="1B1028"/>
                <w:w w:val="120"/>
                <w:sz w:val="12"/>
              </w:rPr>
              <w:t>REAAP</w:t>
            </w:r>
            <w:r>
              <w:rPr>
                <w:color w:val="1B1028"/>
                <w:spacing w:val="-6"/>
                <w:w w:val="120"/>
                <w:sz w:val="12"/>
              </w:rPr>
              <w:t xml:space="preserve"> </w:t>
            </w:r>
            <w:r>
              <w:rPr>
                <w:color w:val="1B1028"/>
                <w:w w:val="120"/>
                <w:sz w:val="12"/>
              </w:rPr>
              <w:t>—</w:t>
            </w:r>
            <w:r>
              <w:rPr>
                <w:color w:val="1B1028"/>
                <w:spacing w:val="-5"/>
                <w:w w:val="120"/>
                <w:sz w:val="12"/>
              </w:rPr>
              <w:t xml:space="preserve"> </w:t>
            </w:r>
            <w:r>
              <w:rPr>
                <w:color w:val="1B1028"/>
                <w:w w:val="120"/>
                <w:sz w:val="12"/>
              </w:rPr>
              <w:t>soutien</w:t>
            </w:r>
            <w:r>
              <w:rPr>
                <w:color w:val="1B1028"/>
                <w:spacing w:val="-6"/>
                <w:w w:val="120"/>
                <w:sz w:val="12"/>
              </w:rPr>
              <w:t xml:space="preserve"> </w:t>
            </w:r>
            <w:r>
              <w:rPr>
                <w:color w:val="1B1028"/>
                <w:w w:val="120"/>
                <w:sz w:val="12"/>
              </w:rPr>
              <w:t>à</w:t>
            </w:r>
            <w:r>
              <w:rPr>
                <w:color w:val="1B1028"/>
                <w:spacing w:val="-5"/>
                <w:w w:val="120"/>
                <w:sz w:val="12"/>
              </w:rPr>
              <w:t xml:space="preserve"> </w:t>
            </w:r>
            <w:r>
              <w:rPr>
                <w:color w:val="1B1028"/>
                <w:w w:val="120"/>
                <w:sz w:val="12"/>
              </w:rPr>
              <w:t>la</w:t>
            </w:r>
            <w:r>
              <w:rPr>
                <w:color w:val="1B1028"/>
                <w:spacing w:val="-5"/>
                <w:w w:val="120"/>
                <w:sz w:val="12"/>
              </w:rPr>
              <w:t xml:space="preserve"> </w:t>
            </w:r>
            <w:r>
              <w:rPr>
                <w:color w:val="1B1028"/>
                <w:spacing w:val="-2"/>
                <w:w w:val="120"/>
                <w:sz w:val="12"/>
              </w:rPr>
              <w:t>parentalité</w:t>
            </w:r>
          </w:p>
        </w:tc>
        <w:tc>
          <w:tcPr>
            <w:tcW w:w="1245" w:type="dxa"/>
            <w:shd w:val="clear" w:color="auto" w:fill="F9F6FC"/>
          </w:tcPr>
          <w:p w14:paraId="2FD0CF8A" w14:textId="77777777" w:rsidR="00E979CF" w:rsidRDefault="00000000">
            <w:pPr>
              <w:pStyle w:val="TableParagraph"/>
              <w:ind w:left="13"/>
              <w:jc w:val="center"/>
              <w:rPr>
                <w:sz w:val="12"/>
              </w:rPr>
            </w:pPr>
            <w:r>
              <w:rPr>
                <w:color w:val="1B1028"/>
                <w:w w:val="125"/>
                <w:sz w:val="12"/>
              </w:rPr>
              <w:t>1</w:t>
            </w:r>
            <w:r>
              <w:rPr>
                <w:color w:val="1B1028"/>
                <w:spacing w:val="-6"/>
                <w:w w:val="125"/>
                <w:sz w:val="12"/>
              </w:rPr>
              <w:t xml:space="preserve"> </w:t>
            </w:r>
            <w:r>
              <w:rPr>
                <w:color w:val="1B1028"/>
                <w:w w:val="125"/>
                <w:sz w:val="12"/>
              </w:rPr>
              <w:t>000</w:t>
            </w:r>
            <w:r>
              <w:rPr>
                <w:color w:val="1B1028"/>
                <w:spacing w:val="-5"/>
                <w:w w:val="125"/>
                <w:sz w:val="12"/>
              </w:rPr>
              <w:t xml:space="preserve"> </w:t>
            </w:r>
            <w:r>
              <w:rPr>
                <w:color w:val="1B1028"/>
                <w:w w:val="125"/>
                <w:sz w:val="12"/>
              </w:rPr>
              <w:t>–</w:t>
            </w:r>
            <w:r>
              <w:rPr>
                <w:color w:val="1B1028"/>
                <w:spacing w:val="-6"/>
                <w:w w:val="125"/>
                <w:sz w:val="12"/>
              </w:rPr>
              <w:t xml:space="preserve"> </w:t>
            </w:r>
            <w:r>
              <w:rPr>
                <w:color w:val="1B1028"/>
                <w:w w:val="125"/>
                <w:sz w:val="12"/>
              </w:rPr>
              <w:t>6</w:t>
            </w:r>
            <w:r>
              <w:rPr>
                <w:color w:val="1B1028"/>
                <w:spacing w:val="-5"/>
                <w:w w:val="125"/>
                <w:sz w:val="12"/>
              </w:rPr>
              <w:t xml:space="preserve"> </w:t>
            </w:r>
            <w:r>
              <w:rPr>
                <w:color w:val="1B1028"/>
                <w:w w:val="125"/>
                <w:sz w:val="12"/>
              </w:rPr>
              <w:t>000</w:t>
            </w:r>
            <w:r>
              <w:rPr>
                <w:color w:val="1B1028"/>
                <w:spacing w:val="-6"/>
                <w:w w:val="125"/>
                <w:sz w:val="12"/>
              </w:rPr>
              <w:t xml:space="preserve"> </w:t>
            </w:r>
            <w:r>
              <w:rPr>
                <w:color w:val="1B1028"/>
                <w:spacing w:val="-10"/>
                <w:w w:val="125"/>
                <w:sz w:val="12"/>
              </w:rPr>
              <w:t>€</w:t>
            </w:r>
          </w:p>
        </w:tc>
        <w:tc>
          <w:tcPr>
            <w:tcW w:w="1245" w:type="dxa"/>
            <w:shd w:val="clear" w:color="auto" w:fill="F9F6FC"/>
          </w:tcPr>
          <w:p w14:paraId="78B6BEF1" w14:textId="77777777" w:rsidR="00E979CF" w:rsidRDefault="00000000">
            <w:pPr>
              <w:pStyle w:val="TableParagraph"/>
              <w:ind w:left="19"/>
              <w:jc w:val="center"/>
              <w:rPr>
                <w:sz w:val="12"/>
              </w:rPr>
            </w:pPr>
            <w:r>
              <w:rPr>
                <w:color w:val="1B1028"/>
                <w:spacing w:val="-5"/>
                <w:w w:val="115"/>
                <w:sz w:val="12"/>
              </w:rPr>
              <w:t>M11</w:t>
            </w:r>
          </w:p>
        </w:tc>
        <w:tc>
          <w:tcPr>
            <w:tcW w:w="2917" w:type="dxa"/>
            <w:shd w:val="clear" w:color="auto" w:fill="F9F6FC"/>
          </w:tcPr>
          <w:p w14:paraId="15C80D47" w14:textId="77777777" w:rsidR="00E979CF" w:rsidRDefault="00000000">
            <w:pPr>
              <w:pStyle w:val="TableParagraph"/>
              <w:spacing w:line="278" w:lineRule="auto"/>
              <w:ind w:left="78"/>
              <w:rPr>
                <w:sz w:val="12"/>
              </w:rPr>
            </w:pPr>
            <w:r>
              <w:rPr>
                <w:color w:val="1B1028"/>
                <w:w w:val="120"/>
                <w:sz w:val="12"/>
              </w:rPr>
              <w:t>Cycle d'ateliers de parentalité et médiation</w:t>
            </w:r>
            <w:r>
              <w:rPr>
                <w:color w:val="1B1028"/>
                <w:spacing w:val="40"/>
                <w:w w:val="120"/>
                <w:sz w:val="12"/>
              </w:rPr>
              <w:t xml:space="preserve"> </w:t>
            </w:r>
            <w:r>
              <w:rPr>
                <w:color w:val="1B1028"/>
                <w:spacing w:val="-2"/>
                <w:w w:val="120"/>
                <w:sz w:val="12"/>
              </w:rPr>
              <w:t>intrafamiliale</w:t>
            </w:r>
          </w:p>
        </w:tc>
      </w:tr>
      <w:tr w:rsidR="00E979CF" w14:paraId="3499C69D" w14:textId="77777777">
        <w:trPr>
          <w:trHeight w:val="480"/>
        </w:trPr>
        <w:tc>
          <w:tcPr>
            <w:tcW w:w="2490" w:type="dxa"/>
          </w:tcPr>
          <w:p w14:paraId="69DBE514" w14:textId="77777777" w:rsidR="00E979CF" w:rsidRDefault="00000000">
            <w:pPr>
              <w:pStyle w:val="TableParagraph"/>
              <w:rPr>
                <w:sz w:val="12"/>
              </w:rPr>
            </w:pPr>
            <w:r>
              <w:rPr>
                <w:color w:val="1B1028"/>
                <w:w w:val="120"/>
                <w:sz w:val="12"/>
              </w:rPr>
              <w:t>Politique</w:t>
            </w:r>
            <w:r>
              <w:rPr>
                <w:color w:val="1B1028"/>
                <w:spacing w:val="-7"/>
                <w:w w:val="120"/>
                <w:sz w:val="12"/>
              </w:rPr>
              <w:t xml:space="preserve"> </w:t>
            </w:r>
            <w:r>
              <w:rPr>
                <w:color w:val="1B1028"/>
                <w:w w:val="120"/>
                <w:sz w:val="12"/>
              </w:rPr>
              <w:t>de</w:t>
            </w:r>
            <w:r>
              <w:rPr>
                <w:color w:val="1B1028"/>
                <w:spacing w:val="-6"/>
                <w:w w:val="120"/>
                <w:sz w:val="12"/>
              </w:rPr>
              <w:t xml:space="preserve"> </w:t>
            </w:r>
            <w:r>
              <w:rPr>
                <w:color w:val="1B1028"/>
                <w:w w:val="120"/>
                <w:sz w:val="12"/>
              </w:rPr>
              <w:t>la</w:t>
            </w:r>
            <w:r>
              <w:rPr>
                <w:color w:val="1B1028"/>
                <w:spacing w:val="-7"/>
                <w:w w:val="120"/>
                <w:sz w:val="12"/>
              </w:rPr>
              <w:t xml:space="preserve"> </w:t>
            </w:r>
            <w:r>
              <w:rPr>
                <w:color w:val="1B1028"/>
                <w:spacing w:val="-2"/>
                <w:w w:val="120"/>
                <w:sz w:val="12"/>
              </w:rPr>
              <w:t>Ville</w:t>
            </w:r>
          </w:p>
        </w:tc>
        <w:tc>
          <w:tcPr>
            <w:tcW w:w="2502" w:type="dxa"/>
          </w:tcPr>
          <w:p w14:paraId="33F0236E" w14:textId="77777777" w:rsidR="00E979CF" w:rsidRDefault="00000000">
            <w:pPr>
              <w:pStyle w:val="TableParagraph"/>
              <w:spacing w:line="278" w:lineRule="auto"/>
              <w:ind w:left="78" w:right="412"/>
              <w:rPr>
                <w:sz w:val="12"/>
              </w:rPr>
            </w:pPr>
            <w:r>
              <w:rPr>
                <w:color w:val="1B1028"/>
                <w:w w:val="120"/>
                <w:sz w:val="12"/>
              </w:rPr>
              <w:t>Contrat</w:t>
            </w:r>
            <w:r>
              <w:rPr>
                <w:color w:val="1B1028"/>
                <w:spacing w:val="-3"/>
                <w:w w:val="120"/>
                <w:sz w:val="12"/>
              </w:rPr>
              <w:t xml:space="preserve"> </w:t>
            </w:r>
            <w:r>
              <w:rPr>
                <w:color w:val="1B1028"/>
                <w:w w:val="120"/>
                <w:sz w:val="12"/>
              </w:rPr>
              <w:t>de</w:t>
            </w:r>
            <w:r>
              <w:rPr>
                <w:color w:val="1B1028"/>
                <w:spacing w:val="-3"/>
                <w:w w:val="120"/>
                <w:sz w:val="12"/>
              </w:rPr>
              <w:t xml:space="preserve"> </w:t>
            </w:r>
            <w:r>
              <w:rPr>
                <w:color w:val="1B1028"/>
                <w:w w:val="120"/>
                <w:sz w:val="12"/>
              </w:rPr>
              <w:t>ville,</w:t>
            </w:r>
            <w:r>
              <w:rPr>
                <w:color w:val="1B1028"/>
                <w:spacing w:val="-3"/>
                <w:w w:val="120"/>
                <w:sz w:val="12"/>
              </w:rPr>
              <w:t xml:space="preserve"> </w:t>
            </w:r>
            <w:r>
              <w:rPr>
                <w:color w:val="1B1028"/>
                <w:w w:val="120"/>
                <w:sz w:val="12"/>
              </w:rPr>
              <w:t>quartiers</w:t>
            </w:r>
            <w:r>
              <w:rPr>
                <w:color w:val="1B1028"/>
                <w:spacing w:val="40"/>
                <w:w w:val="120"/>
                <w:sz w:val="12"/>
              </w:rPr>
              <w:t xml:space="preserve"> </w:t>
            </w:r>
            <w:r>
              <w:rPr>
                <w:color w:val="1B1028"/>
                <w:spacing w:val="-2"/>
                <w:w w:val="120"/>
                <w:sz w:val="12"/>
              </w:rPr>
              <w:t>prioritaires</w:t>
            </w:r>
          </w:p>
        </w:tc>
        <w:tc>
          <w:tcPr>
            <w:tcW w:w="1245" w:type="dxa"/>
          </w:tcPr>
          <w:p w14:paraId="1E8C13C5" w14:textId="77777777" w:rsidR="00E979CF" w:rsidRDefault="00000000">
            <w:pPr>
              <w:pStyle w:val="TableParagraph"/>
              <w:ind w:left="13"/>
              <w:jc w:val="center"/>
              <w:rPr>
                <w:sz w:val="12"/>
              </w:rPr>
            </w:pPr>
            <w:r>
              <w:rPr>
                <w:color w:val="1B1028"/>
                <w:w w:val="125"/>
                <w:sz w:val="12"/>
              </w:rPr>
              <w:t>2</w:t>
            </w:r>
            <w:r>
              <w:rPr>
                <w:color w:val="1B1028"/>
                <w:spacing w:val="-6"/>
                <w:w w:val="125"/>
                <w:sz w:val="12"/>
              </w:rPr>
              <w:t xml:space="preserve"> </w:t>
            </w:r>
            <w:r>
              <w:rPr>
                <w:color w:val="1B1028"/>
                <w:w w:val="125"/>
                <w:sz w:val="12"/>
              </w:rPr>
              <w:t>000</w:t>
            </w:r>
            <w:r>
              <w:rPr>
                <w:color w:val="1B1028"/>
                <w:spacing w:val="-5"/>
                <w:w w:val="125"/>
                <w:sz w:val="12"/>
              </w:rPr>
              <w:t xml:space="preserve"> </w:t>
            </w:r>
            <w:r>
              <w:rPr>
                <w:color w:val="1B1028"/>
                <w:w w:val="125"/>
                <w:sz w:val="12"/>
              </w:rPr>
              <w:t>–</w:t>
            </w:r>
            <w:r>
              <w:rPr>
                <w:color w:val="1B1028"/>
                <w:spacing w:val="-6"/>
                <w:w w:val="125"/>
                <w:sz w:val="12"/>
              </w:rPr>
              <w:t xml:space="preserve"> </w:t>
            </w:r>
            <w:r>
              <w:rPr>
                <w:color w:val="1B1028"/>
                <w:w w:val="125"/>
                <w:sz w:val="12"/>
              </w:rPr>
              <w:t>8</w:t>
            </w:r>
            <w:r>
              <w:rPr>
                <w:color w:val="1B1028"/>
                <w:spacing w:val="-5"/>
                <w:w w:val="125"/>
                <w:sz w:val="12"/>
              </w:rPr>
              <w:t xml:space="preserve"> </w:t>
            </w:r>
            <w:r>
              <w:rPr>
                <w:color w:val="1B1028"/>
                <w:w w:val="125"/>
                <w:sz w:val="12"/>
              </w:rPr>
              <w:t>000</w:t>
            </w:r>
            <w:r>
              <w:rPr>
                <w:color w:val="1B1028"/>
                <w:spacing w:val="-6"/>
                <w:w w:val="125"/>
                <w:sz w:val="12"/>
              </w:rPr>
              <w:t xml:space="preserve"> </w:t>
            </w:r>
            <w:r>
              <w:rPr>
                <w:color w:val="1B1028"/>
                <w:spacing w:val="-10"/>
                <w:w w:val="125"/>
                <w:sz w:val="12"/>
              </w:rPr>
              <w:t>€</w:t>
            </w:r>
          </w:p>
        </w:tc>
        <w:tc>
          <w:tcPr>
            <w:tcW w:w="1245" w:type="dxa"/>
          </w:tcPr>
          <w:p w14:paraId="7EDF3A1D" w14:textId="77777777" w:rsidR="00E979CF" w:rsidRDefault="00000000">
            <w:pPr>
              <w:pStyle w:val="TableParagraph"/>
              <w:ind w:left="19"/>
              <w:jc w:val="center"/>
              <w:rPr>
                <w:sz w:val="12"/>
              </w:rPr>
            </w:pPr>
            <w:r>
              <w:rPr>
                <w:color w:val="1B1028"/>
                <w:spacing w:val="-5"/>
                <w:w w:val="115"/>
                <w:sz w:val="12"/>
              </w:rPr>
              <w:t>M10</w:t>
            </w:r>
          </w:p>
        </w:tc>
        <w:tc>
          <w:tcPr>
            <w:tcW w:w="2917" w:type="dxa"/>
          </w:tcPr>
          <w:p w14:paraId="54C56AA9" w14:textId="77777777" w:rsidR="00E979CF" w:rsidRDefault="00000000">
            <w:pPr>
              <w:pStyle w:val="TableParagraph"/>
              <w:spacing w:line="278" w:lineRule="auto"/>
              <w:ind w:left="78"/>
              <w:rPr>
                <w:sz w:val="12"/>
              </w:rPr>
            </w:pPr>
            <w:r>
              <w:rPr>
                <w:color w:val="1B1028"/>
                <w:w w:val="120"/>
                <w:sz w:val="12"/>
              </w:rPr>
              <w:t>Action</w:t>
            </w:r>
            <w:r>
              <w:rPr>
                <w:color w:val="1B1028"/>
                <w:spacing w:val="-7"/>
                <w:w w:val="120"/>
                <w:sz w:val="12"/>
              </w:rPr>
              <w:t xml:space="preserve"> </w:t>
            </w:r>
            <w:r>
              <w:rPr>
                <w:color w:val="1B1028"/>
                <w:w w:val="120"/>
                <w:sz w:val="12"/>
              </w:rPr>
              <w:t>de</w:t>
            </w:r>
            <w:r>
              <w:rPr>
                <w:color w:val="1B1028"/>
                <w:spacing w:val="-7"/>
                <w:w w:val="120"/>
                <w:sz w:val="12"/>
              </w:rPr>
              <w:t xml:space="preserve"> </w:t>
            </w:r>
            <w:r>
              <w:rPr>
                <w:color w:val="1B1028"/>
                <w:w w:val="120"/>
                <w:sz w:val="12"/>
              </w:rPr>
              <w:t>proximité</w:t>
            </w:r>
            <w:r>
              <w:rPr>
                <w:color w:val="1B1028"/>
                <w:spacing w:val="-7"/>
                <w:w w:val="120"/>
                <w:sz w:val="12"/>
              </w:rPr>
              <w:t xml:space="preserve"> </w:t>
            </w:r>
            <w:r>
              <w:rPr>
                <w:color w:val="1B1028"/>
                <w:w w:val="120"/>
                <w:sz w:val="12"/>
              </w:rPr>
              <w:t>dans</w:t>
            </w:r>
            <w:r>
              <w:rPr>
                <w:color w:val="1B1028"/>
                <w:spacing w:val="-7"/>
                <w:w w:val="120"/>
                <w:sz w:val="12"/>
              </w:rPr>
              <w:t xml:space="preserve"> </w:t>
            </w:r>
            <w:r>
              <w:rPr>
                <w:color w:val="1B1028"/>
                <w:w w:val="120"/>
                <w:sz w:val="12"/>
              </w:rPr>
              <w:t>un</w:t>
            </w:r>
            <w:r>
              <w:rPr>
                <w:color w:val="1B1028"/>
                <w:spacing w:val="-7"/>
                <w:w w:val="120"/>
                <w:sz w:val="12"/>
              </w:rPr>
              <w:t xml:space="preserve"> </w:t>
            </w:r>
            <w:r>
              <w:rPr>
                <w:color w:val="1B1028"/>
                <w:w w:val="120"/>
                <w:sz w:val="12"/>
              </w:rPr>
              <w:t>quartier</w:t>
            </w:r>
            <w:r>
              <w:rPr>
                <w:color w:val="1B1028"/>
                <w:spacing w:val="40"/>
                <w:w w:val="120"/>
                <w:sz w:val="12"/>
              </w:rPr>
              <w:t xml:space="preserve"> </w:t>
            </w:r>
            <w:r>
              <w:rPr>
                <w:color w:val="1B1028"/>
                <w:spacing w:val="-2"/>
                <w:w w:val="120"/>
                <w:sz w:val="12"/>
              </w:rPr>
              <w:t>prioritaire</w:t>
            </w:r>
          </w:p>
        </w:tc>
      </w:tr>
      <w:tr w:rsidR="00E979CF" w14:paraId="08AC154D" w14:textId="77777777">
        <w:trPr>
          <w:trHeight w:val="480"/>
        </w:trPr>
        <w:tc>
          <w:tcPr>
            <w:tcW w:w="2490" w:type="dxa"/>
            <w:shd w:val="clear" w:color="auto" w:fill="F9F6FC"/>
          </w:tcPr>
          <w:p w14:paraId="0A653A1F" w14:textId="77777777" w:rsidR="00E979CF" w:rsidRDefault="00000000">
            <w:pPr>
              <w:pStyle w:val="TableParagraph"/>
              <w:rPr>
                <w:sz w:val="12"/>
              </w:rPr>
            </w:pPr>
            <w:r>
              <w:rPr>
                <w:color w:val="1B1028"/>
                <w:spacing w:val="-2"/>
                <w:w w:val="120"/>
                <w:sz w:val="12"/>
              </w:rPr>
              <w:t>Fondations</w:t>
            </w:r>
            <w:r>
              <w:rPr>
                <w:color w:val="1B1028"/>
                <w:spacing w:val="3"/>
                <w:w w:val="120"/>
                <w:sz w:val="12"/>
              </w:rPr>
              <w:t xml:space="preserve"> </w:t>
            </w:r>
            <w:r>
              <w:rPr>
                <w:color w:val="1B1028"/>
                <w:spacing w:val="-2"/>
                <w:w w:val="120"/>
                <w:sz w:val="12"/>
              </w:rPr>
              <w:t>privées</w:t>
            </w:r>
          </w:p>
        </w:tc>
        <w:tc>
          <w:tcPr>
            <w:tcW w:w="2502" w:type="dxa"/>
            <w:shd w:val="clear" w:color="auto" w:fill="F9F6FC"/>
          </w:tcPr>
          <w:p w14:paraId="68737CDE" w14:textId="77777777" w:rsidR="00E979CF" w:rsidRDefault="00000000">
            <w:pPr>
              <w:pStyle w:val="TableParagraph"/>
              <w:spacing w:line="278" w:lineRule="auto"/>
              <w:ind w:left="78" w:right="80"/>
              <w:rPr>
                <w:sz w:val="12"/>
              </w:rPr>
            </w:pPr>
            <w:r>
              <w:rPr>
                <w:color w:val="1B1028"/>
                <w:w w:val="120"/>
                <w:sz w:val="12"/>
              </w:rPr>
              <w:t>Mécénat enfance, lutte contre les</w:t>
            </w:r>
            <w:r>
              <w:rPr>
                <w:color w:val="1B1028"/>
                <w:spacing w:val="40"/>
                <w:w w:val="120"/>
                <w:sz w:val="12"/>
              </w:rPr>
              <w:t xml:space="preserve"> </w:t>
            </w:r>
            <w:r>
              <w:rPr>
                <w:color w:val="1B1028"/>
                <w:w w:val="120"/>
                <w:sz w:val="12"/>
              </w:rPr>
              <w:t>violences,</w:t>
            </w:r>
            <w:r>
              <w:rPr>
                <w:color w:val="1B1028"/>
                <w:spacing w:val="-6"/>
                <w:w w:val="120"/>
                <w:sz w:val="12"/>
              </w:rPr>
              <w:t xml:space="preserve"> </w:t>
            </w:r>
            <w:r>
              <w:rPr>
                <w:color w:val="1B1028"/>
                <w:w w:val="120"/>
                <w:sz w:val="12"/>
              </w:rPr>
              <w:t>hébergement</w:t>
            </w:r>
            <w:r>
              <w:rPr>
                <w:color w:val="1B1028"/>
                <w:spacing w:val="-6"/>
                <w:w w:val="120"/>
                <w:sz w:val="12"/>
              </w:rPr>
              <w:t xml:space="preserve"> </w:t>
            </w:r>
            <w:r>
              <w:rPr>
                <w:color w:val="1B1028"/>
                <w:w w:val="120"/>
                <w:sz w:val="12"/>
              </w:rPr>
              <w:t>d'urgence</w:t>
            </w:r>
          </w:p>
        </w:tc>
        <w:tc>
          <w:tcPr>
            <w:tcW w:w="1245" w:type="dxa"/>
            <w:shd w:val="clear" w:color="auto" w:fill="F9F6FC"/>
          </w:tcPr>
          <w:p w14:paraId="318A4709" w14:textId="77777777" w:rsidR="00E979CF" w:rsidRDefault="00000000">
            <w:pPr>
              <w:pStyle w:val="TableParagraph"/>
              <w:ind w:left="13"/>
              <w:jc w:val="center"/>
              <w:rPr>
                <w:sz w:val="12"/>
              </w:rPr>
            </w:pPr>
            <w:r>
              <w:rPr>
                <w:color w:val="1B1028"/>
                <w:w w:val="125"/>
                <w:sz w:val="12"/>
              </w:rPr>
              <w:t>1</w:t>
            </w:r>
            <w:r>
              <w:rPr>
                <w:color w:val="1B1028"/>
                <w:spacing w:val="-6"/>
                <w:w w:val="125"/>
                <w:sz w:val="12"/>
              </w:rPr>
              <w:t xml:space="preserve"> </w:t>
            </w:r>
            <w:r>
              <w:rPr>
                <w:color w:val="1B1028"/>
                <w:w w:val="125"/>
                <w:sz w:val="12"/>
              </w:rPr>
              <w:t>000</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20</w:t>
            </w:r>
            <w:r>
              <w:rPr>
                <w:color w:val="1B1028"/>
                <w:spacing w:val="-6"/>
                <w:w w:val="125"/>
                <w:sz w:val="12"/>
              </w:rPr>
              <w:t xml:space="preserve"> </w:t>
            </w:r>
            <w:r>
              <w:rPr>
                <w:color w:val="1B1028"/>
                <w:w w:val="125"/>
                <w:sz w:val="12"/>
              </w:rPr>
              <w:t>000</w:t>
            </w:r>
            <w:r>
              <w:rPr>
                <w:color w:val="1B1028"/>
                <w:spacing w:val="-5"/>
                <w:w w:val="125"/>
                <w:sz w:val="12"/>
              </w:rPr>
              <w:t xml:space="preserve"> </w:t>
            </w:r>
            <w:r>
              <w:rPr>
                <w:color w:val="1B1028"/>
                <w:spacing w:val="-10"/>
                <w:w w:val="125"/>
                <w:sz w:val="12"/>
              </w:rPr>
              <w:t>€</w:t>
            </w:r>
          </w:p>
        </w:tc>
        <w:tc>
          <w:tcPr>
            <w:tcW w:w="1245" w:type="dxa"/>
            <w:shd w:val="clear" w:color="auto" w:fill="F9F6FC"/>
          </w:tcPr>
          <w:p w14:paraId="20D3FDD0" w14:textId="77777777" w:rsidR="00E979CF" w:rsidRDefault="00000000">
            <w:pPr>
              <w:pStyle w:val="TableParagraph"/>
              <w:ind w:left="19"/>
              <w:jc w:val="center"/>
              <w:rPr>
                <w:sz w:val="12"/>
              </w:rPr>
            </w:pPr>
            <w:r>
              <w:rPr>
                <w:color w:val="1B1028"/>
                <w:spacing w:val="-2"/>
                <w:w w:val="110"/>
                <w:sz w:val="12"/>
              </w:rPr>
              <w:t>M11-</w:t>
            </w:r>
            <w:r>
              <w:rPr>
                <w:color w:val="1B1028"/>
                <w:spacing w:val="-5"/>
                <w:w w:val="115"/>
                <w:sz w:val="12"/>
              </w:rPr>
              <w:t>M12</w:t>
            </w:r>
          </w:p>
        </w:tc>
        <w:tc>
          <w:tcPr>
            <w:tcW w:w="2917" w:type="dxa"/>
            <w:shd w:val="clear" w:color="auto" w:fill="F9F6FC"/>
          </w:tcPr>
          <w:p w14:paraId="7FBCCA5C" w14:textId="77777777" w:rsidR="00E979CF" w:rsidRDefault="00000000">
            <w:pPr>
              <w:pStyle w:val="TableParagraph"/>
              <w:spacing w:line="278" w:lineRule="auto"/>
              <w:ind w:left="78" w:right="155"/>
              <w:rPr>
                <w:sz w:val="12"/>
              </w:rPr>
            </w:pPr>
            <w:r>
              <w:rPr>
                <w:color w:val="1B1028"/>
                <w:w w:val="120"/>
                <w:sz w:val="12"/>
              </w:rPr>
              <w:t>Dispositif</w:t>
            </w:r>
            <w:r>
              <w:rPr>
                <w:color w:val="1B1028"/>
                <w:spacing w:val="-10"/>
                <w:w w:val="120"/>
                <w:sz w:val="12"/>
              </w:rPr>
              <w:t xml:space="preserve"> </w:t>
            </w:r>
            <w:r>
              <w:rPr>
                <w:color w:val="1B1028"/>
                <w:w w:val="120"/>
                <w:sz w:val="12"/>
              </w:rPr>
              <w:t>de</w:t>
            </w:r>
            <w:r>
              <w:rPr>
                <w:color w:val="1B1028"/>
                <w:spacing w:val="-10"/>
                <w:w w:val="120"/>
                <w:sz w:val="12"/>
              </w:rPr>
              <w:t xml:space="preserve"> </w:t>
            </w:r>
            <w:r>
              <w:rPr>
                <w:color w:val="1B1028"/>
                <w:w w:val="120"/>
                <w:sz w:val="12"/>
              </w:rPr>
              <w:t>premier</w:t>
            </w:r>
            <w:r>
              <w:rPr>
                <w:color w:val="1B1028"/>
                <w:spacing w:val="-10"/>
                <w:w w:val="120"/>
                <w:sz w:val="12"/>
              </w:rPr>
              <w:t xml:space="preserve"> </w:t>
            </w:r>
            <w:r>
              <w:rPr>
                <w:color w:val="1B1028"/>
                <w:w w:val="120"/>
                <w:sz w:val="12"/>
              </w:rPr>
              <w:t>répondant,</w:t>
            </w:r>
            <w:r>
              <w:rPr>
                <w:color w:val="1B1028"/>
                <w:spacing w:val="40"/>
                <w:w w:val="120"/>
                <w:sz w:val="12"/>
              </w:rPr>
              <w:t xml:space="preserve"> </w:t>
            </w:r>
            <w:r>
              <w:rPr>
                <w:color w:val="1B1028"/>
                <w:w w:val="120"/>
                <w:sz w:val="12"/>
              </w:rPr>
              <w:t>mesurable au cas près</w:t>
            </w:r>
          </w:p>
        </w:tc>
      </w:tr>
      <w:tr w:rsidR="00E979CF" w14:paraId="1473DFC0" w14:textId="77777777">
        <w:trPr>
          <w:trHeight w:val="480"/>
        </w:trPr>
        <w:tc>
          <w:tcPr>
            <w:tcW w:w="2490" w:type="dxa"/>
          </w:tcPr>
          <w:p w14:paraId="4CB9D169" w14:textId="77777777" w:rsidR="00E979CF" w:rsidRDefault="00000000">
            <w:pPr>
              <w:pStyle w:val="TableParagraph"/>
              <w:rPr>
                <w:sz w:val="12"/>
              </w:rPr>
            </w:pPr>
            <w:r>
              <w:rPr>
                <w:color w:val="1B1028"/>
                <w:w w:val="120"/>
                <w:sz w:val="12"/>
              </w:rPr>
              <w:t>Mécénat</w:t>
            </w:r>
            <w:r>
              <w:rPr>
                <w:color w:val="1B1028"/>
                <w:spacing w:val="-7"/>
                <w:w w:val="120"/>
                <w:sz w:val="12"/>
              </w:rPr>
              <w:t xml:space="preserve"> </w:t>
            </w:r>
            <w:r>
              <w:rPr>
                <w:color w:val="1B1028"/>
                <w:w w:val="120"/>
                <w:sz w:val="12"/>
              </w:rPr>
              <w:t>d'entreprises</w:t>
            </w:r>
            <w:r>
              <w:rPr>
                <w:color w:val="1B1028"/>
                <w:spacing w:val="-6"/>
                <w:w w:val="120"/>
                <w:sz w:val="12"/>
              </w:rPr>
              <w:t xml:space="preserve"> </w:t>
            </w:r>
            <w:r>
              <w:rPr>
                <w:color w:val="1B1028"/>
                <w:spacing w:val="-2"/>
                <w:w w:val="120"/>
                <w:sz w:val="12"/>
              </w:rPr>
              <w:t>locales</w:t>
            </w:r>
          </w:p>
        </w:tc>
        <w:tc>
          <w:tcPr>
            <w:tcW w:w="2502" w:type="dxa"/>
          </w:tcPr>
          <w:p w14:paraId="0FA389F5" w14:textId="77777777" w:rsidR="00E979CF" w:rsidRDefault="00000000">
            <w:pPr>
              <w:pStyle w:val="TableParagraph"/>
              <w:ind w:left="78"/>
              <w:rPr>
                <w:sz w:val="12"/>
              </w:rPr>
            </w:pPr>
            <w:r>
              <w:rPr>
                <w:color w:val="1B1028"/>
                <w:w w:val="120"/>
                <w:sz w:val="12"/>
              </w:rPr>
              <w:t>Dons</w:t>
            </w:r>
            <w:r>
              <w:rPr>
                <w:color w:val="1B1028"/>
                <w:spacing w:val="-1"/>
                <w:w w:val="120"/>
                <w:sz w:val="12"/>
              </w:rPr>
              <w:t xml:space="preserve"> </w:t>
            </w:r>
            <w:r>
              <w:rPr>
                <w:color w:val="1B1028"/>
                <w:w w:val="120"/>
                <w:sz w:val="12"/>
              </w:rPr>
              <w:t>en</w:t>
            </w:r>
            <w:r>
              <w:rPr>
                <w:color w:val="1B1028"/>
                <w:spacing w:val="-1"/>
                <w:w w:val="120"/>
                <w:sz w:val="12"/>
              </w:rPr>
              <w:t xml:space="preserve"> </w:t>
            </w:r>
            <w:r>
              <w:rPr>
                <w:color w:val="1B1028"/>
                <w:w w:val="120"/>
                <w:sz w:val="12"/>
              </w:rPr>
              <w:t>numéraire</w:t>
            </w:r>
            <w:r>
              <w:rPr>
                <w:color w:val="1B1028"/>
                <w:spacing w:val="-1"/>
                <w:w w:val="120"/>
                <w:sz w:val="12"/>
              </w:rPr>
              <w:t xml:space="preserve"> </w:t>
            </w:r>
            <w:r>
              <w:rPr>
                <w:color w:val="1B1028"/>
                <w:w w:val="120"/>
                <w:sz w:val="12"/>
              </w:rPr>
              <w:t>et</w:t>
            </w:r>
            <w:r>
              <w:rPr>
                <w:color w:val="1B1028"/>
                <w:spacing w:val="-1"/>
                <w:w w:val="120"/>
                <w:sz w:val="12"/>
              </w:rPr>
              <w:t xml:space="preserve"> </w:t>
            </w:r>
            <w:r>
              <w:rPr>
                <w:color w:val="1B1028"/>
                <w:w w:val="120"/>
                <w:sz w:val="12"/>
              </w:rPr>
              <w:t>en</w:t>
            </w:r>
            <w:r>
              <w:rPr>
                <w:color w:val="1B1028"/>
                <w:spacing w:val="-1"/>
                <w:w w:val="120"/>
                <w:sz w:val="12"/>
              </w:rPr>
              <w:t xml:space="preserve"> </w:t>
            </w:r>
            <w:r>
              <w:rPr>
                <w:color w:val="1B1028"/>
                <w:spacing w:val="-2"/>
                <w:w w:val="120"/>
                <w:sz w:val="12"/>
              </w:rPr>
              <w:t>nature</w:t>
            </w:r>
          </w:p>
        </w:tc>
        <w:tc>
          <w:tcPr>
            <w:tcW w:w="1245" w:type="dxa"/>
          </w:tcPr>
          <w:p w14:paraId="0FF02332" w14:textId="77777777" w:rsidR="00E979CF" w:rsidRDefault="00000000">
            <w:pPr>
              <w:pStyle w:val="TableParagraph"/>
              <w:ind w:left="13"/>
              <w:jc w:val="center"/>
              <w:rPr>
                <w:sz w:val="12"/>
              </w:rPr>
            </w:pPr>
            <w:r>
              <w:rPr>
                <w:color w:val="1B1028"/>
                <w:w w:val="125"/>
                <w:sz w:val="12"/>
              </w:rPr>
              <w:t>500</w:t>
            </w:r>
            <w:r>
              <w:rPr>
                <w:color w:val="1B1028"/>
                <w:spacing w:val="-7"/>
                <w:w w:val="125"/>
                <w:sz w:val="12"/>
              </w:rPr>
              <w:t xml:space="preserve"> </w:t>
            </w:r>
            <w:r>
              <w:rPr>
                <w:color w:val="1B1028"/>
                <w:w w:val="125"/>
                <w:sz w:val="12"/>
              </w:rPr>
              <w:t>–</w:t>
            </w:r>
            <w:r>
              <w:rPr>
                <w:color w:val="1B1028"/>
                <w:spacing w:val="-6"/>
                <w:w w:val="125"/>
                <w:sz w:val="12"/>
              </w:rPr>
              <w:t xml:space="preserve"> </w:t>
            </w:r>
            <w:r>
              <w:rPr>
                <w:color w:val="1B1028"/>
                <w:w w:val="125"/>
                <w:sz w:val="12"/>
              </w:rPr>
              <w:t>3</w:t>
            </w:r>
            <w:r>
              <w:rPr>
                <w:color w:val="1B1028"/>
                <w:spacing w:val="-7"/>
                <w:w w:val="125"/>
                <w:sz w:val="12"/>
              </w:rPr>
              <w:t xml:space="preserve"> </w:t>
            </w:r>
            <w:r>
              <w:rPr>
                <w:color w:val="1B1028"/>
                <w:w w:val="125"/>
                <w:sz w:val="12"/>
              </w:rPr>
              <w:t>000</w:t>
            </w:r>
            <w:r>
              <w:rPr>
                <w:color w:val="1B1028"/>
                <w:spacing w:val="-6"/>
                <w:w w:val="125"/>
                <w:sz w:val="12"/>
              </w:rPr>
              <w:t xml:space="preserve"> </w:t>
            </w:r>
            <w:r>
              <w:rPr>
                <w:color w:val="1B1028"/>
                <w:spacing w:val="-10"/>
                <w:w w:val="125"/>
                <w:sz w:val="12"/>
              </w:rPr>
              <w:t>€</w:t>
            </w:r>
          </w:p>
        </w:tc>
        <w:tc>
          <w:tcPr>
            <w:tcW w:w="1245" w:type="dxa"/>
          </w:tcPr>
          <w:p w14:paraId="0A82E892" w14:textId="77777777" w:rsidR="00E979CF" w:rsidRDefault="00000000">
            <w:pPr>
              <w:pStyle w:val="TableParagraph"/>
              <w:ind w:left="19"/>
              <w:jc w:val="center"/>
              <w:rPr>
                <w:sz w:val="12"/>
              </w:rPr>
            </w:pPr>
            <w:r>
              <w:rPr>
                <w:color w:val="1B1028"/>
                <w:spacing w:val="-2"/>
                <w:w w:val="120"/>
                <w:sz w:val="12"/>
              </w:rPr>
              <w:t>Continu</w:t>
            </w:r>
          </w:p>
        </w:tc>
        <w:tc>
          <w:tcPr>
            <w:tcW w:w="2917" w:type="dxa"/>
          </w:tcPr>
          <w:p w14:paraId="5B20CD61" w14:textId="77777777" w:rsidR="00E979CF" w:rsidRDefault="00000000">
            <w:pPr>
              <w:pStyle w:val="TableParagraph"/>
              <w:spacing w:line="278" w:lineRule="auto"/>
              <w:ind w:left="78" w:right="155"/>
              <w:rPr>
                <w:sz w:val="12"/>
              </w:rPr>
            </w:pPr>
            <w:r>
              <w:rPr>
                <w:color w:val="1B1028"/>
                <w:w w:val="120"/>
                <w:sz w:val="12"/>
              </w:rPr>
              <w:t>Ancrage territorial et reçu fiscal à 60 %</w:t>
            </w:r>
            <w:r>
              <w:rPr>
                <w:color w:val="1B1028"/>
                <w:spacing w:val="40"/>
                <w:w w:val="120"/>
                <w:sz w:val="12"/>
              </w:rPr>
              <w:t xml:space="preserve"> </w:t>
            </w:r>
            <w:r>
              <w:rPr>
                <w:color w:val="1B1028"/>
                <w:w w:val="120"/>
                <w:sz w:val="12"/>
              </w:rPr>
              <w:t>pour l'entreprise</w:t>
            </w:r>
          </w:p>
        </w:tc>
      </w:tr>
    </w:tbl>
    <w:p w14:paraId="3C5B969A" w14:textId="77777777" w:rsidR="00E979CF" w:rsidRDefault="00000000">
      <w:pPr>
        <w:pStyle w:val="Titre2"/>
        <w:numPr>
          <w:ilvl w:val="1"/>
          <w:numId w:val="13"/>
        </w:numPr>
        <w:tabs>
          <w:tab w:val="left" w:pos="651"/>
        </w:tabs>
        <w:spacing w:before="219"/>
        <w:ind w:left="651" w:hanging="482"/>
      </w:pPr>
      <w:r>
        <w:rPr>
          <w:color w:val="6A1C9D"/>
          <w:w w:val="125"/>
        </w:rPr>
        <w:t>Le</w:t>
      </w:r>
      <w:r>
        <w:rPr>
          <w:color w:val="6A1C9D"/>
          <w:spacing w:val="-15"/>
          <w:w w:val="125"/>
        </w:rPr>
        <w:t xml:space="preserve"> </w:t>
      </w:r>
      <w:r>
        <w:rPr>
          <w:color w:val="6A1C9D"/>
          <w:w w:val="125"/>
        </w:rPr>
        <w:t>dossier</w:t>
      </w:r>
      <w:r>
        <w:rPr>
          <w:color w:val="6A1C9D"/>
          <w:spacing w:val="-14"/>
          <w:w w:val="125"/>
        </w:rPr>
        <w:t xml:space="preserve"> </w:t>
      </w:r>
      <w:r>
        <w:rPr>
          <w:color w:val="6A1C9D"/>
          <w:w w:val="125"/>
        </w:rPr>
        <w:t>type</w:t>
      </w:r>
      <w:r>
        <w:rPr>
          <w:color w:val="6A1C9D"/>
          <w:spacing w:val="-14"/>
          <w:w w:val="125"/>
        </w:rPr>
        <w:t xml:space="preserve"> </w:t>
      </w:r>
      <w:r>
        <w:rPr>
          <w:color w:val="6A1C9D"/>
          <w:w w:val="125"/>
        </w:rPr>
        <w:t>de</w:t>
      </w:r>
      <w:r>
        <w:rPr>
          <w:color w:val="6A1C9D"/>
          <w:spacing w:val="-14"/>
          <w:w w:val="125"/>
        </w:rPr>
        <w:t xml:space="preserve"> </w:t>
      </w:r>
      <w:r>
        <w:rPr>
          <w:color w:val="6A1C9D"/>
          <w:w w:val="125"/>
        </w:rPr>
        <w:t>demande</w:t>
      </w:r>
      <w:r>
        <w:rPr>
          <w:color w:val="6A1C9D"/>
          <w:spacing w:val="-14"/>
          <w:w w:val="125"/>
        </w:rPr>
        <w:t xml:space="preserve"> </w:t>
      </w:r>
      <w:r>
        <w:rPr>
          <w:color w:val="6A1C9D"/>
          <w:w w:val="125"/>
        </w:rPr>
        <w:t>de</w:t>
      </w:r>
      <w:r>
        <w:rPr>
          <w:color w:val="6A1C9D"/>
          <w:spacing w:val="-15"/>
          <w:w w:val="125"/>
        </w:rPr>
        <w:t xml:space="preserve"> </w:t>
      </w:r>
      <w:r>
        <w:rPr>
          <w:color w:val="6A1C9D"/>
          <w:spacing w:val="-2"/>
          <w:w w:val="125"/>
        </w:rPr>
        <w:t>subvention</w:t>
      </w:r>
    </w:p>
    <w:p w14:paraId="20AD6139" w14:textId="77777777" w:rsidR="00E979CF" w:rsidRDefault="00000000">
      <w:pPr>
        <w:pStyle w:val="Corpsdetexte"/>
        <w:spacing w:before="99"/>
        <w:ind w:left="169"/>
      </w:pPr>
      <w:r>
        <w:rPr>
          <w:color w:val="1B1028"/>
          <w:spacing w:val="-2"/>
          <w:w w:val="115"/>
        </w:rPr>
        <w:t>Constituer</w:t>
      </w:r>
      <w:r>
        <w:rPr>
          <w:color w:val="1B1028"/>
          <w:spacing w:val="-1"/>
          <w:w w:val="115"/>
        </w:rPr>
        <w:t xml:space="preserve"> </w:t>
      </w:r>
      <w:r>
        <w:rPr>
          <w:color w:val="1B1028"/>
          <w:spacing w:val="-2"/>
          <w:w w:val="115"/>
        </w:rPr>
        <w:t>une</w:t>
      </w:r>
      <w:r>
        <w:rPr>
          <w:color w:val="1B1028"/>
          <w:spacing w:val="-1"/>
          <w:w w:val="115"/>
        </w:rPr>
        <w:t xml:space="preserve"> </w:t>
      </w:r>
      <w:r>
        <w:rPr>
          <w:color w:val="1B1028"/>
          <w:spacing w:val="-2"/>
          <w:w w:val="115"/>
        </w:rPr>
        <w:t>fois</w:t>
      </w:r>
      <w:r>
        <w:rPr>
          <w:color w:val="1B1028"/>
          <w:spacing w:val="-1"/>
          <w:w w:val="115"/>
        </w:rPr>
        <w:t xml:space="preserve"> </w:t>
      </w:r>
      <w:r>
        <w:rPr>
          <w:color w:val="1B1028"/>
          <w:spacing w:val="-2"/>
          <w:w w:val="115"/>
        </w:rPr>
        <w:t>pour</w:t>
      </w:r>
      <w:r>
        <w:rPr>
          <w:color w:val="1B1028"/>
          <w:spacing w:val="-1"/>
          <w:w w:val="115"/>
        </w:rPr>
        <w:t xml:space="preserve"> </w:t>
      </w:r>
      <w:r>
        <w:rPr>
          <w:color w:val="1B1028"/>
          <w:spacing w:val="-2"/>
          <w:w w:val="115"/>
        </w:rPr>
        <w:t>toutes</w:t>
      </w:r>
      <w:r>
        <w:rPr>
          <w:color w:val="1B1028"/>
          <w:spacing w:val="-1"/>
          <w:w w:val="115"/>
        </w:rPr>
        <w:t xml:space="preserve"> </w:t>
      </w:r>
      <w:r>
        <w:rPr>
          <w:color w:val="1B1028"/>
          <w:spacing w:val="-2"/>
          <w:w w:val="115"/>
        </w:rPr>
        <w:t>un</w:t>
      </w:r>
      <w:r>
        <w:rPr>
          <w:color w:val="1B1028"/>
          <w:spacing w:val="-1"/>
          <w:w w:val="115"/>
        </w:rPr>
        <w:t xml:space="preserve"> </w:t>
      </w:r>
      <w:r>
        <w:rPr>
          <w:color w:val="1B1028"/>
          <w:spacing w:val="-2"/>
          <w:w w:val="115"/>
        </w:rPr>
        <w:t>dossier</w:t>
      </w:r>
      <w:r>
        <w:rPr>
          <w:color w:val="1B1028"/>
          <w:spacing w:val="-1"/>
          <w:w w:val="115"/>
        </w:rPr>
        <w:t xml:space="preserve"> </w:t>
      </w:r>
      <w:r>
        <w:rPr>
          <w:color w:val="1B1028"/>
          <w:spacing w:val="-2"/>
          <w:w w:val="115"/>
        </w:rPr>
        <w:t>maître</w:t>
      </w:r>
      <w:r>
        <w:rPr>
          <w:color w:val="1B1028"/>
          <w:spacing w:val="-1"/>
          <w:w w:val="115"/>
        </w:rPr>
        <w:t xml:space="preserve"> </w:t>
      </w:r>
      <w:r>
        <w:rPr>
          <w:color w:val="1B1028"/>
          <w:spacing w:val="-2"/>
          <w:w w:val="115"/>
        </w:rPr>
        <w:t>réutilisable,</w:t>
      </w:r>
      <w:r>
        <w:rPr>
          <w:color w:val="1B1028"/>
          <w:spacing w:val="-1"/>
          <w:w w:val="115"/>
        </w:rPr>
        <w:t xml:space="preserve"> </w:t>
      </w:r>
      <w:r>
        <w:rPr>
          <w:color w:val="1B1028"/>
          <w:spacing w:val="-2"/>
          <w:w w:val="115"/>
        </w:rPr>
        <w:t>actualisé</w:t>
      </w:r>
      <w:r>
        <w:rPr>
          <w:color w:val="1B1028"/>
          <w:w w:val="115"/>
        </w:rPr>
        <w:t xml:space="preserve"> </w:t>
      </w:r>
      <w:r>
        <w:rPr>
          <w:color w:val="1B1028"/>
          <w:spacing w:val="-2"/>
          <w:w w:val="115"/>
        </w:rPr>
        <w:t>chaque</w:t>
      </w:r>
      <w:r>
        <w:rPr>
          <w:color w:val="1B1028"/>
          <w:spacing w:val="-1"/>
          <w:w w:val="115"/>
        </w:rPr>
        <w:t xml:space="preserve"> </w:t>
      </w:r>
      <w:r>
        <w:rPr>
          <w:color w:val="1B1028"/>
          <w:spacing w:val="-2"/>
          <w:w w:val="115"/>
        </w:rPr>
        <w:t>année.</w:t>
      </w:r>
      <w:r>
        <w:rPr>
          <w:color w:val="1B1028"/>
          <w:spacing w:val="-1"/>
          <w:w w:val="115"/>
        </w:rPr>
        <w:t xml:space="preserve"> </w:t>
      </w:r>
      <w:r>
        <w:rPr>
          <w:color w:val="1B1028"/>
          <w:spacing w:val="-2"/>
          <w:w w:val="115"/>
        </w:rPr>
        <w:t>Il</w:t>
      </w:r>
      <w:r>
        <w:rPr>
          <w:color w:val="1B1028"/>
          <w:spacing w:val="-1"/>
          <w:w w:val="115"/>
        </w:rPr>
        <w:t xml:space="preserve"> </w:t>
      </w:r>
      <w:r>
        <w:rPr>
          <w:color w:val="1B1028"/>
          <w:spacing w:val="-2"/>
          <w:w w:val="115"/>
        </w:rPr>
        <w:t>contient</w:t>
      </w:r>
      <w:r>
        <w:rPr>
          <w:color w:val="1B1028"/>
          <w:spacing w:val="-5"/>
          <w:w w:val="125"/>
        </w:rPr>
        <w:t xml:space="preserve"> </w:t>
      </w:r>
      <w:r>
        <w:rPr>
          <w:color w:val="1B1028"/>
          <w:spacing w:val="-10"/>
          <w:w w:val="125"/>
        </w:rPr>
        <w:t>:</w:t>
      </w:r>
    </w:p>
    <w:p w14:paraId="367781ED" w14:textId="77777777" w:rsidR="00E979CF" w:rsidRDefault="00000000">
      <w:pPr>
        <w:pStyle w:val="Paragraphedeliste"/>
        <w:numPr>
          <w:ilvl w:val="0"/>
          <w:numId w:val="8"/>
        </w:numPr>
        <w:tabs>
          <w:tab w:val="left" w:pos="362"/>
        </w:tabs>
        <w:spacing w:before="79"/>
        <w:ind w:left="362" w:hanging="217"/>
        <w:rPr>
          <w:sz w:val="14"/>
        </w:rPr>
      </w:pPr>
      <w:r>
        <w:rPr>
          <w:color w:val="1B1028"/>
          <w:spacing w:val="-2"/>
          <w:w w:val="115"/>
          <w:sz w:val="14"/>
        </w:rPr>
        <w:t>Formulaire</w:t>
      </w:r>
      <w:r>
        <w:rPr>
          <w:color w:val="1B1028"/>
          <w:spacing w:val="-1"/>
          <w:w w:val="115"/>
          <w:sz w:val="14"/>
        </w:rPr>
        <w:t xml:space="preserve"> </w:t>
      </w:r>
      <w:r>
        <w:rPr>
          <w:color w:val="1B1028"/>
          <w:spacing w:val="-2"/>
          <w:w w:val="115"/>
          <w:sz w:val="14"/>
        </w:rPr>
        <w:t>CERFA</w:t>
      </w:r>
      <w:r>
        <w:rPr>
          <w:color w:val="1B1028"/>
          <w:spacing w:val="-1"/>
          <w:w w:val="115"/>
          <w:sz w:val="14"/>
        </w:rPr>
        <w:t xml:space="preserve"> </w:t>
      </w:r>
      <w:r>
        <w:rPr>
          <w:color w:val="1B1028"/>
          <w:spacing w:val="-2"/>
          <w:w w:val="115"/>
          <w:sz w:val="14"/>
        </w:rPr>
        <w:t>n°</w:t>
      </w:r>
      <w:r>
        <w:rPr>
          <w:color w:val="1B1028"/>
          <w:spacing w:val="-1"/>
          <w:w w:val="115"/>
          <w:sz w:val="14"/>
        </w:rPr>
        <w:t xml:space="preserve"> </w:t>
      </w:r>
      <w:r>
        <w:rPr>
          <w:color w:val="1B1028"/>
          <w:spacing w:val="-2"/>
          <w:w w:val="115"/>
          <w:sz w:val="14"/>
        </w:rPr>
        <w:t>12156</w:t>
      </w:r>
      <w:r>
        <w:rPr>
          <w:color w:val="1B1028"/>
          <w:spacing w:val="-1"/>
          <w:w w:val="115"/>
          <w:sz w:val="14"/>
        </w:rPr>
        <w:t xml:space="preserve"> </w:t>
      </w:r>
      <w:r>
        <w:rPr>
          <w:color w:val="1B1028"/>
          <w:spacing w:val="-2"/>
          <w:w w:val="115"/>
          <w:sz w:val="14"/>
        </w:rPr>
        <w:t>(demande</w:t>
      </w:r>
      <w:r>
        <w:rPr>
          <w:color w:val="1B1028"/>
          <w:spacing w:val="-1"/>
          <w:w w:val="115"/>
          <w:sz w:val="14"/>
        </w:rPr>
        <w:t xml:space="preserve"> </w:t>
      </w:r>
      <w:r>
        <w:rPr>
          <w:color w:val="1B1028"/>
          <w:spacing w:val="-2"/>
          <w:w w:val="115"/>
          <w:sz w:val="14"/>
        </w:rPr>
        <w:t>de</w:t>
      </w:r>
      <w:r>
        <w:rPr>
          <w:color w:val="1B1028"/>
          <w:spacing w:val="-1"/>
          <w:w w:val="115"/>
          <w:sz w:val="14"/>
        </w:rPr>
        <w:t xml:space="preserve"> </w:t>
      </w:r>
      <w:r>
        <w:rPr>
          <w:color w:val="1B1028"/>
          <w:spacing w:val="-2"/>
          <w:w w:val="115"/>
          <w:sz w:val="14"/>
        </w:rPr>
        <w:t>subvention)</w:t>
      </w:r>
      <w:r>
        <w:rPr>
          <w:color w:val="1B1028"/>
          <w:spacing w:val="-1"/>
          <w:w w:val="115"/>
          <w:sz w:val="14"/>
        </w:rPr>
        <w:t xml:space="preserve"> </w:t>
      </w:r>
      <w:r>
        <w:rPr>
          <w:color w:val="1B1028"/>
          <w:spacing w:val="-2"/>
          <w:w w:val="115"/>
          <w:sz w:val="14"/>
        </w:rPr>
        <w:t>renseigné</w:t>
      </w:r>
      <w:r>
        <w:rPr>
          <w:color w:val="1B1028"/>
          <w:spacing w:val="-1"/>
          <w:w w:val="115"/>
          <w:sz w:val="14"/>
        </w:rPr>
        <w:t xml:space="preserve"> </w:t>
      </w:r>
      <w:r>
        <w:rPr>
          <w:color w:val="1B1028"/>
          <w:spacing w:val="-10"/>
          <w:w w:val="115"/>
          <w:sz w:val="14"/>
        </w:rPr>
        <w:t>;</w:t>
      </w:r>
    </w:p>
    <w:p w14:paraId="21C0401C" w14:textId="77777777" w:rsidR="00E979CF" w:rsidRDefault="00000000">
      <w:pPr>
        <w:pStyle w:val="Paragraphedeliste"/>
        <w:numPr>
          <w:ilvl w:val="0"/>
          <w:numId w:val="8"/>
        </w:numPr>
        <w:tabs>
          <w:tab w:val="left" w:pos="362"/>
        </w:tabs>
        <w:ind w:left="362" w:hanging="217"/>
        <w:rPr>
          <w:sz w:val="14"/>
        </w:rPr>
      </w:pPr>
      <w:r>
        <w:rPr>
          <w:color w:val="1B1028"/>
          <w:w w:val="115"/>
          <w:sz w:val="14"/>
        </w:rPr>
        <w:t>Statuts,</w:t>
      </w:r>
      <w:r>
        <w:rPr>
          <w:color w:val="1B1028"/>
          <w:spacing w:val="-11"/>
          <w:w w:val="115"/>
          <w:sz w:val="14"/>
        </w:rPr>
        <w:t xml:space="preserve"> </w:t>
      </w:r>
      <w:r>
        <w:rPr>
          <w:color w:val="1B1028"/>
          <w:w w:val="115"/>
          <w:sz w:val="14"/>
        </w:rPr>
        <w:t>récépissé</w:t>
      </w:r>
      <w:r>
        <w:rPr>
          <w:color w:val="1B1028"/>
          <w:spacing w:val="-10"/>
          <w:w w:val="115"/>
          <w:sz w:val="14"/>
        </w:rPr>
        <w:t xml:space="preserve"> </w:t>
      </w:r>
      <w:r>
        <w:rPr>
          <w:color w:val="1B1028"/>
          <w:w w:val="115"/>
          <w:sz w:val="14"/>
        </w:rPr>
        <w:t>RNA,</w:t>
      </w:r>
      <w:r>
        <w:rPr>
          <w:color w:val="1B1028"/>
          <w:spacing w:val="-10"/>
          <w:w w:val="115"/>
          <w:sz w:val="14"/>
        </w:rPr>
        <w:t xml:space="preserve"> </w:t>
      </w:r>
      <w:r>
        <w:rPr>
          <w:color w:val="1B1028"/>
          <w:w w:val="115"/>
          <w:sz w:val="14"/>
        </w:rPr>
        <w:t>avis</w:t>
      </w:r>
      <w:r>
        <w:rPr>
          <w:color w:val="1B1028"/>
          <w:spacing w:val="-10"/>
          <w:w w:val="115"/>
          <w:sz w:val="14"/>
        </w:rPr>
        <w:t xml:space="preserve"> </w:t>
      </w:r>
      <w:r>
        <w:rPr>
          <w:color w:val="1B1028"/>
          <w:w w:val="115"/>
          <w:sz w:val="14"/>
        </w:rPr>
        <w:t>INSEE,</w:t>
      </w:r>
      <w:r>
        <w:rPr>
          <w:color w:val="1B1028"/>
          <w:spacing w:val="-10"/>
          <w:w w:val="115"/>
          <w:sz w:val="14"/>
        </w:rPr>
        <w:t xml:space="preserve"> </w:t>
      </w:r>
      <w:r>
        <w:rPr>
          <w:color w:val="1B1028"/>
          <w:w w:val="115"/>
          <w:sz w:val="14"/>
        </w:rPr>
        <w:t>témoin</w:t>
      </w:r>
      <w:r>
        <w:rPr>
          <w:color w:val="1B1028"/>
          <w:spacing w:val="-10"/>
          <w:w w:val="115"/>
          <w:sz w:val="14"/>
        </w:rPr>
        <w:t xml:space="preserve"> </w:t>
      </w:r>
      <w:r>
        <w:rPr>
          <w:color w:val="1B1028"/>
          <w:w w:val="115"/>
          <w:sz w:val="14"/>
        </w:rPr>
        <w:t>JOAFE,</w:t>
      </w:r>
      <w:r>
        <w:rPr>
          <w:color w:val="1B1028"/>
          <w:spacing w:val="-10"/>
          <w:w w:val="115"/>
          <w:sz w:val="14"/>
        </w:rPr>
        <w:t xml:space="preserve"> </w:t>
      </w:r>
      <w:r>
        <w:rPr>
          <w:color w:val="1B1028"/>
          <w:w w:val="115"/>
          <w:sz w:val="14"/>
        </w:rPr>
        <w:t>RIB</w:t>
      </w:r>
      <w:r>
        <w:rPr>
          <w:color w:val="1B1028"/>
          <w:spacing w:val="-10"/>
          <w:w w:val="115"/>
          <w:sz w:val="14"/>
        </w:rPr>
        <w:t xml:space="preserve"> ;</w:t>
      </w:r>
    </w:p>
    <w:p w14:paraId="676831EF" w14:textId="77777777" w:rsidR="00E979CF" w:rsidRDefault="00000000">
      <w:pPr>
        <w:pStyle w:val="Paragraphedeliste"/>
        <w:numPr>
          <w:ilvl w:val="0"/>
          <w:numId w:val="8"/>
        </w:numPr>
        <w:tabs>
          <w:tab w:val="left" w:pos="362"/>
        </w:tabs>
        <w:ind w:left="362" w:hanging="217"/>
        <w:rPr>
          <w:sz w:val="14"/>
        </w:rPr>
      </w:pPr>
      <w:r>
        <w:rPr>
          <w:color w:val="1B1028"/>
          <w:w w:val="110"/>
          <w:sz w:val="14"/>
        </w:rPr>
        <w:t>Liste</w:t>
      </w:r>
      <w:r>
        <w:rPr>
          <w:color w:val="1B1028"/>
          <w:spacing w:val="2"/>
          <w:w w:val="110"/>
          <w:sz w:val="14"/>
        </w:rPr>
        <w:t xml:space="preserve"> </w:t>
      </w:r>
      <w:r>
        <w:rPr>
          <w:color w:val="1B1028"/>
          <w:w w:val="110"/>
          <w:sz w:val="14"/>
        </w:rPr>
        <w:t>à</w:t>
      </w:r>
      <w:r>
        <w:rPr>
          <w:color w:val="1B1028"/>
          <w:spacing w:val="2"/>
          <w:w w:val="110"/>
          <w:sz w:val="14"/>
        </w:rPr>
        <w:t xml:space="preserve"> </w:t>
      </w:r>
      <w:r>
        <w:rPr>
          <w:color w:val="1B1028"/>
          <w:w w:val="110"/>
          <w:sz w:val="14"/>
        </w:rPr>
        <w:t>jour</w:t>
      </w:r>
      <w:r>
        <w:rPr>
          <w:color w:val="1B1028"/>
          <w:spacing w:val="3"/>
          <w:w w:val="110"/>
          <w:sz w:val="14"/>
        </w:rPr>
        <w:t xml:space="preserve"> </w:t>
      </w:r>
      <w:r>
        <w:rPr>
          <w:color w:val="1B1028"/>
          <w:w w:val="110"/>
          <w:sz w:val="14"/>
        </w:rPr>
        <w:t>des</w:t>
      </w:r>
      <w:r>
        <w:rPr>
          <w:color w:val="1B1028"/>
          <w:spacing w:val="2"/>
          <w:w w:val="110"/>
          <w:sz w:val="14"/>
        </w:rPr>
        <w:t xml:space="preserve"> </w:t>
      </w:r>
      <w:r>
        <w:rPr>
          <w:color w:val="1B1028"/>
          <w:w w:val="110"/>
          <w:sz w:val="14"/>
        </w:rPr>
        <w:t>dirigeants</w:t>
      </w:r>
      <w:r>
        <w:rPr>
          <w:color w:val="1B1028"/>
          <w:spacing w:val="2"/>
          <w:w w:val="110"/>
          <w:sz w:val="14"/>
        </w:rPr>
        <w:t xml:space="preserve"> </w:t>
      </w:r>
      <w:r>
        <w:rPr>
          <w:color w:val="1B1028"/>
          <w:w w:val="110"/>
          <w:sz w:val="14"/>
        </w:rPr>
        <w:t>et</w:t>
      </w:r>
      <w:r>
        <w:rPr>
          <w:color w:val="1B1028"/>
          <w:spacing w:val="3"/>
          <w:w w:val="110"/>
          <w:sz w:val="14"/>
        </w:rPr>
        <w:t xml:space="preserve"> </w:t>
      </w:r>
      <w:r>
        <w:rPr>
          <w:color w:val="1B1028"/>
          <w:w w:val="110"/>
          <w:sz w:val="14"/>
        </w:rPr>
        <w:t>composition</w:t>
      </w:r>
      <w:r>
        <w:rPr>
          <w:color w:val="1B1028"/>
          <w:spacing w:val="2"/>
          <w:w w:val="110"/>
          <w:sz w:val="14"/>
        </w:rPr>
        <w:t xml:space="preserve"> </w:t>
      </w:r>
      <w:r>
        <w:rPr>
          <w:color w:val="1B1028"/>
          <w:w w:val="110"/>
          <w:sz w:val="14"/>
        </w:rPr>
        <w:t>du</w:t>
      </w:r>
      <w:r>
        <w:rPr>
          <w:color w:val="1B1028"/>
          <w:spacing w:val="2"/>
          <w:w w:val="110"/>
          <w:sz w:val="14"/>
        </w:rPr>
        <w:t xml:space="preserve"> </w:t>
      </w:r>
      <w:r>
        <w:rPr>
          <w:color w:val="1B1028"/>
          <w:w w:val="110"/>
          <w:sz w:val="14"/>
        </w:rPr>
        <w:t>CA</w:t>
      </w:r>
      <w:r>
        <w:rPr>
          <w:color w:val="1B1028"/>
          <w:spacing w:val="3"/>
          <w:w w:val="110"/>
          <w:sz w:val="14"/>
        </w:rPr>
        <w:t xml:space="preserve"> </w:t>
      </w:r>
      <w:r>
        <w:rPr>
          <w:color w:val="1B1028"/>
          <w:spacing w:val="-10"/>
          <w:w w:val="110"/>
          <w:sz w:val="14"/>
        </w:rPr>
        <w:t>;</w:t>
      </w:r>
    </w:p>
    <w:p w14:paraId="23508DC5" w14:textId="77777777" w:rsidR="00E979CF" w:rsidRDefault="00000000">
      <w:pPr>
        <w:pStyle w:val="Paragraphedeliste"/>
        <w:numPr>
          <w:ilvl w:val="0"/>
          <w:numId w:val="8"/>
        </w:numPr>
        <w:tabs>
          <w:tab w:val="left" w:pos="362"/>
        </w:tabs>
        <w:ind w:left="362" w:hanging="217"/>
        <w:rPr>
          <w:sz w:val="14"/>
        </w:rPr>
      </w:pPr>
      <w:r>
        <w:rPr>
          <w:color w:val="1B1028"/>
          <w:w w:val="115"/>
          <w:sz w:val="14"/>
        </w:rPr>
        <w:t>Rapport</w:t>
      </w:r>
      <w:r>
        <w:rPr>
          <w:color w:val="1B1028"/>
          <w:spacing w:val="-10"/>
          <w:w w:val="115"/>
          <w:sz w:val="14"/>
        </w:rPr>
        <w:t xml:space="preserve"> </w:t>
      </w:r>
      <w:r>
        <w:rPr>
          <w:color w:val="1B1028"/>
          <w:w w:val="115"/>
          <w:sz w:val="14"/>
        </w:rPr>
        <w:t>d'activité</w:t>
      </w:r>
      <w:r>
        <w:rPr>
          <w:color w:val="1B1028"/>
          <w:spacing w:val="-10"/>
          <w:w w:val="115"/>
          <w:sz w:val="14"/>
        </w:rPr>
        <w:t xml:space="preserve"> </w:t>
      </w:r>
      <w:r>
        <w:rPr>
          <w:color w:val="1B1028"/>
          <w:w w:val="115"/>
          <w:sz w:val="14"/>
        </w:rPr>
        <w:t>de</w:t>
      </w:r>
      <w:r>
        <w:rPr>
          <w:color w:val="1B1028"/>
          <w:spacing w:val="-10"/>
          <w:w w:val="115"/>
          <w:sz w:val="14"/>
        </w:rPr>
        <w:t xml:space="preserve"> </w:t>
      </w:r>
      <w:r>
        <w:rPr>
          <w:color w:val="1B1028"/>
          <w:w w:val="115"/>
          <w:sz w:val="14"/>
        </w:rPr>
        <w:t>l'année</w:t>
      </w:r>
      <w:r>
        <w:rPr>
          <w:color w:val="1B1028"/>
          <w:spacing w:val="-10"/>
          <w:w w:val="115"/>
          <w:sz w:val="14"/>
        </w:rPr>
        <w:t xml:space="preserve"> </w:t>
      </w:r>
      <w:r>
        <w:rPr>
          <w:color w:val="1B1028"/>
          <w:w w:val="115"/>
          <w:sz w:val="14"/>
        </w:rPr>
        <w:t>écoulée,</w:t>
      </w:r>
      <w:r>
        <w:rPr>
          <w:color w:val="1B1028"/>
          <w:spacing w:val="-9"/>
          <w:w w:val="115"/>
          <w:sz w:val="14"/>
        </w:rPr>
        <w:t xml:space="preserve"> </w:t>
      </w:r>
      <w:r>
        <w:rPr>
          <w:color w:val="1B1028"/>
          <w:w w:val="115"/>
          <w:sz w:val="14"/>
        </w:rPr>
        <w:t>avec</w:t>
      </w:r>
      <w:r>
        <w:rPr>
          <w:color w:val="1B1028"/>
          <w:spacing w:val="-10"/>
          <w:w w:val="115"/>
          <w:sz w:val="14"/>
        </w:rPr>
        <w:t xml:space="preserve"> </w:t>
      </w:r>
      <w:r>
        <w:rPr>
          <w:color w:val="1B1028"/>
          <w:w w:val="115"/>
          <w:sz w:val="14"/>
        </w:rPr>
        <w:t>indicateurs</w:t>
      </w:r>
      <w:r>
        <w:rPr>
          <w:color w:val="1B1028"/>
          <w:spacing w:val="-10"/>
          <w:w w:val="115"/>
          <w:sz w:val="14"/>
        </w:rPr>
        <w:t xml:space="preserve"> </w:t>
      </w:r>
      <w:r>
        <w:rPr>
          <w:color w:val="1B1028"/>
          <w:w w:val="115"/>
          <w:sz w:val="14"/>
        </w:rPr>
        <w:t>chiffrés</w:t>
      </w:r>
      <w:r>
        <w:rPr>
          <w:color w:val="1B1028"/>
          <w:spacing w:val="-10"/>
          <w:w w:val="115"/>
          <w:sz w:val="14"/>
        </w:rPr>
        <w:t xml:space="preserve"> </w:t>
      </w:r>
      <w:r>
        <w:rPr>
          <w:color w:val="1B1028"/>
          <w:w w:val="115"/>
          <w:sz w:val="14"/>
        </w:rPr>
        <w:t>(section</w:t>
      </w:r>
      <w:r>
        <w:rPr>
          <w:color w:val="1B1028"/>
          <w:spacing w:val="-10"/>
          <w:w w:val="115"/>
          <w:sz w:val="14"/>
        </w:rPr>
        <w:t xml:space="preserve"> </w:t>
      </w:r>
      <w:r>
        <w:rPr>
          <w:color w:val="1B1028"/>
          <w:w w:val="115"/>
          <w:sz w:val="14"/>
        </w:rPr>
        <w:t>16)</w:t>
      </w:r>
      <w:r>
        <w:rPr>
          <w:color w:val="1B1028"/>
          <w:spacing w:val="-10"/>
          <w:w w:val="115"/>
          <w:sz w:val="14"/>
        </w:rPr>
        <w:t xml:space="preserve"> ;</w:t>
      </w:r>
    </w:p>
    <w:p w14:paraId="645B8047" w14:textId="77777777" w:rsidR="00E979CF" w:rsidRDefault="00000000">
      <w:pPr>
        <w:pStyle w:val="Paragraphedeliste"/>
        <w:numPr>
          <w:ilvl w:val="0"/>
          <w:numId w:val="8"/>
        </w:numPr>
        <w:tabs>
          <w:tab w:val="left" w:pos="362"/>
        </w:tabs>
        <w:ind w:left="362" w:hanging="217"/>
        <w:rPr>
          <w:sz w:val="14"/>
        </w:rPr>
      </w:pPr>
      <w:r>
        <w:rPr>
          <w:color w:val="1B1028"/>
          <w:w w:val="110"/>
          <w:sz w:val="14"/>
        </w:rPr>
        <w:t>Comptes</w:t>
      </w:r>
      <w:r>
        <w:rPr>
          <w:color w:val="1B1028"/>
          <w:spacing w:val="6"/>
          <w:w w:val="110"/>
          <w:sz w:val="14"/>
        </w:rPr>
        <w:t xml:space="preserve"> </w:t>
      </w:r>
      <w:r>
        <w:rPr>
          <w:color w:val="1B1028"/>
          <w:w w:val="110"/>
          <w:sz w:val="14"/>
        </w:rPr>
        <w:t>annuels</w:t>
      </w:r>
      <w:r>
        <w:rPr>
          <w:color w:val="1B1028"/>
          <w:spacing w:val="7"/>
          <w:w w:val="110"/>
          <w:sz w:val="14"/>
        </w:rPr>
        <w:t xml:space="preserve"> </w:t>
      </w:r>
      <w:r>
        <w:rPr>
          <w:color w:val="1B1028"/>
          <w:w w:val="110"/>
          <w:sz w:val="14"/>
        </w:rPr>
        <w:t>approuvés</w:t>
      </w:r>
      <w:r>
        <w:rPr>
          <w:color w:val="1B1028"/>
          <w:spacing w:val="7"/>
          <w:w w:val="110"/>
          <w:sz w:val="14"/>
        </w:rPr>
        <w:t xml:space="preserve"> </w:t>
      </w:r>
      <w:r>
        <w:rPr>
          <w:color w:val="1B1028"/>
          <w:w w:val="110"/>
          <w:sz w:val="14"/>
        </w:rPr>
        <w:t>et</w:t>
      </w:r>
      <w:r>
        <w:rPr>
          <w:color w:val="1B1028"/>
          <w:spacing w:val="7"/>
          <w:w w:val="110"/>
          <w:sz w:val="14"/>
        </w:rPr>
        <w:t xml:space="preserve"> </w:t>
      </w:r>
      <w:r>
        <w:rPr>
          <w:color w:val="1B1028"/>
          <w:w w:val="110"/>
          <w:sz w:val="14"/>
        </w:rPr>
        <w:t>rapport</w:t>
      </w:r>
      <w:r>
        <w:rPr>
          <w:color w:val="1B1028"/>
          <w:spacing w:val="7"/>
          <w:w w:val="110"/>
          <w:sz w:val="14"/>
        </w:rPr>
        <w:t xml:space="preserve"> </w:t>
      </w:r>
      <w:r>
        <w:rPr>
          <w:color w:val="1B1028"/>
          <w:w w:val="110"/>
          <w:sz w:val="14"/>
        </w:rPr>
        <w:t>financier</w:t>
      </w:r>
      <w:r>
        <w:rPr>
          <w:color w:val="1B1028"/>
          <w:spacing w:val="7"/>
          <w:w w:val="110"/>
          <w:sz w:val="14"/>
        </w:rPr>
        <w:t xml:space="preserve"> </w:t>
      </w:r>
      <w:r>
        <w:rPr>
          <w:color w:val="1B1028"/>
          <w:spacing w:val="-10"/>
          <w:w w:val="110"/>
          <w:sz w:val="14"/>
        </w:rPr>
        <w:t>;</w:t>
      </w:r>
    </w:p>
    <w:p w14:paraId="25550919" w14:textId="77777777" w:rsidR="00E979CF" w:rsidRDefault="00000000">
      <w:pPr>
        <w:pStyle w:val="Paragraphedeliste"/>
        <w:numPr>
          <w:ilvl w:val="0"/>
          <w:numId w:val="8"/>
        </w:numPr>
        <w:tabs>
          <w:tab w:val="left" w:pos="362"/>
        </w:tabs>
        <w:ind w:left="362" w:hanging="217"/>
        <w:rPr>
          <w:sz w:val="14"/>
        </w:rPr>
      </w:pPr>
      <w:r>
        <w:rPr>
          <w:color w:val="1B1028"/>
          <w:w w:val="110"/>
          <w:sz w:val="14"/>
        </w:rPr>
        <w:t>Budget</w:t>
      </w:r>
      <w:r>
        <w:rPr>
          <w:color w:val="1B1028"/>
          <w:spacing w:val="6"/>
          <w:w w:val="110"/>
          <w:sz w:val="14"/>
        </w:rPr>
        <w:t xml:space="preserve"> </w:t>
      </w:r>
      <w:r>
        <w:rPr>
          <w:color w:val="1B1028"/>
          <w:w w:val="110"/>
          <w:sz w:val="14"/>
        </w:rPr>
        <w:t>prévisionnel</w:t>
      </w:r>
      <w:r>
        <w:rPr>
          <w:color w:val="1B1028"/>
          <w:spacing w:val="5"/>
          <w:w w:val="110"/>
          <w:sz w:val="14"/>
        </w:rPr>
        <w:t xml:space="preserve"> </w:t>
      </w:r>
      <w:r>
        <w:rPr>
          <w:color w:val="1B1028"/>
          <w:w w:val="110"/>
          <w:sz w:val="14"/>
        </w:rPr>
        <w:t>de</w:t>
      </w:r>
      <w:r>
        <w:rPr>
          <w:color w:val="1B1028"/>
          <w:spacing w:val="6"/>
          <w:w w:val="110"/>
          <w:sz w:val="14"/>
        </w:rPr>
        <w:t xml:space="preserve"> </w:t>
      </w:r>
      <w:r>
        <w:rPr>
          <w:color w:val="1B1028"/>
          <w:w w:val="110"/>
          <w:sz w:val="14"/>
        </w:rPr>
        <w:t>l'action</w:t>
      </w:r>
      <w:r>
        <w:rPr>
          <w:color w:val="1B1028"/>
          <w:spacing w:val="6"/>
          <w:w w:val="110"/>
          <w:sz w:val="14"/>
        </w:rPr>
        <w:t xml:space="preserve"> </w:t>
      </w:r>
      <w:r>
        <w:rPr>
          <w:color w:val="1B1028"/>
          <w:w w:val="110"/>
          <w:sz w:val="14"/>
        </w:rPr>
        <w:t>subventionnée,</w:t>
      </w:r>
      <w:r>
        <w:rPr>
          <w:color w:val="1B1028"/>
          <w:spacing w:val="6"/>
          <w:w w:val="110"/>
          <w:sz w:val="14"/>
        </w:rPr>
        <w:t xml:space="preserve"> </w:t>
      </w:r>
      <w:r>
        <w:rPr>
          <w:color w:val="1B1028"/>
          <w:w w:val="110"/>
          <w:sz w:val="14"/>
        </w:rPr>
        <w:t>équilibré</w:t>
      </w:r>
      <w:r>
        <w:rPr>
          <w:color w:val="1B1028"/>
          <w:spacing w:val="6"/>
          <w:w w:val="110"/>
          <w:sz w:val="14"/>
        </w:rPr>
        <w:t xml:space="preserve"> </w:t>
      </w:r>
      <w:r>
        <w:rPr>
          <w:color w:val="1B1028"/>
          <w:w w:val="110"/>
          <w:sz w:val="14"/>
        </w:rPr>
        <w:t>et</w:t>
      </w:r>
      <w:r>
        <w:rPr>
          <w:color w:val="1B1028"/>
          <w:spacing w:val="6"/>
          <w:w w:val="110"/>
          <w:sz w:val="14"/>
        </w:rPr>
        <w:t xml:space="preserve"> </w:t>
      </w:r>
      <w:r>
        <w:rPr>
          <w:color w:val="1B1028"/>
          <w:w w:val="110"/>
          <w:sz w:val="14"/>
        </w:rPr>
        <w:t>détaillé</w:t>
      </w:r>
      <w:r>
        <w:rPr>
          <w:color w:val="1B1028"/>
          <w:spacing w:val="6"/>
          <w:w w:val="110"/>
          <w:sz w:val="14"/>
        </w:rPr>
        <w:t xml:space="preserve"> </w:t>
      </w:r>
      <w:r>
        <w:rPr>
          <w:color w:val="1B1028"/>
          <w:w w:val="110"/>
          <w:sz w:val="14"/>
        </w:rPr>
        <w:t>poste</w:t>
      </w:r>
      <w:r>
        <w:rPr>
          <w:color w:val="1B1028"/>
          <w:spacing w:val="6"/>
          <w:w w:val="110"/>
          <w:sz w:val="14"/>
        </w:rPr>
        <w:t xml:space="preserve"> </w:t>
      </w:r>
      <w:r>
        <w:rPr>
          <w:color w:val="1B1028"/>
          <w:w w:val="110"/>
          <w:sz w:val="14"/>
        </w:rPr>
        <w:t>par</w:t>
      </w:r>
      <w:r>
        <w:rPr>
          <w:color w:val="1B1028"/>
          <w:spacing w:val="6"/>
          <w:w w:val="110"/>
          <w:sz w:val="14"/>
        </w:rPr>
        <w:t xml:space="preserve"> </w:t>
      </w:r>
      <w:r>
        <w:rPr>
          <w:color w:val="1B1028"/>
          <w:w w:val="110"/>
          <w:sz w:val="14"/>
        </w:rPr>
        <w:t>poste</w:t>
      </w:r>
      <w:r>
        <w:rPr>
          <w:color w:val="1B1028"/>
          <w:spacing w:val="6"/>
          <w:w w:val="110"/>
          <w:sz w:val="14"/>
        </w:rPr>
        <w:t xml:space="preserve"> </w:t>
      </w:r>
      <w:r>
        <w:rPr>
          <w:color w:val="1B1028"/>
          <w:spacing w:val="-10"/>
          <w:w w:val="110"/>
          <w:sz w:val="14"/>
        </w:rPr>
        <w:t>;</w:t>
      </w:r>
    </w:p>
    <w:p w14:paraId="4A4ACDBC" w14:textId="77777777" w:rsidR="00E979CF" w:rsidRDefault="00000000">
      <w:pPr>
        <w:pStyle w:val="Paragraphedeliste"/>
        <w:numPr>
          <w:ilvl w:val="0"/>
          <w:numId w:val="8"/>
        </w:numPr>
        <w:tabs>
          <w:tab w:val="left" w:pos="362"/>
        </w:tabs>
        <w:ind w:left="362" w:hanging="217"/>
        <w:rPr>
          <w:sz w:val="14"/>
        </w:rPr>
      </w:pPr>
      <w:r>
        <w:rPr>
          <w:color w:val="1B1028"/>
          <w:spacing w:val="-2"/>
          <w:w w:val="115"/>
          <w:sz w:val="14"/>
        </w:rPr>
        <w:t>Note d'opportunité</w:t>
      </w:r>
      <w:r>
        <w:rPr>
          <w:color w:val="1B1028"/>
          <w:spacing w:val="-1"/>
          <w:w w:val="115"/>
          <w:sz w:val="14"/>
        </w:rPr>
        <w:t xml:space="preserve"> </w:t>
      </w:r>
      <w:r>
        <w:rPr>
          <w:color w:val="1B1028"/>
          <w:spacing w:val="-2"/>
          <w:w w:val="115"/>
          <w:sz w:val="14"/>
        </w:rPr>
        <w:t>de</w:t>
      </w:r>
      <w:r>
        <w:rPr>
          <w:color w:val="1B1028"/>
          <w:spacing w:val="-1"/>
          <w:w w:val="115"/>
          <w:sz w:val="14"/>
        </w:rPr>
        <w:t xml:space="preserve"> </w:t>
      </w:r>
      <w:r>
        <w:rPr>
          <w:color w:val="1B1028"/>
          <w:spacing w:val="-2"/>
          <w:w w:val="115"/>
          <w:sz w:val="14"/>
        </w:rPr>
        <w:t>2</w:t>
      </w:r>
      <w:r>
        <w:rPr>
          <w:color w:val="1B1028"/>
          <w:spacing w:val="-1"/>
          <w:w w:val="115"/>
          <w:sz w:val="14"/>
        </w:rPr>
        <w:t xml:space="preserve"> </w:t>
      </w:r>
      <w:r>
        <w:rPr>
          <w:color w:val="1B1028"/>
          <w:spacing w:val="-2"/>
          <w:w w:val="115"/>
          <w:sz w:val="14"/>
        </w:rPr>
        <w:t>pages</w:t>
      </w:r>
      <w:r>
        <w:rPr>
          <w:color w:val="1B1028"/>
          <w:spacing w:val="-5"/>
          <w:w w:val="125"/>
          <w:sz w:val="14"/>
        </w:rPr>
        <w:t xml:space="preserve"> </w:t>
      </w:r>
      <w:r>
        <w:rPr>
          <w:color w:val="1B1028"/>
          <w:spacing w:val="-2"/>
          <w:w w:val="125"/>
          <w:sz w:val="14"/>
        </w:rPr>
        <w:t>:</w:t>
      </w:r>
      <w:r>
        <w:rPr>
          <w:color w:val="1B1028"/>
          <w:spacing w:val="-5"/>
          <w:w w:val="125"/>
          <w:sz w:val="14"/>
        </w:rPr>
        <w:t xml:space="preserve"> </w:t>
      </w:r>
      <w:r>
        <w:rPr>
          <w:color w:val="1B1028"/>
          <w:spacing w:val="-2"/>
          <w:w w:val="115"/>
          <w:sz w:val="14"/>
        </w:rPr>
        <w:t>diagnostic territorial,</w:t>
      </w:r>
      <w:r>
        <w:rPr>
          <w:color w:val="1B1028"/>
          <w:spacing w:val="-1"/>
          <w:w w:val="115"/>
          <w:sz w:val="14"/>
        </w:rPr>
        <w:t xml:space="preserve"> </w:t>
      </w:r>
      <w:r>
        <w:rPr>
          <w:color w:val="1B1028"/>
          <w:spacing w:val="-2"/>
          <w:w w:val="115"/>
          <w:sz w:val="14"/>
        </w:rPr>
        <w:t>description</w:t>
      </w:r>
      <w:r>
        <w:rPr>
          <w:color w:val="1B1028"/>
          <w:spacing w:val="-1"/>
          <w:w w:val="115"/>
          <w:sz w:val="14"/>
        </w:rPr>
        <w:t xml:space="preserve"> </w:t>
      </w:r>
      <w:r>
        <w:rPr>
          <w:color w:val="1B1028"/>
          <w:spacing w:val="-2"/>
          <w:w w:val="115"/>
          <w:sz w:val="14"/>
        </w:rPr>
        <w:t>de</w:t>
      </w:r>
      <w:r>
        <w:rPr>
          <w:color w:val="1B1028"/>
          <w:spacing w:val="-1"/>
          <w:w w:val="115"/>
          <w:sz w:val="14"/>
        </w:rPr>
        <w:t xml:space="preserve"> </w:t>
      </w:r>
      <w:r>
        <w:rPr>
          <w:color w:val="1B1028"/>
          <w:spacing w:val="-2"/>
          <w:w w:val="115"/>
          <w:sz w:val="14"/>
        </w:rPr>
        <w:t>l'action, publics</w:t>
      </w:r>
      <w:r>
        <w:rPr>
          <w:color w:val="1B1028"/>
          <w:spacing w:val="-1"/>
          <w:w w:val="115"/>
          <w:sz w:val="14"/>
        </w:rPr>
        <w:t xml:space="preserve"> </w:t>
      </w:r>
      <w:r>
        <w:rPr>
          <w:color w:val="1B1028"/>
          <w:spacing w:val="-2"/>
          <w:w w:val="115"/>
          <w:sz w:val="14"/>
        </w:rPr>
        <w:t>visés,</w:t>
      </w:r>
      <w:r>
        <w:rPr>
          <w:color w:val="1B1028"/>
          <w:spacing w:val="-1"/>
          <w:w w:val="115"/>
          <w:sz w:val="14"/>
        </w:rPr>
        <w:t xml:space="preserve"> </w:t>
      </w:r>
      <w:r>
        <w:rPr>
          <w:color w:val="1B1028"/>
          <w:spacing w:val="-2"/>
          <w:w w:val="115"/>
          <w:sz w:val="14"/>
        </w:rPr>
        <w:t>résultats</w:t>
      </w:r>
      <w:r>
        <w:rPr>
          <w:color w:val="1B1028"/>
          <w:spacing w:val="-1"/>
          <w:w w:val="115"/>
          <w:sz w:val="14"/>
        </w:rPr>
        <w:t xml:space="preserve"> </w:t>
      </w:r>
      <w:r>
        <w:rPr>
          <w:color w:val="1B1028"/>
          <w:spacing w:val="-2"/>
          <w:w w:val="115"/>
          <w:sz w:val="14"/>
        </w:rPr>
        <w:t>attendus,</w:t>
      </w:r>
      <w:r>
        <w:rPr>
          <w:color w:val="1B1028"/>
          <w:spacing w:val="-1"/>
          <w:w w:val="115"/>
          <w:sz w:val="14"/>
        </w:rPr>
        <w:t xml:space="preserve"> </w:t>
      </w:r>
      <w:r>
        <w:rPr>
          <w:color w:val="1B1028"/>
          <w:spacing w:val="-2"/>
          <w:w w:val="115"/>
          <w:sz w:val="14"/>
        </w:rPr>
        <w:t>indicateurs d'évaluation</w:t>
      </w:r>
      <w:r>
        <w:rPr>
          <w:color w:val="1B1028"/>
          <w:spacing w:val="-5"/>
          <w:w w:val="125"/>
          <w:sz w:val="14"/>
        </w:rPr>
        <w:t xml:space="preserve"> </w:t>
      </w:r>
      <w:r>
        <w:rPr>
          <w:color w:val="1B1028"/>
          <w:spacing w:val="-10"/>
          <w:w w:val="125"/>
          <w:sz w:val="14"/>
        </w:rPr>
        <w:t>;</w:t>
      </w:r>
    </w:p>
    <w:p w14:paraId="32C39457" w14:textId="77777777" w:rsidR="00E979CF" w:rsidRDefault="00000000">
      <w:pPr>
        <w:pStyle w:val="Paragraphedeliste"/>
        <w:numPr>
          <w:ilvl w:val="0"/>
          <w:numId w:val="8"/>
        </w:numPr>
        <w:tabs>
          <w:tab w:val="left" w:pos="362"/>
        </w:tabs>
        <w:ind w:left="362" w:hanging="217"/>
        <w:rPr>
          <w:sz w:val="14"/>
        </w:rPr>
      </w:pPr>
      <w:r>
        <w:rPr>
          <w:color w:val="1B1028"/>
          <w:w w:val="110"/>
          <w:sz w:val="14"/>
        </w:rPr>
        <w:t>Attestation</w:t>
      </w:r>
      <w:r>
        <w:rPr>
          <w:color w:val="1B1028"/>
          <w:spacing w:val="4"/>
          <w:w w:val="110"/>
          <w:sz w:val="14"/>
        </w:rPr>
        <w:t xml:space="preserve"> </w:t>
      </w:r>
      <w:r>
        <w:rPr>
          <w:color w:val="1B1028"/>
          <w:w w:val="110"/>
          <w:sz w:val="14"/>
        </w:rPr>
        <w:t>de</w:t>
      </w:r>
      <w:r>
        <w:rPr>
          <w:color w:val="1B1028"/>
          <w:spacing w:val="5"/>
          <w:w w:val="110"/>
          <w:sz w:val="14"/>
        </w:rPr>
        <w:t xml:space="preserve"> </w:t>
      </w:r>
      <w:r>
        <w:rPr>
          <w:color w:val="1B1028"/>
          <w:w w:val="110"/>
          <w:sz w:val="14"/>
        </w:rPr>
        <w:t>non-condamnation</w:t>
      </w:r>
      <w:r>
        <w:rPr>
          <w:color w:val="1B1028"/>
          <w:spacing w:val="5"/>
          <w:w w:val="110"/>
          <w:sz w:val="14"/>
        </w:rPr>
        <w:t xml:space="preserve"> </w:t>
      </w:r>
      <w:r>
        <w:rPr>
          <w:color w:val="1B1028"/>
          <w:w w:val="110"/>
          <w:sz w:val="14"/>
        </w:rPr>
        <w:t>du</w:t>
      </w:r>
      <w:r>
        <w:rPr>
          <w:color w:val="1B1028"/>
          <w:spacing w:val="5"/>
          <w:w w:val="110"/>
          <w:sz w:val="14"/>
        </w:rPr>
        <w:t xml:space="preserve"> </w:t>
      </w:r>
      <w:r>
        <w:rPr>
          <w:color w:val="1B1028"/>
          <w:w w:val="110"/>
          <w:sz w:val="14"/>
        </w:rPr>
        <w:t>Président</w:t>
      </w:r>
      <w:r>
        <w:rPr>
          <w:color w:val="1B1028"/>
          <w:spacing w:val="5"/>
          <w:w w:val="110"/>
          <w:sz w:val="14"/>
        </w:rPr>
        <w:t xml:space="preserve"> </w:t>
      </w:r>
      <w:r>
        <w:rPr>
          <w:color w:val="1B1028"/>
          <w:w w:val="110"/>
          <w:sz w:val="14"/>
        </w:rPr>
        <w:t>et</w:t>
      </w:r>
      <w:r>
        <w:rPr>
          <w:color w:val="1B1028"/>
          <w:spacing w:val="5"/>
          <w:w w:val="110"/>
          <w:sz w:val="14"/>
        </w:rPr>
        <w:t xml:space="preserve"> </w:t>
      </w:r>
      <w:r>
        <w:rPr>
          <w:color w:val="1B1028"/>
          <w:w w:val="110"/>
          <w:sz w:val="14"/>
        </w:rPr>
        <w:t>attestation</w:t>
      </w:r>
      <w:r>
        <w:rPr>
          <w:color w:val="1B1028"/>
          <w:spacing w:val="5"/>
          <w:w w:val="110"/>
          <w:sz w:val="14"/>
        </w:rPr>
        <w:t xml:space="preserve"> </w:t>
      </w:r>
      <w:r>
        <w:rPr>
          <w:color w:val="1B1028"/>
          <w:w w:val="110"/>
          <w:sz w:val="14"/>
        </w:rPr>
        <w:t>d'assurance</w:t>
      </w:r>
      <w:r>
        <w:rPr>
          <w:color w:val="1B1028"/>
          <w:spacing w:val="5"/>
          <w:w w:val="110"/>
          <w:sz w:val="14"/>
        </w:rPr>
        <w:t xml:space="preserve"> </w:t>
      </w:r>
      <w:r>
        <w:rPr>
          <w:color w:val="1B1028"/>
          <w:spacing w:val="-10"/>
          <w:w w:val="110"/>
          <w:sz w:val="14"/>
        </w:rPr>
        <w:t>;</w:t>
      </w:r>
    </w:p>
    <w:p w14:paraId="141EAECA" w14:textId="77777777" w:rsidR="00E979CF" w:rsidRDefault="00000000">
      <w:pPr>
        <w:pStyle w:val="Paragraphedeliste"/>
        <w:numPr>
          <w:ilvl w:val="0"/>
          <w:numId w:val="8"/>
        </w:numPr>
        <w:tabs>
          <w:tab w:val="left" w:pos="362"/>
        </w:tabs>
        <w:spacing w:before="55"/>
        <w:ind w:left="362" w:hanging="217"/>
        <w:rPr>
          <w:sz w:val="14"/>
        </w:rPr>
      </w:pPr>
      <w:r>
        <w:rPr>
          <w:color w:val="1B1028"/>
          <w:spacing w:val="-2"/>
          <w:w w:val="115"/>
          <w:sz w:val="14"/>
        </w:rPr>
        <w:t>Lettres</w:t>
      </w:r>
      <w:r>
        <w:rPr>
          <w:color w:val="1B1028"/>
          <w:spacing w:val="1"/>
          <w:w w:val="115"/>
          <w:sz w:val="14"/>
        </w:rPr>
        <w:t xml:space="preserve"> </w:t>
      </w:r>
      <w:r>
        <w:rPr>
          <w:color w:val="1B1028"/>
          <w:spacing w:val="-2"/>
          <w:w w:val="115"/>
          <w:sz w:val="14"/>
        </w:rPr>
        <w:t>de</w:t>
      </w:r>
      <w:r>
        <w:rPr>
          <w:color w:val="1B1028"/>
          <w:spacing w:val="2"/>
          <w:w w:val="115"/>
          <w:sz w:val="14"/>
        </w:rPr>
        <w:t xml:space="preserve"> </w:t>
      </w:r>
      <w:r>
        <w:rPr>
          <w:color w:val="1B1028"/>
          <w:spacing w:val="-2"/>
          <w:w w:val="115"/>
          <w:sz w:val="14"/>
        </w:rPr>
        <w:t>soutien</w:t>
      </w:r>
      <w:r>
        <w:rPr>
          <w:color w:val="1B1028"/>
          <w:spacing w:val="2"/>
          <w:w w:val="115"/>
          <w:sz w:val="14"/>
        </w:rPr>
        <w:t xml:space="preserve"> </w:t>
      </w:r>
      <w:r>
        <w:rPr>
          <w:color w:val="1B1028"/>
          <w:spacing w:val="-2"/>
          <w:w w:val="115"/>
          <w:sz w:val="14"/>
        </w:rPr>
        <w:t>ou</w:t>
      </w:r>
      <w:r>
        <w:rPr>
          <w:color w:val="1B1028"/>
          <w:spacing w:val="2"/>
          <w:w w:val="115"/>
          <w:sz w:val="14"/>
        </w:rPr>
        <w:t xml:space="preserve"> </w:t>
      </w:r>
      <w:r>
        <w:rPr>
          <w:color w:val="1B1028"/>
          <w:spacing w:val="-2"/>
          <w:w w:val="115"/>
          <w:sz w:val="14"/>
        </w:rPr>
        <w:t>conventions</w:t>
      </w:r>
      <w:r>
        <w:rPr>
          <w:color w:val="1B1028"/>
          <w:spacing w:val="2"/>
          <w:w w:val="115"/>
          <w:sz w:val="14"/>
        </w:rPr>
        <w:t xml:space="preserve"> </w:t>
      </w:r>
      <w:r>
        <w:rPr>
          <w:color w:val="1B1028"/>
          <w:spacing w:val="-2"/>
          <w:w w:val="115"/>
          <w:sz w:val="14"/>
        </w:rPr>
        <w:t>de</w:t>
      </w:r>
      <w:r>
        <w:rPr>
          <w:color w:val="1B1028"/>
          <w:spacing w:val="2"/>
          <w:w w:val="115"/>
          <w:sz w:val="14"/>
        </w:rPr>
        <w:t xml:space="preserve"> </w:t>
      </w:r>
      <w:r>
        <w:rPr>
          <w:color w:val="1B1028"/>
          <w:spacing w:val="-2"/>
          <w:w w:val="115"/>
          <w:sz w:val="14"/>
        </w:rPr>
        <w:t>partenariat</w:t>
      </w:r>
      <w:r>
        <w:rPr>
          <w:color w:val="1B1028"/>
          <w:spacing w:val="2"/>
          <w:w w:val="115"/>
          <w:sz w:val="14"/>
        </w:rPr>
        <w:t xml:space="preserve"> </w:t>
      </w:r>
      <w:r>
        <w:rPr>
          <w:color w:val="1B1028"/>
          <w:spacing w:val="-2"/>
          <w:w w:val="115"/>
          <w:sz w:val="14"/>
        </w:rPr>
        <w:t>(CCAS,</w:t>
      </w:r>
      <w:r>
        <w:rPr>
          <w:color w:val="1B1028"/>
          <w:spacing w:val="2"/>
          <w:w w:val="115"/>
          <w:sz w:val="14"/>
        </w:rPr>
        <w:t xml:space="preserve"> </w:t>
      </w:r>
      <w:r>
        <w:rPr>
          <w:color w:val="1B1028"/>
          <w:spacing w:val="-2"/>
          <w:w w:val="115"/>
          <w:sz w:val="14"/>
        </w:rPr>
        <w:t>établissements</w:t>
      </w:r>
      <w:r>
        <w:rPr>
          <w:color w:val="1B1028"/>
          <w:spacing w:val="2"/>
          <w:w w:val="115"/>
          <w:sz w:val="14"/>
        </w:rPr>
        <w:t xml:space="preserve"> </w:t>
      </w:r>
      <w:r>
        <w:rPr>
          <w:color w:val="1B1028"/>
          <w:spacing w:val="-2"/>
          <w:w w:val="115"/>
          <w:sz w:val="14"/>
        </w:rPr>
        <w:t>scolaires,</w:t>
      </w:r>
      <w:r>
        <w:rPr>
          <w:color w:val="1B1028"/>
          <w:spacing w:val="2"/>
          <w:w w:val="115"/>
          <w:sz w:val="14"/>
        </w:rPr>
        <w:t xml:space="preserve"> </w:t>
      </w:r>
      <w:r>
        <w:rPr>
          <w:color w:val="1B1028"/>
          <w:spacing w:val="-2"/>
          <w:w w:val="115"/>
          <w:sz w:val="14"/>
        </w:rPr>
        <w:t>hôtels).</w:t>
      </w:r>
    </w:p>
    <w:p w14:paraId="78244569" w14:textId="77777777" w:rsidR="00E979CF" w:rsidRDefault="00000000">
      <w:pPr>
        <w:pStyle w:val="Corpsdetexte"/>
        <w:spacing w:before="8"/>
        <w:rPr>
          <w:sz w:val="8"/>
        </w:rPr>
      </w:pPr>
      <w:r>
        <w:rPr>
          <w:noProof/>
          <w:sz w:val="8"/>
        </w:rPr>
        <mc:AlternateContent>
          <mc:Choice Requires="wpg">
            <w:drawing>
              <wp:anchor distT="0" distB="0" distL="0" distR="0" simplePos="0" relativeHeight="487620096" behindDoc="1" locked="0" layoutInCell="1" allowOverlap="1" wp14:anchorId="151404C6" wp14:editId="3C07D115">
                <wp:simplePos x="0" y="0"/>
                <wp:positionH relativeFrom="page">
                  <wp:posOffset>466725</wp:posOffset>
                </wp:positionH>
                <wp:positionV relativeFrom="paragraph">
                  <wp:posOffset>87971</wp:posOffset>
                </wp:positionV>
                <wp:extent cx="6611620" cy="468630"/>
                <wp:effectExtent l="0" t="0" r="0" b="0"/>
                <wp:wrapTopAndBottom/>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468630"/>
                          <a:chOff x="0" y="0"/>
                          <a:chExt cx="6611620" cy="468630"/>
                        </a:xfrm>
                      </wpg:grpSpPr>
                      <wps:wsp>
                        <wps:cNvPr id="160" name="Graphic 160"/>
                        <wps:cNvSpPr/>
                        <wps:spPr>
                          <a:xfrm>
                            <a:off x="0" y="0"/>
                            <a:ext cx="6611620" cy="468630"/>
                          </a:xfrm>
                          <a:custGeom>
                            <a:avLst/>
                            <a:gdLst/>
                            <a:ahLst/>
                            <a:cxnLst/>
                            <a:rect l="l" t="t" r="r" b="b"/>
                            <a:pathLst>
                              <a:path w="6611620" h="468630">
                                <a:moveTo>
                                  <a:pt x="6611111" y="468561"/>
                                </a:moveTo>
                                <a:lnTo>
                                  <a:pt x="0" y="468561"/>
                                </a:lnTo>
                                <a:lnTo>
                                  <a:pt x="0" y="0"/>
                                </a:lnTo>
                                <a:lnTo>
                                  <a:pt x="6611111" y="0"/>
                                </a:lnTo>
                                <a:lnTo>
                                  <a:pt x="6611111" y="468561"/>
                                </a:lnTo>
                                <a:close/>
                              </a:path>
                            </a:pathLst>
                          </a:custGeom>
                          <a:solidFill>
                            <a:srgbClr val="F9F6FC"/>
                          </a:solidFill>
                        </wps:spPr>
                        <wps:bodyPr wrap="square" lIns="0" tIns="0" rIns="0" bIns="0" rtlCol="0">
                          <a:prstTxWarp prst="textNoShape">
                            <a:avLst/>
                          </a:prstTxWarp>
                          <a:noAutofit/>
                        </wps:bodyPr>
                      </wps:wsp>
                      <wps:wsp>
                        <wps:cNvPr id="161" name="Graphic 161"/>
                        <wps:cNvSpPr/>
                        <wps:spPr>
                          <a:xfrm>
                            <a:off x="0" y="0"/>
                            <a:ext cx="29845" cy="468630"/>
                          </a:xfrm>
                          <a:custGeom>
                            <a:avLst/>
                            <a:gdLst/>
                            <a:ahLst/>
                            <a:cxnLst/>
                            <a:rect l="l" t="t" r="r" b="b"/>
                            <a:pathLst>
                              <a:path w="29845" h="468630">
                                <a:moveTo>
                                  <a:pt x="29285" y="468561"/>
                                </a:moveTo>
                                <a:lnTo>
                                  <a:pt x="0" y="468561"/>
                                </a:lnTo>
                                <a:lnTo>
                                  <a:pt x="0" y="0"/>
                                </a:lnTo>
                                <a:lnTo>
                                  <a:pt x="29285" y="0"/>
                                </a:lnTo>
                                <a:lnTo>
                                  <a:pt x="29285" y="468561"/>
                                </a:lnTo>
                                <a:close/>
                              </a:path>
                            </a:pathLst>
                          </a:custGeom>
                          <a:solidFill>
                            <a:srgbClr val="6A1C9D"/>
                          </a:solidFill>
                        </wps:spPr>
                        <wps:bodyPr wrap="square" lIns="0" tIns="0" rIns="0" bIns="0" rtlCol="0">
                          <a:prstTxWarp prst="textNoShape">
                            <a:avLst/>
                          </a:prstTxWarp>
                          <a:noAutofit/>
                        </wps:bodyPr>
                      </wps:wsp>
                      <wps:wsp>
                        <wps:cNvPr id="162" name="Textbox 162"/>
                        <wps:cNvSpPr txBox="1"/>
                        <wps:spPr>
                          <a:xfrm>
                            <a:off x="29285" y="0"/>
                            <a:ext cx="6582409" cy="468630"/>
                          </a:xfrm>
                          <a:prstGeom prst="rect">
                            <a:avLst/>
                          </a:prstGeom>
                        </wps:spPr>
                        <wps:txbx>
                          <w:txbxContent>
                            <w:p w14:paraId="39EA14E9" w14:textId="77777777" w:rsidR="00E979CF" w:rsidRDefault="00000000">
                              <w:pPr>
                                <w:spacing w:before="101" w:line="278" w:lineRule="auto"/>
                                <w:ind w:left="138" w:right="185"/>
                                <w:rPr>
                                  <w:sz w:val="12"/>
                                </w:rPr>
                              </w:pPr>
                              <w:r>
                                <w:rPr>
                                  <w:rFonts w:ascii="Trebuchet MS" w:hAnsi="Trebuchet MS"/>
                                  <w:b/>
                                  <w:color w:val="1B1028"/>
                                  <w:w w:val="120"/>
                                  <w:sz w:val="12"/>
                                </w:rPr>
                                <w:t xml:space="preserve">Valoriser le bénévolat. </w:t>
                              </w:r>
                              <w:r>
                                <w:rPr>
                                  <w:color w:val="1B1028"/>
                                  <w:w w:val="120"/>
                                  <w:sz w:val="12"/>
                                </w:rPr>
                                <w:t>Les heures de bénévolat se comptabilisent en annexe des comptes annuels (contributions volontaires en nature). Quatre bénévoles</w:t>
                              </w:r>
                              <w:r>
                                <w:rPr>
                                  <w:color w:val="1B1028"/>
                                  <w:spacing w:val="40"/>
                                  <w:w w:val="120"/>
                                  <w:sz w:val="12"/>
                                </w:rPr>
                                <w:t xml:space="preserve"> </w:t>
                              </w:r>
                              <w:r>
                                <w:rPr>
                                  <w:color w:val="1B1028"/>
                                  <w:w w:val="120"/>
                                  <w:sz w:val="12"/>
                                </w:rPr>
                                <w:t>assurant une astreinte 7j/7 représentent un apport valorisable de plusieurs dizaines de milliers d'euros. Cette valorisation change radicalement la perception</w:t>
                              </w:r>
                              <w:r>
                                <w:rPr>
                                  <w:color w:val="1B1028"/>
                                  <w:spacing w:val="40"/>
                                  <w:w w:val="120"/>
                                  <w:sz w:val="12"/>
                                </w:rPr>
                                <w:t xml:space="preserve"> </w:t>
                              </w:r>
                              <w:r>
                                <w:rPr>
                                  <w:color w:val="1B1028"/>
                                  <w:w w:val="120"/>
                                  <w:sz w:val="12"/>
                                </w:rPr>
                                <w:t xml:space="preserve">d'un dossier </w:t>
                              </w:r>
                              <w:r>
                                <w:rPr>
                                  <w:color w:val="1B1028"/>
                                  <w:w w:val="135"/>
                                  <w:sz w:val="12"/>
                                </w:rPr>
                                <w:t xml:space="preserve">: </w:t>
                              </w:r>
                              <w:r>
                                <w:rPr>
                                  <w:color w:val="1B1028"/>
                                  <w:w w:val="120"/>
                                  <w:sz w:val="12"/>
                                </w:rPr>
                                <w:t>elle montre à un financeur qu'il ne finance pas 6 820 € de projet, mais qu'il cofinance un dispositif dont la valeur réelle est bien supérieure.</w:t>
                              </w:r>
                            </w:p>
                          </w:txbxContent>
                        </wps:txbx>
                        <wps:bodyPr wrap="square" lIns="0" tIns="0" rIns="0" bIns="0" rtlCol="0">
                          <a:noAutofit/>
                        </wps:bodyPr>
                      </wps:wsp>
                    </wpg:wgp>
                  </a:graphicData>
                </a:graphic>
              </wp:anchor>
            </w:drawing>
          </mc:Choice>
          <mc:Fallback>
            <w:pict>
              <v:group w14:anchorId="151404C6" id="Group 159" o:spid="_x0000_s1131" style="position:absolute;margin-left:36.75pt;margin-top:6.95pt;width:520.6pt;height:36.9pt;z-index:-15696384;mso-wrap-distance-left:0;mso-wrap-distance-right:0;mso-position-horizontal-relative:page;mso-position-vertical-relative:text" coordsize="66116,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">
                <v:shape id="Graphic 160" o:spid="_x0000_s1132" style="position:absolute;width:66116;height:4686;visibility:visible;mso-wrap-style:square;v-text-anchor:top" coordsize="6611620,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" path="m6611111,468561l,468561,,,6611111,r,468561xe" fillcolor="#f9f6fc" stroked="f">
                  <v:path arrowok="t"/>
                </v:shape>
                <v:shape id="Graphic 161" o:spid="_x0000_s1133" style="position:absolute;width:298;height:4686;visibility:visible;mso-wrap-style:square;v-text-anchor:top" coordsize="29845,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" path="m29285,468561l,468561,,,29285,r,468561xe" fillcolor="#6a1c9d" stroked="f">
                  <v:path arrowok="t"/>
                </v:shape>
                <v:shape id="Textbox 162" o:spid="_x0000_s1134" type="#_x0000_t202" style="position:absolute;left:292;width:65824;height:4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39EA14E9" w14:textId="77777777" w:rsidR="00E979CF" w:rsidRDefault="00000000">
                        <w:pPr>
                          <w:spacing w:before="101" w:line="278" w:lineRule="auto"/>
                          <w:ind w:left="138" w:right="185"/>
                          <w:rPr>
                            <w:sz w:val="12"/>
                          </w:rPr>
                        </w:pPr>
                        <w:r>
                          <w:rPr>
                            <w:rFonts w:ascii="Trebuchet MS" w:hAnsi="Trebuchet MS"/>
                            <w:b/>
                            <w:color w:val="1B1028"/>
                            <w:w w:val="120"/>
                            <w:sz w:val="12"/>
                          </w:rPr>
                          <w:t xml:space="preserve">Valoriser le bénévolat. </w:t>
                        </w:r>
                        <w:r>
                          <w:rPr>
                            <w:color w:val="1B1028"/>
                            <w:w w:val="120"/>
                            <w:sz w:val="12"/>
                          </w:rPr>
                          <w:t>Les heures de bénévolat se comptabilisent en annexe des comptes annuels (contributions volontaires en nature). Quatre bénévoles</w:t>
                        </w:r>
                        <w:r>
                          <w:rPr>
                            <w:color w:val="1B1028"/>
                            <w:spacing w:val="40"/>
                            <w:w w:val="120"/>
                            <w:sz w:val="12"/>
                          </w:rPr>
                          <w:t xml:space="preserve"> </w:t>
                        </w:r>
                        <w:r>
                          <w:rPr>
                            <w:color w:val="1B1028"/>
                            <w:w w:val="120"/>
                            <w:sz w:val="12"/>
                          </w:rPr>
                          <w:t>assurant une astreinte 7j/7 représentent un apport valorisable de plusieurs dizaines de milliers d'euros. Cette valorisation change radicalement la perception</w:t>
                        </w:r>
                        <w:r>
                          <w:rPr>
                            <w:color w:val="1B1028"/>
                            <w:spacing w:val="40"/>
                            <w:w w:val="120"/>
                            <w:sz w:val="12"/>
                          </w:rPr>
                          <w:t xml:space="preserve"> </w:t>
                        </w:r>
                        <w:r>
                          <w:rPr>
                            <w:color w:val="1B1028"/>
                            <w:w w:val="120"/>
                            <w:sz w:val="12"/>
                          </w:rPr>
                          <w:t xml:space="preserve">d'un dossier </w:t>
                        </w:r>
                        <w:r>
                          <w:rPr>
                            <w:color w:val="1B1028"/>
                            <w:w w:val="135"/>
                            <w:sz w:val="12"/>
                          </w:rPr>
                          <w:t xml:space="preserve">: </w:t>
                        </w:r>
                        <w:r>
                          <w:rPr>
                            <w:color w:val="1B1028"/>
                            <w:w w:val="120"/>
                            <w:sz w:val="12"/>
                          </w:rPr>
                          <w:t>elle montre à un financeur qu'il ne finance pas 6 820 € de projet, mais qu'il cofinance un dispositif dont la valeur réelle est bien supérieure.</w:t>
                        </w:r>
                      </w:p>
                    </w:txbxContent>
                  </v:textbox>
                </v:shape>
                <w10:wrap type="topAndBottom" anchorx="page"/>
              </v:group>
            </w:pict>
          </mc:Fallback>
        </mc:AlternateContent>
      </w:r>
    </w:p>
    <w:p w14:paraId="2287B8AB" w14:textId="77777777" w:rsidR="00E979CF" w:rsidRDefault="00000000">
      <w:pPr>
        <w:pStyle w:val="Titre1"/>
        <w:numPr>
          <w:ilvl w:val="0"/>
          <w:numId w:val="13"/>
        </w:numPr>
        <w:tabs>
          <w:tab w:val="left" w:pos="654"/>
        </w:tabs>
        <w:spacing w:before="291"/>
        <w:ind w:left="654" w:hanging="485"/>
      </w:pPr>
      <w:r>
        <w:rPr>
          <w:color w:val="42006C"/>
          <w:w w:val="120"/>
        </w:rPr>
        <w:t>Infrastructure</w:t>
      </w:r>
      <w:r>
        <w:rPr>
          <w:color w:val="42006C"/>
          <w:spacing w:val="-9"/>
          <w:w w:val="120"/>
        </w:rPr>
        <w:t xml:space="preserve"> </w:t>
      </w:r>
      <w:r>
        <w:rPr>
          <w:color w:val="42006C"/>
          <w:w w:val="120"/>
        </w:rPr>
        <w:t>numérique,</w:t>
      </w:r>
      <w:r>
        <w:rPr>
          <w:color w:val="42006C"/>
          <w:spacing w:val="-9"/>
          <w:w w:val="120"/>
        </w:rPr>
        <w:t xml:space="preserve"> </w:t>
      </w:r>
      <w:r>
        <w:rPr>
          <w:color w:val="42006C"/>
          <w:w w:val="120"/>
        </w:rPr>
        <w:t>sécurité</w:t>
      </w:r>
      <w:r>
        <w:rPr>
          <w:color w:val="42006C"/>
          <w:spacing w:val="-9"/>
          <w:w w:val="120"/>
        </w:rPr>
        <w:t xml:space="preserve"> </w:t>
      </w:r>
      <w:r>
        <w:rPr>
          <w:color w:val="42006C"/>
          <w:w w:val="120"/>
        </w:rPr>
        <w:t>web</w:t>
      </w:r>
      <w:r>
        <w:rPr>
          <w:color w:val="42006C"/>
          <w:spacing w:val="-9"/>
          <w:w w:val="120"/>
        </w:rPr>
        <w:t xml:space="preserve"> </w:t>
      </w:r>
      <w:r>
        <w:rPr>
          <w:color w:val="42006C"/>
          <w:w w:val="120"/>
        </w:rPr>
        <w:t>et</w:t>
      </w:r>
      <w:r>
        <w:rPr>
          <w:color w:val="42006C"/>
          <w:spacing w:val="-9"/>
          <w:w w:val="120"/>
        </w:rPr>
        <w:t xml:space="preserve"> </w:t>
      </w:r>
      <w:r>
        <w:rPr>
          <w:color w:val="42006C"/>
          <w:w w:val="120"/>
        </w:rPr>
        <w:t>passerelle</w:t>
      </w:r>
      <w:r>
        <w:rPr>
          <w:color w:val="42006C"/>
          <w:spacing w:val="-9"/>
          <w:w w:val="120"/>
        </w:rPr>
        <w:t xml:space="preserve"> </w:t>
      </w:r>
      <w:r>
        <w:rPr>
          <w:color w:val="42006C"/>
          <w:spacing w:val="-2"/>
          <w:w w:val="120"/>
        </w:rPr>
        <w:t>HelloAsso</w:t>
      </w:r>
    </w:p>
    <w:p w14:paraId="4BC444C6"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620608" behindDoc="1" locked="0" layoutInCell="1" allowOverlap="1" wp14:anchorId="12ECF277" wp14:editId="271E7EEC">
                <wp:simplePos x="0" y="0"/>
                <wp:positionH relativeFrom="page">
                  <wp:posOffset>466725</wp:posOffset>
                </wp:positionH>
                <wp:positionV relativeFrom="paragraph">
                  <wp:posOffset>62944</wp:posOffset>
                </wp:positionV>
                <wp:extent cx="6611620" cy="15240"/>
                <wp:effectExtent l="0" t="0" r="0" b="0"/>
                <wp:wrapTopAndBottom/>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248B6F70" id="Graphic 163" o:spid="_x0000_s1026" style="position:absolute;margin-left:36.75pt;margin-top:4.95pt;width:520.6pt;height:1.2pt;z-index:-15695872;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438F32CD" w14:textId="77777777" w:rsidR="00E979CF" w:rsidRDefault="00000000">
      <w:pPr>
        <w:pStyle w:val="Titre2"/>
        <w:numPr>
          <w:ilvl w:val="1"/>
          <w:numId w:val="13"/>
        </w:numPr>
        <w:tabs>
          <w:tab w:val="left" w:pos="651"/>
        </w:tabs>
        <w:spacing w:before="209"/>
        <w:ind w:left="651" w:hanging="482"/>
      </w:pPr>
      <w:r>
        <w:rPr>
          <w:color w:val="6A1C9D"/>
          <w:w w:val="125"/>
        </w:rPr>
        <w:t>Cartographie</w:t>
      </w:r>
      <w:r>
        <w:rPr>
          <w:color w:val="6A1C9D"/>
          <w:spacing w:val="-13"/>
          <w:w w:val="125"/>
        </w:rPr>
        <w:t xml:space="preserve"> </w:t>
      </w:r>
      <w:r>
        <w:rPr>
          <w:color w:val="6A1C9D"/>
          <w:w w:val="125"/>
        </w:rPr>
        <w:t>des</w:t>
      </w:r>
      <w:r>
        <w:rPr>
          <w:color w:val="6A1C9D"/>
          <w:spacing w:val="-13"/>
          <w:w w:val="125"/>
        </w:rPr>
        <w:t xml:space="preserve"> </w:t>
      </w:r>
      <w:r>
        <w:rPr>
          <w:color w:val="6A1C9D"/>
          <w:spacing w:val="-2"/>
          <w:w w:val="125"/>
        </w:rPr>
        <w:t>domaines</w:t>
      </w:r>
    </w:p>
    <w:p w14:paraId="679CB843" w14:textId="77777777" w:rsidR="00E979CF" w:rsidRDefault="00E979CF">
      <w:pPr>
        <w:pStyle w:val="Corpsdetexte"/>
        <w:spacing w:before="2"/>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3332"/>
        <w:gridCol w:w="2075"/>
        <w:gridCol w:w="4992"/>
      </w:tblGrid>
      <w:tr w:rsidR="00E979CF" w14:paraId="1320E517" w14:textId="77777777">
        <w:trPr>
          <w:trHeight w:val="311"/>
        </w:trPr>
        <w:tc>
          <w:tcPr>
            <w:tcW w:w="3332" w:type="dxa"/>
            <w:tcBorders>
              <w:top w:val="nil"/>
              <w:left w:val="nil"/>
              <w:bottom w:val="nil"/>
              <w:right w:val="nil"/>
            </w:tcBorders>
            <w:shd w:val="clear" w:color="auto" w:fill="42006C"/>
          </w:tcPr>
          <w:p w14:paraId="0255E1B9" w14:textId="77777777" w:rsidR="00E979CF" w:rsidRDefault="00000000">
            <w:pPr>
              <w:pStyle w:val="TableParagraph"/>
              <w:spacing w:before="95"/>
              <w:ind w:left="80"/>
              <w:rPr>
                <w:rFonts w:ascii="Trebuchet MS"/>
                <w:b/>
                <w:sz w:val="12"/>
              </w:rPr>
            </w:pPr>
            <w:r>
              <w:rPr>
                <w:rFonts w:ascii="Trebuchet MS"/>
                <w:b/>
                <w:color w:val="FFFFFF"/>
                <w:spacing w:val="-2"/>
                <w:w w:val="130"/>
                <w:sz w:val="12"/>
              </w:rPr>
              <w:t>Domaine</w:t>
            </w:r>
          </w:p>
        </w:tc>
        <w:tc>
          <w:tcPr>
            <w:tcW w:w="2075" w:type="dxa"/>
            <w:tcBorders>
              <w:top w:val="nil"/>
              <w:left w:val="nil"/>
              <w:bottom w:val="nil"/>
              <w:right w:val="nil"/>
            </w:tcBorders>
            <w:shd w:val="clear" w:color="auto" w:fill="42006C"/>
          </w:tcPr>
          <w:p w14:paraId="33C12197" w14:textId="77777777" w:rsidR="00E979CF" w:rsidRDefault="00000000">
            <w:pPr>
              <w:pStyle w:val="TableParagraph"/>
              <w:spacing w:before="95"/>
              <w:ind w:left="76"/>
              <w:rPr>
                <w:rFonts w:ascii="Trebuchet MS" w:hAnsi="Trebuchet MS"/>
                <w:b/>
                <w:sz w:val="12"/>
              </w:rPr>
            </w:pPr>
            <w:r>
              <w:rPr>
                <w:rFonts w:ascii="Trebuchet MS" w:hAnsi="Trebuchet MS"/>
                <w:b/>
                <w:color w:val="FFFFFF"/>
                <w:spacing w:val="-4"/>
                <w:w w:val="125"/>
                <w:sz w:val="12"/>
              </w:rPr>
              <w:t>Rôle</w:t>
            </w:r>
          </w:p>
        </w:tc>
        <w:tc>
          <w:tcPr>
            <w:tcW w:w="4992" w:type="dxa"/>
            <w:tcBorders>
              <w:top w:val="nil"/>
              <w:left w:val="nil"/>
              <w:bottom w:val="nil"/>
              <w:right w:val="nil"/>
            </w:tcBorders>
            <w:shd w:val="clear" w:color="auto" w:fill="42006C"/>
          </w:tcPr>
          <w:p w14:paraId="13327E38" w14:textId="77777777" w:rsidR="00E979CF" w:rsidRDefault="00000000">
            <w:pPr>
              <w:pStyle w:val="TableParagraph"/>
              <w:spacing w:before="95"/>
              <w:ind w:left="81"/>
              <w:rPr>
                <w:rFonts w:ascii="Trebuchet MS"/>
                <w:b/>
                <w:sz w:val="12"/>
              </w:rPr>
            </w:pPr>
            <w:r>
              <w:rPr>
                <w:rFonts w:ascii="Trebuchet MS"/>
                <w:b/>
                <w:color w:val="FFFFFF"/>
                <w:spacing w:val="-2"/>
                <w:w w:val="130"/>
                <w:sz w:val="12"/>
              </w:rPr>
              <w:t>Configuration</w:t>
            </w:r>
          </w:p>
        </w:tc>
      </w:tr>
      <w:tr w:rsidR="00E979CF" w14:paraId="4DA03FAD" w14:textId="77777777">
        <w:trPr>
          <w:trHeight w:val="309"/>
        </w:trPr>
        <w:tc>
          <w:tcPr>
            <w:tcW w:w="3332" w:type="dxa"/>
            <w:tcBorders>
              <w:top w:val="nil"/>
            </w:tcBorders>
            <w:shd w:val="clear" w:color="auto" w:fill="F9F6FC"/>
          </w:tcPr>
          <w:p w14:paraId="7001666A" w14:textId="77777777" w:rsidR="00E979CF" w:rsidRDefault="00000000">
            <w:pPr>
              <w:pStyle w:val="TableParagraph"/>
              <w:spacing w:before="78"/>
              <w:rPr>
                <w:sz w:val="12"/>
              </w:rPr>
            </w:pPr>
            <w:r>
              <w:rPr>
                <w:color w:val="1B1028"/>
                <w:w w:val="115"/>
                <w:sz w:val="12"/>
              </w:rPr>
              <w:t>education-</w:t>
            </w:r>
            <w:r>
              <w:rPr>
                <w:color w:val="1B1028"/>
                <w:spacing w:val="-2"/>
                <w:w w:val="120"/>
                <w:sz w:val="12"/>
              </w:rPr>
              <w:t>solidaire.org</w:t>
            </w:r>
          </w:p>
        </w:tc>
        <w:tc>
          <w:tcPr>
            <w:tcW w:w="2075" w:type="dxa"/>
            <w:tcBorders>
              <w:top w:val="nil"/>
            </w:tcBorders>
            <w:shd w:val="clear" w:color="auto" w:fill="F9F6FC"/>
          </w:tcPr>
          <w:p w14:paraId="00C2E028" w14:textId="77777777" w:rsidR="00E979CF" w:rsidRDefault="00000000">
            <w:pPr>
              <w:pStyle w:val="TableParagraph"/>
              <w:spacing w:before="78"/>
              <w:ind w:left="68"/>
              <w:rPr>
                <w:sz w:val="12"/>
              </w:rPr>
            </w:pPr>
            <w:r>
              <w:rPr>
                <w:color w:val="1B1028"/>
                <w:spacing w:val="-2"/>
                <w:w w:val="120"/>
                <w:sz w:val="12"/>
              </w:rPr>
              <w:t>Canonique</w:t>
            </w:r>
          </w:p>
        </w:tc>
        <w:tc>
          <w:tcPr>
            <w:tcW w:w="4992" w:type="dxa"/>
            <w:tcBorders>
              <w:top w:val="nil"/>
            </w:tcBorders>
            <w:shd w:val="clear" w:color="auto" w:fill="F9F6FC"/>
          </w:tcPr>
          <w:p w14:paraId="4F1E0485" w14:textId="77777777" w:rsidR="00E979CF" w:rsidRDefault="00000000">
            <w:pPr>
              <w:pStyle w:val="TableParagraph"/>
              <w:spacing w:before="78"/>
              <w:rPr>
                <w:sz w:val="12"/>
              </w:rPr>
            </w:pPr>
            <w:r>
              <w:rPr>
                <w:color w:val="1B1028"/>
                <w:w w:val="120"/>
                <w:sz w:val="12"/>
              </w:rPr>
              <w:t>HTTPS</w:t>
            </w:r>
            <w:r>
              <w:rPr>
                <w:color w:val="1B1028"/>
                <w:spacing w:val="-2"/>
                <w:w w:val="120"/>
                <w:sz w:val="12"/>
              </w:rPr>
              <w:t xml:space="preserve"> </w:t>
            </w:r>
            <w:r>
              <w:rPr>
                <w:color w:val="1B1028"/>
                <w:w w:val="120"/>
                <w:sz w:val="12"/>
              </w:rPr>
              <w:t>obligatoire,</w:t>
            </w:r>
            <w:r>
              <w:rPr>
                <w:color w:val="1B1028"/>
                <w:spacing w:val="-1"/>
                <w:w w:val="120"/>
                <w:sz w:val="12"/>
              </w:rPr>
              <w:t xml:space="preserve"> </w:t>
            </w:r>
            <w:r>
              <w:rPr>
                <w:color w:val="1B1028"/>
                <w:w w:val="120"/>
                <w:sz w:val="12"/>
              </w:rPr>
              <w:t>certificat</w:t>
            </w:r>
            <w:r>
              <w:rPr>
                <w:color w:val="1B1028"/>
                <w:spacing w:val="-1"/>
                <w:w w:val="120"/>
                <w:sz w:val="12"/>
              </w:rPr>
              <w:t xml:space="preserve"> </w:t>
            </w:r>
            <w:r>
              <w:rPr>
                <w:color w:val="1B1028"/>
                <w:w w:val="120"/>
                <w:sz w:val="12"/>
              </w:rPr>
              <w:t>Let's</w:t>
            </w:r>
            <w:r>
              <w:rPr>
                <w:color w:val="1B1028"/>
                <w:spacing w:val="-1"/>
                <w:w w:val="120"/>
                <w:sz w:val="12"/>
              </w:rPr>
              <w:t xml:space="preserve"> </w:t>
            </w:r>
            <w:r>
              <w:rPr>
                <w:color w:val="1B1028"/>
                <w:w w:val="120"/>
                <w:sz w:val="12"/>
              </w:rPr>
              <w:t>Encrypt</w:t>
            </w:r>
            <w:r>
              <w:rPr>
                <w:color w:val="1B1028"/>
                <w:spacing w:val="-1"/>
                <w:w w:val="120"/>
                <w:sz w:val="12"/>
              </w:rPr>
              <w:t xml:space="preserve"> </w:t>
            </w:r>
            <w:r>
              <w:rPr>
                <w:color w:val="1B1028"/>
                <w:w w:val="120"/>
                <w:sz w:val="12"/>
              </w:rPr>
              <w:t>auto-renouvelé,</w:t>
            </w:r>
            <w:r>
              <w:rPr>
                <w:color w:val="1B1028"/>
                <w:spacing w:val="-1"/>
                <w:w w:val="120"/>
                <w:sz w:val="12"/>
              </w:rPr>
              <w:t xml:space="preserve"> </w:t>
            </w:r>
            <w:r>
              <w:rPr>
                <w:color w:val="1B1028"/>
                <w:w w:val="120"/>
                <w:sz w:val="12"/>
              </w:rPr>
              <w:t>HSTS</w:t>
            </w:r>
            <w:r>
              <w:rPr>
                <w:color w:val="1B1028"/>
                <w:spacing w:val="-2"/>
                <w:w w:val="120"/>
                <w:sz w:val="12"/>
              </w:rPr>
              <w:t xml:space="preserve"> activé</w:t>
            </w:r>
          </w:p>
        </w:tc>
      </w:tr>
      <w:tr w:rsidR="00E979CF" w14:paraId="017CFCB9" w14:textId="77777777">
        <w:trPr>
          <w:trHeight w:val="296"/>
        </w:trPr>
        <w:tc>
          <w:tcPr>
            <w:tcW w:w="3332" w:type="dxa"/>
          </w:tcPr>
          <w:p w14:paraId="17B7C197" w14:textId="77777777" w:rsidR="00E979CF" w:rsidRDefault="00000000">
            <w:pPr>
              <w:pStyle w:val="TableParagraph"/>
              <w:rPr>
                <w:sz w:val="12"/>
              </w:rPr>
            </w:pPr>
            <w:r>
              <w:rPr>
                <w:color w:val="1B1028"/>
                <w:w w:val="115"/>
                <w:sz w:val="12"/>
              </w:rPr>
              <w:t>education-</w:t>
            </w:r>
            <w:r>
              <w:rPr>
                <w:color w:val="1B1028"/>
                <w:spacing w:val="-2"/>
                <w:w w:val="120"/>
                <w:sz w:val="12"/>
              </w:rPr>
              <w:t>solidaire.fr</w:t>
            </w:r>
          </w:p>
        </w:tc>
        <w:tc>
          <w:tcPr>
            <w:tcW w:w="2075" w:type="dxa"/>
          </w:tcPr>
          <w:p w14:paraId="7F8A8D5A" w14:textId="77777777" w:rsidR="00E979CF" w:rsidRDefault="00000000">
            <w:pPr>
              <w:pStyle w:val="TableParagraph"/>
              <w:ind w:left="68"/>
              <w:rPr>
                <w:sz w:val="12"/>
              </w:rPr>
            </w:pPr>
            <w:r>
              <w:rPr>
                <w:color w:val="1B1028"/>
                <w:spacing w:val="-2"/>
                <w:w w:val="120"/>
                <w:sz w:val="12"/>
              </w:rPr>
              <w:t>Secondaire</w:t>
            </w:r>
          </w:p>
        </w:tc>
        <w:tc>
          <w:tcPr>
            <w:tcW w:w="4992" w:type="dxa"/>
          </w:tcPr>
          <w:p w14:paraId="015DAB30" w14:textId="77777777" w:rsidR="00E979CF" w:rsidRDefault="00000000">
            <w:pPr>
              <w:pStyle w:val="TableParagraph"/>
              <w:rPr>
                <w:sz w:val="12"/>
              </w:rPr>
            </w:pPr>
            <w:r>
              <w:rPr>
                <w:color w:val="1B1028"/>
                <w:w w:val="120"/>
                <w:sz w:val="12"/>
              </w:rPr>
              <w:t>Redirection</w:t>
            </w:r>
            <w:r>
              <w:rPr>
                <w:color w:val="1B1028"/>
                <w:spacing w:val="-1"/>
                <w:w w:val="120"/>
                <w:sz w:val="12"/>
              </w:rPr>
              <w:t xml:space="preserve"> </w:t>
            </w:r>
            <w:r>
              <w:rPr>
                <w:color w:val="1B1028"/>
                <w:w w:val="120"/>
                <w:sz w:val="12"/>
              </w:rPr>
              <w:t>301</w:t>
            </w:r>
            <w:r>
              <w:rPr>
                <w:color w:val="1B1028"/>
                <w:spacing w:val="-1"/>
                <w:w w:val="120"/>
                <w:sz w:val="12"/>
              </w:rPr>
              <w:t xml:space="preserve"> </w:t>
            </w:r>
            <w:r>
              <w:rPr>
                <w:color w:val="1B1028"/>
                <w:w w:val="120"/>
                <w:sz w:val="12"/>
              </w:rPr>
              <w:t>permanente vers</w:t>
            </w:r>
            <w:r>
              <w:rPr>
                <w:color w:val="1B1028"/>
                <w:spacing w:val="-1"/>
                <w:w w:val="120"/>
                <w:sz w:val="12"/>
              </w:rPr>
              <w:t xml:space="preserve"> </w:t>
            </w:r>
            <w:r>
              <w:rPr>
                <w:color w:val="1B1028"/>
                <w:w w:val="120"/>
                <w:sz w:val="12"/>
              </w:rPr>
              <w:t>le domaine</w:t>
            </w:r>
            <w:r>
              <w:rPr>
                <w:color w:val="1B1028"/>
                <w:spacing w:val="-1"/>
                <w:w w:val="120"/>
                <w:sz w:val="12"/>
              </w:rPr>
              <w:t xml:space="preserve"> </w:t>
            </w:r>
            <w:r>
              <w:rPr>
                <w:color w:val="1B1028"/>
                <w:spacing w:val="-2"/>
                <w:w w:val="120"/>
                <w:sz w:val="12"/>
              </w:rPr>
              <w:t>canonique</w:t>
            </w:r>
          </w:p>
        </w:tc>
      </w:tr>
      <w:tr w:rsidR="00E979CF" w14:paraId="25ACE959" w14:textId="77777777">
        <w:trPr>
          <w:trHeight w:val="296"/>
        </w:trPr>
        <w:tc>
          <w:tcPr>
            <w:tcW w:w="3332" w:type="dxa"/>
            <w:shd w:val="clear" w:color="auto" w:fill="F9F6FC"/>
          </w:tcPr>
          <w:p w14:paraId="32F80619" w14:textId="77777777" w:rsidR="00E979CF" w:rsidRDefault="00000000">
            <w:pPr>
              <w:pStyle w:val="TableParagraph"/>
              <w:rPr>
                <w:sz w:val="12"/>
              </w:rPr>
            </w:pPr>
            <w:r>
              <w:rPr>
                <w:color w:val="1B1028"/>
                <w:w w:val="115"/>
                <w:sz w:val="12"/>
              </w:rPr>
              <w:t>education-</w:t>
            </w:r>
            <w:r>
              <w:rPr>
                <w:color w:val="1B1028"/>
                <w:spacing w:val="-2"/>
                <w:w w:val="120"/>
                <w:sz w:val="12"/>
              </w:rPr>
              <w:t>solidaire.eu</w:t>
            </w:r>
          </w:p>
        </w:tc>
        <w:tc>
          <w:tcPr>
            <w:tcW w:w="2075" w:type="dxa"/>
            <w:shd w:val="clear" w:color="auto" w:fill="F9F6FC"/>
          </w:tcPr>
          <w:p w14:paraId="700EB798" w14:textId="77777777" w:rsidR="00E979CF" w:rsidRDefault="00000000">
            <w:pPr>
              <w:pStyle w:val="TableParagraph"/>
              <w:ind w:left="68"/>
              <w:rPr>
                <w:sz w:val="12"/>
              </w:rPr>
            </w:pPr>
            <w:r>
              <w:rPr>
                <w:color w:val="1B1028"/>
                <w:spacing w:val="-2"/>
                <w:w w:val="120"/>
                <w:sz w:val="12"/>
              </w:rPr>
              <w:t>Secondaire</w:t>
            </w:r>
          </w:p>
        </w:tc>
        <w:tc>
          <w:tcPr>
            <w:tcW w:w="4992" w:type="dxa"/>
            <w:shd w:val="clear" w:color="auto" w:fill="F9F6FC"/>
          </w:tcPr>
          <w:p w14:paraId="7FA630D9" w14:textId="77777777" w:rsidR="00E979CF" w:rsidRDefault="00000000">
            <w:pPr>
              <w:pStyle w:val="TableParagraph"/>
              <w:rPr>
                <w:sz w:val="12"/>
              </w:rPr>
            </w:pPr>
            <w:r>
              <w:rPr>
                <w:color w:val="1B1028"/>
                <w:w w:val="120"/>
                <w:sz w:val="12"/>
              </w:rPr>
              <w:t>Redirection</w:t>
            </w:r>
            <w:r>
              <w:rPr>
                <w:color w:val="1B1028"/>
                <w:spacing w:val="-1"/>
                <w:w w:val="120"/>
                <w:sz w:val="12"/>
              </w:rPr>
              <w:t xml:space="preserve"> </w:t>
            </w:r>
            <w:r>
              <w:rPr>
                <w:color w:val="1B1028"/>
                <w:w w:val="120"/>
                <w:sz w:val="12"/>
              </w:rPr>
              <w:t>301</w:t>
            </w:r>
            <w:r>
              <w:rPr>
                <w:color w:val="1B1028"/>
                <w:spacing w:val="-1"/>
                <w:w w:val="120"/>
                <w:sz w:val="12"/>
              </w:rPr>
              <w:t xml:space="preserve"> </w:t>
            </w:r>
            <w:r>
              <w:rPr>
                <w:color w:val="1B1028"/>
                <w:w w:val="120"/>
                <w:sz w:val="12"/>
              </w:rPr>
              <w:t>permanente vers</w:t>
            </w:r>
            <w:r>
              <w:rPr>
                <w:color w:val="1B1028"/>
                <w:spacing w:val="-1"/>
                <w:w w:val="120"/>
                <w:sz w:val="12"/>
              </w:rPr>
              <w:t xml:space="preserve"> </w:t>
            </w:r>
            <w:r>
              <w:rPr>
                <w:color w:val="1B1028"/>
                <w:w w:val="120"/>
                <w:sz w:val="12"/>
              </w:rPr>
              <w:t>le domaine</w:t>
            </w:r>
            <w:r>
              <w:rPr>
                <w:color w:val="1B1028"/>
                <w:spacing w:val="-1"/>
                <w:w w:val="120"/>
                <w:sz w:val="12"/>
              </w:rPr>
              <w:t xml:space="preserve"> </w:t>
            </w:r>
            <w:r>
              <w:rPr>
                <w:color w:val="1B1028"/>
                <w:spacing w:val="-2"/>
                <w:w w:val="120"/>
                <w:sz w:val="12"/>
              </w:rPr>
              <w:t>canonique</w:t>
            </w:r>
          </w:p>
        </w:tc>
      </w:tr>
    </w:tbl>
    <w:p w14:paraId="7580C030" w14:textId="77777777" w:rsidR="00E979CF" w:rsidRDefault="00E979CF">
      <w:pPr>
        <w:pStyle w:val="Corpsdetexte"/>
        <w:spacing w:before="17"/>
        <w:rPr>
          <w:rFonts w:ascii="Trebuchet MS"/>
          <w:b/>
          <w:sz w:val="17"/>
        </w:rPr>
      </w:pPr>
    </w:p>
    <w:p w14:paraId="6759EEDE" w14:textId="77777777" w:rsidR="00E979CF" w:rsidRDefault="00000000">
      <w:pPr>
        <w:pStyle w:val="Titre2"/>
        <w:numPr>
          <w:ilvl w:val="1"/>
          <w:numId w:val="13"/>
        </w:numPr>
        <w:tabs>
          <w:tab w:val="left" w:pos="651"/>
        </w:tabs>
        <w:spacing w:before="0"/>
        <w:ind w:left="651" w:hanging="482"/>
      </w:pPr>
      <w:r>
        <w:rPr>
          <w:color w:val="6A1C9D"/>
          <w:w w:val="120"/>
        </w:rPr>
        <w:t>Architecture</w:t>
      </w:r>
      <w:r>
        <w:rPr>
          <w:color w:val="6A1C9D"/>
          <w:spacing w:val="-14"/>
          <w:w w:val="120"/>
        </w:rPr>
        <w:t xml:space="preserve"> </w:t>
      </w:r>
      <w:r>
        <w:rPr>
          <w:color w:val="6A1C9D"/>
          <w:spacing w:val="-2"/>
          <w:w w:val="120"/>
        </w:rPr>
        <w:t>serveur</w:t>
      </w:r>
    </w:p>
    <w:p w14:paraId="002D9730" w14:textId="77777777" w:rsidR="00E979CF" w:rsidRDefault="00000000">
      <w:pPr>
        <w:pStyle w:val="Paragraphedeliste"/>
        <w:numPr>
          <w:ilvl w:val="2"/>
          <w:numId w:val="13"/>
        </w:numPr>
        <w:tabs>
          <w:tab w:val="left" w:pos="364"/>
        </w:tabs>
        <w:spacing w:before="100"/>
        <w:ind w:left="364" w:hanging="178"/>
        <w:rPr>
          <w:sz w:val="14"/>
        </w:rPr>
      </w:pPr>
      <w:r>
        <w:rPr>
          <w:rFonts w:ascii="Trebuchet MS" w:hAnsi="Trebuchet MS"/>
          <w:b/>
          <w:color w:val="1B1028"/>
          <w:w w:val="110"/>
          <w:sz w:val="14"/>
        </w:rPr>
        <w:t>Socle</w:t>
      </w:r>
      <w:r>
        <w:rPr>
          <w:rFonts w:ascii="Trebuchet MS" w:hAnsi="Trebuchet MS"/>
          <w:b/>
          <w:color w:val="1B1028"/>
          <w:spacing w:val="3"/>
          <w:w w:val="110"/>
          <w:sz w:val="14"/>
        </w:rPr>
        <w:t xml:space="preserve"> </w:t>
      </w:r>
      <w:r>
        <w:rPr>
          <w:rFonts w:ascii="Trebuchet MS" w:hAnsi="Trebuchet MS"/>
          <w:b/>
          <w:color w:val="1B1028"/>
          <w:w w:val="110"/>
          <w:sz w:val="14"/>
        </w:rPr>
        <w:t>:</w:t>
      </w:r>
      <w:r>
        <w:rPr>
          <w:rFonts w:ascii="Trebuchet MS" w:hAnsi="Trebuchet MS"/>
          <w:b/>
          <w:color w:val="1B1028"/>
          <w:spacing w:val="-1"/>
          <w:w w:val="110"/>
          <w:sz w:val="14"/>
        </w:rPr>
        <w:t xml:space="preserve"> </w:t>
      </w:r>
      <w:r>
        <w:rPr>
          <w:color w:val="1B1028"/>
          <w:w w:val="110"/>
          <w:sz w:val="14"/>
        </w:rPr>
        <w:t>VPS</w:t>
      </w:r>
      <w:r>
        <w:rPr>
          <w:color w:val="1B1028"/>
          <w:spacing w:val="4"/>
          <w:w w:val="110"/>
          <w:sz w:val="14"/>
        </w:rPr>
        <w:t xml:space="preserve"> </w:t>
      </w:r>
      <w:r>
        <w:rPr>
          <w:color w:val="1B1028"/>
          <w:w w:val="110"/>
          <w:sz w:val="14"/>
        </w:rPr>
        <w:t>OVH</w:t>
      </w:r>
      <w:r>
        <w:rPr>
          <w:color w:val="1B1028"/>
          <w:spacing w:val="4"/>
          <w:w w:val="110"/>
          <w:sz w:val="14"/>
        </w:rPr>
        <w:t xml:space="preserve"> </w:t>
      </w:r>
      <w:r>
        <w:rPr>
          <w:color w:val="1B1028"/>
          <w:w w:val="110"/>
          <w:sz w:val="14"/>
        </w:rPr>
        <w:t>Ubuntu</w:t>
      </w:r>
      <w:r>
        <w:rPr>
          <w:color w:val="1B1028"/>
          <w:spacing w:val="4"/>
          <w:w w:val="110"/>
          <w:sz w:val="14"/>
        </w:rPr>
        <w:t xml:space="preserve"> </w:t>
      </w:r>
      <w:r>
        <w:rPr>
          <w:color w:val="1B1028"/>
          <w:w w:val="110"/>
          <w:sz w:val="14"/>
        </w:rPr>
        <w:t>LTS,</w:t>
      </w:r>
      <w:r>
        <w:rPr>
          <w:color w:val="1B1028"/>
          <w:spacing w:val="3"/>
          <w:w w:val="110"/>
          <w:sz w:val="14"/>
        </w:rPr>
        <w:t xml:space="preserve"> </w:t>
      </w:r>
      <w:r>
        <w:rPr>
          <w:color w:val="1B1028"/>
          <w:w w:val="110"/>
          <w:sz w:val="14"/>
        </w:rPr>
        <w:t>2</w:t>
      </w:r>
      <w:r>
        <w:rPr>
          <w:color w:val="1B1028"/>
          <w:spacing w:val="4"/>
          <w:w w:val="110"/>
          <w:sz w:val="14"/>
        </w:rPr>
        <w:t xml:space="preserve"> </w:t>
      </w:r>
      <w:r>
        <w:rPr>
          <w:color w:val="1B1028"/>
          <w:w w:val="110"/>
          <w:sz w:val="14"/>
        </w:rPr>
        <w:t>vCores,</w:t>
      </w:r>
      <w:r>
        <w:rPr>
          <w:color w:val="1B1028"/>
          <w:spacing w:val="4"/>
          <w:w w:val="110"/>
          <w:sz w:val="14"/>
        </w:rPr>
        <w:t xml:space="preserve"> </w:t>
      </w:r>
      <w:r>
        <w:rPr>
          <w:color w:val="1B1028"/>
          <w:w w:val="110"/>
          <w:sz w:val="14"/>
        </w:rPr>
        <w:t>4</w:t>
      </w:r>
      <w:r>
        <w:rPr>
          <w:color w:val="1B1028"/>
          <w:spacing w:val="4"/>
          <w:w w:val="110"/>
          <w:sz w:val="14"/>
        </w:rPr>
        <w:t xml:space="preserve"> </w:t>
      </w:r>
      <w:r>
        <w:rPr>
          <w:color w:val="1B1028"/>
          <w:w w:val="110"/>
          <w:sz w:val="14"/>
        </w:rPr>
        <w:t>Go</w:t>
      </w:r>
      <w:r>
        <w:rPr>
          <w:color w:val="1B1028"/>
          <w:spacing w:val="3"/>
          <w:w w:val="110"/>
          <w:sz w:val="14"/>
        </w:rPr>
        <w:t xml:space="preserve"> </w:t>
      </w:r>
      <w:r>
        <w:rPr>
          <w:color w:val="1B1028"/>
          <w:w w:val="110"/>
          <w:sz w:val="14"/>
        </w:rPr>
        <w:t>de</w:t>
      </w:r>
      <w:r>
        <w:rPr>
          <w:color w:val="1B1028"/>
          <w:spacing w:val="4"/>
          <w:w w:val="110"/>
          <w:sz w:val="14"/>
        </w:rPr>
        <w:t xml:space="preserve"> </w:t>
      </w:r>
      <w:r>
        <w:rPr>
          <w:color w:val="1B1028"/>
          <w:w w:val="110"/>
          <w:sz w:val="14"/>
        </w:rPr>
        <w:t>RAM,</w:t>
      </w:r>
      <w:r>
        <w:rPr>
          <w:color w:val="1B1028"/>
          <w:spacing w:val="4"/>
          <w:w w:val="110"/>
          <w:sz w:val="14"/>
        </w:rPr>
        <w:t xml:space="preserve"> </w:t>
      </w:r>
      <w:r>
        <w:rPr>
          <w:color w:val="1B1028"/>
          <w:w w:val="110"/>
          <w:sz w:val="14"/>
        </w:rPr>
        <w:t>disque</w:t>
      </w:r>
      <w:r>
        <w:rPr>
          <w:color w:val="1B1028"/>
          <w:spacing w:val="3"/>
          <w:w w:val="110"/>
          <w:sz w:val="14"/>
        </w:rPr>
        <w:t xml:space="preserve"> </w:t>
      </w:r>
      <w:r>
        <w:rPr>
          <w:color w:val="1B1028"/>
          <w:spacing w:val="-2"/>
          <w:w w:val="110"/>
          <w:sz w:val="14"/>
        </w:rPr>
        <w:t>NVMe.</w:t>
      </w:r>
    </w:p>
    <w:p w14:paraId="700DCC6C" w14:textId="77777777" w:rsidR="00E979CF" w:rsidRDefault="00000000">
      <w:pPr>
        <w:pStyle w:val="Paragraphedeliste"/>
        <w:numPr>
          <w:ilvl w:val="2"/>
          <w:numId w:val="13"/>
        </w:numPr>
        <w:tabs>
          <w:tab w:val="left" w:pos="364"/>
        </w:tabs>
        <w:spacing w:before="55"/>
        <w:ind w:left="364" w:hanging="178"/>
        <w:rPr>
          <w:sz w:val="14"/>
        </w:rPr>
      </w:pPr>
      <w:r>
        <w:rPr>
          <w:rFonts w:ascii="Trebuchet MS" w:hAnsi="Trebuchet MS"/>
          <w:b/>
          <w:color w:val="1B1028"/>
          <w:w w:val="115"/>
          <w:sz w:val="14"/>
        </w:rPr>
        <w:t>Conteneur</w:t>
      </w:r>
      <w:r>
        <w:rPr>
          <w:rFonts w:ascii="Trebuchet MS" w:hAnsi="Trebuchet MS"/>
          <w:b/>
          <w:color w:val="1B1028"/>
          <w:spacing w:val="-6"/>
          <w:w w:val="115"/>
          <w:sz w:val="14"/>
        </w:rPr>
        <w:t xml:space="preserve"> </w:t>
      </w:r>
      <w:r>
        <w:rPr>
          <w:rFonts w:ascii="Trebuchet MS" w:hAnsi="Trebuchet MS"/>
          <w:b/>
          <w:color w:val="1B1028"/>
          <w:w w:val="115"/>
          <w:sz w:val="14"/>
        </w:rPr>
        <w:t>frontend</w:t>
      </w:r>
      <w:r>
        <w:rPr>
          <w:rFonts w:ascii="Trebuchet MS" w:hAnsi="Trebuchet MS"/>
          <w:b/>
          <w:color w:val="1B1028"/>
          <w:spacing w:val="-5"/>
          <w:w w:val="115"/>
          <w:sz w:val="14"/>
        </w:rPr>
        <w:t xml:space="preserve"> </w:t>
      </w:r>
      <w:r>
        <w:rPr>
          <w:rFonts w:ascii="Trebuchet MS" w:hAnsi="Trebuchet MS"/>
          <w:b/>
          <w:color w:val="1B1028"/>
          <w:w w:val="115"/>
          <w:sz w:val="14"/>
        </w:rPr>
        <w:t>:</w:t>
      </w:r>
      <w:r>
        <w:rPr>
          <w:rFonts w:ascii="Trebuchet MS" w:hAnsi="Trebuchet MS"/>
          <w:b/>
          <w:color w:val="1B1028"/>
          <w:spacing w:val="-9"/>
          <w:w w:val="115"/>
          <w:sz w:val="14"/>
        </w:rPr>
        <w:t xml:space="preserve"> </w:t>
      </w:r>
      <w:r>
        <w:rPr>
          <w:color w:val="1B1028"/>
          <w:w w:val="115"/>
          <w:sz w:val="14"/>
        </w:rPr>
        <w:t>React</w:t>
      </w:r>
      <w:r>
        <w:rPr>
          <w:color w:val="1B1028"/>
          <w:spacing w:val="-4"/>
          <w:w w:val="115"/>
          <w:sz w:val="14"/>
        </w:rPr>
        <w:t xml:space="preserve"> </w:t>
      </w:r>
      <w:r>
        <w:rPr>
          <w:color w:val="1B1028"/>
          <w:w w:val="115"/>
          <w:sz w:val="14"/>
        </w:rPr>
        <w:t>/</w:t>
      </w:r>
      <w:r>
        <w:rPr>
          <w:color w:val="1B1028"/>
          <w:spacing w:val="-4"/>
          <w:w w:val="115"/>
          <w:sz w:val="14"/>
        </w:rPr>
        <w:t xml:space="preserve"> </w:t>
      </w:r>
      <w:r>
        <w:rPr>
          <w:color w:val="1B1028"/>
          <w:w w:val="115"/>
          <w:sz w:val="14"/>
        </w:rPr>
        <w:t>TypeScript</w:t>
      </w:r>
      <w:r>
        <w:rPr>
          <w:color w:val="1B1028"/>
          <w:spacing w:val="-5"/>
          <w:w w:val="115"/>
          <w:sz w:val="14"/>
        </w:rPr>
        <w:t xml:space="preserve"> </w:t>
      </w:r>
      <w:r>
        <w:rPr>
          <w:color w:val="1B1028"/>
          <w:w w:val="115"/>
          <w:sz w:val="14"/>
        </w:rPr>
        <w:t>compilé</w:t>
      </w:r>
      <w:r>
        <w:rPr>
          <w:color w:val="1B1028"/>
          <w:spacing w:val="-4"/>
          <w:w w:val="115"/>
          <w:sz w:val="14"/>
        </w:rPr>
        <w:t xml:space="preserve"> </w:t>
      </w:r>
      <w:r>
        <w:rPr>
          <w:color w:val="1B1028"/>
          <w:w w:val="115"/>
          <w:sz w:val="14"/>
        </w:rPr>
        <w:t>via</w:t>
      </w:r>
      <w:r>
        <w:rPr>
          <w:color w:val="1B1028"/>
          <w:spacing w:val="-4"/>
          <w:w w:val="115"/>
          <w:sz w:val="14"/>
        </w:rPr>
        <w:t xml:space="preserve"> </w:t>
      </w:r>
      <w:r>
        <w:rPr>
          <w:color w:val="1B1028"/>
          <w:w w:val="115"/>
          <w:sz w:val="14"/>
        </w:rPr>
        <w:t>Vite,</w:t>
      </w:r>
      <w:r>
        <w:rPr>
          <w:color w:val="1B1028"/>
          <w:spacing w:val="-5"/>
          <w:w w:val="115"/>
          <w:sz w:val="14"/>
        </w:rPr>
        <w:t xml:space="preserve"> </w:t>
      </w:r>
      <w:r>
        <w:rPr>
          <w:color w:val="1B1028"/>
          <w:w w:val="115"/>
          <w:sz w:val="14"/>
        </w:rPr>
        <w:t>servi</w:t>
      </w:r>
      <w:r>
        <w:rPr>
          <w:color w:val="1B1028"/>
          <w:spacing w:val="-4"/>
          <w:w w:val="115"/>
          <w:sz w:val="14"/>
        </w:rPr>
        <w:t xml:space="preserve"> </w:t>
      </w:r>
      <w:r>
        <w:rPr>
          <w:color w:val="1B1028"/>
          <w:w w:val="115"/>
          <w:sz w:val="14"/>
        </w:rPr>
        <w:t>en</w:t>
      </w:r>
      <w:r>
        <w:rPr>
          <w:color w:val="1B1028"/>
          <w:spacing w:val="-4"/>
          <w:w w:val="115"/>
          <w:sz w:val="14"/>
        </w:rPr>
        <w:t xml:space="preserve"> </w:t>
      </w:r>
      <w:r>
        <w:rPr>
          <w:color w:val="1B1028"/>
          <w:spacing w:val="-2"/>
          <w:w w:val="115"/>
          <w:sz w:val="14"/>
        </w:rPr>
        <w:t>statique.</w:t>
      </w:r>
    </w:p>
    <w:p w14:paraId="5C685015" w14:textId="77777777" w:rsidR="00E979CF" w:rsidRDefault="00000000">
      <w:pPr>
        <w:pStyle w:val="Paragraphedeliste"/>
        <w:numPr>
          <w:ilvl w:val="2"/>
          <w:numId w:val="13"/>
        </w:numPr>
        <w:tabs>
          <w:tab w:val="left" w:pos="364"/>
        </w:tabs>
        <w:ind w:left="364" w:hanging="178"/>
        <w:rPr>
          <w:sz w:val="14"/>
        </w:rPr>
      </w:pPr>
      <w:r>
        <w:rPr>
          <w:rFonts w:ascii="Trebuchet MS" w:hAnsi="Trebuchet MS"/>
          <w:b/>
          <w:color w:val="1B1028"/>
          <w:w w:val="115"/>
          <w:sz w:val="14"/>
        </w:rPr>
        <w:t>Conteneur</w:t>
      </w:r>
      <w:r>
        <w:rPr>
          <w:rFonts w:ascii="Trebuchet MS" w:hAnsi="Trebuchet MS"/>
          <w:b/>
          <w:color w:val="1B1028"/>
          <w:spacing w:val="-8"/>
          <w:w w:val="115"/>
          <w:sz w:val="14"/>
        </w:rPr>
        <w:t xml:space="preserve"> </w:t>
      </w:r>
      <w:r>
        <w:rPr>
          <w:rFonts w:ascii="Trebuchet MS" w:hAnsi="Trebuchet MS"/>
          <w:b/>
          <w:color w:val="1B1028"/>
          <w:w w:val="115"/>
          <w:sz w:val="14"/>
        </w:rPr>
        <w:t>backend</w:t>
      </w:r>
      <w:r>
        <w:rPr>
          <w:rFonts w:ascii="Trebuchet MS" w:hAnsi="Trebuchet MS"/>
          <w:b/>
          <w:color w:val="1B1028"/>
          <w:spacing w:val="-8"/>
          <w:w w:val="115"/>
          <w:sz w:val="14"/>
        </w:rPr>
        <w:t xml:space="preserve"> </w:t>
      </w:r>
      <w:r>
        <w:rPr>
          <w:rFonts w:ascii="Trebuchet MS" w:hAnsi="Trebuchet MS"/>
          <w:b/>
          <w:color w:val="1B1028"/>
          <w:w w:val="115"/>
          <w:sz w:val="14"/>
        </w:rPr>
        <w:t>:</w:t>
      </w:r>
      <w:r>
        <w:rPr>
          <w:rFonts w:ascii="Trebuchet MS" w:hAnsi="Trebuchet MS"/>
          <w:b/>
          <w:color w:val="1B1028"/>
          <w:spacing w:val="-11"/>
          <w:w w:val="115"/>
          <w:sz w:val="14"/>
        </w:rPr>
        <w:t xml:space="preserve"> </w:t>
      </w:r>
      <w:r>
        <w:rPr>
          <w:color w:val="1B1028"/>
          <w:w w:val="115"/>
          <w:sz w:val="14"/>
        </w:rPr>
        <w:t>Node.js</w:t>
      </w:r>
      <w:r>
        <w:rPr>
          <w:color w:val="1B1028"/>
          <w:spacing w:val="-6"/>
          <w:w w:val="115"/>
          <w:sz w:val="14"/>
        </w:rPr>
        <w:t xml:space="preserve"> </w:t>
      </w:r>
      <w:r>
        <w:rPr>
          <w:color w:val="1B1028"/>
          <w:w w:val="115"/>
          <w:sz w:val="14"/>
        </w:rPr>
        <w:t>/</w:t>
      </w:r>
      <w:r>
        <w:rPr>
          <w:color w:val="1B1028"/>
          <w:spacing w:val="-7"/>
          <w:w w:val="115"/>
          <w:sz w:val="14"/>
        </w:rPr>
        <w:t xml:space="preserve"> </w:t>
      </w:r>
      <w:r>
        <w:rPr>
          <w:color w:val="1B1028"/>
          <w:w w:val="115"/>
          <w:sz w:val="14"/>
        </w:rPr>
        <w:t>Express,</w:t>
      </w:r>
      <w:r>
        <w:rPr>
          <w:color w:val="1B1028"/>
          <w:spacing w:val="-6"/>
          <w:w w:val="115"/>
          <w:sz w:val="14"/>
        </w:rPr>
        <w:t xml:space="preserve"> </w:t>
      </w:r>
      <w:r>
        <w:rPr>
          <w:color w:val="1B1028"/>
          <w:w w:val="115"/>
          <w:sz w:val="14"/>
        </w:rPr>
        <w:t>assurant</w:t>
      </w:r>
      <w:r>
        <w:rPr>
          <w:color w:val="1B1028"/>
          <w:spacing w:val="-7"/>
          <w:w w:val="115"/>
          <w:sz w:val="14"/>
        </w:rPr>
        <w:t xml:space="preserve"> </w:t>
      </w:r>
      <w:r>
        <w:rPr>
          <w:color w:val="1B1028"/>
          <w:w w:val="115"/>
          <w:sz w:val="14"/>
        </w:rPr>
        <w:t>le</w:t>
      </w:r>
      <w:r>
        <w:rPr>
          <w:color w:val="1B1028"/>
          <w:spacing w:val="-6"/>
          <w:w w:val="115"/>
          <w:sz w:val="14"/>
        </w:rPr>
        <w:t xml:space="preserve"> </w:t>
      </w:r>
      <w:r>
        <w:rPr>
          <w:color w:val="1B1028"/>
          <w:w w:val="115"/>
          <w:sz w:val="14"/>
        </w:rPr>
        <w:t>proxy</w:t>
      </w:r>
      <w:r>
        <w:rPr>
          <w:color w:val="1B1028"/>
          <w:spacing w:val="-7"/>
          <w:w w:val="115"/>
          <w:sz w:val="14"/>
        </w:rPr>
        <w:t xml:space="preserve"> </w:t>
      </w:r>
      <w:r>
        <w:rPr>
          <w:color w:val="1B1028"/>
          <w:w w:val="115"/>
          <w:sz w:val="14"/>
        </w:rPr>
        <w:t>sécurisé</w:t>
      </w:r>
      <w:r>
        <w:rPr>
          <w:color w:val="1B1028"/>
          <w:spacing w:val="-6"/>
          <w:w w:val="115"/>
          <w:sz w:val="14"/>
        </w:rPr>
        <w:t xml:space="preserve"> </w:t>
      </w:r>
      <w:r>
        <w:rPr>
          <w:color w:val="1B1028"/>
          <w:w w:val="115"/>
          <w:sz w:val="14"/>
        </w:rPr>
        <w:t>vers</w:t>
      </w:r>
      <w:r>
        <w:rPr>
          <w:color w:val="1B1028"/>
          <w:spacing w:val="-7"/>
          <w:w w:val="115"/>
          <w:sz w:val="14"/>
        </w:rPr>
        <w:t xml:space="preserve"> </w:t>
      </w:r>
      <w:r>
        <w:rPr>
          <w:color w:val="1B1028"/>
          <w:w w:val="115"/>
          <w:sz w:val="14"/>
        </w:rPr>
        <w:t>l'API</w:t>
      </w:r>
      <w:r>
        <w:rPr>
          <w:color w:val="1B1028"/>
          <w:spacing w:val="-6"/>
          <w:w w:val="115"/>
          <w:sz w:val="14"/>
        </w:rPr>
        <w:t xml:space="preserve"> </w:t>
      </w:r>
      <w:r>
        <w:rPr>
          <w:color w:val="1B1028"/>
          <w:w w:val="115"/>
          <w:sz w:val="14"/>
        </w:rPr>
        <w:t>HelloAsso</w:t>
      </w:r>
      <w:r>
        <w:rPr>
          <w:color w:val="1B1028"/>
          <w:spacing w:val="-7"/>
          <w:w w:val="115"/>
          <w:sz w:val="14"/>
        </w:rPr>
        <w:t xml:space="preserve"> </w:t>
      </w:r>
      <w:r>
        <w:rPr>
          <w:color w:val="1B1028"/>
          <w:w w:val="115"/>
          <w:sz w:val="14"/>
        </w:rPr>
        <w:t>et</w:t>
      </w:r>
      <w:r>
        <w:rPr>
          <w:color w:val="1B1028"/>
          <w:spacing w:val="-6"/>
          <w:w w:val="115"/>
          <w:sz w:val="14"/>
        </w:rPr>
        <w:t xml:space="preserve"> </w:t>
      </w:r>
      <w:r>
        <w:rPr>
          <w:color w:val="1B1028"/>
          <w:w w:val="115"/>
          <w:sz w:val="14"/>
        </w:rPr>
        <w:t>le</w:t>
      </w:r>
      <w:r>
        <w:rPr>
          <w:color w:val="1B1028"/>
          <w:spacing w:val="-7"/>
          <w:w w:val="115"/>
          <w:sz w:val="14"/>
        </w:rPr>
        <w:t xml:space="preserve"> </w:t>
      </w:r>
      <w:r>
        <w:rPr>
          <w:color w:val="1B1028"/>
          <w:w w:val="115"/>
          <w:sz w:val="14"/>
        </w:rPr>
        <w:t>traitement</w:t>
      </w:r>
      <w:r>
        <w:rPr>
          <w:color w:val="1B1028"/>
          <w:spacing w:val="-6"/>
          <w:w w:val="115"/>
          <w:sz w:val="14"/>
        </w:rPr>
        <w:t xml:space="preserve"> </w:t>
      </w:r>
      <w:r>
        <w:rPr>
          <w:color w:val="1B1028"/>
          <w:w w:val="115"/>
          <w:sz w:val="14"/>
        </w:rPr>
        <w:t>des</w:t>
      </w:r>
      <w:r>
        <w:rPr>
          <w:color w:val="1B1028"/>
          <w:spacing w:val="-7"/>
          <w:w w:val="115"/>
          <w:sz w:val="14"/>
        </w:rPr>
        <w:t xml:space="preserve"> </w:t>
      </w:r>
      <w:r>
        <w:rPr>
          <w:color w:val="1B1028"/>
          <w:spacing w:val="-2"/>
          <w:w w:val="115"/>
          <w:sz w:val="14"/>
        </w:rPr>
        <w:t>formulaires.</w:t>
      </w:r>
    </w:p>
    <w:p w14:paraId="28D51FCE" w14:textId="77777777" w:rsidR="00E979CF" w:rsidRDefault="00000000">
      <w:pPr>
        <w:pStyle w:val="Paragraphedeliste"/>
        <w:numPr>
          <w:ilvl w:val="2"/>
          <w:numId w:val="13"/>
        </w:numPr>
        <w:tabs>
          <w:tab w:val="left" w:pos="364"/>
        </w:tabs>
        <w:ind w:left="364" w:hanging="178"/>
        <w:rPr>
          <w:sz w:val="14"/>
        </w:rPr>
      </w:pPr>
      <w:r>
        <w:rPr>
          <w:rFonts w:ascii="Trebuchet MS" w:hAnsi="Trebuchet MS"/>
          <w:b/>
          <w:color w:val="1B1028"/>
          <w:spacing w:val="-2"/>
          <w:w w:val="115"/>
          <w:sz w:val="14"/>
        </w:rPr>
        <w:t>Reverse</w:t>
      </w:r>
      <w:r>
        <w:rPr>
          <w:rFonts w:ascii="Trebuchet MS" w:hAnsi="Trebuchet MS"/>
          <w:b/>
          <w:color w:val="1B1028"/>
          <w:spacing w:val="1"/>
          <w:w w:val="115"/>
          <w:sz w:val="14"/>
        </w:rPr>
        <w:t xml:space="preserve"> </w:t>
      </w:r>
      <w:r>
        <w:rPr>
          <w:rFonts w:ascii="Trebuchet MS" w:hAnsi="Trebuchet MS"/>
          <w:b/>
          <w:color w:val="1B1028"/>
          <w:spacing w:val="-2"/>
          <w:w w:val="115"/>
          <w:sz w:val="14"/>
        </w:rPr>
        <w:t>proxy</w:t>
      </w:r>
      <w:r>
        <w:rPr>
          <w:rFonts w:ascii="Trebuchet MS" w:hAnsi="Trebuchet MS"/>
          <w:b/>
          <w:color w:val="1B1028"/>
          <w:spacing w:val="1"/>
          <w:w w:val="115"/>
          <w:sz w:val="14"/>
        </w:rPr>
        <w:t xml:space="preserve"> </w:t>
      </w:r>
      <w:r>
        <w:rPr>
          <w:rFonts w:ascii="Trebuchet MS" w:hAnsi="Trebuchet MS"/>
          <w:b/>
          <w:color w:val="1B1028"/>
          <w:spacing w:val="-2"/>
          <w:w w:val="115"/>
          <w:sz w:val="14"/>
        </w:rPr>
        <w:t xml:space="preserve">: </w:t>
      </w:r>
      <w:r>
        <w:rPr>
          <w:color w:val="1B1028"/>
          <w:spacing w:val="-2"/>
          <w:w w:val="115"/>
          <w:sz w:val="14"/>
        </w:rPr>
        <w:t>Nginx</w:t>
      </w:r>
      <w:r>
        <w:rPr>
          <w:color w:val="1B1028"/>
          <w:spacing w:val="1"/>
          <w:w w:val="115"/>
          <w:sz w:val="14"/>
        </w:rPr>
        <w:t xml:space="preserve"> </w:t>
      </w:r>
      <w:r>
        <w:rPr>
          <w:color w:val="1B1028"/>
          <w:spacing w:val="-2"/>
          <w:w w:val="115"/>
          <w:sz w:val="14"/>
        </w:rPr>
        <w:t>avec</w:t>
      </w:r>
      <w:r>
        <w:rPr>
          <w:color w:val="1B1028"/>
          <w:spacing w:val="2"/>
          <w:w w:val="115"/>
          <w:sz w:val="14"/>
        </w:rPr>
        <w:t xml:space="preserve"> </w:t>
      </w:r>
      <w:r>
        <w:rPr>
          <w:color w:val="1B1028"/>
          <w:spacing w:val="-2"/>
          <w:w w:val="115"/>
          <w:sz w:val="14"/>
        </w:rPr>
        <w:t>Certbot,</w:t>
      </w:r>
      <w:r>
        <w:rPr>
          <w:color w:val="1B1028"/>
          <w:spacing w:val="2"/>
          <w:w w:val="115"/>
          <w:sz w:val="14"/>
        </w:rPr>
        <w:t xml:space="preserve"> </w:t>
      </w:r>
      <w:r>
        <w:rPr>
          <w:color w:val="1B1028"/>
          <w:spacing w:val="-2"/>
          <w:w w:val="115"/>
          <w:sz w:val="14"/>
        </w:rPr>
        <w:t>redirections</w:t>
      </w:r>
      <w:r>
        <w:rPr>
          <w:color w:val="1B1028"/>
          <w:spacing w:val="2"/>
          <w:w w:val="115"/>
          <w:sz w:val="14"/>
        </w:rPr>
        <w:t xml:space="preserve"> </w:t>
      </w:r>
      <w:r>
        <w:rPr>
          <w:color w:val="1B1028"/>
          <w:spacing w:val="-2"/>
          <w:w w:val="115"/>
          <w:sz w:val="14"/>
        </w:rPr>
        <w:t>301,</w:t>
      </w:r>
      <w:r>
        <w:rPr>
          <w:color w:val="1B1028"/>
          <w:spacing w:val="1"/>
          <w:w w:val="115"/>
          <w:sz w:val="14"/>
        </w:rPr>
        <w:t xml:space="preserve"> </w:t>
      </w:r>
      <w:r>
        <w:rPr>
          <w:color w:val="1B1028"/>
          <w:spacing w:val="-2"/>
          <w:w w:val="115"/>
          <w:sz w:val="14"/>
        </w:rPr>
        <w:t>en-têtes</w:t>
      </w:r>
      <w:r>
        <w:rPr>
          <w:color w:val="1B1028"/>
          <w:spacing w:val="2"/>
          <w:w w:val="115"/>
          <w:sz w:val="14"/>
        </w:rPr>
        <w:t xml:space="preserve"> </w:t>
      </w:r>
      <w:r>
        <w:rPr>
          <w:color w:val="1B1028"/>
          <w:spacing w:val="-2"/>
          <w:w w:val="115"/>
          <w:sz w:val="14"/>
        </w:rPr>
        <w:t>de</w:t>
      </w:r>
      <w:r>
        <w:rPr>
          <w:color w:val="1B1028"/>
          <w:spacing w:val="2"/>
          <w:w w:val="115"/>
          <w:sz w:val="14"/>
        </w:rPr>
        <w:t xml:space="preserve"> </w:t>
      </w:r>
      <w:r>
        <w:rPr>
          <w:color w:val="1B1028"/>
          <w:spacing w:val="-2"/>
          <w:w w:val="115"/>
          <w:sz w:val="14"/>
        </w:rPr>
        <w:t>sécurité</w:t>
      </w:r>
      <w:r>
        <w:rPr>
          <w:color w:val="1B1028"/>
          <w:spacing w:val="2"/>
          <w:w w:val="115"/>
          <w:sz w:val="14"/>
        </w:rPr>
        <w:t xml:space="preserve"> </w:t>
      </w:r>
      <w:r>
        <w:rPr>
          <w:color w:val="1B1028"/>
          <w:spacing w:val="-2"/>
          <w:w w:val="115"/>
          <w:sz w:val="14"/>
        </w:rPr>
        <w:t>(CSP,</w:t>
      </w:r>
      <w:r>
        <w:rPr>
          <w:color w:val="1B1028"/>
          <w:spacing w:val="1"/>
          <w:w w:val="115"/>
          <w:sz w:val="14"/>
        </w:rPr>
        <w:t xml:space="preserve"> </w:t>
      </w:r>
      <w:r>
        <w:rPr>
          <w:color w:val="1B1028"/>
          <w:spacing w:val="-2"/>
          <w:w w:val="115"/>
          <w:sz w:val="14"/>
        </w:rPr>
        <w:t>X-Frame-Options,</w:t>
      </w:r>
      <w:r>
        <w:rPr>
          <w:color w:val="1B1028"/>
          <w:spacing w:val="2"/>
          <w:w w:val="115"/>
          <w:sz w:val="14"/>
        </w:rPr>
        <w:t xml:space="preserve"> </w:t>
      </w:r>
      <w:r>
        <w:rPr>
          <w:color w:val="1B1028"/>
          <w:spacing w:val="-2"/>
          <w:w w:val="115"/>
          <w:sz w:val="14"/>
        </w:rPr>
        <w:t>Referrer-Policy).</w:t>
      </w:r>
    </w:p>
    <w:p w14:paraId="1331E413" w14:textId="77777777" w:rsidR="00E979CF" w:rsidRDefault="00000000">
      <w:pPr>
        <w:pStyle w:val="Paragraphedeliste"/>
        <w:numPr>
          <w:ilvl w:val="2"/>
          <w:numId w:val="13"/>
        </w:numPr>
        <w:tabs>
          <w:tab w:val="left" w:pos="365"/>
        </w:tabs>
        <w:spacing w:line="266" w:lineRule="auto"/>
        <w:ind w:right="375"/>
        <w:rPr>
          <w:sz w:val="14"/>
        </w:rPr>
      </w:pPr>
      <w:r>
        <w:rPr>
          <w:rFonts w:ascii="Trebuchet MS" w:hAnsi="Trebuchet MS"/>
          <w:b/>
          <w:color w:val="1B1028"/>
          <w:w w:val="115"/>
          <w:sz w:val="14"/>
        </w:rPr>
        <w:t>Durcissement</w:t>
      </w:r>
      <w:r>
        <w:rPr>
          <w:rFonts w:ascii="Trebuchet MS" w:hAnsi="Trebuchet MS"/>
          <w:b/>
          <w:color w:val="1B1028"/>
          <w:spacing w:val="-6"/>
          <w:w w:val="115"/>
          <w:sz w:val="14"/>
        </w:rPr>
        <w:t xml:space="preserve"> </w:t>
      </w:r>
      <w:r>
        <w:rPr>
          <w:rFonts w:ascii="Trebuchet MS" w:hAnsi="Trebuchet MS"/>
          <w:b/>
          <w:color w:val="1B1028"/>
          <w:w w:val="115"/>
          <w:sz w:val="14"/>
        </w:rPr>
        <w:t>:</w:t>
      </w:r>
      <w:r>
        <w:rPr>
          <w:rFonts w:ascii="Trebuchet MS" w:hAnsi="Trebuchet MS"/>
          <w:b/>
          <w:color w:val="1B1028"/>
          <w:spacing w:val="-10"/>
          <w:w w:val="115"/>
          <w:sz w:val="14"/>
        </w:rPr>
        <w:t xml:space="preserve"> </w:t>
      </w:r>
      <w:r>
        <w:rPr>
          <w:color w:val="1B1028"/>
          <w:w w:val="115"/>
          <w:sz w:val="14"/>
        </w:rPr>
        <w:t>pare-feu</w:t>
      </w:r>
      <w:r>
        <w:rPr>
          <w:color w:val="1B1028"/>
          <w:spacing w:val="-5"/>
          <w:w w:val="115"/>
          <w:sz w:val="14"/>
        </w:rPr>
        <w:t xml:space="preserve"> </w:t>
      </w:r>
      <w:r>
        <w:rPr>
          <w:color w:val="1B1028"/>
          <w:w w:val="115"/>
          <w:sz w:val="14"/>
        </w:rPr>
        <w:t>UFW</w:t>
      </w:r>
      <w:r>
        <w:rPr>
          <w:color w:val="1B1028"/>
          <w:spacing w:val="-5"/>
          <w:w w:val="115"/>
          <w:sz w:val="14"/>
        </w:rPr>
        <w:t xml:space="preserve"> </w:t>
      </w:r>
      <w:r>
        <w:rPr>
          <w:color w:val="1B1028"/>
          <w:w w:val="115"/>
          <w:sz w:val="14"/>
        </w:rPr>
        <w:t>(ports</w:t>
      </w:r>
      <w:r>
        <w:rPr>
          <w:color w:val="1B1028"/>
          <w:spacing w:val="-5"/>
          <w:w w:val="115"/>
          <w:sz w:val="14"/>
        </w:rPr>
        <w:t xml:space="preserve"> </w:t>
      </w:r>
      <w:r>
        <w:rPr>
          <w:color w:val="1B1028"/>
          <w:w w:val="115"/>
          <w:sz w:val="14"/>
        </w:rPr>
        <w:t>80,</w:t>
      </w:r>
      <w:r>
        <w:rPr>
          <w:color w:val="1B1028"/>
          <w:spacing w:val="-5"/>
          <w:w w:val="115"/>
          <w:sz w:val="14"/>
        </w:rPr>
        <w:t xml:space="preserve"> </w:t>
      </w:r>
      <w:r>
        <w:rPr>
          <w:color w:val="1B1028"/>
          <w:w w:val="115"/>
          <w:sz w:val="14"/>
        </w:rPr>
        <w:t>443,</w:t>
      </w:r>
      <w:r>
        <w:rPr>
          <w:color w:val="1B1028"/>
          <w:spacing w:val="-5"/>
          <w:w w:val="115"/>
          <w:sz w:val="14"/>
        </w:rPr>
        <w:t xml:space="preserve"> </w:t>
      </w:r>
      <w:r>
        <w:rPr>
          <w:color w:val="1B1028"/>
          <w:w w:val="115"/>
          <w:sz w:val="14"/>
        </w:rPr>
        <w:t>SSH</w:t>
      </w:r>
      <w:r>
        <w:rPr>
          <w:color w:val="1B1028"/>
          <w:spacing w:val="-5"/>
          <w:w w:val="115"/>
          <w:sz w:val="14"/>
        </w:rPr>
        <w:t xml:space="preserve"> </w:t>
      </w:r>
      <w:r>
        <w:rPr>
          <w:color w:val="1B1028"/>
          <w:w w:val="115"/>
          <w:sz w:val="14"/>
        </w:rPr>
        <w:t>sur</w:t>
      </w:r>
      <w:r>
        <w:rPr>
          <w:color w:val="1B1028"/>
          <w:spacing w:val="-5"/>
          <w:w w:val="115"/>
          <w:sz w:val="14"/>
        </w:rPr>
        <w:t xml:space="preserve"> </w:t>
      </w:r>
      <w:r>
        <w:rPr>
          <w:color w:val="1B1028"/>
          <w:w w:val="115"/>
          <w:sz w:val="14"/>
        </w:rPr>
        <w:t>port</w:t>
      </w:r>
      <w:r>
        <w:rPr>
          <w:color w:val="1B1028"/>
          <w:spacing w:val="-5"/>
          <w:w w:val="115"/>
          <w:sz w:val="14"/>
        </w:rPr>
        <w:t xml:space="preserve"> </w:t>
      </w:r>
      <w:r>
        <w:rPr>
          <w:color w:val="1B1028"/>
          <w:w w:val="115"/>
          <w:sz w:val="14"/>
        </w:rPr>
        <w:t>non</w:t>
      </w:r>
      <w:r>
        <w:rPr>
          <w:color w:val="1B1028"/>
          <w:spacing w:val="-5"/>
          <w:w w:val="115"/>
          <w:sz w:val="14"/>
        </w:rPr>
        <w:t xml:space="preserve"> </w:t>
      </w:r>
      <w:r>
        <w:rPr>
          <w:color w:val="1B1028"/>
          <w:w w:val="115"/>
          <w:sz w:val="14"/>
        </w:rPr>
        <w:t>standard),</w:t>
      </w:r>
      <w:r>
        <w:rPr>
          <w:color w:val="1B1028"/>
          <w:spacing w:val="-5"/>
          <w:w w:val="115"/>
          <w:sz w:val="14"/>
        </w:rPr>
        <w:t xml:space="preserve"> </w:t>
      </w:r>
      <w:r>
        <w:rPr>
          <w:color w:val="1B1028"/>
          <w:w w:val="115"/>
          <w:sz w:val="14"/>
        </w:rPr>
        <w:t>authentification</w:t>
      </w:r>
      <w:r>
        <w:rPr>
          <w:color w:val="1B1028"/>
          <w:spacing w:val="-5"/>
          <w:w w:val="115"/>
          <w:sz w:val="14"/>
        </w:rPr>
        <w:t xml:space="preserve"> </w:t>
      </w:r>
      <w:r>
        <w:rPr>
          <w:color w:val="1B1028"/>
          <w:w w:val="115"/>
          <w:sz w:val="14"/>
        </w:rPr>
        <w:t>SSH</w:t>
      </w:r>
      <w:r>
        <w:rPr>
          <w:color w:val="1B1028"/>
          <w:spacing w:val="-5"/>
          <w:w w:val="115"/>
          <w:sz w:val="14"/>
        </w:rPr>
        <w:t xml:space="preserve"> </w:t>
      </w:r>
      <w:r>
        <w:rPr>
          <w:color w:val="1B1028"/>
          <w:w w:val="115"/>
          <w:sz w:val="14"/>
        </w:rPr>
        <w:t>par</w:t>
      </w:r>
      <w:r>
        <w:rPr>
          <w:color w:val="1B1028"/>
          <w:spacing w:val="-5"/>
          <w:w w:val="115"/>
          <w:sz w:val="14"/>
        </w:rPr>
        <w:t xml:space="preserve"> </w:t>
      </w:r>
      <w:r>
        <w:rPr>
          <w:color w:val="1B1028"/>
          <w:w w:val="115"/>
          <w:sz w:val="14"/>
        </w:rPr>
        <w:t>clé</w:t>
      </w:r>
      <w:r>
        <w:rPr>
          <w:color w:val="1B1028"/>
          <w:spacing w:val="-5"/>
          <w:w w:val="115"/>
          <w:sz w:val="14"/>
        </w:rPr>
        <w:t xml:space="preserve"> </w:t>
      </w:r>
      <w:r>
        <w:rPr>
          <w:color w:val="1B1028"/>
          <w:w w:val="115"/>
          <w:sz w:val="14"/>
        </w:rPr>
        <w:t>uniquement,</w:t>
      </w:r>
      <w:r>
        <w:rPr>
          <w:color w:val="1B1028"/>
          <w:spacing w:val="-5"/>
          <w:w w:val="115"/>
          <w:sz w:val="14"/>
        </w:rPr>
        <w:t xml:space="preserve"> </w:t>
      </w:r>
      <w:r>
        <w:rPr>
          <w:color w:val="1B1028"/>
          <w:w w:val="115"/>
          <w:sz w:val="14"/>
        </w:rPr>
        <w:t>Fail2ban,</w:t>
      </w:r>
      <w:r>
        <w:rPr>
          <w:color w:val="1B1028"/>
          <w:spacing w:val="-5"/>
          <w:w w:val="115"/>
          <w:sz w:val="14"/>
        </w:rPr>
        <w:t xml:space="preserve"> </w:t>
      </w:r>
      <w:r>
        <w:rPr>
          <w:color w:val="1B1028"/>
          <w:w w:val="115"/>
          <w:sz w:val="14"/>
        </w:rPr>
        <w:t>mises</w:t>
      </w:r>
      <w:r>
        <w:rPr>
          <w:color w:val="1B1028"/>
          <w:spacing w:val="-5"/>
          <w:w w:val="115"/>
          <w:sz w:val="14"/>
        </w:rPr>
        <w:t xml:space="preserve"> </w:t>
      </w:r>
      <w:r>
        <w:rPr>
          <w:color w:val="1B1028"/>
          <w:w w:val="115"/>
          <w:sz w:val="14"/>
        </w:rPr>
        <w:t>à</w:t>
      </w:r>
      <w:r>
        <w:rPr>
          <w:color w:val="1B1028"/>
          <w:spacing w:val="-5"/>
          <w:w w:val="115"/>
          <w:sz w:val="14"/>
        </w:rPr>
        <w:t xml:space="preserve"> </w:t>
      </w:r>
      <w:r>
        <w:rPr>
          <w:color w:val="1B1028"/>
          <w:w w:val="115"/>
          <w:sz w:val="14"/>
        </w:rPr>
        <w:t>jour</w:t>
      </w:r>
      <w:r>
        <w:rPr>
          <w:color w:val="1B1028"/>
          <w:spacing w:val="-5"/>
          <w:w w:val="115"/>
          <w:sz w:val="14"/>
        </w:rPr>
        <w:t xml:space="preserve"> </w:t>
      </w:r>
      <w:r>
        <w:rPr>
          <w:color w:val="1B1028"/>
          <w:w w:val="115"/>
          <w:sz w:val="14"/>
        </w:rPr>
        <w:t>de sécurité automatiques.</w:t>
      </w:r>
    </w:p>
    <w:p w14:paraId="7C077641" w14:textId="77777777" w:rsidR="00E979CF" w:rsidRDefault="00000000">
      <w:pPr>
        <w:pStyle w:val="Paragraphedeliste"/>
        <w:numPr>
          <w:ilvl w:val="2"/>
          <w:numId w:val="13"/>
        </w:numPr>
        <w:tabs>
          <w:tab w:val="left" w:pos="365"/>
        </w:tabs>
        <w:spacing w:before="36" w:line="292" w:lineRule="auto"/>
        <w:ind w:right="526"/>
        <w:rPr>
          <w:rFonts w:ascii="Trebuchet MS" w:hAnsi="Trebuchet MS"/>
          <w:b/>
          <w:sz w:val="14"/>
        </w:rPr>
      </w:pPr>
      <w:r>
        <w:rPr>
          <w:rFonts w:ascii="Trebuchet MS" w:hAnsi="Trebuchet MS"/>
          <w:b/>
          <w:color w:val="1B1028"/>
          <w:w w:val="115"/>
          <w:sz w:val="14"/>
        </w:rPr>
        <w:t xml:space="preserve">Sauvegardes : </w:t>
      </w:r>
      <w:r>
        <w:rPr>
          <w:color w:val="1B1028"/>
          <w:w w:val="115"/>
          <w:sz w:val="14"/>
        </w:rPr>
        <w:t xml:space="preserve">snapshot quotidien chiffré, restauration testée une fois par trimestre. </w:t>
      </w:r>
      <w:r>
        <w:rPr>
          <w:rFonts w:ascii="Trebuchet MS" w:hAnsi="Trebuchet MS"/>
          <w:b/>
          <w:color w:val="1B1028"/>
          <w:w w:val="115"/>
          <w:sz w:val="14"/>
        </w:rPr>
        <w:t xml:space="preserve">Une sauvegarde jamais restaurée n'est pas une </w:t>
      </w:r>
      <w:r>
        <w:rPr>
          <w:rFonts w:ascii="Trebuchet MS" w:hAnsi="Trebuchet MS"/>
          <w:b/>
          <w:color w:val="1B1028"/>
          <w:spacing w:val="-2"/>
          <w:w w:val="115"/>
          <w:sz w:val="14"/>
        </w:rPr>
        <w:t>sauvegarde.</w:t>
      </w:r>
    </w:p>
    <w:p w14:paraId="45509526" w14:textId="77777777" w:rsidR="00E979CF" w:rsidRDefault="00000000">
      <w:pPr>
        <w:pStyle w:val="Paragraphedeliste"/>
        <w:numPr>
          <w:ilvl w:val="2"/>
          <w:numId w:val="13"/>
        </w:numPr>
        <w:tabs>
          <w:tab w:val="left" w:pos="364"/>
        </w:tabs>
        <w:spacing w:before="25"/>
        <w:ind w:left="364" w:hanging="178"/>
        <w:rPr>
          <w:sz w:val="14"/>
        </w:rPr>
      </w:pPr>
      <w:r>
        <w:rPr>
          <w:rFonts w:ascii="Trebuchet MS" w:hAnsi="Trebuchet MS"/>
          <w:b/>
          <w:color w:val="1B1028"/>
          <w:spacing w:val="-2"/>
          <w:w w:val="115"/>
          <w:sz w:val="14"/>
        </w:rPr>
        <w:t>Secrets :</w:t>
      </w:r>
      <w:r>
        <w:rPr>
          <w:rFonts w:ascii="Trebuchet MS" w:hAnsi="Trebuchet MS"/>
          <w:b/>
          <w:color w:val="1B1028"/>
          <w:spacing w:val="-5"/>
          <w:w w:val="115"/>
          <w:sz w:val="14"/>
        </w:rPr>
        <w:t xml:space="preserve"> </w:t>
      </w:r>
      <w:r>
        <w:rPr>
          <w:color w:val="1B1028"/>
          <w:spacing w:val="-2"/>
          <w:w w:val="115"/>
          <w:sz w:val="14"/>
        </w:rPr>
        <w:t>clés</w:t>
      </w:r>
      <w:r>
        <w:rPr>
          <w:color w:val="1B1028"/>
          <w:spacing w:val="-1"/>
          <w:w w:val="115"/>
          <w:sz w:val="14"/>
        </w:rPr>
        <w:t xml:space="preserve"> </w:t>
      </w:r>
      <w:r>
        <w:rPr>
          <w:color w:val="1B1028"/>
          <w:spacing w:val="-2"/>
          <w:w w:val="115"/>
          <w:sz w:val="14"/>
        </w:rPr>
        <w:t>API</w:t>
      </w:r>
      <w:r>
        <w:rPr>
          <w:color w:val="1B1028"/>
          <w:spacing w:val="-1"/>
          <w:w w:val="115"/>
          <w:sz w:val="14"/>
        </w:rPr>
        <w:t xml:space="preserve"> </w:t>
      </w:r>
      <w:r>
        <w:rPr>
          <w:color w:val="1B1028"/>
          <w:spacing w:val="-2"/>
          <w:w w:val="115"/>
          <w:sz w:val="14"/>
        </w:rPr>
        <w:t>HelloAsso</w:t>
      </w:r>
      <w:r>
        <w:rPr>
          <w:color w:val="1B1028"/>
          <w:spacing w:val="-1"/>
          <w:w w:val="115"/>
          <w:sz w:val="14"/>
        </w:rPr>
        <w:t xml:space="preserve"> </w:t>
      </w:r>
      <w:r>
        <w:rPr>
          <w:color w:val="1B1028"/>
          <w:spacing w:val="-2"/>
          <w:w w:val="115"/>
          <w:sz w:val="14"/>
        </w:rPr>
        <w:t>en</w:t>
      </w:r>
      <w:r>
        <w:rPr>
          <w:color w:val="1B1028"/>
          <w:spacing w:val="-1"/>
          <w:w w:val="115"/>
          <w:sz w:val="14"/>
        </w:rPr>
        <w:t xml:space="preserve"> </w:t>
      </w:r>
      <w:r>
        <w:rPr>
          <w:color w:val="1B1028"/>
          <w:spacing w:val="-2"/>
          <w:w w:val="115"/>
          <w:sz w:val="14"/>
        </w:rPr>
        <w:t>variables</w:t>
      </w:r>
      <w:r>
        <w:rPr>
          <w:color w:val="1B1028"/>
          <w:spacing w:val="-1"/>
          <w:w w:val="115"/>
          <w:sz w:val="14"/>
        </w:rPr>
        <w:t xml:space="preserve"> </w:t>
      </w:r>
      <w:r>
        <w:rPr>
          <w:color w:val="1B1028"/>
          <w:spacing w:val="-2"/>
          <w:w w:val="115"/>
          <w:sz w:val="14"/>
        </w:rPr>
        <w:t>d'environnement,</w:t>
      </w:r>
      <w:r>
        <w:rPr>
          <w:color w:val="1B1028"/>
          <w:spacing w:val="-1"/>
          <w:w w:val="115"/>
          <w:sz w:val="14"/>
        </w:rPr>
        <w:t xml:space="preserve"> </w:t>
      </w:r>
      <w:r>
        <w:rPr>
          <w:color w:val="1B1028"/>
          <w:spacing w:val="-2"/>
          <w:w w:val="115"/>
          <w:sz w:val="14"/>
        </w:rPr>
        <w:t>jamais</w:t>
      </w:r>
      <w:r>
        <w:rPr>
          <w:color w:val="1B1028"/>
          <w:spacing w:val="-1"/>
          <w:w w:val="115"/>
          <w:sz w:val="14"/>
        </w:rPr>
        <w:t xml:space="preserve"> </w:t>
      </w:r>
      <w:r>
        <w:rPr>
          <w:color w:val="1B1028"/>
          <w:spacing w:val="-2"/>
          <w:w w:val="115"/>
          <w:sz w:val="14"/>
        </w:rPr>
        <w:t>dans</w:t>
      </w:r>
      <w:r>
        <w:rPr>
          <w:color w:val="1B1028"/>
          <w:spacing w:val="-1"/>
          <w:w w:val="115"/>
          <w:sz w:val="14"/>
        </w:rPr>
        <w:t xml:space="preserve"> </w:t>
      </w:r>
      <w:r>
        <w:rPr>
          <w:color w:val="1B1028"/>
          <w:spacing w:val="-2"/>
          <w:w w:val="115"/>
          <w:sz w:val="14"/>
        </w:rPr>
        <w:t>le</w:t>
      </w:r>
      <w:r>
        <w:rPr>
          <w:color w:val="1B1028"/>
          <w:spacing w:val="-1"/>
          <w:w w:val="115"/>
          <w:sz w:val="14"/>
        </w:rPr>
        <w:t xml:space="preserve"> </w:t>
      </w:r>
      <w:r>
        <w:rPr>
          <w:color w:val="1B1028"/>
          <w:spacing w:val="-2"/>
          <w:w w:val="115"/>
          <w:sz w:val="14"/>
        </w:rPr>
        <w:t>dépôt</w:t>
      </w:r>
      <w:r>
        <w:rPr>
          <w:color w:val="1B1028"/>
          <w:w w:val="115"/>
          <w:sz w:val="14"/>
        </w:rPr>
        <w:t xml:space="preserve"> </w:t>
      </w:r>
      <w:r>
        <w:rPr>
          <w:color w:val="1B1028"/>
          <w:spacing w:val="-2"/>
          <w:w w:val="115"/>
          <w:sz w:val="14"/>
        </w:rPr>
        <w:t>de</w:t>
      </w:r>
      <w:r>
        <w:rPr>
          <w:color w:val="1B1028"/>
          <w:spacing w:val="-1"/>
          <w:w w:val="115"/>
          <w:sz w:val="14"/>
        </w:rPr>
        <w:t xml:space="preserve"> </w:t>
      </w:r>
      <w:r>
        <w:rPr>
          <w:color w:val="1B1028"/>
          <w:spacing w:val="-2"/>
          <w:w w:val="115"/>
          <w:sz w:val="14"/>
        </w:rPr>
        <w:t>code,</w:t>
      </w:r>
      <w:r>
        <w:rPr>
          <w:color w:val="1B1028"/>
          <w:spacing w:val="-1"/>
          <w:w w:val="115"/>
          <w:sz w:val="14"/>
        </w:rPr>
        <w:t xml:space="preserve"> </w:t>
      </w:r>
      <w:r>
        <w:rPr>
          <w:color w:val="1B1028"/>
          <w:spacing w:val="-2"/>
          <w:w w:val="115"/>
          <w:sz w:val="14"/>
        </w:rPr>
        <w:t>rotation</w:t>
      </w:r>
      <w:r>
        <w:rPr>
          <w:color w:val="1B1028"/>
          <w:spacing w:val="-1"/>
          <w:w w:val="115"/>
          <w:sz w:val="14"/>
        </w:rPr>
        <w:t xml:space="preserve"> </w:t>
      </w:r>
      <w:r>
        <w:rPr>
          <w:color w:val="1B1028"/>
          <w:spacing w:val="-2"/>
          <w:w w:val="115"/>
          <w:sz w:val="14"/>
        </w:rPr>
        <w:t>annuelle.</w:t>
      </w:r>
    </w:p>
    <w:p w14:paraId="3F769E42" w14:textId="77777777" w:rsidR="00E979CF" w:rsidRDefault="00E979CF">
      <w:pPr>
        <w:pStyle w:val="Corpsdetexte"/>
        <w:spacing w:before="45"/>
      </w:pPr>
    </w:p>
    <w:p w14:paraId="44A22072" w14:textId="77777777" w:rsidR="00E979CF" w:rsidRDefault="00000000">
      <w:pPr>
        <w:pStyle w:val="Titre2"/>
        <w:numPr>
          <w:ilvl w:val="1"/>
          <w:numId w:val="13"/>
        </w:numPr>
        <w:tabs>
          <w:tab w:val="left" w:pos="651"/>
        </w:tabs>
        <w:spacing w:before="0"/>
        <w:ind w:left="651" w:hanging="482"/>
      </w:pPr>
      <w:r>
        <w:rPr>
          <w:color w:val="6A1C9D"/>
          <w:spacing w:val="-2"/>
          <w:w w:val="125"/>
        </w:rPr>
        <w:t>Intégration</w:t>
      </w:r>
      <w:r>
        <w:rPr>
          <w:color w:val="6A1C9D"/>
          <w:spacing w:val="4"/>
          <w:w w:val="125"/>
        </w:rPr>
        <w:t xml:space="preserve"> </w:t>
      </w:r>
      <w:r>
        <w:rPr>
          <w:color w:val="6A1C9D"/>
          <w:spacing w:val="-2"/>
          <w:w w:val="125"/>
        </w:rPr>
        <w:t>HelloAsso</w:t>
      </w:r>
    </w:p>
    <w:p w14:paraId="1AC3806B" w14:textId="77777777" w:rsidR="00E979CF" w:rsidRDefault="00E979CF">
      <w:pPr>
        <w:pStyle w:val="Corpsdetexte"/>
        <w:spacing w:before="7" w:after="1"/>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3125"/>
        <w:gridCol w:w="7276"/>
      </w:tblGrid>
      <w:tr w:rsidR="00E979CF" w14:paraId="3576C7B9" w14:textId="77777777">
        <w:trPr>
          <w:trHeight w:val="311"/>
        </w:trPr>
        <w:tc>
          <w:tcPr>
            <w:tcW w:w="3125" w:type="dxa"/>
            <w:tcBorders>
              <w:top w:val="nil"/>
              <w:left w:val="nil"/>
              <w:bottom w:val="nil"/>
              <w:right w:val="nil"/>
            </w:tcBorders>
            <w:shd w:val="clear" w:color="auto" w:fill="42006C"/>
          </w:tcPr>
          <w:p w14:paraId="59225BE4" w14:textId="77777777" w:rsidR="00E979CF" w:rsidRDefault="00000000">
            <w:pPr>
              <w:pStyle w:val="TableParagraph"/>
              <w:spacing w:before="95"/>
              <w:ind w:left="80"/>
              <w:rPr>
                <w:rFonts w:ascii="Trebuchet MS"/>
                <w:b/>
                <w:sz w:val="12"/>
              </w:rPr>
            </w:pPr>
            <w:r>
              <w:rPr>
                <w:rFonts w:ascii="Trebuchet MS"/>
                <w:b/>
                <w:color w:val="FFFFFF"/>
                <w:spacing w:val="-2"/>
                <w:w w:val="125"/>
                <w:sz w:val="12"/>
              </w:rPr>
              <w:t>Brique</w:t>
            </w:r>
          </w:p>
        </w:tc>
        <w:tc>
          <w:tcPr>
            <w:tcW w:w="7276" w:type="dxa"/>
            <w:tcBorders>
              <w:top w:val="nil"/>
              <w:left w:val="nil"/>
              <w:bottom w:val="nil"/>
              <w:right w:val="nil"/>
            </w:tcBorders>
            <w:shd w:val="clear" w:color="auto" w:fill="42006C"/>
          </w:tcPr>
          <w:p w14:paraId="162C1D90" w14:textId="77777777" w:rsidR="00E979CF" w:rsidRDefault="00000000">
            <w:pPr>
              <w:pStyle w:val="TableParagraph"/>
              <w:spacing w:before="95"/>
              <w:ind w:left="75"/>
              <w:rPr>
                <w:rFonts w:ascii="Trebuchet MS" w:hAnsi="Trebuchet MS"/>
                <w:b/>
                <w:sz w:val="12"/>
              </w:rPr>
            </w:pPr>
            <w:r>
              <w:rPr>
                <w:rFonts w:ascii="Trebuchet MS" w:hAnsi="Trebuchet MS"/>
                <w:b/>
                <w:color w:val="FFFFFF"/>
                <w:w w:val="125"/>
                <w:sz w:val="12"/>
              </w:rPr>
              <w:t>Mise</w:t>
            </w:r>
            <w:r>
              <w:rPr>
                <w:rFonts w:ascii="Trebuchet MS" w:hAnsi="Trebuchet MS"/>
                <w:b/>
                <w:color w:val="FFFFFF"/>
                <w:spacing w:val="8"/>
                <w:w w:val="125"/>
                <w:sz w:val="12"/>
              </w:rPr>
              <w:t xml:space="preserve"> </w:t>
            </w:r>
            <w:r>
              <w:rPr>
                <w:rFonts w:ascii="Trebuchet MS" w:hAnsi="Trebuchet MS"/>
                <w:b/>
                <w:color w:val="FFFFFF"/>
                <w:w w:val="125"/>
                <w:sz w:val="12"/>
              </w:rPr>
              <w:t>en</w:t>
            </w:r>
            <w:r>
              <w:rPr>
                <w:rFonts w:ascii="Trebuchet MS" w:hAnsi="Trebuchet MS"/>
                <w:b/>
                <w:color w:val="FFFFFF"/>
                <w:spacing w:val="8"/>
                <w:w w:val="125"/>
                <w:sz w:val="12"/>
              </w:rPr>
              <w:t xml:space="preserve"> </w:t>
            </w:r>
            <w:r>
              <w:rPr>
                <w:rFonts w:ascii="Trebuchet MS" w:hAnsi="Trebuchet MS"/>
                <w:b/>
                <w:color w:val="FFFFFF"/>
                <w:spacing w:val="-2"/>
                <w:w w:val="125"/>
                <w:sz w:val="12"/>
              </w:rPr>
              <w:t>œuvre</w:t>
            </w:r>
          </w:p>
        </w:tc>
      </w:tr>
      <w:tr w:rsidR="00E979CF" w14:paraId="34093703" w14:textId="77777777">
        <w:trPr>
          <w:trHeight w:val="494"/>
        </w:trPr>
        <w:tc>
          <w:tcPr>
            <w:tcW w:w="3125" w:type="dxa"/>
            <w:tcBorders>
              <w:top w:val="nil"/>
            </w:tcBorders>
            <w:shd w:val="clear" w:color="auto" w:fill="F9F6FC"/>
          </w:tcPr>
          <w:p w14:paraId="28D8D6B4" w14:textId="77777777" w:rsidR="00E979CF" w:rsidRDefault="00000000">
            <w:pPr>
              <w:pStyle w:val="TableParagraph"/>
              <w:spacing w:before="78"/>
              <w:rPr>
                <w:sz w:val="12"/>
              </w:rPr>
            </w:pPr>
            <w:r>
              <w:rPr>
                <w:color w:val="1B1028"/>
                <w:spacing w:val="-2"/>
                <w:w w:val="120"/>
                <w:sz w:val="12"/>
              </w:rPr>
              <w:t>Authentification</w:t>
            </w:r>
          </w:p>
        </w:tc>
        <w:tc>
          <w:tcPr>
            <w:tcW w:w="7276" w:type="dxa"/>
            <w:tcBorders>
              <w:top w:val="nil"/>
            </w:tcBorders>
            <w:shd w:val="clear" w:color="auto" w:fill="F9F6FC"/>
          </w:tcPr>
          <w:p w14:paraId="21B190B5" w14:textId="77777777" w:rsidR="00E979CF" w:rsidRDefault="00000000">
            <w:pPr>
              <w:pStyle w:val="TableParagraph"/>
              <w:spacing w:before="78" w:line="278" w:lineRule="auto"/>
              <w:ind w:left="68" w:right="212"/>
              <w:rPr>
                <w:sz w:val="12"/>
              </w:rPr>
            </w:pPr>
            <w:r>
              <w:rPr>
                <w:color w:val="1B1028"/>
                <w:w w:val="120"/>
                <w:sz w:val="12"/>
              </w:rPr>
              <w:t>OAuth2</w:t>
            </w:r>
            <w:r>
              <w:rPr>
                <w:color w:val="1B1028"/>
                <w:spacing w:val="-4"/>
                <w:w w:val="120"/>
                <w:sz w:val="12"/>
              </w:rPr>
              <w:t xml:space="preserve"> </w:t>
            </w:r>
            <w:r>
              <w:rPr>
                <w:color w:val="1B1028"/>
                <w:w w:val="120"/>
                <w:sz w:val="12"/>
              </w:rPr>
              <w:t>Client</w:t>
            </w:r>
            <w:r>
              <w:rPr>
                <w:color w:val="1B1028"/>
                <w:spacing w:val="-4"/>
                <w:w w:val="120"/>
                <w:sz w:val="12"/>
              </w:rPr>
              <w:t xml:space="preserve"> </w:t>
            </w:r>
            <w:r>
              <w:rPr>
                <w:color w:val="1B1028"/>
                <w:w w:val="120"/>
                <w:sz w:val="12"/>
              </w:rPr>
              <w:t>Credentials</w:t>
            </w:r>
            <w:r>
              <w:rPr>
                <w:color w:val="1B1028"/>
                <w:spacing w:val="-4"/>
                <w:w w:val="120"/>
                <w:sz w:val="12"/>
              </w:rPr>
              <w:t xml:space="preserve"> </w:t>
            </w:r>
            <w:r>
              <w:rPr>
                <w:color w:val="1B1028"/>
                <w:w w:val="120"/>
                <w:sz w:val="12"/>
              </w:rPr>
              <w:t>—</w:t>
            </w:r>
            <w:r>
              <w:rPr>
                <w:color w:val="1B1028"/>
                <w:spacing w:val="-4"/>
                <w:w w:val="120"/>
                <w:sz w:val="12"/>
              </w:rPr>
              <w:t xml:space="preserve"> </w:t>
            </w:r>
            <w:r>
              <w:rPr>
                <w:color w:val="1B1028"/>
                <w:w w:val="120"/>
                <w:sz w:val="12"/>
              </w:rPr>
              <w:t>obtention</w:t>
            </w:r>
            <w:r>
              <w:rPr>
                <w:color w:val="1B1028"/>
                <w:spacing w:val="-4"/>
                <w:w w:val="120"/>
                <w:sz w:val="12"/>
              </w:rPr>
              <w:t xml:space="preserve"> </w:t>
            </w:r>
            <w:r>
              <w:rPr>
                <w:color w:val="1B1028"/>
                <w:w w:val="120"/>
                <w:sz w:val="12"/>
              </w:rPr>
              <w:t>du</w:t>
            </w:r>
            <w:r>
              <w:rPr>
                <w:color w:val="1B1028"/>
                <w:spacing w:val="-4"/>
                <w:w w:val="120"/>
                <w:sz w:val="12"/>
              </w:rPr>
              <w:t xml:space="preserve"> </w:t>
            </w:r>
            <w:r>
              <w:rPr>
                <w:color w:val="1B1028"/>
                <w:w w:val="120"/>
                <w:sz w:val="12"/>
              </w:rPr>
              <w:t>jeton</w:t>
            </w:r>
            <w:r>
              <w:rPr>
                <w:color w:val="1B1028"/>
                <w:spacing w:val="-4"/>
                <w:w w:val="120"/>
                <w:sz w:val="12"/>
              </w:rPr>
              <w:t xml:space="preserve"> </w:t>
            </w:r>
            <w:r>
              <w:rPr>
                <w:color w:val="1B1028"/>
                <w:w w:val="120"/>
                <w:sz w:val="12"/>
              </w:rPr>
              <w:t>via</w:t>
            </w:r>
            <w:r>
              <w:rPr>
                <w:color w:val="1B1028"/>
                <w:spacing w:val="-4"/>
                <w:w w:val="120"/>
                <w:sz w:val="12"/>
              </w:rPr>
              <w:t xml:space="preserve"> </w:t>
            </w:r>
            <w:r>
              <w:rPr>
                <w:color w:val="1B1028"/>
                <w:w w:val="120"/>
                <w:sz w:val="12"/>
              </w:rPr>
              <w:t>l'endpoint</w:t>
            </w:r>
            <w:r>
              <w:rPr>
                <w:color w:val="1B1028"/>
                <w:spacing w:val="-4"/>
                <w:w w:val="120"/>
                <w:sz w:val="12"/>
              </w:rPr>
              <w:t xml:space="preserve"> </w:t>
            </w:r>
            <w:r>
              <w:rPr>
                <w:color w:val="1B1028"/>
                <w:w w:val="120"/>
                <w:sz w:val="12"/>
              </w:rPr>
              <w:t>token,</w:t>
            </w:r>
            <w:r>
              <w:rPr>
                <w:color w:val="1B1028"/>
                <w:spacing w:val="-4"/>
                <w:w w:val="120"/>
                <w:sz w:val="12"/>
              </w:rPr>
              <w:t xml:space="preserve"> </w:t>
            </w:r>
            <w:r>
              <w:rPr>
                <w:color w:val="1B1028"/>
                <w:w w:val="120"/>
                <w:sz w:val="12"/>
              </w:rPr>
              <w:t>rafraîchissement</w:t>
            </w:r>
            <w:r>
              <w:rPr>
                <w:color w:val="1B1028"/>
                <w:spacing w:val="-4"/>
                <w:w w:val="120"/>
                <w:sz w:val="12"/>
              </w:rPr>
              <w:t xml:space="preserve"> </w:t>
            </w:r>
            <w:r>
              <w:rPr>
                <w:color w:val="1B1028"/>
                <w:w w:val="120"/>
                <w:sz w:val="12"/>
              </w:rPr>
              <w:t>automatique</w:t>
            </w:r>
            <w:r>
              <w:rPr>
                <w:color w:val="1B1028"/>
                <w:spacing w:val="-4"/>
                <w:w w:val="120"/>
                <w:sz w:val="12"/>
              </w:rPr>
              <w:t xml:space="preserve"> </w:t>
            </w:r>
            <w:r>
              <w:rPr>
                <w:color w:val="1B1028"/>
                <w:w w:val="120"/>
                <w:sz w:val="12"/>
              </w:rPr>
              <w:t>côté</w:t>
            </w:r>
            <w:r>
              <w:rPr>
                <w:color w:val="1B1028"/>
                <w:spacing w:val="40"/>
                <w:w w:val="120"/>
                <w:sz w:val="12"/>
              </w:rPr>
              <w:t xml:space="preserve"> </w:t>
            </w:r>
            <w:r>
              <w:rPr>
                <w:color w:val="1B1028"/>
                <w:spacing w:val="-2"/>
                <w:w w:val="120"/>
                <w:sz w:val="12"/>
              </w:rPr>
              <w:t>serveur</w:t>
            </w:r>
          </w:p>
        </w:tc>
      </w:tr>
      <w:tr w:rsidR="00E979CF" w14:paraId="3234B949" w14:textId="77777777">
        <w:trPr>
          <w:trHeight w:val="113"/>
        </w:trPr>
        <w:tc>
          <w:tcPr>
            <w:tcW w:w="3125" w:type="dxa"/>
            <w:tcBorders>
              <w:bottom w:val="nil"/>
            </w:tcBorders>
          </w:tcPr>
          <w:p w14:paraId="60903DF6" w14:textId="77777777" w:rsidR="00E979CF" w:rsidRDefault="00E979CF">
            <w:pPr>
              <w:pStyle w:val="TableParagraph"/>
              <w:spacing w:before="0"/>
              <w:ind w:left="0"/>
              <w:rPr>
                <w:rFonts w:ascii="Times New Roman"/>
                <w:sz w:val="6"/>
              </w:rPr>
            </w:pPr>
          </w:p>
        </w:tc>
        <w:tc>
          <w:tcPr>
            <w:tcW w:w="7276" w:type="dxa"/>
            <w:tcBorders>
              <w:bottom w:val="nil"/>
            </w:tcBorders>
          </w:tcPr>
          <w:p w14:paraId="18A5F856" w14:textId="77777777" w:rsidR="00E979CF" w:rsidRDefault="00E979CF">
            <w:pPr>
              <w:pStyle w:val="TableParagraph"/>
              <w:spacing w:before="0"/>
              <w:ind w:left="0"/>
              <w:rPr>
                <w:rFonts w:ascii="Times New Roman"/>
                <w:sz w:val="6"/>
              </w:rPr>
            </w:pPr>
          </w:p>
        </w:tc>
      </w:tr>
    </w:tbl>
    <w:p w14:paraId="2BB4E848" w14:textId="77777777" w:rsidR="00E979CF" w:rsidRDefault="00E979CF">
      <w:pPr>
        <w:pStyle w:val="TableParagraph"/>
        <w:rPr>
          <w:rFonts w:ascii="Times New Roman"/>
          <w:sz w:val="6"/>
        </w:rPr>
        <w:sectPr w:rsidR="00E979CF">
          <w:pgSz w:w="11900" w:h="16840"/>
          <w:pgMar w:top="820" w:right="708" w:bottom="280" w:left="566" w:header="720" w:footer="720" w:gutter="0"/>
          <w:cols w:space="720"/>
        </w:sectPr>
      </w:pPr>
    </w:p>
    <w:p w14:paraId="563FE5ED" w14:textId="77777777" w:rsidR="00E979CF" w:rsidRDefault="00E979CF">
      <w:pPr>
        <w:pStyle w:val="Corpsdetexte"/>
        <w:spacing w:before="6"/>
        <w:rPr>
          <w:rFonts w:ascii="Trebuchet MS"/>
          <w:b/>
          <w:sz w:val="2"/>
        </w:rPr>
      </w:pPr>
    </w:p>
    <w:tbl>
      <w:tblPr>
        <w:tblStyle w:val="TableNormal"/>
        <w:tblW w:w="0" w:type="auto"/>
        <w:tblInd w:w="184"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3125"/>
        <w:gridCol w:w="7276"/>
      </w:tblGrid>
      <w:tr w:rsidR="00E979CF" w14:paraId="61D3AF28" w14:textId="77777777">
        <w:trPr>
          <w:trHeight w:val="240"/>
        </w:trPr>
        <w:tc>
          <w:tcPr>
            <w:tcW w:w="3125" w:type="dxa"/>
            <w:tcBorders>
              <w:top w:val="nil"/>
            </w:tcBorders>
          </w:tcPr>
          <w:p w14:paraId="6C6491C8" w14:textId="77777777" w:rsidR="00E979CF" w:rsidRDefault="00000000">
            <w:pPr>
              <w:pStyle w:val="TableParagraph"/>
              <w:spacing w:before="9"/>
              <w:rPr>
                <w:sz w:val="12"/>
              </w:rPr>
            </w:pPr>
            <w:r>
              <w:rPr>
                <w:color w:val="1B1028"/>
                <w:w w:val="120"/>
                <w:sz w:val="12"/>
              </w:rPr>
              <w:t>Tunnels</w:t>
            </w:r>
            <w:r>
              <w:rPr>
                <w:color w:val="1B1028"/>
                <w:spacing w:val="-2"/>
                <w:w w:val="120"/>
                <w:sz w:val="12"/>
              </w:rPr>
              <w:t xml:space="preserve"> </w:t>
            </w:r>
            <w:r>
              <w:rPr>
                <w:color w:val="1B1028"/>
                <w:w w:val="120"/>
                <w:sz w:val="12"/>
              </w:rPr>
              <w:t>de</w:t>
            </w:r>
            <w:r>
              <w:rPr>
                <w:color w:val="1B1028"/>
                <w:spacing w:val="-1"/>
                <w:w w:val="120"/>
                <w:sz w:val="12"/>
              </w:rPr>
              <w:t xml:space="preserve"> </w:t>
            </w:r>
            <w:r>
              <w:rPr>
                <w:color w:val="1B1028"/>
                <w:spacing w:val="-2"/>
                <w:w w:val="120"/>
                <w:sz w:val="12"/>
              </w:rPr>
              <w:t>paiement</w:t>
            </w:r>
          </w:p>
        </w:tc>
        <w:tc>
          <w:tcPr>
            <w:tcW w:w="7276" w:type="dxa"/>
            <w:tcBorders>
              <w:top w:val="nil"/>
            </w:tcBorders>
          </w:tcPr>
          <w:p w14:paraId="693999F1" w14:textId="77777777" w:rsidR="00E979CF" w:rsidRDefault="00000000">
            <w:pPr>
              <w:pStyle w:val="TableParagraph"/>
              <w:spacing w:before="9"/>
              <w:ind w:left="68"/>
              <w:rPr>
                <w:sz w:val="12"/>
              </w:rPr>
            </w:pPr>
            <w:r>
              <w:rPr>
                <w:color w:val="1B1028"/>
                <w:w w:val="120"/>
                <w:sz w:val="12"/>
              </w:rPr>
              <w:t>Génération</w:t>
            </w:r>
            <w:r>
              <w:rPr>
                <w:color w:val="1B1028"/>
                <w:spacing w:val="-4"/>
                <w:w w:val="120"/>
                <w:sz w:val="12"/>
              </w:rPr>
              <w:t xml:space="preserve"> </w:t>
            </w:r>
            <w:r>
              <w:rPr>
                <w:color w:val="1B1028"/>
                <w:w w:val="120"/>
                <w:sz w:val="12"/>
              </w:rPr>
              <w:t>dynamique</w:t>
            </w:r>
            <w:r>
              <w:rPr>
                <w:color w:val="1B1028"/>
                <w:spacing w:val="-4"/>
                <w:w w:val="120"/>
                <w:sz w:val="12"/>
              </w:rPr>
              <w:t xml:space="preserve"> </w:t>
            </w:r>
            <w:r>
              <w:rPr>
                <w:color w:val="1B1028"/>
                <w:w w:val="120"/>
                <w:sz w:val="12"/>
              </w:rPr>
              <w:t>d'une</w:t>
            </w:r>
            <w:r>
              <w:rPr>
                <w:color w:val="1B1028"/>
                <w:spacing w:val="-4"/>
                <w:w w:val="120"/>
                <w:sz w:val="12"/>
              </w:rPr>
              <w:t xml:space="preserve"> </w:t>
            </w:r>
            <w:r>
              <w:rPr>
                <w:color w:val="1B1028"/>
                <w:w w:val="120"/>
                <w:sz w:val="12"/>
              </w:rPr>
              <w:t>intention</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w w:val="120"/>
                <w:sz w:val="12"/>
              </w:rPr>
              <w:t>paiement</w:t>
            </w:r>
            <w:r>
              <w:rPr>
                <w:color w:val="1B1028"/>
                <w:spacing w:val="-3"/>
                <w:w w:val="120"/>
                <w:sz w:val="12"/>
              </w:rPr>
              <w:t xml:space="preserve"> </w:t>
            </w:r>
            <w:r>
              <w:rPr>
                <w:color w:val="1B1028"/>
                <w:w w:val="120"/>
                <w:sz w:val="12"/>
              </w:rPr>
              <w:t>(checkout</w:t>
            </w:r>
            <w:r>
              <w:rPr>
                <w:color w:val="1B1028"/>
                <w:spacing w:val="-4"/>
                <w:w w:val="120"/>
                <w:sz w:val="12"/>
              </w:rPr>
              <w:t xml:space="preserve"> </w:t>
            </w:r>
            <w:r>
              <w:rPr>
                <w:color w:val="1B1028"/>
                <w:w w:val="120"/>
                <w:sz w:val="12"/>
              </w:rPr>
              <w:t>intent)</w:t>
            </w:r>
            <w:r>
              <w:rPr>
                <w:color w:val="1B1028"/>
                <w:spacing w:val="-4"/>
                <w:w w:val="120"/>
                <w:sz w:val="12"/>
              </w:rPr>
              <w:t xml:space="preserve"> </w:t>
            </w:r>
            <w:r>
              <w:rPr>
                <w:color w:val="1B1028"/>
                <w:w w:val="120"/>
                <w:sz w:val="12"/>
              </w:rPr>
              <w:t>pour</w:t>
            </w:r>
            <w:r>
              <w:rPr>
                <w:color w:val="1B1028"/>
                <w:spacing w:val="-4"/>
                <w:w w:val="120"/>
                <w:sz w:val="12"/>
              </w:rPr>
              <w:t xml:space="preserve"> </w:t>
            </w:r>
            <w:r>
              <w:rPr>
                <w:color w:val="1B1028"/>
                <w:w w:val="120"/>
                <w:sz w:val="12"/>
              </w:rPr>
              <w:t>les</w:t>
            </w:r>
            <w:r>
              <w:rPr>
                <w:color w:val="1B1028"/>
                <w:spacing w:val="-4"/>
                <w:w w:val="120"/>
                <w:sz w:val="12"/>
              </w:rPr>
              <w:t xml:space="preserve"> </w:t>
            </w:r>
            <w:r>
              <w:rPr>
                <w:color w:val="1B1028"/>
                <w:w w:val="120"/>
                <w:sz w:val="12"/>
              </w:rPr>
              <w:t>adhésions</w:t>
            </w:r>
            <w:r>
              <w:rPr>
                <w:color w:val="1B1028"/>
                <w:spacing w:val="-3"/>
                <w:w w:val="120"/>
                <w:sz w:val="12"/>
              </w:rPr>
              <w:t xml:space="preserve"> </w:t>
            </w:r>
            <w:r>
              <w:rPr>
                <w:color w:val="1B1028"/>
                <w:w w:val="120"/>
                <w:sz w:val="12"/>
              </w:rPr>
              <w:t>et</w:t>
            </w:r>
            <w:r>
              <w:rPr>
                <w:color w:val="1B1028"/>
                <w:spacing w:val="-4"/>
                <w:w w:val="120"/>
                <w:sz w:val="12"/>
              </w:rPr>
              <w:t xml:space="preserve"> </w:t>
            </w:r>
            <w:r>
              <w:rPr>
                <w:color w:val="1B1028"/>
                <w:w w:val="120"/>
                <w:sz w:val="12"/>
              </w:rPr>
              <w:t>les</w:t>
            </w:r>
            <w:r>
              <w:rPr>
                <w:color w:val="1B1028"/>
                <w:spacing w:val="-4"/>
                <w:w w:val="120"/>
                <w:sz w:val="12"/>
              </w:rPr>
              <w:t xml:space="preserve"> </w:t>
            </w:r>
            <w:r>
              <w:rPr>
                <w:color w:val="1B1028"/>
                <w:w w:val="120"/>
                <w:sz w:val="12"/>
              </w:rPr>
              <w:t>dons</w:t>
            </w:r>
            <w:r>
              <w:rPr>
                <w:color w:val="1B1028"/>
                <w:spacing w:val="-4"/>
                <w:w w:val="120"/>
                <w:sz w:val="12"/>
              </w:rPr>
              <w:t xml:space="preserve"> </w:t>
            </w:r>
            <w:r>
              <w:rPr>
                <w:color w:val="1B1028"/>
                <w:spacing w:val="-2"/>
                <w:w w:val="120"/>
                <w:sz w:val="12"/>
              </w:rPr>
              <w:t>libres</w:t>
            </w:r>
          </w:p>
        </w:tc>
      </w:tr>
      <w:tr w:rsidR="00E979CF" w14:paraId="65BA77A3" w14:textId="77777777">
        <w:trPr>
          <w:trHeight w:val="296"/>
        </w:trPr>
        <w:tc>
          <w:tcPr>
            <w:tcW w:w="3125" w:type="dxa"/>
            <w:shd w:val="clear" w:color="auto" w:fill="F9F6FC"/>
          </w:tcPr>
          <w:p w14:paraId="10F36DFF" w14:textId="77777777" w:rsidR="00E979CF" w:rsidRDefault="00000000">
            <w:pPr>
              <w:pStyle w:val="TableParagraph"/>
              <w:rPr>
                <w:sz w:val="12"/>
              </w:rPr>
            </w:pPr>
            <w:r>
              <w:rPr>
                <w:color w:val="1B1028"/>
                <w:spacing w:val="-2"/>
                <w:w w:val="115"/>
                <w:sz w:val="12"/>
              </w:rPr>
              <w:t>Webhooks</w:t>
            </w:r>
          </w:p>
        </w:tc>
        <w:tc>
          <w:tcPr>
            <w:tcW w:w="7276" w:type="dxa"/>
            <w:shd w:val="clear" w:color="auto" w:fill="F9F6FC"/>
          </w:tcPr>
          <w:p w14:paraId="65CF88A8" w14:textId="77777777" w:rsidR="00E979CF" w:rsidRDefault="00000000">
            <w:pPr>
              <w:pStyle w:val="TableParagraph"/>
              <w:ind w:left="68"/>
              <w:rPr>
                <w:sz w:val="12"/>
              </w:rPr>
            </w:pPr>
            <w:r>
              <w:rPr>
                <w:color w:val="1B1028"/>
                <w:w w:val="120"/>
                <w:sz w:val="12"/>
              </w:rPr>
              <w:t>Réception des événements de</w:t>
            </w:r>
            <w:r>
              <w:rPr>
                <w:color w:val="1B1028"/>
                <w:spacing w:val="1"/>
                <w:w w:val="120"/>
                <w:sz w:val="12"/>
              </w:rPr>
              <w:t xml:space="preserve"> </w:t>
            </w:r>
            <w:r>
              <w:rPr>
                <w:color w:val="1B1028"/>
                <w:w w:val="120"/>
                <w:sz w:val="12"/>
              </w:rPr>
              <w:t>commande et de</w:t>
            </w:r>
            <w:r>
              <w:rPr>
                <w:color w:val="1B1028"/>
                <w:spacing w:val="1"/>
                <w:w w:val="120"/>
                <w:sz w:val="12"/>
              </w:rPr>
              <w:t xml:space="preserve"> </w:t>
            </w:r>
            <w:r>
              <w:rPr>
                <w:color w:val="1B1028"/>
                <w:w w:val="120"/>
                <w:sz w:val="12"/>
              </w:rPr>
              <w:t>paiement, avec vérification</w:t>
            </w:r>
            <w:r>
              <w:rPr>
                <w:color w:val="1B1028"/>
                <w:spacing w:val="1"/>
                <w:w w:val="120"/>
                <w:sz w:val="12"/>
              </w:rPr>
              <w:t xml:space="preserve"> </w:t>
            </w:r>
            <w:r>
              <w:rPr>
                <w:color w:val="1B1028"/>
                <w:w w:val="120"/>
                <w:sz w:val="12"/>
              </w:rPr>
              <w:t>de signature et</w:t>
            </w:r>
            <w:r>
              <w:rPr>
                <w:color w:val="1B1028"/>
                <w:spacing w:val="1"/>
                <w:w w:val="120"/>
                <w:sz w:val="12"/>
              </w:rPr>
              <w:t xml:space="preserve"> </w:t>
            </w:r>
            <w:r>
              <w:rPr>
                <w:color w:val="1B1028"/>
                <w:spacing w:val="-2"/>
                <w:w w:val="120"/>
                <w:sz w:val="12"/>
              </w:rPr>
              <w:t>journalisation</w:t>
            </w:r>
          </w:p>
        </w:tc>
      </w:tr>
      <w:tr w:rsidR="00E979CF" w14:paraId="511D45AE" w14:textId="77777777">
        <w:trPr>
          <w:trHeight w:val="296"/>
        </w:trPr>
        <w:tc>
          <w:tcPr>
            <w:tcW w:w="3125" w:type="dxa"/>
          </w:tcPr>
          <w:p w14:paraId="3D8C838E" w14:textId="77777777" w:rsidR="00E979CF" w:rsidRDefault="00000000">
            <w:pPr>
              <w:pStyle w:val="TableParagraph"/>
              <w:rPr>
                <w:sz w:val="12"/>
              </w:rPr>
            </w:pPr>
            <w:r>
              <w:rPr>
                <w:color w:val="1B1028"/>
                <w:spacing w:val="-2"/>
                <w:w w:val="120"/>
                <w:sz w:val="12"/>
              </w:rPr>
              <w:t>Synchronisation</w:t>
            </w:r>
          </w:p>
        </w:tc>
        <w:tc>
          <w:tcPr>
            <w:tcW w:w="7276" w:type="dxa"/>
          </w:tcPr>
          <w:p w14:paraId="529FA22C" w14:textId="77777777" w:rsidR="00E979CF" w:rsidRDefault="00000000">
            <w:pPr>
              <w:pStyle w:val="TableParagraph"/>
              <w:ind w:left="68"/>
              <w:rPr>
                <w:sz w:val="12"/>
              </w:rPr>
            </w:pPr>
            <w:r>
              <w:rPr>
                <w:color w:val="1B1028"/>
                <w:w w:val="120"/>
                <w:sz w:val="12"/>
              </w:rPr>
              <w:t>Mise</w:t>
            </w:r>
            <w:r>
              <w:rPr>
                <w:color w:val="1B1028"/>
                <w:spacing w:val="-3"/>
                <w:w w:val="120"/>
                <w:sz w:val="12"/>
              </w:rPr>
              <w:t xml:space="preserve"> </w:t>
            </w:r>
            <w:r>
              <w:rPr>
                <w:color w:val="1B1028"/>
                <w:w w:val="120"/>
                <w:sz w:val="12"/>
              </w:rPr>
              <w:t>à</w:t>
            </w:r>
            <w:r>
              <w:rPr>
                <w:color w:val="1B1028"/>
                <w:spacing w:val="-2"/>
                <w:w w:val="120"/>
                <w:sz w:val="12"/>
              </w:rPr>
              <w:t xml:space="preserve"> </w:t>
            </w:r>
            <w:r>
              <w:rPr>
                <w:color w:val="1B1028"/>
                <w:w w:val="120"/>
                <w:sz w:val="12"/>
              </w:rPr>
              <w:t>jour</w:t>
            </w:r>
            <w:r>
              <w:rPr>
                <w:color w:val="1B1028"/>
                <w:spacing w:val="-2"/>
                <w:w w:val="120"/>
                <w:sz w:val="12"/>
              </w:rPr>
              <w:t xml:space="preserve"> </w:t>
            </w:r>
            <w:r>
              <w:rPr>
                <w:color w:val="1B1028"/>
                <w:w w:val="120"/>
                <w:sz w:val="12"/>
              </w:rPr>
              <w:t>de</w:t>
            </w:r>
            <w:r>
              <w:rPr>
                <w:color w:val="1B1028"/>
                <w:spacing w:val="-2"/>
                <w:w w:val="120"/>
                <w:sz w:val="12"/>
              </w:rPr>
              <w:t xml:space="preserve"> </w:t>
            </w:r>
            <w:r>
              <w:rPr>
                <w:color w:val="1B1028"/>
                <w:w w:val="120"/>
                <w:sz w:val="12"/>
              </w:rPr>
              <w:t>la</w:t>
            </w:r>
            <w:r>
              <w:rPr>
                <w:color w:val="1B1028"/>
                <w:spacing w:val="-2"/>
                <w:w w:val="120"/>
                <w:sz w:val="12"/>
              </w:rPr>
              <w:t xml:space="preserve"> </w:t>
            </w:r>
            <w:r>
              <w:rPr>
                <w:color w:val="1B1028"/>
                <w:w w:val="120"/>
                <w:sz w:val="12"/>
              </w:rPr>
              <w:t>base</w:t>
            </w:r>
            <w:r>
              <w:rPr>
                <w:color w:val="1B1028"/>
                <w:spacing w:val="-2"/>
                <w:w w:val="120"/>
                <w:sz w:val="12"/>
              </w:rPr>
              <w:t xml:space="preserve"> </w:t>
            </w:r>
            <w:r>
              <w:rPr>
                <w:color w:val="1B1028"/>
                <w:w w:val="120"/>
                <w:sz w:val="12"/>
              </w:rPr>
              <w:t>adhérents,</w:t>
            </w:r>
            <w:r>
              <w:rPr>
                <w:color w:val="1B1028"/>
                <w:spacing w:val="-2"/>
                <w:w w:val="120"/>
                <w:sz w:val="12"/>
              </w:rPr>
              <w:t xml:space="preserve"> </w:t>
            </w:r>
            <w:r>
              <w:rPr>
                <w:color w:val="1B1028"/>
                <w:w w:val="120"/>
                <w:sz w:val="12"/>
              </w:rPr>
              <w:t>envoi</w:t>
            </w:r>
            <w:r>
              <w:rPr>
                <w:color w:val="1B1028"/>
                <w:spacing w:val="-3"/>
                <w:w w:val="120"/>
                <w:sz w:val="12"/>
              </w:rPr>
              <w:t xml:space="preserve"> </w:t>
            </w:r>
            <w:r>
              <w:rPr>
                <w:color w:val="1B1028"/>
                <w:w w:val="120"/>
                <w:sz w:val="12"/>
              </w:rPr>
              <w:t>automatique</w:t>
            </w:r>
            <w:r>
              <w:rPr>
                <w:color w:val="1B1028"/>
                <w:spacing w:val="-2"/>
                <w:w w:val="120"/>
                <w:sz w:val="12"/>
              </w:rPr>
              <w:t xml:space="preserve"> </w:t>
            </w:r>
            <w:r>
              <w:rPr>
                <w:color w:val="1B1028"/>
                <w:w w:val="120"/>
                <w:sz w:val="12"/>
              </w:rPr>
              <w:t>du</w:t>
            </w:r>
            <w:r>
              <w:rPr>
                <w:color w:val="1B1028"/>
                <w:spacing w:val="-2"/>
                <w:w w:val="120"/>
                <w:sz w:val="12"/>
              </w:rPr>
              <w:t xml:space="preserve"> </w:t>
            </w:r>
            <w:r>
              <w:rPr>
                <w:color w:val="1B1028"/>
                <w:w w:val="120"/>
                <w:sz w:val="12"/>
              </w:rPr>
              <w:t>reçu</w:t>
            </w:r>
            <w:r>
              <w:rPr>
                <w:color w:val="1B1028"/>
                <w:spacing w:val="-2"/>
                <w:w w:val="120"/>
                <w:sz w:val="12"/>
              </w:rPr>
              <w:t xml:space="preserve"> </w:t>
            </w:r>
            <w:r>
              <w:rPr>
                <w:color w:val="1B1028"/>
                <w:w w:val="120"/>
                <w:sz w:val="12"/>
              </w:rPr>
              <w:t>d'adhésion</w:t>
            </w:r>
            <w:r>
              <w:rPr>
                <w:color w:val="1B1028"/>
                <w:spacing w:val="-2"/>
                <w:w w:val="120"/>
                <w:sz w:val="12"/>
              </w:rPr>
              <w:t xml:space="preserve"> </w:t>
            </w:r>
            <w:r>
              <w:rPr>
                <w:color w:val="1B1028"/>
                <w:w w:val="120"/>
                <w:sz w:val="12"/>
              </w:rPr>
              <w:t>et</w:t>
            </w:r>
            <w:r>
              <w:rPr>
                <w:color w:val="1B1028"/>
                <w:spacing w:val="-2"/>
                <w:w w:val="120"/>
                <w:sz w:val="12"/>
              </w:rPr>
              <w:t xml:space="preserve"> </w:t>
            </w:r>
            <w:r>
              <w:rPr>
                <w:color w:val="1B1028"/>
                <w:w w:val="120"/>
                <w:sz w:val="12"/>
              </w:rPr>
              <w:t>de</w:t>
            </w:r>
            <w:r>
              <w:rPr>
                <w:color w:val="1B1028"/>
                <w:spacing w:val="-2"/>
                <w:w w:val="120"/>
                <w:sz w:val="12"/>
              </w:rPr>
              <w:t xml:space="preserve"> </w:t>
            </w:r>
            <w:r>
              <w:rPr>
                <w:color w:val="1B1028"/>
                <w:w w:val="120"/>
                <w:sz w:val="12"/>
              </w:rPr>
              <w:t>l'attestation</w:t>
            </w:r>
            <w:r>
              <w:rPr>
                <w:color w:val="1B1028"/>
                <w:spacing w:val="-3"/>
                <w:w w:val="120"/>
                <w:sz w:val="12"/>
              </w:rPr>
              <w:t xml:space="preserve"> </w:t>
            </w:r>
            <w:r>
              <w:rPr>
                <w:color w:val="1B1028"/>
                <w:spacing w:val="-2"/>
                <w:w w:val="120"/>
                <w:sz w:val="12"/>
              </w:rPr>
              <w:t>fiscale</w:t>
            </w:r>
          </w:p>
        </w:tc>
      </w:tr>
      <w:tr w:rsidR="00E979CF" w14:paraId="2373DE2C" w14:textId="77777777">
        <w:trPr>
          <w:trHeight w:val="480"/>
        </w:trPr>
        <w:tc>
          <w:tcPr>
            <w:tcW w:w="3125" w:type="dxa"/>
            <w:shd w:val="clear" w:color="auto" w:fill="F9F6FC"/>
          </w:tcPr>
          <w:p w14:paraId="6B06F9ED" w14:textId="77777777" w:rsidR="00E979CF" w:rsidRDefault="00000000">
            <w:pPr>
              <w:pStyle w:val="TableParagraph"/>
              <w:rPr>
                <w:sz w:val="12"/>
              </w:rPr>
            </w:pPr>
            <w:r>
              <w:rPr>
                <w:color w:val="1B1028"/>
                <w:w w:val="120"/>
                <w:sz w:val="12"/>
              </w:rPr>
              <w:t>Sécurité</w:t>
            </w:r>
            <w:r>
              <w:rPr>
                <w:color w:val="1B1028"/>
                <w:spacing w:val="4"/>
                <w:w w:val="120"/>
                <w:sz w:val="12"/>
              </w:rPr>
              <w:t xml:space="preserve"> </w:t>
            </w:r>
            <w:r>
              <w:rPr>
                <w:color w:val="1B1028"/>
                <w:w w:val="120"/>
                <w:sz w:val="12"/>
              </w:rPr>
              <w:t>des</w:t>
            </w:r>
            <w:r>
              <w:rPr>
                <w:color w:val="1B1028"/>
                <w:spacing w:val="4"/>
                <w:w w:val="120"/>
                <w:sz w:val="12"/>
              </w:rPr>
              <w:t xml:space="preserve"> </w:t>
            </w:r>
            <w:r>
              <w:rPr>
                <w:color w:val="1B1028"/>
                <w:spacing w:val="-2"/>
                <w:w w:val="120"/>
                <w:sz w:val="12"/>
              </w:rPr>
              <w:t>paiements</w:t>
            </w:r>
          </w:p>
        </w:tc>
        <w:tc>
          <w:tcPr>
            <w:tcW w:w="7276" w:type="dxa"/>
            <w:shd w:val="clear" w:color="auto" w:fill="F9F6FC"/>
          </w:tcPr>
          <w:p w14:paraId="05AEF183" w14:textId="77777777" w:rsidR="00E979CF" w:rsidRDefault="00000000">
            <w:pPr>
              <w:pStyle w:val="TableParagraph"/>
              <w:spacing w:line="278" w:lineRule="auto"/>
              <w:ind w:left="68" w:right="212"/>
              <w:rPr>
                <w:sz w:val="12"/>
              </w:rPr>
            </w:pPr>
            <w:r>
              <w:rPr>
                <w:rFonts w:ascii="Trebuchet MS" w:hAnsi="Trebuchet MS"/>
                <w:b/>
                <w:color w:val="1B1028"/>
                <w:w w:val="125"/>
                <w:sz w:val="12"/>
              </w:rPr>
              <w:t>Aucune</w:t>
            </w:r>
            <w:r>
              <w:rPr>
                <w:rFonts w:ascii="Trebuchet MS" w:hAnsi="Trebuchet MS"/>
                <w:b/>
                <w:color w:val="1B1028"/>
                <w:spacing w:val="-4"/>
                <w:w w:val="125"/>
                <w:sz w:val="12"/>
              </w:rPr>
              <w:t xml:space="preserve"> </w:t>
            </w:r>
            <w:r>
              <w:rPr>
                <w:rFonts w:ascii="Trebuchet MS" w:hAnsi="Trebuchet MS"/>
                <w:b/>
                <w:color w:val="1B1028"/>
                <w:w w:val="125"/>
                <w:sz w:val="12"/>
              </w:rPr>
              <w:t>donnée</w:t>
            </w:r>
            <w:r>
              <w:rPr>
                <w:rFonts w:ascii="Trebuchet MS" w:hAnsi="Trebuchet MS"/>
                <w:b/>
                <w:color w:val="1B1028"/>
                <w:spacing w:val="-4"/>
                <w:w w:val="125"/>
                <w:sz w:val="12"/>
              </w:rPr>
              <w:t xml:space="preserve"> </w:t>
            </w:r>
            <w:r>
              <w:rPr>
                <w:rFonts w:ascii="Trebuchet MS" w:hAnsi="Trebuchet MS"/>
                <w:b/>
                <w:color w:val="1B1028"/>
                <w:w w:val="125"/>
                <w:sz w:val="12"/>
              </w:rPr>
              <w:t>bancaire</w:t>
            </w:r>
            <w:r>
              <w:rPr>
                <w:rFonts w:ascii="Trebuchet MS" w:hAnsi="Trebuchet MS"/>
                <w:b/>
                <w:color w:val="1B1028"/>
                <w:spacing w:val="-4"/>
                <w:w w:val="125"/>
                <w:sz w:val="12"/>
              </w:rPr>
              <w:t xml:space="preserve"> </w:t>
            </w:r>
            <w:r>
              <w:rPr>
                <w:rFonts w:ascii="Trebuchet MS" w:hAnsi="Trebuchet MS"/>
                <w:b/>
                <w:color w:val="1B1028"/>
                <w:w w:val="125"/>
                <w:sz w:val="12"/>
              </w:rPr>
              <w:t>stockée</w:t>
            </w:r>
            <w:r>
              <w:rPr>
                <w:rFonts w:ascii="Trebuchet MS" w:hAnsi="Trebuchet MS"/>
                <w:b/>
                <w:color w:val="1B1028"/>
                <w:spacing w:val="-4"/>
                <w:w w:val="125"/>
                <w:sz w:val="12"/>
              </w:rPr>
              <w:t xml:space="preserve"> </w:t>
            </w:r>
            <w:r>
              <w:rPr>
                <w:rFonts w:ascii="Trebuchet MS" w:hAnsi="Trebuchet MS"/>
                <w:b/>
                <w:color w:val="1B1028"/>
                <w:w w:val="125"/>
                <w:sz w:val="12"/>
              </w:rPr>
              <w:t>sur</w:t>
            </w:r>
            <w:r>
              <w:rPr>
                <w:rFonts w:ascii="Trebuchet MS" w:hAnsi="Trebuchet MS"/>
                <w:b/>
                <w:color w:val="1B1028"/>
                <w:spacing w:val="-4"/>
                <w:w w:val="125"/>
                <w:sz w:val="12"/>
              </w:rPr>
              <w:t xml:space="preserve"> </w:t>
            </w:r>
            <w:r>
              <w:rPr>
                <w:rFonts w:ascii="Trebuchet MS" w:hAnsi="Trebuchet MS"/>
                <w:b/>
                <w:color w:val="1B1028"/>
                <w:w w:val="125"/>
                <w:sz w:val="12"/>
              </w:rPr>
              <w:t>le</w:t>
            </w:r>
            <w:r>
              <w:rPr>
                <w:rFonts w:ascii="Trebuchet MS" w:hAnsi="Trebuchet MS"/>
                <w:b/>
                <w:color w:val="1B1028"/>
                <w:spacing w:val="-4"/>
                <w:w w:val="125"/>
                <w:sz w:val="12"/>
              </w:rPr>
              <w:t xml:space="preserve"> </w:t>
            </w:r>
            <w:r>
              <w:rPr>
                <w:rFonts w:ascii="Trebuchet MS" w:hAnsi="Trebuchet MS"/>
                <w:b/>
                <w:color w:val="1B1028"/>
                <w:w w:val="125"/>
                <w:sz w:val="12"/>
              </w:rPr>
              <w:t>VPS</w:t>
            </w:r>
            <w:r>
              <w:rPr>
                <w:rFonts w:ascii="Trebuchet MS" w:hAnsi="Trebuchet MS"/>
                <w:b/>
                <w:color w:val="1B1028"/>
                <w:spacing w:val="-7"/>
                <w:w w:val="125"/>
                <w:sz w:val="12"/>
              </w:rPr>
              <w:t xml:space="preserve"> </w:t>
            </w:r>
            <w:r>
              <w:rPr>
                <w:color w:val="1B1028"/>
                <w:w w:val="135"/>
                <w:sz w:val="12"/>
              </w:rPr>
              <w:t>:</w:t>
            </w:r>
            <w:r>
              <w:rPr>
                <w:color w:val="1B1028"/>
                <w:spacing w:val="-7"/>
                <w:w w:val="135"/>
                <w:sz w:val="12"/>
              </w:rPr>
              <w:t xml:space="preserve"> </w:t>
            </w:r>
            <w:r>
              <w:rPr>
                <w:color w:val="1B1028"/>
                <w:w w:val="125"/>
                <w:sz w:val="12"/>
              </w:rPr>
              <w:t>la</w:t>
            </w:r>
            <w:r>
              <w:rPr>
                <w:color w:val="1B1028"/>
                <w:spacing w:val="-3"/>
                <w:w w:val="125"/>
                <w:sz w:val="12"/>
              </w:rPr>
              <w:t xml:space="preserve"> </w:t>
            </w:r>
            <w:r>
              <w:rPr>
                <w:color w:val="1B1028"/>
                <w:w w:val="125"/>
                <w:sz w:val="12"/>
              </w:rPr>
              <w:t>totalité</w:t>
            </w:r>
            <w:r>
              <w:rPr>
                <w:color w:val="1B1028"/>
                <w:spacing w:val="-3"/>
                <w:w w:val="125"/>
                <w:sz w:val="12"/>
              </w:rPr>
              <w:t xml:space="preserve"> </w:t>
            </w:r>
            <w:r>
              <w:rPr>
                <w:color w:val="1B1028"/>
                <w:w w:val="125"/>
                <w:sz w:val="12"/>
              </w:rPr>
              <w:t>du</w:t>
            </w:r>
            <w:r>
              <w:rPr>
                <w:color w:val="1B1028"/>
                <w:spacing w:val="-3"/>
                <w:w w:val="125"/>
                <w:sz w:val="12"/>
              </w:rPr>
              <w:t xml:space="preserve"> </w:t>
            </w:r>
            <w:r>
              <w:rPr>
                <w:color w:val="1B1028"/>
                <w:w w:val="125"/>
                <w:sz w:val="12"/>
              </w:rPr>
              <w:t>flux</w:t>
            </w:r>
            <w:r>
              <w:rPr>
                <w:color w:val="1B1028"/>
                <w:spacing w:val="-3"/>
                <w:w w:val="125"/>
                <w:sz w:val="12"/>
              </w:rPr>
              <w:t xml:space="preserve"> </w:t>
            </w:r>
            <w:r>
              <w:rPr>
                <w:color w:val="1B1028"/>
                <w:w w:val="125"/>
                <w:sz w:val="12"/>
              </w:rPr>
              <w:t>carte</w:t>
            </w:r>
            <w:r>
              <w:rPr>
                <w:color w:val="1B1028"/>
                <w:spacing w:val="-3"/>
                <w:w w:val="125"/>
                <w:sz w:val="12"/>
              </w:rPr>
              <w:t xml:space="preserve"> </w:t>
            </w:r>
            <w:r>
              <w:rPr>
                <w:color w:val="1B1028"/>
                <w:w w:val="125"/>
                <w:sz w:val="12"/>
              </w:rPr>
              <w:t>reste</w:t>
            </w:r>
            <w:r>
              <w:rPr>
                <w:color w:val="1B1028"/>
                <w:spacing w:val="-3"/>
                <w:w w:val="125"/>
                <w:sz w:val="12"/>
              </w:rPr>
              <w:t xml:space="preserve"> </w:t>
            </w:r>
            <w:r>
              <w:rPr>
                <w:color w:val="1B1028"/>
                <w:w w:val="125"/>
                <w:sz w:val="12"/>
              </w:rPr>
              <w:t>dans</w:t>
            </w:r>
            <w:r>
              <w:rPr>
                <w:color w:val="1B1028"/>
                <w:spacing w:val="-3"/>
                <w:w w:val="125"/>
                <w:sz w:val="12"/>
              </w:rPr>
              <w:t xml:space="preserve"> </w:t>
            </w:r>
            <w:r>
              <w:rPr>
                <w:color w:val="1B1028"/>
                <w:w w:val="125"/>
                <w:sz w:val="12"/>
              </w:rPr>
              <w:t>l'environnement</w:t>
            </w:r>
            <w:r>
              <w:rPr>
                <w:color w:val="1B1028"/>
                <w:spacing w:val="-3"/>
                <w:w w:val="125"/>
                <w:sz w:val="12"/>
              </w:rPr>
              <w:t xml:space="preserve"> </w:t>
            </w:r>
            <w:r>
              <w:rPr>
                <w:color w:val="1B1028"/>
                <w:w w:val="125"/>
                <w:sz w:val="12"/>
              </w:rPr>
              <w:t>certifié PCI-DSS de HelloAsso</w:t>
            </w:r>
          </w:p>
        </w:tc>
      </w:tr>
    </w:tbl>
    <w:p w14:paraId="2F1EFE93" w14:textId="77777777" w:rsidR="00E979CF" w:rsidRDefault="00E979CF">
      <w:pPr>
        <w:pStyle w:val="Corpsdetexte"/>
        <w:spacing w:before="17"/>
        <w:rPr>
          <w:rFonts w:ascii="Trebuchet MS"/>
          <w:b/>
          <w:sz w:val="17"/>
        </w:rPr>
      </w:pPr>
    </w:p>
    <w:p w14:paraId="531916E8" w14:textId="77777777" w:rsidR="00E979CF" w:rsidRDefault="00000000">
      <w:pPr>
        <w:pStyle w:val="Titre2"/>
        <w:numPr>
          <w:ilvl w:val="1"/>
          <w:numId w:val="13"/>
        </w:numPr>
        <w:tabs>
          <w:tab w:val="left" w:pos="651"/>
        </w:tabs>
        <w:spacing w:before="0"/>
        <w:ind w:left="651" w:hanging="482"/>
      </w:pPr>
      <w:r>
        <w:rPr>
          <w:color w:val="6A1C9D"/>
          <w:w w:val="120"/>
        </w:rPr>
        <w:t>Grille</w:t>
      </w:r>
      <w:r>
        <w:rPr>
          <w:color w:val="6A1C9D"/>
          <w:spacing w:val="-1"/>
          <w:w w:val="120"/>
        </w:rPr>
        <w:t xml:space="preserve"> </w:t>
      </w:r>
      <w:r>
        <w:rPr>
          <w:color w:val="6A1C9D"/>
          <w:w w:val="120"/>
        </w:rPr>
        <w:t>tarifaire</w:t>
      </w:r>
      <w:r>
        <w:rPr>
          <w:color w:val="6A1C9D"/>
          <w:spacing w:val="1"/>
          <w:w w:val="120"/>
        </w:rPr>
        <w:t xml:space="preserve"> </w:t>
      </w:r>
      <w:r>
        <w:rPr>
          <w:color w:val="6A1C9D"/>
          <w:w w:val="120"/>
        </w:rPr>
        <w:t>des</w:t>
      </w:r>
      <w:r>
        <w:rPr>
          <w:color w:val="6A1C9D"/>
          <w:spacing w:val="1"/>
          <w:w w:val="120"/>
        </w:rPr>
        <w:t xml:space="preserve"> </w:t>
      </w:r>
      <w:r>
        <w:rPr>
          <w:color w:val="6A1C9D"/>
          <w:spacing w:val="-2"/>
          <w:w w:val="120"/>
        </w:rPr>
        <w:t>adhésions</w:t>
      </w:r>
    </w:p>
    <w:p w14:paraId="0490A364" w14:textId="77777777" w:rsidR="00E979CF" w:rsidRDefault="00E979CF">
      <w:pPr>
        <w:pStyle w:val="Corpsdetexte"/>
        <w:spacing w:before="2"/>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2283"/>
        <w:gridCol w:w="1153"/>
        <w:gridCol w:w="2698"/>
        <w:gridCol w:w="4266"/>
      </w:tblGrid>
      <w:tr w:rsidR="00E979CF" w14:paraId="0D71239D" w14:textId="77777777">
        <w:trPr>
          <w:trHeight w:val="322"/>
        </w:trPr>
        <w:tc>
          <w:tcPr>
            <w:tcW w:w="10400" w:type="dxa"/>
            <w:gridSpan w:val="4"/>
            <w:tcBorders>
              <w:top w:val="nil"/>
              <w:left w:val="nil"/>
              <w:bottom w:val="nil"/>
              <w:right w:val="nil"/>
            </w:tcBorders>
            <w:shd w:val="clear" w:color="auto" w:fill="42006C"/>
          </w:tcPr>
          <w:p w14:paraId="3BD8F664" w14:textId="77777777" w:rsidR="00E979CF" w:rsidRDefault="00000000">
            <w:pPr>
              <w:pStyle w:val="TableParagraph"/>
              <w:tabs>
                <w:tab w:val="left" w:pos="2698"/>
                <w:tab w:val="left" w:pos="3512"/>
                <w:tab w:val="left" w:pos="6216"/>
              </w:tabs>
              <w:spacing w:before="95"/>
              <w:ind w:left="80"/>
              <w:rPr>
                <w:rFonts w:ascii="Trebuchet MS"/>
                <w:b/>
                <w:sz w:val="12"/>
              </w:rPr>
            </w:pPr>
            <w:r>
              <w:rPr>
                <w:rFonts w:ascii="Trebuchet MS"/>
                <w:b/>
                <w:color w:val="FFFFFF"/>
                <w:spacing w:val="-2"/>
                <w:w w:val="125"/>
                <w:sz w:val="12"/>
              </w:rPr>
              <w:t>Formule</w:t>
            </w:r>
            <w:r>
              <w:rPr>
                <w:rFonts w:ascii="Trebuchet MS"/>
                <w:b/>
                <w:color w:val="FFFFFF"/>
                <w:sz w:val="12"/>
              </w:rPr>
              <w:tab/>
            </w:r>
            <w:r>
              <w:rPr>
                <w:rFonts w:ascii="Trebuchet MS"/>
                <w:b/>
                <w:color w:val="FFFFFF"/>
                <w:spacing w:val="-4"/>
                <w:w w:val="125"/>
                <w:sz w:val="12"/>
              </w:rPr>
              <w:t>Tarif</w:t>
            </w:r>
            <w:r>
              <w:rPr>
                <w:rFonts w:ascii="Trebuchet MS"/>
                <w:b/>
                <w:color w:val="FFFFFF"/>
                <w:sz w:val="12"/>
              </w:rPr>
              <w:tab/>
            </w:r>
            <w:r>
              <w:rPr>
                <w:rFonts w:ascii="Trebuchet MS"/>
                <w:b/>
                <w:color w:val="FFFFFF"/>
                <w:spacing w:val="-2"/>
                <w:w w:val="125"/>
                <w:sz w:val="12"/>
              </w:rPr>
              <w:t>Public</w:t>
            </w:r>
            <w:r>
              <w:rPr>
                <w:rFonts w:ascii="Trebuchet MS"/>
                <w:b/>
                <w:color w:val="FFFFFF"/>
                <w:sz w:val="12"/>
              </w:rPr>
              <w:tab/>
            </w:r>
            <w:r>
              <w:rPr>
                <w:rFonts w:ascii="Trebuchet MS"/>
                <w:b/>
                <w:color w:val="FFFFFF"/>
                <w:w w:val="125"/>
                <w:sz w:val="12"/>
              </w:rPr>
              <w:t>Droits</w:t>
            </w:r>
            <w:r>
              <w:rPr>
                <w:rFonts w:ascii="Trebuchet MS"/>
                <w:b/>
                <w:color w:val="FFFFFF"/>
                <w:spacing w:val="4"/>
                <w:w w:val="125"/>
                <w:sz w:val="12"/>
              </w:rPr>
              <w:t xml:space="preserve"> </w:t>
            </w:r>
            <w:r>
              <w:rPr>
                <w:rFonts w:ascii="Trebuchet MS"/>
                <w:b/>
                <w:color w:val="FFFFFF"/>
                <w:w w:val="125"/>
                <w:sz w:val="12"/>
              </w:rPr>
              <w:t>et</w:t>
            </w:r>
            <w:r>
              <w:rPr>
                <w:rFonts w:ascii="Trebuchet MS"/>
                <w:b/>
                <w:color w:val="FFFFFF"/>
                <w:spacing w:val="5"/>
                <w:w w:val="125"/>
                <w:sz w:val="12"/>
              </w:rPr>
              <w:t xml:space="preserve"> </w:t>
            </w:r>
            <w:r>
              <w:rPr>
                <w:rFonts w:ascii="Trebuchet MS"/>
                <w:b/>
                <w:color w:val="FFFFFF"/>
                <w:spacing w:val="-2"/>
                <w:w w:val="125"/>
                <w:sz w:val="12"/>
              </w:rPr>
              <w:t>contreparties</w:t>
            </w:r>
          </w:p>
        </w:tc>
      </w:tr>
      <w:tr w:rsidR="00E979CF" w14:paraId="516B127D" w14:textId="77777777">
        <w:trPr>
          <w:trHeight w:val="666"/>
        </w:trPr>
        <w:tc>
          <w:tcPr>
            <w:tcW w:w="2283" w:type="dxa"/>
            <w:tcBorders>
              <w:top w:val="nil"/>
            </w:tcBorders>
            <w:shd w:val="clear" w:color="auto" w:fill="F9F6FC"/>
          </w:tcPr>
          <w:p w14:paraId="486FE3E0" w14:textId="77777777" w:rsidR="00E979CF" w:rsidRDefault="00000000">
            <w:pPr>
              <w:pStyle w:val="TableParagraph"/>
              <w:spacing w:before="83"/>
              <w:rPr>
                <w:rFonts w:ascii="Trebuchet MS"/>
                <w:b/>
                <w:sz w:val="12"/>
              </w:rPr>
            </w:pPr>
            <w:r>
              <w:rPr>
                <w:rFonts w:ascii="Trebuchet MS"/>
                <w:b/>
                <w:color w:val="1B1028"/>
                <w:spacing w:val="-2"/>
                <w:w w:val="130"/>
                <w:sz w:val="12"/>
              </w:rPr>
              <w:t>Cotisation</w:t>
            </w:r>
            <w:r>
              <w:rPr>
                <w:rFonts w:ascii="Trebuchet MS"/>
                <w:b/>
                <w:color w:val="1B1028"/>
                <w:spacing w:val="1"/>
                <w:w w:val="130"/>
                <w:sz w:val="12"/>
              </w:rPr>
              <w:t xml:space="preserve"> </w:t>
            </w:r>
            <w:r>
              <w:rPr>
                <w:rFonts w:ascii="Trebuchet MS"/>
                <w:b/>
                <w:color w:val="1B1028"/>
                <w:spacing w:val="-2"/>
                <w:w w:val="130"/>
                <w:sz w:val="12"/>
              </w:rPr>
              <w:t>Solidaire</w:t>
            </w:r>
          </w:p>
        </w:tc>
        <w:tc>
          <w:tcPr>
            <w:tcW w:w="1153" w:type="dxa"/>
            <w:tcBorders>
              <w:top w:val="nil"/>
            </w:tcBorders>
            <w:shd w:val="clear" w:color="auto" w:fill="F9F6FC"/>
          </w:tcPr>
          <w:p w14:paraId="0785D7CE" w14:textId="77777777" w:rsidR="00E979CF" w:rsidRDefault="00000000">
            <w:pPr>
              <w:pStyle w:val="TableParagraph"/>
              <w:spacing w:before="66"/>
              <w:ind w:left="12"/>
              <w:jc w:val="center"/>
              <w:rPr>
                <w:sz w:val="12"/>
              </w:rPr>
            </w:pPr>
            <w:r>
              <w:rPr>
                <w:color w:val="1B1028"/>
                <w:w w:val="115"/>
                <w:sz w:val="12"/>
              </w:rPr>
              <w:t>5</w:t>
            </w:r>
            <w:r>
              <w:rPr>
                <w:color w:val="1B1028"/>
                <w:spacing w:val="2"/>
                <w:w w:val="115"/>
                <w:sz w:val="12"/>
              </w:rPr>
              <w:t xml:space="preserve"> </w:t>
            </w:r>
            <w:r>
              <w:rPr>
                <w:color w:val="1B1028"/>
                <w:w w:val="115"/>
                <w:sz w:val="12"/>
              </w:rPr>
              <w:t>€</w:t>
            </w:r>
            <w:r>
              <w:rPr>
                <w:color w:val="1B1028"/>
                <w:spacing w:val="2"/>
                <w:w w:val="115"/>
                <w:sz w:val="12"/>
              </w:rPr>
              <w:t xml:space="preserve"> </w:t>
            </w:r>
            <w:r>
              <w:rPr>
                <w:color w:val="1B1028"/>
                <w:w w:val="115"/>
                <w:sz w:val="12"/>
              </w:rPr>
              <w:t>/</w:t>
            </w:r>
            <w:r>
              <w:rPr>
                <w:color w:val="1B1028"/>
                <w:spacing w:val="2"/>
                <w:w w:val="115"/>
                <w:sz w:val="12"/>
              </w:rPr>
              <w:t xml:space="preserve"> </w:t>
            </w:r>
            <w:r>
              <w:rPr>
                <w:color w:val="1B1028"/>
                <w:spacing w:val="-5"/>
                <w:w w:val="115"/>
                <w:sz w:val="12"/>
              </w:rPr>
              <w:t>an</w:t>
            </w:r>
          </w:p>
        </w:tc>
        <w:tc>
          <w:tcPr>
            <w:tcW w:w="2698" w:type="dxa"/>
            <w:tcBorders>
              <w:top w:val="nil"/>
            </w:tcBorders>
            <w:shd w:val="clear" w:color="auto" w:fill="F9F6FC"/>
          </w:tcPr>
          <w:p w14:paraId="34B49BA1" w14:textId="77777777" w:rsidR="00E979CF" w:rsidRDefault="00000000">
            <w:pPr>
              <w:pStyle w:val="TableParagraph"/>
              <w:spacing w:before="66" w:line="278" w:lineRule="auto"/>
              <w:ind w:left="69" w:right="162"/>
              <w:rPr>
                <w:sz w:val="12"/>
              </w:rPr>
            </w:pPr>
            <w:r>
              <w:rPr>
                <w:color w:val="1B1028"/>
                <w:w w:val="125"/>
                <w:sz w:val="12"/>
              </w:rPr>
              <w:t xml:space="preserve">Familles à faibles ressources, </w:t>
            </w:r>
            <w:r>
              <w:rPr>
                <w:color w:val="1B1028"/>
                <w:w w:val="120"/>
                <w:sz w:val="12"/>
              </w:rPr>
              <w:t>demandeurs</w:t>
            </w:r>
            <w:r>
              <w:rPr>
                <w:color w:val="1B1028"/>
                <w:spacing w:val="-9"/>
                <w:w w:val="120"/>
                <w:sz w:val="12"/>
              </w:rPr>
              <w:t xml:space="preserve"> </w:t>
            </w:r>
            <w:r>
              <w:rPr>
                <w:color w:val="1B1028"/>
                <w:w w:val="120"/>
                <w:sz w:val="12"/>
              </w:rPr>
              <w:t>d'emploi,</w:t>
            </w:r>
            <w:r>
              <w:rPr>
                <w:color w:val="1B1028"/>
                <w:spacing w:val="-9"/>
                <w:w w:val="120"/>
                <w:sz w:val="12"/>
              </w:rPr>
              <w:t xml:space="preserve"> </w:t>
            </w:r>
            <w:r>
              <w:rPr>
                <w:color w:val="1B1028"/>
                <w:w w:val="120"/>
                <w:sz w:val="12"/>
              </w:rPr>
              <w:t>étudiants,</w:t>
            </w:r>
            <w:r>
              <w:rPr>
                <w:color w:val="1B1028"/>
                <w:w w:val="125"/>
                <w:sz w:val="12"/>
              </w:rPr>
              <w:t xml:space="preserve"> </w:t>
            </w:r>
            <w:r>
              <w:rPr>
                <w:color w:val="1B1028"/>
                <w:spacing w:val="-2"/>
                <w:w w:val="125"/>
                <w:sz w:val="12"/>
              </w:rPr>
              <w:t>jeunes</w:t>
            </w:r>
          </w:p>
        </w:tc>
        <w:tc>
          <w:tcPr>
            <w:tcW w:w="4266" w:type="dxa"/>
            <w:tcBorders>
              <w:top w:val="nil"/>
            </w:tcBorders>
            <w:shd w:val="clear" w:color="auto" w:fill="F9F6FC"/>
          </w:tcPr>
          <w:p w14:paraId="0FC34642" w14:textId="77777777" w:rsidR="00E979CF" w:rsidRDefault="00000000">
            <w:pPr>
              <w:pStyle w:val="TableParagraph"/>
              <w:spacing w:before="66"/>
              <w:ind w:left="74"/>
              <w:rPr>
                <w:sz w:val="12"/>
              </w:rPr>
            </w:pPr>
            <w:r>
              <w:rPr>
                <w:color w:val="1B1028"/>
                <w:w w:val="120"/>
                <w:sz w:val="12"/>
              </w:rPr>
              <w:t>Accès libre aux</w:t>
            </w:r>
            <w:r>
              <w:rPr>
                <w:color w:val="1B1028"/>
                <w:spacing w:val="1"/>
                <w:w w:val="120"/>
                <w:sz w:val="12"/>
              </w:rPr>
              <w:t xml:space="preserve"> </w:t>
            </w:r>
            <w:r>
              <w:rPr>
                <w:color w:val="1B1028"/>
                <w:w w:val="120"/>
                <w:sz w:val="12"/>
              </w:rPr>
              <w:t>permanences et</w:t>
            </w:r>
            <w:r>
              <w:rPr>
                <w:color w:val="1B1028"/>
                <w:spacing w:val="1"/>
                <w:w w:val="120"/>
                <w:sz w:val="12"/>
              </w:rPr>
              <w:t xml:space="preserve"> </w:t>
            </w:r>
            <w:r>
              <w:rPr>
                <w:color w:val="1B1028"/>
                <w:w w:val="120"/>
                <w:sz w:val="12"/>
              </w:rPr>
              <w:t>médiations, droit de</w:t>
            </w:r>
            <w:r>
              <w:rPr>
                <w:color w:val="1B1028"/>
                <w:spacing w:val="1"/>
                <w:w w:val="120"/>
                <w:sz w:val="12"/>
              </w:rPr>
              <w:t xml:space="preserve"> </w:t>
            </w:r>
            <w:r>
              <w:rPr>
                <w:color w:val="1B1028"/>
                <w:w w:val="120"/>
                <w:sz w:val="12"/>
              </w:rPr>
              <w:t>vote à</w:t>
            </w:r>
            <w:r>
              <w:rPr>
                <w:color w:val="1B1028"/>
                <w:spacing w:val="1"/>
                <w:w w:val="120"/>
                <w:sz w:val="12"/>
              </w:rPr>
              <w:t xml:space="preserve"> </w:t>
            </w:r>
            <w:r>
              <w:rPr>
                <w:color w:val="1B1028"/>
                <w:spacing w:val="-4"/>
                <w:w w:val="120"/>
                <w:sz w:val="12"/>
              </w:rPr>
              <w:t>l'AG</w:t>
            </w:r>
          </w:p>
        </w:tc>
      </w:tr>
      <w:tr w:rsidR="00E979CF" w14:paraId="33CAAB1E" w14:textId="77777777">
        <w:trPr>
          <w:trHeight w:val="480"/>
        </w:trPr>
        <w:tc>
          <w:tcPr>
            <w:tcW w:w="2283" w:type="dxa"/>
          </w:tcPr>
          <w:p w14:paraId="13B12E50" w14:textId="77777777" w:rsidR="00E979CF" w:rsidRDefault="00000000">
            <w:pPr>
              <w:pStyle w:val="TableParagraph"/>
              <w:spacing w:before="81"/>
              <w:rPr>
                <w:rFonts w:ascii="Trebuchet MS" w:hAnsi="Trebuchet MS"/>
                <w:b/>
                <w:sz w:val="12"/>
              </w:rPr>
            </w:pPr>
            <w:r>
              <w:rPr>
                <w:rFonts w:ascii="Trebuchet MS" w:hAnsi="Trebuchet MS"/>
                <w:b/>
                <w:color w:val="1B1028"/>
                <w:w w:val="125"/>
                <w:sz w:val="12"/>
              </w:rPr>
              <w:t>Bénévole</w:t>
            </w:r>
            <w:r>
              <w:rPr>
                <w:rFonts w:ascii="Trebuchet MS" w:hAnsi="Trebuchet MS"/>
                <w:b/>
                <w:color w:val="1B1028"/>
                <w:spacing w:val="1"/>
                <w:w w:val="125"/>
                <w:sz w:val="12"/>
              </w:rPr>
              <w:t xml:space="preserve"> </w:t>
            </w:r>
            <w:r>
              <w:rPr>
                <w:rFonts w:ascii="Trebuchet MS" w:hAnsi="Trebuchet MS"/>
                <w:b/>
                <w:color w:val="1B1028"/>
                <w:spacing w:val="-2"/>
                <w:w w:val="125"/>
                <w:sz w:val="12"/>
              </w:rPr>
              <w:t>Actif</w:t>
            </w:r>
          </w:p>
        </w:tc>
        <w:tc>
          <w:tcPr>
            <w:tcW w:w="1153" w:type="dxa"/>
          </w:tcPr>
          <w:p w14:paraId="0F4A71EE" w14:textId="77777777" w:rsidR="00E979CF" w:rsidRDefault="00000000">
            <w:pPr>
              <w:pStyle w:val="TableParagraph"/>
              <w:ind w:left="12"/>
              <w:jc w:val="center"/>
              <w:rPr>
                <w:sz w:val="12"/>
              </w:rPr>
            </w:pPr>
            <w:r>
              <w:rPr>
                <w:color w:val="1B1028"/>
                <w:w w:val="115"/>
                <w:sz w:val="12"/>
              </w:rPr>
              <w:t>10</w:t>
            </w:r>
            <w:r>
              <w:rPr>
                <w:color w:val="1B1028"/>
                <w:spacing w:val="3"/>
                <w:w w:val="115"/>
                <w:sz w:val="12"/>
              </w:rPr>
              <w:t xml:space="preserve"> </w:t>
            </w:r>
            <w:r>
              <w:rPr>
                <w:color w:val="1B1028"/>
                <w:w w:val="115"/>
                <w:sz w:val="12"/>
              </w:rPr>
              <w:t>€</w:t>
            </w:r>
            <w:r>
              <w:rPr>
                <w:color w:val="1B1028"/>
                <w:spacing w:val="4"/>
                <w:w w:val="115"/>
                <w:sz w:val="12"/>
              </w:rPr>
              <w:t xml:space="preserve"> </w:t>
            </w:r>
            <w:r>
              <w:rPr>
                <w:color w:val="1B1028"/>
                <w:w w:val="115"/>
                <w:sz w:val="12"/>
              </w:rPr>
              <w:t>/</w:t>
            </w:r>
            <w:r>
              <w:rPr>
                <w:color w:val="1B1028"/>
                <w:spacing w:val="4"/>
                <w:w w:val="115"/>
                <w:sz w:val="12"/>
              </w:rPr>
              <w:t xml:space="preserve"> </w:t>
            </w:r>
            <w:r>
              <w:rPr>
                <w:color w:val="1B1028"/>
                <w:spacing w:val="-5"/>
                <w:w w:val="115"/>
                <w:sz w:val="12"/>
              </w:rPr>
              <w:t>an</w:t>
            </w:r>
          </w:p>
        </w:tc>
        <w:tc>
          <w:tcPr>
            <w:tcW w:w="2698" w:type="dxa"/>
          </w:tcPr>
          <w:p w14:paraId="36017A26" w14:textId="77777777" w:rsidR="00E979CF" w:rsidRDefault="00000000">
            <w:pPr>
              <w:pStyle w:val="TableParagraph"/>
              <w:spacing w:line="278" w:lineRule="auto"/>
              <w:ind w:left="69" w:right="162"/>
              <w:rPr>
                <w:sz w:val="12"/>
              </w:rPr>
            </w:pPr>
            <w:r>
              <w:rPr>
                <w:color w:val="1B1028"/>
                <w:w w:val="120"/>
                <w:sz w:val="12"/>
              </w:rPr>
              <w:t>Équipe</w:t>
            </w:r>
            <w:r>
              <w:rPr>
                <w:color w:val="1B1028"/>
                <w:spacing w:val="-7"/>
                <w:w w:val="120"/>
                <w:sz w:val="12"/>
              </w:rPr>
              <w:t xml:space="preserve"> </w:t>
            </w:r>
            <w:r>
              <w:rPr>
                <w:color w:val="1B1028"/>
                <w:w w:val="120"/>
                <w:sz w:val="12"/>
              </w:rPr>
              <w:t>mixte</w:t>
            </w:r>
            <w:r>
              <w:rPr>
                <w:color w:val="1B1028"/>
                <w:spacing w:val="-7"/>
                <w:w w:val="120"/>
                <w:sz w:val="12"/>
              </w:rPr>
              <w:t xml:space="preserve"> </w:t>
            </w:r>
            <w:r>
              <w:rPr>
                <w:color w:val="1B1028"/>
                <w:w w:val="120"/>
                <w:sz w:val="12"/>
              </w:rPr>
              <w:t>d'intervention,</w:t>
            </w:r>
            <w:r>
              <w:rPr>
                <w:color w:val="1B1028"/>
                <w:spacing w:val="40"/>
                <w:w w:val="120"/>
                <w:sz w:val="12"/>
              </w:rPr>
              <w:t xml:space="preserve"> </w:t>
            </w:r>
            <w:r>
              <w:rPr>
                <w:color w:val="1B1028"/>
                <w:w w:val="120"/>
                <w:sz w:val="12"/>
              </w:rPr>
              <w:t>médiateurs de terrain</w:t>
            </w:r>
          </w:p>
        </w:tc>
        <w:tc>
          <w:tcPr>
            <w:tcW w:w="4266" w:type="dxa"/>
          </w:tcPr>
          <w:p w14:paraId="71B7D09A" w14:textId="77777777" w:rsidR="00E979CF" w:rsidRDefault="00000000">
            <w:pPr>
              <w:pStyle w:val="TableParagraph"/>
              <w:spacing w:line="278" w:lineRule="auto"/>
              <w:ind w:left="74"/>
              <w:rPr>
                <w:sz w:val="12"/>
              </w:rPr>
            </w:pPr>
            <w:r>
              <w:rPr>
                <w:color w:val="1B1028"/>
                <w:w w:val="120"/>
                <w:sz w:val="12"/>
              </w:rPr>
              <w:t>Couverture par l'assurance RC de mission, dotation complète,</w:t>
            </w:r>
            <w:r>
              <w:rPr>
                <w:color w:val="1B1028"/>
                <w:spacing w:val="40"/>
                <w:w w:val="120"/>
                <w:sz w:val="12"/>
              </w:rPr>
              <w:t xml:space="preserve"> </w:t>
            </w:r>
            <w:r>
              <w:rPr>
                <w:color w:val="1B1028"/>
                <w:w w:val="120"/>
                <w:sz w:val="12"/>
              </w:rPr>
              <w:t>droit de vote</w:t>
            </w:r>
          </w:p>
        </w:tc>
      </w:tr>
      <w:tr w:rsidR="00E979CF" w14:paraId="0E5BE778" w14:textId="77777777">
        <w:trPr>
          <w:trHeight w:val="480"/>
        </w:trPr>
        <w:tc>
          <w:tcPr>
            <w:tcW w:w="2283" w:type="dxa"/>
            <w:shd w:val="clear" w:color="auto" w:fill="F9F6FC"/>
          </w:tcPr>
          <w:p w14:paraId="01136B74" w14:textId="77777777" w:rsidR="00E979CF" w:rsidRDefault="00000000">
            <w:pPr>
              <w:pStyle w:val="TableParagraph"/>
              <w:spacing w:before="81"/>
              <w:rPr>
                <w:rFonts w:ascii="Trebuchet MS"/>
                <w:b/>
                <w:sz w:val="12"/>
              </w:rPr>
            </w:pPr>
            <w:r>
              <w:rPr>
                <w:rFonts w:ascii="Trebuchet MS"/>
                <w:b/>
                <w:color w:val="1B1028"/>
                <w:w w:val="125"/>
                <w:sz w:val="12"/>
              </w:rPr>
              <w:t>Pass</w:t>
            </w:r>
            <w:r>
              <w:rPr>
                <w:rFonts w:ascii="Trebuchet MS"/>
                <w:b/>
                <w:color w:val="1B1028"/>
                <w:spacing w:val="2"/>
                <w:w w:val="125"/>
                <w:sz w:val="12"/>
              </w:rPr>
              <w:t xml:space="preserve"> </w:t>
            </w:r>
            <w:r>
              <w:rPr>
                <w:rFonts w:ascii="Trebuchet MS"/>
                <w:b/>
                <w:color w:val="1B1028"/>
                <w:w w:val="125"/>
                <w:sz w:val="12"/>
              </w:rPr>
              <w:t>Famille</w:t>
            </w:r>
            <w:r>
              <w:rPr>
                <w:rFonts w:ascii="Trebuchet MS"/>
                <w:b/>
                <w:color w:val="1B1028"/>
                <w:spacing w:val="2"/>
                <w:w w:val="125"/>
                <w:sz w:val="12"/>
              </w:rPr>
              <w:t xml:space="preserve"> </w:t>
            </w:r>
            <w:r>
              <w:rPr>
                <w:rFonts w:ascii="Trebuchet MS"/>
                <w:b/>
                <w:color w:val="1B1028"/>
                <w:w w:val="125"/>
                <w:sz w:val="12"/>
              </w:rPr>
              <w:t>/</w:t>
            </w:r>
            <w:r>
              <w:rPr>
                <w:rFonts w:ascii="Trebuchet MS"/>
                <w:b/>
                <w:color w:val="1B1028"/>
                <w:spacing w:val="2"/>
                <w:w w:val="125"/>
                <w:sz w:val="12"/>
              </w:rPr>
              <w:t xml:space="preserve"> </w:t>
            </w:r>
            <w:r>
              <w:rPr>
                <w:rFonts w:ascii="Trebuchet MS"/>
                <w:b/>
                <w:color w:val="1B1028"/>
                <w:spacing w:val="-5"/>
                <w:w w:val="125"/>
                <w:sz w:val="12"/>
              </w:rPr>
              <w:t>Duo</w:t>
            </w:r>
          </w:p>
          <w:p w14:paraId="610DF48A" w14:textId="77777777" w:rsidR="00E979CF" w:rsidRDefault="00000000">
            <w:pPr>
              <w:pStyle w:val="TableParagraph"/>
              <w:spacing w:before="39"/>
              <w:rPr>
                <w:sz w:val="11"/>
              </w:rPr>
            </w:pPr>
            <w:r>
              <w:rPr>
                <w:color w:val="5A496A"/>
                <w:w w:val="115"/>
                <w:sz w:val="11"/>
              </w:rPr>
              <w:t>formule</w:t>
            </w:r>
            <w:r>
              <w:rPr>
                <w:color w:val="5A496A"/>
                <w:spacing w:val="3"/>
                <w:w w:val="120"/>
                <w:sz w:val="11"/>
              </w:rPr>
              <w:t xml:space="preserve"> </w:t>
            </w:r>
            <w:r>
              <w:rPr>
                <w:color w:val="5A496A"/>
                <w:spacing w:val="-2"/>
                <w:w w:val="120"/>
                <w:sz w:val="11"/>
              </w:rPr>
              <w:t>recommandée</w:t>
            </w:r>
          </w:p>
        </w:tc>
        <w:tc>
          <w:tcPr>
            <w:tcW w:w="1153" w:type="dxa"/>
            <w:shd w:val="clear" w:color="auto" w:fill="F9F6FC"/>
          </w:tcPr>
          <w:p w14:paraId="6F6B4333" w14:textId="77777777" w:rsidR="00E979CF" w:rsidRDefault="00000000">
            <w:pPr>
              <w:pStyle w:val="TableParagraph"/>
              <w:ind w:left="12"/>
              <w:jc w:val="center"/>
              <w:rPr>
                <w:sz w:val="12"/>
              </w:rPr>
            </w:pPr>
            <w:r>
              <w:rPr>
                <w:color w:val="1B1028"/>
                <w:w w:val="115"/>
                <w:sz w:val="12"/>
              </w:rPr>
              <w:t>25</w:t>
            </w:r>
            <w:r>
              <w:rPr>
                <w:color w:val="1B1028"/>
                <w:spacing w:val="3"/>
                <w:w w:val="115"/>
                <w:sz w:val="12"/>
              </w:rPr>
              <w:t xml:space="preserve"> </w:t>
            </w:r>
            <w:r>
              <w:rPr>
                <w:color w:val="1B1028"/>
                <w:w w:val="115"/>
                <w:sz w:val="12"/>
              </w:rPr>
              <w:t>€</w:t>
            </w:r>
            <w:r>
              <w:rPr>
                <w:color w:val="1B1028"/>
                <w:spacing w:val="4"/>
                <w:w w:val="115"/>
                <w:sz w:val="12"/>
              </w:rPr>
              <w:t xml:space="preserve"> </w:t>
            </w:r>
            <w:r>
              <w:rPr>
                <w:color w:val="1B1028"/>
                <w:w w:val="115"/>
                <w:sz w:val="12"/>
              </w:rPr>
              <w:t>/</w:t>
            </w:r>
            <w:r>
              <w:rPr>
                <w:color w:val="1B1028"/>
                <w:spacing w:val="4"/>
                <w:w w:val="115"/>
                <w:sz w:val="12"/>
              </w:rPr>
              <w:t xml:space="preserve"> </w:t>
            </w:r>
            <w:r>
              <w:rPr>
                <w:color w:val="1B1028"/>
                <w:spacing w:val="-5"/>
                <w:w w:val="115"/>
                <w:sz w:val="12"/>
              </w:rPr>
              <w:t>an</w:t>
            </w:r>
          </w:p>
        </w:tc>
        <w:tc>
          <w:tcPr>
            <w:tcW w:w="2698" w:type="dxa"/>
            <w:shd w:val="clear" w:color="auto" w:fill="F9F6FC"/>
          </w:tcPr>
          <w:p w14:paraId="00FDE482" w14:textId="77777777" w:rsidR="00E979CF" w:rsidRDefault="00000000">
            <w:pPr>
              <w:pStyle w:val="TableParagraph"/>
              <w:ind w:left="69"/>
              <w:rPr>
                <w:sz w:val="12"/>
              </w:rPr>
            </w:pPr>
            <w:r>
              <w:rPr>
                <w:color w:val="1B1028"/>
                <w:w w:val="120"/>
                <w:sz w:val="12"/>
              </w:rPr>
              <w:t>Foyers</w:t>
            </w:r>
            <w:r>
              <w:rPr>
                <w:color w:val="1B1028"/>
                <w:spacing w:val="4"/>
                <w:w w:val="120"/>
                <w:sz w:val="12"/>
              </w:rPr>
              <w:t xml:space="preserve"> </w:t>
            </w:r>
            <w:r>
              <w:rPr>
                <w:color w:val="1B1028"/>
                <w:spacing w:val="-2"/>
                <w:w w:val="120"/>
                <w:sz w:val="12"/>
              </w:rPr>
              <w:t>complets</w:t>
            </w:r>
          </w:p>
        </w:tc>
        <w:tc>
          <w:tcPr>
            <w:tcW w:w="4266" w:type="dxa"/>
            <w:shd w:val="clear" w:color="auto" w:fill="F9F6FC"/>
          </w:tcPr>
          <w:p w14:paraId="2733EEC6" w14:textId="77777777" w:rsidR="00E979CF" w:rsidRDefault="00000000">
            <w:pPr>
              <w:pStyle w:val="TableParagraph"/>
              <w:spacing w:line="278" w:lineRule="auto"/>
              <w:ind w:left="74" w:right="81"/>
              <w:rPr>
                <w:sz w:val="12"/>
              </w:rPr>
            </w:pPr>
            <w:r>
              <w:rPr>
                <w:color w:val="1B1028"/>
                <w:w w:val="125"/>
                <w:sz w:val="12"/>
              </w:rPr>
              <w:t>Couverture</w:t>
            </w:r>
            <w:r>
              <w:rPr>
                <w:color w:val="1B1028"/>
                <w:spacing w:val="-11"/>
                <w:w w:val="125"/>
                <w:sz w:val="12"/>
              </w:rPr>
              <w:t xml:space="preserve"> </w:t>
            </w:r>
            <w:r>
              <w:rPr>
                <w:color w:val="1B1028"/>
                <w:w w:val="125"/>
                <w:sz w:val="12"/>
              </w:rPr>
              <w:t>de</w:t>
            </w:r>
            <w:r>
              <w:rPr>
                <w:color w:val="1B1028"/>
                <w:spacing w:val="-10"/>
                <w:w w:val="125"/>
                <w:sz w:val="12"/>
              </w:rPr>
              <w:t xml:space="preserve"> </w:t>
            </w:r>
            <w:r>
              <w:rPr>
                <w:color w:val="1B1028"/>
                <w:w w:val="125"/>
                <w:sz w:val="12"/>
              </w:rPr>
              <w:t>tout</w:t>
            </w:r>
            <w:r>
              <w:rPr>
                <w:color w:val="1B1028"/>
                <w:spacing w:val="-10"/>
                <w:w w:val="125"/>
                <w:sz w:val="12"/>
              </w:rPr>
              <w:t xml:space="preserve"> </w:t>
            </w:r>
            <w:r>
              <w:rPr>
                <w:color w:val="1B1028"/>
                <w:w w:val="125"/>
                <w:sz w:val="12"/>
              </w:rPr>
              <w:t>le</w:t>
            </w:r>
            <w:r>
              <w:rPr>
                <w:color w:val="1B1028"/>
                <w:spacing w:val="-11"/>
                <w:w w:val="125"/>
                <w:sz w:val="12"/>
              </w:rPr>
              <w:t xml:space="preserve"> </w:t>
            </w:r>
            <w:r>
              <w:rPr>
                <w:color w:val="1B1028"/>
                <w:w w:val="125"/>
                <w:sz w:val="12"/>
              </w:rPr>
              <w:t>foyer,</w:t>
            </w:r>
            <w:r>
              <w:rPr>
                <w:color w:val="1B1028"/>
                <w:spacing w:val="-10"/>
                <w:w w:val="125"/>
                <w:sz w:val="12"/>
              </w:rPr>
              <w:t xml:space="preserve"> </w:t>
            </w:r>
            <w:r>
              <w:rPr>
                <w:color w:val="1B1028"/>
                <w:w w:val="125"/>
                <w:sz w:val="12"/>
              </w:rPr>
              <w:t>accès</w:t>
            </w:r>
            <w:r>
              <w:rPr>
                <w:color w:val="1B1028"/>
                <w:spacing w:val="-10"/>
                <w:w w:val="125"/>
                <w:sz w:val="12"/>
              </w:rPr>
              <w:t xml:space="preserve"> </w:t>
            </w:r>
            <w:r>
              <w:rPr>
                <w:color w:val="1B1028"/>
                <w:w w:val="125"/>
                <w:sz w:val="12"/>
              </w:rPr>
              <w:t>prioritaire</w:t>
            </w:r>
            <w:r>
              <w:rPr>
                <w:color w:val="1B1028"/>
                <w:spacing w:val="-10"/>
                <w:w w:val="125"/>
                <w:sz w:val="12"/>
              </w:rPr>
              <w:t xml:space="preserve"> </w:t>
            </w:r>
            <w:r>
              <w:rPr>
                <w:color w:val="1B1028"/>
                <w:w w:val="125"/>
                <w:sz w:val="12"/>
              </w:rPr>
              <w:t>aux</w:t>
            </w:r>
            <w:r>
              <w:rPr>
                <w:color w:val="1B1028"/>
                <w:spacing w:val="-11"/>
                <w:w w:val="125"/>
                <w:sz w:val="12"/>
              </w:rPr>
              <w:t xml:space="preserve"> </w:t>
            </w:r>
            <w:r>
              <w:rPr>
                <w:color w:val="1B1028"/>
                <w:w w:val="125"/>
                <w:sz w:val="12"/>
              </w:rPr>
              <w:t>ateliers</w:t>
            </w:r>
            <w:r>
              <w:rPr>
                <w:color w:val="1B1028"/>
                <w:spacing w:val="-10"/>
                <w:w w:val="125"/>
                <w:sz w:val="12"/>
              </w:rPr>
              <w:t xml:space="preserve"> </w:t>
            </w:r>
            <w:r>
              <w:rPr>
                <w:color w:val="1B1028"/>
                <w:w w:val="125"/>
                <w:sz w:val="12"/>
              </w:rPr>
              <w:t>et</w:t>
            </w:r>
            <w:r>
              <w:rPr>
                <w:color w:val="1B1028"/>
                <w:spacing w:val="-10"/>
                <w:w w:val="125"/>
                <w:sz w:val="12"/>
              </w:rPr>
              <w:t xml:space="preserve"> </w:t>
            </w:r>
            <w:r>
              <w:rPr>
                <w:color w:val="1B1028"/>
                <w:w w:val="125"/>
                <w:sz w:val="12"/>
              </w:rPr>
              <w:t>aux 2 sorties annuelles</w:t>
            </w:r>
          </w:p>
        </w:tc>
      </w:tr>
      <w:tr w:rsidR="00E979CF" w14:paraId="66FDF4C1" w14:textId="77777777">
        <w:trPr>
          <w:trHeight w:val="480"/>
        </w:trPr>
        <w:tc>
          <w:tcPr>
            <w:tcW w:w="2283" w:type="dxa"/>
          </w:tcPr>
          <w:p w14:paraId="76CB94C9" w14:textId="77777777" w:rsidR="00E979CF" w:rsidRDefault="00000000">
            <w:pPr>
              <w:pStyle w:val="TableParagraph"/>
              <w:spacing w:before="81"/>
              <w:rPr>
                <w:rFonts w:ascii="Trebuchet MS"/>
                <w:b/>
                <w:sz w:val="12"/>
              </w:rPr>
            </w:pPr>
            <w:r>
              <w:rPr>
                <w:rFonts w:ascii="Trebuchet MS"/>
                <w:b/>
                <w:color w:val="1B1028"/>
                <w:w w:val="125"/>
                <w:sz w:val="12"/>
              </w:rPr>
              <w:t>Membre</w:t>
            </w:r>
            <w:r>
              <w:rPr>
                <w:rFonts w:ascii="Trebuchet MS"/>
                <w:b/>
                <w:color w:val="1B1028"/>
                <w:spacing w:val="10"/>
                <w:w w:val="125"/>
                <w:sz w:val="12"/>
              </w:rPr>
              <w:t xml:space="preserve"> </w:t>
            </w:r>
            <w:r>
              <w:rPr>
                <w:rFonts w:ascii="Trebuchet MS"/>
                <w:b/>
                <w:color w:val="1B1028"/>
                <w:spacing w:val="-2"/>
                <w:w w:val="125"/>
                <w:sz w:val="12"/>
              </w:rPr>
              <w:t>Bienfaiteur</w:t>
            </w:r>
          </w:p>
        </w:tc>
        <w:tc>
          <w:tcPr>
            <w:tcW w:w="1153" w:type="dxa"/>
          </w:tcPr>
          <w:p w14:paraId="7B17CF53" w14:textId="77777777" w:rsidR="00E979CF" w:rsidRDefault="00000000">
            <w:pPr>
              <w:pStyle w:val="TableParagraph"/>
              <w:ind w:left="293"/>
              <w:rPr>
                <w:sz w:val="12"/>
              </w:rPr>
            </w:pPr>
            <w:r>
              <w:rPr>
                <w:color w:val="1B1028"/>
                <w:w w:val="115"/>
                <w:sz w:val="12"/>
              </w:rPr>
              <w:t>50</w:t>
            </w:r>
            <w:r>
              <w:rPr>
                <w:color w:val="1B1028"/>
                <w:spacing w:val="3"/>
                <w:w w:val="115"/>
                <w:sz w:val="12"/>
              </w:rPr>
              <w:t xml:space="preserve"> </w:t>
            </w:r>
            <w:r>
              <w:rPr>
                <w:color w:val="1B1028"/>
                <w:w w:val="115"/>
                <w:sz w:val="12"/>
              </w:rPr>
              <w:t>€</w:t>
            </w:r>
            <w:r>
              <w:rPr>
                <w:color w:val="1B1028"/>
                <w:spacing w:val="4"/>
                <w:w w:val="115"/>
                <w:sz w:val="12"/>
              </w:rPr>
              <w:t xml:space="preserve"> </w:t>
            </w:r>
            <w:r>
              <w:rPr>
                <w:color w:val="1B1028"/>
                <w:w w:val="115"/>
                <w:sz w:val="12"/>
              </w:rPr>
              <w:t>/</w:t>
            </w:r>
            <w:r>
              <w:rPr>
                <w:color w:val="1B1028"/>
                <w:spacing w:val="4"/>
                <w:w w:val="115"/>
                <w:sz w:val="12"/>
              </w:rPr>
              <w:t xml:space="preserve"> </w:t>
            </w:r>
            <w:r>
              <w:rPr>
                <w:color w:val="1B1028"/>
                <w:spacing w:val="-5"/>
                <w:w w:val="115"/>
                <w:sz w:val="12"/>
              </w:rPr>
              <w:t>an</w:t>
            </w:r>
          </w:p>
          <w:p w14:paraId="5B79A5C0" w14:textId="77777777" w:rsidR="00E979CF" w:rsidRDefault="00000000">
            <w:pPr>
              <w:pStyle w:val="TableParagraph"/>
              <w:spacing w:before="36"/>
              <w:ind w:left="231"/>
              <w:rPr>
                <w:sz w:val="11"/>
              </w:rPr>
            </w:pPr>
            <w:r>
              <w:rPr>
                <w:color w:val="5A496A"/>
                <w:w w:val="115"/>
                <w:sz w:val="11"/>
              </w:rPr>
              <w:t>ou</w:t>
            </w:r>
            <w:r>
              <w:rPr>
                <w:color w:val="5A496A"/>
                <w:spacing w:val="-4"/>
                <w:w w:val="115"/>
                <w:sz w:val="11"/>
              </w:rPr>
              <w:t xml:space="preserve"> </w:t>
            </w:r>
            <w:r>
              <w:rPr>
                <w:color w:val="5A496A"/>
                <w:w w:val="115"/>
                <w:sz w:val="11"/>
              </w:rPr>
              <w:t>don</w:t>
            </w:r>
            <w:r>
              <w:rPr>
                <w:color w:val="5A496A"/>
                <w:spacing w:val="-4"/>
                <w:w w:val="115"/>
                <w:sz w:val="11"/>
              </w:rPr>
              <w:t xml:space="preserve"> </w:t>
            </w:r>
            <w:r>
              <w:rPr>
                <w:color w:val="5A496A"/>
                <w:spacing w:val="-2"/>
                <w:w w:val="115"/>
                <w:sz w:val="11"/>
              </w:rPr>
              <w:t>libre</w:t>
            </w:r>
          </w:p>
        </w:tc>
        <w:tc>
          <w:tcPr>
            <w:tcW w:w="2698" w:type="dxa"/>
          </w:tcPr>
          <w:p w14:paraId="64D8A7AA" w14:textId="77777777" w:rsidR="00E979CF" w:rsidRDefault="00000000">
            <w:pPr>
              <w:pStyle w:val="TableParagraph"/>
              <w:ind w:left="69"/>
              <w:rPr>
                <w:sz w:val="12"/>
              </w:rPr>
            </w:pPr>
            <w:r>
              <w:rPr>
                <w:color w:val="1B1028"/>
                <w:w w:val="120"/>
                <w:sz w:val="12"/>
              </w:rPr>
              <w:t>Donateurs,</w:t>
            </w:r>
            <w:r>
              <w:rPr>
                <w:color w:val="1B1028"/>
                <w:spacing w:val="-2"/>
                <w:w w:val="120"/>
                <w:sz w:val="12"/>
              </w:rPr>
              <w:t xml:space="preserve"> </w:t>
            </w:r>
            <w:r>
              <w:rPr>
                <w:color w:val="1B1028"/>
                <w:w w:val="120"/>
                <w:sz w:val="12"/>
              </w:rPr>
              <w:t>professionnels,</w:t>
            </w:r>
            <w:r>
              <w:rPr>
                <w:color w:val="1B1028"/>
                <w:spacing w:val="-2"/>
                <w:w w:val="120"/>
                <w:sz w:val="12"/>
              </w:rPr>
              <w:t xml:space="preserve"> partenaires</w:t>
            </w:r>
          </w:p>
        </w:tc>
        <w:tc>
          <w:tcPr>
            <w:tcW w:w="4266" w:type="dxa"/>
          </w:tcPr>
          <w:p w14:paraId="66A51AB1" w14:textId="77777777" w:rsidR="00E979CF" w:rsidRDefault="00000000">
            <w:pPr>
              <w:pStyle w:val="TableParagraph"/>
              <w:spacing w:line="278" w:lineRule="auto"/>
              <w:ind w:left="74" w:right="81"/>
              <w:rPr>
                <w:sz w:val="12"/>
              </w:rPr>
            </w:pPr>
            <w:r>
              <w:rPr>
                <w:color w:val="1B1028"/>
                <w:w w:val="120"/>
                <w:sz w:val="12"/>
              </w:rPr>
              <w:t>Finance une journée complète de mise à l'abri (hôtel + repas),</w:t>
            </w:r>
            <w:r>
              <w:rPr>
                <w:color w:val="1B1028"/>
                <w:spacing w:val="40"/>
                <w:w w:val="120"/>
                <w:sz w:val="12"/>
              </w:rPr>
              <w:t xml:space="preserve"> </w:t>
            </w:r>
            <w:r>
              <w:rPr>
                <w:color w:val="1B1028"/>
                <w:w w:val="120"/>
                <w:sz w:val="12"/>
              </w:rPr>
              <w:t>reçu fiscal ouvrant droit à 66 % de réduction</w:t>
            </w:r>
          </w:p>
        </w:tc>
      </w:tr>
    </w:tbl>
    <w:p w14:paraId="37A38501" w14:textId="77777777" w:rsidR="00E979CF" w:rsidRDefault="00000000">
      <w:pPr>
        <w:pStyle w:val="Corpsdetexte"/>
        <w:spacing w:before="6"/>
        <w:rPr>
          <w:rFonts w:ascii="Trebuchet MS"/>
          <w:b/>
          <w:sz w:val="8"/>
        </w:rPr>
      </w:pPr>
      <w:r>
        <w:rPr>
          <w:rFonts w:ascii="Trebuchet MS"/>
          <w:b/>
          <w:noProof/>
          <w:sz w:val="8"/>
        </w:rPr>
        <mc:AlternateContent>
          <mc:Choice Requires="wpg">
            <w:drawing>
              <wp:anchor distT="0" distB="0" distL="0" distR="0" simplePos="0" relativeHeight="487621120" behindDoc="1" locked="0" layoutInCell="1" allowOverlap="1" wp14:anchorId="57F7E658" wp14:editId="5C4CAA2A">
                <wp:simplePos x="0" y="0"/>
                <wp:positionH relativeFrom="page">
                  <wp:posOffset>466725</wp:posOffset>
                </wp:positionH>
                <wp:positionV relativeFrom="paragraph">
                  <wp:posOffset>78035</wp:posOffset>
                </wp:positionV>
                <wp:extent cx="6611620" cy="468630"/>
                <wp:effectExtent l="0" t="0" r="0" b="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468630"/>
                          <a:chOff x="0" y="0"/>
                          <a:chExt cx="6611620" cy="468630"/>
                        </a:xfrm>
                      </wpg:grpSpPr>
                      <wps:wsp>
                        <wps:cNvPr id="165" name="Graphic 165"/>
                        <wps:cNvSpPr/>
                        <wps:spPr>
                          <a:xfrm>
                            <a:off x="0" y="0"/>
                            <a:ext cx="6611620" cy="468630"/>
                          </a:xfrm>
                          <a:custGeom>
                            <a:avLst/>
                            <a:gdLst/>
                            <a:ahLst/>
                            <a:cxnLst/>
                            <a:rect l="l" t="t" r="r" b="b"/>
                            <a:pathLst>
                              <a:path w="6611620" h="468630">
                                <a:moveTo>
                                  <a:pt x="6611111" y="468561"/>
                                </a:moveTo>
                                <a:lnTo>
                                  <a:pt x="0" y="468561"/>
                                </a:lnTo>
                                <a:lnTo>
                                  <a:pt x="0" y="0"/>
                                </a:lnTo>
                                <a:lnTo>
                                  <a:pt x="6611111" y="0"/>
                                </a:lnTo>
                                <a:lnTo>
                                  <a:pt x="6611111" y="468561"/>
                                </a:lnTo>
                                <a:close/>
                              </a:path>
                            </a:pathLst>
                          </a:custGeom>
                          <a:solidFill>
                            <a:srgbClr val="F9F6FC"/>
                          </a:solidFill>
                        </wps:spPr>
                        <wps:bodyPr wrap="square" lIns="0" tIns="0" rIns="0" bIns="0" rtlCol="0">
                          <a:prstTxWarp prst="textNoShape">
                            <a:avLst/>
                          </a:prstTxWarp>
                          <a:noAutofit/>
                        </wps:bodyPr>
                      </wps:wsp>
                      <wps:wsp>
                        <wps:cNvPr id="166" name="Graphic 166"/>
                        <wps:cNvSpPr/>
                        <wps:spPr>
                          <a:xfrm>
                            <a:off x="0" y="0"/>
                            <a:ext cx="29845" cy="468630"/>
                          </a:xfrm>
                          <a:custGeom>
                            <a:avLst/>
                            <a:gdLst/>
                            <a:ahLst/>
                            <a:cxnLst/>
                            <a:rect l="l" t="t" r="r" b="b"/>
                            <a:pathLst>
                              <a:path w="29845" h="468630">
                                <a:moveTo>
                                  <a:pt x="29285" y="468561"/>
                                </a:moveTo>
                                <a:lnTo>
                                  <a:pt x="0" y="468561"/>
                                </a:lnTo>
                                <a:lnTo>
                                  <a:pt x="0" y="0"/>
                                </a:lnTo>
                                <a:lnTo>
                                  <a:pt x="29285" y="0"/>
                                </a:lnTo>
                                <a:lnTo>
                                  <a:pt x="29285" y="468561"/>
                                </a:lnTo>
                                <a:close/>
                              </a:path>
                            </a:pathLst>
                          </a:custGeom>
                          <a:solidFill>
                            <a:srgbClr val="6A1C9D"/>
                          </a:solidFill>
                        </wps:spPr>
                        <wps:bodyPr wrap="square" lIns="0" tIns="0" rIns="0" bIns="0" rtlCol="0">
                          <a:prstTxWarp prst="textNoShape">
                            <a:avLst/>
                          </a:prstTxWarp>
                          <a:noAutofit/>
                        </wps:bodyPr>
                      </wps:wsp>
                      <wps:wsp>
                        <wps:cNvPr id="167" name="Textbox 167"/>
                        <wps:cNvSpPr txBox="1"/>
                        <wps:spPr>
                          <a:xfrm>
                            <a:off x="29285" y="0"/>
                            <a:ext cx="6582409" cy="468630"/>
                          </a:xfrm>
                          <a:prstGeom prst="rect">
                            <a:avLst/>
                          </a:prstGeom>
                        </wps:spPr>
                        <wps:txbx>
                          <w:txbxContent>
                            <w:p w14:paraId="45D4E91A" w14:textId="77777777" w:rsidR="00E979CF" w:rsidRDefault="00000000">
                              <w:pPr>
                                <w:spacing w:before="101" w:line="278" w:lineRule="auto"/>
                                <w:ind w:left="138" w:right="263"/>
                                <w:rPr>
                                  <w:sz w:val="12"/>
                                </w:rPr>
                              </w:pPr>
                              <w:r>
                                <w:rPr>
                                  <w:rFonts w:ascii="Trebuchet MS" w:hAnsi="Trebuchet MS"/>
                                  <w:b/>
                                  <w:color w:val="1B1028"/>
                                  <w:w w:val="120"/>
                                  <w:sz w:val="12"/>
                                </w:rPr>
                                <w:t xml:space="preserve">Rappel juridique. </w:t>
                              </w:r>
                              <w:r>
                                <w:rPr>
                                  <w:color w:val="1B1028"/>
                                  <w:w w:val="120"/>
                                  <w:sz w:val="12"/>
                                </w:rPr>
                                <w:t>Une</w:t>
                              </w:r>
                              <w:r>
                                <w:rPr>
                                  <w:color w:val="1B1028"/>
                                  <w:spacing w:val="13"/>
                                  <w:w w:val="120"/>
                                  <w:sz w:val="12"/>
                                </w:rPr>
                                <w:t xml:space="preserve"> </w:t>
                              </w:r>
                              <w:r>
                                <w:rPr>
                                  <w:color w:val="1B1028"/>
                                  <w:w w:val="120"/>
                                  <w:sz w:val="12"/>
                                </w:rPr>
                                <w:t>cotisation</w:t>
                              </w:r>
                              <w:r>
                                <w:rPr>
                                  <w:color w:val="1B1028"/>
                                  <w:spacing w:val="13"/>
                                  <w:w w:val="120"/>
                                  <w:sz w:val="12"/>
                                </w:rPr>
                                <w:t xml:space="preserve"> </w:t>
                              </w:r>
                              <w:r>
                                <w:rPr>
                                  <w:color w:val="1B1028"/>
                                  <w:w w:val="120"/>
                                  <w:sz w:val="12"/>
                                </w:rPr>
                                <w:t>ouvrant</w:t>
                              </w:r>
                              <w:r>
                                <w:rPr>
                                  <w:color w:val="1B1028"/>
                                  <w:spacing w:val="13"/>
                                  <w:w w:val="120"/>
                                  <w:sz w:val="12"/>
                                </w:rPr>
                                <w:t xml:space="preserve"> </w:t>
                              </w:r>
                              <w:r>
                                <w:rPr>
                                  <w:color w:val="1B1028"/>
                                  <w:w w:val="120"/>
                                  <w:sz w:val="12"/>
                                </w:rPr>
                                <w:t>droit</w:t>
                              </w:r>
                              <w:r>
                                <w:rPr>
                                  <w:color w:val="1B1028"/>
                                  <w:spacing w:val="13"/>
                                  <w:w w:val="120"/>
                                  <w:sz w:val="12"/>
                                </w:rPr>
                                <w:t xml:space="preserve"> </w:t>
                              </w:r>
                              <w:r>
                                <w:rPr>
                                  <w:color w:val="1B1028"/>
                                  <w:w w:val="120"/>
                                  <w:sz w:val="12"/>
                                </w:rPr>
                                <w:t>à</w:t>
                              </w:r>
                              <w:r>
                                <w:rPr>
                                  <w:color w:val="1B1028"/>
                                  <w:spacing w:val="13"/>
                                  <w:w w:val="120"/>
                                  <w:sz w:val="12"/>
                                </w:rPr>
                                <w:t xml:space="preserve"> </w:t>
                              </w:r>
                              <w:r>
                                <w:rPr>
                                  <w:color w:val="1B1028"/>
                                  <w:w w:val="120"/>
                                  <w:sz w:val="12"/>
                                </w:rPr>
                                <w:t>des</w:t>
                              </w:r>
                              <w:r>
                                <w:rPr>
                                  <w:color w:val="1B1028"/>
                                  <w:spacing w:val="13"/>
                                  <w:w w:val="120"/>
                                  <w:sz w:val="12"/>
                                </w:rPr>
                                <w:t xml:space="preserve"> </w:t>
                              </w:r>
                              <w:r>
                                <w:rPr>
                                  <w:color w:val="1B1028"/>
                                  <w:w w:val="120"/>
                                  <w:sz w:val="12"/>
                                </w:rPr>
                                <w:t>services</w:t>
                              </w:r>
                              <w:r>
                                <w:rPr>
                                  <w:color w:val="1B1028"/>
                                  <w:spacing w:val="13"/>
                                  <w:w w:val="120"/>
                                  <w:sz w:val="12"/>
                                </w:rPr>
                                <w:t xml:space="preserve"> </w:t>
                              </w:r>
                              <w:r>
                                <w:rPr>
                                  <w:color w:val="1B1028"/>
                                  <w:w w:val="120"/>
                                  <w:sz w:val="12"/>
                                </w:rPr>
                                <w:t>n'est</w:t>
                              </w:r>
                              <w:r>
                                <w:rPr>
                                  <w:color w:val="1B1028"/>
                                  <w:spacing w:val="13"/>
                                  <w:w w:val="120"/>
                                  <w:sz w:val="12"/>
                                </w:rPr>
                                <w:t xml:space="preserve"> </w:t>
                              </w:r>
                              <w:r>
                                <w:rPr>
                                  <w:color w:val="1B1028"/>
                                  <w:w w:val="120"/>
                                  <w:sz w:val="12"/>
                                </w:rPr>
                                <w:t>pas</w:t>
                              </w:r>
                              <w:r>
                                <w:rPr>
                                  <w:color w:val="1B1028"/>
                                  <w:spacing w:val="13"/>
                                  <w:w w:val="120"/>
                                  <w:sz w:val="12"/>
                                </w:rPr>
                                <w:t xml:space="preserve"> </w:t>
                              </w:r>
                              <w:r>
                                <w:rPr>
                                  <w:color w:val="1B1028"/>
                                  <w:w w:val="120"/>
                                  <w:sz w:val="12"/>
                                </w:rPr>
                                <w:t>déductible</w:t>
                              </w:r>
                              <w:r>
                                <w:rPr>
                                  <w:color w:val="1B1028"/>
                                  <w:spacing w:val="13"/>
                                  <w:w w:val="120"/>
                                  <w:sz w:val="12"/>
                                </w:rPr>
                                <w:t xml:space="preserve"> </w:t>
                              </w:r>
                              <w:r>
                                <w:rPr>
                                  <w:color w:val="1B1028"/>
                                  <w:w w:val="120"/>
                                  <w:sz w:val="12"/>
                                </w:rPr>
                                <w:t>fiscalement</w:t>
                              </w:r>
                              <w:r>
                                <w:rPr>
                                  <w:color w:val="1B1028"/>
                                  <w:w w:val="135"/>
                                  <w:sz w:val="12"/>
                                </w:rPr>
                                <w:t xml:space="preserve"> ; </w:t>
                              </w:r>
                              <w:r>
                                <w:rPr>
                                  <w:color w:val="1B1028"/>
                                  <w:w w:val="120"/>
                                  <w:sz w:val="12"/>
                                </w:rPr>
                                <w:t>seul</w:t>
                              </w:r>
                              <w:r>
                                <w:rPr>
                                  <w:color w:val="1B1028"/>
                                  <w:spacing w:val="13"/>
                                  <w:w w:val="120"/>
                                  <w:sz w:val="12"/>
                                </w:rPr>
                                <w:t xml:space="preserve"> </w:t>
                              </w:r>
                              <w:r>
                                <w:rPr>
                                  <w:color w:val="1B1028"/>
                                  <w:w w:val="120"/>
                                  <w:sz w:val="12"/>
                                </w:rPr>
                                <w:t>le</w:t>
                              </w:r>
                              <w:r>
                                <w:rPr>
                                  <w:color w:val="1B1028"/>
                                  <w:spacing w:val="13"/>
                                  <w:w w:val="120"/>
                                  <w:sz w:val="12"/>
                                </w:rPr>
                                <w:t xml:space="preserve"> </w:t>
                              </w:r>
                              <w:r>
                                <w:rPr>
                                  <w:rFonts w:ascii="Trebuchet MS" w:hAnsi="Trebuchet MS"/>
                                  <w:b/>
                                  <w:color w:val="1B1028"/>
                                  <w:w w:val="120"/>
                                  <w:sz w:val="12"/>
                                </w:rPr>
                                <w:t xml:space="preserve">don sans contrepartie significative </w:t>
                              </w:r>
                              <w:r>
                                <w:rPr>
                                  <w:color w:val="1B1028"/>
                                  <w:w w:val="120"/>
                                  <w:sz w:val="12"/>
                                </w:rPr>
                                <w:t>l'est.</w:t>
                              </w:r>
                              <w:r>
                                <w:rPr>
                                  <w:color w:val="1B1028"/>
                                  <w:spacing w:val="13"/>
                                  <w:w w:val="120"/>
                                  <w:sz w:val="12"/>
                                </w:rPr>
                                <w:t xml:space="preserve"> </w:t>
                              </w:r>
                              <w:r>
                                <w:rPr>
                                  <w:color w:val="1B1028"/>
                                  <w:w w:val="120"/>
                                  <w:sz w:val="12"/>
                                </w:rPr>
                                <w:t>Le</w:t>
                              </w:r>
                              <w:r>
                                <w:rPr>
                                  <w:color w:val="1B1028"/>
                                  <w:spacing w:val="13"/>
                                  <w:w w:val="120"/>
                                  <w:sz w:val="12"/>
                                </w:rPr>
                                <w:t xml:space="preserve"> </w:t>
                              </w:r>
                              <w:r>
                                <w:rPr>
                                  <w:color w:val="1B1028"/>
                                  <w:w w:val="120"/>
                                  <w:sz w:val="12"/>
                                </w:rPr>
                                <w:t>reçu</w:t>
                              </w:r>
                              <w:r>
                                <w:rPr>
                                  <w:color w:val="1B1028"/>
                                  <w:spacing w:val="40"/>
                                  <w:w w:val="120"/>
                                  <w:sz w:val="12"/>
                                </w:rPr>
                                <w:t xml:space="preserve"> </w:t>
                              </w:r>
                              <w:r>
                                <w:rPr>
                                  <w:color w:val="1B1028"/>
                                  <w:w w:val="120"/>
                                  <w:sz w:val="12"/>
                                </w:rPr>
                                <w:t>fiscal (CERFA n° 11580) ne doit donc porter que sur la part de don libre, pas sur la cotisation elle-même. Le paramétrage HelloAsso doit distinguer</w:t>
                              </w:r>
                              <w:r>
                                <w:rPr>
                                  <w:color w:val="1B1028"/>
                                  <w:spacing w:val="80"/>
                                  <w:w w:val="120"/>
                                  <w:sz w:val="12"/>
                                </w:rPr>
                                <w:t xml:space="preserve"> </w:t>
                              </w:r>
                              <w:r>
                                <w:rPr>
                                  <w:color w:val="1B1028"/>
                                  <w:w w:val="120"/>
                                  <w:sz w:val="12"/>
                                </w:rPr>
                                <w:t>strictement ces deux lignes, faute de quoi la responsabilité de l'association est engagée pour délivrance irrégulière de reçus fiscaux.</w:t>
                              </w:r>
                            </w:p>
                          </w:txbxContent>
                        </wps:txbx>
                        <wps:bodyPr wrap="square" lIns="0" tIns="0" rIns="0" bIns="0" rtlCol="0">
                          <a:noAutofit/>
                        </wps:bodyPr>
                      </wps:wsp>
                    </wpg:wgp>
                  </a:graphicData>
                </a:graphic>
              </wp:anchor>
            </w:drawing>
          </mc:Choice>
          <mc:Fallback>
            <w:pict>
              <v:group w14:anchorId="57F7E658" id="Group 164" o:spid="_x0000_s1135" style="position:absolute;margin-left:36.75pt;margin-top:6.15pt;width:520.6pt;height:36.9pt;z-index:-15695360;mso-wrap-distance-left:0;mso-wrap-distance-right:0;mso-position-horizontal-relative:page;mso-position-vertical-relative:text" coordsize="66116,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">
                <v:shape id="Graphic 165" o:spid="_x0000_s1136" style="position:absolute;width:66116;height:4686;visibility:visible;mso-wrap-style:square;v-text-anchor:top" coordsize="6611620,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" path="m6611111,468561l,468561,,,6611111,r,468561xe" fillcolor="#f9f6fc" stroked="f">
                  <v:path arrowok="t"/>
                </v:shape>
                <v:shape id="Graphic 166" o:spid="_x0000_s1137" style="position:absolute;width:298;height:4686;visibility:visible;mso-wrap-style:square;v-text-anchor:top" coordsize="29845,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" path="m29285,468561l,468561,,,29285,r,468561xe" fillcolor="#6a1c9d" stroked="f">
                  <v:path arrowok="t"/>
                </v:shape>
                <v:shape id="Textbox 167" o:spid="_x0000_s1138" type="#_x0000_t202" style="position:absolute;left:292;width:65824;height:4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45D4E91A" w14:textId="77777777" w:rsidR="00E979CF" w:rsidRDefault="00000000">
                        <w:pPr>
                          <w:spacing w:before="101" w:line="278" w:lineRule="auto"/>
                          <w:ind w:left="138" w:right="263"/>
                          <w:rPr>
                            <w:sz w:val="12"/>
                          </w:rPr>
                        </w:pPr>
                        <w:r>
                          <w:rPr>
                            <w:rFonts w:ascii="Trebuchet MS" w:hAnsi="Trebuchet MS"/>
                            <w:b/>
                            <w:color w:val="1B1028"/>
                            <w:w w:val="120"/>
                            <w:sz w:val="12"/>
                          </w:rPr>
                          <w:t xml:space="preserve">Rappel juridique. </w:t>
                        </w:r>
                        <w:r>
                          <w:rPr>
                            <w:color w:val="1B1028"/>
                            <w:w w:val="120"/>
                            <w:sz w:val="12"/>
                          </w:rPr>
                          <w:t>Une</w:t>
                        </w:r>
                        <w:r>
                          <w:rPr>
                            <w:color w:val="1B1028"/>
                            <w:spacing w:val="13"/>
                            <w:w w:val="120"/>
                            <w:sz w:val="12"/>
                          </w:rPr>
                          <w:t xml:space="preserve"> </w:t>
                        </w:r>
                        <w:r>
                          <w:rPr>
                            <w:color w:val="1B1028"/>
                            <w:w w:val="120"/>
                            <w:sz w:val="12"/>
                          </w:rPr>
                          <w:t>cotisation</w:t>
                        </w:r>
                        <w:r>
                          <w:rPr>
                            <w:color w:val="1B1028"/>
                            <w:spacing w:val="13"/>
                            <w:w w:val="120"/>
                            <w:sz w:val="12"/>
                          </w:rPr>
                          <w:t xml:space="preserve"> </w:t>
                        </w:r>
                        <w:r>
                          <w:rPr>
                            <w:color w:val="1B1028"/>
                            <w:w w:val="120"/>
                            <w:sz w:val="12"/>
                          </w:rPr>
                          <w:t>ouvrant</w:t>
                        </w:r>
                        <w:r>
                          <w:rPr>
                            <w:color w:val="1B1028"/>
                            <w:spacing w:val="13"/>
                            <w:w w:val="120"/>
                            <w:sz w:val="12"/>
                          </w:rPr>
                          <w:t xml:space="preserve"> </w:t>
                        </w:r>
                        <w:r>
                          <w:rPr>
                            <w:color w:val="1B1028"/>
                            <w:w w:val="120"/>
                            <w:sz w:val="12"/>
                          </w:rPr>
                          <w:t>droit</w:t>
                        </w:r>
                        <w:r>
                          <w:rPr>
                            <w:color w:val="1B1028"/>
                            <w:spacing w:val="13"/>
                            <w:w w:val="120"/>
                            <w:sz w:val="12"/>
                          </w:rPr>
                          <w:t xml:space="preserve"> </w:t>
                        </w:r>
                        <w:r>
                          <w:rPr>
                            <w:color w:val="1B1028"/>
                            <w:w w:val="120"/>
                            <w:sz w:val="12"/>
                          </w:rPr>
                          <w:t>à</w:t>
                        </w:r>
                        <w:r>
                          <w:rPr>
                            <w:color w:val="1B1028"/>
                            <w:spacing w:val="13"/>
                            <w:w w:val="120"/>
                            <w:sz w:val="12"/>
                          </w:rPr>
                          <w:t xml:space="preserve"> </w:t>
                        </w:r>
                        <w:r>
                          <w:rPr>
                            <w:color w:val="1B1028"/>
                            <w:w w:val="120"/>
                            <w:sz w:val="12"/>
                          </w:rPr>
                          <w:t>des</w:t>
                        </w:r>
                        <w:r>
                          <w:rPr>
                            <w:color w:val="1B1028"/>
                            <w:spacing w:val="13"/>
                            <w:w w:val="120"/>
                            <w:sz w:val="12"/>
                          </w:rPr>
                          <w:t xml:space="preserve"> </w:t>
                        </w:r>
                        <w:r>
                          <w:rPr>
                            <w:color w:val="1B1028"/>
                            <w:w w:val="120"/>
                            <w:sz w:val="12"/>
                          </w:rPr>
                          <w:t>services</w:t>
                        </w:r>
                        <w:r>
                          <w:rPr>
                            <w:color w:val="1B1028"/>
                            <w:spacing w:val="13"/>
                            <w:w w:val="120"/>
                            <w:sz w:val="12"/>
                          </w:rPr>
                          <w:t xml:space="preserve"> </w:t>
                        </w:r>
                        <w:r>
                          <w:rPr>
                            <w:color w:val="1B1028"/>
                            <w:w w:val="120"/>
                            <w:sz w:val="12"/>
                          </w:rPr>
                          <w:t>n'est</w:t>
                        </w:r>
                        <w:r>
                          <w:rPr>
                            <w:color w:val="1B1028"/>
                            <w:spacing w:val="13"/>
                            <w:w w:val="120"/>
                            <w:sz w:val="12"/>
                          </w:rPr>
                          <w:t xml:space="preserve"> </w:t>
                        </w:r>
                        <w:r>
                          <w:rPr>
                            <w:color w:val="1B1028"/>
                            <w:w w:val="120"/>
                            <w:sz w:val="12"/>
                          </w:rPr>
                          <w:t>pas</w:t>
                        </w:r>
                        <w:r>
                          <w:rPr>
                            <w:color w:val="1B1028"/>
                            <w:spacing w:val="13"/>
                            <w:w w:val="120"/>
                            <w:sz w:val="12"/>
                          </w:rPr>
                          <w:t xml:space="preserve"> </w:t>
                        </w:r>
                        <w:r>
                          <w:rPr>
                            <w:color w:val="1B1028"/>
                            <w:w w:val="120"/>
                            <w:sz w:val="12"/>
                          </w:rPr>
                          <w:t>déductible</w:t>
                        </w:r>
                        <w:r>
                          <w:rPr>
                            <w:color w:val="1B1028"/>
                            <w:spacing w:val="13"/>
                            <w:w w:val="120"/>
                            <w:sz w:val="12"/>
                          </w:rPr>
                          <w:t xml:space="preserve"> </w:t>
                        </w:r>
                        <w:r>
                          <w:rPr>
                            <w:color w:val="1B1028"/>
                            <w:w w:val="120"/>
                            <w:sz w:val="12"/>
                          </w:rPr>
                          <w:t>fiscalement</w:t>
                        </w:r>
                        <w:r>
                          <w:rPr>
                            <w:color w:val="1B1028"/>
                            <w:w w:val="135"/>
                            <w:sz w:val="12"/>
                          </w:rPr>
                          <w:t xml:space="preserve"> ; </w:t>
                        </w:r>
                        <w:r>
                          <w:rPr>
                            <w:color w:val="1B1028"/>
                            <w:w w:val="120"/>
                            <w:sz w:val="12"/>
                          </w:rPr>
                          <w:t>seul</w:t>
                        </w:r>
                        <w:r>
                          <w:rPr>
                            <w:color w:val="1B1028"/>
                            <w:spacing w:val="13"/>
                            <w:w w:val="120"/>
                            <w:sz w:val="12"/>
                          </w:rPr>
                          <w:t xml:space="preserve"> </w:t>
                        </w:r>
                        <w:r>
                          <w:rPr>
                            <w:color w:val="1B1028"/>
                            <w:w w:val="120"/>
                            <w:sz w:val="12"/>
                          </w:rPr>
                          <w:t>le</w:t>
                        </w:r>
                        <w:r>
                          <w:rPr>
                            <w:color w:val="1B1028"/>
                            <w:spacing w:val="13"/>
                            <w:w w:val="120"/>
                            <w:sz w:val="12"/>
                          </w:rPr>
                          <w:t xml:space="preserve"> </w:t>
                        </w:r>
                        <w:r>
                          <w:rPr>
                            <w:rFonts w:ascii="Trebuchet MS" w:hAnsi="Trebuchet MS"/>
                            <w:b/>
                            <w:color w:val="1B1028"/>
                            <w:w w:val="120"/>
                            <w:sz w:val="12"/>
                          </w:rPr>
                          <w:t xml:space="preserve">don sans contrepartie significative </w:t>
                        </w:r>
                        <w:r>
                          <w:rPr>
                            <w:color w:val="1B1028"/>
                            <w:w w:val="120"/>
                            <w:sz w:val="12"/>
                          </w:rPr>
                          <w:t>l'est.</w:t>
                        </w:r>
                        <w:r>
                          <w:rPr>
                            <w:color w:val="1B1028"/>
                            <w:spacing w:val="13"/>
                            <w:w w:val="120"/>
                            <w:sz w:val="12"/>
                          </w:rPr>
                          <w:t xml:space="preserve"> </w:t>
                        </w:r>
                        <w:r>
                          <w:rPr>
                            <w:color w:val="1B1028"/>
                            <w:w w:val="120"/>
                            <w:sz w:val="12"/>
                          </w:rPr>
                          <w:t>Le</w:t>
                        </w:r>
                        <w:r>
                          <w:rPr>
                            <w:color w:val="1B1028"/>
                            <w:spacing w:val="13"/>
                            <w:w w:val="120"/>
                            <w:sz w:val="12"/>
                          </w:rPr>
                          <w:t xml:space="preserve"> </w:t>
                        </w:r>
                        <w:r>
                          <w:rPr>
                            <w:color w:val="1B1028"/>
                            <w:w w:val="120"/>
                            <w:sz w:val="12"/>
                          </w:rPr>
                          <w:t>reçu</w:t>
                        </w:r>
                        <w:r>
                          <w:rPr>
                            <w:color w:val="1B1028"/>
                            <w:spacing w:val="40"/>
                            <w:w w:val="120"/>
                            <w:sz w:val="12"/>
                          </w:rPr>
                          <w:t xml:space="preserve"> </w:t>
                        </w:r>
                        <w:r>
                          <w:rPr>
                            <w:color w:val="1B1028"/>
                            <w:w w:val="120"/>
                            <w:sz w:val="12"/>
                          </w:rPr>
                          <w:t>fiscal (CERFA n° 11580) ne doit donc porter que sur la part de don libre, pas sur la cotisation elle-même. Le paramétrage HelloAsso doit distinguer</w:t>
                        </w:r>
                        <w:r>
                          <w:rPr>
                            <w:color w:val="1B1028"/>
                            <w:spacing w:val="80"/>
                            <w:w w:val="120"/>
                            <w:sz w:val="12"/>
                          </w:rPr>
                          <w:t xml:space="preserve"> </w:t>
                        </w:r>
                        <w:r>
                          <w:rPr>
                            <w:color w:val="1B1028"/>
                            <w:w w:val="120"/>
                            <w:sz w:val="12"/>
                          </w:rPr>
                          <w:t>strictement ces deux lignes, faute de quoi la responsabilité de l'association est engagée pour délivrance irrégulière de reçus fiscaux.</w:t>
                        </w:r>
                      </w:p>
                    </w:txbxContent>
                  </v:textbox>
                </v:shape>
                <w10:wrap type="topAndBottom" anchorx="page"/>
              </v:group>
            </w:pict>
          </mc:Fallback>
        </mc:AlternateContent>
      </w:r>
    </w:p>
    <w:p w14:paraId="173238A1" w14:textId="77777777" w:rsidR="00E979CF" w:rsidRDefault="00E979CF">
      <w:pPr>
        <w:pStyle w:val="Corpsdetexte"/>
        <w:rPr>
          <w:rFonts w:ascii="Trebuchet MS"/>
          <w:b/>
          <w:sz w:val="8"/>
        </w:rPr>
        <w:sectPr w:rsidR="00E979CF">
          <w:pgSz w:w="11900" w:h="16840"/>
          <w:pgMar w:top="820" w:right="708" w:bottom="280" w:left="566" w:header="720" w:footer="720" w:gutter="0"/>
          <w:cols w:space="720"/>
        </w:sectPr>
      </w:pPr>
    </w:p>
    <w:p w14:paraId="7CB333FA" w14:textId="77777777" w:rsidR="00E979CF" w:rsidRDefault="00000000">
      <w:pPr>
        <w:pStyle w:val="Titre1"/>
        <w:numPr>
          <w:ilvl w:val="0"/>
          <w:numId w:val="13"/>
        </w:numPr>
        <w:tabs>
          <w:tab w:val="left" w:pos="654"/>
        </w:tabs>
        <w:ind w:left="654" w:hanging="485"/>
      </w:pPr>
      <w:r>
        <w:rPr>
          <w:color w:val="42006C"/>
          <w:w w:val="120"/>
        </w:rPr>
        <w:lastRenderedPageBreak/>
        <w:t>Conformité,</w:t>
      </w:r>
      <w:r>
        <w:rPr>
          <w:color w:val="42006C"/>
          <w:spacing w:val="-4"/>
          <w:w w:val="120"/>
        </w:rPr>
        <w:t xml:space="preserve"> </w:t>
      </w:r>
      <w:r>
        <w:rPr>
          <w:color w:val="42006C"/>
          <w:w w:val="120"/>
        </w:rPr>
        <w:t>protection</w:t>
      </w:r>
      <w:r>
        <w:rPr>
          <w:color w:val="42006C"/>
          <w:spacing w:val="-4"/>
          <w:w w:val="120"/>
        </w:rPr>
        <w:t xml:space="preserve"> </w:t>
      </w:r>
      <w:r>
        <w:rPr>
          <w:color w:val="42006C"/>
          <w:w w:val="120"/>
        </w:rPr>
        <w:t>des</w:t>
      </w:r>
      <w:r>
        <w:rPr>
          <w:color w:val="42006C"/>
          <w:spacing w:val="-4"/>
          <w:w w:val="120"/>
        </w:rPr>
        <w:t xml:space="preserve"> </w:t>
      </w:r>
      <w:r>
        <w:rPr>
          <w:color w:val="42006C"/>
          <w:w w:val="120"/>
        </w:rPr>
        <w:t>données</w:t>
      </w:r>
      <w:r>
        <w:rPr>
          <w:color w:val="42006C"/>
          <w:spacing w:val="-3"/>
          <w:w w:val="120"/>
        </w:rPr>
        <w:t xml:space="preserve"> </w:t>
      </w:r>
      <w:r>
        <w:rPr>
          <w:color w:val="42006C"/>
          <w:w w:val="120"/>
        </w:rPr>
        <w:t>et</w:t>
      </w:r>
      <w:r>
        <w:rPr>
          <w:color w:val="42006C"/>
          <w:spacing w:val="-4"/>
          <w:w w:val="120"/>
        </w:rPr>
        <w:t xml:space="preserve"> </w:t>
      </w:r>
      <w:r>
        <w:rPr>
          <w:color w:val="42006C"/>
          <w:w w:val="120"/>
        </w:rPr>
        <w:t>points</w:t>
      </w:r>
      <w:r>
        <w:rPr>
          <w:color w:val="42006C"/>
          <w:spacing w:val="-4"/>
          <w:w w:val="120"/>
        </w:rPr>
        <w:t xml:space="preserve"> </w:t>
      </w:r>
      <w:r>
        <w:rPr>
          <w:color w:val="42006C"/>
          <w:w w:val="120"/>
        </w:rPr>
        <w:t>de</w:t>
      </w:r>
      <w:r>
        <w:rPr>
          <w:color w:val="42006C"/>
          <w:spacing w:val="-3"/>
          <w:w w:val="120"/>
        </w:rPr>
        <w:t xml:space="preserve"> </w:t>
      </w:r>
      <w:r>
        <w:rPr>
          <w:color w:val="42006C"/>
          <w:w w:val="120"/>
        </w:rPr>
        <w:t>vigilance</w:t>
      </w:r>
      <w:r>
        <w:rPr>
          <w:color w:val="42006C"/>
          <w:spacing w:val="-4"/>
          <w:w w:val="120"/>
        </w:rPr>
        <w:t xml:space="preserve"> </w:t>
      </w:r>
      <w:r>
        <w:rPr>
          <w:color w:val="42006C"/>
          <w:spacing w:val="-2"/>
          <w:w w:val="120"/>
        </w:rPr>
        <w:t>juridique</w:t>
      </w:r>
    </w:p>
    <w:p w14:paraId="01DE0692"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621632" behindDoc="1" locked="0" layoutInCell="1" allowOverlap="1" wp14:anchorId="0428F231" wp14:editId="31DFE89D">
                <wp:simplePos x="0" y="0"/>
                <wp:positionH relativeFrom="page">
                  <wp:posOffset>466725</wp:posOffset>
                </wp:positionH>
                <wp:positionV relativeFrom="paragraph">
                  <wp:posOffset>63158</wp:posOffset>
                </wp:positionV>
                <wp:extent cx="6611620" cy="15240"/>
                <wp:effectExtent l="0" t="0" r="0" b="0"/>
                <wp:wrapTopAndBottom/>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593D13EA" id="Graphic 168" o:spid="_x0000_s1026" style="position:absolute;margin-left:36.75pt;margin-top:4.95pt;width:520.6pt;height:1.2pt;z-index:-15694848;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3DAEAF2F" w14:textId="77777777" w:rsidR="00E979CF" w:rsidRDefault="00000000">
      <w:pPr>
        <w:spacing w:before="95" w:line="316" w:lineRule="auto"/>
        <w:ind w:left="169" w:right="43"/>
        <w:jc w:val="both"/>
        <w:rPr>
          <w:rFonts w:ascii="Trebuchet MS" w:hAnsi="Trebuchet MS"/>
          <w:i/>
          <w:sz w:val="12"/>
        </w:rPr>
      </w:pPr>
      <w:r>
        <w:rPr>
          <w:rFonts w:ascii="Trebuchet MS" w:hAnsi="Trebuchet MS"/>
          <w:i/>
          <w:color w:val="1B1028"/>
          <w:w w:val="120"/>
          <w:sz w:val="12"/>
        </w:rPr>
        <w:t>Les analyses ci-dessous sont des repères de gestion issus des règles générales applicables aux associations ; elles ne constituent pas un avis juridique. Les trois points</w:t>
      </w:r>
      <w:r>
        <w:rPr>
          <w:rFonts w:ascii="Trebuchet MS" w:hAnsi="Trebuchet MS"/>
          <w:i/>
          <w:color w:val="1B1028"/>
          <w:spacing w:val="-4"/>
          <w:w w:val="120"/>
          <w:sz w:val="12"/>
        </w:rPr>
        <w:t xml:space="preserve"> </w:t>
      </w:r>
      <w:r>
        <w:rPr>
          <w:rFonts w:ascii="Trebuchet MS" w:hAnsi="Trebuchet MS"/>
          <w:i/>
          <w:color w:val="1B1028"/>
          <w:w w:val="120"/>
          <w:sz w:val="12"/>
        </w:rPr>
        <w:t>signalés</w:t>
      </w:r>
      <w:r>
        <w:rPr>
          <w:rFonts w:ascii="Trebuchet MS" w:hAnsi="Trebuchet MS"/>
          <w:i/>
          <w:color w:val="1B1028"/>
          <w:spacing w:val="-4"/>
          <w:w w:val="120"/>
          <w:sz w:val="12"/>
        </w:rPr>
        <w:t xml:space="preserve"> </w:t>
      </w:r>
      <w:r>
        <w:rPr>
          <w:rFonts w:ascii="Trebuchet MS" w:hAnsi="Trebuchet MS"/>
          <w:i/>
          <w:color w:val="1B1028"/>
          <w:w w:val="120"/>
          <w:sz w:val="12"/>
        </w:rPr>
        <w:t>comme</w:t>
      </w:r>
      <w:r>
        <w:rPr>
          <w:rFonts w:ascii="Trebuchet MS" w:hAnsi="Trebuchet MS"/>
          <w:i/>
          <w:color w:val="1B1028"/>
          <w:spacing w:val="-4"/>
          <w:w w:val="120"/>
          <w:sz w:val="12"/>
        </w:rPr>
        <w:t xml:space="preserve"> </w:t>
      </w:r>
      <w:r>
        <w:rPr>
          <w:rFonts w:ascii="Trebuchet MS" w:hAnsi="Trebuchet MS"/>
          <w:i/>
          <w:color w:val="1B1028"/>
          <w:w w:val="120"/>
          <w:sz w:val="12"/>
        </w:rPr>
        <w:t>sensibles</w:t>
      </w:r>
      <w:r>
        <w:rPr>
          <w:rFonts w:ascii="Trebuchet MS" w:hAnsi="Trebuchet MS"/>
          <w:i/>
          <w:color w:val="1B1028"/>
          <w:spacing w:val="-4"/>
          <w:w w:val="120"/>
          <w:sz w:val="12"/>
        </w:rPr>
        <w:t xml:space="preserve"> </w:t>
      </w:r>
      <w:r>
        <w:rPr>
          <w:rFonts w:ascii="Trebuchet MS" w:hAnsi="Trebuchet MS"/>
          <w:i/>
          <w:color w:val="1B1028"/>
          <w:w w:val="120"/>
          <w:sz w:val="12"/>
        </w:rPr>
        <w:t>justifient</w:t>
      </w:r>
      <w:r>
        <w:rPr>
          <w:rFonts w:ascii="Trebuchet MS" w:hAnsi="Trebuchet MS"/>
          <w:i/>
          <w:color w:val="1B1028"/>
          <w:spacing w:val="-4"/>
          <w:w w:val="120"/>
          <w:sz w:val="12"/>
        </w:rPr>
        <w:t xml:space="preserve"> </w:t>
      </w:r>
      <w:r>
        <w:rPr>
          <w:rFonts w:ascii="Trebuchet MS" w:hAnsi="Trebuchet MS"/>
          <w:i/>
          <w:color w:val="1B1028"/>
          <w:w w:val="120"/>
          <w:sz w:val="12"/>
        </w:rPr>
        <w:t>une</w:t>
      </w:r>
      <w:r>
        <w:rPr>
          <w:rFonts w:ascii="Trebuchet MS" w:hAnsi="Trebuchet MS"/>
          <w:i/>
          <w:color w:val="1B1028"/>
          <w:spacing w:val="-4"/>
          <w:w w:val="120"/>
          <w:sz w:val="12"/>
        </w:rPr>
        <w:t xml:space="preserve"> </w:t>
      </w:r>
      <w:r>
        <w:rPr>
          <w:rFonts w:ascii="Trebuchet MS" w:hAnsi="Trebuchet MS"/>
          <w:i/>
          <w:color w:val="1B1028"/>
          <w:w w:val="120"/>
          <w:sz w:val="12"/>
        </w:rPr>
        <w:t>consultation</w:t>
      </w:r>
      <w:r>
        <w:rPr>
          <w:rFonts w:ascii="Trebuchet MS" w:hAnsi="Trebuchet MS"/>
          <w:i/>
          <w:color w:val="1B1028"/>
          <w:spacing w:val="-4"/>
          <w:w w:val="120"/>
          <w:sz w:val="12"/>
        </w:rPr>
        <w:t xml:space="preserve"> </w:t>
      </w:r>
      <w:r>
        <w:rPr>
          <w:rFonts w:ascii="Trebuchet MS" w:hAnsi="Trebuchet MS"/>
          <w:i/>
          <w:color w:val="1B1028"/>
          <w:w w:val="120"/>
          <w:sz w:val="12"/>
        </w:rPr>
        <w:t>auprès</w:t>
      </w:r>
      <w:r>
        <w:rPr>
          <w:rFonts w:ascii="Trebuchet MS" w:hAnsi="Trebuchet MS"/>
          <w:i/>
          <w:color w:val="1B1028"/>
          <w:spacing w:val="-4"/>
          <w:w w:val="120"/>
          <w:sz w:val="12"/>
        </w:rPr>
        <w:t xml:space="preserve"> </w:t>
      </w:r>
      <w:r>
        <w:rPr>
          <w:rFonts w:ascii="Trebuchet MS" w:hAnsi="Trebuchet MS"/>
          <w:i/>
          <w:color w:val="1B1028"/>
          <w:w w:val="120"/>
          <w:sz w:val="12"/>
        </w:rPr>
        <w:t>d'un</w:t>
      </w:r>
      <w:r>
        <w:rPr>
          <w:rFonts w:ascii="Trebuchet MS" w:hAnsi="Trebuchet MS"/>
          <w:i/>
          <w:color w:val="1B1028"/>
          <w:spacing w:val="-4"/>
          <w:w w:val="120"/>
          <w:sz w:val="12"/>
        </w:rPr>
        <w:t xml:space="preserve"> </w:t>
      </w:r>
      <w:r>
        <w:rPr>
          <w:rFonts w:ascii="Trebuchet MS" w:hAnsi="Trebuchet MS"/>
          <w:i/>
          <w:color w:val="1B1028"/>
          <w:w w:val="120"/>
          <w:sz w:val="12"/>
        </w:rPr>
        <w:t>juriste</w:t>
      </w:r>
      <w:r>
        <w:rPr>
          <w:rFonts w:ascii="Trebuchet MS" w:hAnsi="Trebuchet MS"/>
          <w:i/>
          <w:color w:val="1B1028"/>
          <w:spacing w:val="-4"/>
          <w:w w:val="120"/>
          <w:sz w:val="12"/>
        </w:rPr>
        <w:t xml:space="preserve"> </w:t>
      </w:r>
      <w:r>
        <w:rPr>
          <w:rFonts w:ascii="Trebuchet MS" w:hAnsi="Trebuchet MS"/>
          <w:i/>
          <w:color w:val="1B1028"/>
          <w:w w:val="120"/>
          <w:sz w:val="12"/>
        </w:rPr>
        <w:t>associatif,</w:t>
      </w:r>
      <w:r>
        <w:rPr>
          <w:rFonts w:ascii="Trebuchet MS" w:hAnsi="Trebuchet MS"/>
          <w:i/>
          <w:color w:val="1B1028"/>
          <w:spacing w:val="-4"/>
          <w:w w:val="120"/>
          <w:sz w:val="12"/>
        </w:rPr>
        <w:t xml:space="preserve"> </w:t>
      </w:r>
      <w:r>
        <w:rPr>
          <w:rFonts w:ascii="Trebuchet MS" w:hAnsi="Trebuchet MS"/>
          <w:i/>
          <w:color w:val="1B1028"/>
          <w:w w:val="120"/>
          <w:sz w:val="12"/>
        </w:rPr>
        <w:t>du</w:t>
      </w:r>
      <w:r>
        <w:rPr>
          <w:rFonts w:ascii="Trebuchet MS" w:hAnsi="Trebuchet MS"/>
          <w:i/>
          <w:color w:val="1B1028"/>
          <w:spacing w:val="-4"/>
          <w:w w:val="120"/>
          <w:sz w:val="12"/>
        </w:rPr>
        <w:t xml:space="preserve"> </w:t>
      </w:r>
      <w:r>
        <w:rPr>
          <w:rFonts w:ascii="Trebuchet MS" w:hAnsi="Trebuchet MS"/>
          <w:i/>
          <w:color w:val="1B1028"/>
          <w:w w:val="120"/>
          <w:sz w:val="12"/>
        </w:rPr>
        <w:t>service</w:t>
      </w:r>
      <w:r>
        <w:rPr>
          <w:rFonts w:ascii="Trebuchet MS" w:hAnsi="Trebuchet MS"/>
          <w:i/>
          <w:color w:val="1B1028"/>
          <w:spacing w:val="-4"/>
          <w:w w:val="120"/>
          <w:sz w:val="12"/>
        </w:rPr>
        <w:t xml:space="preserve"> </w:t>
      </w:r>
      <w:r>
        <w:rPr>
          <w:rFonts w:ascii="Trebuchet MS" w:hAnsi="Trebuchet MS"/>
          <w:i/>
          <w:color w:val="1B1028"/>
          <w:w w:val="120"/>
          <w:sz w:val="12"/>
        </w:rPr>
        <w:t>Vie</w:t>
      </w:r>
      <w:r>
        <w:rPr>
          <w:rFonts w:ascii="Trebuchet MS" w:hAnsi="Trebuchet MS"/>
          <w:i/>
          <w:color w:val="1B1028"/>
          <w:spacing w:val="-4"/>
          <w:w w:val="120"/>
          <w:sz w:val="12"/>
        </w:rPr>
        <w:t xml:space="preserve"> </w:t>
      </w:r>
      <w:r>
        <w:rPr>
          <w:rFonts w:ascii="Trebuchet MS" w:hAnsi="Trebuchet MS"/>
          <w:i/>
          <w:color w:val="1B1028"/>
          <w:w w:val="120"/>
          <w:sz w:val="12"/>
        </w:rPr>
        <w:t>associative</w:t>
      </w:r>
      <w:r>
        <w:rPr>
          <w:rFonts w:ascii="Trebuchet MS" w:hAnsi="Trebuchet MS"/>
          <w:i/>
          <w:color w:val="1B1028"/>
          <w:spacing w:val="-4"/>
          <w:w w:val="120"/>
          <w:sz w:val="12"/>
        </w:rPr>
        <w:t xml:space="preserve"> </w:t>
      </w:r>
      <w:r>
        <w:rPr>
          <w:rFonts w:ascii="Trebuchet MS" w:hAnsi="Trebuchet MS"/>
          <w:i/>
          <w:color w:val="1B1028"/>
          <w:w w:val="120"/>
          <w:sz w:val="12"/>
        </w:rPr>
        <w:t>de</w:t>
      </w:r>
      <w:r>
        <w:rPr>
          <w:rFonts w:ascii="Trebuchet MS" w:hAnsi="Trebuchet MS"/>
          <w:i/>
          <w:color w:val="1B1028"/>
          <w:spacing w:val="-4"/>
          <w:w w:val="120"/>
          <w:sz w:val="12"/>
        </w:rPr>
        <w:t xml:space="preserve"> </w:t>
      </w:r>
      <w:r>
        <w:rPr>
          <w:rFonts w:ascii="Trebuchet MS" w:hAnsi="Trebuchet MS"/>
          <w:i/>
          <w:color w:val="1B1028"/>
          <w:w w:val="120"/>
          <w:sz w:val="12"/>
        </w:rPr>
        <w:t>la</w:t>
      </w:r>
      <w:r>
        <w:rPr>
          <w:rFonts w:ascii="Trebuchet MS" w:hAnsi="Trebuchet MS"/>
          <w:i/>
          <w:color w:val="1B1028"/>
          <w:spacing w:val="-4"/>
          <w:w w:val="120"/>
          <w:sz w:val="12"/>
        </w:rPr>
        <w:t xml:space="preserve"> </w:t>
      </w:r>
      <w:r>
        <w:rPr>
          <w:rFonts w:ascii="Trebuchet MS" w:hAnsi="Trebuchet MS"/>
          <w:i/>
          <w:color w:val="1B1028"/>
          <w:w w:val="120"/>
          <w:sz w:val="12"/>
        </w:rPr>
        <w:t>Ville,</w:t>
      </w:r>
      <w:r>
        <w:rPr>
          <w:rFonts w:ascii="Trebuchet MS" w:hAnsi="Trebuchet MS"/>
          <w:i/>
          <w:color w:val="1B1028"/>
          <w:spacing w:val="-4"/>
          <w:w w:val="120"/>
          <w:sz w:val="12"/>
        </w:rPr>
        <w:t xml:space="preserve"> </w:t>
      </w:r>
      <w:r>
        <w:rPr>
          <w:rFonts w:ascii="Trebuchet MS" w:hAnsi="Trebuchet MS"/>
          <w:i/>
          <w:color w:val="1B1028"/>
          <w:w w:val="120"/>
          <w:sz w:val="12"/>
        </w:rPr>
        <w:t>d'une</w:t>
      </w:r>
      <w:r>
        <w:rPr>
          <w:rFonts w:ascii="Trebuchet MS" w:hAnsi="Trebuchet MS"/>
          <w:i/>
          <w:color w:val="1B1028"/>
          <w:spacing w:val="-4"/>
          <w:w w:val="120"/>
          <w:sz w:val="12"/>
        </w:rPr>
        <w:t xml:space="preserve"> </w:t>
      </w:r>
      <w:r>
        <w:rPr>
          <w:rFonts w:ascii="Trebuchet MS" w:hAnsi="Trebuchet MS"/>
          <w:i/>
          <w:color w:val="1B1028"/>
          <w:w w:val="120"/>
          <w:sz w:val="12"/>
        </w:rPr>
        <w:t>Maison</w:t>
      </w:r>
      <w:r>
        <w:rPr>
          <w:rFonts w:ascii="Trebuchet MS" w:hAnsi="Trebuchet MS"/>
          <w:i/>
          <w:color w:val="1B1028"/>
          <w:spacing w:val="-4"/>
          <w:w w:val="120"/>
          <w:sz w:val="12"/>
        </w:rPr>
        <w:t xml:space="preserve"> </w:t>
      </w:r>
      <w:r>
        <w:rPr>
          <w:rFonts w:ascii="Trebuchet MS" w:hAnsi="Trebuchet MS"/>
          <w:i/>
          <w:color w:val="1B1028"/>
          <w:w w:val="120"/>
          <w:sz w:val="12"/>
        </w:rPr>
        <w:t>des</w:t>
      </w:r>
      <w:r>
        <w:rPr>
          <w:rFonts w:ascii="Trebuchet MS" w:hAnsi="Trebuchet MS"/>
          <w:i/>
          <w:color w:val="1B1028"/>
          <w:spacing w:val="-4"/>
          <w:w w:val="120"/>
          <w:sz w:val="12"/>
        </w:rPr>
        <w:t xml:space="preserve"> </w:t>
      </w:r>
      <w:r>
        <w:rPr>
          <w:rFonts w:ascii="Trebuchet MS" w:hAnsi="Trebuchet MS"/>
          <w:i/>
          <w:color w:val="1B1028"/>
          <w:w w:val="120"/>
          <w:sz w:val="12"/>
        </w:rPr>
        <w:t>Associations</w:t>
      </w:r>
      <w:r>
        <w:rPr>
          <w:rFonts w:ascii="Trebuchet MS" w:hAnsi="Trebuchet MS"/>
          <w:i/>
          <w:color w:val="1B1028"/>
          <w:spacing w:val="-4"/>
          <w:w w:val="120"/>
          <w:sz w:val="12"/>
        </w:rPr>
        <w:t xml:space="preserve"> </w:t>
      </w:r>
      <w:r>
        <w:rPr>
          <w:rFonts w:ascii="Trebuchet MS" w:hAnsi="Trebuchet MS"/>
          <w:i/>
          <w:color w:val="1B1028"/>
          <w:w w:val="120"/>
          <w:sz w:val="12"/>
        </w:rPr>
        <w:t>ou d'un avocat avant mise en œuvre.</w:t>
      </w:r>
    </w:p>
    <w:p w14:paraId="718374FE" w14:textId="77777777" w:rsidR="00E979CF" w:rsidRDefault="00E979CF">
      <w:pPr>
        <w:pStyle w:val="Corpsdetexte"/>
        <w:spacing w:before="45"/>
        <w:rPr>
          <w:rFonts w:ascii="Trebuchet MS"/>
          <w:i/>
          <w:sz w:val="12"/>
        </w:rPr>
      </w:pPr>
    </w:p>
    <w:p w14:paraId="5B2C19BA" w14:textId="77777777" w:rsidR="00E979CF" w:rsidRDefault="00000000">
      <w:pPr>
        <w:pStyle w:val="Titre2"/>
        <w:numPr>
          <w:ilvl w:val="1"/>
          <w:numId w:val="13"/>
        </w:numPr>
        <w:tabs>
          <w:tab w:val="left" w:pos="651"/>
        </w:tabs>
        <w:ind w:left="651" w:hanging="482"/>
      </w:pPr>
      <w:r>
        <w:rPr>
          <w:color w:val="6A1C9D"/>
          <w:w w:val="120"/>
        </w:rPr>
        <w:t>RGPD</w:t>
      </w:r>
      <w:r>
        <w:rPr>
          <w:color w:val="6A1C9D"/>
          <w:spacing w:val="2"/>
          <w:w w:val="120"/>
        </w:rPr>
        <w:t xml:space="preserve"> </w:t>
      </w:r>
      <w:r>
        <w:rPr>
          <w:color w:val="6A1C9D"/>
          <w:w w:val="120"/>
        </w:rPr>
        <w:t>—</w:t>
      </w:r>
      <w:r>
        <w:rPr>
          <w:color w:val="6A1C9D"/>
          <w:spacing w:val="2"/>
          <w:w w:val="120"/>
        </w:rPr>
        <w:t xml:space="preserve"> </w:t>
      </w:r>
      <w:r>
        <w:rPr>
          <w:color w:val="6A1C9D"/>
          <w:w w:val="120"/>
        </w:rPr>
        <w:t>un</w:t>
      </w:r>
      <w:r>
        <w:rPr>
          <w:color w:val="6A1C9D"/>
          <w:spacing w:val="2"/>
          <w:w w:val="120"/>
        </w:rPr>
        <w:t xml:space="preserve"> </w:t>
      </w:r>
      <w:r>
        <w:rPr>
          <w:color w:val="6A1C9D"/>
          <w:w w:val="120"/>
        </w:rPr>
        <w:t>enjeu</w:t>
      </w:r>
      <w:r>
        <w:rPr>
          <w:color w:val="6A1C9D"/>
          <w:spacing w:val="2"/>
          <w:w w:val="120"/>
        </w:rPr>
        <w:t xml:space="preserve"> </w:t>
      </w:r>
      <w:r>
        <w:rPr>
          <w:color w:val="6A1C9D"/>
          <w:w w:val="120"/>
        </w:rPr>
        <w:t>majeur</w:t>
      </w:r>
      <w:r>
        <w:rPr>
          <w:color w:val="6A1C9D"/>
          <w:spacing w:val="2"/>
          <w:w w:val="120"/>
        </w:rPr>
        <w:t xml:space="preserve"> </w:t>
      </w:r>
      <w:r>
        <w:rPr>
          <w:color w:val="6A1C9D"/>
          <w:w w:val="120"/>
        </w:rPr>
        <w:t>pour</w:t>
      </w:r>
      <w:r>
        <w:rPr>
          <w:color w:val="6A1C9D"/>
          <w:spacing w:val="2"/>
          <w:w w:val="120"/>
        </w:rPr>
        <w:t xml:space="preserve"> </w:t>
      </w:r>
      <w:r>
        <w:rPr>
          <w:color w:val="6A1C9D"/>
          <w:w w:val="120"/>
        </w:rPr>
        <w:t>cette</w:t>
      </w:r>
      <w:r>
        <w:rPr>
          <w:color w:val="6A1C9D"/>
          <w:spacing w:val="2"/>
          <w:w w:val="120"/>
        </w:rPr>
        <w:t xml:space="preserve"> </w:t>
      </w:r>
      <w:r>
        <w:rPr>
          <w:color w:val="6A1C9D"/>
          <w:spacing w:val="-2"/>
          <w:w w:val="120"/>
        </w:rPr>
        <w:t>association</w:t>
      </w:r>
    </w:p>
    <w:p w14:paraId="45E3CC50" w14:textId="77777777" w:rsidR="00E979CF" w:rsidRDefault="00000000">
      <w:pPr>
        <w:pStyle w:val="Corpsdetexte"/>
        <w:spacing w:before="99" w:line="266" w:lineRule="auto"/>
        <w:ind w:left="169" w:right="43"/>
        <w:jc w:val="both"/>
      </w:pPr>
      <w:r>
        <w:rPr>
          <w:color w:val="1B1028"/>
          <w:w w:val="115"/>
        </w:rPr>
        <w:t xml:space="preserve">UNISSON traite, dès son formulaire d'urgence en ligne, des </w:t>
      </w:r>
      <w:r>
        <w:rPr>
          <w:rFonts w:ascii="Trebuchet MS" w:hAnsi="Trebuchet MS"/>
          <w:b/>
          <w:color w:val="1B1028"/>
          <w:w w:val="115"/>
        </w:rPr>
        <w:t xml:space="preserve">données à caractère personnel sensibles </w:t>
      </w:r>
      <w:r>
        <w:rPr>
          <w:color w:val="1B1028"/>
          <w:w w:val="125"/>
        </w:rPr>
        <w:t xml:space="preserve">: </w:t>
      </w:r>
      <w:r>
        <w:rPr>
          <w:color w:val="1B1028"/>
          <w:w w:val="115"/>
        </w:rPr>
        <w:t>situations de violences, composition familiale, santé, présence de mineurs. Ce sont précisément les catégories les plus protégées par le RGPD.</w:t>
      </w:r>
    </w:p>
    <w:p w14:paraId="4F21E770" w14:textId="77777777" w:rsidR="00E979CF" w:rsidRDefault="00E979CF">
      <w:pPr>
        <w:pStyle w:val="Corpsdetexte"/>
        <w:spacing w:before="7" w:after="1"/>
        <w:rPr>
          <w:sz w:val="7"/>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2283"/>
        <w:gridCol w:w="2087"/>
        <w:gridCol w:w="1453"/>
        <w:gridCol w:w="4578"/>
      </w:tblGrid>
      <w:tr w:rsidR="00E979CF" w14:paraId="090F7C54" w14:textId="77777777">
        <w:trPr>
          <w:trHeight w:val="311"/>
        </w:trPr>
        <w:tc>
          <w:tcPr>
            <w:tcW w:w="2283" w:type="dxa"/>
            <w:tcBorders>
              <w:top w:val="nil"/>
              <w:left w:val="nil"/>
              <w:bottom w:val="nil"/>
              <w:right w:val="nil"/>
            </w:tcBorders>
            <w:shd w:val="clear" w:color="auto" w:fill="42006C"/>
          </w:tcPr>
          <w:p w14:paraId="62B88D60" w14:textId="77777777" w:rsidR="00E979CF" w:rsidRDefault="00000000">
            <w:pPr>
              <w:pStyle w:val="TableParagraph"/>
              <w:spacing w:before="95"/>
              <w:ind w:left="80"/>
              <w:rPr>
                <w:rFonts w:ascii="Trebuchet MS"/>
                <w:b/>
                <w:sz w:val="12"/>
              </w:rPr>
            </w:pPr>
            <w:r>
              <w:rPr>
                <w:rFonts w:ascii="Trebuchet MS"/>
                <w:b/>
                <w:color w:val="FFFFFF"/>
                <w:spacing w:val="-2"/>
                <w:w w:val="125"/>
                <w:sz w:val="12"/>
              </w:rPr>
              <w:t>Traitement</w:t>
            </w:r>
          </w:p>
        </w:tc>
        <w:tc>
          <w:tcPr>
            <w:tcW w:w="2087" w:type="dxa"/>
            <w:tcBorders>
              <w:top w:val="nil"/>
              <w:left w:val="nil"/>
              <w:bottom w:val="nil"/>
              <w:right w:val="nil"/>
            </w:tcBorders>
            <w:shd w:val="clear" w:color="auto" w:fill="42006C"/>
          </w:tcPr>
          <w:p w14:paraId="5D1485F9" w14:textId="77777777" w:rsidR="00E979CF" w:rsidRDefault="00000000">
            <w:pPr>
              <w:pStyle w:val="TableParagraph"/>
              <w:spacing w:before="95"/>
              <w:ind w:left="85"/>
              <w:rPr>
                <w:rFonts w:ascii="Trebuchet MS" w:hAnsi="Trebuchet MS"/>
                <w:b/>
                <w:sz w:val="12"/>
              </w:rPr>
            </w:pPr>
            <w:r>
              <w:rPr>
                <w:rFonts w:ascii="Trebuchet MS" w:hAnsi="Trebuchet MS"/>
                <w:b/>
                <w:color w:val="FFFFFF"/>
                <w:w w:val="130"/>
                <w:sz w:val="12"/>
              </w:rPr>
              <w:t>Base</w:t>
            </w:r>
            <w:r>
              <w:rPr>
                <w:rFonts w:ascii="Trebuchet MS" w:hAnsi="Trebuchet MS"/>
                <w:b/>
                <w:color w:val="FFFFFF"/>
                <w:spacing w:val="3"/>
                <w:w w:val="130"/>
                <w:sz w:val="12"/>
              </w:rPr>
              <w:t xml:space="preserve"> </w:t>
            </w:r>
            <w:r>
              <w:rPr>
                <w:rFonts w:ascii="Trebuchet MS" w:hAnsi="Trebuchet MS"/>
                <w:b/>
                <w:color w:val="FFFFFF"/>
                <w:spacing w:val="-2"/>
                <w:w w:val="130"/>
                <w:sz w:val="12"/>
              </w:rPr>
              <w:t>légale</w:t>
            </w:r>
          </w:p>
        </w:tc>
        <w:tc>
          <w:tcPr>
            <w:tcW w:w="1453" w:type="dxa"/>
            <w:tcBorders>
              <w:top w:val="nil"/>
              <w:left w:val="nil"/>
              <w:bottom w:val="nil"/>
              <w:right w:val="nil"/>
            </w:tcBorders>
            <w:shd w:val="clear" w:color="auto" w:fill="42006C"/>
          </w:tcPr>
          <w:p w14:paraId="77648316" w14:textId="77777777" w:rsidR="00E979CF" w:rsidRDefault="00000000">
            <w:pPr>
              <w:pStyle w:val="TableParagraph"/>
              <w:spacing w:before="95"/>
              <w:ind w:left="11" w:right="2"/>
              <w:jc w:val="center"/>
              <w:rPr>
                <w:rFonts w:ascii="Trebuchet MS"/>
                <w:b/>
                <w:sz w:val="12"/>
              </w:rPr>
            </w:pPr>
            <w:r>
              <w:rPr>
                <w:rFonts w:ascii="Trebuchet MS"/>
                <w:b/>
                <w:color w:val="FFFFFF"/>
                <w:spacing w:val="-2"/>
                <w:w w:val="130"/>
                <w:sz w:val="12"/>
              </w:rPr>
              <w:t>Conservation</w:t>
            </w:r>
          </w:p>
        </w:tc>
        <w:tc>
          <w:tcPr>
            <w:tcW w:w="4578" w:type="dxa"/>
            <w:tcBorders>
              <w:top w:val="nil"/>
              <w:left w:val="nil"/>
              <w:bottom w:val="nil"/>
              <w:right w:val="nil"/>
            </w:tcBorders>
            <w:shd w:val="clear" w:color="auto" w:fill="42006C"/>
          </w:tcPr>
          <w:p w14:paraId="6605D6D4" w14:textId="77777777" w:rsidR="00E979CF" w:rsidRDefault="00000000">
            <w:pPr>
              <w:pStyle w:val="TableParagraph"/>
              <w:spacing w:before="95"/>
              <w:ind w:left="81"/>
              <w:rPr>
                <w:rFonts w:ascii="Trebuchet MS"/>
                <w:b/>
                <w:sz w:val="12"/>
              </w:rPr>
            </w:pPr>
            <w:r>
              <w:rPr>
                <w:rFonts w:ascii="Trebuchet MS"/>
                <w:b/>
                <w:color w:val="FFFFFF"/>
                <w:spacing w:val="-2"/>
                <w:w w:val="135"/>
                <w:sz w:val="12"/>
              </w:rPr>
              <w:t>Mesures</w:t>
            </w:r>
          </w:p>
        </w:tc>
      </w:tr>
      <w:tr w:rsidR="00E979CF" w14:paraId="08658476" w14:textId="77777777">
        <w:trPr>
          <w:trHeight w:val="494"/>
        </w:trPr>
        <w:tc>
          <w:tcPr>
            <w:tcW w:w="2283" w:type="dxa"/>
            <w:tcBorders>
              <w:top w:val="nil"/>
            </w:tcBorders>
            <w:shd w:val="clear" w:color="auto" w:fill="F9F6FC"/>
          </w:tcPr>
          <w:p w14:paraId="322158EA" w14:textId="77777777" w:rsidR="00E979CF" w:rsidRDefault="00000000">
            <w:pPr>
              <w:pStyle w:val="TableParagraph"/>
              <w:spacing w:before="78" w:line="278" w:lineRule="auto"/>
              <w:rPr>
                <w:sz w:val="12"/>
              </w:rPr>
            </w:pPr>
            <w:r>
              <w:rPr>
                <w:color w:val="1B1028"/>
                <w:w w:val="120"/>
                <w:sz w:val="12"/>
              </w:rPr>
              <w:t>Formulaire</w:t>
            </w:r>
            <w:r>
              <w:rPr>
                <w:color w:val="1B1028"/>
                <w:spacing w:val="-10"/>
                <w:w w:val="120"/>
                <w:sz w:val="12"/>
              </w:rPr>
              <w:t xml:space="preserve"> </w:t>
            </w:r>
            <w:r>
              <w:rPr>
                <w:color w:val="1B1028"/>
                <w:w w:val="120"/>
                <w:sz w:val="12"/>
              </w:rPr>
              <w:t>de</w:t>
            </w:r>
            <w:r>
              <w:rPr>
                <w:color w:val="1B1028"/>
                <w:spacing w:val="-10"/>
                <w:w w:val="120"/>
                <w:sz w:val="12"/>
              </w:rPr>
              <w:t xml:space="preserve"> </w:t>
            </w:r>
            <w:r>
              <w:rPr>
                <w:color w:val="1B1028"/>
                <w:w w:val="120"/>
                <w:sz w:val="12"/>
              </w:rPr>
              <w:t>signalement</w:t>
            </w:r>
            <w:r>
              <w:rPr>
                <w:color w:val="1B1028"/>
                <w:spacing w:val="40"/>
                <w:w w:val="120"/>
                <w:sz w:val="12"/>
              </w:rPr>
              <w:t xml:space="preserve"> </w:t>
            </w:r>
            <w:r>
              <w:rPr>
                <w:color w:val="1B1028"/>
                <w:spacing w:val="-2"/>
                <w:w w:val="120"/>
                <w:sz w:val="12"/>
              </w:rPr>
              <w:t>d'urgence</w:t>
            </w:r>
          </w:p>
        </w:tc>
        <w:tc>
          <w:tcPr>
            <w:tcW w:w="2087" w:type="dxa"/>
            <w:tcBorders>
              <w:top w:val="nil"/>
            </w:tcBorders>
            <w:shd w:val="clear" w:color="auto" w:fill="F9F6FC"/>
          </w:tcPr>
          <w:p w14:paraId="445CDDE7" w14:textId="77777777" w:rsidR="00E979CF" w:rsidRDefault="00000000">
            <w:pPr>
              <w:pStyle w:val="TableParagraph"/>
              <w:spacing w:before="78" w:line="278" w:lineRule="auto"/>
              <w:ind w:left="78"/>
              <w:rPr>
                <w:sz w:val="12"/>
              </w:rPr>
            </w:pPr>
            <w:r>
              <w:rPr>
                <w:color w:val="1B1028"/>
                <w:w w:val="115"/>
                <w:sz w:val="12"/>
              </w:rPr>
              <w:t>Intérêt vital / consentement</w:t>
            </w:r>
            <w:r>
              <w:rPr>
                <w:color w:val="1B1028"/>
                <w:spacing w:val="40"/>
                <w:w w:val="115"/>
                <w:sz w:val="12"/>
              </w:rPr>
              <w:t xml:space="preserve"> </w:t>
            </w:r>
            <w:r>
              <w:rPr>
                <w:color w:val="1B1028"/>
                <w:spacing w:val="-2"/>
                <w:w w:val="115"/>
                <w:sz w:val="12"/>
              </w:rPr>
              <w:t>explicite</w:t>
            </w:r>
          </w:p>
        </w:tc>
        <w:tc>
          <w:tcPr>
            <w:tcW w:w="1453" w:type="dxa"/>
            <w:tcBorders>
              <w:top w:val="nil"/>
            </w:tcBorders>
            <w:shd w:val="clear" w:color="auto" w:fill="F9F6FC"/>
          </w:tcPr>
          <w:p w14:paraId="39B9B90A" w14:textId="77777777" w:rsidR="00E979CF" w:rsidRDefault="00000000">
            <w:pPr>
              <w:pStyle w:val="TableParagraph"/>
              <w:spacing w:before="78"/>
              <w:ind w:left="11" w:right="2"/>
              <w:jc w:val="center"/>
              <w:rPr>
                <w:sz w:val="12"/>
              </w:rPr>
            </w:pPr>
            <w:r>
              <w:rPr>
                <w:color w:val="1B1028"/>
                <w:w w:val="125"/>
                <w:sz w:val="12"/>
              </w:rPr>
              <w:t>1</w:t>
            </w:r>
            <w:r>
              <w:rPr>
                <w:color w:val="1B1028"/>
                <w:spacing w:val="-2"/>
                <w:w w:val="125"/>
                <w:sz w:val="12"/>
              </w:rPr>
              <w:t xml:space="preserve"> </w:t>
            </w:r>
            <w:r>
              <w:rPr>
                <w:color w:val="1B1028"/>
                <w:spacing w:val="-5"/>
                <w:w w:val="125"/>
                <w:sz w:val="12"/>
              </w:rPr>
              <w:t>an</w:t>
            </w:r>
          </w:p>
        </w:tc>
        <w:tc>
          <w:tcPr>
            <w:tcW w:w="4578" w:type="dxa"/>
            <w:tcBorders>
              <w:top w:val="nil"/>
            </w:tcBorders>
            <w:shd w:val="clear" w:color="auto" w:fill="F9F6FC"/>
          </w:tcPr>
          <w:p w14:paraId="24FC9179" w14:textId="77777777" w:rsidR="00E979CF" w:rsidRDefault="00000000">
            <w:pPr>
              <w:pStyle w:val="TableParagraph"/>
              <w:spacing w:before="78" w:line="278" w:lineRule="auto"/>
              <w:rPr>
                <w:sz w:val="12"/>
              </w:rPr>
            </w:pPr>
            <w:r>
              <w:rPr>
                <w:color w:val="1B1028"/>
                <w:w w:val="125"/>
                <w:sz w:val="12"/>
              </w:rPr>
              <w:t>Chiffrement</w:t>
            </w:r>
            <w:r>
              <w:rPr>
                <w:color w:val="1B1028"/>
                <w:spacing w:val="-11"/>
                <w:w w:val="125"/>
                <w:sz w:val="12"/>
              </w:rPr>
              <w:t xml:space="preserve"> </w:t>
            </w:r>
            <w:r>
              <w:rPr>
                <w:color w:val="1B1028"/>
                <w:w w:val="125"/>
                <w:sz w:val="12"/>
              </w:rPr>
              <w:t>en</w:t>
            </w:r>
            <w:r>
              <w:rPr>
                <w:color w:val="1B1028"/>
                <w:spacing w:val="-10"/>
                <w:w w:val="125"/>
                <w:sz w:val="12"/>
              </w:rPr>
              <w:t xml:space="preserve"> </w:t>
            </w:r>
            <w:r>
              <w:rPr>
                <w:color w:val="1B1028"/>
                <w:w w:val="125"/>
                <w:sz w:val="12"/>
              </w:rPr>
              <w:t>transit</w:t>
            </w:r>
            <w:r>
              <w:rPr>
                <w:color w:val="1B1028"/>
                <w:spacing w:val="-10"/>
                <w:w w:val="125"/>
                <w:sz w:val="12"/>
              </w:rPr>
              <w:t xml:space="preserve"> </w:t>
            </w:r>
            <w:r>
              <w:rPr>
                <w:color w:val="1B1028"/>
                <w:w w:val="125"/>
                <w:sz w:val="12"/>
              </w:rPr>
              <w:t>et</w:t>
            </w:r>
            <w:r>
              <w:rPr>
                <w:color w:val="1B1028"/>
                <w:spacing w:val="-11"/>
                <w:w w:val="125"/>
                <w:sz w:val="12"/>
              </w:rPr>
              <w:t xml:space="preserve"> </w:t>
            </w:r>
            <w:r>
              <w:rPr>
                <w:color w:val="1B1028"/>
                <w:w w:val="125"/>
                <w:sz w:val="12"/>
              </w:rPr>
              <w:t>au</w:t>
            </w:r>
            <w:r>
              <w:rPr>
                <w:color w:val="1B1028"/>
                <w:spacing w:val="-10"/>
                <w:w w:val="125"/>
                <w:sz w:val="12"/>
              </w:rPr>
              <w:t xml:space="preserve"> </w:t>
            </w:r>
            <w:r>
              <w:rPr>
                <w:color w:val="1B1028"/>
                <w:w w:val="125"/>
                <w:sz w:val="12"/>
              </w:rPr>
              <w:t>repos,</w:t>
            </w:r>
            <w:r>
              <w:rPr>
                <w:color w:val="1B1028"/>
                <w:spacing w:val="-10"/>
                <w:w w:val="125"/>
                <w:sz w:val="12"/>
              </w:rPr>
              <w:t xml:space="preserve"> </w:t>
            </w:r>
            <w:r>
              <w:rPr>
                <w:color w:val="1B1028"/>
                <w:w w:val="125"/>
                <w:sz w:val="12"/>
              </w:rPr>
              <w:t>accès</w:t>
            </w:r>
            <w:r>
              <w:rPr>
                <w:color w:val="1B1028"/>
                <w:spacing w:val="-10"/>
                <w:w w:val="125"/>
                <w:sz w:val="12"/>
              </w:rPr>
              <w:t xml:space="preserve"> </w:t>
            </w:r>
            <w:r>
              <w:rPr>
                <w:color w:val="1B1028"/>
                <w:w w:val="125"/>
                <w:sz w:val="12"/>
              </w:rPr>
              <w:t>restreint</w:t>
            </w:r>
            <w:r>
              <w:rPr>
                <w:color w:val="1B1028"/>
                <w:spacing w:val="-11"/>
                <w:w w:val="125"/>
                <w:sz w:val="12"/>
              </w:rPr>
              <w:t xml:space="preserve"> </w:t>
            </w:r>
            <w:r>
              <w:rPr>
                <w:color w:val="1B1028"/>
                <w:w w:val="125"/>
                <w:sz w:val="12"/>
              </w:rPr>
              <w:t>aux</w:t>
            </w:r>
            <w:r>
              <w:rPr>
                <w:color w:val="1B1028"/>
                <w:spacing w:val="-10"/>
                <w:w w:val="125"/>
                <w:sz w:val="12"/>
              </w:rPr>
              <w:t xml:space="preserve"> </w:t>
            </w:r>
            <w:r>
              <w:rPr>
                <w:color w:val="1B1028"/>
                <w:w w:val="125"/>
                <w:sz w:val="12"/>
              </w:rPr>
              <w:t>dirigeants</w:t>
            </w:r>
            <w:r>
              <w:rPr>
                <w:color w:val="1B1028"/>
                <w:spacing w:val="-10"/>
                <w:w w:val="125"/>
                <w:sz w:val="12"/>
              </w:rPr>
              <w:t xml:space="preserve"> </w:t>
            </w:r>
            <w:r>
              <w:rPr>
                <w:color w:val="1B1028"/>
                <w:w w:val="125"/>
                <w:sz w:val="12"/>
              </w:rPr>
              <w:t>et</w:t>
            </w:r>
            <w:r>
              <w:rPr>
                <w:color w:val="1B1028"/>
                <w:spacing w:val="-10"/>
                <w:w w:val="125"/>
                <w:sz w:val="12"/>
              </w:rPr>
              <w:t xml:space="preserve"> </w:t>
            </w:r>
            <w:r>
              <w:rPr>
                <w:color w:val="1B1028"/>
                <w:w w:val="125"/>
                <w:sz w:val="12"/>
              </w:rPr>
              <w:t xml:space="preserve">à </w:t>
            </w:r>
            <w:r>
              <w:rPr>
                <w:color w:val="1B1028"/>
                <w:spacing w:val="-2"/>
                <w:w w:val="125"/>
                <w:sz w:val="12"/>
              </w:rPr>
              <w:t>l'astreinte</w:t>
            </w:r>
          </w:p>
        </w:tc>
      </w:tr>
      <w:tr w:rsidR="00E979CF" w14:paraId="285D281D" w14:textId="77777777">
        <w:trPr>
          <w:trHeight w:val="480"/>
        </w:trPr>
        <w:tc>
          <w:tcPr>
            <w:tcW w:w="2283" w:type="dxa"/>
          </w:tcPr>
          <w:p w14:paraId="39974A81" w14:textId="77777777" w:rsidR="00E979CF" w:rsidRDefault="00000000">
            <w:pPr>
              <w:pStyle w:val="TableParagraph"/>
              <w:rPr>
                <w:sz w:val="12"/>
              </w:rPr>
            </w:pPr>
            <w:r>
              <w:rPr>
                <w:color w:val="1B1028"/>
                <w:w w:val="120"/>
                <w:sz w:val="12"/>
              </w:rPr>
              <w:t>Registre</w:t>
            </w:r>
            <w:r>
              <w:rPr>
                <w:color w:val="1B1028"/>
                <w:spacing w:val="1"/>
                <w:w w:val="120"/>
                <w:sz w:val="12"/>
              </w:rPr>
              <w:t xml:space="preserve"> </w:t>
            </w:r>
            <w:r>
              <w:rPr>
                <w:color w:val="1B1028"/>
                <w:w w:val="120"/>
                <w:sz w:val="12"/>
              </w:rPr>
              <w:t>des</w:t>
            </w:r>
            <w:r>
              <w:rPr>
                <w:color w:val="1B1028"/>
                <w:spacing w:val="2"/>
                <w:w w:val="120"/>
                <w:sz w:val="12"/>
              </w:rPr>
              <w:t xml:space="preserve"> </w:t>
            </w:r>
            <w:r>
              <w:rPr>
                <w:color w:val="1B1028"/>
                <w:spacing w:val="-2"/>
                <w:w w:val="120"/>
                <w:sz w:val="12"/>
              </w:rPr>
              <w:t>appels</w:t>
            </w:r>
          </w:p>
        </w:tc>
        <w:tc>
          <w:tcPr>
            <w:tcW w:w="2087" w:type="dxa"/>
          </w:tcPr>
          <w:p w14:paraId="7C121412" w14:textId="77777777" w:rsidR="00E979CF" w:rsidRDefault="00000000">
            <w:pPr>
              <w:pStyle w:val="TableParagraph"/>
              <w:ind w:left="78"/>
              <w:rPr>
                <w:sz w:val="12"/>
              </w:rPr>
            </w:pPr>
            <w:r>
              <w:rPr>
                <w:color w:val="1B1028"/>
                <w:w w:val="120"/>
                <w:sz w:val="12"/>
              </w:rPr>
              <w:t>Intérêt</w:t>
            </w:r>
            <w:r>
              <w:rPr>
                <w:color w:val="1B1028"/>
                <w:spacing w:val="1"/>
                <w:w w:val="120"/>
                <w:sz w:val="12"/>
              </w:rPr>
              <w:t xml:space="preserve"> </w:t>
            </w:r>
            <w:r>
              <w:rPr>
                <w:color w:val="1B1028"/>
                <w:spacing w:val="-2"/>
                <w:w w:val="120"/>
                <w:sz w:val="12"/>
              </w:rPr>
              <w:t>légitime</w:t>
            </w:r>
          </w:p>
        </w:tc>
        <w:tc>
          <w:tcPr>
            <w:tcW w:w="1453" w:type="dxa"/>
          </w:tcPr>
          <w:p w14:paraId="5C98F53E" w14:textId="77777777" w:rsidR="00E979CF" w:rsidRDefault="00000000">
            <w:pPr>
              <w:pStyle w:val="TableParagraph"/>
              <w:ind w:left="11" w:right="2"/>
              <w:jc w:val="center"/>
              <w:rPr>
                <w:sz w:val="12"/>
              </w:rPr>
            </w:pPr>
            <w:r>
              <w:rPr>
                <w:color w:val="1B1028"/>
                <w:w w:val="125"/>
                <w:sz w:val="12"/>
              </w:rPr>
              <w:t>1</w:t>
            </w:r>
            <w:r>
              <w:rPr>
                <w:color w:val="1B1028"/>
                <w:spacing w:val="-2"/>
                <w:w w:val="125"/>
                <w:sz w:val="12"/>
              </w:rPr>
              <w:t xml:space="preserve"> </w:t>
            </w:r>
            <w:r>
              <w:rPr>
                <w:color w:val="1B1028"/>
                <w:spacing w:val="-5"/>
                <w:w w:val="125"/>
                <w:sz w:val="12"/>
              </w:rPr>
              <w:t>an</w:t>
            </w:r>
          </w:p>
        </w:tc>
        <w:tc>
          <w:tcPr>
            <w:tcW w:w="4578" w:type="dxa"/>
          </w:tcPr>
          <w:p w14:paraId="73052B5B" w14:textId="77777777" w:rsidR="00E979CF" w:rsidRDefault="00000000">
            <w:pPr>
              <w:pStyle w:val="TableParagraph"/>
              <w:spacing w:line="278" w:lineRule="auto"/>
              <w:rPr>
                <w:sz w:val="12"/>
              </w:rPr>
            </w:pPr>
            <w:r>
              <w:rPr>
                <w:color w:val="1B1028"/>
                <w:w w:val="120"/>
                <w:sz w:val="12"/>
              </w:rPr>
              <w:t>Anonymisation systématique : aucun nom, seulement un identifiant</w:t>
            </w:r>
            <w:r>
              <w:rPr>
                <w:color w:val="1B1028"/>
                <w:w w:val="125"/>
                <w:sz w:val="12"/>
              </w:rPr>
              <w:t xml:space="preserve"> </w:t>
            </w:r>
            <w:r>
              <w:rPr>
                <w:color w:val="1B1028"/>
                <w:spacing w:val="-2"/>
                <w:w w:val="125"/>
                <w:sz w:val="12"/>
              </w:rPr>
              <w:t>interne</w:t>
            </w:r>
          </w:p>
        </w:tc>
      </w:tr>
      <w:tr w:rsidR="00E979CF" w14:paraId="1EBDF96D" w14:textId="77777777">
        <w:trPr>
          <w:trHeight w:val="480"/>
        </w:trPr>
        <w:tc>
          <w:tcPr>
            <w:tcW w:w="2283" w:type="dxa"/>
            <w:shd w:val="clear" w:color="auto" w:fill="F9F6FC"/>
          </w:tcPr>
          <w:p w14:paraId="18D8A34D" w14:textId="77777777" w:rsidR="00E979CF" w:rsidRDefault="00000000">
            <w:pPr>
              <w:pStyle w:val="TableParagraph"/>
              <w:spacing w:line="278" w:lineRule="auto"/>
              <w:ind w:right="74"/>
              <w:rPr>
                <w:sz w:val="12"/>
              </w:rPr>
            </w:pPr>
            <w:r>
              <w:rPr>
                <w:color w:val="1B1028"/>
                <w:w w:val="120"/>
                <w:sz w:val="12"/>
              </w:rPr>
              <w:t>Fiches</w:t>
            </w:r>
            <w:r>
              <w:rPr>
                <w:color w:val="1B1028"/>
                <w:spacing w:val="-3"/>
                <w:w w:val="120"/>
                <w:sz w:val="12"/>
              </w:rPr>
              <w:t xml:space="preserve"> </w:t>
            </w:r>
            <w:r>
              <w:rPr>
                <w:color w:val="1B1028"/>
                <w:w w:val="120"/>
                <w:sz w:val="12"/>
              </w:rPr>
              <w:t>de</w:t>
            </w:r>
            <w:r>
              <w:rPr>
                <w:color w:val="1B1028"/>
                <w:spacing w:val="-3"/>
                <w:w w:val="120"/>
                <w:sz w:val="12"/>
              </w:rPr>
              <w:t xml:space="preserve"> </w:t>
            </w:r>
            <w:r>
              <w:rPr>
                <w:color w:val="1B1028"/>
                <w:w w:val="120"/>
                <w:sz w:val="12"/>
              </w:rPr>
              <w:t>prise</w:t>
            </w:r>
            <w:r>
              <w:rPr>
                <w:color w:val="1B1028"/>
                <w:spacing w:val="-3"/>
                <w:w w:val="120"/>
                <w:sz w:val="12"/>
              </w:rPr>
              <w:t xml:space="preserve"> </w:t>
            </w:r>
            <w:r>
              <w:rPr>
                <w:color w:val="1B1028"/>
                <w:w w:val="120"/>
                <w:sz w:val="12"/>
              </w:rPr>
              <w:t>en</w:t>
            </w:r>
            <w:r>
              <w:rPr>
                <w:color w:val="1B1028"/>
                <w:spacing w:val="-3"/>
                <w:w w:val="120"/>
                <w:sz w:val="12"/>
              </w:rPr>
              <w:t xml:space="preserve"> </w:t>
            </w:r>
            <w:r>
              <w:rPr>
                <w:color w:val="1B1028"/>
                <w:w w:val="120"/>
                <w:sz w:val="12"/>
              </w:rPr>
              <w:t>charge</w:t>
            </w:r>
            <w:r>
              <w:rPr>
                <w:color w:val="1B1028"/>
                <w:spacing w:val="40"/>
                <w:w w:val="120"/>
                <w:sz w:val="12"/>
              </w:rPr>
              <w:t xml:space="preserve"> </w:t>
            </w:r>
            <w:r>
              <w:rPr>
                <w:color w:val="1B1028"/>
                <w:spacing w:val="-2"/>
                <w:w w:val="120"/>
                <w:sz w:val="12"/>
              </w:rPr>
              <w:t>d'urgence</w:t>
            </w:r>
          </w:p>
        </w:tc>
        <w:tc>
          <w:tcPr>
            <w:tcW w:w="2087" w:type="dxa"/>
            <w:shd w:val="clear" w:color="auto" w:fill="F9F6FC"/>
          </w:tcPr>
          <w:p w14:paraId="49FD6E61" w14:textId="77777777" w:rsidR="00E979CF" w:rsidRDefault="00000000">
            <w:pPr>
              <w:pStyle w:val="TableParagraph"/>
              <w:spacing w:line="278" w:lineRule="auto"/>
              <w:ind w:left="78"/>
              <w:rPr>
                <w:sz w:val="12"/>
              </w:rPr>
            </w:pPr>
            <w:r>
              <w:rPr>
                <w:color w:val="1B1028"/>
                <w:w w:val="120"/>
                <w:sz w:val="12"/>
              </w:rPr>
              <w:t>Consentement</w:t>
            </w:r>
            <w:r>
              <w:rPr>
                <w:color w:val="1B1028"/>
                <w:spacing w:val="-10"/>
                <w:w w:val="120"/>
                <w:sz w:val="12"/>
              </w:rPr>
              <w:t xml:space="preserve"> </w:t>
            </w:r>
            <w:r>
              <w:rPr>
                <w:color w:val="1B1028"/>
                <w:w w:val="120"/>
                <w:sz w:val="12"/>
              </w:rPr>
              <w:t>écrit</w:t>
            </w:r>
            <w:r>
              <w:rPr>
                <w:color w:val="1B1028"/>
                <w:spacing w:val="-10"/>
                <w:w w:val="120"/>
                <w:sz w:val="12"/>
              </w:rPr>
              <w:t xml:space="preserve"> </w:t>
            </w:r>
            <w:r>
              <w:rPr>
                <w:color w:val="1B1028"/>
                <w:w w:val="120"/>
                <w:sz w:val="12"/>
              </w:rPr>
              <w:t>du</w:t>
            </w:r>
            <w:r>
              <w:rPr>
                <w:color w:val="1B1028"/>
                <w:spacing w:val="40"/>
                <w:w w:val="120"/>
                <w:sz w:val="12"/>
              </w:rPr>
              <w:t xml:space="preserve"> </w:t>
            </w:r>
            <w:r>
              <w:rPr>
                <w:color w:val="1B1028"/>
                <w:spacing w:val="-2"/>
                <w:w w:val="120"/>
                <w:sz w:val="12"/>
              </w:rPr>
              <w:t>bénéficiaire</w:t>
            </w:r>
          </w:p>
        </w:tc>
        <w:tc>
          <w:tcPr>
            <w:tcW w:w="1453" w:type="dxa"/>
            <w:shd w:val="clear" w:color="auto" w:fill="F9F6FC"/>
          </w:tcPr>
          <w:p w14:paraId="1A805BED" w14:textId="77777777" w:rsidR="00E979CF" w:rsidRDefault="00000000">
            <w:pPr>
              <w:pStyle w:val="TableParagraph"/>
              <w:ind w:left="11" w:right="2"/>
              <w:jc w:val="center"/>
              <w:rPr>
                <w:sz w:val="12"/>
              </w:rPr>
            </w:pPr>
            <w:r>
              <w:rPr>
                <w:color w:val="1B1028"/>
                <w:w w:val="125"/>
                <w:sz w:val="12"/>
              </w:rPr>
              <w:t>2</w:t>
            </w:r>
            <w:r>
              <w:rPr>
                <w:color w:val="1B1028"/>
                <w:spacing w:val="-2"/>
                <w:w w:val="125"/>
                <w:sz w:val="12"/>
              </w:rPr>
              <w:t xml:space="preserve"> </w:t>
            </w:r>
            <w:r>
              <w:rPr>
                <w:color w:val="1B1028"/>
                <w:spacing w:val="-5"/>
                <w:w w:val="125"/>
                <w:sz w:val="12"/>
              </w:rPr>
              <w:t>ans</w:t>
            </w:r>
          </w:p>
        </w:tc>
        <w:tc>
          <w:tcPr>
            <w:tcW w:w="4578" w:type="dxa"/>
            <w:shd w:val="clear" w:color="auto" w:fill="F9F6FC"/>
          </w:tcPr>
          <w:p w14:paraId="49536106" w14:textId="77777777" w:rsidR="00E979CF" w:rsidRDefault="00000000">
            <w:pPr>
              <w:pStyle w:val="TableParagraph"/>
              <w:rPr>
                <w:sz w:val="12"/>
              </w:rPr>
            </w:pPr>
            <w:r>
              <w:rPr>
                <w:color w:val="1B1028"/>
                <w:w w:val="120"/>
                <w:sz w:val="12"/>
              </w:rPr>
              <w:t>Support</w:t>
            </w:r>
            <w:r>
              <w:rPr>
                <w:color w:val="1B1028"/>
                <w:spacing w:val="-3"/>
                <w:w w:val="120"/>
                <w:sz w:val="12"/>
              </w:rPr>
              <w:t xml:space="preserve"> </w:t>
            </w:r>
            <w:r>
              <w:rPr>
                <w:color w:val="1B1028"/>
                <w:w w:val="120"/>
                <w:sz w:val="12"/>
              </w:rPr>
              <w:t>papier</w:t>
            </w:r>
            <w:r>
              <w:rPr>
                <w:color w:val="1B1028"/>
                <w:spacing w:val="-2"/>
                <w:w w:val="120"/>
                <w:sz w:val="12"/>
              </w:rPr>
              <w:t xml:space="preserve"> </w:t>
            </w:r>
            <w:r>
              <w:rPr>
                <w:color w:val="1B1028"/>
                <w:w w:val="120"/>
                <w:sz w:val="12"/>
              </w:rPr>
              <w:t>sous</w:t>
            </w:r>
            <w:r>
              <w:rPr>
                <w:color w:val="1B1028"/>
                <w:spacing w:val="-2"/>
                <w:w w:val="120"/>
                <w:sz w:val="12"/>
              </w:rPr>
              <w:t xml:space="preserve"> </w:t>
            </w:r>
            <w:r>
              <w:rPr>
                <w:color w:val="1B1028"/>
                <w:w w:val="120"/>
                <w:sz w:val="12"/>
              </w:rPr>
              <w:t>clef</w:t>
            </w:r>
            <w:r>
              <w:rPr>
                <w:color w:val="1B1028"/>
                <w:spacing w:val="-2"/>
                <w:w w:val="120"/>
                <w:sz w:val="12"/>
              </w:rPr>
              <w:t xml:space="preserve"> </w:t>
            </w:r>
            <w:r>
              <w:rPr>
                <w:color w:val="1B1028"/>
                <w:w w:val="120"/>
                <w:sz w:val="12"/>
              </w:rPr>
              <w:t>au</w:t>
            </w:r>
            <w:r>
              <w:rPr>
                <w:color w:val="1B1028"/>
                <w:spacing w:val="-3"/>
                <w:w w:val="120"/>
                <w:sz w:val="12"/>
              </w:rPr>
              <w:t xml:space="preserve"> </w:t>
            </w:r>
            <w:r>
              <w:rPr>
                <w:color w:val="1B1028"/>
                <w:w w:val="120"/>
                <w:sz w:val="12"/>
              </w:rPr>
              <w:t>siège,</w:t>
            </w:r>
            <w:r>
              <w:rPr>
                <w:color w:val="1B1028"/>
                <w:spacing w:val="-2"/>
                <w:w w:val="120"/>
                <w:sz w:val="12"/>
              </w:rPr>
              <w:t xml:space="preserve"> </w:t>
            </w:r>
            <w:r>
              <w:rPr>
                <w:color w:val="1B1028"/>
                <w:w w:val="120"/>
                <w:sz w:val="12"/>
              </w:rPr>
              <w:t>numérisation</w:t>
            </w:r>
            <w:r>
              <w:rPr>
                <w:color w:val="1B1028"/>
                <w:spacing w:val="-2"/>
                <w:w w:val="120"/>
                <w:sz w:val="12"/>
              </w:rPr>
              <w:t xml:space="preserve"> chiffrée</w:t>
            </w:r>
          </w:p>
        </w:tc>
      </w:tr>
      <w:tr w:rsidR="00E979CF" w14:paraId="72919CE2" w14:textId="77777777">
        <w:trPr>
          <w:trHeight w:val="480"/>
        </w:trPr>
        <w:tc>
          <w:tcPr>
            <w:tcW w:w="2283" w:type="dxa"/>
          </w:tcPr>
          <w:p w14:paraId="791680B1" w14:textId="77777777" w:rsidR="00E979CF" w:rsidRDefault="00000000">
            <w:pPr>
              <w:pStyle w:val="TableParagraph"/>
              <w:rPr>
                <w:sz w:val="12"/>
              </w:rPr>
            </w:pPr>
            <w:r>
              <w:rPr>
                <w:color w:val="1B1028"/>
                <w:w w:val="125"/>
                <w:sz w:val="12"/>
              </w:rPr>
              <w:t>Base</w:t>
            </w:r>
            <w:r>
              <w:rPr>
                <w:color w:val="1B1028"/>
                <w:spacing w:val="-1"/>
                <w:w w:val="125"/>
                <w:sz w:val="12"/>
              </w:rPr>
              <w:t xml:space="preserve"> </w:t>
            </w:r>
            <w:r>
              <w:rPr>
                <w:color w:val="1B1028"/>
                <w:spacing w:val="-2"/>
                <w:w w:val="125"/>
                <w:sz w:val="12"/>
              </w:rPr>
              <w:t>adhérents</w:t>
            </w:r>
          </w:p>
        </w:tc>
        <w:tc>
          <w:tcPr>
            <w:tcW w:w="2087" w:type="dxa"/>
          </w:tcPr>
          <w:p w14:paraId="6F540C0C" w14:textId="77777777" w:rsidR="00E979CF" w:rsidRDefault="00000000">
            <w:pPr>
              <w:pStyle w:val="TableParagraph"/>
              <w:spacing w:line="278" w:lineRule="auto"/>
              <w:ind w:left="78" w:right="49"/>
              <w:rPr>
                <w:sz w:val="12"/>
              </w:rPr>
            </w:pPr>
            <w:r>
              <w:rPr>
                <w:color w:val="1B1028"/>
                <w:w w:val="120"/>
                <w:sz w:val="12"/>
              </w:rPr>
              <w:t>Exécution</w:t>
            </w:r>
            <w:r>
              <w:rPr>
                <w:color w:val="1B1028"/>
                <w:spacing w:val="-10"/>
                <w:w w:val="120"/>
                <w:sz w:val="12"/>
              </w:rPr>
              <w:t xml:space="preserve"> </w:t>
            </w:r>
            <w:r>
              <w:rPr>
                <w:color w:val="1B1028"/>
                <w:w w:val="120"/>
                <w:sz w:val="12"/>
              </w:rPr>
              <w:t>du</w:t>
            </w:r>
            <w:r>
              <w:rPr>
                <w:color w:val="1B1028"/>
                <w:spacing w:val="-10"/>
                <w:w w:val="120"/>
                <w:sz w:val="12"/>
              </w:rPr>
              <w:t xml:space="preserve"> </w:t>
            </w:r>
            <w:r>
              <w:rPr>
                <w:color w:val="1B1028"/>
                <w:w w:val="120"/>
                <w:sz w:val="12"/>
              </w:rPr>
              <w:t>contrat</w:t>
            </w:r>
            <w:r>
              <w:rPr>
                <w:color w:val="1B1028"/>
                <w:spacing w:val="40"/>
                <w:w w:val="120"/>
                <w:sz w:val="12"/>
              </w:rPr>
              <w:t xml:space="preserve"> </w:t>
            </w:r>
            <w:r>
              <w:rPr>
                <w:color w:val="1B1028"/>
                <w:spacing w:val="-2"/>
                <w:w w:val="120"/>
                <w:sz w:val="12"/>
              </w:rPr>
              <w:t>d'adhésion</w:t>
            </w:r>
          </w:p>
        </w:tc>
        <w:tc>
          <w:tcPr>
            <w:tcW w:w="1453" w:type="dxa"/>
          </w:tcPr>
          <w:p w14:paraId="065F0B0B" w14:textId="77777777" w:rsidR="00E979CF" w:rsidRDefault="00000000">
            <w:pPr>
              <w:pStyle w:val="TableParagraph"/>
              <w:spacing w:line="278" w:lineRule="auto"/>
              <w:ind w:left="378" w:hanging="201"/>
              <w:rPr>
                <w:sz w:val="12"/>
              </w:rPr>
            </w:pPr>
            <w:r>
              <w:rPr>
                <w:color w:val="1B1028"/>
                <w:w w:val="120"/>
                <w:sz w:val="12"/>
              </w:rPr>
              <w:t>3</w:t>
            </w:r>
            <w:r>
              <w:rPr>
                <w:color w:val="1B1028"/>
                <w:spacing w:val="-3"/>
                <w:w w:val="120"/>
                <w:sz w:val="12"/>
              </w:rPr>
              <w:t xml:space="preserve"> </w:t>
            </w:r>
            <w:r>
              <w:rPr>
                <w:color w:val="1B1028"/>
                <w:w w:val="120"/>
                <w:sz w:val="12"/>
              </w:rPr>
              <w:t>ans</w:t>
            </w:r>
            <w:r>
              <w:rPr>
                <w:color w:val="1B1028"/>
                <w:spacing w:val="-3"/>
                <w:w w:val="120"/>
                <w:sz w:val="12"/>
              </w:rPr>
              <w:t xml:space="preserve"> </w:t>
            </w:r>
            <w:r>
              <w:rPr>
                <w:color w:val="1B1028"/>
                <w:w w:val="120"/>
                <w:sz w:val="12"/>
              </w:rPr>
              <w:t>après</w:t>
            </w:r>
            <w:r>
              <w:rPr>
                <w:color w:val="1B1028"/>
                <w:spacing w:val="-3"/>
                <w:w w:val="120"/>
                <w:sz w:val="12"/>
              </w:rPr>
              <w:t xml:space="preserve"> </w:t>
            </w:r>
            <w:r>
              <w:rPr>
                <w:color w:val="1B1028"/>
                <w:w w:val="120"/>
                <w:sz w:val="12"/>
              </w:rPr>
              <w:t>la</w:t>
            </w:r>
            <w:r>
              <w:rPr>
                <w:color w:val="1B1028"/>
                <w:spacing w:val="-3"/>
                <w:w w:val="120"/>
                <w:sz w:val="12"/>
              </w:rPr>
              <w:t xml:space="preserve"> </w:t>
            </w:r>
            <w:r>
              <w:rPr>
                <w:color w:val="1B1028"/>
                <w:w w:val="120"/>
                <w:sz w:val="12"/>
              </w:rPr>
              <w:t>fin</w:t>
            </w:r>
            <w:r>
              <w:rPr>
                <w:color w:val="1B1028"/>
                <w:spacing w:val="40"/>
                <w:w w:val="120"/>
                <w:sz w:val="12"/>
              </w:rPr>
              <w:t xml:space="preserve"> </w:t>
            </w:r>
            <w:r>
              <w:rPr>
                <w:color w:val="1B1028"/>
                <w:spacing w:val="-2"/>
                <w:w w:val="120"/>
                <w:sz w:val="12"/>
              </w:rPr>
              <w:t>d'adhésion</w:t>
            </w:r>
          </w:p>
        </w:tc>
        <w:tc>
          <w:tcPr>
            <w:tcW w:w="4578" w:type="dxa"/>
          </w:tcPr>
          <w:p w14:paraId="07376104" w14:textId="77777777" w:rsidR="00E979CF" w:rsidRDefault="00000000">
            <w:pPr>
              <w:pStyle w:val="TableParagraph"/>
              <w:rPr>
                <w:sz w:val="12"/>
              </w:rPr>
            </w:pPr>
            <w:r>
              <w:rPr>
                <w:color w:val="1B1028"/>
                <w:spacing w:val="-2"/>
                <w:w w:val="120"/>
                <w:sz w:val="12"/>
              </w:rPr>
              <w:t>Hébergement</w:t>
            </w:r>
            <w:r>
              <w:rPr>
                <w:color w:val="1B1028"/>
                <w:spacing w:val="6"/>
                <w:w w:val="120"/>
                <w:sz w:val="12"/>
              </w:rPr>
              <w:t xml:space="preserve"> </w:t>
            </w:r>
            <w:r>
              <w:rPr>
                <w:color w:val="1B1028"/>
                <w:spacing w:val="-2"/>
                <w:w w:val="120"/>
                <w:sz w:val="12"/>
              </w:rPr>
              <w:t>HelloAsso,</w:t>
            </w:r>
            <w:r>
              <w:rPr>
                <w:color w:val="1B1028"/>
                <w:spacing w:val="7"/>
                <w:w w:val="120"/>
                <w:sz w:val="12"/>
              </w:rPr>
              <w:t xml:space="preserve"> </w:t>
            </w:r>
            <w:r>
              <w:rPr>
                <w:color w:val="1B1028"/>
                <w:spacing w:val="-2"/>
                <w:w w:val="120"/>
                <w:sz w:val="12"/>
              </w:rPr>
              <w:t>export</w:t>
            </w:r>
            <w:r>
              <w:rPr>
                <w:color w:val="1B1028"/>
                <w:spacing w:val="7"/>
                <w:w w:val="120"/>
                <w:sz w:val="12"/>
              </w:rPr>
              <w:t xml:space="preserve"> </w:t>
            </w:r>
            <w:r>
              <w:rPr>
                <w:color w:val="1B1028"/>
                <w:spacing w:val="-2"/>
                <w:w w:val="120"/>
                <w:sz w:val="12"/>
              </w:rPr>
              <w:t>chiffré</w:t>
            </w:r>
          </w:p>
        </w:tc>
      </w:tr>
      <w:tr w:rsidR="00E979CF" w14:paraId="0D83DDE0" w14:textId="77777777">
        <w:trPr>
          <w:trHeight w:val="480"/>
        </w:trPr>
        <w:tc>
          <w:tcPr>
            <w:tcW w:w="2283" w:type="dxa"/>
            <w:shd w:val="clear" w:color="auto" w:fill="F9F6FC"/>
          </w:tcPr>
          <w:p w14:paraId="573C806A" w14:textId="77777777" w:rsidR="00E979CF" w:rsidRDefault="00000000">
            <w:pPr>
              <w:pStyle w:val="TableParagraph"/>
              <w:spacing w:line="278" w:lineRule="auto"/>
              <w:ind w:right="74"/>
              <w:rPr>
                <w:sz w:val="12"/>
              </w:rPr>
            </w:pPr>
            <w:r>
              <w:rPr>
                <w:color w:val="1B1028"/>
                <w:w w:val="120"/>
                <w:sz w:val="12"/>
              </w:rPr>
              <w:t>Comptabilité</w:t>
            </w:r>
            <w:r>
              <w:rPr>
                <w:color w:val="1B1028"/>
                <w:spacing w:val="-10"/>
                <w:w w:val="120"/>
                <w:sz w:val="12"/>
              </w:rPr>
              <w:t xml:space="preserve"> </w:t>
            </w:r>
            <w:r>
              <w:rPr>
                <w:color w:val="1B1028"/>
                <w:w w:val="120"/>
                <w:sz w:val="12"/>
              </w:rPr>
              <w:t>et</w:t>
            </w:r>
            <w:r>
              <w:rPr>
                <w:color w:val="1B1028"/>
                <w:spacing w:val="-10"/>
                <w:w w:val="120"/>
                <w:sz w:val="12"/>
              </w:rPr>
              <w:t xml:space="preserve"> </w:t>
            </w:r>
            <w:r>
              <w:rPr>
                <w:color w:val="1B1028"/>
                <w:w w:val="120"/>
                <w:sz w:val="12"/>
              </w:rPr>
              <w:t>pièces</w:t>
            </w:r>
            <w:r>
              <w:rPr>
                <w:color w:val="1B1028"/>
                <w:spacing w:val="40"/>
                <w:w w:val="120"/>
                <w:sz w:val="12"/>
              </w:rPr>
              <w:t xml:space="preserve"> </w:t>
            </w:r>
            <w:r>
              <w:rPr>
                <w:color w:val="1B1028"/>
                <w:spacing w:val="-2"/>
                <w:w w:val="120"/>
                <w:sz w:val="12"/>
              </w:rPr>
              <w:t>justificatives</w:t>
            </w:r>
          </w:p>
        </w:tc>
        <w:tc>
          <w:tcPr>
            <w:tcW w:w="2087" w:type="dxa"/>
            <w:shd w:val="clear" w:color="auto" w:fill="F9F6FC"/>
          </w:tcPr>
          <w:p w14:paraId="47173527" w14:textId="77777777" w:rsidR="00E979CF" w:rsidRDefault="00000000">
            <w:pPr>
              <w:pStyle w:val="TableParagraph"/>
              <w:ind w:left="78"/>
              <w:rPr>
                <w:sz w:val="12"/>
              </w:rPr>
            </w:pPr>
            <w:r>
              <w:rPr>
                <w:color w:val="1B1028"/>
                <w:w w:val="115"/>
                <w:sz w:val="12"/>
              </w:rPr>
              <w:t>Obligation</w:t>
            </w:r>
            <w:r>
              <w:rPr>
                <w:color w:val="1B1028"/>
                <w:spacing w:val="-1"/>
                <w:w w:val="120"/>
                <w:sz w:val="12"/>
              </w:rPr>
              <w:t xml:space="preserve"> </w:t>
            </w:r>
            <w:r>
              <w:rPr>
                <w:color w:val="1B1028"/>
                <w:spacing w:val="-2"/>
                <w:w w:val="120"/>
                <w:sz w:val="12"/>
              </w:rPr>
              <w:t>légale</w:t>
            </w:r>
          </w:p>
        </w:tc>
        <w:tc>
          <w:tcPr>
            <w:tcW w:w="1453" w:type="dxa"/>
            <w:shd w:val="clear" w:color="auto" w:fill="F9F6FC"/>
          </w:tcPr>
          <w:p w14:paraId="605F006B" w14:textId="77777777" w:rsidR="00E979CF" w:rsidRDefault="00000000">
            <w:pPr>
              <w:pStyle w:val="TableParagraph"/>
              <w:ind w:left="11" w:right="2"/>
              <w:jc w:val="center"/>
              <w:rPr>
                <w:sz w:val="12"/>
              </w:rPr>
            </w:pPr>
            <w:r>
              <w:rPr>
                <w:color w:val="1B1028"/>
                <w:w w:val="125"/>
                <w:sz w:val="12"/>
              </w:rPr>
              <w:t>10</w:t>
            </w:r>
            <w:r>
              <w:rPr>
                <w:color w:val="1B1028"/>
                <w:spacing w:val="-4"/>
                <w:w w:val="125"/>
                <w:sz w:val="12"/>
              </w:rPr>
              <w:t xml:space="preserve"> </w:t>
            </w:r>
            <w:r>
              <w:rPr>
                <w:color w:val="1B1028"/>
                <w:spacing w:val="-5"/>
                <w:w w:val="125"/>
                <w:sz w:val="12"/>
              </w:rPr>
              <w:t>ans</w:t>
            </w:r>
          </w:p>
        </w:tc>
        <w:tc>
          <w:tcPr>
            <w:tcW w:w="4578" w:type="dxa"/>
            <w:shd w:val="clear" w:color="auto" w:fill="F9F6FC"/>
          </w:tcPr>
          <w:p w14:paraId="379FEE40" w14:textId="77777777" w:rsidR="00E979CF" w:rsidRDefault="00000000">
            <w:pPr>
              <w:pStyle w:val="TableParagraph"/>
              <w:rPr>
                <w:sz w:val="12"/>
              </w:rPr>
            </w:pPr>
            <w:r>
              <w:rPr>
                <w:color w:val="1B1028"/>
                <w:w w:val="120"/>
                <w:sz w:val="12"/>
              </w:rPr>
              <w:t>Archivage</w:t>
            </w:r>
            <w:r>
              <w:rPr>
                <w:color w:val="1B1028"/>
                <w:spacing w:val="-3"/>
                <w:w w:val="120"/>
                <w:sz w:val="12"/>
              </w:rPr>
              <w:t xml:space="preserve"> </w:t>
            </w:r>
            <w:r>
              <w:rPr>
                <w:color w:val="1B1028"/>
                <w:spacing w:val="-2"/>
                <w:w w:val="120"/>
                <w:sz w:val="12"/>
              </w:rPr>
              <w:t>classique</w:t>
            </w:r>
          </w:p>
        </w:tc>
      </w:tr>
    </w:tbl>
    <w:p w14:paraId="16E39EF0" w14:textId="77777777" w:rsidR="00E979CF" w:rsidRDefault="00000000">
      <w:pPr>
        <w:pStyle w:val="Corpsdetexte"/>
        <w:spacing w:before="110" w:line="266" w:lineRule="auto"/>
        <w:ind w:left="169" w:right="43"/>
        <w:jc w:val="both"/>
      </w:pPr>
      <w:r>
        <w:rPr>
          <w:rFonts w:ascii="Trebuchet MS" w:hAnsi="Trebuchet MS"/>
          <w:b/>
          <w:color w:val="1B1028"/>
          <w:w w:val="115"/>
        </w:rPr>
        <w:t>À</w:t>
      </w:r>
      <w:r>
        <w:rPr>
          <w:rFonts w:ascii="Trebuchet MS" w:hAnsi="Trebuchet MS"/>
          <w:b/>
          <w:color w:val="1B1028"/>
          <w:spacing w:val="-4"/>
          <w:w w:val="115"/>
        </w:rPr>
        <w:t xml:space="preserve"> </w:t>
      </w:r>
      <w:r>
        <w:rPr>
          <w:rFonts w:ascii="Trebuchet MS" w:hAnsi="Trebuchet MS"/>
          <w:b/>
          <w:color w:val="1B1028"/>
          <w:w w:val="115"/>
        </w:rPr>
        <w:t>mettre</w:t>
      </w:r>
      <w:r>
        <w:rPr>
          <w:rFonts w:ascii="Trebuchet MS" w:hAnsi="Trebuchet MS"/>
          <w:b/>
          <w:color w:val="1B1028"/>
          <w:spacing w:val="-5"/>
          <w:w w:val="115"/>
        </w:rPr>
        <w:t xml:space="preserve"> </w:t>
      </w:r>
      <w:r>
        <w:rPr>
          <w:rFonts w:ascii="Trebuchet MS" w:hAnsi="Trebuchet MS"/>
          <w:b/>
          <w:color w:val="1B1028"/>
          <w:w w:val="115"/>
        </w:rPr>
        <w:t>en</w:t>
      </w:r>
      <w:r>
        <w:rPr>
          <w:rFonts w:ascii="Trebuchet MS" w:hAnsi="Trebuchet MS"/>
          <w:b/>
          <w:color w:val="1B1028"/>
          <w:spacing w:val="-5"/>
          <w:w w:val="115"/>
        </w:rPr>
        <w:t xml:space="preserve"> </w:t>
      </w:r>
      <w:r>
        <w:rPr>
          <w:rFonts w:ascii="Trebuchet MS" w:hAnsi="Trebuchet MS"/>
          <w:b/>
          <w:color w:val="1B1028"/>
          <w:w w:val="115"/>
        </w:rPr>
        <w:t>place</w:t>
      </w:r>
      <w:r>
        <w:rPr>
          <w:rFonts w:ascii="Trebuchet MS" w:hAnsi="Trebuchet MS"/>
          <w:b/>
          <w:color w:val="1B1028"/>
          <w:spacing w:val="-4"/>
          <w:w w:val="115"/>
        </w:rPr>
        <w:t xml:space="preserve"> </w:t>
      </w:r>
      <w:r>
        <w:rPr>
          <w:rFonts w:ascii="Trebuchet MS" w:hAnsi="Trebuchet MS"/>
          <w:b/>
          <w:color w:val="1B1028"/>
          <w:w w:val="115"/>
        </w:rPr>
        <w:t>:</w:t>
      </w:r>
      <w:r>
        <w:rPr>
          <w:rFonts w:ascii="Trebuchet MS" w:hAnsi="Trebuchet MS"/>
          <w:b/>
          <w:color w:val="1B1028"/>
          <w:spacing w:val="-9"/>
          <w:w w:val="115"/>
        </w:rPr>
        <w:t xml:space="preserve"> </w:t>
      </w:r>
      <w:r>
        <w:rPr>
          <w:color w:val="1B1028"/>
          <w:w w:val="115"/>
        </w:rPr>
        <w:t>registre</w:t>
      </w:r>
      <w:r>
        <w:rPr>
          <w:color w:val="1B1028"/>
          <w:spacing w:val="-4"/>
          <w:w w:val="115"/>
        </w:rPr>
        <w:t xml:space="preserve"> </w:t>
      </w:r>
      <w:r>
        <w:rPr>
          <w:color w:val="1B1028"/>
          <w:w w:val="115"/>
        </w:rPr>
        <w:t>des</w:t>
      </w:r>
      <w:r>
        <w:rPr>
          <w:color w:val="1B1028"/>
          <w:spacing w:val="-4"/>
          <w:w w:val="115"/>
        </w:rPr>
        <w:t xml:space="preserve"> </w:t>
      </w:r>
      <w:r>
        <w:rPr>
          <w:color w:val="1B1028"/>
          <w:w w:val="115"/>
        </w:rPr>
        <w:t>traitements,</w:t>
      </w:r>
      <w:r>
        <w:rPr>
          <w:color w:val="1B1028"/>
          <w:spacing w:val="-4"/>
          <w:w w:val="115"/>
        </w:rPr>
        <w:t xml:space="preserve"> </w:t>
      </w:r>
      <w:r>
        <w:rPr>
          <w:color w:val="1B1028"/>
          <w:w w:val="115"/>
        </w:rPr>
        <w:t>référent</w:t>
      </w:r>
      <w:r>
        <w:rPr>
          <w:color w:val="1B1028"/>
          <w:spacing w:val="-4"/>
          <w:w w:val="115"/>
        </w:rPr>
        <w:t xml:space="preserve"> </w:t>
      </w:r>
      <w:r>
        <w:rPr>
          <w:color w:val="1B1028"/>
          <w:w w:val="115"/>
        </w:rPr>
        <w:t>données</w:t>
      </w:r>
      <w:r>
        <w:rPr>
          <w:color w:val="1B1028"/>
          <w:spacing w:val="-4"/>
          <w:w w:val="115"/>
        </w:rPr>
        <w:t xml:space="preserve"> </w:t>
      </w:r>
      <w:r>
        <w:rPr>
          <w:color w:val="1B1028"/>
          <w:w w:val="115"/>
        </w:rPr>
        <w:t>désigné</w:t>
      </w:r>
      <w:r>
        <w:rPr>
          <w:color w:val="1B1028"/>
          <w:spacing w:val="-4"/>
          <w:w w:val="115"/>
        </w:rPr>
        <w:t xml:space="preserve"> </w:t>
      </w:r>
      <w:r>
        <w:rPr>
          <w:color w:val="1B1028"/>
          <w:w w:val="115"/>
        </w:rPr>
        <w:t>(le</w:t>
      </w:r>
      <w:r>
        <w:rPr>
          <w:color w:val="1B1028"/>
          <w:spacing w:val="-4"/>
          <w:w w:val="115"/>
        </w:rPr>
        <w:t xml:space="preserve"> </w:t>
      </w:r>
      <w:r>
        <w:rPr>
          <w:color w:val="1B1028"/>
          <w:w w:val="115"/>
        </w:rPr>
        <w:t>Trésorier),</w:t>
      </w:r>
      <w:r>
        <w:rPr>
          <w:color w:val="1B1028"/>
          <w:spacing w:val="-4"/>
          <w:w w:val="115"/>
        </w:rPr>
        <w:t xml:space="preserve"> </w:t>
      </w:r>
      <w:r>
        <w:rPr>
          <w:color w:val="1B1028"/>
          <w:w w:val="115"/>
        </w:rPr>
        <w:t>procédure</w:t>
      </w:r>
      <w:r>
        <w:rPr>
          <w:color w:val="1B1028"/>
          <w:spacing w:val="-4"/>
          <w:w w:val="115"/>
        </w:rPr>
        <w:t xml:space="preserve"> </w:t>
      </w:r>
      <w:r>
        <w:rPr>
          <w:color w:val="1B1028"/>
          <w:w w:val="115"/>
        </w:rPr>
        <w:t>de</w:t>
      </w:r>
      <w:r>
        <w:rPr>
          <w:color w:val="1B1028"/>
          <w:spacing w:val="-4"/>
          <w:w w:val="115"/>
        </w:rPr>
        <w:t xml:space="preserve"> </w:t>
      </w:r>
      <w:r>
        <w:rPr>
          <w:color w:val="1B1028"/>
          <w:w w:val="115"/>
        </w:rPr>
        <w:t>réponse</w:t>
      </w:r>
      <w:r>
        <w:rPr>
          <w:color w:val="1B1028"/>
          <w:spacing w:val="-4"/>
          <w:w w:val="115"/>
        </w:rPr>
        <w:t xml:space="preserve"> </w:t>
      </w:r>
      <w:r>
        <w:rPr>
          <w:color w:val="1B1028"/>
          <w:w w:val="115"/>
        </w:rPr>
        <w:t>aux</w:t>
      </w:r>
      <w:r>
        <w:rPr>
          <w:color w:val="1B1028"/>
          <w:spacing w:val="-4"/>
          <w:w w:val="115"/>
        </w:rPr>
        <w:t xml:space="preserve"> </w:t>
      </w:r>
      <w:r>
        <w:rPr>
          <w:color w:val="1B1028"/>
          <w:w w:val="115"/>
        </w:rPr>
        <w:t>demandes</w:t>
      </w:r>
      <w:r>
        <w:rPr>
          <w:color w:val="1B1028"/>
          <w:spacing w:val="-4"/>
          <w:w w:val="115"/>
        </w:rPr>
        <w:t xml:space="preserve"> </w:t>
      </w:r>
      <w:r>
        <w:rPr>
          <w:color w:val="1B1028"/>
          <w:w w:val="115"/>
        </w:rPr>
        <w:t>d'accès</w:t>
      </w:r>
      <w:r>
        <w:rPr>
          <w:color w:val="1B1028"/>
          <w:spacing w:val="-4"/>
          <w:w w:val="115"/>
        </w:rPr>
        <w:t xml:space="preserve"> </w:t>
      </w:r>
      <w:r>
        <w:rPr>
          <w:color w:val="1B1028"/>
          <w:w w:val="115"/>
        </w:rPr>
        <w:t>et</w:t>
      </w:r>
      <w:r>
        <w:rPr>
          <w:color w:val="1B1028"/>
          <w:spacing w:val="-4"/>
          <w:w w:val="115"/>
        </w:rPr>
        <w:t xml:space="preserve"> </w:t>
      </w:r>
      <w:r>
        <w:rPr>
          <w:color w:val="1B1028"/>
          <w:w w:val="115"/>
        </w:rPr>
        <w:t xml:space="preserve">d'effacement sous un mois, information claire des personnes au moment de la collecte, et procédure de notification de violation de données à la CNIL sous 72 </w:t>
      </w:r>
      <w:r>
        <w:rPr>
          <w:color w:val="1B1028"/>
          <w:spacing w:val="-2"/>
          <w:w w:val="115"/>
        </w:rPr>
        <w:t>heures.</w:t>
      </w:r>
    </w:p>
    <w:p w14:paraId="35551862" w14:textId="77777777" w:rsidR="00E979CF" w:rsidRDefault="00E979CF">
      <w:pPr>
        <w:pStyle w:val="Corpsdetexte"/>
        <w:spacing w:before="26"/>
      </w:pPr>
    </w:p>
    <w:p w14:paraId="1C952E1D" w14:textId="77777777" w:rsidR="00E979CF" w:rsidRDefault="00000000">
      <w:pPr>
        <w:pStyle w:val="Titre2"/>
        <w:numPr>
          <w:ilvl w:val="1"/>
          <w:numId w:val="13"/>
        </w:numPr>
        <w:tabs>
          <w:tab w:val="left" w:pos="651"/>
        </w:tabs>
        <w:ind w:left="651" w:hanging="482"/>
      </w:pPr>
      <w:r>
        <w:rPr>
          <w:color w:val="6A1C9D"/>
          <w:w w:val="120"/>
        </w:rPr>
        <w:t>Protection</w:t>
      </w:r>
      <w:r>
        <w:rPr>
          <w:color w:val="6A1C9D"/>
          <w:spacing w:val="4"/>
          <w:w w:val="120"/>
        </w:rPr>
        <w:t xml:space="preserve"> </w:t>
      </w:r>
      <w:r>
        <w:rPr>
          <w:color w:val="6A1C9D"/>
          <w:w w:val="120"/>
        </w:rPr>
        <w:t>de</w:t>
      </w:r>
      <w:r>
        <w:rPr>
          <w:color w:val="6A1C9D"/>
          <w:spacing w:val="5"/>
          <w:w w:val="120"/>
        </w:rPr>
        <w:t xml:space="preserve"> </w:t>
      </w:r>
      <w:r>
        <w:rPr>
          <w:color w:val="6A1C9D"/>
          <w:w w:val="120"/>
        </w:rPr>
        <w:t>l'enfance</w:t>
      </w:r>
      <w:r>
        <w:rPr>
          <w:color w:val="6A1C9D"/>
          <w:spacing w:val="5"/>
          <w:w w:val="120"/>
        </w:rPr>
        <w:t xml:space="preserve"> </w:t>
      </w:r>
      <w:r>
        <w:rPr>
          <w:color w:val="6A1C9D"/>
          <w:w w:val="120"/>
        </w:rPr>
        <w:t>et</w:t>
      </w:r>
      <w:r>
        <w:rPr>
          <w:color w:val="6A1C9D"/>
          <w:spacing w:val="5"/>
          <w:w w:val="120"/>
        </w:rPr>
        <w:t xml:space="preserve"> </w:t>
      </w:r>
      <w:r>
        <w:rPr>
          <w:color w:val="6A1C9D"/>
          <w:w w:val="120"/>
        </w:rPr>
        <w:t>obligation</w:t>
      </w:r>
      <w:r>
        <w:rPr>
          <w:color w:val="6A1C9D"/>
          <w:spacing w:val="5"/>
          <w:w w:val="120"/>
        </w:rPr>
        <w:t xml:space="preserve"> </w:t>
      </w:r>
      <w:r>
        <w:rPr>
          <w:color w:val="6A1C9D"/>
          <w:w w:val="120"/>
        </w:rPr>
        <w:t>de</w:t>
      </w:r>
      <w:r>
        <w:rPr>
          <w:color w:val="6A1C9D"/>
          <w:spacing w:val="5"/>
          <w:w w:val="120"/>
        </w:rPr>
        <w:t xml:space="preserve"> </w:t>
      </w:r>
      <w:r>
        <w:rPr>
          <w:color w:val="6A1C9D"/>
          <w:spacing w:val="-2"/>
          <w:w w:val="120"/>
        </w:rPr>
        <w:t>signalement</w:t>
      </w:r>
    </w:p>
    <w:p w14:paraId="2216BF17" w14:textId="77777777" w:rsidR="00E979CF" w:rsidRDefault="00000000">
      <w:pPr>
        <w:pStyle w:val="Corpsdetexte"/>
        <w:spacing w:before="6"/>
        <w:rPr>
          <w:rFonts w:ascii="Trebuchet MS"/>
          <w:b/>
          <w:sz w:val="10"/>
        </w:rPr>
      </w:pPr>
      <w:r>
        <w:rPr>
          <w:rFonts w:ascii="Trebuchet MS"/>
          <w:b/>
          <w:noProof/>
          <w:sz w:val="10"/>
        </w:rPr>
        <mc:AlternateContent>
          <mc:Choice Requires="wpg">
            <w:drawing>
              <wp:anchor distT="0" distB="0" distL="0" distR="0" simplePos="0" relativeHeight="487622144" behindDoc="1" locked="0" layoutInCell="1" allowOverlap="1" wp14:anchorId="75EBAC51" wp14:editId="6D3EA518">
                <wp:simplePos x="0" y="0"/>
                <wp:positionH relativeFrom="page">
                  <wp:posOffset>466725</wp:posOffset>
                </wp:positionH>
                <wp:positionV relativeFrom="paragraph">
                  <wp:posOffset>93056</wp:posOffset>
                </wp:positionV>
                <wp:extent cx="6611620" cy="1061720"/>
                <wp:effectExtent l="0" t="0" r="0" b="0"/>
                <wp:wrapTopAndBottom/>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1061720"/>
                          <a:chOff x="0" y="0"/>
                          <a:chExt cx="6611620" cy="1061720"/>
                        </a:xfrm>
                      </wpg:grpSpPr>
                      <wps:wsp>
                        <wps:cNvPr id="170" name="Graphic 170"/>
                        <wps:cNvSpPr/>
                        <wps:spPr>
                          <a:xfrm>
                            <a:off x="0" y="0"/>
                            <a:ext cx="6611620" cy="1061720"/>
                          </a:xfrm>
                          <a:custGeom>
                            <a:avLst/>
                            <a:gdLst/>
                            <a:ahLst/>
                            <a:cxnLst/>
                            <a:rect l="l" t="t" r="r" b="b"/>
                            <a:pathLst>
                              <a:path w="6611620" h="1061720">
                                <a:moveTo>
                                  <a:pt x="6611111" y="1061584"/>
                                </a:moveTo>
                                <a:lnTo>
                                  <a:pt x="0" y="1061584"/>
                                </a:lnTo>
                                <a:lnTo>
                                  <a:pt x="0" y="0"/>
                                </a:lnTo>
                                <a:lnTo>
                                  <a:pt x="6611111" y="0"/>
                                </a:lnTo>
                                <a:lnTo>
                                  <a:pt x="6611111" y="1061584"/>
                                </a:lnTo>
                                <a:close/>
                              </a:path>
                            </a:pathLst>
                          </a:custGeom>
                          <a:solidFill>
                            <a:srgbClr val="FCEBE9"/>
                          </a:solidFill>
                        </wps:spPr>
                        <wps:bodyPr wrap="square" lIns="0" tIns="0" rIns="0" bIns="0" rtlCol="0">
                          <a:prstTxWarp prst="textNoShape">
                            <a:avLst/>
                          </a:prstTxWarp>
                          <a:noAutofit/>
                        </wps:bodyPr>
                      </wps:wsp>
                      <wps:wsp>
                        <wps:cNvPr id="171" name="Graphic 171"/>
                        <wps:cNvSpPr/>
                        <wps:spPr>
                          <a:xfrm>
                            <a:off x="0" y="0"/>
                            <a:ext cx="29845" cy="1061720"/>
                          </a:xfrm>
                          <a:custGeom>
                            <a:avLst/>
                            <a:gdLst/>
                            <a:ahLst/>
                            <a:cxnLst/>
                            <a:rect l="l" t="t" r="r" b="b"/>
                            <a:pathLst>
                              <a:path w="29845" h="1061720">
                                <a:moveTo>
                                  <a:pt x="29285" y="1061584"/>
                                </a:moveTo>
                                <a:lnTo>
                                  <a:pt x="0" y="1061584"/>
                                </a:lnTo>
                                <a:lnTo>
                                  <a:pt x="0" y="0"/>
                                </a:lnTo>
                                <a:lnTo>
                                  <a:pt x="29285" y="0"/>
                                </a:lnTo>
                                <a:lnTo>
                                  <a:pt x="29285" y="1061584"/>
                                </a:lnTo>
                                <a:close/>
                              </a:path>
                            </a:pathLst>
                          </a:custGeom>
                          <a:solidFill>
                            <a:srgbClr val="D82C1F"/>
                          </a:solidFill>
                        </wps:spPr>
                        <wps:bodyPr wrap="square" lIns="0" tIns="0" rIns="0" bIns="0" rtlCol="0">
                          <a:prstTxWarp prst="textNoShape">
                            <a:avLst/>
                          </a:prstTxWarp>
                          <a:noAutofit/>
                        </wps:bodyPr>
                      </wps:wsp>
                      <wps:wsp>
                        <wps:cNvPr id="172" name="Graphic 172"/>
                        <wps:cNvSpPr/>
                        <wps:spPr>
                          <a:xfrm>
                            <a:off x="139104" y="380706"/>
                            <a:ext cx="29845" cy="29845"/>
                          </a:xfrm>
                          <a:custGeom>
                            <a:avLst/>
                            <a:gdLst/>
                            <a:ahLst/>
                            <a:cxnLst/>
                            <a:rect l="l" t="t" r="r" b="b"/>
                            <a:pathLst>
                              <a:path w="29845" h="29845">
                                <a:moveTo>
                                  <a:pt x="22729" y="29285"/>
                                </a:moveTo>
                                <a:lnTo>
                                  <a:pt x="6555" y="29285"/>
                                </a:lnTo>
                                <a:lnTo>
                                  <a:pt x="0" y="22728"/>
                                </a:lnTo>
                                <a:lnTo>
                                  <a:pt x="0" y="6555"/>
                                </a:lnTo>
                                <a:lnTo>
                                  <a:pt x="6555" y="0"/>
                                </a:lnTo>
                                <a:lnTo>
                                  <a:pt x="22729" y="0"/>
                                </a:lnTo>
                                <a:lnTo>
                                  <a:pt x="29285" y="6555"/>
                                </a:lnTo>
                                <a:lnTo>
                                  <a:pt x="29285" y="14642"/>
                                </a:lnTo>
                                <a:lnTo>
                                  <a:pt x="29285" y="22728"/>
                                </a:lnTo>
                                <a:lnTo>
                                  <a:pt x="22729" y="29285"/>
                                </a:lnTo>
                                <a:close/>
                              </a:path>
                            </a:pathLst>
                          </a:custGeom>
                          <a:solidFill>
                            <a:srgbClr val="1B1028"/>
                          </a:solidFill>
                        </wps:spPr>
                        <wps:bodyPr wrap="square" lIns="0" tIns="0" rIns="0" bIns="0" rtlCol="0">
                          <a:prstTxWarp prst="textNoShape">
                            <a:avLst/>
                          </a:prstTxWarp>
                          <a:noAutofit/>
                        </wps:bodyPr>
                      </wps:wsp>
                      <wps:wsp>
                        <wps:cNvPr id="173" name="Graphic 173"/>
                        <wps:cNvSpPr/>
                        <wps:spPr>
                          <a:xfrm>
                            <a:off x="139104" y="380706"/>
                            <a:ext cx="29845" cy="29845"/>
                          </a:xfrm>
                          <a:custGeom>
                            <a:avLst/>
                            <a:gdLst/>
                            <a:ahLst/>
                            <a:cxnLst/>
                            <a:rect l="l" t="t" r="r" b="b"/>
                            <a:pathLst>
                              <a:path w="29845" h="29845">
                                <a:moveTo>
                                  <a:pt x="29285" y="14642"/>
                                </a:moveTo>
                                <a:lnTo>
                                  <a:pt x="29285" y="22728"/>
                                </a:lnTo>
                                <a:lnTo>
                                  <a:pt x="22729" y="29285"/>
                                </a:lnTo>
                                <a:lnTo>
                                  <a:pt x="14642" y="29285"/>
                                </a:lnTo>
                                <a:lnTo>
                                  <a:pt x="6555" y="29285"/>
                                </a:lnTo>
                                <a:lnTo>
                                  <a:pt x="0" y="22728"/>
                                </a:lnTo>
                                <a:lnTo>
                                  <a:pt x="0" y="14642"/>
                                </a:lnTo>
                                <a:lnTo>
                                  <a:pt x="0" y="6555"/>
                                </a:lnTo>
                                <a:lnTo>
                                  <a:pt x="6555" y="0"/>
                                </a:lnTo>
                                <a:lnTo>
                                  <a:pt x="14642" y="0"/>
                                </a:lnTo>
                                <a:lnTo>
                                  <a:pt x="22729" y="0"/>
                                </a:lnTo>
                                <a:lnTo>
                                  <a:pt x="29285" y="6555"/>
                                </a:lnTo>
                                <a:lnTo>
                                  <a:pt x="29285" y="14642"/>
                                </a:lnTo>
                                <a:close/>
                              </a:path>
                            </a:pathLst>
                          </a:custGeom>
                          <a:ln w="7321">
                            <a:solidFill>
                              <a:srgbClr val="1B1028"/>
                            </a:solidFill>
                            <a:prstDash val="solid"/>
                          </a:ln>
                        </wps:spPr>
                        <wps:bodyPr wrap="square" lIns="0" tIns="0" rIns="0" bIns="0" rtlCol="0">
                          <a:prstTxWarp prst="textNoShape">
                            <a:avLst/>
                          </a:prstTxWarp>
                          <a:noAutofit/>
                        </wps:bodyPr>
                      </wps:wsp>
                      <wps:wsp>
                        <wps:cNvPr id="174" name="Graphic 174"/>
                        <wps:cNvSpPr/>
                        <wps:spPr>
                          <a:xfrm>
                            <a:off x="139104" y="519810"/>
                            <a:ext cx="29845" cy="29845"/>
                          </a:xfrm>
                          <a:custGeom>
                            <a:avLst/>
                            <a:gdLst/>
                            <a:ahLst/>
                            <a:cxnLst/>
                            <a:rect l="l" t="t" r="r" b="b"/>
                            <a:pathLst>
                              <a:path w="29845" h="29845">
                                <a:moveTo>
                                  <a:pt x="22729" y="29285"/>
                                </a:moveTo>
                                <a:lnTo>
                                  <a:pt x="6555" y="29285"/>
                                </a:lnTo>
                                <a:lnTo>
                                  <a:pt x="0" y="22728"/>
                                </a:lnTo>
                                <a:lnTo>
                                  <a:pt x="0" y="6555"/>
                                </a:lnTo>
                                <a:lnTo>
                                  <a:pt x="6555" y="0"/>
                                </a:lnTo>
                                <a:lnTo>
                                  <a:pt x="22729" y="0"/>
                                </a:lnTo>
                                <a:lnTo>
                                  <a:pt x="29285" y="6555"/>
                                </a:lnTo>
                                <a:lnTo>
                                  <a:pt x="29285" y="14642"/>
                                </a:lnTo>
                                <a:lnTo>
                                  <a:pt x="29285" y="22728"/>
                                </a:lnTo>
                                <a:lnTo>
                                  <a:pt x="22729" y="29285"/>
                                </a:lnTo>
                                <a:close/>
                              </a:path>
                            </a:pathLst>
                          </a:custGeom>
                          <a:solidFill>
                            <a:srgbClr val="1B1028"/>
                          </a:solidFill>
                        </wps:spPr>
                        <wps:bodyPr wrap="square" lIns="0" tIns="0" rIns="0" bIns="0" rtlCol="0">
                          <a:prstTxWarp prst="textNoShape">
                            <a:avLst/>
                          </a:prstTxWarp>
                          <a:noAutofit/>
                        </wps:bodyPr>
                      </wps:wsp>
                      <wps:wsp>
                        <wps:cNvPr id="175" name="Graphic 175"/>
                        <wps:cNvSpPr/>
                        <wps:spPr>
                          <a:xfrm>
                            <a:off x="139104" y="519810"/>
                            <a:ext cx="29845" cy="29845"/>
                          </a:xfrm>
                          <a:custGeom>
                            <a:avLst/>
                            <a:gdLst/>
                            <a:ahLst/>
                            <a:cxnLst/>
                            <a:rect l="l" t="t" r="r" b="b"/>
                            <a:pathLst>
                              <a:path w="29845" h="29845">
                                <a:moveTo>
                                  <a:pt x="29285" y="14642"/>
                                </a:moveTo>
                                <a:lnTo>
                                  <a:pt x="29285" y="22728"/>
                                </a:lnTo>
                                <a:lnTo>
                                  <a:pt x="22729" y="29285"/>
                                </a:lnTo>
                                <a:lnTo>
                                  <a:pt x="14642" y="29285"/>
                                </a:lnTo>
                                <a:lnTo>
                                  <a:pt x="6555" y="29285"/>
                                </a:lnTo>
                                <a:lnTo>
                                  <a:pt x="0" y="22728"/>
                                </a:lnTo>
                                <a:lnTo>
                                  <a:pt x="0" y="14642"/>
                                </a:lnTo>
                                <a:lnTo>
                                  <a:pt x="0" y="6555"/>
                                </a:lnTo>
                                <a:lnTo>
                                  <a:pt x="6555" y="0"/>
                                </a:lnTo>
                                <a:lnTo>
                                  <a:pt x="14642" y="0"/>
                                </a:lnTo>
                                <a:lnTo>
                                  <a:pt x="22729" y="0"/>
                                </a:lnTo>
                                <a:lnTo>
                                  <a:pt x="29285" y="6555"/>
                                </a:lnTo>
                                <a:lnTo>
                                  <a:pt x="29285" y="14642"/>
                                </a:lnTo>
                                <a:close/>
                              </a:path>
                            </a:pathLst>
                          </a:custGeom>
                          <a:ln w="7321">
                            <a:solidFill>
                              <a:srgbClr val="1B1028"/>
                            </a:solidFill>
                            <a:prstDash val="solid"/>
                          </a:ln>
                        </wps:spPr>
                        <wps:bodyPr wrap="square" lIns="0" tIns="0" rIns="0" bIns="0" rtlCol="0">
                          <a:prstTxWarp prst="textNoShape">
                            <a:avLst/>
                          </a:prstTxWarp>
                          <a:noAutofit/>
                        </wps:bodyPr>
                      </wps:wsp>
                      <wps:wsp>
                        <wps:cNvPr id="176" name="Graphic 176"/>
                        <wps:cNvSpPr/>
                        <wps:spPr>
                          <a:xfrm>
                            <a:off x="139104" y="658914"/>
                            <a:ext cx="29845" cy="29845"/>
                          </a:xfrm>
                          <a:custGeom>
                            <a:avLst/>
                            <a:gdLst/>
                            <a:ahLst/>
                            <a:cxnLst/>
                            <a:rect l="l" t="t" r="r" b="b"/>
                            <a:pathLst>
                              <a:path w="29845" h="29845">
                                <a:moveTo>
                                  <a:pt x="22729" y="29285"/>
                                </a:moveTo>
                                <a:lnTo>
                                  <a:pt x="6555" y="29285"/>
                                </a:lnTo>
                                <a:lnTo>
                                  <a:pt x="0" y="22728"/>
                                </a:lnTo>
                                <a:lnTo>
                                  <a:pt x="0" y="6555"/>
                                </a:lnTo>
                                <a:lnTo>
                                  <a:pt x="6555" y="0"/>
                                </a:lnTo>
                                <a:lnTo>
                                  <a:pt x="22729" y="0"/>
                                </a:lnTo>
                                <a:lnTo>
                                  <a:pt x="29285" y="6555"/>
                                </a:lnTo>
                                <a:lnTo>
                                  <a:pt x="29285" y="14642"/>
                                </a:lnTo>
                                <a:lnTo>
                                  <a:pt x="29285" y="22728"/>
                                </a:lnTo>
                                <a:lnTo>
                                  <a:pt x="22729" y="29285"/>
                                </a:lnTo>
                                <a:close/>
                              </a:path>
                            </a:pathLst>
                          </a:custGeom>
                          <a:solidFill>
                            <a:srgbClr val="1B1028"/>
                          </a:solidFill>
                        </wps:spPr>
                        <wps:bodyPr wrap="square" lIns="0" tIns="0" rIns="0" bIns="0" rtlCol="0">
                          <a:prstTxWarp prst="textNoShape">
                            <a:avLst/>
                          </a:prstTxWarp>
                          <a:noAutofit/>
                        </wps:bodyPr>
                      </wps:wsp>
                      <wps:wsp>
                        <wps:cNvPr id="177" name="Graphic 177"/>
                        <wps:cNvSpPr/>
                        <wps:spPr>
                          <a:xfrm>
                            <a:off x="139104" y="658914"/>
                            <a:ext cx="29845" cy="29845"/>
                          </a:xfrm>
                          <a:custGeom>
                            <a:avLst/>
                            <a:gdLst/>
                            <a:ahLst/>
                            <a:cxnLst/>
                            <a:rect l="l" t="t" r="r" b="b"/>
                            <a:pathLst>
                              <a:path w="29845" h="29845">
                                <a:moveTo>
                                  <a:pt x="29285" y="14642"/>
                                </a:moveTo>
                                <a:lnTo>
                                  <a:pt x="29285" y="22728"/>
                                </a:lnTo>
                                <a:lnTo>
                                  <a:pt x="22729" y="29285"/>
                                </a:lnTo>
                                <a:lnTo>
                                  <a:pt x="14642" y="29285"/>
                                </a:lnTo>
                                <a:lnTo>
                                  <a:pt x="6555" y="29285"/>
                                </a:lnTo>
                                <a:lnTo>
                                  <a:pt x="0" y="22728"/>
                                </a:lnTo>
                                <a:lnTo>
                                  <a:pt x="0" y="14642"/>
                                </a:lnTo>
                                <a:lnTo>
                                  <a:pt x="0" y="6555"/>
                                </a:lnTo>
                                <a:lnTo>
                                  <a:pt x="6555" y="0"/>
                                </a:lnTo>
                                <a:lnTo>
                                  <a:pt x="14642" y="0"/>
                                </a:lnTo>
                                <a:lnTo>
                                  <a:pt x="22729" y="0"/>
                                </a:lnTo>
                                <a:lnTo>
                                  <a:pt x="29285" y="6555"/>
                                </a:lnTo>
                                <a:lnTo>
                                  <a:pt x="29285" y="14642"/>
                                </a:lnTo>
                                <a:close/>
                              </a:path>
                            </a:pathLst>
                          </a:custGeom>
                          <a:ln w="7321">
                            <a:solidFill>
                              <a:srgbClr val="1B1028"/>
                            </a:solidFill>
                            <a:prstDash val="solid"/>
                          </a:ln>
                        </wps:spPr>
                        <wps:bodyPr wrap="square" lIns="0" tIns="0" rIns="0" bIns="0" rtlCol="0">
                          <a:prstTxWarp prst="textNoShape">
                            <a:avLst/>
                          </a:prstTxWarp>
                          <a:noAutofit/>
                        </wps:bodyPr>
                      </wps:wsp>
                      <wps:wsp>
                        <wps:cNvPr id="178" name="Graphic 178"/>
                        <wps:cNvSpPr/>
                        <wps:spPr>
                          <a:xfrm>
                            <a:off x="139104" y="798018"/>
                            <a:ext cx="29845" cy="29845"/>
                          </a:xfrm>
                          <a:custGeom>
                            <a:avLst/>
                            <a:gdLst/>
                            <a:ahLst/>
                            <a:cxnLst/>
                            <a:rect l="l" t="t" r="r" b="b"/>
                            <a:pathLst>
                              <a:path w="29845" h="29845">
                                <a:moveTo>
                                  <a:pt x="22729" y="29285"/>
                                </a:moveTo>
                                <a:lnTo>
                                  <a:pt x="6555" y="29285"/>
                                </a:lnTo>
                                <a:lnTo>
                                  <a:pt x="0" y="22728"/>
                                </a:lnTo>
                                <a:lnTo>
                                  <a:pt x="0" y="6555"/>
                                </a:lnTo>
                                <a:lnTo>
                                  <a:pt x="6555" y="0"/>
                                </a:lnTo>
                                <a:lnTo>
                                  <a:pt x="22729" y="0"/>
                                </a:lnTo>
                                <a:lnTo>
                                  <a:pt x="29285" y="6555"/>
                                </a:lnTo>
                                <a:lnTo>
                                  <a:pt x="29285" y="14642"/>
                                </a:lnTo>
                                <a:lnTo>
                                  <a:pt x="29285" y="22728"/>
                                </a:lnTo>
                                <a:lnTo>
                                  <a:pt x="22729" y="29285"/>
                                </a:lnTo>
                                <a:close/>
                              </a:path>
                            </a:pathLst>
                          </a:custGeom>
                          <a:solidFill>
                            <a:srgbClr val="1B1028"/>
                          </a:solidFill>
                        </wps:spPr>
                        <wps:bodyPr wrap="square" lIns="0" tIns="0" rIns="0" bIns="0" rtlCol="0">
                          <a:prstTxWarp prst="textNoShape">
                            <a:avLst/>
                          </a:prstTxWarp>
                          <a:noAutofit/>
                        </wps:bodyPr>
                      </wps:wsp>
                      <wps:wsp>
                        <wps:cNvPr id="179" name="Graphic 179"/>
                        <wps:cNvSpPr/>
                        <wps:spPr>
                          <a:xfrm>
                            <a:off x="139104" y="798018"/>
                            <a:ext cx="29845" cy="29845"/>
                          </a:xfrm>
                          <a:custGeom>
                            <a:avLst/>
                            <a:gdLst/>
                            <a:ahLst/>
                            <a:cxnLst/>
                            <a:rect l="l" t="t" r="r" b="b"/>
                            <a:pathLst>
                              <a:path w="29845" h="29845">
                                <a:moveTo>
                                  <a:pt x="29285" y="14642"/>
                                </a:moveTo>
                                <a:lnTo>
                                  <a:pt x="29285" y="22728"/>
                                </a:lnTo>
                                <a:lnTo>
                                  <a:pt x="22729" y="29285"/>
                                </a:lnTo>
                                <a:lnTo>
                                  <a:pt x="14642" y="29285"/>
                                </a:lnTo>
                                <a:lnTo>
                                  <a:pt x="6555" y="29285"/>
                                </a:lnTo>
                                <a:lnTo>
                                  <a:pt x="0" y="22728"/>
                                </a:lnTo>
                                <a:lnTo>
                                  <a:pt x="0" y="14642"/>
                                </a:lnTo>
                                <a:lnTo>
                                  <a:pt x="0" y="6555"/>
                                </a:lnTo>
                                <a:lnTo>
                                  <a:pt x="6555" y="0"/>
                                </a:lnTo>
                                <a:lnTo>
                                  <a:pt x="14642" y="0"/>
                                </a:lnTo>
                                <a:lnTo>
                                  <a:pt x="22729" y="0"/>
                                </a:lnTo>
                                <a:lnTo>
                                  <a:pt x="29285" y="6555"/>
                                </a:lnTo>
                                <a:lnTo>
                                  <a:pt x="29285" y="14642"/>
                                </a:lnTo>
                                <a:close/>
                              </a:path>
                            </a:pathLst>
                          </a:custGeom>
                          <a:ln w="7321">
                            <a:solidFill>
                              <a:srgbClr val="1B1028"/>
                            </a:solidFill>
                            <a:prstDash val="solid"/>
                          </a:ln>
                        </wps:spPr>
                        <wps:bodyPr wrap="square" lIns="0" tIns="0" rIns="0" bIns="0" rtlCol="0">
                          <a:prstTxWarp prst="textNoShape">
                            <a:avLst/>
                          </a:prstTxWarp>
                          <a:noAutofit/>
                        </wps:bodyPr>
                      </wps:wsp>
                      <wps:wsp>
                        <wps:cNvPr id="180" name="Textbox 180"/>
                        <wps:cNvSpPr txBox="1"/>
                        <wps:spPr>
                          <a:xfrm>
                            <a:off x="29285" y="0"/>
                            <a:ext cx="6582409" cy="1061720"/>
                          </a:xfrm>
                          <a:prstGeom prst="rect">
                            <a:avLst/>
                          </a:prstGeom>
                        </wps:spPr>
                        <wps:txbx>
                          <w:txbxContent>
                            <w:p w14:paraId="47275CA8" w14:textId="77777777" w:rsidR="00E979CF" w:rsidRDefault="00000000">
                              <w:pPr>
                                <w:spacing w:before="101"/>
                                <w:ind w:left="138"/>
                                <w:rPr>
                                  <w:rFonts w:ascii="Trebuchet MS" w:hAnsi="Trebuchet MS"/>
                                  <w:b/>
                                  <w:sz w:val="12"/>
                                </w:rPr>
                              </w:pPr>
                              <w:r>
                                <w:rPr>
                                  <w:color w:val="1B1028"/>
                                  <w:spacing w:val="-2"/>
                                  <w:w w:val="125"/>
                                  <w:sz w:val="12"/>
                                </w:rPr>
                                <w:t>Toute</w:t>
                              </w:r>
                              <w:r>
                                <w:rPr>
                                  <w:color w:val="1B1028"/>
                                  <w:spacing w:val="-1"/>
                                  <w:w w:val="125"/>
                                  <w:sz w:val="12"/>
                                </w:rPr>
                                <w:t xml:space="preserve"> </w:t>
                              </w:r>
                              <w:r>
                                <w:rPr>
                                  <w:color w:val="1B1028"/>
                                  <w:spacing w:val="-2"/>
                                  <w:w w:val="125"/>
                                  <w:sz w:val="12"/>
                                </w:rPr>
                                <w:t>personne</w:t>
                              </w:r>
                              <w:r>
                                <w:rPr>
                                  <w:color w:val="1B1028"/>
                                  <w:spacing w:val="-1"/>
                                  <w:w w:val="125"/>
                                  <w:sz w:val="12"/>
                                </w:rPr>
                                <w:t xml:space="preserve"> </w:t>
                              </w:r>
                              <w:r>
                                <w:rPr>
                                  <w:color w:val="1B1028"/>
                                  <w:spacing w:val="-2"/>
                                  <w:w w:val="125"/>
                                  <w:sz w:val="12"/>
                                </w:rPr>
                                <w:t>ayant</w:t>
                              </w:r>
                              <w:r>
                                <w:rPr>
                                  <w:color w:val="1B1028"/>
                                  <w:spacing w:val="-1"/>
                                  <w:w w:val="125"/>
                                  <w:sz w:val="12"/>
                                </w:rPr>
                                <w:t xml:space="preserve"> </w:t>
                              </w:r>
                              <w:r>
                                <w:rPr>
                                  <w:color w:val="1B1028"/>
                                  <w:spacing w:val="-2"/>
                                  <w:w w:val="125"/>
                                  <w:sz w:val="12"/>
                                </w:rPr>
                                <w:t>connaissance</w:t>
                              </w:r>
                              <w:r>
                                <w:rPr>
                                  <w:color w:val="1B1028"/>
                                  <w:spacing w:val="-1"/>
                                  <w:w w:val="125"/>
                                  <w:sz w:val="12"/>
                                </w:rPr>
                                <w:t xml:space="preserve"> </w:t>
                              </w:r>
                              <w:r>
                                <w:rPr>
                                  <w:color w:val="1B1028"/>
                                  <w:spacing w:val="-2"/>
                                  <w:w w:val="125"/>
                                  <w:sz w:val="12"/>
                                </w:rPr>
                                <w:t>de</w:t>
                              </w:r>
                              <w:r>
                                <w:rPr>
                                  <w:color w:val="1B1028"/>
                                  <w:spacing w:val="-1"/>
                                  <w:w w:val="125"/>
                                  <w:sz w:val="12"/>
                                </w:rPr>
                                <w:t xml:space="preserve"> </w:t>
                              </w:r>
                              <w:r>
                                <w:rPr>
                                  <w:color w:val="1B1028"/>
                                  <w:spacing w:val="-2"/>
                                  <w:w w:val="125"/>
                                  <w:sz w:val="12"/>
                                </w:rPr>
                                <w:t>privations,</w:t>
                              </w:r>
                              <w:r>
                                <w:rPr>
                                  <w:color w:val="1B1028"/>
                                  <w:spacing w:val="-1"/>
                                  <w:w w:val="125"/>
                                  <w:sz w:val="12"/>
                                </w:rPr>
                                <w:t xml:space="preserve"> </w:t>
                              </w:r>
                              <w:r>
                                <w:rPr>
                                  <w:color w:val="1B1028"/>
                                  <w:spacing w:val="-2"/>
                                  <w:w w:val="125"/>
                                  <w:sz w:val="12"/>
                                </w:rPr>
                                <w:t>mauvais</w:t>
                              </w:r>
                              <w:r>
                                <w:rPr>
                                  <w:color w:val="1B1028"/>
                                  <w:spacing w:val="-1"/>
                                  <w:w w:val="125"/>
                                  <w:sz w:val="12"/>
                                </w:rPr>
                                <w:t xml:space="preserve"> </w:t>
                              </w:r>
                              <w:r>
                                <w:rPr>
                                  <w:color w:val="1B1028"/>
                                  <w:spacing w:val="-2"/>
                                  <w:w w:val="125"/>
                                  <w:sz w:val="12"/>
                                </w:rPr>
                                <w:t>traitements</w:t>
                              </w:r>
                              <w:r>
                                <w:rPr>
                                  <w:color w:val="1B1028"/>
                                  <w:spacing w:val="-1"/>
                                  <w:w w:val="125"/>
                                  <w:sz w:val="12"/>
                                </w:rPr>
                                <w:t xml:space="preserve"> </w:t>
                              </w:r>
                              <w:r>
                                <w:rPr>
                                  <w:color w:val="1B1028"/>
                                  <w:spacing w:val="-2"/>
                                  <w:w w:val="125"/>
                                  <w:sz w:val="12"/>
                                </w:rPr>
                                <w:t>ou</w:t>
                              </w:r>
                              <w:r>
                                <w:rPr>
                                  <w:color w:val="1B1028"/>
                                  <w:spacing w:val="-1"/>
                                  <w:w w:val="125"/>
                                  <w:sz w:val="12"/>
                                </w:rPr>
                                <w:t xml:space="preserve"> </w:t>
                              </w:r>
                              <w:r>
                                <w:rPr>
                                  <w:color w:val="1B1028"/>
                                  <w:spacing w:val="-2"/>
                                  <w:w w:val="125"/>
                                  <w:sz w:val="12"/>
                                </w:rPr>
                                <w:t>atteintes</w:t>
                              </w:r>
                              <w:r>
                                <w:rPr>
                                  <w:color w:val="1B1028"/>
                                  <w:spacing w:val="-1"/>
                                  <w:w w:val="125"/>
                                  <w:sz w:val="12"/>
                                </w:rPr>
                                <w:t xml:space="preserve"> </w:t>
                              </w:r>
                              <w:r>
                                <w:rPr>
                                  <w:color w:val="1B1028"/>
                                  <w:spacing w:val="-2"/>
                                  <w:w w:val="125"/>
                                  <w:sz w:val="12"/>
                                </w:rPr>
                                <w:t>sexuelles</w:t>
                              </w:r>
                              <w:r>
                                <w:rPr>
                                  <w:color w:val="1B1028"/>
                                  <w:spacing w:val="-1"/>
                                  <w:w w:val="125"/>
                                  <w:sz w:val="12"/>
                                </w:rPr>
                                <w:t xml:space="preserve"> </w:t>
                              </w:r>
                              <w:r>
                                <w:rPr>
                                  <w:color w:val="1B1028"/>
                                  <w:spacing w:val="-2"/>
                                  <w:w w:val="125"/>
                                  <w:sz w:val="12"/>
                                </w:rPr>
                                <w:t>infligés</w:t>
                              </w:r>
                              <w:r>
                                <w:rPr>
                                  <w:color w:val="1B1028"/>
                                  <w:spacing w:val="-1"/>
                                  <w:w w:val="125"/>
                                  <w:sz w:val="12"/>
                                </w:rPr>
                                <w:t xml:space="preserve"> </w:t>
                              </w:r>
                              <w:r>
                                <w:rPr>
                                  <w:color w:val="1B1028"/>
                                  <w:spacing w:val="-2"/>
                                  <w:w w:val="125"/>
                                  <w:sz w:val="12"/>
                                </w:rPr>
                                <w:t>à</w:t>
                              </w:r>
                              <w:r>
                                <w:rPr>
                                  <w:color w:val="1B1028"/>
                                  <w:spacing w:val="-1"/>
                                  <w:w w:val="125"/>
                                  <w:sz w:val="12"/>
                                </w:rPr>
                                <w:t xml:space="preserve"> </w:t>
                              </w:r>
                              <w:r>
                                <w:rPr>
                                  <w:color w:val="1B1028"/>
                                  <w:spacing w:val="-2"/>
                                  <w:w w:val="125"/>
                                  <w:sz w:val="12"/>
                                </w:rPr>
                                <w:t>un</w:t>
                              </w:r>
                              <w:r>
                                <w:rPr>
                                  <w:color w:val="1B1028"/>
                                  <w:w w:val="125"/>
                                  <w:sz w:val="12"/>
                                </w:rPr>
                                <w:t xml:space="preserve"> </w:t>
                              </w:r>
                              <w:r>
                                <w:rPr>
                                  <w:color w:val="1B1028"/>
                                  <w:spacing w:val="-2"/>
                                  <w:w w:val="125"/>
                                  <w:sz w:val="12"/>
                                </w:rPr>
                                <w:t>mineur</w:t>
                              </w:r>
                              <w:r>
                                <w:rPr>
                                  <w:color w:val="1B1028"/>
                                  <w:spacing w:val="-1"/>
                                  <w:w w:val="125"/>
                                  <w:sz w:val="12"/>
                                </w:rPr>
                                <w:t xml:space="preserve"> </w:t>
                              </w:r>
                              <w:r>
                                <w:rPr>
                                  <w:color w:val="1B1028"/>
                                  <w:spacing w:val="-2"/>
                                  <w:w w:val="125"/>
                                  <w:sz w:val="12"/>
                                </w:rPr>
                                <w:t>a</w:t>
                              </w:r>
                              <w:r>
                                <w:rPr>
                                  <w:color w:val="1B1028"/>
                                  <w:spacing w:val="-1"/>
                                  <w:w w:val="125"/>
                                  <w:sz w:val="12"/>
                                </w:rPr>
                                <w:t xml:space="preserve"> </w:t>
                              </w:r>
                              <w:r>
                                <w:rPr>
                                  <w:color w:val="1B1028"/>
                                  <w:spacing w:val="-2"/>
                                  <w:w w:val="125"/>
                                  <w:sz w:val="12"/>
                                </w:rPr>
                                <w:t>une</w:t>
                              </w:r>
                              <w:r>
                                <w:rPr>
                                  <w:color w:val="1B1028"/>
                                  <w:spacing w:val="-1"/>
                                  <w:w w:val="125"/>
                                  <w:sz w:val="12"/>
                                </w:rPr>
                                <w:t xml:space="preserve"> </w:t>
                              </w:r>
                              <w:r>
                                <w:rPr>
                                  <w:rFonts w:ascii="Trebuchet MS" w:hAnsi="Trebuchet MS"/>
                                  <w:b/>
                                  <w:color w:val="1B1028"/>
                                  <w:spacing w:val="-2"/>
                                  <w:w w:val="125"/>
                                  <w:sz w:val="12"/>
                                </w:rPr>
                                <w:t>obligation légale d'information</w:t>
                              </w:r>
                            </w:p>
                            <w:p w14:paraId="4C1A80A8" w14:textId="77777777" w:rsidR="00E979CF" w:rsidRDefault="00000000">
                              <w:pPr>
                                <w:spacing w:before="25"/>
                                <w:ind w:left="138"/>
                                <w:rPr>
                                  <w:sz w:val="12"/>
                                </w:rPr>
                              </w:pPr>
                              <w:r>
                                <w:rPr>
                                  <w:color w:val="1B1028"/>
                                  <w:w w:val="120"/>
                                  <w:sz w:val="12"/>
                                </w:rPr>
                                <w:t>aux</w:t>
                              </w:r>
                              <w:r>
                                <w:rPr>
                                  <w:color w:val="1B1028"/>
                                  <w:spacing w:val="3"/>
                                  <w:w w:val="120"/>
                                  <w:sz w:val="12"/>
                                </w:rPr>
                                <w:t xml:space="preserve"> </w:t>
                              </w:r>
                              <w:r>
                                <w:rPr>
                                  <w:color w:val="1B1028"/>
                                  <w:w w:val="120"/>
                                  <w:sz w:val="12"/>
                                </w:rPr>
                                <w:t>autorités.</w:t>
                              </w:r>
                              <w:r>
                                <w:rPr>
                                  <w:color w:val="1B1028"/>
                                  <w:spacing w:val="4"/>
                                  <w:w w:val="120"/>
                                  <w:sz w:val="12"/>
                                </w:rPr>
                                <w:t xml:space="preserve"> </w:t>
                              </w:r>
                              <w:r>
                                <w:rPr>
                                  <w:color w:val="1B1028"/>
                                  <w:w w:val="120"/>
                                  <w:sz w:val="12"/>
                                </w:rPr>
                                <w:t>Concrètement</w:t>
                              </w:r>
                              <w:r>
                                <w:rPr>
                                  <w:color w:val="1B1028"/>
                                  <w:spacing w:val="4"/>
                                  <w:w w:val="120"/>
                                  <w:sz w:val="12"/>
                                </w:rPr>
                                <w:t xml:space="preserve"> </w:t>
                              </w:r>
                              <w:r>
                                <w:rPr>
                                  <w:color w:val="1B1028"/>
                                  <w:spacing w:val="-10"/>
                                  <w:w w:val="120"/>
                                  <w:sz w:val="12"/>
                                </w:rPr>
                                <w:t>:</w:t>
                              </w:r>
                            </w:p>
                            <w:p w14:paraId="2FC68EE4" w14:textId="77777777" w:rsidR="00E979CF" w:rsidRDefault="00000000">
                              <w:pPr>
                                <w:spacing w:before="82"/>
                                <w:ind w:left="334"/>
                                <w:rPr>
                                  <w:sz w:val="12"/>
                                </w:rPr>
                              </w:pPr>
                              <w:r>
                                <w:rPr>
                                  <w:rFonts w:ascii="Trebuchet MS" w:hAnsi="Trebuchet MS"/>
                                  <w:b/>
                                  <w:color w:val="1B1028"/>
                                  <w:w w:val="120"/>
                                  <w:sz w:val="12"/>
                                </w:rPr>
                                <w:t>119</w:t>
                              </w:r>
                              <w:r>
                                <w:rPr>
                                  <w:rFonts w:ascii="Trebuchet MS" w:hAnsi="Trebuchet MS"/>
                                  <w:b/>
                                  <w:color w:val="1B1028"/>
                                  <w:spacing w:val="-6"/>
                                  <w:w w:val="120"/>
                                  <w:sz w:val="12"/>
                                </w:rPr>
                                <w:t xml:space="preserve"> </w:t>
                              </w:r>
                              <w:r>
                                <w:rPr>
                                  <w:color w:val="1B1028"/>
                                  <w:w w:val="120"/>
                                  <w:sz w:val="12"/>
                                </w:rPr>
                                <w:t>—</w:t>
                              </w:r>
                              <w:r>
                                <w:rPr>
                                  <w:color w:val="1B1028"/>
                                  <w:spacing w:val="-1"/>
                                  <w:w w:val="120"/>
                                  <w:sz w:val="12"/>
                                </w:rPr>
                                <w:t xml:space="preserve"> </w:t>
                              </w:r>
                              <w:r>
                                <w:rPr>
                                  <w:color w:val="1B1028"/>
                                  <w:w w:val="120"/>
                                  <w:sz w:val="12"/>
                                </w:rPr>
                                <w:t>Allô</w:t>
                              </w:r>
                              <w:r>
                                <w:rPr>
                                  <w:color w:val="1B1028"/>
                                  <w:spacing w:val="-1"/>
                                  <w:w w:val="120"/>
                                  <w:sz w:val="12"/>
                                </w:rPr>
                                <w:t xml:space="preserve"> </w:t>
                              </w:r>
                              <w:r>
                                <w:rPr>
                                  <w:color w:val="1B1028"/>
                                  <w:w w:val="120"/>
                                  <w:sz w:val="12"/>
                                </w:rPr>
                                <w:t>Enfance</w:t>
                              </w:r>
                              <w:r>
                                <w:rPr>
                                  <w:color w:val="1B1028"/>
                                  <w:spacing w:val="-1"/>
                                  <w:w w:val="120"/>
                                  <w:sz w:val="12"/>
                                </w:rPr>
                                <w:t xml:space="preserve"> </w:t>
                              </w:r>
                              <w:r>
                                <w:rPr>
                                  <w:color w:val="1B1028"/>
                                  <w:w w:val="120"/>
                                  <w:sz w:val="12"/>
                                </w:rPr>
                                <w:t>en</w:t>
                              </w:r>
                              <w:r>
                                <w:rPr>
                                  <w:color w:val="1B1028"/>
                                  <w:spacing w:val="-1"/>
                                  <w:w w:val="120"/>
                                  <w:sz w:val="12"/>
                                </w:rPr>
                                <w:t xml:space="preserve"> </w:t>
                              </w:r>
                              <w:r>
                                <w:rPr>
                                  <w:color w:val="1B1028"/>
                                  <w:w w:val="120"/>
                                  <w:sz w:val="12"/>
                                </w:rPr>
                                <w:t>Danger</w:t>
                              </w:r>
                              <w:r>
                                <w:rPr>
                                  <w:color w:val="1B1028"/>
                                  <w:spacing w:val="-1"/>
                                  <w:w w:val="120"/>
                                  <w:sz w:val="12"/>
                                </w:rPr>
                                <w:t xml:space="preserve"> </w:t>
                              </w:r>
                              <w:r>
                                <w:rPr>
                                  <w:color w:val="1B1028"/>
                                  <w:w w:val="120"/>
                                  <w:sz w:val="12"/>
                                </w:rPr>
                                <w:t>:</w:t>
                              </w:r>
                              <w:r>
                                <w:rPr>
                                  <w:color w:val="1B1028"/>
                                  <w:spacing w:val="-1"/>
                                  <w:w w:val="120"/>
                                  <w:sz w:val="12"/>
                                </w:rPr>
                                <w:t xml:space="preserve"> </w:t>
                              </w:r>
                              <w:r>
                                <w:rPr>
                                  <w:color w:val="1B1028"/>
                                  <w:w w:val="120"/>
                                  <w:sz w:val="12"/>
                                </w:rPr>
                                <w:t>appel</w:t>
                              </w:r>
                              <w:r>
                                <w:rPr>
                                  <w:color w:val="1B1028"/>
                                  <w:spacing w:val="-1"/>
                                  <w:w w:val="120"/>
                                  <w:sz w:val="12"/>
                                </w:rPr>
                                <w:t xml:space="preserve"> </w:t>
                              </w:r>
                              <w:r>
                                <w:rPr>
                                  <w:color w:val="1B1028"/>
                                  <w:w w:val="120"/>
                                  <w:sz w:val="12"/>
                                </w:rPr>
                                <w:t>immédiat</w:t>
                              </w:r>
                              <w:r>
                                <w:rPr>
                                  <w:color w:val="1B1028"/>
                                  <w:spacing w:val="-1"/>
                                  <w:w w:val="120"/>
                                  <w:sz w:val="12"/>
                                </w:rPr>
                                <w:t xml:space="preserve"> </w:t>
                              </w:r>
                              <w:r>
                                <w:rPr>
                                  <w:color w:val="1B1028"/>
                                  <w:w w:val="120"/>
                                  <w:sz w:val="12"/>
                                </w:rPr>
                                <w:t>en</w:t>
                              </w:r>
                              <w:r>
                                <w:rPr>
                                  <w:color w:val="1B1028"/>
                                  <w:spacing w:val="-1"/>
                                  <w:w w:val="120"/>
                                  <w:sz w:val="12"/>
                                </w:rPr>
                                <w:t xml:space="preserve"> </w:t>
                              </w:r>
                              <w:r>
                                <w:rPr>
                                  <w:color w:val="1B1028"/>
                                  <w:w w:val="120"/>
                                  <w:sz w:val="12"/>
                                </w:rPr>
                                <w:t>cas</w:t>
                              </w:r>
                              <w:r>
                                <w:rPr>
                                  <w:color w:val="1B1028"/>
                                  <w:spacing w:val="-1"/>
                                  <w:w w:val="120"/>
                                  <w:sz w:val="12"/>
                                </w:rPr>
                                <w:t xml:space="preserve"> </w:t>
                              </w:r>
                              <w:r>
                                <w:rPr>
                                  <w:color w:val="1B1028"/>
                                  <w:w w:val="120"/>
                                  <w:sz w:val="12"/>
                                </w:rPr>
                                <w:t>de</w:t>
                              </w:r>
                              <w:r>
                                <w:rPr>
                                  <w:color w:val="1B1028"/>
                                  <w:spacing w:val="-1"/>
                                  <w:w w:val="120"/>
                                  <w:sz w:val="12"/>
                                </w:rPr>
                                <w:t xml:space="preserve"> </w:t>
                              </w:r>
                              <w:r>
                                <w:rPr>
                                  <w:color w:val="1B1028"/>
                                  <w:spacing w:val="-2"/>
                                  <w:w w:val="120"/>
                                  <w:sz w:val="12"/>
                                </w:rPr>
                                <w:t>suspicion.</w:t>
                              </w:r>
                            </w:p>
                            <w:p w14:paraId="6F647CD8" w14:textId="77777777" w:rsidR="00E979CF" w:rsidRDefault="00000000">
                              <w:pPr>
                                <w:spacing w:before="60"/>
                                <w:ind w:left="334"/>
                                <w:rPr>
                                  <w:sz w:val="12"/>
                                </w:rPr>
                              </w:pPr>
                              <w:r>
                                <w:rPr>
                                  <w:rFonts w:ascii="Trebuchet MS" w:hAnsi="Trebuchet MS"/>
                                  <w:b/>
                                  <w:color w:val="1B1028"/>
                                  <w:w w:val="120"/>
                                  <w:sz w:val="12"/>
                                </w:rPr>
                                <w:t>Information</w:t>
                              </w:r>
                              <w:r>
                                <w:rPr>
                                  <w:rFonts w:ascii="Trebuchet MS" w:hAnsi="Trebuchet MS"/>
                                  <w:b/>
                                  <w:color w:val="1B1028"/>
                                  <w:spacing w:val="6"/>
                                  <w:w w:val="120"/>
                                  <w:sz w:val="12"/>
                                </w:rPr>
                                <w:t xml:space="preserve"> </w:t>
                              </w:r>
                              <w:r>
                                <w:rPr>
                                  <w:rFonts w:ascii="Trebuchet MS" w:hAnsi="Trebuchet MS"/>
                                  <w:b/>
                                  <w:color w:val="1B1028"/>
                                  <w:w w:val="120"/>
                                  <w:sz w:val="12"/>
                                </w:rPr>
                                <w:t>préoccupante</w:t>
                              </w:r>
                              <w:r>
                                <w:rPr>
                                  <w:rFonts w:ascii="Trebuchet MS" w:hAnsi="Trebuchet MS"/>
                                  <w:b/>
                                  <w:color w:val="1B1028"/>
                                  <w:spacing w:val="2"/>
                                  <w:w w:val="120"/>
                                  <w:sz w:val="12"/>
                                </w:rPr>
                                <w:t xml:space="preserve"> </w:t>
                              </w:r>
                              <w:r>
                                <w:rPr>
                                  <w:color w:val="1B1028"/>
                                  <w:w w:val="120"/>
                                  <w:sz w:val="12"/>
                                </w:rPr>
                                <w:t>transmise</w:t>
                              </w:r>
                              <w:r>
                                <w:rPr>
                                  <w:color w:val="1B1028"/>
                                  <w:spacing w:val="6"/>
                                  <w:w w:val="120"/>
                                  <w:sz w:val="12"/>
                                </w:rPr>
                                <w:t xml:space="preserve"> </w:t>
                              </w:r>
                              <w:r>
                                <w:rPr>
                                  <w:color w:val="1B1028"/>
                                  <w:w w:val="120"/>
                                  <w:sz w:val="12"/>
                                </w:rPr>
                                <w:t>à</w:t>
                              </w:r>
                              <w:r>
                                <w:rPr>
                                  <w:color w:val="1B1028"/>
                                  <w:spacing w:val="7"/>
                                  <w:w w:val="120"/>
                                  <w:sz w:val="12"/>
                                </w:rPr>
                                <w:t xml:space="preserve"> </w:t>
                              </w:r>
                              <w:r>
                                <w:rPr>
                                  <w:color w:val="1B1028"/>
                                  <w:w w:val="120"/>
                                  <w:sz w:val="12"/>
                                </w:rPr>
                                <w:t>la</w:t>
                              </w:r>
                              <w:r>
                                <w:rPr>
                                  <w:color w:val="1B1028"/>
                                  <w:spacing w:val="7"/>
                                  <w:w w:val="120"/>
                                  <w:sz w:val="12"/>
                                </w:rPr>
                                <w:t xml:space="preserve"> </w:t>
                              </w:r>
                              <w:r>
                                <w:rPr>
                                  <w:color w:val="1B1028"/>
                                  <w:w w:val="120"/>
                                  <w:sz w:val="12"/>
                                </w:rPr>
                                <w:t>CRIP</w:t>
                              </w:r>
                              <w:r>
                                <w:rPr>
                                  <w:color w:val="1B1028"/>
                                  <w:spacing w:val="6"/>
                                  <w:w w:val="120"/>
                                  <w:sz w:val="12"/>
                                </w:rPr>
                                <w:t xml:space="preserve"> </w:t>
                              </w:r>
                              <w:r>
                                <w:rPr>
                                  <w:color w:val="1B1028"/>
                                  <w:w w:val="120"/>
                                  <w:sz w:val="12"/>
                                </w:rPr>
                                <w:t>des</w:t>
                              </w:r>
                              <w:r>
                                <w:rPr>
                                  <w:color w:val="1B1028"/>
                                  <w:spacing w:val="7"/>
                                  <w:w w:val="120"/>
                                  <w:sz w:val="12"/>
                                </w:rPr>
                                <w:t xml:space="preserve"> </w:t>
                              </w:r>
                              <w:r>
                                <w:rPr>
                                  <w:color w:val="1B1028"/>
                                  <w:w w:val="120"/>
                                  <w:sz w:val="12"/>
                                </w:rPr>
                                <w:t>Hauts-de-Seine</w:t>
                              </w:r>
                              <w:r>
                                <w:rPr>
                                  <w:color w:val="1B1028"/>
                                  <w:spacing w:val="6"/>
                                  <w:w w:val="120"/>
                                  <w:sz w:val="12"/>
                                </w:rPr>
                                <w:t xml:space="preserve"> </w:t>
                              </w:r>
                              <w:r>
                                <w:rPr>
                                  <w:color w:val="1B1028"/>
                                  <w:w w:val="120"/>
                                  <w:sz w:val="12"/>
                                </w:rPr>
                                <w:t>(Conseil</w:t>
                              </w:r>
                              <w:r>
                                <w:rPr>
                                  <w:color w:val="1B1028"/>
                                  <w:spacing w:val="7"/>
                                  <w:w w:val="120"/>
                                  <w:sz w:val="12"/>
                                </w:rPr>
                                <w:t xml:space="preserve"> </w:t>
                              </w:r>
                              <w:r>
                                <w:rPr>
                                  <w:color w:val="1B1028"/>
                                  <w:spacing w:val="-2"/>
                                  <w:w w:val="120"/>
                                  <w:sz w:val="12"/>
                                </w:rPr>
                                <w:t>départemental).</w:t>
                              </w:r>
                            </w:p>
                            <w:p w14:paraId="7D165743" w14:textId="77777777" w:rsidR="00E979CF" w:rsidRDefault="00000000">
                              <w:pPr>
                                <w:spacing w:before="59"/>
                                <w:ind w:left="334"/>
                                <w:rPr>
                                  <w:sz w:val="12"/>
                                </w:rPr>
                              </w:pPr>
                              <w:r>
                                <w:rPr>
                                  <w:rFonts w:ascii="Trebuchet MS" w:hAnsi="Trebuchet MS"/>
                                  <w:b/>
                                  <w:color w:val="1B1028"/>
                                  <w:w w:val="125"/>
                                  <w:sz w:val="12"/>
                                </w:rPr>
                                <w:t>Signalement</w:t>
                              </w:r>
                              <w:r>
                                <w:rPr>
                                  <w:rFonts w:ascii="Trebuchet MS" w:hAnsi="Trebuchet MS"/>
                                  <w:b/>
                                  <w:color w:val="1B1028"/>
                                  <w:spacing w:val="-5"/>
                                  <w:w w:val="125"/>
                                  <w:sz w:val="12"/>
                                </w:rPr>
                                <w:t xml:space="preserve"> </w:t>
                              </w:r>
                              <w:r>
                                <w:rPr>
                                  <w:rFonts w:ascii="Trebuchet MS" w:hAnsi="Trebuchet MS"/>
                                  <w:b/>
                                  <w:color w:val="1B1028"/>
                                  <w:w w:val="125"/>
                                  <w:sz w:val="12"/>
                                </w:rPr>
                                <w:t>écrit</w:t>
                              </w:r>
                              <w:r>
                                <w:rPr>
                                  <w:rFonts w:ascii="Trebuchet MS" w:hAnsi="Trebuchet MS"/>
                                  <w:b/>
                                  <w:color w:val="1B1028"/>
                                  <w:spacing w:val="-4"/>
                                  <w:w w:val="125"/>
                                  <w:sz w:val="12"/>
                                </w:rPr>
                                <w:t xml:space="preserve"> </w:t>
                              </w:r>
                              <w:r>
                                <w:rPr>
                                  <w:rFonts w:ascii="Trebuchet MS" w:hAnsi="Trebuchet MS"/>
                                  <w:b/>
                                  <w:color w:val="1B1028"/>
                                  <w:w w:val="125"/>
                                  <w:sz w:val="12"/>
                                </w:rPr>
                                <w:t>au</w:t>
                              </w:r>
                              <w:r>
                                <w:rPr>
                                  <w:rFonts w:ascii="Trebuchet MS" w:hAnsi="Trebuchet MS"/>
                                  <w:b/>
                                  <w:color w:val="1B1028"/>
                                  <w:spacing w:val="-4"/>
                                  <w:w w:val="125"/>
                                  <w:sz w:val="12"/>
                                </w:rPr>
                                <w:t xml:space="preserve"> </w:t>
                              </w:r>
                              <w:r>
                                <w:rPr>
                                  <w:rFonts w:ascii="Trebuchet MS" w:hAnsi="Trebuchet MS"/>
                                  <w:b/>
                                  <w:color w:val="1B1028"/>
                                  <w:w w:val="125"/>
                                  <w:sz w:val="12"/>
                                </w:rPr>
                                <w:t>Procureur</w:t>
                              </w:r>
                              <w:r>
                                <w:rPr>
                                  <w:rFonts w:ascii="Trebuchet MS" w:hAnsi="Trebuchet MS"/>
                                  <w:b/>
                                  <w:color w:val="1B1028"/>
                                  <w:spacing w:val="-4"/>
                                  <w:w w:val="125"/>
                                  <w:sz w:val="12"/>
                                </w:rPr>
                                <w:t xml:space="preserve"> </w:t>
                              </w:r>
                              <w:r>
                                <w:rPr>
                                  <w:rFonts w:ascii="Trebuchet MS" w:hAnsi="Trebuchet MS"/>
                                  <w:b/>
                                  <w:color w:val="1B1028"/>
                                  <w:w w:val="125"/>
                                  <w:sz w:val="12"/>
                                </w:rPr>
                                <w:t>de</w:t>
                              </w:r>
                              <w:r>
                                <w:rPr>
                                  <w:rFonts w:ascii="Trebuchet MS" w:hAnsi="Trebuchet MS"/>
                                  <w:b/>
                                  <w:color w:val="1B1028"/>
                                  <w:spacing w:val="-5"/>
                                  <w:w w:val="125"/>
                                  <w:sz w:val="12"/>
                                </w:rPr>
                                <w:t xml:space="preserve"> </w:t>
                              </w:r>
                              <w:r>
                                <w:rPr>
                                  <w:rFonts w:ascii="Trebuchet MS" w:hAnsi="Trebuchet MS"/>
                                  <w:b/>
                                  <w:color w:val="1B1028"/>
                                  <w:w w:val="125"/>
                                  <w:sz w:val="12"/>
                                </w:rPr>
                                <w:t>la</w:t>
                              </w:r>
                              <w:r>
                                <w:rPr>
                                  <w:rFonts w:ascii="Trebuchet MS" w:hAnsi="Trebuchet MS"/>
                                  <w:b/>
                                  <w:color w:val="1B1028"/>
                                  <w:spacing w:val="-4"/>
                                  <w:w w:val="125"/>
                                  <w:sz w:val="12"/>
                                </w:rPr>
                                <w:t xml:space="preserve"> </w:t>
                              </w:r>
                              <w:r>
                                <w:rPr>
                                  <w:rFonts w:ascii="Trebuchet MS" w:hAnsi="Trebuchet MS"/>
                                  <w:b/>
                                  <w:color w:val="1B1028"/>
                                  <w:w w:val="125"/>
                                  <w:sz w:val="12"/>
                                </w:rPr>
                                <w:t>République</w:t>
                              </w:r>
                              <w:r>
                                <w:rPr>
                                  <w:rFonts w:ascii="Trebuchet MS" w:hAnsi="Trebuchet MS"/>
                                  <w:b/>
                                  <w:color w:val="1B1028"/>
                                  <w:spacing w:val="-8"/>
                                  <w:w w:val="125"/>
                                  <w:sz w:val="12"/>
                                </w:rPr>
                                <w:t xml:space="preserve"> </w:t>
                              </w:r>
                              <w:r>
                                <w:rPr>
                                  <w:color w:val="1B1028"/>
                                  <w:w w:val="125"/>
                                  <w:sz w:val="12"/>
                                </w:rPr>
                                <w:t>en</w:t>
                              </w:r>
                              <w:r>
                                <w:rPr>
                                  <w:color w:val="1B1028"/>
                                  <w:spacing w:val="-3"/>
                                  <w:w w:val="125"/>
                                  <w:sz w:val="12"/>
                                </w:rPr>
                                <w:t xml:space="preserve"> </w:t>
                              </w:r>
                              <w:r>
                                <w:rPr>
                                  <w:color w:val="1B1028"/>
                                  <w:w w:val="125"/>
                                  <w:sz w:val="12"/>
                                </w:rPr>
                                <w:t>cas</w:t>
                              </w:r>
                              <w:r>
                                <w:rPr>
                                  <w:color w:val="1B1028"/>
                                  <w:spacing w:val="-3"/>
                                  <w:w w:val="125"/>
                                  <w:sz w:val="12"/>
                                </w:rPr>
                                <w:t xml:space="preserve"> </w:t>
                              </w:r>
                              <w:r>
                                <w:rPr>
                                  <w:color w:val="1B1028"/>
                                  <w:w w:val="125"/>
                                  <w:sz w:val="12"/>
                                </w:rPr>
                                <w:t>de</w:t>
                              </w:r>
                              <w:r>
                                <w:rPr>
                                  <w:color w:val="1B1028"/>
                                  <w:spacing w:val="-3"/>
                                  <w:w w:val="125"/>
                                  <w:sz w:val="12"/>
                                </w:rPr>
                                <w:t xml:space="preserve"> </w:t>
                              </w:r>
                              <w:r>
                                <w:rPr>
                                  <w:color w:val="1B1028"/>
                                  <w:w w:val="125"/>
                                  <w:sz w:val="12"/>
                                </w:rPr>
                                <w:t>danger</w:t>
                              </w:r>
                              <w:r>
                                <w:rPr>
                                  <w:color w:val="1B1028"/>
                                  <w:spacing w:val="-4"/>
                                  <w:w w:val="125"/>
                                  <w:sz w:val="12"/>
                                </w:rPr>
                                <w:t xml:space="preserve"> </w:t>
                              </w:r>
                              <w:r>
                                <w:rPr>
                                  <w:color w:val="1B1028"/>
                                  <w:w w:val="125"/>
                                  <w:sz w:val="12"/>
                                </w:rPr>
                                <w:t>grave</w:t>
                              </w:r>
                              <w:r>
                                <w:rPr>
                                  <w:color w:val="1B1028"/>
                                  <w:spacing w:val="-3"/>
                                  <w:w w:val="125"/>
                                  <w:sz w:val="12"/>
                                </w:rPr>
                                <w:t xml:space="preserve"> </w:t>
                              </w:r>
                              <w:r>
                                <w:rPr>
                                  <w:color w:val="1B1028"/>
                                  <w:w w:val="125"/>
                                  <w:sz w:val="12"/>
                                </w:rPr>
                                <w:t>et</w:t>
                              </w:r>
                              <w:r>
                                <w:rPr>
                                  <w:color w:val="1B1028"/>
                                  <w:spacing w:val="-3"/>
                                  <w:w w:val="125"/>
                                  <w:sz w:val="12"/>
                                </w:rPr>
                                <w:t xml:space="preserve"> </w:t>
                              </w:r>
                              <w:r>
                                <w:rPr>
                                  <w:color w:val="1B1028"/>
                                  <w:spacing w:val="-2"/>
                                  <w:w w:val="125"/>
                                  <w:sz w:val="12"/>
                                </w:rPr>
                                <w:t>immédiat.</w:t>
                              </w:r>
                            </w:p>
                            <w:p w14:paraId="5D1E9BA6" w14:textId="77777777" w:rsidR="00E979CF" w:rsidRDefault="00000000">
                              <w:pPr>
                                <w:spacing w:before="60" w:line="278" w:lineRule="auto"/>
                                <w:ind w:left="334" w:right="185"/>
                                <w:rPr>
                                  <w:sz w:val="12"/>
                                </w:rPr>
                              </w:pPr>
                              <w:r>
                                <w:rPr>
                                  <w:rFonts w:ascii="Trebuchet MS" w:hAnsi="Trebuchet MS"/>
                                  <w:b/>
                                  <w:color w:val="1B1028"/>
                                  <w:w w:val="125"/>
                                  <w:sz w:val="12"/>
                                </w:rPr>
                                <w:t>Interdiction</w:t>
                              </w:r>
                              <w:r>
                                <w:rPr>
                                  <w:rFonts w:ascii="Trebuchet MS" w:hAnsi="Trebuchet MS"/>
                                  <w:b/>
                                  <w:color w:val="1B1028"/>
                                  <w:spacing w:val="-7"/>
                                  <w:w w:val="125"/>
                                  <w:sz w:val="12"/>
                                </w:rPr>
                                <w:t xml:space="preserve"> </w:t>
                              </w:r>
                              <w:r>
                                <w:rPr>
                                  <w:rFonts w:ascii="Trebuchet MS" w:hAnsi="Trebuchet MS"/>
                                  <w:b/>
                                  <w:color w:val="1B1028"/>
                                  <w:w w:val="125"/>
                                  <w:sz w:val="12"/>
                                </w:rPr>
                                <w:t>absolue</w:t>
                              </w:r>
                              <w:r>
                                <w:rPr>
                                  <w:rFonts w:ascii="Trebuchet MS" w:hAnsi="Trebuchet MS"/>
                                  <w:b/>
                                  <w:color w:val="1B1028"/>
                                  <w:spacing w:val="-7"/>
                                  <w:w w:val="125"/>
                                  <w:sz w:val="12"/>
                                </w:rPr>
                                <w:t xml:space="preserve"> </w:t>
                              </w:r>
                              <w:r>
                                <w:rPr>
                                  <w:rFonts w:ascii="Trebuchet MS" w:hAnsi="Trebuchet MS"/>
                                  <w:b/>
                                  <w:color w:val="1B1028"/>
                                  <w:w w:val="125"/>
                                  <w:sz w:val="12"/>
                                </w:rPr>
                                <w:t>d'héberger</w:t>
                              </w:r>
                              <w:r>
                                <w:rPr>
                                  <w:rFonts w:ascii="Trebuchet MS" w:hAnsi="Trebuchet MS"/>
                                  <w:b/>
                                  <w:color w:val="1B1028"/>
                                  <w:spacing w:val="-7"/>
                                  <w:w w:val="125"/>
                                  <w:sz w:val="12"/>
                                </w:rPr>
                                <w:t xml:space="preserve"> </w:t>
                              </w:r>
                              <w:r>
                                <w:rPr>
                                  <w:rFonts w:ascii="Trebuchet MS" w:hAnsi="Trebuchet MS"/>
                                  <w:b/>
                                  <w:color w:val="1B1028"/>
                                  <w:w w:val="125"/>
                                  <w:sz w:val="12"/>
                                </w:rPr>
                                <w:t>un</w:t>
                              </w:r>
                              <w:r>
                                <w:rPr>
                                  <w:rFonts w:ascii="Trebuchet MS" w:hAnsi="Trebuchet MS"/>
                                  <w:b/>
                                  <w:color w:val="1B1028"/>
                                  <w:spacing w:val="-7"/>
                                  <w:w w:val="125"/>
                                  <w:sz w:val="12"/>
                                </w:rPr>
                                <w:t xml:space="preserve"> </w:t>
                              </w:r>
                              <w:r>
                                <w:rPr>
                                  <w:rFonts w:ascii="Trebuchet MS" w:hAnsi="Trebuchet MS"/>
                                  <w:b/>
                                  <w:color w:val="1B1028"/>
                                  <w:w w:val="125"/>
                                  <w:sz w:val="12"/>
                                </w:rPr>
                                <w:t>mineur</w:t>
                              </w:r>
                              <w:r>
                                <w:rPr>
                                  <w:rFonts w:ascii="Trebuchet MS" w:hAnsi="Trebuchet MS"/>
                                  <w:b/>
                                  <w:color w:val="1B1028"/>
                                  <w:spacing w:val="-7"/>
                                  <w:w w:val="125"/>
                                  <w:sz w:val="12"/>
                                </w:rPr>
                                <w:t xml:space="preserve"> </w:t>
                              </w:r>
                              <w:r>
                                <w:rPr>
                                  <w:rFonts w:ascii="Trebuchet MS" w:hAnsi="Trebuchet MS"/>
                                  <w:b/>
                                  <w:color w:val="1B1028"/>
                                  <w:w w:val="125"/>
                                  <w:sz w:val="12"/>
                                </w:rPr>
                                <w:t>non</w:t>
                              </w:r>
                              <w:r>
                                <w:rPr>
                                  <w:rFonts w:ascii="Trebuchet MS" w:hAnsi="Trebuchet MS"/>
                                  <w:b/>
                                  <w:color w:val="1B1028"/>
                                  <w:spacing w:val="-7"/>
                                  <w:w w:val="125"/>
                                  <w:sz w:val="12"/>
                                </w:rPr>
                                <w:t xml:space="preserve"> </w:t>
                              </w:r>
                              <w:r>
                                <w:rPr>
                                  <w:rFonts w:ascii="Trebuchet MS" w:hAnsi="Trebuchet MS"/>
                                  <w:b/>
                                  <w:color w:val="1B1028"/>
                                  <w:w w:val="125"/>
                                  <w:sz w:val="12"/>
                                </w:rPr>
                                <w:t>accompagné</w:t>
                              </w:r>
                              <w:r>
                                <w:rPr>
                                  <w:rFonts w:ascii="Trebuchet MS" w:hAnsi="Trebuchet MS"/>
                                  <w:b/>
                                  <w:color w:val="1B1028"/>
                                  <w:spacing w:val="-11"/>
                                  <w:w w:val="125"/>
                                  <w:sz w:val="12"/>
                                </w:rPr>
                                <w:t xml:space="preserve"> </w:t>
                              </w:r>
                              <w:r>
                                <w:rPr>
                                  <w:color w:val="1B1028"/>
                                  <w:w w:val="125"/>
                                  <w:sz w:val="12"/>
                                </w:rPr>
                                <w:t>en</w:t>
                              </w:r>
                              <w:r>
                                <w:rPr>
                                  <w:color w:val="1B1028"/>
                                  <w:spacing w:val="-6"/>
                                  <w:w w:val="125"/>
                                  <w:sz w:val="12"/>
                                </w:rPr>
                                <w:t xml:space="preserve"> </w:t>
                              </w:r>
                              <w:r>
                                <w:rPr>
                                  <w:color w:val="1B1028"/>
                                  <w:w w:val="125"/>
                                  <w:sz w:val="12"/>
                                </w:rPr>
                                <w:t>dehors</w:t>
                              </w:r>
                              <w:r>
                                <w:rPr>
                                  <w:color w:val="1B1028"/>
                                  <w:spacing w:val="-6"/>
                                  <w:w w:val="125"/>
                                  <w:sz w:val="12"/>
                                </w:rPr>
                                <w:t xml:space="preserve"> </w:t>
                              </w:r>
                              <w:r>
                                <w:rPr>
                                  <w:color w:val="1B1028"/>
                                  <w:w w:val="125"/>
                                  <w:sz w:val="12"/>
                                </w:rPr>
                                <w:t>du</w:t>
                              </w:r>
                              <w:r>
                                <w:rPr>
                                  <w:color w:val="1B1028"/>
                                  <w:spacing w:val="-6"/>
                                  <w:w w:val="125"/>
                                  <w:sz w:val="12"/>
                                </w:rPr>
                                <w:t xml:space="preserve"> </w:t>
                              </w:r>
                              <w:r>
                                <w:rPr>
                                  <w:color w:val="1B1028"/>
                                  <w:w w:val="125"/>
                                  <w:sz w:val="12"/>
                                </w:rPr>
                                <w:t>cadre</w:t>
                              </w:r>
                              <w:r>
                                <w:rPr>
                                  <w:color w:val="1B1028"/>
                                  <w:spacing w:val="-6"/>
                                  <w:w w:val="125"/>
                                  <w:sz w:val="12"/>
                                </w:rPr>
                                <w:t xml:space="preserve"> </w:t>
                              </w:r>
                              <w:r>
                                <w:rPr>
                                  <w:color w:val="1B1028"/>
                                  <w:w w:val="125"/>
                                  <w:sz w:val="12"/>
                                </w:rPr>
                                <w:t>légal</w:t>
                              </w:r>
                              <w:r>
                                <w:rPr>
                                  <w:color w:val="1B1028"/>
                                  <w:spacing w:val="-6"/>
                                  <w:w w:val="125"/>
                                  <w:sz w:val="12"/>
                                </w:rPr>
                                <w:t xml:space="preserve"> </w:t>
                              </w:r>
                              <w:r>
                                <w:rPr>
                                  <w:color w:val="1B1028"/>
                                  <w:w w:val="125"/>
                                  <w:sz w:val="12"/>
                                </w:rPr>
                                <w:t>de</w:t>
                              </w:r>
                              <w:r>
                                <w:rPr>
                                  <w:color w:val="1B1028"/>
                                  <w:spacing w:val="-6"/>
                                  <w:w w:val="125"/>
                                  <w:sz w:val="12"/>
                                </w:rPr>
                                <w:t xml:space="preserve"> </w:t>
                              </w:r>
                              <w:r>
                                <w:rPr>
                                  <w:color w:val="1B1028"/>
                                  <w:w w:val="125"/>
                                  <w:sz w:val="12"/>
                                </w:rPr>
                                <w:t>la</w:t>
                              </w:r>
                              <w:r>
                                <w:rPr>
                                  <w:color w:val="1B1028"/>
                                  <w:spacing w:val="-6"/>
                                  <w:w w:val="125"/>
                                  <w:sz w:val="12"/>
                                </w:rPr>
                                <w:t xml:space="preserve"> </w:t>
                              </w:r>
                              <w:r>
                                <w:rPr>
                                  <w:color w:val="1B1028"/>
                                  <w:w w:val="125"/>
                                  <w:sz w:val="12"/>
                                </w:rPr>
                                <w:t>protection</w:t>
                              </w:r>
                              <w:r>
                                <w:rPr>
                                  <w:color w:val="1B1028"/>
                                  <w:spacing w:val="-6"/>
                                  <w:w w:val="125"/>
                                  <w:sz w:val="12"/>
                                </w:rPr>
                                <w:t xml:space="preserve"> </w:t>
                              </w:r>
                              <w:r>
                                <w:rPr>
                                  <w:color w:val="1B1028"/>
                                  <w:w w:val="125"/>
                                  <w:sz w:val="12"/>
                                </w:rPr>
                                <w:t>de</w:t>
                              </w:r>
                              <w:r>
                                <w:rPr>
                                  <w:color w:val="1B1028"/>
                                  <w:spacing w:val="-6"/>
                                  <w:w w:val="125"/>
                                  <w:sz w:val="12"/>
                                </w:rPr>
                                <w:t xml:space="preserve"> </w:t>
                              </w:r>
                              <w:r>
                                <w:rPr>
                                  <w:color w:val="1B1028"/>
                                  <w:w w:val="125"/>
                                  <w:sz w:val="12"/>
                                </w:rPr>
                                <w:t>l'enfance.</w:t>
                              </w:r>
                              <w:r>
                                <w:rPr>
                                  <w:color w:val="1B1028"/>
                                  <w:spacing w:val="-6"/>
                                  <w:w w:val="125"/>
                                  <w:sz w:val="12"/>
                                </w:rPr>
                                <w:t xml:space="preserve"> </w:t>
                              </w:r>
                              <w:r>
                                <w:rPr>
                                  <w:color w:val="1B1028"/>
                                  <w:w w:val="125"/>
                                  <w:sz w:val="12"/>
                                </w:rPr>
                                <w:t>Cette</w:t>
                              </w:r>
                              <w:r>
                                <w:rPr>
                                  <w:color w:val="1B1028"/>
                                  <w:spacing w:val="-6"/>
                                  <w:w w:val="125"/>
                                  <w:sz w:val="12"/>
                                </w:rPr>
                                <w:t xml:space="preserve"> </w:t>
                              </w:r>
                              <w:r>
                                <w:rPr>
                                  <w:color w:val="1B1028"/>
                                  <w:w w:val="125"/>
                                  <w:sz w:val="12"/>
                                </w:rPr>
                                <w:t>règle</w:t>
                              </w:r>
                              <w:r>
                                <w:rPr>
                                  <w:color w:val="1B1028"/>
                                  <w:spacing w:val="-6"/>
                                  <w:w w:val="125"/>
                                  <w:sz w:val="12"/>
                                </w:rPr>
                                <w:t xml:space="preserve"> </w:t>
                              </w:r>
                              <w:r>
                                <w:rPr>
                                  <w:color w:val="1B1028"/>
                                  <w:w w:val="125"/>
                                  <w:sz w:val="12"/>
                                </w:rPr>
                                <w:t>doit</w:t>
                              </w:r>
                              <w:r>
                                <w:rPr>
                                  <w:color w:val="1B1028"/>
                                  <w:spacing w:val="-6"/>
                                  <w:w w:val="125"/>
                                  <w:sz w:val="12"/>
                                </w:rPr>
                                <w:t xml:space="preserve"> </w:t>
                              </w:r>
                              <w:r>
                                <w:rPr>
                                  <w:color w:val="1B1028"/>
                                  <w:w w:val="125"/>
                                  <w:sz w:val="12"/>
                                </w:rPr>
                                <w:t>figurer explicitement</w:t>
                              </w:r>
                              <w:r>
                                <w:rPr>
                                  <w:color w:val="1B1028"/>
                                  <w:spacing w:val="-7"/>
                                  <w:w w:val="125"/>
                                  <w:sz w:val="12"/>
                                </w:rPr>
                                <w:t xml:space="preserve"> </w:t>
                              </w:r>
                              <w:r>
                                <w:rPr>
                                  <w:color w:val="1B1028"/>
                                  <w:w w:val="125"/>
                                  <w:sz w:val="12"/>
                                </w:rPr>
                                <w:t>dans</w:t>
                              </w:r>
                              <w:r>
                                <w:rPr>
                                  <w:color w:val="1B1028"/>
                                  <w:spacing w:val="-7"/>
                                  <w:w w:val="125"/>
                                  <w:sz w:val="12"/>
                                </w:rPr>
                                <w:t xml:space="preserve"> </w:t>
                              </w:r>
                              <w:r>
                                <w:rPr>
                                  <w:color w:val="1B1028"/>
                                  <w:w w:val="125"/>
                                  <w:sz w:val="12"/>
                                </w:rPr>
                                <w:t>le</w:t>
                              </w:r>
                              <w:r>
                                <w:rPr>
                                  <w:color w:val="1B1028"/>
                                  <w:spacing w:val="-7"/>
                                  <w:w w:val="125"/>
                                  <w:sz w:val="12"/>
                                </w:rPr>
                                <w:t xml:space="preserve"> </w:t>
                              </w:r>
                              <w:r>
                                <w:rPr>
                                  <w:color w:val="1B1028"/>
                                  <w:w w:val="125"/>
                                  <w:sz w:val="12"/>
                                </w:rPr>
                                <w:t>règlement</w:t>
                              </w:r>
                              <w:r>
                                <w:rPr>
                                  <w:color w:val="1B1028"/>
                                  <w:spacing w:val="-7"/>
                                  <w:w w:val="125"/>
                                  <w:sz w:val="12"/>
                                </w:rPr>
                                <w:t xml:space="preserve"> </w:t>
                              </w:r>
                              <w:r>
                                <w:rPr>
                                  <w:color w:val="1B1028"/>
                                  <w:w w:val="125"/>
                                  <w:sz w:val="12"/>
                                </w:rPr>
                                <w:t>intérieur</w:t>
                              </w:r>
                              <w:r>
                                <w:rPr>
                                  <w:color w:val="1B1028"/>
                                  <w:spacing w:val="-7"/>
                                  <w:w w:val="125"/>
                                  <w:sz w:val="12"/>
                                </w:rPr>
                                <w:t xml:space="preserve"> </w:t>
                              </w:r>
                              <w:r>
                                <w:rPr>
                                  <w:color w:val="1B1028"/>
                                  <w:w w:val="125"/>
                                  <w:sz w:val="12"/>
                                </w:rPr>
                                <w:t>et</w:t>
                              </w:r>
                              <w:r>
                                <w:rPr>
                                  <w:color w:val="1B1028"/>
                                  <w:spacing w:val="-7"/>
                                  <w:w w:val="125"/>
                                  <w:sz w:val="12"/>
                                </w:rPr>
                                <w:t xml:space="preserve"> </w:t>
                              </w:r>
                              <w:r>
                                <w:rPr>
                                  <w:color w:val="1B1028"/>
                                  <w:w w:val="125"/>
                                  <w:sz w:val="12"/>
                                </w:rPr>
                                <w:t>dans</w:t>
                              </w:r>
                              <w:r>
                                <w:rPr>
                                  <w:color w:val="1B1028"/>
                                  <w:spacing w:val="-7"/>
                                  <w:w w:val="125"/>
                                  <w:sz w:val="12"/>
                                </w:rPr>
                                <w:t xml:space="preserve"> </w:t>
                              </w:r>
                              <w:r>
                                <w:rPr>
                                  <w:color w:val="1B1028"/>
                                  <w:w w:val="125"/>
                                  <w:sz w:val="12"/>
                                </w:rPr>
                                <w:t>la</w:t>
                              </w:r>
                              <w:r>
                                <w:rPr>
                                  <w:color w:val="1B1028"/>
                                  <w:spacing w:val="-7"/>
                                  <w:w w:val="125"/>
                                  <w:sz w:val="12"/>
                                </w:rPr>
                                <w:t xml:space="preserve"> </w:t>
                              </w:r>
                              <w:r>
                                <w:rPr>
                                  <w:color w:val="1B1028"/>
                                  <w:w w:val="125"/>
                                  <w:sz w:val="12"/>
                                </w:rPr>
                                <w:t>formation</w:t>
                              </w:r>
                              <w:r>
                                <w:rPr>
                                  <w:color w:val="1B1028"/>
                                  <w:spacing w:val="-7"/>
                                  <w:w w:val="125"/>
                                  <w:sz w:val="12"/>
                                </w:rPr>
                                <w:t xml:space="preserve"> </w:t>
                              </w:r>
                              <w:r>
                                <w:rPr>
                                  <w:color w:val="1B1028"/>
                                  <w:w w:val="125"/>
                                  <w:sz w:val="12"/>
                                </w:rPr>
                                <w:t>des</w:t>
                              </w:r>
                              <w:r>
                                <w:rPr>
                                  <w:color w:val="1B1028"/>
                                  <w:spacing w:val="-7"/>
                                  <w:w w:val="125"/>
                                  <w:sz w:val="12"/>
                                </w:rPr>
                                <w:t xml:space="preserve"> </w:t>
                              </w:r>
                              <w:r>
                                <w:rPr>
                                  <w:color w:val="1B1028"/>
                                  <w:w w:val="125"/>
                                  <w:sz w:val="12"/>
                                </w:rPr>
                                <w:t>bénévoles.</w:t>
                              </w:r>
                            </w:p>
                          </w:txbxContent>
                        </wps:txbx>
                        <wps:bodyPr wrap="square" lIns="0" tIns="0" rIns="0" bIns="0" rtlCol="0">
                          <a:noAutofit/>
                        </wps:bodyPr>
                      </wps:wsp>
                    </wpg:wgp>
                  </a:graphicData>
                </a:graphic>
              </wp:anchor>
            </w:drawing>
          </mc:Choice>
          <mc:Fallback>
            <w:pict>
              <v:group w14:anchorId="75EBAC51" id="Group 169" o:spid="_x0000_s1139" style="position:absolute;margin-left:36.75pt;margin-top:7.35pt;width:520.6pt;height:83.6pt;z-index:-15694336;mso-wrap-distance-left:0;mso-wrap-distance-right:0;mso-position-horizontal-relative:page;mso-position-vertical-relative:text" coordsize="66116,10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">
                <v:shape id="Graphic 170" o:spid="_x0000_s1140" style="position:absolute;width:66116;height:10617;visibility:visible;mso-wrap-style:square;v-text-anchor:top" coordsize="6611620,106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" path="m6611111,1061584l,1061584,,,6611111,r,1061584xe" fillcolor="#fcebe9" stroked="f">
                  <v:path arrowok="t"/>
                </v:shape>
                <v:shape id="Graphic 171" o:spid="_x0000_s1141" style="position:absolute;width:298;height:10617;visibility:visible;mso-wrap-style:square;v-text-anchor:top" coordsize="29845,106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" path="m29285,1061584r-29285,l,,29285,r,1061584xe" fillcolor="#d82c1f" stroked="f">
                  <v:path arrowok="t"/>
                </v:shape>
                <v:shape id="Graphic 172" o:spid="_x0000_s1142" style="position:absolute;left:1391;top:380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" path="m22729,29285r-16174,l,22728,,6555,6555,,22729,r6556,6555l29285,14642r,8086l22729,29285xe" fillcolor="#1b1028" stroked="f">
                  <v:path arrowok="t"/>
                </v:shape>
                <v:shape id="Graphic 173" o:spid="_x0000_s1143" style="position:absolute;left:1391;top:380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" path="m29285,14642r,8086l22729,29285r-8087,l6555,29285,,22728,,14642,,6555,6555,r8087,l22729,r6556,6555l29285,14642xe" filled="f" strokecolor="#1b1028" strokeweight=".20336mm">
                  <v:path arrowok="t"/>
                </v:shape>
                <v:shape id="Graphic 174" o:spid="_x0000_s1144" style="position:absolute;left:1391;top:5198;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" path="m22729,29285r-16174,l,22728,,6555,6555,,22729,r6556,6555l29285,14642r,8086l22729,29285xe" fillcolor="#1b1028" stroked="f">
                  <v:path arrowok="t"/>
                </v:shape>
                <v:shape id="Graphic 175" o:spid="_x0000_s1145" style="position:absolute;left:1391;top:5198;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" path="m29285,14642r,8086l22729,29285r-8087,l6555,29285,,22728,,14642,,6555,6555,r8087,l22729,r6556,6555l29285,14642xe" filled="f" strokecolor="#1b1028" strokeweight=".20336mm">
                  <v:path arrowok="t"/>
                </v:shape>
                <v:shape id="Graphic 176" o:spid="_x0000_s1146" style="position:absolute;left:1391;top:6589;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" path="m22729,29285r-16174,l,22728,,6555,6555,,22729,r6556,6555l29285,14642r,8086l22729,29285xe" fillcolor="#1b1028" stroked="f">
                  <v:path arrowok="t"/>
                </v:shape>
                <v:shape id="Graphic 177" o:spid="_x0000_s1147" style="position:absolute;left:1391;top:6589;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" path="m29285,14642r,8086l22729,29285r-8087,l6555,29285,,22728,,14642,,6555,6555,r8087,l22729,r6556,6555l29285,14642xe" filled="f" strokecolor="#1b1028" strokeweight=".20336mm">
                  <v:path arrowok="t"/>
                </v:shape>
                <v:shape id="Graphic 178" o:spid="_x0000_s1148" style="position:absolute;left:1391;top:7980;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" path="m22729,29285r-16174,l,22728,,6555,6555,,22729,r6556,6555l29285,14642r,8086l22729,29285xe" fillcolor="#1b1028" stroked="f">
                  <v:path arrowok="t"/>
                </v:shape>
                <v:shape id="Graphic 179" o:spid="_x0000_s1149" style="position:absolute;left:1391;top:7980;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" path="m29285,14642r,8086l22729,29285r-8087,l6555,29285,,22728,,14642,,6555,6555,r8087,l22729,r6556,6555l29285,14642xe" filled="f" strokecolor="#1b1028" strokeweight=".20336mm">
                  <v:path arrowok="t"/>
                </v:shape>
                <v:shape id="Textbox 180" o:spid="_x0000_s1150" type="#_x0000_t202" style="position:absolute;left:292;width:65824;height:10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47275CA8" w14:textId="77777777" w:rsidR="00E979CF" w:rsidRDefault="00000000">
                        <w:pPr>
                          <w:spacing w:before="101"/>
                          <w:ind w:left="138"/>
                          <w:rPr>
                            <w:rFonts w:ascii="Trebuchet MS" w:hAnsi="Trebuchet MS"/>
                            <w:b/>
                            <w:sz w:val="12"/>
                          </w:rPr>
                        </w:pPr>
                        <w:r>
                          <w:rPr>
                            <w:color w:val="1B1028"/>
                            <w:spacing w:val="-2"/>
                            <w:w w:val="125"/>
                            <w:sz w:val="12"/>
                          </w:rPr>
                          <w:t>Toute</w:t>
                        </w:r>
                        <w:r>
                          <w:rPr>
                            <w:color w:val="1B1028"/>
                            <w:spacing w:val="-1"/>
                            <w:w w:val="125"/>
                            <w:sz w:val="12"/>
                          </w:rPr>
                          <w:t xml:space="preserve"> </w:t>
                        </w:r>
                        <w:r>
                          <w:rPr>
                            <w:color w:val="1B1028"/>
                            <w:spacing w:val="-2"/>
                            <w:w w:val="125"/>
                            <w:sz w:val="12"/>
                          </w:rPr>
                          <w:t>personne</w:t>
                        </w:r>
                        <w:r>
                          <w:rPr>
                            <w:color w:val="1B1028"/>
                            <w:spacing w:val="-1"/>
                            <w:w w:val="125"/>
                            <w:sz w:val="12"/>
                          </w:rPr>
                          <w:t xml:space="preserve"> </w:t>
                        </w:r>
                        <w:r>
                          <w:rPr>
                            <w:color w:val="1B1028"/>
                            <w:spacing w:val="-2"/>
                            <w:w w:val="125"/>
                            <w:sz w:val="12"/>
                          </w:rPr>
                          <w:t>ayant</w:t>
                        </w:r>
                        <w:r>
                          <w:rPr>
                            <w:color w:val="1B1028"/>
                            <w:spacing w:val="-1"/>
                            <w:w w:val="125"/>
                            <w:sz w:val="12"/>
                          </w:rPr>
                          <w:t xml:space="preserve"> </w:t>
                        </w:r>
                        <w:r>
                          <w:rPr>
                            <w:color w:val="1B1028"/>
                            <w:spacing w:val="-2"/>
                            <w:w w:val="125"/>
                            <w:sz w:val="12"/>
                          </w:rPr>
                          <w:t>connaissance</w:t>
                        </w:r>
                        <w:r>
                          <w:rPr>
                            <w:color w:val="1B1028"/>
                            <w:spacing w:val="-1"/>
                            <w:w w:val="125"/>
                            <w:sz w:val="12"/>
                          </w:rPr>
                          <w:t xml:space="preserve"> </w:t>
                        </w:r>
                        <w:r>
                          <w:rPr>
                            <w:color w:val="1B1028"/>
                            <w:spacing w:val="-2"/>
                            <w:w w:val="125"/>
                            <w:sz w:val="12"/>
                          </w:rPr>
                          <w:t>de</w:t>
                        </w:r>
                        <w:r>
                          <w:rPr>
                            <w:color w:val="1B1028"/>
                            <w:spacing w:val="-1"/>
                            <w:w w:val="125"/>
                            <w:sz w:val="12"/>
                          </w:rPr>
                          <w:t xml:space="preserve"> </w:t>
                        </w:r>
                        <w:r>
                          <w:rPr>
                            <w:color w:val="1B1028"/>
                            <w:spacing w:val="-2"/>
                            <w:w w:val="125"/>
                            <w:sz w:val="12"/>
                          </w:rPr>
                          <w:t>privations,</w:t>
                        </w:r>
                        <w:r>
                          <w:rPr>
                            <w:color w:val="1B1028"/>
                            <w:spacing w:val="-1"/>
                            <w:w w:val="125"/>
                            <w:sz w:val="12"/>
                          </w:rPr>
                          <w:t xml:space="preserve"> </w:t>
                        </w:r>
                        <w:r>
                          <w:rPr>
                            <w:color w:val="1B1028"/>
                            <w:spacing w:val="-2"/>
                            <w:w w:val="125"/>
                            <w:sz w:val="12"/>
                          </w:rPr>
                          <w:t>mauvais</w:t>
                        </w:r>
                        <w:r>
                          <w:rPr>
                            <w:color w:val="1B1028"/>
                            <w:spacing w:val="-1"/>
                            <w:w w:val="125"/>
                            <w:sz w:val="12"/>
                          </w:rPr>
                          <w:t xml:space="preserve"> </w:t>
                        </w:r>
                        <w:r>
                          <w:rPr>
                            <w:color w:val="1B1028"/>
                            <w:spacing w:val="-2"/>
                            <w:w w:val="125"/>
                            <w:sz w:val="12"/>
                          </w:rPr>
                          <w:t>traitements</w:t>
                        </w:r>
                        <w:r>
                          <w:rPr>
                            <w:color w:val="1B1028"/>
                            <w:spacing w:val="-1"/>
                            <w:w w:val="125"/>
                            <w:sz w:val="12"/>
                          </w:rPr>
                          <w:t xml:space="preserve"> </w:t>
                        </w:r>
                        <w:r>
                          <w:rPr>
                            <w:color w:val="1B1028"/>
                            <w:spacing w:val="-2"/>
                            <w:w w:val="125"/>
                            <w:sz w:val="12"/>
                          </w:rPr>
                          <w:t>ou</w:t>
                        </w:r>
                        <w:r>
                          <w:rPr>
                            <w:color w:val="1B1028"/>
                            <w:spacing w:val="-1"/>
                            <w:w w:val="125"/>
                            <w:sz w:val="12"/>
                          </w:rPr>
                          <w:t xml:space="preserve"> </w:t>
                        </w:r>
                        <w:r>
                          <w:rPr>
                            <w:color w:val="1B1028"/>
                            <w:spacing w:val="-2"/>
                            <w:w w:val="125"/>
                            <w:sz w:val="12"/>
                          </w:rPr>
                          <w:t>atteintes</w:t>
                        </w:r>
                        <w:r>
                          <w:rPr>
                            <w:color w:val="1B1028"/>
                            <w:spacing w:val="-1"/>
                            <w:w w:val="125"/>
                            <w:sz w:val="12"/>
                          </w:rPr>
                          <w:t xml:space="preserve"> </w:t>
                        </w:r>
                        <w:r>
                          <w:rPr>
                            <w:color w:val="1B1028"/>
                            <w:spacing w:val="-2"/>
                            <w:w w:val="125"/>
                            <w:sz w:val="12"/>
                          </w:rPr>
                          <w:t>sexuelles</w:t>
                        </w:r>
                        <w:r>
                          <w:rPr>
                            <w:color w:val="1B1028"/>
                            <w:spacing w:val="-1"/>
                            <w:w w:val="125"/>
                            <w:sz w:val="12"/>
                          </w:rPr>
                          <w:t xml:space="preserve"> </w:t>
                        </w:r>
                        <w:r>
                          <w:rPr>
                            <w:color w:val="1B1028"/>
                            <w:spacing w:val="-2"/>
                            <w:w w:val="125"/>
                            <w:sz w:val="12"/>
                          </w:rPr>
                          <w:t>infligés</w:t>
                        </w:r>
                        <w:r>
                          <w:rPr>
                            <w:color w:val="1B1028"/>
                            <w:spacing w:val="-1"/>
                            <w:w w:val="125"/>
                            <w:sz w:val="12"/>
                          </w:rPr>
                          <w:t xml:space="preserve"> </w:t>
                        </w:r>
                        <w:r>
                          <w:rPr>
                            <w:color w:val="1B1028"/>
                            <w:spacing w:val="-2"/>
                            <w:w w:val="125"/>
                            <w:sz w:val="12"/>
                          </w:rPr>
                          <w:t>à</w:t>
                        </w:r>
                        <w:r>
                          <w:rPr>
                            <w:color w:val="1B1028"/>
                            <w:spacing w:val="-1"/>
                            <w:w w:val="125"/>
                            <w:sz w:val="12"/>
                          </w:rPr>
                          <w:t xml:space="preserve"> </w:t>
                        </w:r>
                        <w:r>
                          <w:rPr>
                            <w:color w:val="1B1028"/>
                            <w:spacing w:val="-2"/>
                            <w:w w:val="125"/>
                            <w:sz w:val="12"/>
                          </w:rPr>
                          <w:t>un</w:t>
                        </w:r>
                        <w:r>
                          <w:rPr>
                            <w:color w:val="1B1028"/>
                            <w:w w:val="125"/>
                            <w:sz w:val="12"/>
                          </w:rPr>
                          <w:t xml:space="preserve"> </w:t>
                        </w:r>
                        <w:r>
                          <w:rPr>
                            <w:color w:val="1B1028"/>
                            <w:spacing w:val="-2"/>
                            <w:w w:val="125"/>
                            <w:sz w:val="12"/>
                          </w:rPr>
                          <w:t>mineur</w:t>
                        </w:r>
                        <w:r>
                          <w:rPr>
                            <w:color w:val="1B1028"/>
                            <w:spacing w:val="-1"/>
                            <w:w w:val="125"/>
                            <w:sz w:val="12"/>
                          </w:rPr>
                          <w:t xml:space="preserve"> </w:t>
                        </w:r>
                        <w:r>
                          <w:rPr>
                            <w:color w:val="1B1028"/>
                            <w:spacing w:val="-2"/>
                            <w:w w:val="125"/>
                            <w:sz w:val="12"/>
                          </w:rPr>
                          <w:t>a</w:t>
                        </w:r>
                        <w:r>
                          <w:rPr>
                            <w:color w:val="1B1028"/>
                            <w:spacing w:val="-1"/>
                            <w:w w:val="125"/>
                            <w:sz w:val="12"/>
                          </w:rPr>
                          <w:t xml:space="preserve"> </w:t>
                        </w:r>
                        <w:r>
                          <w:rPr>
                            <w:color w:val="1B1028"/>
                            <w:spacing w:val="-2"/>
                            <w:w w:val="125"/>
                            <w:sz w:val="12"/>
                          </w:rPr>
                          <w:t>une</w:t>
                        </w:r>
                        <w:r>
                          <w:rPr>
                            <w:color w:val="1B1028"/>
                            <w:spacing w:val="-1"/>
                            <w:w w:val="125"/>
                            <w:sz w:val="12"/>
                          </w:rPr>
                          <w:t xml:space="preserve"> </w:t>
                        </w:r>
                        <w:r>
                          <w:rPr>
                            <w:rFonts w:ascii="Trebuchet MS" w:hAnsi="Trebuchet MS"/>
                            <w:b/>
                            <w:color w:val="1B1028"/>
                            <w:spacing w:val="-2"/>
                            <w:w w:val="125"/>
                            <w:sz w:val="12"/>
                          </w:rPr>
                          <w:t>obligation légale d'information</w:t>
                        </w:r>
                      </w:p>
                      <w:p w14:paraId="4C1A80A8" w14:textId="77777777" w:rsidR="00E979CF" w:rsidRDefault="00000000">
                        <w:pPr>
                          <w:spacing w:before="25"/>
                          <w:ind w:left="138"/>
                          <w:rPr>
                            <w:sz w:val="12"/>
                          </w:rPr>
                        </w:pPr>
                        <w:r>
                          <w:rPr>
                            <w:color w:val="1B1028"/>
                            <w:w w:val="120"/>
                            <w:sz w:val="12"/>
                          </w:rPr>
                          <w:t>aux</w:t>
                        </w:r>
                        <w:r>
                          <w:rPr>
                            <w:color w:val="1B1028"/>
                            <w:spacing w:val="3"/>
                            <w:w w:val="120"/>
                            <w:sz w:val="12"/>
                          </w:rPr>
                          <w:t xml:space="preserve"> </w:t>
                        </w:r>
                        <w:r>
                          <w:rPr>
                            <w:color w:val="1B1028"/>
                            <w:w w:val="120"/>
                            <w:sz w:val="12"/>
                          </w:rPr>
                          <w:t>autorités.</w:t>
                        </w:r>
                        <w:r>
                          <w:rPr>
                            <w:color w:val="1B1028"/>
                            <w:spacing w:val="4"/>
                            <w:w w:val="120"/>
                            <w:sz w:val="12"/>
                          </w:rPr>
                          <w:t xml:space="preserve"> </w:t>
                        </w:r>
                        <w:r>
                          <w:rPr>
                            <w:color w:val="1B1028"/>
                            <w:w w:val="120"/>
                            <w:sz w:val="12"/>
                          </w:rPr>
                          <w:t>Concrètement</w:t>
                        </w:r>
                        <w:r>
                          <w:rPr>
                            <w:color w:val="1B1028"/>
                            <w:spacing w:val="4"/>
                            <w:w w:val="120"/>
                            <w:sz w:val="12"/>
                          </w:rPr>
                          <w:t xml:space="preserve"> </w:t>
                        </w:r>
                        <w:r>
                          <w:rPr>
                            <w:color w:val="1B1028"/>
                            <w:spacing w:val="-10"/>
                            <w:w w:val="120"/>
                            <w:sz w:val="12"/>
                          </w:rPr>
                          <w:t>:</w:t>
                        </w:r>
                      </w:p>
                      <w:p w14:paraId="2FC68EE4" w14:textId="77777777" w:rsidR="00E979CF" w:rsidRDefault="00000000">
                        <w:pPr>
                          <w:spacing w:before="82"/>
                          <w:ind w:left="334"/>
                          <w:rPr>
                            <w:sz w:val="12"/>
                          </w:rPr>
                        </w:pPr>
                        <w:r>
                          <w:rPr>
                            <w:rFonts w:ascii="Trebuchet MS" w:hAnsi="Trebuchet MS"/>
                            <w:b/>
                            <w:color w:val="1B1028"/>
                            <w:w w:val="120"/>
                            <w:sz w:val="12"/>
                          </w:rPr>
                          <w:t>119</w:t>
                        </w:r>
                        <w:r>
                          <w:rPr>
                            <w:rFonts w:ascii="Trebuchet MS" w:hAnsi="Trebuchet MS"/>
                            <w:b/>
                            <w:color w:val="1B1028"/>
                            <w:spacing w:val="-6"/>
                            <w:w w:val="120"/>
                            <w:sz w:val="12"/>
                          </w:rPr>
                          <w:t xml:space="preserve"> </w:t>
                        </w:r>
                        <w:r>
                          <w:rPr>
                            <w:color w:val="1B1028"/>
                            <w:w w:val="120"/>
                            <w:sz w:val="12"/>
                          </w:rPr>
                          <w:t>—</w:t>
                        </w:r>
                        <w:r>
                          <w:rPr>
                            <w:color w:val="1B1028"/>
                            <w:spacing w:val="-1"/>
                            <w:w w:val="120"/>
                            <w:sz w:val="12"/>
                          </w:rPr>
                          <w:t xml:space="preserve"> </w:t>
                        </w:r>
                        <w:r>
                          <w:rPr>
                            <w:color w:val="1B1028"/>
                            <w:w w:val="120"/>
                            <w:sz w:val="12"/>
                          </w:rPr>
                          <w:t>Allô</w:t>
                        </w:r>
                        <w:r>
                          <w:rPr>
                            <w:color w:val="1B1028"/>
                            <w:spacing w:val="-1"/>
                            <w:w w:val="120"/>
                            <w:sz w:val="12"/>
                          </w:rPr>
                          <w:t xml:space="preserve"> </w:t>
                        </w:r>
                        <w:r>
                          <w:rPr>
                            <w:color w:val="1B1028"/>
                            <w:w w:val="120"/>
                            <w:sz w:val="12"/>
                          </w:rPr>
                          <w:t>Enfance</w:t>
                        </w:r>
                        <w:r>
                          <w:rPr>
                            <w:color w:val="1B1028"/>
                            <w:spacing w:val="-1"/>
                            <w:w w:val="120"/>
                            <w:sz w:val="12"/>
                          </w:rPr>
                          <w:t xml:space="preserve"> </w:t>
                        </w:r>
                        <w:r>
                          <w:rPr>
                            <w:color w:val="1B1028"/>
                            <w:w w:val="120"/>
                            <w:sz w:val="12"/>
                          </w:rPr>
                          <w:t>en</w:t>
                        </w:r>
                        <w:r>
                          <w:rPr>
                            <w:color w:val="1B1028"/>
                            <w:spacing w:val="-1"/>
                            <w:w w:val="120"/>
                            <w:sz w:val="12"/>
                          </w:rPr>
                          <w:t xml:space="preserve"> </w:t>
                        </w:r>
                        <w:r>
                          <w:rPr>
                            <w:color w:val="1B1028"/>
                            <w:w w:val="120"/>
                            <w:sz w:val="12"/>
                          </w:rPr>
                          <w:t>Danger</w:t>
                        </w:r>
                        <w:r>
                          <w:rPr>
                            <w:color w:val="1B1028"/>
                            <w:spacing w:val="-1"/>
                            <w:w w:val="120"/>
                            <w:sz w:val="12"/>
                          </w:rPr>
                          <w:t xml:space="preserve"> </w:t>
                        </w:r>
                        <w:r>
                          <w:rPr>
                            <w:color w:val="1B1028"/>
                            <w:w w:val="120"/>
                            <w:sz w:val="12"/>
                          </w:rPr>
                          <w:t>:</w:t>
                        </w:r>
                        <w:r>
                          <w:rPr>
                            <w:color w:val="1B1028"/>
                            <w:spacing w:val="-1"/>
                            <w:w w:val="120"/>
                            <w:sz w:val="12"/>
                          </w:rPr>
                          <w:t xml:space="preserve"> </w:t>
                        </w:r>
                        <w:r>
                          <w:rPr>
                            <w:color w:val="1B1028"/>
                            <w:w w:val="120"/>
                            <w:sz w:val="12"/>
                          </w:rPr>
                          <w:t>appel</w:t>
                        </w:r>
                        <w:r>
                          <w:rPr>
                            <w:color w:val="1B1028"/>
                            <w:spacing w:val="-1"/>
                            <w:w w:val="120"/>
                            <w:sz w:val="12"/>
                          </w:rPr>
                          <w:t xml:space="preserve"> </w:t>
                        </w:r>
                        <w:r>
                          <w:rPr>
                            <w:color w:val="1B1028"/>
                            <w:w w:val="120"/>
                            <w:sz w:val="12"/>
                          </w:rPr>
                          <w:t>immédiat</w:t>
                        </w:r>
                        <w:r>
                          <w:rPr>
                            <w:color w:val="1B1028"/>
                            <w:spacing w:val="-1"/>
                            <w:w w:val="120"/>
                            <w:sz w:val="12"/>
                          </w:rPr>
                          <w:t xml:space="preserve"> </w:t>
                        </w:r>
                        <w:r>
                          <w:rPr>
                            <w:color w:val="1B1028"/>
                            <w:w w:val="120"/>
                            <w:sz w:val="12"/>
                          </w:rPr>
                          <w:t>en</w:t>
                        </w:r>
                        <w:r>
                          <w:rPr>
                            <w:color w:val="1B1028"/>
                            <w:spacing w:val="-1"/>
                            <w:w w:val="120"/>
                            <w:sz w:val="12"/>
                          </w:rPr>
                          <w:t xml:space="preserve"> </w:t>
                        </w:r>
                        <w:r>
                          <w:rPr>
                            <w:color w:val="1B1028"/>
                            <w:w w:val="120"/>
                            <w:sz w:val="12"/>
                          </w:rPr>
                          <w:t>cas</w:t>
                        </w:r>
                        <w:r>
                          <w:rPr>
                            <w:color w:val="1B1028"/>
                            <w:spacing w:val="-1"/>
                            <w:w w:val="120"/>
                            <w:sz w:val="12"/>
                          </w:rPr>
                          <w:t xml:space="preserve"> </w:t>
                        </w:r>
                        <w:r>
                          <w:rPr>
                            <w:color w:val="1B1028"/>
                            <w:w w:val="120"/>
                            <w:sz w:val="12"/>
                          </w:rPr>
                          <w:t>de</w:t>
                        </w:r>
                        <w:r>
                          <w:rPr>
                            <w:color w:val="1B1028"/>
                            <w:spacing w:val="-1"/>
                            <w:w w:val="120"/>
                            <w:sz w:val="12"/>
                          </w:rPr>
                          <w:t xml:space="preserve"> </w:t>
                        </w:r>
                        <w:r>
                          <w:rPr>
                            <w:color w:val="1B1028"/>
                            <w:spacing w:val="-2"/>
                            <w:w w:val="120"/>
                            <w:sz w:val="12"/>
                          </w:rPr>
                          <w:t>suspicion.</w:t>
                        </w:r>
                      </w:p>
                      <w:p w14:paraId="6F647CD8" w14:textId="77777777" w:rsidR="00E979CF" w:rsidRDefault="00000000">
                        <w:pPr>
                          <w:spacing w:before="60"/>
                          <w:ind w:left="334"/>
                          <w:rPr>
                            <w:sz w:val="12"/>
                          </w:rPr>
                        </w:pPr>
                        <w:r>
                          <w:rPr>
                            <w:rFonts w:ascii="Trebuchet MS" w:hAnsi="Trebuchet MS"/>
                            <w:b/>
                            <w:color w:val="1B1028"/>
                            <w:w w:val="120"/>
                            <w:sz w:val="12"/>
                          </w:rPr>
                          <w:t>Information</w:t>
                        </w:r>
                        <w:r>
                          <w:rPr>
                            <w:rFonts w:ascii="Trebuchet MS" w:hAnsi="Trebuchet MS"/>
                            <w:b/>
                            <w:color w:val="1B1028"/>
                            <w:spacing w:val="6"/>
                            <w:w w:val="120"/>
                            <w:sz w:val="12"/>
                          </w:rPr>
                          <w:t xml:space="preserve"> </w:t>
                        </w:r>
                        <w:r>
                          <w:rPr>
                            <w:rFonts w:ascii="Trebuchet MS" w:hAnsi="Trebuchet MS"/>
                            <w:b/>
                            <w:color w:val="1B1028"/>
                            <w:w w:val="120"/>
                            <w:sz w:val="12"/>
                          </w:rPr>
                          <w:t>préoccupante</w:t>
                        </w:r>
                        <w:r>
                          <w:rPr>
                            <w:rFonts w:ascii="Trebuchet MS" w:hAnsi="Trebuchet MS"/>
                            <w:b/>
                            <w:color w:val="1B1028"/>
                            <w:spacing w:val="2"/>
                            <w:w w:val="120"/>
                            <w:sz w:val="12"/>
                          </w:rPr>
                          <w:t xml:space="preserve"> </w:t>
                        </w:r>
                        <w:r>
                          <w:rPr>
                            <w:color w:val="1B1028"/>
                            <w:w w:val="120"/>
                            <w:sz w:val="12"/>
                          </w:rPr>
                          <w:t>transmise</w:t>
                        </w:r>
                        <w:r>
                          <w:rPr>
                            <w:color w:val="1B1028"/>
                            <w:spacing w:val="6"/>
                            <w:w w:val="120"/>
                            <w:sz w:val="12"/>
                          </w:rPr>
                          <w:t xml:space="preserve"> </w:t>
                        </w:r>
                        <w:r>
                          <w:rPr>
                            <w:color w:val="1B1028"/>
                            <w:w w:val="120"/>
                            <w:sz w:val="12"/>
                          </w:rPr>
                          <w:t>à</w:t>
                        </w:r>
                        <w:r>
                          <w:rPr>
                            <w:color w:val="1B1028"/>
                            <w:spacing w:val="7"/>
                            <w:w w:val="120"/>
                            <w:sz w:val="12"/>
                          </w:rPr>
                          <w:t xml:space="preserve"> </w:t>
                        </w:r>
                        <w:r>
                          <w:rPr>
                            <w:color w:val="1B1028"/>
                            <w:w w:val="120"/>
                            <w:sz w:val="12"/>
                          </w:rPr>
                          <w:t>la</w:t>
                        </w:r>
                        <w:r>
                          <w:rPr>
                            <w:color w:val="1B1028"/>
                            <w:spacing w:val="7"/>
                            <w:w w:val="120"/>
                            <w:sz w:val="12"/>
                          </w:rPr>
                          <w:t xml:space="preserve"> </w:t>
                        </w:r>
                        <w:r>
                          <w:rPr>
                            <w:color w:val="1B1028"/>
                            <w:w w:val="120"/>
                            <w:sz w:val="12"/>
                          </w:rPr>
                          <w:t>CRIP</w:t>
                        </w:r>
                        <w:r>
                          <w:rPr>
                            <w:color w:val="1B1028"/>
                            <w:spacing w:val="6"/>
                            <w:w w:val="120"/>
                            <w:sz w:val="12"/>
                          </w:rPr>
                          <w:t xml:space="preserve"> </w:t>
                        </w:r>
                        <w:r>
                          <w:rPr>
                            <w:color w:val="1B1028"/>
                            <w:w w:val="120"/>
                            <w:sz w:val="12"/>
                          </w:rPr>
                          <w:t>des</w:t>
                        </w:r>
                        <w:r>
                          <w:rPr>
                            <w:color w:val="1B1028"/>
                            <w:spacing w:val="7"/>
                            <w:w w:val="120"/>
                            <w:sz w:val="12"/>
                          </w:rPr>
                          <w:t xml:space="preserve"> </w:t>
                        </w:r>
                        <w:r>
                          <w:rPr>
                            <w:color w:val="1B1028"/>
                            <w:w w:val="120"/>
                            <w:sz w:val="12"/>
                          </w:rPr>
                          <w:t>Hauts-de-Seine</w:t>
                        </w:r>
                        <w:r>
                          <w:rPr>
                            <w:color w:val="1B1028"/>
                            <w:spacing w:val="6"/>
                            <w:w w:val="120"/>
                            <w:sz w:val="12"/>
                          </w:rPr>
                          <w:t xml:space="preserve"> </w:t>
                        </w:r>
                        <w:r>
                          <w:rPr>
                            <w:color w:val="1B1028"/>
                            <w:w w:val="120"/>
                            <w:sz w:val="12"/>
                          </w:rPr>
                          <w:t>(Conseil</w:t>
                        </w:r>
                        <w:r>
                          <w:rPr>
                            <w:color w:val="1B1028"/>
                            <w:spacing w:val="7"/>
                            <w:w w:val="120"/>
                            <w:sz w:val="12"/>
                          </w:rPr>
                          <w:t xml:space="preserve"> </w:t>
                        </w:r>
                        <w:r>
                          <w:rPr>
                            <w:color w:val="1B1028"/>
                            <w:spacing w:val="-2"/>
                            <w:w w:val="120"/>
                            <w:sz w:val="12"/>
                          </w:rPr>
                          <w:t>départemental).</w:t>
                        </w:r>
                      </w:p>
                      <w:p w14:paraId="7D165743" w14:textId="77777777" w:rsidR="00E979CF" w:rsidRDefault="00000000">
                        <w:pPr>
                          <w:spacing w:before="59"/>
                          <w:ind w:left="334"/>
                          <w:rPr>
                            <w:sz w:val="12"/>
                          </w:rPr>
                        </w:pPr>
                        <w:r>
                          <w:rPr>
                            <w:rFonts w:ascii="Trebuchet MS" w:hAnsi="Trebuchet MS"/>
                            <w:b/>
                            <w:color w:val="1B1028"/>
                            <w:w w:val="125"/>
                            <w:sz w:val="12"/>
                          </w:rPr>
                          <w:t>Signalement</w:t>
                        </w:r>
                        <w:r>
                          <w:rPr>
                            <w:rFonts w:ascii="Trebuchet MS" w:hAnsi="Trebuchet MS"/>
                            <w:b/>
                            <w:color w:val="1B1028"/>
                            <w:spacing w:val="-5"/>
                            <w:w w:val="125"/>
                            <w:sz w:val="12"/>
                          </w:rPr>
                          <w:t xml:space="preserve"> </w:t>
                        </w:r>
                        <w:r>
                          <w:rPr>
                            <w:rFonts w:ascii="Trebuchet MS" w:hAnsi="Trebuchet MS"/>
                            <w:b/>
                            <w:color w:val="1B1028"/>
                            <w:w w:val="125"/>
                            <w:sz w:val="12"/>
                          </w:rPr>
                          <w:t>écrit</w:t>
                        </w:r>
                        <w:r>
                          <w:rPr>
                            <w:rFonts w:ascii="Trebuchet MS" w:hAnsi="Trebuchet MS"/>
                            <w:b/>
                            <w:color w:val="1B1028"/>
                            <w:spacing w:val="-4"/>
                            <w:w w:val="125"/>
                            <w:sz w:val="12"/>
                          </w:rPr>
                          <w:t xml:space="preserve"> </w:t>
                        </w:r>
                        <w:r>
                          <w:rPr>
                            <w:rFonts w:ascii="Trebuchet MS" w:hAnsi="Trebuchet MS"/>
                            <w:b/>
                            <w:color w:val="1B1028"/>
                            <w:w w:val="125"/>
                            <w:sz w:val="12"/>
                          </w:rPr>
                          <w:t>au</w:t>
                        </w:r>
                        <w:r>
                          <w:rPr>
                            <w:rFonts w:ascii="Trebuchet MS" w:hAnsi="Trebuchet MS"/>
                            <w:b/>
                            <w:color w:val="1B1028"/>
                            <w:spacing w:val="-4"/>
                            <w:w w:val="125"/>
                            <w:sz w:val="12"/>
                          </w:rPr>
                          <w:t xml:space="preserve"> </w:t>
                        </w:r>
                        <w:r>
                          <w:rPr>
                            <w:rFonts w:ascii="Trebuchet MS" w:hAnsi="Trebuchet MS"/>
                            <w:b/>
                            <w:color w:val="1B1028"/>
                            <w:w w:val="125"/>
                            <w:sz w:val="12"/>
                          </w:rPr>
                          <w:t>Procureur</w:t>
                        </w:r>
                        <w:r>
                          <w:rPr>
                            <w:rFonts w:ascii="Trebuchet MS" w:hAnsi="Trebuchet MS"/>
                            <w:b/>
                            <w:color w:val="1B1028"/>
                            <w:spacing w:val="-4"/>
                            <w:w w:val="125"/>
                            <w:sz w:val="12"/>
                          </w:rPr>
                          <w:t xml:space="preserve"> </w:t>
                        </w:r>
                        <w:r>
                          <w:rPr>
                            <w:rFonts w:ascii="Trebuchet MS" w:hAnsi="Trebuchet MS"/>
                            <w:b/>
                            <w:color w:val="1B1028"/>
                            <w:w w:val="125"/>
                            <w:sz w:val="12"/>
                          </w:rPr>
                          <w:t>de</w:t>
                        </w:r>
                        <w:r>
                          <w:rPr>
                            <w:rFonts w:ascii="Trebuchet MS" w:hAnsi="Trebuchet MS"/>
                            <w:b/>
                            <w:color w:val="1B1028"/>
                            <w:spacing w:val="-5"/>
                            <w:w w:val="125"/>
                            <w:sz w:val="12"/>
                          </w:rPr>
                          <w:t xml:space="preserve"> </w:t>
                        </w:r>
                        <w:r>
                          <w:rPr>
                            <w:rFonts w:ascii="Trebuchet MS" w:hAnsi="Trebuchet MS"/>
                            <w:b/>
                            <w:color w:val="1B1028"/>
                            <w:w w:val="125"/>
                            <w:sz w:val="12"/>
                          </w:rPr>
                          <w:t>la</w:t>
                        </w:r>
                        <w:r>
                          <w:rPr>
                            <w:rFonts w:ascii="Trebuchet MS" w:hAnsi="Trebuchet MS"/>
                            <w:b/>
                            <w:color w:val="1B1028"/>
                            <w:spacing w:val="-4"/>
                            <w:w w:val="125"/>
                            <w:sz w:val="12"/>
                          </w:rPr>
                          <w:t xml:space="preserve"> </w:t>
                        </w:r>
                        <w:r>
                          <w:rPr>
                            <w:rFonts w:ascii="Trebuchet MS" w:hAnsi="Trebuchet MS"/>
                            <w:b/>
                            <w:color w:val="1B1028"/>
                            <w:w w:val="125"/>
                            <w:sz w:val="12"/>
                          </w:rPr>
                          <w:t>République</w:t>
                        </w:r>
                        <w:r>
                          <w:rPr>
                            <w:rFonts w:ascii="Trebuchet MS" w:hAnsi="Trebuchet MS"/>
                            <w:b/>
                            <w:color w:val="1B1028"/>
                            <w:spacing w:val="-8"/>
                            <w:w w:val="125"/>
                            <w:sz w:val="12"/>
                          </w:rPr>
                          <w:t xml:space="preserve"> </w:t>
                        </w:r>
                        <w:r>
                          <w:rPr>
                            <w:color w:val="1B1028"/>
                            <w:w w:val="125"/>
                            <w:sz w:val="12"/>
                          </w:rPr>
                          <w:t>en</w:t>
                        </w:r>
                        <w:r>
                          <w:rPr>
                            <w:color w:val="1B1028"/>
                            <w:spacing w:val="-3"/>
                            <w:w w:val="125"/>
                            <w:sz w:val="12"/>
                          </w:rPr>
                          <w:t xml:space="preserve"> </w:t>
                        </w:r>
                        <w:r>
                          <w:rPr>
                            <w:color w:val="1B1028"/>
                            <w:w w:val="125"/>
                            <w:sz w:val="12"/>
                          </w:rPr>
                          <w:t>cas</w:t>
                        </w:r>
                        <w:r>
                          <w:rPr>
                            <w:color w:val="1B1028"/>
                            <w:spacing w:val="-3"/>
                            <w:w w:val="125"/>
                            <w:sz w:val="12"/>
                          </w:rPr>
                          <w:t xml:space="preserve"> </w:t>
                        </w:r>
                        <w:r>
                          <w:rPr>
                            <w:color w:val="1B1028"/>
                            <w:w w:val="125"/>
                            <w:sz w:val="12"/>
                          </w:rPr>
                          <w:t>de</w:t>
                        </w:r>
                        <w:r>
                          <w:rPr>
                            <w:color w:val="1B1028"/>
                            <w:spacing w:val="-3"/>
                            <w:w w:val="125"/>
                            <w:sz w:val="12"/>
                          </w:rPr>
                          <w:t xml:space="preserve"> </w:t>
                        </w:r>
                        <w:r>
                          <w:rPr>
                            <w:color w:val="1B1028"/>
                            <w:w w:val="125"/>
                            <w:sz w:val="12"/>
                          </w:rPr>
                          <w:t>danger</w:t>
                        </w:r>
                        <w:r>
                          <w:rPr>
                            <w:color w:val="1B1028"/>
                            <w:spacing w:val="-4"/>
                            <w:w w:val="125"/>
                            <w:sz w:val="12"/>
                          </w:rPr>
                          <w:t xml:space="preserve"> </w:t>
                        </w:r>
                        <w:r>
                          <w:rPr>
                            <w:color w:val="1B1028"/>
                            <w:w w:val="125"/>
                            <w:sz w:val="12"/>
                          </w:rPr>
                          <w:t>grave</w:t>
                        </w:r>
                        <w:r>
                          <w:rPr>
                            <w:color w:val="1B1028"/>
                            <w:spacing w:val="-3"/>
                            <w:w w:val="125"/>
                            <w:sz w:val="12"/>
                          </w:rPr>
                          <w:t xml:space="preserve"> </w:t>
                        </w:r>
                        <w:r>
                          <w:rPr>
                            <w:color w:val="1B1028"/>
                            <w:w w:val="125"/>
                            <w:sz w:val="12"/>
                          </w:rPr>
                          <w:t>et</w:t>
                        </w:r>
                        <w:r>
                          <w:rPr>
                            <w:color w:val="1B1028"/>
                            <w:spacing w:val="-3"/>
                            <w:w w:val="125"/>
                            <w:sz w:val="12"/>
                          </w:rPr>
                          <w:t xml:space="preserve"> </w:t>
                        </w:r>
                        <w:r>
                          <w:rPr>
                            <w:color w:val="1B1028"/>
                            <w:spacing w:val="-2"/>
                            <w:w w:val="125"/>
                            <w:sz w:val="12"/>
                          </w:rPr>
                          <w:t>immédiat.</w:t>
                        </w:r>
                      </w:p>
                      <w:p w14:paraId="5D1E9BA6" w14:textId="77777777" w:rsidR="00E979CF" w:rsidRDefault="00000000">
                        <w:pPr>
                          <w:spacing w:before="60" w:line="278" w:lineRule="auto"/>
                          <w:ind w:left="334" w:right="185"/>
                          <w:rPr>
                            <w:sz w:val="12"/>
                          </w:rPr>
                        </w:pPr>
                        <w:r>
                          <w:rPr>
                            <w:rFonts w:ascii="Trebuchet MS" w:hAnsi="Trebuchet MS"/>
                            <w:b/>
                            <w:color w:val="1B1028"/>
                            <w:w w:val="125"/>
                            <w:sz w:val="12"/>
                          </w:rPr>
                          <w:t>Interdiction</w:t>
                        </w:r>
                        <w:r>
                          <w:rPr>
                            <w:rFonts w:ascii="Trebuchet MS" w:hAnsi="Trebuchet MS"/>
                            <w:b/>
                            <w:color w:val="1B1028"/>
                            <w:spacing w:val="-7"/>
                            <w:w w:val="125"/>
                            <w:sz w:val="12"/>
                          </w:rPr>
                          <w:t xml:space="preserve"> </w:t>
                        </w:r>
                        <w:r>
                          <w:rPr>
                            <w:rFonts w:ascii="Trebuchet MS" w:hAnsi="Trebuchet MS"/>
                            <w:b/>
                            <w:color w:val="1B1028"/>
                            <w:w w:val="125"/>
                            <w:sz w:val="12"/>
                          </w:rPr>
                          <w:t>absolue</w:t>
                        </w:r>
                        <w:r>
                          <w:rPr>
                            <w:rFonts w:ascii="Trebuchet MS" w:hAnsi="Trebuchet MS"/>
                            <w:b/>
                            <w:color w:val="1B1028"/>
                            <w:spacing w:val="-7"/>
                            <w:w w:val="125"/>
                            <w:sz w:val="12"/>
                          </w:rPr>
                          <w:t xml:space="preserve"> </w:t>
                        </w:r>
                        <w:r>
                          <w:rPr>
                            <w:rFonts w:ascii="Trebuchet MS" w:hAnsi="Trebuchet MS"/>
                            <w:b/>
                            <w:color w:val="1B1028"/>
                            <w:w w:val="125"/>
                            <w:sz w:val="12"/>
                          </w:rPr>
                          <w:t>d'héberger</w:t>
                        </w:r>
                        <w:r>
                          <w:rPr>
                            <w:rFonts w:ascii="Trebuchet MS" w:hAnsi="Trebuchet MS"/>
                            <w:b/>
                            <w:color w:val="1B1028"/>
                            <w:spacing w:val="-7"/>
                            <w:w w:val="125"/>
                            <w:sz w:val="12"/>
                          </w:rPr>
                          <w:t xml:space="preserve"> </w:t>
                        </w:r>
                        <w:r>
                          <w:rPr>
                            <w:rFonts w:ascii="Trebuchet MS" w:hAnsi="Trebuchet MS"/>
                            <w:b/>
                            <w:color w:val="1B1028"/>
                            <w:w w:val="125"/>
                            <w:sz w:val="12"/>
                          </w:rPr>
                          <w:t>un</w:t>
                        </w:r>
                        <w:r>
                          <w:rPr>
                            <w:rFonts w:ascii="Trebuchet MS" w:hAnsi="Trebuchet MS"/>
                            <w:b/>
                            <w:color w:val="1B1028"/>
                            <w:spacing w:val="-7"/>
                            <w:w w:val="125"/>
                            <w:sz w:val="12"/>
                          </w:rPr>
                          <w:t xml:space="preserve"> </w:t>
                        </w:r>
                        <w:r>
                          <w:rPr>
                            <w:rFonts w:ascii="Trebuchet MS" w:hAnsi="Trebuchet MS"/>
                            <w:b/>
                            <w:color w:val="1B1028"/>
                            <w:w w:val="125"/>
                            <w:sz w:val="12"/>
                          </w:rPr>
                          <w:t>mineur</w:t>
                        </w:r>
                        <w:r>
                          <w:rPr>
                            <w:rFonts w:ascii="Trebuchet MS" w:hAnsi="Trebuchet MS"/>
                            <w:b/>
                            <w:color w:val="1B1028"/>
                            <w:spacing w:val="-7"/>
                            <w:w w:val="125"/>
                            <w:sz w:val="12"/>
                          </w:rPr>
                          <w:t xml:space="preserve"> </w:t>
                        </w:r>
                        <w:r>
                          <w:rPr>
                            <w:rFonts w:ascii="Trebuchet MS" w:hAnsi="Trebuchet MS"/>
                            <w:b/>
                            <w:color w:val="1B1028"/>
                            <w:w w:val="125"/>
                            <w:sz w:val="12"/>
                          </w:rPr>
                          <w:t>non</w:t>
                        </w:r>
                        <w:r>
                          <w:rPr>
                            <w:rFonts w:ascii="Trebuchet MS" w:hAnsi="Trebuchet MS"/>
                            <w:b/>
                            <w:color w:val="1B1028"/>
                            <w:spacing w:val="-7"/>
                            <w:w w:val="125"/>
                            <w:sz w:val="12"/>
                          </w:rPr>
                          <w:t xml:space="preserve"> </w:t>
                        </w:r>
                        <w:r>
                          <w:rPr>
                            <w:rFonts w:ascii="Trebuchet MS" w:hAnsi="Trebuchet MS"/>
                            <w:b/>
                            <w:color w:val="1B1028"/>
                            <w:w w:val="125"/>
                            <w:sz w:val="12"/>
                          </w:rPr>
                          <w:t>accompagné</w:t>
                        </w:r>
                        <w:r>
                          <w:rPr>
                            <w:rFonts w:ascii="Trebuchet MS" w:hAnsi="Trebuchet MS"/>
                            <w:b/>
                            <w:color w:val="1B1028"/>
                            <w:spacing w:val="-11"/>
                            <w:w w:val="125"/>
                            <w:sz w:val="12"/>
                          </w:rPr>
                          <w:t xml:space="preserve"> </w:t>
                        </w:r>
                        <w:r>
                          <w:rPr>
                            <w:color w:val="1B1028"/>
                            <w:w w:val="125"/>
                            <w:sz w:val="12"/>
                          </w:rPr>
                          <w:t>en</w:t>
                        </w:r>
                        <w:r>
                          <w:rPr>
                            <w:color w:val="1B1028"/>
                            <w:spacing w:val="-6"/>
                            <w:w w:val="125"/>
                            <w:sz w:val="12"/>
                          </w:rPr>
                          <w:t xml:space="preserve"> </w:t>
                        </w:r>
                        <w:r>
                          <w:rPr>
                            <w:color w:val="1B1028"/>
                            <w:w w:val="125"/>
                            <w:sz w:val="12"/>
                          </w:rPr>
                          <w:t>dehors</w:t>
                        </w:r>
                        <w:r>
                          <w:rPr>
                            <w:color w:val="1B1028"/>
                            <w:spacing w:val="-6"/>
                            <w:w w:val="125"/>
                            <w:sz w:val="12"/>
                          </w:rPr>
                          <w:t xml:space="preserve"> </w:t>
                        </w:r>
                        <w:r>
                          <w:rPr>
                            <w:color w:val="1B1028"/>
                            <w:w w:val="125"/>
                            <w:sz w:val="12"/>
                          </w:rPr>
                          <w:t>du</w:t>
                        </w:r>
                        <w:r>
                          <w:rPr>
                            <w:color w:val="1B1028"/>
                            <w:spacing w:val="-6"/>
                            <w:w w:val="125"/>
                            <w:sz w:val="12"/>
                          </w:rPr>
                          <w:t xml:space="preserve"> </w:t>
                        </w:r>
                        <w:r>
                          <w:rPr>
                            <w:color w:val="1B1028"/>
                            <w:w w:val="125"/>
                            <w:sz w:val="12"/>
                          </w:rPr>
                          <w:t>cadre</w:t>
                        </w:r>
                        <w:r>
                          <w:rPr>
                            <w:color w:val="1B1028"/>
                            <w:spacing w:val="-6"/>
                            <w:w w:val="125"/>
                            <w:sz w:val="12"/>
                          </w:rPr>
                          <w:t xml:space="preserve"> </w:t>
                        </w:r>
                        <w:r>
                          <w:rPr>
                            <w:color w:val="1B1028"/>
                            <w:w w:val="125"/>
                            <w:sz w:val="12"/>
                          </w:rPr>
                          <w:t>légal</w:t>
                        </w:r>
                        <w:r>
                          <w:rPr>
                            <w:color w:val="1B1028"/>
                            <w:spacing w:val="-6"/>
                            <w:w w:val="125"/>
                            <w:sz w:val="12"/>
                          </w:rPr>
                          <w:t xml:space="preserve"> </w:t>
                        </w:r>
                        <w:r>
                          <w:rPr>
                            <w:color w:val="1B1028"/>
                            <w:w w:val="125"/>
                            <w:sz w:val="12"/>
                          </w:rPr>
                          <w:t>de</w:t>
                        </w:r>
                        <w:r>
                          <w:rPr>
                            <w:color w:val="1B1028"/>
                            <w:spacing w:val="-6"/>
                            <w:w w:val="125"/>
                            <w:sz w:val="12"/>
                          </w:rPr>
                          <w:t xml:space="preserve"> </w:t>
                        </w:r>
                        <w:r>
                          <w:rPr>
                            <w:color w:val="1B1028"/>
                            <w:w w:val="125"/>
                            <w:sz w:val="12"/>
                          </w:rPr>
                          <w:t>la</w:t>
                        </w:r>
                        <w:r>
                          <w:rPr>
                            <w:color w:val="1B1028"/>
                            <w:spacing w:val="-6"/>
                            <w:w w:val="125"/>
                            <w:sz w:val="12"/>
                          </w:rPr>
                          <w:t xml:space="preserve"> </w:t>
                        </w:r>
                        <w:r>
                          <w:rPr>
                            <w:color w:val="1B1028"/>
                            <w:w w:val="125"/>
                            <w:sz w:val="12"/>
                          </w:rPr>
                          <w:t>protection</w:t>
                        </w:r>
                        <w:r>
                          <w:rPr>
                            <w:color w:val="1B1028"/>
                            <w:spacing w:val="-6"/>
                            <w:w w:val="125"/>
                            <w:sz w:val="12"/>
                          </w:rPr>
                          <w:t xml:space="preserve"> </w:t>
                        </w:r>
                        <w:r>
                          <w:rPr>
                            <w:color w:val="1B1028"/>
                            <w:w w:val="125"/>
                            <w:sz w:val="12"/>
                          </w:rPr>
                          <w:t>de</w:t>
                        </w:r>
                        <w:r>
                          <w:rPr>
                            <w:color w:val="1B1028"/>
                            <w:spacing w:val="-6"/>
                            <w:w w:val="125"/>
                            <w:sz w:val="12"/>
                          </w:rPr>
                          <w:t xml:space="preserve"> </w:t>
                        </w:r>
                        <w:r>
                          <w:rPr>
                            <w:color w:val="1B1028"/>
                            <w:w w:val="125"/>
                            <w:sz w:val="12"/>
                          </w:rPr>
                          <w:t>l'enfance.</w:t>
                        </w:r>
                        <w:r>
                          <w:rPr>
                            <w:color w:val="1B1028"/>
                            <w:spacing w:val="-6"/>
                            <w:w w:val="125"/>
                            <w:sz w:val="12"/>
                          </w:rPr>
                          <w:t xml:space="preserve"> </w:t>
                        </w:r>
                        <w:r>
                          <w:rPr>
                            <w:color w:val="1B1028"/>
                            <w:w w:val="125"/>
                            <w:sz w:val="12"/>
                          </w:rPr>
                          <w:t>Cette</w:t>
                        </w:r>
                        <w:r>
                          <w:rPr>
                            <w:color w:val="1B1028"/>
                            <w:spacing w:val="-6"/>
                            <w:w w:val="125"/>
                            <w:sz w:val="12"/>
                          </w:rPr>
                          <w:t xml:space="preserve"> </w:t>
                        </w:r>
                        <w:r>
                          <w:rPr>
                            <w:color w:val="1B1028"/>
                            <w:w w:val="125"/>
                            <w:sz w:val="12"/>
                          </w:rPr>
                          <w:t>règle</w:t>
                        </w:r>
                        <w:r>
                          <w:rPr>
                            <w:color w:val="1B1028"/>
                            <w:spacing w:val="-6"/>
                            <w:w w:val="125"/>
                            <w:sz w:val="12"/>
                          </w:rPr>
                          <w:t xml:space="preserve"> </w:t>
                        </w:r>
                        <w:r>
                          <w:rPr>
                            <w:color w:val="1B1028"/>
                            <w:w w:val="125"/>
                            <w:sz w:val="12"/>
                          </w:rPr>
                          <w:t>doit</w:t>
                        </w:r>
                        <w:r>
                          <w:rPr>
                            <w:color w:val="1B1028"/>
                            <w:spacing w:val="-6"/>
                            <w:w w:val="125"/>
                            <w:sz w:val="12"/>
                          </w:rPr>
                          <w:t xml:space="preserve"> </w:t>
                        </w:r>
                        <w:r>
                          <w:rPr>
                            <w:color w:val="1B1028"/>
                            <w:w w:val="125"/>
                            <w:sz w:val="12"/>
                          </w:rPr>
                          <w:t>figurer explicitement</w:t>
                        </w:r>
                        <w:r>
                          <w:rPr>
                            <w:color w:val="1B1028"/>
                            <w:spacing w:val="-7"/>
                            <w:w w:val="125"/>
                            <w:sz w:val="12"/>
                          </w:rPr>
                          <w:t xml:space="preserve"> </w:t>
                        </w:r>
                        <w:r>
                          <w:rPr>
                            <w:color w:val="1B1028"/>
                            <w:w w:val="125"/>
                            <w:sz w:val="12"/>
                          </w:rPr>
                          <w:t>dans</w:t>
                        </w:r>
                        <w:r>
                          <w:rPr>
                            <w:color w:val="1B1028"/>
                            <w:spacing w:val="-7"/>
                            <w:w w:val="125"/>
                            <w:sz w:val="12"/>
                          </w:rPr>
                          <w:t xml:space="preserve"> </w:t>
                        </w:r>
                        <w:r>
                          <w:rPr>
                            <w:color w:val="1B1028"/>
                            <w:w w:val="125"/>
                            <w:sz w:val="12"/>
                          </w:rPr>
                          <w:t>le</w:t>
                        </w:r>
                        <w:r>
                          <w:rPr>
                            <w:color w:val="1B1028"/>
                            <w:spacing w:val="-7"/>
                            <w:w w:val="125"/>
                            <w:sz w:val="12"/>
                          </w:rPr>
                          <w:t xml:space="preserve"> </w:t>
                        </w:r>
                        <w:r>
                          <w:rPr>
                            <w:color w:val="1B1028"/>
                            <w:w w:val="125"/>
                            <w:sz w:val="12"/>
                          </w:rPr>
                          <w:t>règlement</w:t>
                        </w:r>
                        <w:r>
                          <w:rPr>
                            <w:color w:val="1B1028"/>
                            <w:spacing w:val="-7"/>
                            <w:w w:val="125"/>
                            <w:sz w:val="12"/>
                          </w:rPr>
                          <w:t xml:space="preserve"> </w:t>
                        </w:r>
                        <w:r>
                          <w:rPr>
                            <w:color w:val="1B1028"/>
                            <w:w w:val="125"/>
                            <w:sz w:val="12"/>
                          </w:rPr>
                          <w:t>intérieur</w:t>
                        </w:r>
                        <w:r>
                          <w:rPr>
                            <w:color w:val="1B1028"/>
                            <w:spacing w:val="-7"/>
                            <w:w w:val="125"/>
                            <w:sz w:val="12"/>
                          </w:rPr>
                          <w:t xml:space="preserve"> </w:t>
                        </w:r>
                        <w:r>
                          <w:rPr>
                            <w:color w:val="1B1028"/>
                            <w:w w:val="125"/>
                            <w:sz w:val="12"/>
                          </w:rPr>
                          <w:t>et</w:t>
                        </w:r>
                        <w:r>
                          <w:rPr>
                            <w:color w:val="1B1028"/>
                            <w:spacing w:val="-7"/>
                            <w:w w:val="125"/>
                            <w:sz w:val="12"/>
                          </w:rPr>
                          <w:t xml:space="preserve"> </w:t>
                        </w:r>
                        <w:r>
                          <w:rPr>
                            <w:color w:val="1B1028"/>
                            <w:w w:val="125"/>
                            <w:sz w:val="12"/>
                          </w:rPr>
                          <w:t>dans</w:t>
                        </w:r>
                        <w:r>
                          <w:rPr>
                            <w:color w:val="1B1028"/>
                            <w:spacing w:val="-7"/>
                            <w:w w:val="125"/>
                            <w:sz w:val="12"/>
                          </w:rPr>
                          <w:t xml:space="preserve"> </w:t>
                        </w:r>
                        <w:r>
                          <w:rPr>
                            <w:color w:val="1B1028"/>
                            <w:w w:val="125"/>
                            <w:sz w:val="12"/>
                          </w:rPr>
                          <w:t>la</w:t>
                        </w:r>
                        <w:r>
                          <w:rPr>
                            <w:color w:val="1B1028"/>
                            <w:spacing w:val="-7"/>
                            <w:w w:val="125"/>
                            <w:sz w:val="12"/>
                          </w:rPr>
                          <w:t xml:space="preserve"> </w:t>
                        </w:r>
                        <w:r>
                          <w:rPr>
                            <w:color w:val="1B1028"/>
                            <w:w w:val="125"/>
                            <w:sz w:val="12"/>
                          </w:rPr>
                          <w:t>formation</w:t>
                        </w:r>
                        <w:r>
                          <w:rPr>
                            <w:color w:val="1B1028"/>
                            <w:spacing w:val="-7"/>
                            <w:w w:val="125"/>
                            <w:sz w:val="12"/>
                          </w:rPr>
                          <w:t xml:space="preserve"> </w:t>
                        </w:r>
                        <w:r>
                          <w:rPr>
                            <w:color w:val="1B1028"/>
                            <w:w w:val="125"/>
                            <w:sz w:val="12"/>
                          </w:rPr>
                          <w:t>des</w:t>
                        </w:r>
                        <w:r>
                          <w:rPr>
                            <w:color w:val="1B1028"/>
                            <w:spacing w:val="-7"/>
                            <w:w w:val="125"/>
                            <w:sz w:val="12"/>
                          </w:rPr>
                          <w:t xml:space="preserve"> </w:t>
                        </w:r>
                        <w:r>
                          <w:rPr>
                            <w:color w:val="1B1028"/>
                            <w:w w:val="125"/>
                            <w:sz w:val="12"/>
                          </w:rPr>
                          <w:t>bénévoles.</w:t>
                        </w:r>
                      </w:p>
                    </w:txbxContent>
                  </v:textbox>
                </v:shape>
                <w10:wrap type="topAndBottom" anchorx="page"/>
              </v:group>
            </w:pict>
          </mc:Fallback>
        </mc:AlternateContent>
      </w:r>
    </w:p>
    <w:p w14:paraId="5DADA3CE" w14:textId="77777777" w:rsidR="00E979CF" w:rsidRDefault="00E979CF">
      <w:pPr>
        <w:pStyle w:val="Corpsdetexte"/>
        <w:spacing w:before="11"/>
        <w:rPr>
          <w:rFonts w:ascii="Trebuchet MS"/>
          <w:b/>
          <w:sz w:val="17"/>
        </w:rPr>
      </w:pPr>
    </w:p>
    <w:p w14:paraId="6971F67E" w14:textId="77777777" w:rsidR="00E979CF" w:rsidRDefault="00000000">
      <w:pPr>
        <w:pStyle w:val="Titre2"/>
        <w:numPr>
          <w:ilvl w:val="1"/>
          <w:numId w:val="13"/>
        </w:numPr>
        <w:tabs>
          <w:tab w:val="left" w:pos="651"/>
        </w:tabs>
        <w:ind w:left="651" w:hanging="482"/>
      </w:pPr>
      <w:r>
        <w:rPr>
          <w:color w:val="6A1C9D"/>
          <w:w w:val="125"/>
        </w:rPr>
        <w:t>Trois</w:t>
      </w:r>
      <w:r>
        <w:rPr>
          <w:color w:val="6A1C9D"/>
          <w:spacing w:val="-14"/>
          <w:w w:val="125"/>
        </w:rPr>
        <w:t xml:space="preserve"> </w:t>
      </w:r>
      <w:r>
        <w:rPr>
          <w:color w:val="6A1C9D"/>
          <w:w w:val="125"/>
        </w:rPr>
        <w:t>points</w:t>
      </w:r>
      <w:r>
        <w:rPr>
          <w:color w:val="6A1C9D"/>
          <w:spacing w:val="-13"/>
          <w:w w:val="125"/>
        </w:rPr>
        <w:t xml:space="preserve"> </w:t>
      </w:r>
      <w:r>
        <w:rPr>
          <w:color w:val="6A1C9D"/>
          <w:w w:val="125"/>
        </w:rPr>
        <w:t>sensibles</w:t>
      </w:r>
      <w:r>
        <w:rPr>
          <w:color w:val="6A1C9D"/>
          <w:spacing w:val="-13"/>
          <w:w w:val="125"/>
        </w:rPr>
        <w:t xml:space="preserve"> </w:t>
      </w:r>
      <w:r>
        <w:rPr>
          <w:color w:val="6A1C9D"/>
          <w:w w:val="125"/>
        </w:rPr>
        <w:t>à</w:t>
      </w:r>
      <w:r>
        <w:rPr>
          <w:color w:val="6A1C9D"/>
          <w:spacing w:val="-13"/>
          <w:w w:val="125"/>
        </w:rPr>
        <w:t xml:space="preserve"> </w:t>
      </w:r>
      <w:r>
        <w:rPr>
          <w:color w:val="6A1C9D"/>
          <w:w w:val="125"/>
        </w:rPr>
        <w:t>arbitrer</w:t>
      </w:r>
      <w:r>
        <w:rPr>
          <w:color w:val="6A1C9D"/>
          <w:spacing w:val="-13"/>
          <w:w w:val="125"/>
        </w:rPr>
        <w:t xml:space="preserve"> </w:t>
      </w:r>
      <w:r>
        <w:rPr>
          <w:color w:val="6A1C9D"/>
          <w:w w:val="125"/>
        </w:rPr>
        <w:t>avant</w:t>
      </w:r>
      <w:r>
        <w:rPr>
          <w:color w:val="6A1C9D"/>
          <w:spacing w:val="-13"/>
          <w:w w:val="125"/>
        </w:rPr>
        <w:t xml:space="preserve"> </w:t>
      </w:r>
      <w:r>
        <w:rPr>
          <w:color w:val="6A1C9D"/>
          <w:w w:val="125"/>
        </w:rPr>
        <w:t>mise</w:t>
      </w:r>
      <w:r>
        <w:rPr>
          <w:color w:val="6A1C9D"/>
          <w:spacing w:val="-13"/>
          <w:w w:val="125"/>
        </w:rPr>
        <w:t xml:space="preserve"> </w:t>
      </w:r>
      <w:r>
        <w:rPr>
          <w:color w:val="6A1C9D"/>
          <w:w w:val="125"/>
        </w:rPr>
        <w:t>en</w:t>
      </w:r>
      <w:r>
        <w:rPr>
          <w:color w:val="6A1C9D"/>
          <w:spacing w:val="-14"/>
          <w:w w:val="125"/>
        </w:rPr>
        <w:t xml:space="preserve"> </w:t>
      </w:r>
      <w:r>
        <w:rPr>
          <w:color w:val="6A1C9D"/>
          <w:spacing w:val="-2"/>
          <w:w w:val="125"/>
        </w:rPr>
        <w:t>œuvre</w:t>
      </w:r>
    </w:p>
    <w:p w14:paraId="540A25C0" w14:textId="77777777" w:rsidR="00E979CF" w:rsidRDefault="00E979CF">
      <w:pPr>
        <w:pStyle w:val="Corpsdetexte"/>
        <w:spacing w:before="1"/>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2075"/>
        <w:gridCol w:w="3954"/>
        <w:gridCol w:w="4369"/>
      </w:tblGrid>
      <w:tr w:rsidR="00E979CF" w14:paraId="3C5D946E" w14:textId="77777777">
        <w:trPr>
          <w:trHeight w:val="311"/>
        </w:trPr>
        <w:tc>
          <w:tcPr>
            <w:tcW w:w="10398" w:type="dxa"/>
            <w:gridSpan w:val="3"/>
            <w:tcBorders>
              <w:top w:val="nil"/>
              <w:left w:val="nil"/>
              <w:bottom w:val="nil"/>
              <w:right w:val="nil"/>
            </w:tcBorders>
            <w:shd w:val="clear" w:color="auto" w:fill="42006C"/>
          </w:tcPr>
          <w:p w14:paraId="245718C2" w14:textId="77777777" w:rsidR="00E979CF" w:rsidRDefault="00000000">
            <w:pPr>
              <w:pStyle w:val="TableParagraph"/>
              <w:tabs>
                <w:tab w:val="left" w:pos="2160"/>
                <w:tab w:val="left" w:pos="6112"/>
              </w:tabs>
              <w:spacing w:before="95"/>
              <w:ind w:left="80"/>
              <w:rPr>
                <w:rFonts w:ascii="Trebuchet MS" w:hAnsi="Trebuchet MS"/>
                <w:b/>
                <w:sz w:val="12"/>
              </w:rPr>
            </w:pPr>
            <w:r>
              <w:rPr>
                <w:rFonts w:ascii="Trebuchet MS" w:hAnsi="Trebuchet MS"/>
                <w:b/>
                <w:color w:val="FFFFFF"/>
                <w:spacing w:val="-2"/>
                <w:w w:val="125"/>
                <w:sz w:val="12"/>
              </w:rPr>
              <w:t>Sujet</w:t>
            </w:r>
            <w:r>
              <w:rPr>
                <w:rFonts w:ascii="Trebuchet MS" w:hAnsi="Trebuchet MS"/>
                <w:b/>
                <w:color w:val="FFFFFF"/>
                <w:sz w:val="12"/>
              </w:rPr>
              <w:tab/>
            </w:r>
            <w:r>
              <w:rPr>
                <w:rFonts w:ascii="Trebuchet MS" w:hAnsi="Trebuchet MS"/>
                <w:b/>
                <w:color w:val="FFFFFF"/>
                <w:w w:val="125"/>
                <w:sz w:val="12"/>
              </w:rPr>
              <w:t>Le</w:t>
            </w:r>
            <w:r>
              <w:rPr>
                <w:rFonts w:ascii="Trebuchet MS" w:hAnsi="Trebuchet MS"/>
                <w:b/>
                <w:color w:val="FFFFFF"/>
                <w:spacing w:val="-7"/>
                <w:w w:val="125"/>
                <w:sz w:val="12"/>
              </w:rPr>
              <w:t xml:space="preserve"> </w:t>
            </w:r>
            <w:r>
              <w:rPr>
                <w:rFonts w:ascii="Trebuchet MS" w:hAnsi="Trebuchet MS"/>
                <w:b/>
                <w:color w:val="FFFFFF"/>
                <w:spacing w:val="-2"/>
                <w:w w:val="125"/>
                <w:sz w:val="12"/>
              </w:rPr>
              <w:t>risque</w:t>
            </w:r>
            <w:r>
              <w:rPr>
                <w:rFonts w:ascii="Trebuchet MS" w:hAnsi="Trebuchet MS"/>
                <w:b/>
                <w:color w:val="FFFFFF"/>
                <w:sz w:val="12"/>
              </w:rPr>
              <w:tab/>
            </w:r>
            <w:r>
              <w:rPr>
                <w:rFonts w:ascii="Trebuchet MS" w:hAnsi="Trebuchet MS"/>
                <w:b/>
                <w:color w:val="FFFFFF"/>
                <w:w w:val="125"/>
                <w:sz w:val="12"/>
              </w:rPr>
              <w:t>La</w:t>
            </w:r>
            <w:r>
              <w:rPr>
                <w:rFonts w:ascii="Trebuchet MS" w:hAnsi="Trebuchet MS"/>
                <w:b/>
                <w:color w:val="FFFFFF"/>
                <w:spacing w:val="-3"/>
                <w:w w:val="125"/>
                <w:sz w:val="12"/>
              </w:rPr>
              <w:t xml:space="preserve"> </w:t>
            </w:r>
            <w:r>
              <w:rPr>
                <w:rFonts w:ascii="Trebuchet MS" w:hAnsi="Trebuchet MS"/>
                <w:b/>
                <w:color w:val="FFFFFF"/>
                <w:w w:val="125"/>
                <w:sz w:val="12"/>
              </w:rPr>
              <w:t>conduite</w:t>
            </w:r>
            <w:r>
              <w:rPr>
                <w:rFonts w:ascii="Trebuchet MS" w:hAnsi="Trebuchet MS"/>
                <w:b/>
                <w:color w:val="FFFFFF"/>
                <w:spacing w:val="-2"/>
                <w:w w:val="125"/>
                <w:sz w:val="12"/>
              </w:rPr>
              <w:t xml:space="preserve"> recommandée</w:t>
            </w:r>
          </w:p>
        </w:tc>
      </w:tr>
      <w:tr w:rsidR="00E979CF" w14:paraId="63549178" w14:textId="77777777">
        <w:trPr>
          <w:trHeight w:val="1600"/>
        </w:trPr>
        <w:tc>
          <w:tcPr>
            <w:tcW w:w="2075" w:type="dxa"/>
            <w:tcBorders>
              <w:top w:val="nil"/>
            </w:tcBorders>
            <w:shd w:val="clear" w:color="auto" w:fill="F9F6FC"/>
          </w:tcPr>
          <w:p w14:paraId="6D142483" w14:textId="77777777" w:rsidR="00E979CF" w:rsidRDefault="00000000">
            <w:pPr>
              <w:pStyle w:val="TableParagraph"/>
              <w:spacing w:before="95"/>
              <w:rPr>
                <w:rFonts w:ascii="Trebuchet MS" w:hAnsi="Trebuchet MS"/>
                <w:b/>
                <w:sz w:val="12"/>
              </w:rPr>
            </w:pPr>
            <w:r>
              <w:rPr>
                <w:rFonts w:ascii="Trebuchet MS" w:hAnsi="Trebuchet MS"/>
                <w:b/>
                <w:color w:val="1B1028"/>
                <w:w w:val="125"/>
                <w:sz w:val="12"/>
              </w:rPr>
              <w:t>Caméras-</w:t>
            </w:r>
            <w:r>
              <w:rPr>
                <w:rFonts w:ascii="Trebuchet MS" w:hAnsi="Trebuchet MS"/>
                <w:b/>
                <w:color w:val="1B1028"/>
                <w:spacing w:val="-2"/>
                <w:w w:val="130"/>
                <w:sz w:val="12"/>
              </w:rPr>
              <w:t>piétons</w:t>
            </w:r>
          </w:p>
        </w:tc>
        <w:tc>
          <w:tcPr>
            <w:tcW w:w="3954" w:type="dxa"/>
            <w:tcBorders>
              <w:top w:val="nil"/>
            </w:tcBorders>
            <w:shd w:val="clear" w:color="auto" w:fill="F9F6FC"/>
          </w:tcPr>
          <w:p w14:paraId="38C9ACA7" w14:textId="77777777" w:rsidR="00E979CF" w:rsidRDefault="00000000">
            <w:pPr>
              <w:pStyle w:val="TableParagraph"/>
              <w:spacing w:before="78" w:line="283" w:lineRule="auto"/>
              <w:ind w:left="78" w:right="131"/>
              <w:rPr>
                <w:sz w:val="12"/>
              </w:rPr>
            </w:pPr>
            <w:r>
              <w:rPr>
                <w:color w:val="1B1028"/>
                <w:w w:val="125"/>
                <w:sz w:val="12"/>
              </w:rPr>
              <w:t>L'usage de caméras individuelles est encadré par des textes qui</w:t>
            </w:r>
            <w:r>
              <w:rPr>
                <w:color w:val="1B1028"/>
                <w:spacing w:val="-1"/>
                <w:w w:val="125"/>
                <w:sz w:val="12"/>
              </w:rPr>
              <w:t xml:space="preserve"> </w:t>
            </w:r>
            <w:r>
              <w:rPr>
                <w:color w:val="1B1028"/>
                <w:w w:val="125"/>
                <w:sz w:val="12"/>
              </w:rPr>
              <w:t>visent des</w:t>
            </w:r>
            <w:r>
              <w:rPr>
                <w:color w:val="1B1028"/>
                <w:spacing w:val="-1"/>
                <w:w w:val="125"/>
                <w:sz w:val="12"/>
              </w:rPr>
              <w:t xml:space="preserve"> </w:t>
            </w:r>
            <w:r>
              <w:rPr>
                <w:color w:val="1B1028"/>
                <w:w w:val="125"/>
                <w:sz w:val="12"/>
              </w:rPr>
              <w:t>agents publics</w:t>
            </w:r>
            <w:r>
              <w:rPr>
                <w:color w:val="1B1028"/>
                <w:spacing w:val="-1"/>
                <w:w w:val="125"/>
                <w:sz w:val="12"/>
              </w:rPr>
              <w:t xml:space="preserve"> </w:t>
            </w:r>
            <w:r>
              <w:rPr>
                <w:color w:val="1B1028"/>
                <w:w w:val="125"/>
                <w:sz w:val="12"/>
              </w:rPr>
              <w:t>et des</w:t>
            </w:r>
            <w:r>
              <w:rPr>
                <w:color w:val="1B1028"/>
                <w:spacing w:val="-1"/>
                <w:w w:val="125"/>
                <w:sz w:val="12"/>
              </w:rPr>
              <w:t xml:space="preserve"> </w:t>
            </w:r>
            <w:r>
              <w:rPr>
                <w:color w:val="1B1028"/>
                <w:w w:val="125"/>
                <w:sz w:val="12"/>
              </w:rPr>
              <w:t xml:space="preserve">personnels </w:t>
            </w:r>
            <w:r>
              <w:rPr>
                <w:color w:val="1B1028"/>
                <w:spacing w:val="-2"/>
                <w:w w:val="125"/>
                <w:sz w:val="12"/>
              </w:rPr>
              <w:t>habilités</w:t>
            </w:r>
            <w:r>
              <w:rPr>
                <w:color w:val="1B1028"/>
                <w:spacing w:val="-4"/>
                <w:w w:val="125"/>
                <w:sz w:val="12"/>
              </w:rPr>
              <w:t xml:space="preserve"> </w:t>
            </w:r>
            <w:r>
              <w:rPr>
                <w:color w:val="1B1028"/>
                <w:spacing w:val="-2"/>
                <w:w w:val="125"/>
                <w:sz w:val="12"/>
              </w:rPr>
              <w:t>(police,</w:t>
            </w:r>
            <w:r>
              <w:rPr>
                <w:color w:val="1B1028"/>
                <w:spacing w:val="-4"/>
                <w:w w:val="125"/>
                <w:sz w:val="12"/>
              </w:rPr>
              <w:t xml:space="preserve"> </w:t>
            </w:r>
            <w:r>
              <w:rPr>
                <w:color w:val="1B1028"/>
                <w:spacing w:val="-2"/>
                <w:w w:val="125"/>
                <w:sz w:val="12"/>
              </w:rPr>
              <w:t>gendarmerie,</w:t>
            </w:r>
            <w:r>
              <w:rPr>
                <w:color w:val="1B1028"/>
                <w:spacing w:val="-4"/>
                <w:w w:val="125"/>
                <w:sz w:val="12"/>
              </w:rPr>
              <w:t xml:space="preserve"> </w:t>
            </w:r>
            <w:r>
              <w:rPr>
                <w:color w:val="1B1028"/>
                <w:spacing w:val="-2"/>
                <w:w w:val="125"/>
                <w:sz w:val="12"/>
              </w:rPr>
              <w:t>police</w:t>
            </w:r>
            <w:r>
              <w:rPr>
                <w:color w:val="1B1028"/>
                <w:spacing w:val="-4"/>
                <w:w w:val="125"/>
                <w:sz w:val="12"/>
              </w:rPr>
              <w:t xml:space="preserve"> </w:t>
            </w:r>
            <w:r>
              <w:rPr>
                <w:color w:val="1B1028"/>
                <w:spacing w:val="-2"/>
                <w:w w:val="125"/>
                <w:sz w:val="12"/>
              </w:rPr>
              <w:t>municipale,</w:t>
            </w:r>
            <w:r>
              <w:rPr>
                <w:color w:val="1B1028"/>
                <w:spacing w:val="-4"/>
                <w:w w:val="125"/>
                <w:sz w:val="12"/>
              </w:rPr>
              <w:t xml:space="preserve"> </w:t>
            </w:r>
            <w:r>
              <w:rPr>
                <w:color w:val="1B1028"/>
                <w:spacing w:val="-2"/>
                <w:w w:val="125"/>
                <w:sz w:val="12"/>
              </w:rPr>
              <w:t>certains</w:t>
            </w:r>
            <w:r>
              <w:rPr>
                <w:color w:val="1B1028"/>
                <w:w w:val="125"/>
                <w:sz w:val="12"/>
              </w:rPr>
              <w:t xml:space="preserve"> agents de transport). </w:t>
            </w:r>
            <w:r>
              <w:rPr>
                <w:rFonts w:ascii="Trebuchet MS" w:hAnsi="Trebuchet MS"/>
                <w:b/>
                <w:color w:val="1B1028"/>
                <w:w w:val="125"/>
                <w:sz w:val="12"/>
              </w:rPr>
              <w:t xml:space="preserve">Rien n'autorise expressément une association loi 1901 à filmer des personnes en </w:t>
            </w:r>
            <w:r>
              <w:rPr>
                <w:rFonts w:ascii="Trebuchet MS" w:hAnsi="Trebuchet MS"/>
                <w:b/>
                <w:color w:val="1B1028"/>
                <w:spacing w:val="-2"/>
                <w:w w:val="125"/>
                <w:sz w:val="12"/>
              </w:rPr>
              <w:t>détresse.</w:t>
            </w:r>
            <w:r>
              <w:rPr>
                <w:rFonts w:ascii="Trebuchet MS" w:hAnsi="Trebuchet MS"/>
                <w:b/>
                <w:color w:val="1B1028"/>
                <w:spacing w:val="-8"/>
                <w:w w:val="125"/>
                <w:sz w:val="12"/>
              </w:rPr>
              <w:t xml:space="preserve"> </w:t>
            </w:r>
            <w:r>
              <w:rPr>
                <w:color w:val="1B1028"/>
                <w:spacing w:val="-2"/>
                <w:w w:val="125"/>
                <w:sz w:val="12"/>
              </w:rPr>
              <w:t>Le</w:t>
            </w:r>
            <w:r>
              <w:rPr>
                <w:color w:val="1B1028"/>
                <w:spacing w:val="-3"/>
                <w:w w:val="125"/>
                <w:sz w:val="12"/>
              </w:rPr>
              <w:t xml:space="preserve"> </w:t>
            </w:r>
            <w:r>
              <w:rPr>
                <w:color w:val="1B1028"/>
                <w:spacing w:val="-2"/>
                <w:w w:val="125"/>
                <w:sz w:val="12"/>
              </w:rPr>
              <w:t>risque</w:t>
            </w:r>
            <w:r>
              <w:rPr>
                <w:color w:val="1B1028"/>
                <w:spacing w:val="-3"/>
                <w:w w:val="125"/>
                <w:sz w:val="12"/>
              </w:rPr>
              <w:t xml:space="preserve"> </w:t>
            </w:r>
            <w:r>
              <w:rPr>
                <w:color w:val="1B1028"/>
                <w:spacing w:val="-2"/>
                <w:w w:val="125"/>
                <w:sz w:val="12"/>
              </w:rPr>
              <w:t>cumule</w:t>
            </w:r>
            <w:r>
              <w:rPr>
                <w:color w:val="1B1028"/>
                <w:spacing w:val="-3"/>
                <w:w w:val="125"/>
                <w:sz w:val="12"/>
              </w:rPr>
              <w:t xml:space="preserve"> </w:t>
            </w:r>
            <w:r>
              <w:rPr>
                <w:color w:val="1B1028"/>
                <w:spacing w:val="-2"/>
                <w:w w:val="125"/>
                <w:sz w:val="12"/>
              </w:rPr>
              <w:t>violation</w:t>
            </w:r>
            <w:r>
              <w:rPr>
                <w:color w:val="1B1028"/>
                <w:spacing w:val="-3"/>
                <w:w w:val="125"/>
                <w:sz w:val="12"/>
              </w:rPr>
              <w:t xml:space="preserve"> </w:t>
            </w:r>
            <w:r>
              <w:rPr>
                <w:color w:val="1B1028"/>
                <w:spacing w:val="-2"/>
                <w:w w:val="125"/>
                <w:sz w:val="12"/>
              </w:rPr>
              <w:t>du</w:t>
            </w:r>
            <w:r>
              <w:rPr>
                <w:color w:val="1B1028"/>
                <w:spacing w:val="-3"/>
                <w:w w:val="125"/>
                <w:sz w:val="12"/>
              </w:rPr>
              <w:t xml:space="preserve"> </w:t>
            </w:r>
            <w:r>
              <w:rPr>
                <w:color w:val="1B1028"/>
                <w:spacing w:val="-2"/>
                <w:w w:val="125"/>
                <w:sz w:val="12"/>
              </w:rPr>
              <w:t>RGPD,</w:t>
            </w:r>
            <w:r>
              <w:rPr>
                <w:color w:val="1B1028"/>
                <w:spacing w:val="-3"/>
                <w:w w:val="125"/>
                <w:sz w:val="12"/>
              </w:rPr>
              <w:t xml:space="preserve"> </w:t>
            </w:r>
            <w:r>
              <w:rPr>
                <w:color w:val="1B1028"/>
                <w:spacing w:val="-2"/>
                <w:w w:val="125"/>
                <w:sz w:val="12"/>
              </w:rPr>
              <w:t>atteinte</w:t>
            </w:r>
            <w:r>
              <w:rPr>
                <w:color w:val="1B1028"/>
                <w:spacing w:val="-3"/>
                <w:w w:val="125"/>
                <w:sz w:val="12"/>
              </w:rPr>
              <w:t xml:space="preserve"> </w:t>
            </w:r>
            <w:r>
              <w:rPr>
                <w:color w:val="1B1028"/>
                <w:spacing w:val="-2"/>
                <w:w w:val="125"/>
                <w:sz w:val="12"/>
              </w:rPr>
              <w:t>à</w:t>
            </w:r>
            <w:r>
              <w:rPr>
                <w:color w:val="1B1028"/>
                <w:w w:val="125"/>
                <w:sz w:val="12"/>
              </w:rPr>
              <w:t xml:space="preserve"> la</w:t>
            </w:r>
            <w:r>
              <w:rPr>
                <w:color w:val="1B1028"/>
                <w:spacing w:val="-1"/>
                <w:w w:val="125"/>
                <w:sz w:val="12"/>
              </w:rPr>
              <w:t xml:space="preserve"> </w:t>
            </w:r>
            <w:r>
              <w:rPr>
                <w:color w:val="1B1028"/>
                <w:w w:val="125"/>
                <w:sz w:val="12"/>
              </w:rPr>
              <w:t>vie</w:t>
            </w:r>
            <w:r>
              <w:rPr>
                <w:color w:val="1B1028"/>
                <w:spacing w:val="-2"/>
                <w:w w:val="125"/>
                <w:sz w:val="12"/>
              </w:rPr>
              <w:t xml:space="preserve"> </w:t>
            </w:r>
            <w:r>
              <w:rPr>
                <w:color w:val="1B1028"/>
                <w:w w:val="125"/>
                <w:sz w:val="12"/>
              </w:rPr>
              <w:t>privée</w:t>
            </w:r>
            <w:r>
              <w:rPr>
                <w:color w:val="1B1028"/>
                <w:spacing w:val="-1"/>
                <w:w w:val="125"/>
                <w:sz w:val="12"/>
              </w:rPr>
              <w:t xml:space="preserve"> </w:t>
            </w:r>
            <w:r>
              <w:rPr>
                <w:color w:val="1B1028"/>
                <w:w w:val="125"/>
                <w:sz w:val="12"/>
              </w:rPr>
              <w:t>et</w:t>
            </w:r>
            <w:r>
              <w:rPr>
                <w:color w:val="1B1028"/>
                <w:spacing w:val="-2"/>
                <w:w w:val="125"/>
                <w:sz w:val="12"/>
              </w:rPr>
              <w:t xml:space="preserve"> </w:t>
            </w:r>
            <w:r>
              <w:rPr>
                <w:color w:val="1B1028"/>
                <w:w w:val="125"/>
                <w:sz w:val="12"/>
              </w:rPr>
              <w:t>fragilisation</w:t>
            </w:r>
            <w:r>
              <w:rPr>
                <w:color w:val="1B1028"/>
                <w:spacing w:val="-1"/>
                <w:w w:val="125"/>
                <w:sz w:val="12"/>
              </w:rPr>
              <w:t xml:space="preserve"> </w:t>
            </w:r>
            <w:r>
              <w:rPr>
                <w:color w:val="1B1028"/>
                <w:w w:val="125"/>
                <w:sz w:val="12"/>
              </w:rPr>
              <w:t>de</w:t>
            </w:r>
            <w:r>
              <w:rPr>
                <w:color w:val="1B1028"/>
                <w:spacing w:val="-2"/>
                <w:w w:val="125"/>
                <w:sz w:val="12"/>
              </w:rPr>
              <w:t xml:space="preserve"> </w:t>
            </w:r>
            <w:r>
              <w:rPr>
                <w:color w:val="1B1028"/>
                <w:w w:val="125"/>
                <w:sz w:val="12"/>
              </w:rPr>
              <w:t>la</w:t>
            </w:r>
            <w:r>
              <w:rPr>
                <w:color w:val="1B1028"/>
                <w:spacing w:val="-1"/>
                <w:w w:val="125"/>
                <w:sz w:val="12"/>
              </w:rPr>
              <w:t xml:space="preserve"> </w:t>
            </w:r>
            <w:r>
              <w:rPr>
                <w:color w:val="1B1028"/>
                <w:w w:val="125"/>
                <w:sz w:val="12"/>
              </w:rPr>
              <w:t>relation</w:t>
            </w:r>
            <w:r>
              <w:rPr>
                <w:color w:val="1B1028"/>
                <w:spacing w:val="-2"/>
                <w:w w:val="125"/>
                <w:sz w:val="12"/>
              </w:rPr>
              <w:t xml:space="preserve"> </w:t>
            </w:r>
            <w:r>
              <w:rPr>
                <w:color w:val="1B1028"/>
                <w:w w:val="125"/>
                <w:sz w:val="12"/>
              </w:rPr>
              <w:t>de</w:t>
            </w:r>
            <w:r>
              <w:rPr>
                <w:color w:val="1B1028"/>
                <w:spacing w:val="-1"/>
                <w:w w:val="125"/>
                <w:sz w:val="12"/>
              </w:rPr>
              <w:t xml:space="preserve"> </w:t>
            </w:r>
            <w:r>
              <w:rPr>
                <w:color w:val="1B1028"/>
                <w:w w:val="125"/>
                <w:sz w:val="12"/>
              </w:rPr>
              <w:t>confiance avec le public accueilli.</w:t>
            </w:r>
          </w:p>
        </w:tc>
        <w:tc>
          <w:tcPr>
            <w:tcW w:w="4369" w:type="dxa"/>
            <w:tcBorders>
              <w:top w:val="nil"/>
            </w:tcBorders>
            <w:shd w:val="clear" w:color="auto" w:fill="F9F6FC"/>
          </w:tcPr>
          <w:p w14:paraId="2BF14E46" w14:textId="77777777" w:rsidR="00E979CF" w:rsidRDefault="00000000">
            <w:pPr>
              <w:pStyle w:val="TableParagraph"/>
              <w:spacing w:before="95" w:line="280" w:lineRule="auto"/>
              <w:ind w:left="75" w:right="120"/>
              <w:rPr>
                <w:sz w:val="12"/>
              </w:rPr>
            </w:pPr>
            <w:r>
              <w:rPr>
                <w:rFonts w:ascii="Trebuchet MS" w:hAnsi="Trebuchet MS"/>
                <w:b/>
                <w:color w:val="1B1028"/>
                <w:w w:val="125"/>
                <w:sz w:val="12"/>
              </w:rPr>
              <w:t xml:space="preserve">Suspendre l'achat des bodycams (280 €) jusqu'à avis </w:t>
            </w:r>
            <w:r>
              <w:rPr>
                <w:rFonts w:ascii="Trebuchet MS" w:hAnsi="Trebuchet MS"/>
                <w:b/>
                <w:color w:val="1B1028"/>
                <w:spacing w:val="-2"/>
                <w:w w:val="125"/>
                <w:sz w:val="12"/>
              </w:rPr>
              <w:t>juridique écrit.</w:t>
            </w:r>
            <w:r>
              <w:rPr>
                <w:rFonts w:ascii="Trebuchet MS" w:hAnsi="Trebuchet MS"/>
                <w:b/>
                <w:color w:val="1B1028"/>
                <w:spacing w:val="-5"/>
                <w:w w:val="125"/>
                <w:sz w:val="12"/>
              </w:rPr>
              <w:t xml:space="preserve"> </w:t>
            </w:r>
            <w:r>
              <w:rPr>
                <w:color w:val="1B1028"/>
                <w:spacing w:val="-2"/>
                <w:w w:val="125"/>
                <w:sz w:val="12"/>
              </w:rPr>
              <w:t xml:space="preserve">Alternatives immédiates </w:t>
            </w:r>
            <w:r>
              <w:rPr>
                <w:color w:val="1B1028"/>
                <w:spacing w:val="-2"/>
                <w:w w:val="135"/>
                <w:sz w:val="12"/>
              </w:rPr>
              <w:t>:</w:t>
            </w:r>
            <w:r>
              <w:rPr>
                <w:color w:val="1B1028"/>
                <w:spacing w:val="-3"/>
                <w:w w:val="135"/>
                <w:sz w:val="12"/>
              </w:rPr>
              <w:t xml:space="preserve"> </w:t>
            </w:r>
            <w:r>
              <w:rPr>
                <w:color w:val="1B1028"/>
                <w:spacing w:val="-2"/>
                <w:w w:val="125"/>
                <w:sz w:val="12"/>
              </w:rPr>
              <w:t>traçabilité par fiche</w:t>
            </w:r>
            <w:r>
              <w:rPr>
                <w:color w:val="1B1028"/>
                <w:w w:val="125"/>
                <w:sz w:val="12"/>
              </w:rPr>
              <w:t xml:space="preserve"> navette</w:t>
            </w:r>
            <w:r>
              <w:rPr>
                <w:color w:val="1B1028"/>
                <w:spacing w:val="-11"/>
                <w:w w:val="125"/>
                <w:sz w:val="12"/>
              </w:rPr>
              <w:t xml:space="preserve"> </w:t>
            </w:r>
            <w:r>
              <w:rPr>
                <w:color w:val="1B1028"/>
                <w:w w:val="125"/>
                <w:sz w:val="12"/>
              </w:rPr>
              <w:t>contresignée,</w:t>
            </w:r>
            <w:r>
              <w:rPr>
                <w:color w:val="1B1028"/>
                <w:spacing w:val="-10"/>
                <w:w w:val="125"/>
                <w:sz w:val="12"/>
              </w:rPr>
              <w:t xml:space="preserve"> </w:t>
            </w:r>
            <w:r>
              <w:rPr>
                <w:color w:val="1B1028"/>
                <w:w w:val="125"/>
                <w:sz w:val="12"/>
              </w:rPr>
              <w:t>double</w:t>
            </w:r>
            <w:r>
              <w:rPr>
                <w:color w:val="1B1028"/>
                <w:spacing w:val="-10"/>
                <w:w w:val="125"/>
                <w:sz w:val="12"/>
              </w:rPr>
              <w:t xml:space="preserve"> </w:t>
            </w:r>
            <w:r>
              <w:rPr>
                <w:color w:val="1B1028"/>
                <w:w w:val="125"/>
                <w:sz w:val="12"/>
              </w:rPr>
              <w:t>témoignage</w:t>
            </w:r>
            <w:r>
              <w:rPr>
                <w:color w:val="1B1028"/>
                <w:spacing w:val="-11"/>
                <w:w w:val="125"/>
                <w:sz w:val="12"/>
              </w:rPr>
              <w:t xml:space="preserve"> </w:t>
            </w:r>
            <w:r>
              <w:rPr>
                <w:color w:val="1B1028"/>
                <w:w w:val="125"/>
                <w:sz w:val="12"/>
              </w:rPr>
              <w:t>du</w:t>
            </w:r>
            <w:r>
              <w:rPr>
                <w:color w:val="1B1028"/>
                <w:spacing w:val="-10"/>
                <w:w w:val="125"/>
                <w:sz w:val="12"/>
              </w:rPr>
              <w:t xml:space="preserve"> </w:t>
            </w:r>
            <w:r>
              <w:rPr>
                <w:color w:val="1B1028"/>
                <w:w w:val="125"/>
                <w:sz w:val="12"/>
              </w:rPr>
              <w:t>binôme,</w:t>
            </w:r>
            <w:r>
              <w:rPr>
                <w:color w:val="1B1028"/>
                <w:spacing w:val="-10"/>
                <w:w w:val="125"/>
                <w:sz w:val="12"/>
              </w:rPr>
              <w:t xml:space="preserve"> </w:t>
            </w:r>
            <w:r>
              <w:rPr>
                <w:color w:val="1B1028"/>
                <w:w w:val="125"/>
                <w:sz w:val="12"/>
              </w:rPr>
              <w:t>appel systématique à l'appui arrière, et enregistrement audio uniquement avec accord explicite et tracé.</w:t>
            </w:r>
          </w:p>
        </w:tc>
      </w:tr>
      <w:tr w:rsidR="00E979CF" w14:paraId="72346921" w14:textId="77777777">
        <w:trPr>
          <w:trHeight w:val="1034"/>
        </w:trPr>
        <w:tc>
          <w:tcPr>
            <w:tcW w:w="2075" w:type="dxa"/>
          </w:tcPr>
          <w:p w14:paraId="3E5D91B8" w14:textId="77777777" w:rsidR="00E979CF" w:rsidRDefault="00000000">
            <w:pPr>
              <w:pStyle w:val="TableParagraph"/>
              <w:spacing w:before="81" w:line="316" w:lineRule="auto"/>
              <w:rPr>
                <w:rFonts w:ascii="Trebuchet MS"/>
                <w:b/>
                <w:sz w:val="12"/>
              </w:rPr>
            </w:pPr>
            <w:r>
              <w:rPr>
                <w:rFonts w:ascii="Trebuchet MS"/>
                <w:b/>
                <w:color w:val="1B1028"/>
                <w:w w:val="130"/>
                <w:sz w:val="12"/>
              </w:rPr>
              <w:t xml:space="preserve">Tenues et badges </w:t>
            </w:r>
            <w:r>
              <w:rPr>
                <w:rFonts w:ascii="Trebuchet MS"/>
                <w:b/>
                <w:color w:val="1B1028"/>
                <w:w w:val="125"/>
                <w:sz w:val="12"/>
              </w:rPr>
              <w:t>d'apparence</w:t>
            </w:r>
            <w:r>
              <w:rPr>
                <w:rFonts w:ascii="Trebuchet MS"/>
                <w:b/>
                <w:color w:val="1B1028"/>
                <w:spacing w:val="-12"/>
                <w:w w:val="125"/>
                <w:sz w:val="12"/>
              </w:rPr>
              <w:t xml:space="preserve"> </w:t>
            </w:r>
            <w:r>
              <w:rPr>
                <w:rFonts w:ascii="Trebuchet MS"/>
                <w:b/>
                <w:color w:val="1B1028"/>
                <w:w w:val="125"/>
                <w:sz w:val="12"/>
              </w:rPr>
              <w:t>officielle</w:t>
            </w:r>
          </w:p>
        </w:tc>
        <w:tc>
          <w:tcPr>
            <w:tcW w:w="3954" w:type="dxa"/>
          </w:tcPr>
          <w:p w14:paraId="26AC139E" w14:textId="77777777" w:rsidR="00E979CF" w:rsidRDefault="00000000">
            <w:pPr>
              <w:pStyle w:val="TableParagraph"/>
              <w:spacing w:line="278" w:lineRule="auto"/>
              <w:ind w:left="78" w:right="131"/>
              <w:rPr>
                <w:sz w:val="12"/>
              </w:rPr>
            </w:pPr>
            <w:r>
              <w:rPr>
                <w:color w:val="1B1028"/>
                <w:w w:val="120"/>
                <w:sz w:val="12"/>
              </w:rPr>
              <w:t>Des gilets tactiques, parkas floquées et badges nominatifs</w:t>
            </w:r>
            <w:r>
              <w:rPr>
                <w:color w:val="1B1028"/>
                <w:spacing w:val="40"/>
                <w:w w:val="120"/>
                <w:sz w:val="12"/>
              </w:rPr>
              <w:t xml:space="preserve"> </w:t>
            </w:r>
            <w:r>
              <w:rPr>
                <w:color w:val="1B1028"/>
                <w:w w:val="120"/>
                <w:sz w:val="12"/>
              </w:rPr>
              <w:t>peuvent être perçus comme un uniforme d'autorité</w:t>
            </w:r>
            <w:r>
              <w:rPr>
                <w:color w:val="1B1028"/>
                <w:spacing w:val="40"/>
                <w:w w:val="120"/>
                <w:sz w:val="12"/>
              </w:rPr>
              <w:t xml:space="preserve"> </w:t>
            </w:r>
            <w:r>
              <w:rPr>
                <w:color w:val="1B1028"/>
                <w:w w:val="120"/>
                <w:sz w:val="12"/>
              </w:rPr>
              <w:t>publique. Le port de tenue susceptible de créer une</w:t>
            </w:r>
            <w:r>
              <w:rPr>
                <w:color w:val="1B1028"/>
                <w:spacing w:val="40"/>
                <w:w w:val="120"/>
                <w:sz w:val="12"/>
              </w:rPr>
              <w:t xml:space="preserve"> </w:t>
            </w:r>
            <w:r>
              <w:rPr>
                <w:color w:val="1B1028"/>
                <w:w w:val="120"/>
                <w:sz w:val="12"/>
              </w:rPr>
              <w:t>confusion avec un agent de la force publique est</w:t>
            </w:r>
            <w:r>
              <w:rPr>
                <w:color w:val="1B1028"/>
                <w:spacing w:val="40"/>
                <w:w w:val="120"/>
                <w:sz w:val="12"/>
              </w:rPr>
              <w:t xml:space="preserve"> </w:t>
            </w:r>
            <w:r>
              <w:rPr>
                <w:color w:val="1B1028"/>
                <w:w w:val="120"/>
                <w:sz w:val="12"/>
              </w:rPr>
              <w:t>pénalement sanctionné.</w:t>
            </w:r>
          </w:p>
        </w:tc>
        <w:tc>
          <w:tcPr>
            <w:tcW w:w="4369" w:type="dxa"/>
          </w:tcPr>
          <w:p w14:paraId="32794AB9" w14:textId="77777777" w:rsidR="00E979CF" w:rsidRDefault="00000000">
            <w:pPr>
              <w:pStyle w:val="TableParagraph"/>
              <w:spacing w:line="278" w:lineRule="auto"/>
              <w:ind w:left="75" w:right="120"/>
              <w:rPr>
                <w:sz w:val="12"/>
              </w:rPr>
            </w:pPr>
            <w:r>
              <w:rPr>
                <w:color w:val="1B1028"/>
                <w:w w:val="125"/>
                <w:sz w:val="12"/>
              </w:rPr>
              <w:t>Privilégier</w:t>
            </w:r>
            <w:r>
              <w:rPr>
                <w:color w:val="1B1028"/>
                <w:spacing w:val="-11"/>
                <w:w w:val="125"/>
                <w:sz w:val="12"/>
              </w:rPr>
              <w:t xml:space="preserve"> </w:t>
            </w:r>
            <w:r>
              <w:rPr>
                <w:color w:val="1B1028"/>
                <w:w w:val="125"/>
                <w:sz w:val="12"/>
              </w:rPr>
              <w:t>une</w:t>
            </w:r>
            <w:r>
              <w:rPr>
                <w:color w:val="1B1028"/>
                <w:spacing w:val="-10"/>
                <w:w w:val="125"/>
                <w:sz w:val="12"/>
              </w:rPr>
              <w:t xml:space="preserve"> </w:t>
            </w:r>
            <w:r>
              <w:rPr>
                <w:color w:val="1B1028"/>
                <w:w w:val="125"/>
                <w:sz w:val="12"/>
              </w:rPr>
              <w:t>identification</w:t>
            </w:r>
            <w:r>
              <w:rPr>
                <w:color w:val="1B1028"/>
                <w:spacing w:val="-10"/>
                <w:w w:val="125"/>
                <w:sz w:val="12"/>
              </w:rPr>
              <w:t xml:space="preserve"> </w:t>
            </w:r>
            <w:r>
              <w:rPr>
                <w:color w:val="1B1028"/>
                <w:w w:val="125"/>
                <w:sz w:val="12"/>
              </w:rPr>
              <w:t>associative</w:t>
            </w:r>
            <w:r>
              <w:rPr>
                <w:color w:val="1B1028"/>
                <w:spacing w:val="-11"/>
                <w:w w:val="125"/>
                <w:sz w:val="12"/>
              </w:rPr>
              <w:t xml:space="preserve"> </w:t>
            </w:r>
            <w:r>
              <w:rPr>
                <w:color w:val="1B1028"/>
                <w:w w:val="125"/>
                <w:sz w:val="12"/>
              </w:rPr>
              <w:t>claire</w:t>
            </w:r>
            <w:r>
              <w:rPr>
                <w:color w:val="1B1028"/>
                <w:spacing w:val="-10"/>
                <w:w w:val="125"/>
                <w:sz w:val="12"/>
              </w:rPr>
              <w:t xml:space="preserve"> </w:t>
            </w:r>
            <w:r>
              <w:rPr>
                <w:color w:val="1B1028"/>
                <w:w w:val="125"/>
                <w:sz w:val="12"/>
              </w:rPr>
              <w:t>et</w:t>
            </w:r>
            <w:r>
              <w:rPr>
                <w:color w:val="1B1028"/>
                <w:spacing w:val="-10"/>
                <w:w w:val="125"/>
                <w:sz w:val="12"/>
              </w:rPr>
              <w:t xml:space="preserve"> </w:t>
            </w:r>
            <w:r>
              <w:rPr>
                <w:color w:val="1B1028"/>
                <w:w w:val="125"/>
                <w:sz w:val="12"/>
              </w:rPr>
              <w:t>non</w:t>
            </w:r>
            <w:r>
              <w:rPr>
                <w:color w:val="1B1028"/>
                <w:spacing w:val="-10"/>
                <w:w w:val="125"/>
                <w:sz w:val="12"/>
              </w:rPr>
              <w:t xml:space="preserve"> </w:t>
            </w:r>
            <w:r>
              <w:rPr>
                <w:color w:val="1B1028"/>
                <w:w w:val="125"/>
                <w:sz w:val="12"/>
              </w:rPr>
              <w:t>ambiguë</w:t>
            </w:r>
            <w:r>
              <w:rPr>
                <w:color w:val="1B1028"/>
                <w:spacing w:val="-11"/>
                <w:w w:val="125"/>
                <w:sz w:val="12"/>
              </w:rPr>
              <w:t xml:space="preserve"> </w:t>
            </w:r>
            <w:r>
              <w:rPr>
                <w:color w:val="1B1028"/>
                <w:w w:val="135"/>
                <w:sz w:val="12"/>
              </w:rPr>
              <w:t xml:space="preserve">: </w:t>
            </w:r>
            <w:r>
              <w:rPr>
                <w:color w:val="1B1028"/>
                <w:w w:val="125"/>
                <w:sz w:val="12"/>
              </w:rPr>
              <w:t>couleur</w:t>
            </w:r>
            <w:r>
              <w:rPr>
                <w:color w:val="1B1028"/>
                <w:spacing w:val="-11"/>
                <w:w w:val="125"/>
                <w:sz w:val="12"/>
              </w:rPr>
              <w:t xml:space="preserve"> </w:t>
            </w:r>
            <w:r>
              <w:rPr>
                <w:color w:val="1B1028"/>
                <w:w w:val="125"/>
                <w:sz w:val="12"/>
              </w:rPr>
              <w:t>institutionnelle,</w:t>
            </w:r>
            <w:r>
              <w:rPr>
                <w:color w:val="1B1028"/>
                <w:spacing w:val="-10"/>
                <w:w w:val="125"/>
                <w:sz w:val="12"/>
              </w:rPr>
              <w:t xml:space="preserve"> </w:t>
            </w:r>
            <w:r>
              <w:rPr>
                <w:color w:val="1B1028"/>
                <w:w w:val="125"/>
                <w:sz w:val="12"/>
              </w:rPr>
              <w:t>mention</w:t>
            </w:r>
            <w:r>
              <w:rPr>
                <w:color w:val="1B1028"/>
                <w:spacing w:val="-10"/>
                <w:w w:val="125"/>
                <w:sz w:val="12"/>
              </w:rPr>
              <w:t xml:space="preserve"> </w:t>
            </w:r>
            <w:r>
              <w:rPr>
                <w:color w:val="1B1028"/>
                <w:w w:val="125"/>
                <w:sz w:val="12"/>
              </w:rPr>
              <w:t>«</w:t>
            </w:r>
            <w:r>
              <w:rPr>
                <w:color w:val="1B1028"/>
                <w:spacing w:val="-11"/>
                <w:w w:val="125"/>
                <w:sz w:val="12"/>
              </w:rPr>
              <w:t xml:space="preserve"> </w:t>
            </w:r>
            <w:r>
              <w:rPr>
                <w:color w:val="1B1028"/>
                <w:w w:val="125"/>
                <w:sz w:val="12"/>
              </w:rPr>
              <w:t>ASSOCIATION</w:t>
            </w:r>
            <w:r>
              <w:rPr>
                <w:color w:val="1B1028"/>
                <w:spacing w:val="-10"/>
                <w:w w:val="125"/>
                <w:sz w:val="12"/>
              </w:rPr>
              <w:t xml:space="preserve"> </w:t>
            </w:r>
            <w:r>
              <w:rPr>
                <w:color w:val="1B1028"/>
                <w:w w:val="125"/>
                <w:sz w:val="12"/>
              </w:rPr>
              <w:t>»</w:t>
            </w:r>
            <w:r>
              <w:rPr>
                <w:color w:val="1B1028"/>
                <w:spacing w:val="-10"/>
                <w:w w:val="125"/>
                <w:sz w:val="12"/>
              </w:rPr>
              <w:t xml:space="preserve"> </w:t>
            </w:r>
            <w:r>
              <w:rPr>
                <w:color w:val="1B1028"/>
                <w:w w:val="125"/>
                <w:sz w:val="12"/>
              </w:rPr>
              <w:t>en</w:t>
            </w:r>
            <w:r>
              <w:rPr>
                <w:color w:val="1B1028"/>
                <w:spacing w:val="-10"/>
                <w:w w:val="125"/>
                <w:sz w:val="12"/>
              </w:rPr>
              <w:t xml:space="preserve"> </w:t>
            </w:r>
            <w:r>
              <w:rPr>
                <w:color w:val="1B1028"/>
                <w:w w:val="125"/>
                <w:sz w:val="12"/>
              </w:rPr>
              <w:t>grand, aucun</w:t>
            </w:r>
            <w:r>
              <w:rPr>
                <w:color w:val="1B1028"/>
                <w:spacing w:val="-2"/>
                <w:w w:val="125"/>
                <w:sz w:val="12"/>
              </w:rPr>
              <w:t xml:space="preserve"> </w:t>
            </w:r>
            <w:r>
              <w:rPr>
                <w:color w:val="1B1028"/>
                <w:w w:val="125"/>
                <w:sz w:val="12"/>
              </w:rPr>
              <w:t>élément</w:t>
            </w:r>
            <w:r>
              <w:rPr>
                <w:color w:val="1B1028"/>
                <w:spacing w:val="-2"/>
                <w:w w:val="125"/>
                <w:sz w:val="12"/>
              </w:rPr>
              <w:t xml:space="preserve"> </w:t>
            </w:r>
            <w:r>
              <w:rPr>
                <w:color w:val="1B1028"/>
                <w:w w:val="125"/>
                <w:sz w:val="12"/>
              </w:rPr>
              <w:t>évoquant</w:t>
            </w:r>
            <w:r>
              <w:rPr>
                <w:color w:val="1B1028"/>
                <w:spacing w:val="-2"/>
                <w:w w:val="125"/>
                <w:sz w:val="12"/>
              </w:rPr>
              <w:t xml:space="preserve"> </w:t>
            </w:r>
            <w:r>
              <w:rPr>
                <w:color w:val="1B1028"/>
                <w:w w:val="125"/>
                <w:sz w:val="12"/>
              </w:rPr>
              <w:t>la</w:t>
            </w:r>
            <w:r>
              <w:rPr>
                <w:color w:val="1B1028"/>
                <w:spacing w:val="-2"/>
                <w:w w:val="125"/>
                <w:sz w:val="12"/>
              </w:rPr>
              <w:t xml:space="preserve"> </w:t>
            </w:r>
            <w:r>
              <w:rPr>
                <w:color w:val="1B1028"/>
                <w:w w:val="125"/>
                <w:sz w:val="12"/>
              </w:rPr>
              <w:t>police,</w:t>
            </w:r>
            <w:r>
              <w:rPr>
                <w:color w:val="1B1028"/>
                <w:spacing w:val="-2"/>
                <w:w w:val="125"/>
                <w:sz w:val="12"/>
              </w:rPr>
              <w:t xml:space="preserve"> </w:t>
            </w:r>
            <w:r>
              <w:rPr>
                <w:color w:val="1B1028"/>
                <w:w w:val="125"/>
                <w:sz w:val="12"/>
              </w:rPr>
              <w:t>la</w:t>
            </w:r>
            <w:r>
              <w:rPr>
                <w:color w:val="1B1028"/>
                <w:spacing w:val="-2"/>
                <w:w w:val="125"/>
                <w:sz w:val="12"/>
              </w:rPr>
              <w:t xml:space="preserve"> </w:t>
            </w:r>
            <w:r>
              <w:rPr>
                <w:color w:val="1B1028"/>
                <w:w w:val="125"/>
                <w:sz w:val="12"/>
              </w:rPr>
              <w:t>sécurité</w:t>
            </w:r>
            <w:r>
              <w:rPr>
                <w:color w:val="1B1028"/>
                <w:spacing w:val="-2"/>
                <w:w w:val="125"/>
                <w:sz w:val="12"/>
              </w:rPr>
              <w:t xml:space="preserve"> </w:t>
            </w:r>
            <w:r>
              <w:rPr>
                <w:color w:val="1B1028"/>
                <w:w w:val="125"/>
                <w:sz w:val="12"/>
              </w:rPr>
              <w:t>civile</w:t>
            </w:r>
            <w:r>
              <w:rPr>
                <w:color w:val="1B1028"/>
                <w:spacing w:val="-2"/>
                <w:w w:val="125"/>
                <w:sz w:val="12"/>
              </w:rPr>
              <w:t xml:space="preserve"> </w:t>
            </w:r>
            <w:r>
              <w:rPr>
                <w:color w:val="1B1028"/>
                <w:w w:val="125"/>
                <w:sz w:val="12"/>
              </w:rPr>
              <w:t>ou</w:t>
            </w:r>
            <w:r>
              <w:rPr>
                <w:color w:val="1B1028"/>
                <w:spacing w:val="-2"/>
                <w:w w:val="125"/>
                <w:sz w:val="12"/>
              </w:rPr>
              <w:t xml:space="preserve"> </w:t>
            </w:r>
            <w:r>
              <w:rPr>
                <w:color w:val="1B1028"/>
                <w:w w:val="125"/>
                <w:sz w:val="12"/>
              </w:rPr>
              <w:t xml:space="preserve">les </w:t>
            </w:r>
            <w:r>
              <w:rPr>
                <w:color w:val="1B1028"/>
                <w:spacing w:val="-2"/>
                <w:w w:val="125"/>
                <w:sz w:val="12"/>
              </w:rPr>
              <w:t>secours.</w:t>
            </w:r>
            <w:r>
              <w:rPr>
                <w:color w:val="1B1028"/>
                <w:spacing w:val="-3"/>
                <w:w w:val="125"/>
                <w:sz w:val="12"/>
              </w:rPr>
              <w:t xml:space="preserve"> </w:t>
            </w:r>
            <w:r>
              <w:rPr>
                <w:color w:val="1B1028"/>
                <w:spacing w:val="-2"/>
                <w:w w:val="125"/>
                <w:sz w:val="12"/>
              </w:rPr>
              <w:t>Éviter</w:t>
            </w:r>
            <w:r>
              <w:rPr>
                <w:color w:val="1B1028"/>
                <w:spacing w:val="-3"/>
                <w:w w:val="125"/>
                <w:sz w:val="12"/>
              </w:rPr>
              <w:t xml:space="preserve"> </w:t>
            </w:r>
            <w:r>
              <w:rPr>
                <w:color w:val="1B1028"/>
                <w:spacing w:val="-2"/>
                <w:w w:val="125"/>
                <w:sz w:val="12"/>
              </w:rPr>
              <w:t>le</w:t>
            </w:r>
            <w:r>
              <w:rPr>
                <w:color w:val="1B1028"/>
                <w:spacing w:val="-3"/>
                <w:w w:val="125"/>
                <w:sz w:val="12"/>
              </w:rPr>
              <w:t xml:space="preserve"> </w:t>
            </w:r>
            <w:r>
              <w:rPr>
                <w:color w:val="1B1028"/>
                <w:spacing w:val="-2"/>
                <w:w w:val="125"/>
                <w:sz w:val="12"/>
              </w:rPr>
              <w:t>terme</w:t>
            </w:r>
            <w:r>
              <w:rPr>
                <w:color w:val="1B1028"/>
                <w:spacing w:val="-3"/>
                <w:w w:val="125"/>
                <w:sz w:val="12"/>
              </w:rPr>
              <w:t xml:space="preserve"> </w:t>
            </w:r>
            <w:r>
              <w:rPr>
                <w:color w:val="1B1028"/>
                <w:spacing w:val="-2"/>
                <w:w w:val="125"/>
                <w:sz w:val="12"/>
              </w:rPr>
              <w:t>«</w:t>
            </w:r>
            <w:r>
              <w:rPr>
                <w:color w:val="1B1028"/>
                <w:spacing w:val="-3"/>
                <w:w w:val="125"/>
                <w:sz w:val="12"/>
              </w:rPr>
              <w:t xml:space="preserve"> </w:t>
            </w:r>
            <w:r>
              <w:rPr>
                <w:color w:val="1B1028"/>
                <w:spacing w:val="-2"/>
                <w:w w:val="125"/>
                <w:sz w:val="12"/>
              </w:rPr>
              <w:t>tactique</w:t>
            </w:r>
            <w:r>
              <w:rPr>
                <w:color w:val="1B1028"/>
                <w:spacing w:val="-3"/>
                <w:w w:val="125"/>
                <w:sz w:val="12"/>
              </w:rPr>
              <w:t xml:space="preserve"> </w:t>
            </w:r>
            <w:r>
              <w:rPr>
                <w:color w:val="1B1028"/>
                <w:spacing w:val="-2"/>
                <w:w w:val="125"/>
                <w:sz w:val="12"/>
              </w:rPr>
              <w:t>»</w:t>
            </w:r>
            <w:r>
              <w:rPr>
                <w:color w:val="1B1028"/>
                <w:spacing w:val="-3"/>
                <w:w w:val="125"/>
                <w:sz w:val="12"/>
              </w:rPr>
              <w:t xml:space="preserve"> </w:t>
            </w:r>
            <w:r>
              <w:rPr>
                <w:color w:val="1B1028"/>
                <w:spacing w:val="-2"/>
                <w:w w:val="125"/>
                <w:sz w:val="12"/>
              </w:rPr>
              <w:t>dans</w:t>
            </w:r>
            <w:r>
              <w:rPr>
                <w:color w:val="1B1028"/>
                <w:spacing w:val="-3"/>
                <w:w w:val="125"/>
                <w:sz w:val="12"/>
              </w:rPr>
              <w:t xml:space="preserve"> </w:t>
            </w:r>
            <w:r>
              <w:rPr>
                <w:color w:val="1B1028"/>
                <w:spacing w:val="-2"/>
                <w:w w:val="125"/>
                <w:sz w:val="12"/>
              </w:rPr>
              <w:t>toute</w:t>
            </w:r>
            <w:r>
              <w:rPr>
                <w:color w:val="1B1028"/>
                <w:spacing w:val="-3"/>
                <w:w w:val="125"/>
                <w:sz w:val="12"/>
              </w:rPr>
              <w:t xml:space="preserve"> </w:t>
            </w:r>
            <w:r>
              <w:rPr>
                <w:color w:val="1B1028"/>
                <w:spacing w:val="-2"/>
                <w:w w:val="125"/>
                <w:sz w:val="12"/>
              </w:rPr>
              <w:t>communication.</w:t>
            </w:r>
          </w:p>
        </w:tc>
      </w:tr>
      <w:tr w:rsidR="00E979CF" w14:paraId="43D1E331" w14:textId="77777777">
        <w:trPr>
          <w:trHeight w:val="849"/>
        </w:trPr>
        <w:tc>
          <w:tcPr>
            <w:tcW w:w="2075" w:type="dxa"/>
            <w:shd w:val="clear" w:color="auto" w:fill="F9F6FC"/>
          </w:tcPr>
          <w:p w14:paraId="5FB21398" w14:textId="77777777" w:rsidR="00E979CF" w:rsidRDefault="00000000">
            <w:pPr>
              <w:pStyle w:val="TableParagraph"/>
              <w:spacing w:before="81" w:line="316" w:lineRule="auto"/>
              <w:rPr>
                <w:rFonts w:ascii="Trebuchet MS"/>
                <w:b/>
                <w:sz w:val="12"/>
              </w:rPr>
            </w:pPr>
            <w:r>
              <w:rPr>
                <w:rFonts w:ascii="Trebuchet MS"/>
                <w:b/>
                <w:color w:val="1B1028"/>
                <w:w w:val="125"/>
                <w:sz w:val="12"/>
              </w:rPr>
              <w:t>Talkies-walkies et vocabulaire</w:t>
            </w:r>
            <w:r>
              <w:rPr>
                <w:rFonts w:ascii="Trebuchet MS"/>
                <w:b/>
                <w:color w:val="1B1028"/>
                <w:spacing w:val="-7"/>
                <w:w w:val="125"/>
                <w:sz w:val="12"/>
              </w:rPr>
              <w:t xml:space="preserve"> </w:t>
            </w:r>
            <w:r>
              <w:rPr>
                <w:rFonts w:ascii="Trebuchet MS"/>
                <w:b/>
                <w:color w:val="1B1028"/>
                <w:w w:val="125"/>
                <w:sz w:val="12"/>
              </w:rPr>
              <w:t>d'intervention</w:t>
            </w:r>
          </w:p>
        </w:tc>
        <w:tc>
          <w:tcPr>
            <w:tcW w:w="3954" w:type="dxa"/>
            <w:shd w:val="clear" w:color="auto" w:fill="F9F6FC"/>
          </w:tcPr>
          <w:p w14:paraId="4DA68AC1" w14:textId="77777777" w:rsidR="00E979CF" w:rsidRDefault="00000000">
            <w:pPr>
              <w:pStyle w:val="TableParagraph"/>
              <w:spacing w:line="278" w:lineRule="auto"/>
              <w:ind w:left="78" w:right="115"/>
              <w:jc w:val="both"/>
              <w:rPr>
                <w:sz w:val="12"/>
              </w:rPr>
            </w:pPr>
            <w:r>
              <w:rPr>
                <w:color w:val="1B1028"/>
                <w:w w:val="125"/>
                <w:sz w:val="12"/>
              </w:rPr>
              <w:t>Le</w:t>
            </w:r>
            <w:r>
              <w:rPr>
                <w:color w:val="1B1028"/>
                <w:spacing w:val="-6"/>
                <w:w w:val="125"/>
                <w:sz w:val="12"/>
              </w:rPr>
              <w:t xml:space="preserve"> </w:t>
            </w:r>
            <w:r>
              <w:rPr>
                <w:color w:val="1B1028"/>
                <w:w w:val="125"/>
                <w:sz w:val="12"/>
              </w:rPr>
              <w:t>champ</w:t>
            </w:r>
            <w:r>
              <w:rPr>
                <w:color w:val="1B1028"/>
                <w:spacing w:val="-6"/>
                <w:w w:val="125"/>
                <w:sz w:val="12"/>
              </w:rPr>
              <w:t xml:space="preserve"> </w:t>
            </w:r>
            <w:r>
              <w:rPr>
                <w:color w:val="1B1028"/>
                <w:w w:val="125"/>
                <w:sz w:val="12"/>
              </w:rPr>
              <w:t>lexical</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matricule</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astreinte</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 xml:space="preserve">projection </w:t>
            </w:r>
            <w:r>
              <w:rPr>
                <w:color w:val="1B1028"/>
                <w:spacing w:val="-2"/>
                <w:w w:val="125"/>
                <w:sz w:val="12"/>
              </w:rPr>
              <w:t>du</w:t>
            </w:r>
            <w:r>
              <w:rPr>
                <w:color w:val="1B1028"/>
                <w:spacing w:val="-8"/>
                <w:w w:val="125"/>
                <w:sz w:val="12"/>
              </w:rPr>
              <w:t xml:space="preserve"> </w:t>
            </w:r>
            <w:r>
              <w:rPr>
                <w:color w:val="1B1028"/>
                <w:spacing w:val="-2"/>
                <w:w w:val="125"/>
                <w:sz w:val="12"/>
              </w:rPr>
              <w:t>binôme</w:t>
            </w:r>
            <w:r>
              <w:rPr>
                <w:color w:val="1B1028"/>
                <w:spacing w:val="-8"/>
                <w:w w:val="125"/>
                <w:sz w:val="12"/>
              </w:rPr>
              <w:t xml:space="preserve"> </w:t>
            </w:r>
            <w:r>
              <w:rPr>
                <w:color w:val="1B1028"/>
                <w:spacing w:val="-2"/>
                <w:w w:val="125"/>
                <w:sz w:val="12"/>
              </w:rPr>
              <w:t>»)</w:t>
            </w:r>
            <w:r>
              <w:rPr>
                <w:color w:val="1B1028"/>
                <w:spacing w:val="-8"/>
                <w:w w:val="125"/>
                <w:sz w:val="12"/>
              </w:rPr>
              <w:t xml:space="preserve"> </w:t>
            </w:r>
            <w:r>
              <w:rPr>
                <w:color w:val="1B1028"/>
                <w:spacing w:val="-2"/>
                <w:w w:val="125"/>
                <w:sz w:val="12"/>
              </w:rPr>
              <w:t>emprunte</w:t>
            </w:r>
            <w:r>
              <w:rPr>
                <w:color w:val="1B1028"/>
                <w:spacing w:val="-8"/>
                <w:w w:val="125"/>
                <w:sz w:val="12"/>
              </w:rPr>
              <w:t xml:space="preserve"> </w:t>
            </w:r>
            <w:r>
              <w:rPr>
                <w:color w:val="1B1028"/>
                <w:spacing w:val="-2"/>
                <w:w w:val="125"/>
                <w:sz w:val="12"/>
              </w:rPr>
              <w:t>au</w:t>
            </w:r>
            <w:r>
              <w:rPr>
                <w:color w:val="1B1028"/>
                <w:spacing w:val="-8"/>
                <w:w w:val="125"/>
                <w:sz w:val="12"/>
              </w:rPr>
              <w:t xml:space="preserve"> </w:t>
            </w:r>
            <w:r>
              <w:rPr>
                <w:color w:val="1B1028"/>
                <w:spacing w:val="-2"/>
                <w:w w:val="125"/>
                <w:sz w:val="12"/>
              </w:rPr>
              <w:t>registre</w:t>
            </w:r>
            <w:r>
              <w:rPr>
                <w:color w:val="1B1028"/>
                <w:spacing w:val="-8"/>
                <w:w w:val="125"/>
                <w:sz w:val="12"/>
              </w:rPr>
              <w:t xml:space="preserve"> </w:t>
            </w:r>
            <w:r>
              <w:rPr>
                <w:color w:val="1B1028"/>
                <w:spacing w:val="-2"/>
                <w:w w:val="125"/>
                <w:sz w:val="12"/>
              </w:rPr>
              <w:t>des</w:t>
            </w:r>
            <w:r>
              <w:rPr>
                <w:color w:val="1B1028"/>
                <w:spacing w:val="-8"/>
                <w:w w:val="125"/>
                <w:sz w:val="12"/>
              </w:rPr>
              <w:t xml:space="preserve"> </w:t>
            </w:r>
            <w:r>
              <w:rPr>
                <w:color w:val="1B1028"/>
                <w:spacing w:val="-2"/>
                <w:w w:val="125"/>
                <w:sz w:val="12"/>
              </w:rPr>
              <w:t>forces</w:t>
            </w:r>
            <w:r>
              <w:rPr>
                <w:color w:val="1B1028"/>
                <w:spacing w:val="-8"/>
                <w:w w:val="125"/>
                <w:sz w:val="12"/>
              </w:rPr>
              <w:t xml:space="preserve"> </w:t>
            </w:r>
            <w:r>
              <w:rPr>
                <w:color w:val="1B1028"/>
                <w:spacing w:val="-2"/>
                <w:w w:val="125"/>
                <w:sz w:val="12"/>
              </w:rPr>
              <w:t>de</w:t>
            </w:r>
            <w:r>
              <w:rPr>
                <w:color w:val="1B1028"/>
                <w:spacing w:val="-8"/>
                <w:w w:val="125"/>
                <w:sz w:val="12"/>
              </w:rPr>
              <w:t xml:space="preserve"> </w:t>
            </w:r>
            <w:r>
              <w:rPr>
                <w:color w:val="1B1028"/>
                <w:spacing w:val="-2"/>
                <w:w w:val="125"/>
                <w:sz w:val="12"/>
              </w:rPr>
              <w:t>l'ordre</w:t>
            </w:r>
            <w:r>
              <w:rPr>
                <w:color w:val="1B1028"/>
                <w:spacing w:val="-8"/>
                <w:w w:val="125"/>
                <w:sz w:val="12"/>
              </w:rPr>
              <w:t xml:space="preserve"> </w:t>
            </w:r>
            <w:r>
              <w:rPr>
                <w:color w:val="1B1028"/>
                <w:spacing w:val="-2"/>
                <w:w w:val="125"/>
                <w:sz w:val="12"/>
              </w:rPr>
              <w:t>et</w:t>
            </w:r>
            <w:r>
              <w:rPr>
                <w:color w:val="1B1028"/>
                <w:spacing w:val="40"/>
                <w:w w:val="125"/>
                <w:sz w:val="12"/>
              </w:rPr>
              <w:t xml:space="preserve"> </w:t>
            </w:r>
            <w:r>
              <w:rPr>
                <w:color w:val="1B1028"/>
                <w:spacing w:val="-2"/>
                <w:w w:val="125"/>
                <w:sz w:val="12"/>
              </w:rPr>
              <w:t>peut</w:t>
            </w:r>
            <w:r>
              <w:rPr>
                <w:color w:val="1B1028"/>
                <w:spacing w:val="-7"/>
                <w:w w:val="125"/>
                <w:sz w:val="12"/>
              </w:rPr>
              <w:t xml:space="preserve"> </w:t>
            </w:r>
            <w:r>
              <w:rPr>
                <w:color w:val="1B1028"/>
                <w:spacing w:val="-2"/>
                <w:w w:val="125"/>
                <w:sz w:val="12"/>
              </w:rPr>
              <w:t>nourrir</w:t>
            </w:r>
            <w:r>
              <w:rPr>
                <w:color w:val="1B1028"/>
                <w:spacing w:val="-7"/>
                <w:w w:val="125"/>
                <w:sz w:val="12"/>
              </w:rPr>
              <w:t xml:space="preserve"> </w:t>
            </w:r>
            <w:r>
              <w:rPr>
                <w:color w:val="1B1028"/>
                <w:spacing w:val="-2"/>
                <w:w w:val="125"/>
                <w:sz w:val="12"/>
              </w:rPr>
              <w:t>la</w:t>
            </w:r>
            <w:r>
              <w:rPr>
                <w:color w:val="1B1028"/>
                <w:spacing w:val="-7"/>
                <w:w w:val="125"/>
                <w:sz w:val="12"/>
              </w:rPr>
              <w:t xml:space="preserve"> </w:t>
            </w:r>
            <w:r>
              <w:rPr>
                <w:color w:val="1B1028"/>
                <w:spacing w:val="-2"/>
                <w:w w:val="125"/>
                <w:sz w:val="12"/>
              </w:rPr>
              <w:t>même</w:t>
            </w:r>
            <w:r>
              <w:rPr>
                <w:color w:val="1B1028"/>
                <w:spacing w:val="-7"/>
                <w:w w:val="125"/>
                <w:sz w:val="12"/>
              </w:rPr>
              <w:t xml:space="preserve"> </w:t>
            </w:r>
            <w:r>
              <w:rPr>
                <w:color w:val="1B1028"/>
                <w:spacing w:val="-2"/>
                <w:w w:val="125"/>
                <w:sz w:val="12"/>
              </w:rPr>
              <w:t>confusion,</w:t>
            </w:r>
            <w:r>
              <w:rPr>
                <w:color w:val="1B1028"/>
                <w:spacing w:val="-7"/>
                <w:w w:val="125"/>
                <w:sz w:val="12"/>
              </w:rPr>
              <w:t xml:space="preserve"> </w:t>
            </w:r>
            <w:r>
              <w:rPr>
                <w:color w:val="1B1028"/>
                <w:spacing w:val="-2"/>
                <w:w w:val="125"/>
                <w:sz w:val="12"/>
              </w:rPr>
              <w:t>tant</w:t>
            </w:r>
            <w:r>
              <w:rPr>
                <w:color w:val="1B1028"/>
                <w:spacing w:val="-7"/>
                <w:w w:val="125"/>
                <w:sz w:val="12"/>
              </w:rPr>
              <w:t xml:space="preserve"> </w:t>
            </w:r>
            <w:r>
              <w:rPr>
                <w:color w:val="1B1028"/>
                <w:spacing w:val="-2"/>
                <w:w w:val="125"/>
                <w:sz w:val="12"/>
              </w:rPr>
              <w:t>auprès</w:t>
            </w:r>
            <w:r>
              <w:rPr>
                <w:color w:val="1B1028"/>
                <w:spacing w:val="-7"/>
                <w:w w:val="125"/>
                <w:sz w:val="12"/>
              </w:rPr>
              <w:t xml:space="preserve"> </w:t>
            </w:r>
            <w:r>
              <w:rPr>
                <w:color w:val="1B1028"/>
                <w:spacing w:val="-2"/>
                <w:w w:val="125"/>
                <w:sz w:val="12"/>
              </w:rPr>
              <w:t>du</w:t>
            </w:r>
            <w:r>
              <w:rPr>
                <w:color w:val="1B1028"/>
                <w:spacing w:val="-7"/>
                <w:w w:val="125"/>
                <w:sz w:val="12"/>
              </w:rPr>
              <w:t xml:space="preserve"> </w:t>
            </w:r>
            <w:r>
              <w:rPr>
                <w:color w:val="1B1028"/>
                <w:spacing w:val="-2"/>
                <w:w w:val="125"/>
                <w:sz w:val="12"/>
              </w:rPr>
              <w:t>public</w:t>
            </w:r>
            <w:r>
              <w:rPr>
                <w:color w:val="1B1028"/>
                <w:spacing w:val="-7"/>
                <w:w w:val="125"/>
                <w:sz w:val="12"/>
              </w:rPr>
              <w:t xml:space="preserve"> </w:t>
            </w:r>
            <w:r>
              <w:rPr>
                <w:color w:val="1B1028"/>
                <w:spacing w:val="-2"/>
                <w:w w:val="125"/>
                <w:sz w:val="12"/>
              </w:rPr>
              <w:t>que</w:t>
            </w:r>
            <w:r>
              <w:rPr>
                <w:color w:val="1B1028"/>
                <w:w w:val="125"/>
                <w:sz w:val="12"/>
              </w:rPr>
              <w:t xml:space="preserve"> des institutions partenaires.</w:t>
            </w:r>
          </w:p>
        </w:tc>
        <w:tc>
          <w:tcPr>
            <w:tcW w:w="4369" w:type="dxa"/>
            <w:shd w:val="clear" w:color="auto" w:fill="F9F6FC"/>
          </w:tcPr>
          <w:p w14:paraId="0925F478" w14:textId="77777777" w:rsidR="00E979CF" w:rsidRDefault="00000000">
            <w:pPr>
              <w:pStyle w:val="TableParagraph"/>
              <w:spacing w:line="278" w:lineRule="auto"/>
              <w:ind w:left="75"/>
              <w:rPr>
                <w:sz w:val="12"/>
              </w:rPr>
            </w:pPr>
            <w:r>
              <w:rPr>
                <w:color w:val="1B1028"/>
                <w:w w:val="125"/>
                <w:sz w:val="12"/>
              </w:rPr>
              <w:t>Adopter</w:t>
            </w:r>
            <w:r>
              <w:rPr>
                <w:color w:val="1B1028"/>
                <w:spacing w:val="-2"/>
                <w:w w:val="125"/>
                <w:sz w:val="12"/>
              </w:rPr>
              <w:t xml:space="preserve"> </w:t>
            </w:r>
            <w:r>
              <w:rPr>
                <w:color w:val="1B1028"/>
                <w:w w:val="125"/>
                <w:sz w:val="12"/>
              </w:rPr>
              <w:t>un</w:t>
            </w:r>
            <w:r>
              <w:rPr>
                <w:color w:val="1B1028"/>
                <w:spacing w:val="-2"/>
                <w:w w:val="125"/>
                <w:sz w:val="12"/>
              </w:rPr>
              <w:t xml:space="preserve"> </w:t>
            </w:r>
            <w:r>
              <w:rPr>
                <w:color w:val="1B1028"/>
                <w:w w:val="125"/>
                <w:sz w:val="12"/>
              </w:rPr>
              <w:t>vocabulaire</w:t>
            </w:r>
            <w:r>
              <w:rPr>
                <w:color w:val="1B1028"/>
                <w:spacing w:val="-2"/>
                <w:w w:val="125"/>
                <w:sz w:val="12"/>
              </w:rPr>
              <w:t xml:space="preserve"> </w:t>
            </w:r>
            <w:r>
              <w:rPr>
                <w:color w:val="1B1028"/>
                <w:w w:val="125"/>
                <w:sz w:val="12"/>
              </w:rPr>
              <w:t>d'action</w:t>
            </w:r>
            <w:r>
              <w:rPr>
                <w:color w:val="1B1028"/>
                <w:spacing w:val="-2"/>
                <w:w w:val="125"/>
                <w:sz w:val="12"/>
              </w:rPr>
              <w:t xml:space="preserve"> </w:t>
            </w:r>
            <w:r>
              <w:rPr>
                <w:color w:val="1B1028"/>
                <w:w w:val="125"/>
                <w:sz w:val="12"/>
              </w:rPr>
              <w:t>sociale</w:t>
            </w:r>
            <w:r>
              <w:rPr>
                <w:color w:val="1B1028"/>
                <w:spacing w:val="-2"/>
                <w:w w:val="125"/>
                <w:sz w:val="12"/>
              </w:rPr>
              <w:t xml:space="preserve"> </w:t>
            </w:r>
            <w:r>
              <w:rPr>
                <w:color w:val="1B1028"/>
                <w:w w:val="135"/>
                <w:sz w:val="12"/>
              </w:rPr>
              <w:t>:</w:t>
            </w:r>
            <w:r>
              <w:rPr>
                <w:color w:val="1B1028"/>
                <w:spacing w:val="-5"/>
                <w:w w:val="135"/>
                <w:sz w:val="12"/>
              </w:rPr>
              <w:t xml:space="preserve"> </w:t>
            </w:r>
            <w:r>
              <w:rPr>
                <w:color w:val="1B1028"/>
                <w:w w:val="125"/>
                <w:sz w:val="12"/>
              </w:rPr>
              <w:t>«</w:t>
            </w:r>
            <w:r>
              <w:rPr>
                <w:color w:val="1B1028"/>
                <w:spacing w:val="-2"/>
                <w:w w:val="125"/>
                <w:sz w:val="12"/>
              </w:rPr>
              <w:t xml:space="preserve"> </w:t>
            </w:r>
            <w:r>
              <w:rPr>
                <w:color w:val="1B1028"/>
                <w:w w:val="125"/>
                <w:sz w:val="12"/>
              </w:rPr>
              <w:t>référent</w:t>
            </w:r>
            <w:r>
              <w:rPr>
                <w:color w:val="1B1028"/>
                <w:spacing w:val="-2"/>
                <w:w w:val="125"/>
                <w:sz w:val="12"/>
              </w:rPr>
              <w:t xml:space="preserve"> </w:t>
            </w:r>
            <w:r>
              <w:rPr>
                <w:color w:val="1B1028"/>
                <w:w w:val="125"/>
                <w:sz w:val="12"/>
              </w:rPr>
              <w:t>»,</w:t>
            </w:r>
            <w:r>
              <w:rPr>
                <w:color w:val="1B1028"/>
                <w:spacing w:val="-2"/>
                <w:w w:val="125"/>
                <w:sz w:val="12"/>
              </w:rPr>
              <w:t xml:space="preserve"> </w:t>
            </w:r>
            <w:r>
              <w:rPr>
                <w:color w:val="1B1028"/>
                <w:w w:val="125"/>
                <w:sz w:val="12"/>
              </w:rPr>
              <w:t xml:space="preserve">« </w:t>
            </w:r>
            <w:r>
              <w:rPr>
                <w:color w:val="1B1028"/>
                <w:spacing w:val="-2"/>
                <w:w w:val="125"/>
                <w:sz w:val="12"/>
              </w:rPr>
              <w:t>permanence</w:t>
            </w:r>
            <w:r>
              <w:rPr>
                <w:color w:val="1B1028"/>
                <w:spacing w:val="-7"/>
                <w:w w:val="125"/>
                <w:sz w:val="12"/>
              </w:rPr>
              <w:t xml:space="preserve"> </w:t>
            </w:r>
            <w:r>
              <w:rPr>
                <w:color w:val="1B1028"/>
                <w:spacing w:val="-2"/>
                <w:w w:val="125"/>
                <w:sz w:val="12"/>
              </w:rPr>
              <w:t>»,</w:t>
            </w:r>
            <w:r>
              <w:rPr>
                <w:color w:val="1B1028"/>
                <w:spacing w:val="-7"/>
                <w:w w:val="125"/>
                <w:sz w:val="12"/>
              </w:rPr>
              <w:t xml:space="preserve"> </w:t>
            </w:r>
            <w:r>
              <w:rPr>
                <w:color w:val="1B1028"/>
                <w:spacing w:val="-2"/>
                <w:w w:val="125"/>
                <w:sz w:val="12"/>
              </w:rPr>
              <w:t>«</w:t>
            </w:r>
            <w:r>
              <w:rPr>
                <w:color w:val="1B1028"/>
                <w:spacing w:val="-7"/>
                <w:w w:val="125"/>
                <w:sz w:val="12"/>
              </w:rPr>
              <w:t xml:space="preserve"> </w:t>
            </w:r>
            <w:r>
              <w:rPr>
                <w:color w:val="1B1028"/>
                <w:spacing w:val="-2"/>
                <w:w w:val="125"/>
                <w:sz w:val="12"/>
              </w:rPr>
              <w:t>déplacement</w:t>
            </w:r>
            <w:r>
              <w:rPr>
                <w:color w:val="1B1028"/>
                <w:spacing w:val="-7"/>
                <w:w w:val="125"/>
                <w:sz w:val="12"/>
              </w:rPr>
              <w:t xml:space="preserve"> </w:t>
            </w:r>
            <w:r>
              <w:rPr>
                <w:color w:val="1B1028"/>
                <w:spacing w:val="-2"/>
                <w:w w:val="125"/>
                <w:sz w:val="12"/>
              </w:rPr>
              <w:t>de</w:t>
            </w:r>
            <w:r>
              <w:rPr>
                <w:color w:val="1B1028"/>
                <w:spacing w:val="-7"/>
                <w:w w:val="125"/>
                <w:sz w:val="12"/>
              </w:rPr>
              <w:t xml:space="preserve"> </w:t>
            </w:r>
            <w:r>
              <w:rPr>
                <w:color w:val="1B1028"/>
                <w:spacing w:val="-2"/>
                <w:w w:val="125"/>
                <w:sz w:val="12"/>
              </w:rPr>
              <w:t>l'équipe</w:t>
            </w:r>
            <w:r>
              <w:rPr>
                <w:color w:val="1B1028"/>
                <w:spacing w:val="-7"/>
                <w:w w:val="125"/>
                <w:sz w:val="12"/>
              </w:rPr>
              <w:t xml:space="preserve"> </w:t>
            </w:r>
            <w:r>
              <w:rPr>
                <w:color w:val="1B1028"/>
                <w:spacing w:val="-2"/>
                <w:w w:val="125"/>
                <w:sz w:val="12"/>
              </w:rPr>
              <w:t>»,</w:t>
            </w:r>
            <w:r>
              <w:rPr>
                <w:color w:val="1B1028"/>
                <w:spacing w:val="-7"/>
                <w:w w:val="125"/>
                <w:sz w:val="12"/>
              </w:rPr>
              <w:t xml:space="preserve"> </w:t>
            </w:r>
            <w:r>
              <w:rPr>
                <w:color w:val="1B1028"/>
                <w:spacing w:val="-2"/>
                <w:w w:val="125"/>
                <w:sz w:val="12"/>
              </w:rPr>
              <w:t>«</w:t>
            </w:r>
            <w:r>
              <w:rPr>
                <w:color w:val="1B1028"/>
                <w:spacing w:val="-7"/>
                <w:w w:val="125"/>
                <w:sz w:val="12"/>
              </w:rPr>
              <w:t xml:space="preserve"> </w:t>
            </w:r>
            <w:r>
              <w:rPr>
                <w:color w:val="1B1028"/>
                <w:spacing w:val="-2"/>
                <w:w w:val="125"/>
                <w:sz w:val="12"/>
              </w:rPr>
              <w:t>accompagnement</w:t>
            </w:r>
          </w:p>
          <w:p w14:paraId="102057B8" w14:textId="77777777" w:rsidR="00E979CF" w:rsidRDefault="00000000">
            <w:pPr>
              <w:pStyle w:val="TableParagraph"/>
              <w:spacing w:before="0" w:line="278" w:lineRule="auto"/>
              <w:ind w:left="75" w:right="120"/>
              <w:rPr>
                <w:sz w:val="12"/>
              </w:rPr>
            </w:pPr>
            <w:r>
              <w:rPr>
                <w:color w:val="1B1028"/>
                <w:spacing w:val="-2"/>
                <w:w w:val="125"/>
                <w:sz w:val="12"/>
              </w:rPr>
              <w:t>».</w:t>
            </w:r>
            <w:r>
              <w:rPr>
                <w:color w:val="1B1028"/>
                <w:spacing w:val="-8"/>
                <w:w w:val="125"/>
                <w:sz w:val="12"/>
              </w:rPr>
              <w:t xml:space="preserve"> </w:t>
            </w:r>
            <w:r>
              <w:rPr>
                <w:color w:val="1B1028"/>
                <w:spacing w:val="-2"/>
                <w:w w:val="125"/>
                <w:sz w:val="12"/>
              </w:rPr>
              <w:t>Le</w:t>
            </w:r>
            <w:r>
              <w:rPr>
                <w:color w:val="1B1028"/>
                <w:spacing w:val="-7"/>
                <w:w w:val="125"/>
                <w:sz w:val="12"/>
              </w:rPr>
              <w:t xml:space="preserve"> </w:t>
            </w:r>
            <w:r>
              <w:rPr>
                <w:color w:val="1B1028"/>
                <w:spacing w:val="-2"/>
                <w:w w:val="125"/>
                <w:sz w:val="12"/>
              </w:rPr>
              <w:t>fond</w:t>
            </w:r>
            <w:r>
              <w:rPr>
                <w:color w:val="1B1028"/>
                <w:spacing w:val="-7"/>
                <w:w w:val="125"/>
                <w:sz w:val="12"/>
              </w:rPr>
              <w:t xml:space="preserve"> </w:t>
            </w:r>
            <w:r>
              <w:rPr>
                <w:color w:val="1B1028"/>
                <w:spacing w:val="-2"/>
                <w:w w:val="125"/>
                <w:sz w:val="12"/>
              </w:rPr>
              <w:t>du</w:t>
            </w:r>
            <w:r>
              <w:rPr>
                <w:color w:val="1B1028"/>
                <w:spacing w:val="-7"/>
                <w:w w:val="125"/>
                <w:sz w:val="12"/>
              </w:rPr>
              <w:t xml:space="preserve"> </w:t>
            </w:r>
            <w:r>
              <w:rPr>
                <w:color w:val="1B1028"/>
                <w:spacing w:val="-2"/>
                <w:w w:val="125"/>
                <w:sz w:val="12"/>
              </w:rPr>
              <w:t>protocole</w:t>
            </w:r>
            <w:r>
              <w:rPr>
                <w:color w:val="1B1028"/>
                <w:spacing w:val="-7"/>
                <w:w w:val="125"/>
                <w:sz w:val="12"/>
              </w:rPr>
              <w:t xml:space="preserve"> </w:t>
            </w:r>
            <w:r>
              <w:rPr>
                <w:color w:val="1B1028"/>
                <w:spacing w:val="-2"/>
                <w:w w:val="125"/>
                <w:sz w:val="12"/>
              </w:rPr>
              <w:t>reste</w:t>
            </w:r>
            <w:r>
              <w:rPr>
                <w:color w:val="1B1028"/>
                <w:spacing w:val="-7"/>
                <w:w w:val="125"/>
                <w:sz w:val="12"/>
              </w:rPr>
              <w:t xml:space="preserve"> </w:t>
            </w:r>
            <w:r>
              <w:rPr>
                <w:color w:val="1B1028"/>
                <w:spacing w:val="-2"/>
                <w:w w:val="125"/>
                <w:sz w:val="12"/>
              </w:rPr>
              <w:t>identique</w:t>
            </w:r>
            <w:r>
              <w:rPr>
                <w:color w:val="1B1028"/>
                <w:spacing w:val="-7"/>
                <w:w w:val="125"/>
                <w:sz w:val="12"/>
              </w:rPr>
              <w:t xml:space="preserve"> </w:t>
            </w:r>
            <w:r>
              <w:rPr>
                <w:color w:val="1B1028"/>
                <w:spacing w:val="-2"/>
                <w:w w:val="135"/>
                <w:sz w:val="12"/>
              </w:rPr>
              <w:t>;</w:t>
            </w:r>
            <w:r>
              <w:rPr>
                <w:color w:val="1B1028"/>
                <w:spacing w:val="-10"/>
                <w:w w:val="135"/>
                <w:sz w:val="12"/>
              </w:rPr>
              <w:t xml:space="preserve"> </w:t>
            </w:r>
            <w:r>
              <w:rPr>
                <w:color w:val="1B1028"/>
                <w:spacing w:val="-2"/>
                <w:w w:val="125"/>
                <w:sz w:val="12"/>
              </w:rPr>
              <w:t>c'est</w:t>
            </w:r>
            <w:r>
              <w:rPr>
                <w:color w:val="1B1028"/>
                <w:spacing w:val="-6"/>
                <w:w w:val="125"/>
                <w:sz w:val="12"/>
              </w:rPr>
              <w:t xml:space="preserve"> </w:t>
            </w:r>
            <w:r>
              <w:rPr>
                <w:color w:val="1B1028"/>
                <w:spacing w:val="-2"/>
                <w:w w:val="125"/>
                <w:sz w:val="12"/>
              </w:rPr>
              <w:t>la</w:t>
            </w:r>
            <w:r>
              <w:rPr>
                <w:color w:val="1B1028"/>
                <w:spacing w:val="-7"/>
                <w:w w:val="125"/>
                <w:sz w:val="12"/>
              </w:rPr>
              <w:t xml:space="preserve"> </w:t>
            </w:r>
            <w:r>
              <w:rPr>
                <w:color w:val="1B1028"/>
                <w:spacing w:val="-2"/>
                <w:w w:val="125"/>
                <w:sz w:val="12"/>
              </w:rPr>
              <w:t>forme</w:t>
            </w:r>
            <w:r>
              <w:rPr>
                <w:color w:val="1B1028"/>
                <w:spacing w:val="-7"/>
                <w:w w:val="125"/>
                <w:sz w:val="12"/>
              </w:rPr>
              <w:t xml:space="preserve"> </w:t>
            </w:r>
            <w:r>
              <w:rPr>
                <w:color w:val="1B1028"/>
                <w:spacing w:val="-2"/>
                <w:w w:val="125"/>
                <w:sz w:val="12"/>
              </w:rPr>
              <w:t>qui</w:t>
            </w:r>
            <w:r>
              <w:rPr>
                <w:color w:val="1B1028"/>
                <w:w w:val="125"/>
                <w:sz w:val="12"/>
              </w:rPr>
              <w:t xml:space="preserve"> protège</w:t>
            </w:r>
            <w:r>
              <w:rPr>
                <w:color w:val="1B1028"/>
                <w:spacing w:val="-2"/>
                <w:w w:val="125"/>
                <w:sz w:val="12"/>
              </w:rPr>
              <w:t xml:space="preserve"> </w:t>
            </w:r>
            <w:r>
              <w:rPr>
                <w:color w:val="1B1028"/>
                <w:w w:val="125"/>
                <w:sz w:val="12"/>
              </w:rPr>
              <w:t>l'association.</w:t>
            </w:r>
          </w:p>
        </w:tc>
      </w:tr>
    </w:tbl>
    <w:p w14:paraId="6605B53A" w14:textId="77777777" w:rsidR="00E979CF" w:rsidRDefault="00000000">
      <w:pPr>
        <w:pStyle w:val="Corpsdetexte"/>
        <w:spacing w:before="4"/>
        <w:rPr>
          <w:rFonts w:ascii="Trebuchet MS"/>
          <w:b/>
          <w:sz w:val="8"/>
        </w:rPr>
      </w:pPr>
      <w:r>
        <w:rPr>
          <w:rFonts w:ascii="Trebuchet MS"/>
          <w:b/>
          <w:noProof/>
          <w:sz w:val="8"/>
        </w:rPr>
        <mc:AlternateContent>
          <mc:Choice Requires="wpg">
            <w:drawing>
              <wp:anchor distT="0" distB="0" distL="0" distR="0" simplePos="0" relativeHeight="487622656" behindDoc="1" locked="0" layoutInCell="1" allowOverlap="1" wp14:anchorId="17508BB9" wp14:editId="080CF162">
                <wp:simplePos x="0" y="0"/>
                <wp:positionH relativeFrom="page">
                  <wp:posOffset>466725</wp:posOffset>
                </wp:positionH>
                <wp:positionV relativeFrom="paragraph">
                  <wp:posOffset>77093</wp:posOffset>
                </wp:positionV>
                <wp:extent cx="6611620" cy="468630"/>
                <wp:effectExtent l="0" t="0" r="0" b="0"/>
                <wp:wrapTopAndBottom/>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468630"/>
                          <a:chOff x="0" y="0"/>
                          <a:chExt cx="6611620" cy="468630"/>
                        </a:xfrm>
                      </wpg:grpSpPr>
                      <wps:wsp>
                        <wps:cNvPr id="182" name="Graphic 182"/>
                        <wps:cNvSpPr/>
                        <wps:spPr>
                          <a:xfrm>
                            <a:off x="0" y="0"/>
                            <a:ext cx="6611620" cy="468630"/>
                          </a:xfrm>
                          <a:custGeom>
                            <a:avLst/>
                            <a:gdLst/>
                            <a:ahLst/>
                            <a:cxnLst/>
                            <a:rect l="l" t="t" r="r" b="b"/>
                            <a:pathLst>
                              <a:path w="6611620" h="468630">
                                <a:moveTo>
                                  <a:pt x="6611111" y="468561"/>
                                </a:moveTo>
                                <a:lnTo>
                                  <a:pt x="0" y="468561"/>
                                </a:lnTo>
                                <a:lnTo>
                                  <a:pt x="0" y="0"/>
                                </a:lnTo>
                                <a:lnTo>
                                  <a:pt x="6611111" y="0"/>
                                </a:lnTo>
                                <a:lnTo>
                                  <a:pt x="6611111" y="468561"/>
                                </a:lnTo>
                                <a:close/>
                              </a:path>
                            </a:pathLst>
                          </a:custGeom>
                          <a:solidFill>
                            <a:srgbClr val="F9F6FC"/>
                          </a:solidFill>
                        </wps:spPr>
                        <wps:bodyPr wrap="square" lIns="0" tIns="0" rIns="0" bIns="0" rtlCol="0">
                          <a:prstTxWarp prst="textNoShape">
                            <a:avLst/>
                          </a:prstTxWarp>
                          <a:noAutofit/>
                        </wps:bodyPr>
                      </wps:wsp>
                      <wps:wsp>
                        <wps:cNvPr id="183" name="Graphic 183"/>
                        <wps:cNvSpPr/>
                        <wps:spPr>
                          <a:xfrm>
                            <a:off x="0" y="0"/>
                            <a:ext cx="29845" cy="468630"/>
                          </a:xfrm>
                          <a:custGeom>
                            <a:avLst/>
                            <a:gdLst/>
                            <a:ahLst/>
                            <a:cxnLst/>
                            <a:rect l="l" t="t" r="r" b="b"/>
                            <a:pathLst>
                              <a:path w="29845" h="468630">
                                <a:moveTo>
                                  <a:pt x="29285" y="468561"/>
                                </a:moveTo>
                                <a:lnTo>
                                  <a:pt x="0" y="468561"/>
                                </a:lnTo>
                                <a:lnTo>
                                  <a:pt x="0" y="0"/>
                                </a:lnTo>
                                <a:lnTo>
                                  <a:pt x="29285" y="0"/>
                                </a:lnTo>
                                <a:lnTo>
                                  <a:pt x="29285" y="468561"/>
                                </a:lnTo>
                                <a:close/>
                              </a:path>
                            </a:pathLst>
                          </a:custGeom>
                          <a:solidFill>
                            <a:srgbClr val="6A1C9D"/>
                          </a:solidFill>
                        </wps:spPr>
                        <wps:bodyPr wrap="square" lIns="0" tIns="0" rIns="0" bIns="0" rtlCol="0">
                          <a:prstTxWarp prst="textNoShape">
                            <a:avLst/>
                          </a:prstTxWarp>
                          <a:noAutofit/>
                        </wps:bodyPr>
                      </wps:wsp>
                      <wps:wsp>
                        <wps:cNvPr id="184" name="Textbox 184"/>
                        <wps:cNvSpPr txBox="1"/>
                        <wps:spPr>
                          <a:xfrm>
                            <a:off x="29285" y="0"/>
                            <a:ext cx="6582409" cy="468630"/>
                          </a:xfrm>
                          <a:prstGeom prst="rect">
                            <a:avLst/>
                          </a:prstGeom>
                        </wps:spPr>
                        <wps:txbx>
                          <w:txbxContent>
                            <w:p w14:paraId="70856C50" w14:textId="77777777" w:rsidR="00E979CF" w:rsidRDefault="00000000">
                              <w:pPr>
                                <w:spacing w:before="101" w:line="278" w:lineRule="auto"/>
                                <w:ind w:left="138" w:right="263"/>
                                <w:rPr>
                                  <w:sz w:val="12"/>
                                </w:rPr>
                              </w:pPr>
                              <w:r>
                                <w:rPr>
                                  <w:color w:val="1B1028"/>
                                  <w:spacing w:val="-2"/>
                                  <w:w w:val="125"/>
                                  <w:sz w:val="12"/>
                                </w:rPr>
                                <w:t>Ces</w:t>
                              </w:r>
                              <w:r>
                                <w:rPr>
                                  <w:color w:val="1B1028"/>
                                  <w:spacing w:val="-3"/>
                                  <w:w w:val="125"/>
                                  <w:sz w:val="12"/>
                                </w:rPr>
                                <w:t xml:space="preserve"> </w:t>
                              </w:r>
                              <w:r>
                                <w:rPr>
                                  <w:color w:val="1B1028"/>
                                  <w:spacing w:val="-2"/>
                                  <w:w w:val="125"/>
                                  <w:sz w:val="12"/>
                                </w:rPr>
                                <w:t>trois</w:t>
                              </w:r>
                              <w:r>
                                <w:rPr>
                                  <w:color w:val="1B1028"/>
                                  <w:spacing w:val="-3"/>
                                  <w:w w:val="125"/>
                                  <w:sz w:val="12"/>
                                </w:rPr>
                                <w:t xml:space="preserve"> </w:t>
                              </w:r>
                              <w:r>
                                <w:rPr>
                                  <w:color w:val="1B1028"/>
                                  <w:spacing w:val="-2"/>
                                  <w:w w:val="125"/>
                                  <w:sz w:val="12"/>
                                </w:rPr>
                                <w:t>points</w:t>
                              </w:r>
                              <w:r>
                                <w:rPr>
                                  <w:color w:val="1B1028"/>
                                  <w:spacing w:val="-3"/>
                                  <w:w w:val="125"/>
                                  <w:sz w:val="12"/>
                                </w:rPr>
                                <w:t xml:space="preserve"> </w:t>
                              </w:r>
                              <w:r>
                                <w:rPr>
                                  <w:color w:val="1B1028"/>
                                  <w:spacing w:val="-2"/>
                                  <w:w w:val="125"/>
                                  <w:sz w:val="12"/>
                                </w:rPr>
                                <w:t>ne</w:t>
                              </w:r>
                              <w:r>
                                <w:rPr>
                                  <w:color w:val="1B1028"/>
                                  <w:spacing w:val="-3"/>
                                  <w:w w:val="125"/>
                                  <w:sz w:val="12"/>
                                </w:rPr>
                                <w:t xml:space="preserve"> </w:t>
                              </w:r>
                              <w:r>
                                <w:rPr>
                                  <w:color w:val="1B1028"/>
                                  <w:spacing w:val="-2"/>
                                  <w:w w:val="125"/>
                                  <w:sz w:val="12"/>
                                </w:rPr>
                                <w:t>remettent</w:t>
                              </w:r>
                              <w:r>
                                <w:rPr>
                                  <w:color w:val="1B1028"/>
                                  <w:spacing w:val="-3"/>
                                  <w:w w:val="125"/>
                                  <w:sz w:val="12"/>
                                </w:rPr>
                                <w:t xml:space="preserve"> </w:t>
                              </w:r>
                              <w:r>
                                <w:rPr>
                                  <w:color w:val="1B1028"/>
                                  <w:spacing w:val="-2"/>
                                  <w:w w:val="125"/>
                                  <w:sz w:val="12"/>
                                </w:rPr>
                                <w:t>pas</w:t>
                              </w:r>
                              <w:r>
                                <w:rPr>
                                  <w:color w:val="1B1028"/>
                                  <w:spacing w:val="-3"/>
                                  <w:w w:val="125"/>
                                  <w:sz w:val="12"/>
                                </w:rPr>
                                <w:t xml:space="preserve"> </w:t>
                              </w:r>
                              <w:r>
                                <w:rPr>
                                  <w:color w:val="1B1028"/>
                                  <w:spacing w:val="-2"/>
                                  <w:w w:val="125"/>
                                  <w:sz w:val="12"/>
                                </w:rPr>
                                <w:t>en</w:t>
                              </w:r>
                              <w:r>
                                <w:rPr>
                                  <w:color w:val="1B1028"/>
                                  <w:spacing w:val="-3"/>
                                  <w:w w:val="125"/>
                                  <w:sz w:val="12"/>
                                </w:rPr>
                                <w:t xml:space="preserve"> </w:t>
                              </w:r>
                              <w:r>
                                <w:rPr>
                                  <w:color w:val="1B1028"/>
                                  <w:spacing w:val="-2"/>
                                  <w:w w:val="125"/>
                                  <w:sz w:val="12"/>
                                </w:rPr>
                                <w:t>cause</w:t>
                              </w:r>
                              <w:r>
                                <w:rPr>
                                  <w:color w:val="1B1028"/>
                                  <w:spacing w:val="-3"/>
                                  <w:w w:val="125"/>
                                  <w:sz w:val="12"/>
                                </w:rPr>
                                <w:t xml:space="preserve"> </w:t>
                              </w:r>
                              <w:r>
                                <w:rPr>
                                  <w:color w:val="1B1028"/>
                                  <w:spacing w:val="-2"/>
                                  <w:w w:val="125"/>
                                  <w:sz w:val="12"/>
                                </w:rPr>
                                <w:t>la</w:t>
                              </w:r>
                              <w:r>
                                <w:rPr>
                                  <w:color w:val="1B1028"/>
                                  <w:spacing w:val="-3"/>
                                  <w:w w:val="125"/>
                                  <w:sz w:val="12"/>
                                </w:rPr>
                                <w:t xml:space="preserve"> </w:t>
                              </w:r>
                              <w:r>
                                <w:rPr>
                                  <w:color w:val="1B1028"/>
                                  <w:spacing w:val="-2"/>
                                  <w:w w:val="125"/>
                                  <w:sz w:val="12"/>
                                </w:rPr>
                                <w:t>pertinence</w:t>
                              </w:r>
                              <w:r>
                                <w:rPr>
                                  <w:color w:val="1B1028"/>
                                  <w:spacing w:val="-3"/>
                                  <w:w w:val="125"/>
                                  <w:sz w:val="12"/>
                                </w:rPr>
                                <w:t xml:space="preserve"> </w:t>
                              </w:r>
                              <w:r>
                                <w:rPr>
                                  <w:color w:val="1B1028"/>
                                  <w:spacing w:val="-2"/>
                                  <w:w w:val="125"/>
                                  <w:sz w:val="12"/>
                                </w:rPr>
                                <w:t>du</w:t>
                              </w:r>
                              <w:r>
                                <w:rPr>
                                  <w:color w:val="1B1028"/>
                                  <w:spacing w:val="-3"/>
                                  <w:w w:val="125"/>
                                  <w:sz w:val="12"/>
                                </w:rPr>
                                <w:t xml:space="preserve"> </w:t>
                              </w:r>
                              <w:r>
                                <w:rPr>
                                  <w:color w:val="1B1028"/>
                                  <w:spacing w:val="-2"/>
                                  <w:w w:val="125"/>
                                  <w:sz w:val="12"/>
                                </w:rPr>
                                <w:t>projet</w:t>
                              </w:r>
                              <w:r>
                                <w:rPr>
                                  <w:color w:val="1B1028"/>
                                  <w:spacing w:val="-3"/>
                                  <w:w w:val="125"/>
                                  <w:sz w:val="12"/>
                                </w:rPr>
                                <w:t xml:space="preserve"> </w:t>
                              </w:r>
                              <w:r>
                                <w:rPr>
                                  <w:color w:val="1B1028"/>
                                  <w:spacing w:val="-2"/>
                                  <w:w w:val="135"/>
                                  <w:sz w:val="12"/>
                                </w:rPr>
                                <w:t>:</w:t>
                              </w:r>
                              <w:r>
                                <w:rPr>
                                  <w:color w:val="1B1028"/>
                                  <w:spacing w:val="-6"/>
                                  <w:w w:val="135"/>
                                  <w:sz w:val="12"/>
                                </w:rPr>
                                <w:t xml:space="preserve"> </w:t>
                              </w:r>
                              <w:r>
                                <w:rPr>
                                  <w:color w:val="1B1028"/>
                                  <w:spacing w:val="-2"/>
                                  <w:w w:val="125"/>
                                  <w:sz w:val="12"/>
                                </w:rPr>
                                <w:t>ils</w:t>
                              </w:r>
                              <w:r>
                                <w:rPr>
                                  <w:color w:val="1B1028"/>
                                  <w:spacing w:val="-3"/>
                                  <w:w w:val="125"/>
                                  <w:sz w:val="12"/>
                                </w:rPr>
                                <w:t xml:space="preserve"> </w:t>
                              </w:r>
                              <w:r>
                                <w:rPr>
                                  <w:color w:val="1B1028"/>
                                  <w:spacing w:val="-2"/>
                                  <w:w w:val="125"/>
                                  <w:sz w:val="12"/>
                                </w:rPr>
                                <w:t>protègent</w:t>
                              </w:r>
                              <w:r>
                                <w:rPr>
                                  <w:color w:val="1B1028"/>
                                  <w:spacing w:val="-3"/>
                                  <w:w w:val="125"/>
                                  <w:sz w:val="12"/>
                                </w:rPr>
                                <w:t xml:space="preserve"> </w:t>
                              </w:r>
                              <w:r>
                                <w:rPr>
                                  <w:color w:val="1B1028"/>
                                  <w:spacing w:val="-2"/>
                                  <w:w w:val="125"/>
                                  <w:sz w:val="12"/>
                                </w:rPr>
                                <w:t>sa</w:t>
                              </w:r>
                              <w:r>
                                <w:rPr>
                                  <w:color w:val="1B1028"/>
                                  <w:spacing w:val="-3"/>
                                  <w:w w:val="125"/>
                                  <w:sz w:val="12"/>
                                </w:rPr>
                                <w:t xml:space="preserve"> </w:t>
                              </w:r>
                              <w:r>
                                <w:rPr>
                                  <w:color w:val="1B1028"/>
                                  <w:spacing w:val="-2"/>
                                  <w:w w:val="125"/>
                                  <w:sz w:val="12"/>
                                </w:rPr>
                                <w:t>crédibilité.</w:t>
                              </w:r>
                              <w:r>
                                <w:rPr>
                                  <w:color w:val="1B1028"/>
                                  <w:spacing w:val="-3"/>
                                  <w:w w:val="125"/>
                                  <w:sz w:val="12"/>
                                </w:rPr>
                                <w:t xml:space="preserve"> </w:t>
                              </w:r>
                              <w:r>
                                <w:rPr>
                                  <w:color w:val="1B1028"/>
                                  <w:spacing w:val="-2"/>
                                  <w:w w:val="125"/>
                                  <w:sz w:val="12"/>
                                </w:rPr>
                                <w:t>Une</w:t>
                              </w:r>
                              <w:r>
                                <w:rPr>
                                  <w:color w:val="1B1028"/>
                                  <w:spacing w:val="-3"/>
                                  <w:w w:val="125"/>
                                  <w:sz w:val="12"/>
                                </w:rPr>
                                <w:t xml:space="preserve"> </w:t>
                              </w:r>
                              <w:r>
                                <w:rPr>
                                  <w:color w:val="1B1028"/>
                                  <w:spacing w:val="-2"/>
                                  <w:w w:val="125"/>
                                  <w:sz w:val="12"/>
                                </w:rPr>
                                <w:t>association</w:t>
                              </w:r>
                              <w:r>
                                <w:rPr>
                                  <w:color w:val="1B1028"/>
                                  <w:spacing w:val="-3"/>
                                  <w:w w:val="125"/>
                                  <w:sz w:val="12"/>
                                </w:rPr>
                                <w:t xml:space="preserve"> </w:t>
                              </w:r>
                              <w:r>
                                <w:rPr>
                                  <w:color w:val="1B1028"/>
                                  <w:spacing w:val="-2"/>
                                  <w:w w:val="125"/>
                                  <w:sz w:val="12"/>
                                </w:rPr>
                                <w:t>de</w:t>
                              </w:r>
                              <w:r>
                                <w:rPr>
                                  <w:color w:val="1B1028"/>
                                  <w:spacing w:val="-3"/>
                                  <w:w w:val="125"/>
                                  <w:sz w:val="12"/>
                                </w:rPr>
                                <w:t xml:space="preserve"> </w:t>
                              </w:r>
                              <w:r>
                                <w:rPr>
                                  <w:color w:val="1B1028"/>
                                  <w:spacing w:val="-2"/>
                                  <w:w w:val="125"/>
                                  <w:sz w:val="12"/>
                                </w:rPr>
                                <w:t>médiation</w:t>
                              </w:r>
                              <w:r>
                                <w:rPr>
                                  <w:color w:val="1B1028"/>
                                  <w:spacing w:val="-3"/>
                                  <w:w w:val="125"/>
                                  <w:sz w:val="12"/>
                                </w:rPr>
                                <w:t xml:space="preserve"> </w:t>
                              </w:r>
                              <w:r>
                                <w:rPr>
                                  <w:color w:val="1B1028"/>
                                  <w:spacing w:val="-2"/>
                                  <w:w w:val="125"/>
                                  <w:sz w:val="12"/>
                                </w:rPr>
                                <w:t>dont</w:t>
                              </w:r>
                              <w:r>
                                <w:rPr>
                                  <w:color w:val="1B1028"/>
                                  <w:spacing w:val="-3"/>
                                  <w:w w:val="125"/>
                                  <w:sz w:val="12"/>
                                </w:rPr>
                                <w:t xml:space="preserve"> </w:t>
                              </w:r>
                              <w:r>
                                <w:rPr>
                                  <w:color w:val="1B1028"/>
                                  <w:spacing w:val="-2"/>
                                  <w:w w:val="125"/>
                                  <w:sz w:val="12"/>
                                </w:rPr>
                                <w:t>l'apparence</w:t>
                              </w:r>
                              <w:r>
                                <w:rPr>
                                  <w:color w:val="1B1028"/>
                                  <w:spacing w:val="-3"/>
                                  <w:w w:val="125"/>
                                  <w:sz w:val="12"/>
                                </w:rPr>
                                <w:t xml:space="preserve"> </w:t>
                              </w:r>
                              <w:r>
                                <w:rPr>
                                  <w:color w:val="1B1028"/>
                                  <w:spacing w:val="-2"/>
                                  <w:w w:val="125"/>
                                  <w:sz w:val="12"/>
                                </w:rPr>
                                <w:t>évoque</w:t>
                              </w:r>
                              <w:r>
                                <w:rPr>
                                  <w:color w:val="1B1028"/>
                                  <w:spacing w:val="-3"/>
                                  <w:w w:val="125"/>
                                  <w:sz w:val="12"/>
                                </w:rPr>
                                <w:t xml:space="preserve"> </w:t>
                              </w:r>
                              <w:r>
                                <w:rPr>
                                  <w:color w:val="1B1028"/>
                                  <w:spacing w:val="-2"/>
                                  <w:w w:val="125"/>
                                  <w:sz w:val="12"/>
                                </w:rPr>
                                <w:t>une</w:t>
                              </w:r>
                              <w:r>
                                <w:rPr>
                                  <w:color w:val="1B1028"/>
                                  <w:w w:val="125"/>
                                  <w:sz w:val="12"/>
                                </w:rPr>
                                <w:t xml:space="preserve"> force</w:t>
                              </w:r>
                              <w:r>
                                <w:rPr>
                                  <w:color w:val="1B1028"/>
                                  <w:spacing w:val="-10"/>
                                  <w:w w:val="125"/>
                                  <w:sz w:val="12"/>
                                </w:rPr>
                                <w:t xml:space="preserve"> </w:t>
                              </w:r>
                              <w:r>
                                <w:rPr>
                                  <w:color w:val="1B1028"/>
                                  <w:w w:val="125"/>
                                  <w:sz w:val="12"/>
                                </w:rPr>
                                <w:t>de</w:t>
                              </w:r>
                              <w:r>
                                <w:rPr>
                                  <w:color w:val="1B1028"/>
                                  <w:spacing w:val="-10"/>
                                  <w:w w:val="125"/>
                                  <w:sz w:val="12"/>
                                </w:rPr>
                                <w:t xml:space="preserve"> </w:t>
                              </w:r>
                              <w:r>
                                <w:rPr>
                                  <w:color w:val="1B1028"/>
                                  <w:w w:val="125"/>
                                  <w:sz w:val="12"/>
                                </w:rPr>
                                <w:t>sécurité</w:t>
                              </w:r>
                              <w:r>
                                <w:rPr>
                                  <w:color w:val="1B1028"/>
                                  <w:spacing w:val="-10"/>
                                  <w:w w:val="125"/>
                                  <w:sz w:val="12"/>
                                </w:rPr>
                                <w:t xml:space="preserve"> </w:t>
                              </w:r>
                              <w:r>
                                <w:rPr>
                                  <w:color w:val="1B1028"/>
                                  <w:w w:val="125"/>
                                  <w:sz w:val="12"/>
                                </w:rPr>
                                <w:t>s'expose</w:t>
                              </w:r>
                              <w:r>
                                <w:rPr>
                                  <w:color w:val="1B1028"/>
                                  <w:spacing w:val="-10"/>
                                  <w:w w:val="125"/>
                                  <w:sz w:val="12"/>
                                </w:rPr>
                                <w:t xml:space="preserve"> </w:t>
                              </w:r>
                              <w:r>
                                <w:rPr>
                                  <w:color w:val="1B1028"/>
                                  <w:w w:val="125"/>
                                  <w:sz w:val="12"/>
                                </w:rPr>
                                <w:t>à</w:t>
                              </w:r>
                              <w:r>
                                <w:rPr>
                                  <w:color w:val="1B1028"/>
                                  <w:spacing w:val="-10"/>
                                  <w:w w:val="125"/>
                                  <w:sz w:val="12"/>
                                </w:rPr>
                                <w:t xml:space="preserve"> </w:t>
                              </w:r>
                              <w:r>
                                <w:rPr>
                                  <w:color w:val="1B1028"/>
                                  <w:w w:val="125"/>
                                  <w:sz w:val="12"/>
                                </w:rPr>
                                <w:t>des</w:t>
                              </w:r>
                              <w:r>
                                <w:rPr>
                                  <w:color w:val="1B1028"/>
                                  <w:spacing w:val="-10"/>
                                  <w:w w:val="125"/>
                                  <w:sz w:val="12"/>
                                </w:rPr>
                                <w:t xml:space="preserve"> </w:t>
                              </w:r>
                              <w:r>
                                <w:rPr>
                                  <w:color w:val="1B1028"/>
                                  <w:w w:val="125"/>
                                  <w:sz w:val="12"/>
                                </w:rPr>
                                <w:t>malentendus</w:t>
                              </w:r>
                              <w:r>
                                <w:rPr>
                                  <w:color w:val="1B1028"/>
                                  <w:spacing w:val="-10"/>
                                  <w:w w:val="125"/>
                                  <w:sz w:val="12"/>
                                </w:rPr>
                                <w:t xml:space="preserve"> </w:t>
                              </w:r>
                              <w:r>
                                <w:rPr>
                                  <w:color w:val="1B1028"/>
                                  <w:w w:val="125"/>
                                  <w:sz w:val="12"/>
                                </w:rPr>
                                <w:t>avec</w:t>
                              </w:r>
                              <w:r>
                                <w:rPr>
                                  <w:color w:val="1B1028"/>
                                  <w:spacing w:val="-10"/>
                                  <w:w w:val="125"/>
                                  <w:sz w:val="12"/>
                                </w:rPr>
                                <w:t xml:space="preserve"> </w:t>
                              </w:r>
                              <w:r>
                                <w:rPr>
                                  <w:color w:val="1B1028"/>
                                  <w:w w:val="125"/>
                                  <w:sz w:val="12"/>
                                </w:rPr>
                                <w:t>la</w:t>
                              </w:r>
                              <w:r>
                                <w:rPr>
                                  <w:color w:val="1B1028"/>
                                  <w:spacing w:val="-10"/>
                                  <w:w w:val="125"/>
                                  <w:sz w:val="12"/>
                                </w:rPr>
                                <w:t xml:space="preserve"> </w:t>
                              </w:r>
                              <w:r>
                                <w:rPr>
                                  <w:color w:val="1B1028"/>
                                  <w:w w:val="125"/>
                                  <w:sz w:val="12"/>
                                </w:rPr>
                                <w:t>mairie,</w:t>
                              </w:r>
                              <w:r>
                                <w:rPr>
                                  <w:color w:val="1B1028"/>
                                  <w:spacing w:val="-10"/>
                                  <w:w w:val="125"/>
                                  <w:sz w:val="12"/>
                                </w:rPr>
                                <w:t xml:space="preserve"> </w:t>
                              </w:r>
                              <w:r>
                                <w:rPr>
                                  <w:color w:val="1B1028"/>
                                  <w:w w:val="125"/>
                                  <w:sz w:val="12"/>
                                </w:rPr>
                                <w:t>la</w:t>
                              </w:r>
                              <w:r>
                                <w:rPr>
                                  <w:color w:val="1B1028"/>
                                  <w:spacing w:val="-10"/>
                                  <w:w w:val="125"/>
                                  <w:sz w:val="12"/>
                                </w:rPr>
                                <w:t xml:space="preserve"> </w:t>
                              </w:r>
                              <w:r>
                                <w:rPr>
                                  <w:color w:val="1B1028"/>
                                  <w:w w:val="125"/>
                                  <w:sz w:val="12"/>
                                </w:rPr>
                                <w:t>police</w:t>
                              </w:r>
                              <w:r>
                                <w:rPr>
                                  <w:color w:val="1B1028"/>
                                  <w:spacing w:val="-10"/>
                                  <w:w w:val="125"/>
                                  <w:sz w:val="12"/>
                                </w:rPr>
                                <w:t xml:space="preserve"> </w:t>
                              </w:r>
                              <w:r>
                                <w:rPr>
                                  <w:color w:val="1B1028"/>
                                  <w:w w:val="125"/>
                                  <w:sz w:val="12"/>
                                </w:rPr>
                                <w:t>et</w:t>
                              </w:r>
                              <w:r>
                                <w:rPr>
                                  <w:color w:val="1B1028"/>
                                  <w:spacing w:val="-10"/>
                                  <w:w w:val="125"/>
                                  <w:sz w:val="12"/>
                                </w:rPr>
                                <w:t xml:space="preserve"> </w:t>
                              </w:r>
                              <w:r>
                                <w:rPr>
                                  <w:color w:val="1B1028"/>
                                  <w:w w:val="125"/>
                                  <w:sz w:val="12"/>
                                </w:rPr>
                                <w:t>les</w:t>
                              </w:r>
                              <w:r>
                                <w:rPr>
                                  <w:color w:val="1B1028"/>
                                  <w:spacing w:val="-10"/>
                                  <w:w w:val="125"/>
                                  <w:sz w:val="12"/>
                                </w:rPr>
                                <w:t xml:space="preserve"> </w:t>
                              </w:r>
                              <w:r>
                                <w:rPr>
                                  <w:color w:val="1B1028"/>
                                  <w:w w:val="125"/>
                                  <w:sz w:val="12"/>
                                </w:rPr>
                                <w:t>familles</w:t>
                              </w:r>
                              <w:r>
                                <w:rPr>
                                  <w:color w:val="1B1028"/>
                                  <w:spacing w:val="-10"/>
                                  <w:w w:val="125"/>
                                  <w:sz w:val="12"/>
                                </w:rPr>
                                <w:t xml:space="preserve"> </w:t>
                              </w:r>
                              <w:r>
                                <w:rPr>
                                  <w:color w:val="1B1028"/>
                                  <w:w w:val="125"/>
                                  <w:sz w:val="12"/>
                                </w:rPr>
                                <w:t>—</w:t>
                              </w:r>
                              <w:r>
                                <w:rPr>
                                  <w:color w:val="1B1028"/>
                                  <w:spacing w:val="-10"/>
                                  <w:w w:val="125"/>
                                  <w:sz w:val="12"/>
                                </w:rPr>
                                <w:t xml:space="preserve"> </w:t>
                              </w:r>
                              <w:r>
                                <w:rPr>
                                  <w:color w:val="1B1028"/>
                                  <w:w w:val="125"/>
                                  <w:sz w:val="12"/>
                                </w:rPr>
                                <w:t>exactement</w:t>
                              </w:r>
                              <w:r>
                                <w:rPr>
                                  <w:color w:val="1B1028"/>
                                  <w:spacing w:val="-10"/>
                                  <w:w w:val="125"/>
                                  <w:sz w:val="12"/>
                                </w:rPr>
                                <w:t xml:space="preserve"> </w:t>
                              </w:r>
                              <w:r>
                                <w:rPr>
                                  <w:color w:val="1B1028"/>
                                  <w:w w:val="125"/>
                                  <w:sz w:val="12"/>
                                </w:rPr>
                                <w:t>le</w:t>
                              </w:r>
                              <w:r>
                                <w:rPr>
                                  <w:color w:val="1B1028"/>
                                  <w:spacing w:val="-10"/>
                                  <w:w w:val="125"/>
                                  <w:sz w:val="12"/>
                                </w:rPr>
                                <w:t xml:space="preserve"> </w:t>
                              </w:r>
                              <w:r>
                                <w:rPr>
                                  <w:color w:val="1B1028"/>
                                  <w:w w:val="125"/>
                                  <w:sz w:val="12"/>
                                </w:rPr>
                                <w:t>contraire</w:t>
                              </w:r>
                              <w:r>
                                <w:rPr>
                                  <w:color w:val="1B1028"/>
                                  <w:spacing w:val="-10"/>
                                  <w:w w:val="125"/>
                                  <w:sz w:val="12"/>
                                </w:rPr>
                                <w:t xml:space="preserve"> </w:t>
                              </w:r>
                              <w:r>
                                <w:rPr>
                                  <w:color w:val="1B1028"/>
                                  <w:w w:val="125"/>
                                  <w:sz w:val="12"/>
                                </w:rPr>
                                <w:t>de</w:t>
                              </w:r>
                              <w:r>
                                <w:rPr>
                                  <w:color w:val="1B1028"/>
                                  <w:spacing w:val="-10"/>
                                  <w:w w:val="125"/>
                                  <w:sz w:val="12"/>
                                </w:rPr>
                                <w:t xml:space="preserve"> </w:t>
                              </w:r>
                              <w:r>
                                <w:rPr>
                                  <w:color w:val="1B1028"/>
                                  <w:w w:val="125"/>
                                  <w:sz w:val="12"/>
                                </w:rPr>
                                <w:t>ce</w:t>
                              </w:r>
                              <w:r>
                                <w:rPr>
                                  <w:color w:val="1B1028"/>
                                  <w:spacing w:val="-10"/>
                                  <w:w w:val="125"/>
                                  <w:sz w:val="12"/>
                                </w:rPr>
                                <w:t xml:space="preserve"> </w:t>
                              </w:r>
                              <w:r>
                                <w:rPr>
                                  <w:color w:val="1B1028"/>
                                  <w:w w:val="125"/>
                                  <w:sz w:val="12"/>
                                </w:rPr>
                                <w:t>qu'elle</w:t>
                              </w:r>
                              <w:r>
                                <w:rPr>
                                  <w:color w:val="1B1028"/>
                                  <w:spacing w:val="-10"/>
                                  <w:w w:val="125"/>
                                  <w:sz w:val="12"/>
                                </w:rPr>
                                <w:t xml:space="preserve"> </w:t>
                              </w:r>
                              <w:r>
                                <w:rPr>
                                  <w:color w:val="1B1028"/>
                                  <w:w w:val="125"/>
                                  <w:sz w:val="12"/>
                                </w:rPr>
                                <w:t>cherche</w:t>
                              </w:r>
                              <w:r>
                                <w:rPr>
                                  <w:color w:val="1B1028"/>
                                  <w:spacing w:val="-10"/>
                                  <w:w w:val="125"/>
                                  <w:sz w:val="12"/>
                                </w:rPr>
                                <w:t xml:space="preserve"> </w:t>
                              </w:r>
                              <w:r>
                                <w:rPr>
                                  <w:color w:val="1B1028"/>
                                  <w:w w:val="125"/>
                                  <w:sz w:val="12"/>
                                </w:rPr>
                                <w:t>à</w:t>
                              </w:r>
                              <w:r>
                                <w:rPr>
                                  <w:color w:val="1B1028"/>
                                  <w:spacing w:val="-10"/>
                                  <w:w w:val="125"/>
                                  <w:sz w:val="12"/>
                                </w:rPr>
                                <w:t xml:space="preserve"> </w:t>
                              </w:r>
                              <w:r>
                                <w:rPr>
                                  <w:color w:val="1B1028"/>
                                  <w:w w:val="125"/>
                                  <w:sz w:val="12"/>
                                </w:rPr>
                                <w:t>construire.</w:t>
                              </w:r>
                              <w:r>
                                <w:rPr>
                                  <w:color w:val="1B1028"/>
                                  <w:spacing w:val="-10"/>
                                  <w:w w:val="125"/>
                                  <w:sz w:val="12"/>
                                </w:rPr>
                                <w:t xml:space="preserve"> </w:t>
                              </w:r>
                              <w:r>
                                <w:rPr>
                                  <w:color w:val="1B1028"/>
                                  <w:w w:val="125"/>
                                  <w:sz w:val="12"/>
                                </w:rPr>
                                <w:t>La</w:t>
                              </w:r>
                              <w:r>
                                <w:rPr>
                                  <w:color w:val="1B1028"/>
                                  <w:spacing w:val="-10"/>
                                  <w:w w:val="125"/>
                                  <w:sz w:val="12"/>
                                </w:rPr>
                                <w:t xml:space="preserve"> </w:t>
                              </w:r>
                              <w:r>
                                <w:rPr>
                                  <w:color w:val="1B1028"/>
                                  <w:w w:val="125"/>
                                  <w:sz w:val="12"/>
                                </w:rPr>
                                <w:t>force de</w:t>
                              </w:r>
                              <w:r>
                                <w:rPr>
                                  <w:color w:val="1B1028"/>
                                  <w:spacing w:val="-7"/>
                                  <w:w w:val="125"/>
                                  <w:sz w:val="12"/>
                                </w:rPr>
                                <w:t xml:space="preserve"> </w:t>
                              </w:r>
                              <w:r>
                                <w:rPr>
                                  <w:color w:val="1B1028"/>
                                  <w:w w:val="125"/>
                                  <w:sz w:val="12"/>
                                </w:rPr>
                                <w:t>UNISSON</w:t>
                              </w:r>
                              <w:r>
                                <w:rPr>
                                  <w:color w:val="1B1028"/>
                                  <w:spacing w:val="-7"/>
                                  <w:w w:val="125"/>
                                  <w:sz w:val="12"/>
                                </w:rPr>
                                <w:t xml:space="preserve"> </w:t>
                              </w:r>
                              <w:r>
                                <w:rPr>
                                  <w:color w:val="1B1028"/>
                                  <w:w w:val="125"/>
                                  <w:sz w:val="12"/>
                                </w:rPr>
                                <w:t>est</w:t>
                              </w:r>
                              <w:r>
                                <w:rPr>
                                  <w:color w:val="1B1028"/>
                                  <w:spacing w:val="-7"/>
                                  <w:w w:val="125"/>
                                  <w:sz w:val="12"/>
                                </w:rPr>
                                <w:t xml:space="preserve"> </w:t>
                              </w:r>
                              <w:r>
                                <w:rPr>
                                  <w:color w:val="1B1028"/>
                                  <w:w w:val="125"/>
                                  <w:sz w:val="12"/>
                                </w:rPr>
                                <w:t>d'être</w:t>
                              </w:r>
                              <w:r>
                                <w:rPr>
                                  <w:color w:val="1B1028"/>
                                  <w:spacing w:val="-7"/>
                                  <w:w w:val="125"/>
                                  <w:sz w:val="12"/>
                                </w:rPr>
                                <w:t xml:space="preserve"> </w:t>
                              </w:r>
                              <w:r>
                                <w:rPr>
                                  <w:color w:val="1B1028"/>
                                  <w:w w:val="125"/>
                                  <w:sz w:val="12"/>
                                </w:rPr>
                                <w:t>identifiable</w:t>
                              </w:r>
                              <w:r>
                                <w:rPr>
                                  <w:color w:val="1B1028"/>
                                  <w:spacing w:val="-7"/>
                                  <w:w w:val="125"/>
                                  <w:sz w:val="12"/>
                                </w:rPr>
                                <w:t xml:space="preserve"> </w:t>
                              </w:r>
                              <w:r>
                                <w:rPr>
                                  <w:color w:val="1B1028"/>
                                  <w:w w:val="125"/>
                                  <w:sz w:val="12"/>
                                </w:rPr>
                                <w:t>comme</w:t>
                              </w:r>
                              <w:r>
                                <w:rPr>
                                  <w:color w:val="1B1028"/>
                                  <w:spacing w:val="-7"/>
                                  <w:w w:val="125"/>
                                  <w:sz w:val="12"/>
                                </w:rPr>
                                <w:t xml:space="preserve"> </w:t>
                              </w:r>
                              <w:r>
                                <w:rPr>
                                  <w:rFonts w:ascii="Trebuchet MS" w:hAnsi="Trebuchet MS"/>
                                  <w:b/>
                                  <w:color w:val="1B1028"/>
                                  <w:w w:val="125"/>
                                  <w:sz w:val="12"/>
                                </w:rPr>
                                <w:t>non</w:t>
                              </w:r>
                              <w:r>
                                <w:rPr>
                                  <w:rFonts w:ascii="Trebuchet MS" w:hAnsi="Trebuchet MS"/>
                                  <w:b/>
                                  <w:color w:val="1B1028"/>
                                  <w:spacing w:val="-8"/>
                                  <w:w w:val="125"/>
                                  <w:sz w:val="12"/>
                                </w:rPr>
                                <w:t xml:space="preserve"> </w:t>
                              </w:r>
                              <w:r>
                                <w:rPr>
                                  <w:rFonts w:ascii="Trebuchet MS" w:hAnsi="Trebuchet MS"/>
                                  <w:b/>
                                  <w:color w:val="1B1028"/>
                                  <w:w w:val="125"/>
                                  <w:sz w:val="12"/>
                                </w:rPr>
                                <w:t>institutionnelle</w:t>
                              </w:r>
                              <w:r>
                                <w:rPr>
                                  <w:rFonts w:ascii="Trebuchet MS" w:hAnsi="Trebuchet MS"/>
                                  <w:b/>
                                  <w:color w:val="1B1028"/>
                                  <w:spacing w:val="-12"/>
                                  <w:w w:val="125"/>
                                  <w:sz w:val="12"/>
                                </w:rPr>
                                <w:t xml:space="preserve"> </w:t>
                              </w:r>
                              <w:r>
                                <w:rPr>
                                  <w:color w:val="1B1028"/>
                                  <w:w w:val="135"/>
                                  <w:sz w:val="12"/>
                                </w:rPr>
                                <w:t>:</w:t>
                              </w:r>
                              <w:r>
                                <w:rPr>
                                  <w:color w:val="1B1028"/>
                                  <w:spacing w:val="-10"/>
                                  <w:w w:val="135"/>
                                  <w:sz w:val="12"/>
                                </w:rPr>
                                <w:t xml:space="preserve"> </w:t>
                              </w:r>
                              <w:r>
                                <w:rPr>
                                  <w:color w:val="1B1028"/>
                                  <w:w w:val="125"/>
                                  <w:sz w:val="12"/>
                                </w:rPr>
                                <w:t>c'est</w:t>
                              </w:r>
                              <w:r>
                                <w:rPr>
                                  <w:color w:val="1B1028"/>
                                  <w:spacing w:val="-7"/>
                                  <w:w w:val="125"/>
                                  <w:sz w:val="12"/>
                                </w:rPr>
                                <w:t xml:space="preserve"> </w:t>
                              </w:r>
                              <w:r>
                                <w:rPr>
                                  <w:color w:val="1B1028"/>
                                  <w:w w:val="125"/>
                                  <w:sz w:val="12"/>
                                </w:rPr>
                                <w:t>ce</w:t>
                              </w:r>
                              <w:r>
                                <w:rPr>
                                  <w:color w:val="1B1028"/>
                                  <w:spacing w:val="-7"/>
                                  <w:w w:val="125"/>
                                  <w:sz w:val="12"/>
                                </w:rPr>
                                <w:t xml:space="preserve"> </w:t>
                              </w:r>
                              <w:r>
                                <w:rPr>
                                  <w:color w:val="1B1028"/>
                                  <w:w w:val="125"/>
                                  <w:sz w:val="12"/>
                                </w:rPr>
                                <w:t>qui</w:t>
                              </w:r>
                              <w:r>
                                <w:rPr>
                                  <w:color w:val="1B1028"/>
                                  <w:spacing w:val="-7"/>
                                  <w:w w:val="125"/>
                                  <w:sz w:val="12"/>
                                </w:rPr>
                                <w:t xml:space="preserve"> </w:t>
                              </w:r>
                              <w:r>
                                <w:rPr>
                                  <w:color w:val="1B1028"/>
                                  <w:w w:val="125"/>
                                  <w:sz w:val="12"/>
                                </w:rPr>
                                <w:t>fait</w:t>
                              </w:r>
                              <w:r>
                                <w:rPr>
                                  <w:color w:val="1B1028"/>
                                  <w:spacing w:val="-7"/>
                                  <w:w w:val="125"/>
                                  <w:sz w:val="12"/>
                                </w:rPr>
                                <w:t xml:space="preserve"> </w:t>
                              </w:r>
                              <w:r>
                                <w:rPr>
                                  <w:color w:val="1B1028"/>
                                  <w:w w:val="125"/>
                                  <w:sz w:val="12"/>
                                </w:rPr>
                                <w:t>qu'on</w:t>
                              </w:r>
                              <w:r>
                                <w:rPr>
                                  <w:color w:val="1B1028"/>
                                  <w:spacing w:val="-7"/>
                                  <w:w w:val="125"/>
                                  <w:sz w:val="12"/>
                                </w:rPr>
                                <w:t xml:space="preserve"> </w:t>
                              </w:r>
                              <w:r>
                                <w:rPr>
                                  <w:color w:val="1B1028"/>
                                  <w:w w:val="125"/>
                                  <w:sz w:val="12"/>
                                </w:rPr>
                                <w:t>lui</w:t>
                              </w:r>
                              <w:r>
                                <w:rPr>
                                  <w:color w:val="1B1028"/>
                                  <w:spacing w:val="-7"/>
                                  <w:w w:val="125"/>
                                  <w:sz w:val="12"/>
                                </w:rPr>
                                <w:t xml:space="preserve"> </w:t>
                              </w:r>
                              <w:r>
                                <w:rPr>
                                  <w:color w:val="1B1028"/>
                                  <w:w w:val="125"/>
                                  <w:sz w:val="12"/>
                                </w:rPr>
                                <w:t>parle.</w:t>
                              </w:r>
                            </w:p>
                          </w:txbxContent>
                        </wps:txbx>
                        <wps:bodyPr wrap="square" lIns="0" tIns="0" rIns="0" bIns="0" rtlCol="0">
                          <a:noAutofit/>
                        </wps:bodyPr>
                      </wps:wsp>
                    </wpg:wgp>
                  </a:graphicData>
                </a:graphic>
              </wp:anchor>
            </w:drawing>
          </mc:Choice>
          <mc:Fallback>
            <w:pict>
              <v:group w14:anchorId="17508BB9" id="Group 181" o:spid="_x0000_s1151" style="position:absolute;margin-left:36.75pt;margin-top:6.05pt;width:520.6pt;height:36.9pt;z-index:-15693824;mso-wrap-distance-left:0;mso-wrap-distance-right:0;mso-position-horizontal-relative:page;mso-position-vertical-relative:text" coordsize="66116,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">
                <v:shape id="Graphic 182" o:spid="_x0000_s1152" style="position:absolute;width:66116;height:4686;visibility:visible;mso-wrap-style:square;v-text-anchor:top" coordsize="6611620,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" path="m6611111,468561l,468561,,,6611111,r,468561xe" fillcolor="#f9f6fc" stroked="f">
                  <v:path arrowok="t"/>
                </v:shape>
                <v:shape id="Graphic 183" o:spid="_x0000_s1153" style="position:absolute;width:298;height:4686;visibility:visible;mso-wrap-style:square;v-text-anchor:top" coordsize="29845,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" path="m29285,468561l,468561,,,29285,r,468561xe" fillcolor="#6a1c9d" stroked="f">
                  <v:path arrowok="t"/>
                </v:shape>
                <v:shape id="Textbox 184" o:spid="_x0000_s1154" type="#_x0000_t202" style="position:absolute;left:292;width:65824;height:4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70856C50" w14:textId="77777777" w:rsidR="00E979CF" w:rsidRDefault="00000000">
                        <w:pPr>
                          <w:spacing w:before="101" w:line="278" w:lineRule="auto"/>
                          <w:ind w:left="138" w:right="263"/>
                          <w:rPr>
                            <w:sz w:val="12"/>
                          </w:rPr>
                        </w:pPr>
                        <w:r>
                          <w:rPr>
                            <w:color w:val="1B1028"/>
                            <w:spacing w:val="-2"/>
                            <w:w w:val="125"/>
                            <w:sz w:val="12"/>
                          </w:rPr>
                          <w:t>Ces</w:t>
                        </w:r>
                        <w:r>
                          <w:rPr>
                            <w:color w:val="1B1028"/>
                            <w:spacing w:val="-3"/>
                            <w:w w:val="125"/>
                            <w:sz w:val="12"/>
                          </w:rPr>
                          <w:t xml:space="preserve"> </w:t>
                        </w:r>
                        <w:r>
                          <w:rPr>
                            <w:color w:val="1B1028"/>
                            <w:spacing w:val="-2"/>
                            <w:w w:val="125"/>
                            <w:sz w:val="12"/>
                          </w:rPr>
                          <w:t>trois</w:t>
                        </w:r>
                        <w:r>
                          <w:rPr>
                            <w:color w:val="1B1028"/>
                            <w:spacing w:val="-3"/>
                            <w:w w:val="125"/>
                            <w:sz w:val="12"/>
                          </w:rPr>
                          <w:t xml:space="preserve"> </w:t>
                        </w:r>
                        <w:r>
                          <w:rPr>
                            <w:color w:val="1B1028"/>
                            <w:spacing w:val="-2"/>
                            <w:w w:val="125"/>
                            <w:sz w:val="12"/>
                          </w:rPr>
                          <w:t>points</w:t>
                        </w:r>
                        <w:r>
                          <w:rPr>
                            <w:color w:val="1B1028"/>
                            <w:spacing w:val="-3"/>
                            <w:w w:val="125"/>
                            <w:sz w:val="12"/>
                          </w:rPr>
                          <w:t xml:space="preserve"> </w:t>
                        </w:r>
                        <w:r>
                          <w:rPr>
                            <w:color w:val="1B1028"/>
                            <w:spacing w:val="-2"/>
                            <w:w w:val="125"/>
                            <w:sz w:val="12"/>
                          </w:rPr>
                          <w:t>ne</w:t>
                        </w:r>
                        <w:r>
                          <w:rPr>
                            <w:color w:val="1B1028"/>
                            <w:spacing w:val="-3"/>
                            <w:w w:val="125"/>
                            <w:sz w:val="12"/>
                          </w:rPr>
                          <w:t xml:space="preserve"> </w:t>
                        </w:r>
                        <w:r>
                          <w:rPr>
                            <w:color w:val="1B1028"/>
                            <w:spacing w:val="-2"/>
                            <w:w w:val="125"/>
                            <w:sz w:val="12"/>
                          </w:rPr>
                          <w:t>remettent</w:t>
                        </w:r>
                        <w:r>
                          <w:rPr>
                            <w:color w:val="1B1028"/>
                            <w:spacing w:val="-3"/>
                            <w:w w:val="125"/>
                            <w:sz w:val="12"/>
                          </w:rPr>
                          <w:t xml:space="preserve"> </w:t>
                        </w:r>
                        <w:r>
                          <w:rPr>
                            <w:color w:val="1B1028"/>
                            <w:spacing w:val="-2"/>
                            <w:w w:val="125"/>
                            <w:sz w:val="12"/>
                          </w:rPr>
                          <w:t>pas</w:t>
                        </w:r>
                        <w:r>
                          <w:rPr>
                            <w:color w:val="1B1028"/>
                            <w:spacing w:val="-3"/>
                            <w:w w:val="125"/>
                            <w:sz w:val="12"/>
                          </w:rPr>
                          <w:t xml:space="preserve"> </w:t>
                        </w:r>
                        <w:r>
                          <w:rPr>
                            <w:color w:val="1B1028"/>
                            <w:spacing w:val="-2"/>
                            <w:w w:val="125"/>
                            <w:sz w:val="12"/>
                          </w:rPr>
                          <w:t>en</w:t>
                        </w:r>
                        <w:r>
                          <w:rPr>
                            <w:color w:val="1B1028"/>
                            <w:spacing w:val="-3"/>
                            <w:w w:val="125"/>
                            <w:sz w:val="12"/>
                          </w:rPr>
                          <w:t xml:space="preserve"> </w:t>
                        </w:r>
                        <w:r>
                          <w:rPr>
                            <w:color w:val="1B1028"/>
                            <w:spacing w:val="-2"/>
                            <w:w w:val="125"/>
                            <w:sz w:val="12"/>
                          </w:rPr>
                          <w:t>cause</w:t>
                        </w:r>
                        <w:r>
                          <w:rPr>
                            <w:color w:val="1B1028"/>
                            <w:spacing w:val="-3"/>
                            <w:w w:val="125"/>
                            <w:sz w:val="12"/>
                          </w:rPr>
                          <w:t xml:space="preserve"> </w:t>
                        </w:r>
                        <w:r>
                          <w:rPr>
                            <w:color w:val="1B1028"/>
                            <w:spacing w:val="-2"/>
                            <w:w w:val="125"/>
                            <w:sz w:val="12"/>
                          </w:rPr>
                          <w:t>la</w:t>
                        </w:r>
                        <w:r>
                          <w:rPr>
                            <w:color w:val="1B1028"/>
                            <w:spacing w:val="-3"/>
                            <w:w w:val="125"/>
                            <w:sz w:val="12"/>
                          </w:rPr>
                          <w:t xml:space="preserve"> </w:t>
                        </w:r>
                        <w:r>
                          <w:rPr>
                            <w:color w:val="1B1028"/>
                            <w:spacing w:val="-2"/>
                            <w:w w:val="125"/>
                            <w:sz w:val="12"/>
                          </w:rPr>
                          <w:t>pertinence</w:t>
                        </w:r>
                        <w:r>
                          <w:rPr>
                            <w:color w:val="1B1028"/>
                            <w:spacing w:val="-3"/>
                            <w:w w:val="125"/>
                            <w:sz w:val="12"/>
                          </w:rPr>
                          <w:t xml:space="preserve"> </w:t>
                        </w:r>
                        <w:r>
                          <w:rPr>
                            <w:color w:val="1B1028"/>
                            <w:spacing w:val="-2"/>
                            <w:w w:val="125"/>
                            <w:sz w:val="12"/>
                          </w:rPr>
                          <w:t>du</w:t>
                        </w:r>
                        <w:r>
                          <w:rPr>
                            <w:color w:val="1B1028"/>
                            <w:spacing w:val="-3"/>
                            <w:w w:val="125"/>
                            <w:sz w:val="12"/>
                          </w:rPr>
                          <w:t xml:space="preserve"> </w:t>
                        </w:r>
                        <w:r>
                          <w:rPr>
                            <w:color w:val="1B1028"/>
                            <w:spacing w:val="-2"/>
                            <w:w w:val="125"/>
                            <w:sz w:val="12"/>
                          </w:rPr>
                          <w:t>projet</w:t>
                        </w:r>
                        <w:r>
                          <w:rPr>
                            <w:color w:val="1B1028"/>
                            <w:spacing w:val="-3"/>
                            <w:w w:val="125"/>
                            <w:sz w:val="12"/>
                          </w:rPr>
                          <w:t xml:space="preserve"> </w:t>
                        </w:r>
                        <w:r>
                          <w:rPr>
                            <w:color w:val="1B1028"/>
                            <w:spacing w:val="-2"/>
                            <w:w w:val="135"/>
                            <w:sz w:val="12"/>
                          </w:rPr>
                          <w:t>:</w:t>
                        </w:r>
                        <w:r>
                          <w:rPr>
                            <w:color w:val="1B1028"/>
                            <w:spacing w:val="-6"/>
                            <w:w w:val="135"/>
                            <w:sz w:val="12"/>
                          </w:rPr>
                          <w:t xml:space="preserve"> </w:t>
                        </w:r>
                        <w:r>
                          <w:rPr>
                            <w:color w:val="1B1028"/>
                            <w:spacing w:val="-2"/>
                            <w:w w:val="125"/>
                            <w:sz w:val="12"/>
                          </w:rPr>
                          <w:t>ils</w:t>
                        </w:r>
                        <w:r>
                          <w:rPr>
                            <w:color w:val="1B1028"/>
                            <w:spacing w:val="-3"/>
                            <w:w w:val="125"/>
                            <w:sz w:val="12"/>
                          </w:rPr>
                          <w:t xml:space="preserve"> </w:t>
                        </w:r>
                        <w:r>
                          <w:rPr>
                            <w:color w:val="1B1028"/>
                            <w:spacing w:val="-2"/>
                            <w:w w:val="125"/>
                            <w:sz w:val="12"/>
                          </w:rPr>
                          <w:t>protègent</w:t>
                        </w:r>
                        <w:r>
                          <w:rPr>
                            <w:color w:val="1B1028"/>
                            <w:spacing w:val="-3"/>
                            <w:w w:val="125"/>
                            <w:sz w:val="12"/>
                          </w:rPr>
                          <w:t xml:space="preserve"> </w:t>
                        </w:r>
                        <w:r>
                          <w:rPr>
                            <w:color w:val="1B1028"/>
                            <w:spacing w:val="-2"/>
                            <w:w w:val="125"/>
                            <w:sz w:val="12"/>
                          </w:rPr>
                          <w:t>sa</w:t>
                        </w:r>
                        <w:r>
                          <w:rPr>
                            <w:color w:val="1B1028"/>
                            <w:spacing w:val="-3"/>
                            <w:w w:val="125"/>
                            <w:sz w:val="12"/>
                          </w:rPr>
                          <w:t xml:space="preserve"> </w:t>
                        </w:r>
                        <w:r>
                          <w:rPr>
                            <w:color w:val="1B1028"/>
                            <w:spacing w:val="-2"/>
                            <w:w w:val="125"/>
                            <w:sz w:val="12"/>
                          </w:rPr>
                          <w:t>crédibilité.</w:t>
                        </w:r>
                        <w:r>
                          <w:rPr>
                            <w:color w:val="1B1028"/>
                            <w:spacing w:val="-3"/>
                            <w:w w:val="125"/>
                            <w:sz w:val="12"/>
                          </w:rPr>
                          <w:t xml:space="preserve"> </w:t>
                        </w:r>
                        <w:r>
                          <w:rPr>
                            <w:color w:val="1B1028"/>
                            <w:spacing w:val="-2"/>
                            <w:w w:val="125"/>
                            <w:sz w:val="12"/>
                          </w:rPr>
                          <w:t>Une</w:t>
                        </w:r>
                        <w:r>
                          <w:rPr>
                            <w:color w:val="1B1028"/>
                            <w:spacing w:val="-3"/>
                            <w:w w:val="125"/>
                            <w:sz w:val="12"/>
                          </w:rPr>
                          <w:t xml:space="preserve"> </w:t>
                        </w:r>
                        <w:r>
                          <w:rPr>
                            <w:color w:val="1B1028"/>
                            <w:spacing w:val="-2"/>
                            <w:w w:val="125"/>
                            <w:sz w:val="12"/>
                          </w:rPr>
                          <w:t>association</w:t>
                        </w:r>
                        <w:r>
                          <w:rPr>
                            <w:color w:val="1B1028"/>
                            <w:spacing w:val="-3"/>
                            <w:w w:val="125"/>
                            <w:sz w:val="12"/>
                          </w:rPr>
                          <w:t xml:space="preserve"> </w:t>
                        </w:r>
                        <w:r>
                          <w:rPr>
                            <w:color w:val="1B1028"/>
                            <w:spacing w:val="-2"/>
                            <w:w w:val="125"/>
                            <w:sz w:val="12"/>
                          </w:rPr>
                          <w:t>de</w:t>
                        </w:r>
                        <w:r>
                          <w:rPr>
                            <w:color w:val="1B1028"/>
                            <w:spacing w:val="-3"/>
                            <w:w w:val="125"/>
                            <w:sz w:val="12"/>
                          </w:rPr>
                          <w:t xml:space="preserve"> </w:t>
                        </w:r>
                        <w:r>
                          <w:rPr>
                            <w:color w:val="1B1028"/>
                            <w:spacing w:val="-2"/>
                            <w:w w:val="125"/>
                            <w:sz w:val="12"/>
                          </w:rPr>
                          <w:t>médiation</w:t>
                        </w:r>
                        <w:r>
                          <w:rPr>
                            <w:color w:val="1B1028"/>
                            <w:spacing w:val="-3"/>
                            <w:w w:val="125"/>
                            <w:sz w:val="12"/>
                          </w:rPr>
                          <w:t xml:space="preserve"> </w:t>
                        </w:r>
                        <w:r>
                          <w:rPr>
                            <w:color w:val="1B1028"/>
                            <w:spacing w:val="-2"/>
                            <w:w w:val="125"/>
                            <w:sz w:val="12"/>
                          </w:rPr>
                          <w:t>dont</w:t>
                        </w:r>
                        <w:r>
                          <w:rPr>
                            <w:color w:val="1B1028"/>
                            <w:spacing w:val="-3"/>
                            <w:w w:val="125"/>
                            <w:sz w:val="12"/>
                          </w:rPr>
                          <w:t xml:space="preserve"> </w:t>
                        </w:r>
                        <w:r>
                          <w:rPr>
                            <w:color w:val="1B1028"/>
                            <w:spacing w:val="-2"/>
                            <w:w w:val="125"/>
                            <w:sz w:val="12"/>
                          </w:rPr>
                          <w:t>l'apparence</w:t>
                        </w:r>
                        <w:r>
                          <w:rPr>
                            <w:color w:val="1B1028"/>
                            <w:spacing w:val="-3"/>
                            <w:w w:val="125"/>
                            <w:sz w:val="12"/>
                          </w:rPr>
                          <w:t xml:space="preserve"> </w:t>
                        </w:r>
                        <w:r>
                          <w:rPr>
                            <w:color w:val="1B1028"/>
                            <w:spacing w:val="-2"/>
                            <w:w w:val="125"/>
                            <w:sz w:val="12"/>
                          </w:rPr>
                          <w:t>évoque</w:t>
                        </w:r>
                        <w:r>
                          <w:rPr>
                            <w:color w:val="1B1028"/>
                            <w:spacing w:val="-3"/>
                            <w:w w:val="125"/>
                            <w:sz w:val="12"/>
                          </w:rPr>
                          <w:t xml:space="preserve"> </w:t>
                        </w:r>
                        <w:r>
                          <w:rPr>
                            <w:color w:val="1B1028"/>
                            <w:spacing w:val="-2"/>
                            <w:w w:val="125"/>
                            <w:sz w:val="12"/>
                          </w:rPr>
                          <w:t>une</w:t>
                        </w:r>
                        <w:r>
                          <w:rPr>
                            <w:color w:val="1B1028"/>
                            <w:w w:val="125"/>
                            <w:sz w:val="12"/>
                          </w:rPr>
                          <w:t xml:space="preserve"> force</w:t>
                        </w:r>
                        <w:r>
                          <w:rPr>
                            <w:color w:val="1B1028"/>
                            <w:spacing w:val="-10"/>
                            <w:w w:val="125"/>
                            <w:sz w:val="12"/>
                          </w:rPr>
                          <w:t xml:space="preserve"> </w:t>
                        </w:r>
                        <w:r>
                          <w:rPr>
                            <w:color w:val="1B1028"/>
                            <w:w w:val="125"/>
                            <w:sz w:val="12"/>
                          </w:rPr>
                          <w:t>de</w:t>
                        </w:r>
                        <w:r>
                          <w:rPr>
                            <w:color w:val="1B1028"/>
                            <w:spacing w:val="-10"/>
                            <w:w w:val="125"/>
                            <w:sz w:val="12"/>
                          </w:rPr>
                          <w:t xml:space="preserve"> </w:t>
                        </w:r>
                        <w:r>
                          <w:rPr>
                            <w:color w:val="1B1028"/>
                            <w:w w:val="125"/>
                            <w:sz w:val="12"/>
                          </w:rPr>
                          <w:t>sécurité</w:t>
                        </w:r>
                        <w:r>
                          <w:rPr>
                            <w:color w:val="1B1028"/>
                            <w:spacing w:val="-10"/>
                            <w:w w:val="125"/>
                            <w:sz w:val="12"/>
                          </w:rPr>
                          <w:t xml:space="preserve"> </w:t>
                        </w:r>
                        <w:r>
                          <w:rPr>
                            <w:color w:val="1B1028"/>
                            <w:w w:val="125"/>
                            <w:sz w:val="12"/>
                          </w:rPr>
                          <w:t>s'expose</w:t>
                        </w:r>
                        <w:r>
                          <w:rPr>
                            <w:color w:val="1B1028"/>
                            <w:spacing w:val="-10"/>
                            <w:w w:val="125"/>
                            <w:sz w:val="12"/>
                          </w:rPr>
                          <w:t xml:space="preserve"> </w:t>
                        </w:r>
                        <w:r>
                          <w:rPr>
                            <w:color w:val="1B1028"/>
                            <w:w w:val="125"/>
                            <w:sz w:val="12"/>
                          </w:rPr>
                          <w:t>à</w:t>
                        </w:r>
                        <w:r>
                          <w:rPr>
                            <w:color w:val="1B1028"/>
                            <w:spacing w:val="-10"/>
                            <w:w w:val="125"/>
                            <w:sz w:val="12"/>
                          </w:rPr>
                          <w:t xml:space="preserve"> </w:t>
                        </w:r>
                        <w:r>
                          <w:rPr>
                            <w:color w:val="1B1028"/>
                            <w:w w:val="125"/>
                            <w:sz w:val="12"/>
                          </w:rPr>
                          <w:t>des</w:t>
                        </w:r>
                        <w:r>
                          <w:rPr>
                            <w:color w:val="1B1028"/>
                            <w:spacing w:val="-10"/>
                            <w:w w:val="125"/>
                            <w:sz w:val="12"/>
                          </w:rPr>
                          <w:t xml:space="preserve"> </w:t>
                        </w:r>
                        <w:r>
                          <w:rPr>
                            <w:color w:val="1B1028"/>
                            <w:w w:val="125"/>
                            <w:sz w:val="12"/>
                          </w:rPr>
                          <w:t>malentendus</w:t>
                        </w:r>
                        <w:r>
                          <w:rPr>
                            <w:color w:val="1B1028"/>
                            <w:spacing w:val="-10"/>
                            <w:w w:val="125"/>
                            <w:sz w:val="12"/>
                          </w:rPr>
                          <w:t xml:space="preserve"> </w:t>
                        </w:r>
                        <w:r>
                          <w:rPr>
                            <w:color w:val="1B1028"/>
                            <w:w w:val="125"/>
                            <w:sz w:val="12"/>
                          </w:rPr>
                          <w:t>avec</w:t>
                        </w:r>
                        <w:r>
                          <w:rPr>
                            <w:color w:val="1B1028"/>
                            <w:spacing w:val="-10"/>
                            <w:w w:val="125"/>
                            <w:sz w:val="12"/>
                          </w:rPr>
                          <w:t xml:space="preserve"> </w:t>
                        </w:r>
                        <w:r>
                          <w:rPr>
                            <w:color w:val="1B1028"/>
                            <w:w w:val="125"/>
                            <w:sz w:val="12"/>
                          </w:rPr>
                          <w:t>la</w:t>
                        </w:r>
                        <w:r>
                          <w:rPr>
                            <w:color w:val="1B1028"/>
                            <w:spacing w:val="-10"/>
                            <w:w w:val="125"/>
                            <w:sz w:val="12"/>
                          </w:rPr>
                          <w:t xml:space="preserve"> </w:t>
                        </w:r>
                        <w:r>
                          <w:rPr>
                            <w:color w:val="1B1028"/>
                            <w:w w:val="125"/>
                            <w:sz w:val="12"/>
                          </w:rPr>
                          <w:t>mairie,</w:t>
                        </w:r>
                        <w:r>
                          <w:rPr>
                            <w:color w:val="1B1028"/>
                            <w:spacing w:val="-10"/>
                            <w:w w:val="125"/>
                            <w:sz w:val="12"/>
                          </w:rPr>
                          <w:t xml:space="preserve"> </w:t>
                        </w:r>
                        <w:r>
                          <w:rPr>
                            <w:color w:val="1B1028"/>
                            <w:w w:val="125"/>
                            <w:sz w:val="12"/>
                          </w:rPr>
                          <w:t>la</w:t>
                        </w:r>
                        <w:r>
                          <w:rPr>
                            <w:color w:val="1B1028"/>
                            <w:spacing w:val="-10"/>
                            <w:w w:val="125"/>
                            <w:sz w:val="12"/>
                          </w:rPr>
                          <w:t xml:space="preserve"> </w:t>
                        </w:r>
                        <w:r>
                          <w:rPr>
                            <w:color w:val="1B1028"/>
                            <w:w w:val="125"/>
                            <w:sz w:val="12"/>
                          </w:rPr>
                          <w:t>police</w:t>
                        </w:r>
                        <w:r>
                          <w:rPr>
                            <w:color w:val="1B1028"/>
                            <w:spacing w:val="-10"/>
                            <w:w w:val="125"/>
                            <w:sz w:val="12"/>
                          </w:rPr>
                          <w:t xml:space="preserve"> </w:t>
                        </w:r>
                        <w:r>
                          <w:rPr>
                            <w:color w:val="1B1028"/>
                            <w:w w:val="125"/>
                            <w:sz w:val="12"/>
                          </w:rPr>
                          <w:t>et</w:t>
                        </w:r>
                        <w:r>
                          <w:rPr>
                            <w:color w:val="1B1028"/>
                            <w:spacing w:val="-10"/>
                            <w:w w:val="125"/>
                            <w:sz w:val="12"/>
                          </w:rPr>
                          <w:t xml:space="preserve"> </w:t>
                        </w:r>
                        <w:r>
                          <w:rPr>
                            <w:color w:val="1B1028"/>
                            <w:w w:val="125"/>
                            <w:sz w:val="12"/>
                          </w:rPr>
                          <w:t>les</w:t>
                        </w:r>
                        <w:r>
                          <w:rPr>
                            <w:color w:val="1B1028"/>
                            <w:spacing w:val="-10"/>
                            <w:w w:val="125"/>
                            <w:sz w:val="12"/>
                          </w:rPr>
                          <w:t xml:space="preserve"> </w:t>
                        </w:r>
                        <w:r>
                          <w:rPr>
                            <w:color w:val="1B1028"/>
                            <w:w w:val="125"/>
                            <w:sz w:val="12"/>
                          </w:rPr>
                          <w:t>familles</w:t>
                        </w:r>
                        <w:r>
                          <w:rPr>
                            <w:color w:val="1B1028"/>
                            <w:spacing w:val="-10"/>
                            <w:w w:val="125"/>
                            <w:sz w:val="12"/>
                          </w:rPr>
                          <w:t xml:space="preserve"> </w:t>
                        </w:r>
                        <w:r>
                          <w:rPr>
                            <w:color w:val="1B1028"/>
                            <w:w w:val="125"/>
                            <w:sz w:val="12"/>
                          </w:rPr>
                          <w:t>—</w:t>
                        </w:r>
                        <w:r>
                          <w:rPr>
                            <w:color w:val="1B1028"/>
                            <w:spacing w:val="-10"/>
                            <w:w w:val="125"/>
                            <w:sz w:val="12"/>
                          </w:rPr>
                          <w:t xml:space="preserve"> </w:t>
                        </w:r>
                        <w:r>
                          <w:rPr>
                            <w:color w:val="1B1028"/>
                            <w:w w:val="125"/>
                            <w:sz w:val="12"/>
                          </w:rPr>
                          <w:t>exactement</w:t>
                        </w:r>
                        <w:r>
                          <w:rPr>
                            <w:color w:val="1B1028"/>
                            <w:spacing w:val="-10"/>
                            <w:w w:val="125"/>
                            <w:sz w:val="12"/>
                          </w:rPr>
                          <w:t xml:space="preserve"> </w:t>
                        </w:r>
                        <w:r>
                          <w:rPr>
                            <w:color w:val="1B1028"/>
                            <w:w w:val="125"/>
                            <w:sz w:val="12"/>
                          </w:rPr>
                          <w:t>le</w:t>
                        </w:r>
                        <w:r>
                          <w:rPr>
                            <w:color w:val="1B1028"/>
                            <w:spacing w:val="-10"/>
                            <w:w w:val="125"/>
                            <w:sz w:val="12"/>
                          </w:rPr>
                          <w:t xml:space="preserve"> </w:t>
                        </w:r>
                        <w:r>
                          <w:rPr>
                            <w:color w:val="1B1028"/>
                            <w:w w:val="125"/>
                            <w:sz w:val="12"/>
                          </w:rPr>
                          <w:t>contraire</w:t>
                        </w:r>
                        <w:r>
                          <w:rPr>
                            <w:color w:val="1B1028"/>
                            <w:spacing w:val="-10"/>
                            <w:w w:val="125"/>
                            <w:sz w:val="12"/>
                          </w:rPr>
                          <w:t xml:space="preserve"> </w:t>
                        </w:r>
                        <w:r>
                          <w:rPr>
                            <w:color w:val="1B1028"/>
                            <w:w w:val="125"/>
                            <w:sz w:val="12"/>
                          </w:rPr>
                          <w:t>de</w:t>
                        </w:r>
                        <w:r>
                          <w:rPr>
                            <w:color w:val="1B1028"/>
                            <w:spacing w:val="-10"/>
                            <w:w w:val="125"/>
                            <w:sz w:val="12"/>
                          </w:rPr>
                          <w:t xml:space="preserve"> </w:t>
                        </w:r>
                        <w:r>
                          <w:rPr>
                            <w:color w:val="1B1028"/>
                            <w:w w:val="125"/>
                            <w:sz w:val="12"/>
                          </w:rPr>
                          <w:t>ce</w:t>
                        </w:r>
                        <w:r>
                          <w:rPr>
                            <w:color w:val="1B1028"/>
                            <w:spacing w:val="-10"/>
                            <w:w w:val="125"/>
                            <w:sz w:val="12"/>
                          </w:rPr>
                          <w:t xml:space="preserve"> </w:t>
                        </w:r>
                        <w:r>
                          <w:rPr>
                            <w:color w:val="1B1028"/>
                            <w:w w:val="125"/>
                            <w:sz w:val="12"/>
                          </w:rPr>
                          <w:t>qu'elle</w:t>
                        </w:r>
                        <w:r>
                          <w:rPr>
                            <w:color w:val="1B1028"/>
                            <w:spacing w:val="-10"/>
                            <w:w w:val="125"/>
                            <w:sz w:val="12"/>
                          </w:rPr>
                          <w:t xml:space="preserve"> </w:t>
                        </w:r>
                        <w:r>
                          <w:rPr>
                            <w:color w:val="1B1028"/>
                            <w:w w:val="125"/>
                            <w:sz w:val="12"/>
                          </w:rPr>
                          <w:t>cherche</w:t>
                        </w:r>
                        <w:r>
                          <w:rPr>
                            <w:color w:val="1B1028"/>
                            <w:spacing w:val="-10"/>
                            <w:w w:val="125"/>
                            <w:sz w:val="12"/>
                          </w:rPr>
                          <w:t xml:space="preserve"> </w:t>
                        </w:r>
                        <w:r>
                          <w:rPr>
                            <w:color w:val="1B1028"/>
                            <w:w w:val="125"/>
                            <w:sz w:val="12"/>
                          </w:rPr>
                          <w:t>à</w:t>
                        </w:r>
                        <w:r>
                          <w:rPr>
                            <w:color w:val="1B1028"/>
                            <w:spacing w:val="-10"/>
                            <w:w w:val="125"/>
                            <w:sz w:val="12"/>
                          </w:rPr>
                          <w:t xml:space="preserve"> </w:t>
                        </w:r>
                        <w:r>
                          <w:rPr>
                            <w:color w:val="1B1028"/>
                            <w:w w:val="125"/>
                            <w:sz w:val="12"/>
                          </w:rPr>
                          <w:t>construire.</w:t>
                        </w:r>
                        <w:r>
                          <w:rPr>
                            <w:color w:val="1B1028"/>
                            <w:spacing w:val="-10"/>
                            <w:w w:val="125"/>
                            <w:sz w:val="12"/>
                          </w:rPr>
                          <w:t xml:space="preserve"> </w:t>
                        </w:r>
                        <w:r>
                          <w:rPr>
                            <w:color w:val="1B1028"/>
                            <w:w w:val="125"/>
                            <w:sz w:val="12"/>
                          </w:rPr>
                          <w:t>La</w:t>
                        </w:r>
                        <w:r>
                          <w:rPr>
                            <w:color w:val="1B1028"/>
                            <w:spacing w:val="-10"/>
                            <w:w w:val="125"/>
                            <w:sz w:val="12"/>
                          </w:rPr>
                          <w:t xml:space="preserve"> </w:t>
                        </w:r>
                        <w:r>
                          <w:rPr>
                            <w:color w:val="1B1028"/>
                            <w:w w:val="125"/>
                            <w:sz w:val="12"/>
                          </w:rPr>
                          <w:t>force de</w:t>
                        </w:r>
                        <w:r>
                          <w:rPr>
                            <w:color w:val="1B1028"/>
                            <w:spacing w:val="-7"/>
                            <w:w w:val="125"/>
                            <w:sz w:val="12"/>
                          </w:rPr>
                          <w:t xml:space="preserve"> </w:t>
                        </w:r>
                        <w:r>
                          <w:rPr>
                            <w:color w:val="1B1028"/>
                            <w:w w:val="125"/>
                            <w:sz w:val="12"/>
                          </w:rPr>
                          <w:t>UNISSON</w:t>
                        </w:r>
                        <w:r>
                          <w:rPr>
                            <w:color w:val="1B1028"/>
                            <w:spacing w:val="-7"/>
                            <w:w w:val="125"/>
                            <w:sz w:val="12"/>
                          </w:rPr>
                          <w:t xml:space="preserve"> </w:t>
                        </w:r>
                        <w:r>
                          <w:rPr>
                            <w:color w:val="1B1028"/>
                            <w:w w:val="125"/>
                            <w:sz w:val="12"/>
                          </w:rPr>
                          <w:t>est</w:t>
                        </w:r>
                        <w:r>
                          <w:rPr>
                            <w:color w:val="1B1028"/>
                            <w:spacing w:val="-7"/>
                            <w:w w:val="125"/>
                            <w:sz w:val="12"/>
                          </w:rPr>
                          <w:t xml:space="preserve"> </w:t>
                        </w:r>
                        <w:r>
                          <w:rPr>
                            <w:color w:val="1B1028"/>
                            <w:w w:val="125"/>
                            <w:sz w:val="12"/>
                          </w:rPr>
                          <w:t>d'être</w:t>
                        </w:r>
                        <w:r>
                          <w:rPr>
                            <w:color w:val="1B1028"/>
                            <w:spacing w:val="-7"/>
                            <w:w w:val="125"/>
                            <w:sz w:val="12"/>
                          </w:rPr>
                          <w:t xml:space="preserve"> </w:t>
                        </w:r>
                        <w:r>
                          <w:rPr>
                            <w:color w:val="1B1028"/>
                            <w:w w:val="125"/>
                            <w:sz w:val="12"/>
                          </w:rPr>
                          <w:t>identifiable</w:t>
                        </w:r>
                        <w:r>
                          <w:rPr>
                            <w:color w:val="1B1028"/>
                            <w:spacing w:val="-7"/>
                            <w:w w:val="125"/>
                            <w:sz w:val="12"/>
                          </w:rPr>
                          <w:t xml:space="preserve"> </w:t>
                        </w:r>
                        <w:r>
                          <w:rPr>
                            <w:color w:val="1B1028"/>
                            <w:w w:val="125"/>
                            <w:sz w:val="12"/>
                          </w:rPr>
                          <w:t>comme</w:t>
                        </w:r>
                        <w:r>
                          <w:rPr>
                            <w:color w:val="1B1028"/>
                            <w:spacing w:val="-7"/>
                            <w:w w:val="125"/>
                            <w:sz w:val="12"/>
                          </w:rPr>
                          <w:t xml:space="preserve"> </w:t>
                        </w:r>
                        <w:r>
                          <w:rPr>
                            <w:rFonts w:ascii="Trebuchet MS" w:hAnsi="Trebuchet MS"/>
                            <w:b/>
                            <w:color w:val="1B1028"/>
                            <w:w w:val="125"/>
                            <w:sz w:val="12"/>
                          </w:rPr>
                          <w:t>non</w:t>
                        </w:r>
                        <w:r>
                          <w:rPr>
                            <w:rFonts w:ascii="Trebuchet MS" w:hAnsi="Trebuchet MS"/>
                            <w:b/>
                            <w:color w:val="1B1028"/>
                            <w:spacing w:val="-8"/>
                            <w:w w:val="125"/>
                            <w:sz w:val="12"/>
                          </w:rPr>
                          <w:t xml:space="preserve"> </w:t>
                        </w:r>
                        <w:r>
                          <w:rPr>
                            <w:rFonts w:ascii="Trebuchet MS" w:hAnsi="Trebuchet MS"/>
                            <w:b/>
                            <w:color w:val="1B1028"/>
                            <w:w w:val="125"/>
                            <w:sz w:val="12"/>
                          </w:rPr>
                          <w:t>institutionnelle</w:t>
                        </w:r>
                        <w:r>
                          <w:rPr>
                            <w:rFonts w:ascii="Trebuchet MS" w:hAnsi="Trebuchet MS"/>
                            <w:b/>
                            <w:color w:val="1B1028"/>
                            <w:spacing w:val="-12"/>
                            <w:w w:val="125"/>
                            <w:sz w:val="12"/>
                          </w:rPr>
                          <w:t xml:space="preserve"> </w:t>
                        </w:r>
                        <w:r>
                          <w:rPr>
                            <w:color w:val="1B1028"/>
                            <w:w w:val="135"/>
                            <w:sz w:val="12"/>
                          </w:rPr>
                          <w:t>:</w:t>
                        </w:r>
                        <w:r>
                          <w:rPr>
                            <w:color w:val="1B1028"/>
                            <w:spacing w:val="-10"/>
                            <w:w w:val="135"/>
                            <w:sz w:val="12"/>
                          </w:rPr>
                          <w:t xml:space="preserve"> </w:t>
                        </w:r>
                        <w:r>
                          <w:rPr>
                            <w:color w:val="1B1028"/>
                            <w:w w:val="125"/>
                            <w:sz w:val="12"/>
                          </w:rPr>
                          <w:t>c'est</w:t>
                        </w:r>
                        <w:r>
                          <w:rPr>
                            <w:color w:val="1B1028"/>
                            <w:spacing w:val="-7"/>
                            <w:w w:val="125"/>
                            <w:sz w:val="12"/>
                          </w:rPr>
                          <w:t xml:space="preserve"> </w:t>
                        </w:r>
                        <w:r>
                          <w:rPr>
                            <w:color w:val="1B1028"/>
                            <w:w w:val="125"/>
                            <w:sz w:val="12"/>
                          </w:rPr>
                          <w:t>ce</w:t>
                        </w:r>
                        <w:r>
                          <w:rPr>
                            <w:color w:val="1B1028"/>
                            <w:spacing w:val="-7"/>
                            <w:w w:val="125"/>
                            <w:sz w:val="12"/>
                          </w:rPr>
                          <w:t xml:space="preserve"> </w:t>
                        </w:r>
                        <w:r>
                          <w:rPr>
                            <w:color w:val="1B1028"/>
                            <w:w w:val="125"/>
                            <w:sz w:val="12"/>
                          </w:rPr>
                          <w:t>qui</w:t>
                        </w:r>
                        <w:r>
                          <w:rPr>
                            <w:color w:val="1B1028"/>
                            <w:spacing w:val="-7"/>
                            <w:w w:val="125"/>
                            <w:sz w:val="12"/>
                          </w:rPr>
                          <w:t xml:space="preserve"> </w:t>
                        </w:r>
                        <w:r>
                          <w:rPr>
                            <w:color w:val="1B1028"/>
                            <w:w w:val="125"/>
                            <w:sz w:val="12"/>
                          </w:rPr>
                          <w:t>fait</w:t>
                        </w:r>
                        <w:r>
                          <w:rPr>
                            <w:color w:val="1B1028"/>
                            <w:spacing w:val="-7"/>
                            <w:w w:val="125"/>
                            <w:sz w:val="12"/>
                          </w:rPr>
                          <w:t xml:space="preserve"> </w:t>
                        </w:r>
                        <w:r>
                          <w:rPr>
                            <w:color w:val="1B1028"/>
                            <w:w w:val="125"/>
                            <w:sz w:val="12"/>
                          </w:rPr>
                          <w:t>qu'on</w:t>
                        </w:r>
                        <w:r>
                          <w:rPr>
                            <w:color w:val="1B1028"/>
                            <w:spacing w:val="-7"/>
                            <w:w w:val="125"/>
                            <w:sz w:val="12"/>
                          </w:rPr>
                          <w:t xml:space="preserve"> </w:t>
                        </w:r>
                        <w:r>
                          <w:rPr>
                            <w:color w:val="1B1028"/>
                            <w:w w:val="125"/>
                            <w:sz w:val="12"/>
                          </w:rPr>
                          <w:t>lui</w:t>
                        </w:r>
                        <w:r>
                          <w:rPr>
                            <w:color w:val="1B1028"/>
                            <w:spacing w:val="-7"/>
                            <w:w w:val="125"/>
                            <w:sz w:val="12"/>
                          </w:rPr>
                          <w:t xml:space="preserve"> </w:t>
                        </w:r>
                        <w:r>
                          <w:rPr>
                            <w:color w:val="1B1028"/>
                            <w:w w:val="125"/>
                            <w:sz w:val="12"/>
                          </w:rPr>
                          <w:t>parle.</w:t>
                        </w:r>
                      </w:p>
                    </w:txbxContent>
                  </v:textbox>
                </v:shape>
                <w10:wrap type="topAndBottom" anchorx="page"/>
              </v:group>
            </w:pict>
          </mc:Fallback>
        </mc:AlternateContent>
      </w:r>
    </w:p>
    <w:p w14:paraId="04065787" w14:textId="77777777" w:rsidR="00E979CF" w:rsidRDefault="00E979CF">
      <w:pPr>
        <w:pStyle w:val="Corpsdetexte"/>
        <w:spacing w:before="11"/>
        <w:rPr>
          <w:rFonts w:ascii="Trebuchet MS"/>
          <w:b/>
          <w:sz w:val="17"/>
        </w:rPr>
      </w:pPr>
    </w:p>
    <w:p w14:paraId="02588746" w14:textId="77777777" w:rsidR="00E979CF" w:rsidRDefault="00000000">
      <w:pPr>
        <w:pStyle w:val="Titre2"/>
        <w:numPr>
          <w:ilvl w:val="1"/>
          <w:numId w:val="13"/>
        </w:numPr>
        <w:tabs>
          <w:tab w:val="left" w:pos="651"/>
        </w:tabs>
        <w:ind w:left="651" w:hanging="482"/>
      </w:pPr>
      <w:r>
        <w:rPr>
          <w:color w:val="6A1C9D"/>
          <w:w w:val="125"/>
        </w:rPr>
        <w:t>Autres</w:t>
      </w:r>
      <w:r>
        <w:rPr>
          <w:color w:val="6A1C9D"/>
          <w:spacing w:val="-8"/>
          <w:w w:val="125"/>
        </w:rPr>
        <w:t xml:space="preserve"> </w:t>
      </w:r>
      <w:r>
        <w:rPr>
          <w:color w:val="6A1C9D"/>
          <w:w w:val="125"/>
        </w:rPr>
        <w:t>obligations</w:t>
      </w:r>
      <w:r>
        <w:rPr>
          <w:color w:val="6A1C9D"/>
          <w:spacing w:val="-8"/>
          <w:w w:val="125"/>
        </w:rPr>
        <w:t xml:space="preserve"> </w:t>
      </w:r>
      <w:r>
        <w:rPr>
          <w:color w:val="6A1C9D"/>
          <w:w w:val="125"/>
        </w:rPr>
        <w:t>à</w:t>
      </w:r>
      <w:r>
        <w:rPr>
          <w:color w:val="6A1C9D"/>
          <w:spacing w:val="-8"/>
          <w:w w:val="125"/>
        </w:rPr>
        <w:t xml:space="preserve"> </w:t>
      </w:r>
      <w:r>
        <w:rPr>
          <w:color w:val="6A1C9D"/>
          <w:spacing w:val="-2"/>
          <w:w w:val="125"/>
        </w:rPr>
        <w:t>surveiller</w:t>
      </w:r>
    </w:p>
    <w:p w14:paraId="194A48DF" w14:textId="77777777" w:rsidR="00E979CF" w:rsidRDefault="00000000">
      <w:pPr>
        <w:pStyle w:val="Paragraphedeliste"/>
        <w:numPr>
          <w:ilvl w:val="2"/>
          <w:numId w:val="13"/>
        </w:numPr>
        <w:tabs>
          <w:tab w:val="left" w:pos="365"/>
        </w:tabs>
        <w:spacing w:before="99" w:line="266" w:lineRule="auto"/>
        <w:ind w:right="235"/>
        <w:rPr>
          <w:sz w:val="14"/>
        </w:rPr>
      </w:pPr>
      <w:r>
        <w:rPr>
          <w:rFonts w:ascii="Trebuchet MS" w:hAnsi="Trebuchet MS"/>
          <w:b/>
          <w:color w:val="1B1028"/>
          <w:w w:val="115"/>
          <w:sz w:val="14"/>
        </w:rPr>
        <w:t>Accueil</w:t>
      </w:r>
      <w:r>
        <w:rPr>
          <w:rFonts w:ascii="Trebuchet MS" w:hAnsi="Trebuchet MS"/>
          <w:b/>
          <w:color w:val="1B1028"/>
          <w:spacing w:val="-2"/>
          <w:w w:val="115"/>
          <w:sz w:val="14"/>
        </w:rPr>
        <w:t xml:space="preserve"> </w:t>
      </w:r>
      <w:r>
        <w:rPr>
          <w:rFonts w:ascii="Trebuchet MS" w:hAnsi="Trebuchet MS"/>
          <w:b/>
          <w:color w:val="1B1028"/>
          <w:w w:val="115"/>
          <w:sz w:val="14"/>
        </w:rPr>
        <w:t>du</w:t>
      </w:r>
      <w:r>
        <w:rPr>
          <w:rFonts w:ascii="Trebuchet MS" w:hAnsi="Trebuchet MS"/>
          <w:b/>
          <w:color w:val="1B1028"/>
          <w:spacing w:val="-2"/>
          <w:w w:val="115"/>
          <w:sz w:val="14"/>
        </w:rPr>
        <w:t xml:space="preserve"> </w:t>
      </w:r>
      <w:r>
        <w:rPr>
          <w:rFonts w:ascii="Trebuchet MS" w:hAnsi="Trebuchet MS"/>
          <w:b/>
          <w:color w:val="1B1028"/>
          <w:w w:val="115"/>
          <w:sz w:val="14"/>
        </w:rPr>
        <w:t>public</w:t>
      </w:r>
      <w:r>
        <w:rPr>
          <w:rFonts w:ascii="Trebuchet MS" w:hAnsi="Trebuchet MS"/>
          <w:b/>
          <w:color w:val="1B1028"/>
          <w:spacing w:val="-2"/>
          <w:w w:val="115"/>
          <w:sz w:val="14"/>
        </w:rPr>
        <w:t xml:space="preserve"> </w:t>
      </w:r>
      <w:r>
        <w:rPr>
          <w:rFonts w:ascii="Trebuchet MS" w:hAnsi="Trebuchet MS"/>
          <w:b/>
          <w:color w:val="1B1028"/>
          <w:w w:val="115"/>
          <w:sz w:val="14"/>
        </w:rPr>
        <w:t>au</w:t>
      </w:r>
      <w:r>
        <w:rPr>
          <w:rFonts w:ascii="Trebuchet MS" w:hAnsi="Trebuchet MS"/>
          <w:b/>
          <w:color w:val="1B1028"/>
          <w:spacing w:val="-2"/>
          <w:w w:val="115"/>
          <w:sz w:val="14"/>
        </w:rPr>
        <w:t xml:space="preserve"> </w:t>
      </w:r>
      <w:r>
        <w:rPr>
          <w:rFonts w:ascii="Trebuchet MS" w:hAnsi="Trebuchet MS"/>
          <w:b/>
          <w:color w:val="1B1028"/>
          <w:w w:val="115"/>
          <w:sz w:val="14"/>
        </w:rPr>
        <w:t>siège</w:t>
      </w:r>
      <w:r>
        <w:rPr>
          <w:rFonts w:ascii="Trebuchet MS" w:hAnsi="Trebuchet MS"/>
          <w:b/>
          <w:color w:val="1B1028"/>
          <w:spacing w:val="-2"/>
          <w:w w:val="115"/>
          <w:sz w:val="14"/>
        </w:rPr>
        <w:t xml:space="preserve"> </w:t>
      </w:r>
      <w:r>
        <w:rPr>
          <w:rFonts w:ascii="Trebuchet MS" w:hAnsi="Trebuchet MS"/>
          <w:b/>
          <w:color w:val="1B1028"/>
          <w:w w:val="115"/>
          <w:sz w:val="14"/>
        </w:rPr>
        <w:t>:</w:t>
      </w:r>
      <w:r>
        <w:rPr>
          <w:rFonts w:ascii="Trebuchet MS" w:hAnsi="Trebuchet MS"/>
          <w:b/>
          <w:color w:val="1B1028"/>
          <w:spacing w:val="-6"/>
          <w:w w:val="115"/>
          <w:sz w:val="14"/>
        </w:rPr>
        <w:t xml:space="preserve"> </w:t>
      </w:r>
      <w:r>
        <w:rPr>
          <w:color w:val="1B1028"/>
          <w:w w:val="115"/>
          <w:sz w:val="14"/>
        </w:rPr>
        <w:t>vérifier</w:t>
      </w:r>
      <w:r>
        <w:rPr>
          <w:color w:val="1B1028"/>
          <w:spacing w:val="-2"/>
          <w:w w:val="115"/>
          <w:sz w:val="14"/>
        </w:rPr>
        <w:t xml:space="preserve"> </w:t>
      </w:r>
      <w:r>
        <w:rPr>
          <w:color w:val="1B1028"/>
          <w:w w:val="115"/>
          <w:sz w:val="14"/>
        </w:rPr>
        <w:t>auprès</w:t>
      </w:r>
      <w:r>
        <w:rPr>
          <w:color w:val="1B1028"/>
          <w:spacing w:val="-2"/>
          <w:w w:val="115"/>
          <w:sz w:val="14"/>
        </w:rPr>
        <w:t xml:space="preserve"> </w:t>
      </w:r>
      <w:r>
        <w:rPr>
          <w:color w:val="1B1028"/>
          <w:w w:val="115"/>
          <w:sz w:val="14"/>
        </w:rPr>
        <w:t>de</w:t>
      </w:r>
      <w:r>
        <w:rPr>
          <w:color w:val="1B1028"/>
          <w:spacing w:val="-2"/>
          <w:w w:val="115"/>
          <w:sz w:val="14"/>
        </w:rPr>
        <w:t xml:space="preserve"> </w:t>
      </w:r>
      <w:r>
        <w:rPr>
          <w:color w:val="1B1028"/>
          <w:w w:val="115"/>
          <w:sz w:val="14"/>
        </w:rPr>
        <w:t>la</w:t>
      </w:r>
      <w:r>
        <w:rPr>
          <w:color w:val="1B1028"/>
          <w:spacing w:val="-2"/>
          <w:w w:val="115"/>
          <w:sz w:val="14"/>
        </w:rPr>
        <w:t xml:space="preserve"> </w:t>
      </w:r>
      <w:r>
        <w:rPr>
          <w:color w:val="1B1028"/>
          <w:w w:val="115"/>
          <w:sz w:val="14"/>
        </w:rPr>
        <w:t>mairie</w:t>
      </w:r>
      <w:r>
        <w:rPr>
          <w:color w:val="1B1028"/>
          <w:spacing w:val="-2"/>
          <w:w w:val="115"/>
          <w:sz w:val="14"/>
        </w:rPr>
        <w:t xml:space="preserve"> </w:t>
      </w:r>
      <w:r>
        <w:rPr>
          <w:color w:val="1B1028"/>
          <w:w w:val="115"/>
          <w:sz w:val="14"/>
        </w:rPr>
        <w:t>si</w:t>
      </w:r>
      <w:r>
        <w:rPr>
          <w:color w:val="1B1028"/>
          <w:spacing w:val="-2"/>
          <w:w w:val="115"/>
          <w:sz w:val="14"/>
        </w:rPr>
        <w:t xml:space="preserve"> </w:t>
      </w:r>
      <w:r>
        <w:rPr>
          <w:color w:val="1B1028"/>
          <w:w w:val="115"/>
          <w:sz w:val="14"/>
        </w:rPr>
        <w:t>le</w:t>
      </w:r>
      <w:r>
        <w:rPr>
          <w:color w:val="1B1028"/>
          <w:spacing w:val="-2"/>
          <w:w w:val="115"/>
          <w:sz w:val="14"/>
        </w:rPr>
        <w:t xml:space="preserve"> </w:t>
      </w:r>
      <w:r>
        <w:rPr>
          <w:color w:val="1B1028"/>
          <w:w w:val="115"/>
          <w:sz w:val="14"/>
        </w:rPr>
        <w:t>local</w:t>
      </w:r>
      <w:r>
        <w:rPr>
          <w:color w:val="1B1028"/>
          <w:spacing w:val="-2"/>
          <w:w w:val="115"/>
          <w:sz w:val="14"/>
        </w:rPr>
        <w:t xml:space="preserve"> </w:t>
      </w:r>
      <w:r>
        <w:rPr>
          <w:color w:val="1B1028"/>
          <w:w w:val="115"/>
          <w:sz w:val="14"/>
        </w:rPr>
        <w:t>relève</w:t>
      </w:r>
      <w:r>
        <w:rPr>
          <w:color w:val="1B1028"/>
          <w:spacing w:val="-2"/>
          <w:w w:val="115"/>
          <w:sz w:val="14"/>
        </w:rPr>
        <w:t xml:space="preserve"> </w:t>
      </w:r>
      <w:r>
        <w:rPr>
          <w:color w:val="1B1028"/>
          <w:w w:val="115"/>
          <w:sz w:val="14"/>
        </w:rPr>
        <w:t>de</w:t>
      </w:r>
      <w:r>
        <w:rPr>
          <w:color w:val="1B1028"/>
          <w:spacing w:val="-2"/>
          <w:w w:val="115"/>
          <w:sz w:val="14"/>
        </w:rPr>
        <w:t xml:space="preserve"> </w:t>
      </w:r>
      <w:r>
        <w:rPr>
          <w:color w:val="1B1028"/>
          <w:w w:val="115"/>
          <w:sz w:val="14"/>
        </w:rPr>
        <w:t>la</w:t>
      </w:r>
      <w:r>
        <w:rPr>
          <w:color w:val="1B1028"/>
          <w:spacing w:val="-2"/>
          <w:w w:val="115"/>
          <w:sz w:val="14"/>
        </w:rPr>
        <w:t xml:space="preserve"> </w:t>
      </w:r>
      <w:r>
        <w:rPr>
          <w:color w:val="1B1028"/>
          <w:w w:val="115"/>
          <w:sz w:val="14"/>
        </w:rPr>
        <w:t>réglementation</w:t>
      </w:r>
      <w:r>
        <w:rPr>
          <w:color w:val="1B1028"/>
          <w:spacing w:val="-2"/>
          <w:w w:val="115"/>
          <w:sz w:val="14"/>
        </w:rPr>
        <w:t xml:space="preserve"> </w:t>
      </w:r>
      <w:r>
        <w:rPr>
          <w:color w:val="1B1028"/>
          <w:w w:val="115"/>
          <w:sz w:val="14"/>
        </w:rPr>
        <w:t>des</w:t>
      </w:r>
      <w:r>
        <w:rPr>
          <w:color w:val="1B1028"/>
          <w:spacing w:val="-2"/>
          <w:w w:val="115"/>
          <w:sz w:val="14"/>
        </w:rPr>
        <w:t xml:space="preserve"> </w:t>
      </w:r>
      <w:r>
        <w:rPr>
          <w:color w:val="1B1028"/>
          <w:w w:val="115"/>
          <w:sz w:val="14"/>
        </w:rPr>
        <w:t>établissements</w:t>
      </w:r>
      <w:r>
        <w:rPr>
          <w:color w:val="1B1028"/>
          <w:spacing w:val="-2"/>
          <w:w w:val="115"/>
          <w:sz w:val="14"/>
        </w:rPr>
        <w:t xml:space="preserve"> </w:t>
      </w:r>
      <w:r>
        <w:rPr>
          <w:color w:val="1B1028"/>
          <w:w w:val="115"/>
          <w:sz w:val="14"/>
        </w:rPr>
        <w:t>recevant</w:t>
      </w:r>
      <w:r>
        <w:rPr>
          <w:color w:val="1B1028"/>
          <w:spacing w:val="-2"/>
          <w:w w:val="115"/>
          <w:sz w:val="14"/>
        </w:rPr>
        <w:t xml:space="preserve"> </w:t>
      </w:r>
      <w:r>
        <w:rPr>
          <w:color w:val="1B1028"/>
          <w:w w:val="115"/>
          <w:sz w:val="14"/>
        </w:rPr>
        <w:t>du</w:t>
      </w:r>
      <w:r>
        <w:rPr>
          <w:color w:val="1B1028"/>
          <w:spacing w:val="-2"/>
          <w:w w:val="115"/>
          <w:sz w:val="14"/>
        </w:rPr>
        <w:t xml:space="preserve"> </w:t>
      </w:r>
      <w:r>
        <w:rPr>
          <w:color w:val="1B1028"/>
          <w:w w:val="115"/>
          <w:sz w:val="14"/>
        </w:rPr>
        <w:t>public</w:t>
      </w:r>
      <w:r>
        <w:rPr>
          <w:color w:val="1B1028"/>
          <w:spacing w:val="-2"/>
          <w:w w:val="115"/>
          <w:sz w:val="14"/>
        </w:rPr>
        <w:t xml:space="preserve"> </w:t>
      </w:r>
      <w:r>
        <w:rPr>
          <w:color w:val="1B1028"/>
          <w:w w:val="115"/>
          <w:sz w:val="14"/>
        </w:rPr>
        <w:t>(ERP)</w:t>
      </w:r>
      <w:r>
        <w:rPr>
          <w:color w:val="1B1028"/>
          <w:spacing w:val="-2"/>
          <w:w w:val="115"/>
          <w:sz w:val="14"/>
        </w:rPr>
        <w:t xml:space="preserve"> </w:t>
      </w:r>
      <w:r>
        <w:rPr>
          <w:color w:val="1B1028"/>
          <w:w w:val="115"/>
          <w:sz w:val="14"/>
        </w:rPr>
        <w:t>— affichage des consignes de sécurité, extincteur, registre de sécurité.</w:t>
      </w:r>
    </w:p>
    <w:p w14:paraId="51DA4E95" w14:textId="77777777" w:rsidR="00E979CF" w:rsidRDefault="00000000">
      <w:pPr>
        <w:pStyle w:val="Paragraphedeliste"/>
        <w:numPr>
          <w:ilvl w:val="2"/>
          <w:numId w:val="13"/>
        </w:numPr>
        <w:tabs>
          <w:tab w:val="left" w:pos="365"/>
        </w:tabs>
        <w:spacing w:before="36" w:line="266" w:lineRule="auto"/>
        <w:ind w:right="445"/>
        <w:rPr>
          <w:sz w:val="14"/>
        </w:rPr>
      </w:pPr>
      <w:r>
        <w:rPr>
          <w:rFonts w:ascii="Trebuchet MS" w:hAnsi="Trebuchet MS"/>
          <w:b/>
          <w:color w:val="1B1028"/>
          <w:w w:val="115"/>
          <w:sz w:val="14"/>
        </w:rPr>
        <w:t>Bail</w:t>
      </w:r>
      <w:r>
        <w:rPr>
          <w:rFonts w:ascii="Trebuchet MS" w:hAnsi="Trebuchet MS"/>
          <w:b/>
          <w:color w:val="1B1028"/>
          <w:spacing w:val="-5"/>
          <w:w w:val="115"/>
          <w:sz w:val="14"/>
        </w:rPr>
        <w:t xml:space="preserve"> </w:t>
      </w:r>
      <w:r>
        <w:rPr>
          <w:rFonts w:ascii="Trebuchet MS" w:hAnsi="Trebuchet MS"/>
          <w:b/>
          <w:color w:val="1B1028"/>
          <w:w w:val="115"/>
          <w:sz w:val="14"/>
        </w:rPr>
        <w:t>et</w:t>
      </w:r>
      <w:r>
        <w:rPr>
          <w:rFonts w:ascii="Trebuchet MS" w:hAnsi="Trebuchet MS"/>
          <w:b/>
          <w:color w:val="1B1028"/>
          <w:spacing w:val="-5"/>
          <w:w w:val="115"/>
          <w:sz w:val="14"/>
        </w:rPr>
        <w:t xml:space="preserve"> </w:t>
      </w:r>
      <w:r>
        <w:rPr>
          <w:rFonts w:ascii="Trebuchet MS" w:hAnsi="Trebuchet MS"/>
          <w:b/>
          <w:color w:val="1B1028"/>
          <w:w w:val="115"/>
          <w:sz w:val="14"/>
        </w:rPr>
        <w:t>domiciliation</w:t>
      </w:r>
      <w:r>
        <w:rPr>
          <w:rFonts w:ascii="Trebuchet MS" w:hAnsi="Trebuchet MS"/>
          <w:b/>
          <w:color w:val="1B1028"/>
          <w:spacing w:val="-5"/>
          <w:w w:val="115"/>
          <w:sz w:val="14"/>
        </w:rPr>
        <w:t xml:space="preserve"> </w:t>
      </w:r>
      <w:r>
        <w:rPr>
          <w:rFonts w:ascii="Trebuchet MS" w:hAnsi="Trebuchet MS"/>
          <w:b/>
          <w:color w:val="1B1028"/>
          <w:w w:val="115"/>
          <w:sz w:val="14"/>
        </w:rPr>
        <w:t>:</w:t>
      </w:r>
      <w:r>
        <w:rPr>
          <w:rFonts w:ascii="Trebuchet MS" w:hAnsi="Trebuchet MS"/>
          <w:b/>
          <w:color w:val="1B1028"/>
          <w:spacing w:val="-9"/>
          <w:w w:val="115"/>
          <w:sz w:val="14"/>
        </w:rPr>
        <w:t xml:space="preserve"> </w:t>
      </w:r>
      <w:r>
        <w:rPr>
          <w:color w:val="1B1028"/>
          <w:w w:val="115"/>
          <w:sz w:val="14"/>
        </w:rPr>
        <w:t>s'assurer</w:t>
      </w:r>
      <w:r>
        <w:rPr>
          <w:color w:val="1B1028"/>
          <w:spacing w:val="-5"/>
          <w:w w:val="115"/>
          <w:sz w:val="14"/>
        </w:rPr>
        <w:t xml:space="preserve"> </w:t>
      </w:r>
      <w:r>
        <w:rPr>
          <w:color w:val="1B1028"/>
          <w:w w:val="115"/>
          <w:sz w:val="14"/>
        </w:rPr>
        <w:t>que</w:t>
      </w:r>
      <w:r>
        <w:rPr>
          <w:color w:val="1B1028"/>
          <w:spacing w:val="-5"/>
          <w:w w:val="115"/>
          <w:sz w:val="14"/>
        </w:rPr>
        <w:t xml:space="preserve"> </w:t>
      </w:r>
      <w:r>
        <w:rPr>
          <w:color w:val="1B1028"/>
          <w:w w:val="115"/>
          <w:sz w:val="14"/>
        </w:rPr>
        <w:t>le</w:t>
      </w:r>
      <w:r>
        <w:rPr>
          <w:color w:val="1B1028"/>
          <w:spacing w:val="-5"/>
          <w:w w:val="115"/>
          <w:sz w:val="14"/>
        </w:rPr>
        <w:t xml:space="preserve"> </w:t>
      </w:r>
      <w:r>
        <w:rPr>
          <w:color w:val="1B1028"/>
          <w:w w:val="115"/>
          <w:sz w:val="14"/>
        </w:rPr>
        <w:t>bail</w:t>
      </w:r>
      <w:r>
        <w:rPr>
          <w:color w:val="1B1028"/>
          <w:spacing w:val="-5"/>
          <w:w w:val="115"/>
          <w:sz w:val="14"/>
        </w:rPr>
        <w:t xml:space="preserve"> </w:t>
      </w:r>
      <w:r>
        <w:rPr>
          <w:color w:val="1B1028"/>
          <w:w w:val="115"/>
          <w:sz w:val="14"/>
        </w:rPr>
        <w:t>ou</w:t>
      </w:r>
      <w:r>
        <w:rPr>
          <w:color w:val="1B1028"/>
          <w:spacing w:val="-5"/>
          <w:w w:val="115"/>
          <w:sz w:val="14"/>
        </w:rPr>
        <w:t xml:space="preserve"> </w:t>
      </w:r>
      <w:r>
        <w:rPr>
          <w:color w:val="1B1028"/>
          <w:w w:val="115"/>
          <w:sz w:val="14"/>
        </w:rPr>
        <w:t>le</w:t>
      </w:r>
      <w:r>
        <w:rPr>
          <w:color w:val="1B1028"/>
          <w:spacing w:val="-5"/>
          <w:w w:val="115"/>
          <w:sz w:val="14"/>
        </w:rPr>
        <w:t xml:space="preserve"> </w:t>
      </w:r>
      <w:r>
        <w:rPr>
          <w:color w:val="1B1028"/>
          <w:w w:val="115"/>
          <w:sz w:val="14"/>
        </w:rPr>
        <w:t>règlement</w:t>
      </w:r>
      <w:r>
        <w:rPr>
          <w:color w:val="1B1028"/>
          <w:spacing w:val="-5"/>
          <w:w w:val="115"/>
          <w:sz w:val="14"/>
        </w:rPr>
        <w:t xml:space="preserve"> </w:t>
      </w:r>
      <w:r>
        <w:rPr>
          <w:color w:val="1B1028"/>
          <w:w w:val="115"/>
          <w:sz w:val="14"/>
        </w:rPr>
        <w:t>de</w:t>
      </w:r>
      <w:r>
        <w:rPr>
          <w:color w:val="1B1028"/>
          <w:spacing w:val="-5"/>
          <w:w w:val="115"/>
          <w:sz w:val="14"/>
        </w:rPr>
        <w:t xml:space="preserve"> </w:t>
      </w:r>
      <w:r>
        <w:rPr>
          <w:color w:val="1B1028"/>
          <w:w w:val="115"/>
          <w:sz w:val="14"/>
        </w:rPr>
        <w:t>copropriété</w:t>
      </w:r>
      <w:r>
        <w:rPr>
          <w:color w:val="1B1028"/>
          <w:spacing w:val="-5"/>
          <w:w w:val="115"/>
          <w:sz w:val="14"/>
        </w:rPr>
        <w:t xml:space="preserve"> </w:t>
      </w:r>
      <w:r>
        <w:rPr>
          <w:color w:val="1B1028"/>
          <w:w w:val="115"/>
          <w:sz w:val="14"/>
        </w:rPr>
        <w:t>du</w:t>
      </w:r>
      <w:r>
        <w:rPr>
          <w:color w:val="1B1028"/>
          <w:spacing w:val="-5"/>
          <w:w w:val="115"/>
          <w:sz w:val="14"/>
        </w:rPr>
        <w:t xml:space="preserve"> </w:t>
      </w:r>
      <w:r>
        <w:rPr>
          <w:color w:val="1B1028"/>
          <w:w w:val="115"/>
          <w:sz w:val="14"/>
        </w:rPr>
        <w:t>45</w:t>
      </w:r>
      <w:r>
        <w:rPr>
          <w:color w:val="1B1028"/>
          <w:spacing w:val="-5"/>
          <w:w w:val="115"/>
          <w:sz w:val="14"/>
        </w:rPr>
        <w:t xml:space="preserve"> </w:t>
      </w:r>
      <w:r>
        <w:rPr>
          <w:color w:val="1B1028"/>
          <w:w w:val="115"/>
          <w:sz w:val="14"/>
        </w:rPr>
        <w:t>rue</w:t>
      </w:r>
      <w:r>
        <w:rPr>
          <w:color w:val="1B1028"/>
          <w:spacing w:val="-5"/>
          <w:w w:val="115"/>
          <w:sz w:val="14"/>
        </w:rPr>
        <w:t xml:space="preserve"> </w:t>
      </w:r>
      <w:r>
        <w:rPr>
          <w:color w:val="1B1028"/>
          <w:w w:val="115"/>
          <w:sz w:val="14"/>
        </w:rPr>
        <w:t>Henri</w:t>
      </w:r>
      <w:r>
        <w:rPr>
          <w:color w:val="1B1028"/>
          <w:spacing w:val="-5"/>
          <w:w w:val="115"/>
          <w:sz w:val="14"/>
        </w:rPr>
        <w:t xml:space="preserve"> </w:t>
      </w:r>
      <w:r>
        <w:rPr>
          <w:color w:val="1B1028"/>
          <w:w w:val="115"/>
          <w:sz w:val="14"/>
        </w:rPr>
        <w:t>Barbusse</w:t>
      </w:r>
      <w:r>
        <w:rPr>
          <w:color w:val="1B1028"/>
          <w:spacing w:val="-5"/>
          <w:w w:val="115"/>
          <w:sz w:val="14"/>
        </w:rPr>
        <w:t xml:space="preserve"> </w:t>
      </w:r>
      <w:r>
        <w:rPr>
          <w:color w:val="1B1028"/>
          <w:w w:val="115"/>
          <w:sz w:val="14"/>
        </w:rPr>
        <w:t>autorise</w:t>
      </w:r>
      <w:r>
        <w:rPr>
          <w:color w:val="1B1028"/>
          <w:spacing w:val="-5"/>
          <w:w w:val="115"/>
          <w:sz w:val="14"/>
        </w:rPr>
        <w:t xml:space="preserve"> </w:t>
      </w:r>
      <w:r>
        <w:rPr>
          <w:color w:val="1B1028"/>
          <w:w w:val="115"/>
          <w:sz w:val="14"/>
        </w:rPr>
        <w:t>l'accueil</w:t>
      </w:r>
      <w:r>
        <w:rPr>
          <w:color w:val="1B1028"/>
          <w:spacing w:val="-5"/>
          <w:w w:val="115"/>
          <w:sz w:val="14"/>
        </w:rPr>
        <w:t xml:space="preserve"> </w:t>
      </w:r>
      <w:r>
        <w:rPr>
          <w:color w:val="1B1028"/>
          <w:w w:val="115"/>
          <w:sz w:val="14"/>
        </w:rPr>
        <w:t>de</w:t>
      </w:r>
      <w:r>
        <w:rPr>
          <w:color w:val="1B1028"/>
          <w:spacing w:val="-5"/>
          <w:w w:val="115"/>
          <w:sz w:val="14"/>
        </w:rPr>
        <w:t xml:space="preserve"> </w:t>
      </w:r>
      <w:r>
        <w:rPr>
          <w:color w:val="1B1028"/>
          <w:w w:val="115"/>
          <w:sz w:val="14"/>
        </w:rPr>
        <w:t>public</w:t>
      </w:r>
      <w:r>
        <w:rPr>
          <w:color w:val="1B1028"/>
          <w:spacing w:val="-5"/>
          <w:w w:val="115"/>
          <w:sz w:val="14"/>
        </w:rPr>
        <w:t xml:space="preserve"> </w:t>
      </w:r>
      <w:r>
        <w:rPr>
          <w:color w:val="1B1028"/>
          <w:w w:val="115"/>
          <w:sz w:val="14"/>
        </w:rPr>
        <w:t>et</w:t>
      </w:r>
      <w:r>
        <w:rPr>
          <w:color w:val="1B1028"/>
          <w:spacing w:val="-5"/>
          <w:w w:val="115"/>
          <w:sz w:val="14"/>
        </w:rPr>
        <w:t xml:space="preserve"> </w:t>
      </w:r>
      <w:r>
        <w:rPr>
          <w:color w:val="1B1028"/>
          <w:w w:val="115"/>
          <w:sz w:val="14"/>
        </w:rPr>
        <w:t xml:space="preserve">l'activité </w:t>
      </w:r>
      <w:r>
        <w:rPr>
          <w:color w:val="1B1028"/>
          <w:spacing w:val="-2"/>
          <w:w w:val="115"/>
          <w:sz w:val="14"/>
        </w:rPr>
        <w:t>associative.</w:t>
      </w:r>
    </w:p>
    <w:p w14:paraId="3F05841E" w14:textId="77777777" w:rsidR="00E979CF" w:rsidRDefault="00000000">
      <w:pPr>
        <w:pStyle w:val="Paragraphedeliste"/>
        <w:numPr>
          <w:ilvl w:val="2"/>
          <w:numId w:val="13"/>
        </w:numPr>
        <w:tabs>
          <w:tab w:val="left" w:pos="365"/>
        </w:tabs>
        <w:spacing w:before="37" w:line="266" w:lineRule="auto"/>
        <w:ind w:right="631"/>
        <w:rPr>
          <w:sz w:val="14"/>
        </w:rPr>
      </w:pPr>
      <w:r>
        <w:rPr>
          <w:rFonts w:ascii="Trebuchet MS" w:hAnsi="Trebuchet MS"/>
          <w:b/>
          <w:color w:val="1B1028"/>
          <w:w w:val="115"/>
          <w:sz w:val="14"/>
        </w:rPr>
        <w:t>Activités</w:t>
      </w:r>
      <w:r>
        <w:rPr>
          <w:rFonts w:ascii="Trebuchet MS" w:hAnsi="Trebuchet MS"/>
          <w:b/>
          <w:color w:val="1B1028"/>
          <w:spacing w:val="-1"/>
          <w:w w:val="115"/>
          <w:sz w:val="14"/>
        </w:rPr>
        <w:t xml:space="preserve"> </w:t>
      </w:r>
      <w:r>
        <w:rPr>
          <w:rFonts w:ascii="Trebuchet MS" w:hAnsi="Trebuchet MS"/>
          <w:b/>
          <w:color w:val="1B1028"/>
          <w:w w:val="115"/>
          <w:sz w:val="14"/>
        </w:rPr>
        <w:t>économiques</w:t>
      </w:r>
      <w:r>
        <w:rPr>
          <w:rFonts w:ascii="Trebuchet MS" w:hAnsi="Trebuchet MS"/>
          <w:b/>
          <w:color w:val="1B1028"/>
          <w:spacing w:val="-1"/>
          <w:w w:val="115"/>
          <w:sz w:val="14"/>
        </w:rPr>
        <w:t xml:space="preserve"> </w:t>
      </w:r>
      <w:r>
        <w:rPr>
          <w:rFonts w:ascii="Trebuchet MS" w:hAnsi="Trebuchet MS"/>
          <w:b/>
          <w:color w:val="1B1028"/>
          <w:w w:val="115"/>
          <w:sz w:val="14"/>
        </w:rPr>
        <w:t>:</w:t>
      </w:r>
      <w:r>
        <w:rPr>
          <w:rFonts w:ascii="Trebuchet MS" w:hAnsi="Trebuchet MS"/>
          <w:b/>
          <w:color w:val="1B1028"/>
          <w:spacing w:val="-5"/>
          <w:w w:val="115"/>
          <w:sz w:val="14"/>
        </w:rPr>
        <w:t xml:space="preserve"> </w:t>
      </w:r>
      <w:r>
        <w:rPr>
          <w:color w:val="1B1028"/>
          <w:w w:val="115"/>
          <w:sz w:val="14"/>
        </w:rPr>
        <w:t>les</w:t>
      </w:r>
      <w:r>
        <w:rPr>
          <w:color w:val="1B1028"/>
          <w:spacing w:val="-1"/>
          <w:w w:val="115"/>
          <w:sz w:val="14"/>
        </w:rPr>
        <w:t xml:space="preserve"> </w:t>
      </w:r>
      <w:r>
        <w:rPr>
          <w:color w:val="1B1028"/>
          <w:w w:val="115"/>
          <w:sz w:val="14"/>
        </w:rPr>
        <w:t>recettes</w:t>
      </w:r>
      <w:r>
        <w:rPr>
          <w:color w:val="1B1028"/>
          <w:spacing w:val="-1"/>
          <w:w w:val="115"/>
          <w:sz w:val="14"/>
        </w:rPr>
        <w:t xml:space="preserve"> </w:t>
      </w:r>
      <w:r>
        <w:rPr>
          <w:color w:val="1B1028"/>
          <w:w w:val="115"/>
          <w:sz w:val="14"/>
        </w:rPr>
        <w:t>du</w:t>
      </w:r>
      <w:r>
        <w:rPr>
          <w:color w:val="1B1028"/>
          <w:spacing w:val="-1"/>
          <w:w w:val="115"/>
          <w:sz w:val="14"/>
        </w:rPr>
        <w:t xml:space="preserve"> </w:t>
      </w:r>
      <w:r>
        <w:rPr>
          <w:color w:val="1B1028"/>
          <w:w w:val="115"/>
          <w:sz w:val="14"/>
        </w:rPr>
        <w:t>café</w:t>
      </w:r>
      <w:r>
        <w:rPr>
          <w:color w:val="1B1028"/>
          <w:spacing w:val="-1"/>
          <w:w w:val="115"/>
          <w:sz w:val="14"/>
        </w:rPr>
        <w:t xml:space="preserve"> </w:t>
      </w:r>
      <w:r>
        <w:rPr>
          <w:color w:val="1B1028"/>
          <w:w w:val="115"/>
          <w:sz w:val="14"/>
        </w:rPr>
        <w:t>et</w:t>
      </w:r>
      <w:r>
        <w:rPr>
          <w:color w:val="1B1028"/>
          <w:spacing w:val="-1"/>
          <w:w w:val="115"/>
          <w:sz w:val="14"/>
        </w:rPr>
        <w:t xml:space="preserve"> </w:t>
      </w:r>
      <w:r>
        <w:rPr>
          <w:color w:val="1B1028"/>
          <w:w w:val="115"/>
          <w:sz w:val="14"/>
        </w:rPr>
        <w:t>de</w:t>
      </w:r>
      <w:r>
        <w:rPr>
          <w:color w:val="1B1028"/>
          <w:spacing w:val="-1"/>
          <w:w w:val="115"/>
          <w:sz w:val="14"/>
        </w:rPr>
        <w:t xml:space="preserve"> </w:t>
      </w:r>
      <w:r>
        <w:rPr>
          <w:color w:val="1B1028"/>
          <w:w w:val="115"/>
          <w:sz w:val="14"/>
        </w:rPr>
        <w:t>l'épicerie</w:t>
      </w:r>
      <w:r>
        <w:rPr>
          <w:color w:val="1B1028"/>
          <w:spacing w:val="-1"/>
          <w:w w:val="115"/>
          <w:sz w:val="14"/>
        </w:rPr>
        <w:t xml:space="preserve"> </w:t>
      </w:r>
      <w:r>
        <w:rPr>
          <w:color w:val="1B1028"/>
          <w:w w:val="115"/>
          <w:sz w:val="14"/>
        </w:rPr>
        <w:t>relèvent</w:t>
      </w:r>
      <w:r>
        <w:rPr>
          <w:color w:val="1B1028"/>
          <w:spacing w:val="-1"/>
          <w:w w:val="115"/>
          <w:sz w:val="14"/>
        </w:rPr>
        <w:t xml:space="preserve"> </w:t>
      </w:r>
      <w:r>
        <w:rPr>
          <w:color w:val="1B1028"/>
          <w:w w:val="115"/>
          <w:sz w:val="14"/>
        </w:rPr>
        <w:t>d'une</w:t>
      </w:r>
      <w:r>
        <w:rPr>
          <w:color w:val="1B1028"/>
          <w:spacing w:val="-1"/>
          <w:w w:val="115"/>
          <w:sz w:val="14"/>
        </w:rPr>
        <w:t xml:space="preserve"> </w:t>
      </w:r>
      <w:r>
        <w:rPr>
          <w:color w:val="1B1028"/>
          <w:w w:val="115"/>
          <w:sz w:val="14"/>
        </w:rPr>
        <w:t>lucrativité</w:t>
      </w:r>
      <w:r>
        <w:rPr>
          <w:color w:val="1B1028"/>
          <w:spacing w:val="-1"/>
          <w:w w:val="115"/>
          <w:sz w:val="14"/>
        </w:rPr>
        <w:t xml:space="preserve"> </w:t>
      </w:r>
      <w:r>
        <w:rPr>
          <w:color w:val="1B1028"/>
          <w:w w:val="115"/>
          <w:sz w:val="14"/>
        </w:rPr>
        <w:t>limitée.</w:t>
      </w:r>
      <w:r>
        <w:rPr>
          <w:color w:val="1B1028"/>
          <w:spacing w:val="-1"/>
          <w:w w:val="115"/>
          <w:sz w:val="14"/>
        </w:rPr>
        <w:t xml:space="preserve"> </w:t>
      </w:r>
      <w:r>
        <w:rPr>
          <w:color w:val="1B1028"/>
          <w:w w:val="115"/>
          <w:sz w:val="14"/>
        </w:rPr>
        <w:t>Surveiller</w:t>
      </w:r>
      <w:r>
        <w:rPr>
          <w:color w:val="1B1028"/>
          <w:spacing w:val="-1"/>
          <w:w w:val="115"/>
          <w:sz w:val="14"/>
        </w:rPr>
        <w:t xml:space="preserve"> </w:t>
      </w:r>
      <w:r>
        <w:rPr>
          <w:color w:val="1B1028"/>
          <w:w w:val="115"/>
          <w:sz w:val="14"/>
        </w:rPr>
        <w:t>le</w:t>
      </w:r>
      <w:r>
        <w:rPr>
          <w:color w:val="1B1028"/>
          <w:spacing w:val="-1"/>
          <w:w w:val="115"/>
          <w:sz w:val="14"/>
        </w:rPr>
        <w:t xml:space="preserve"> </w:t>
      </w:r>
      <w:r>
        <w:rPr>
          <w:color w:val="1B1028"/>
          <w:w w:val="115"/>
          <w:sz w:val="14"/>
        </w:rPr>
        <w:t>seuil</w:t>
      </w:r>
      <w:r>
        <w:rPr>
          <w:color w:val="1B1028"/>
          <w:spacing w:val="-1"/>
          <w:w w:val="115"/>
          <w:sz w:val="14"/>
        </w:rPr>
        <w:t xml:space="preserve"> </w:t>
      </w:r>
      <w:r>
        <w:rPr>
          <w:color w:val="1B1028"/>
          <w:w w:val="115"/>
          <w:sz w:val="14"/>
        </w:rPr>
        <w:t>de</w:t>
      </w:r>
      <w:r>
        <w:rPr>
          <w:color w:val="1B1028"/>
          <w:spacing w:val="-1"/>
          <w:w w:val="115"/>
          <w:sz w:val="14"/>
        </w:rPr>
        <w:t xml:space="preserve"> </w:t>
      </w:r>
      <w:r>
        <w:rPr>
          <w:color w:val="1B1028"/>
          <w:w w:val="115"/>
          <w:sz w:val="14"/>
        </w:rPr>
        <w:t>franchise</w:t>
      </w:r>
      <w:r>
        <w:rPr>
          <w:color w:val="1B1028"/>
          <w:spacing w:val="-1"/>
          <w:w w:val="115"/>
          <w:sz w:val="14"/>
        </w:rPr>
        <w:t xml:space="preserve"> </w:t>
      </w:r>
      <w:r>
        <w:rPr>
          <w:color w:val="1B1028"/>
          <w:w w:val="115"/>
          <w:sz w:val="14"/>
        </w:rPr>
        <w:t>des</w:t>
      </w:r>
      <w:r>
        <w:rPr>
          <w:color w:val="1B1028"/>
          <w:spacing w:val="-1"/>
          <w:w w:val="115"/>
          <w:sz w:val="14"/>
        </w:rPr>
        <w:t xml:space="preserve"> </w:t>
      </w:r>
      <w:r>
        <w:rPr>
          <w:color w:val="1B1028"/>
          <w:w w:val="115"/>
          <w:sz w:val="14"/>
        </w:rPr>
        <w:t>impôts commerciaux et documenter la « règle des 4 P » (produit, public, prix, publicité).</w:t>
      </w:r>
    </w:p>
    <w:p w14:paraId="51AA5282" w14:textId="77777777" w:rsidR="00E979CF" w:rsidRDefault="00000000">
      <w:pPr>
        <w:pStyle w:val="Paragraphedeliste"/>
        <w:numPr>
          <w:ilvl w:val="2"/>
          <w:numId w:val="13"/>
        </w:numPr>
        <w:tabs>
          <w:tab w:val="left" w:pos="364"/>
        </w:tabs>
        <w:spacing w:before="36"/>
        <w:ind w:left="364" w:hanging="178"/>
        <w:rPr>
          <w:sz w:val="14"/>
        </w:rPr>
      </w:pPr>
      <w:r>
        <w:rPr>
          <w:rFonts w:ascii="Trebuchet MS" w:hAnsi="Trebuchet MS"/>
          <w:b/>
          <w:color w:val="1B1028"/>
          <w:spacing w:val="-2"/>
          <w:w w:val="115"/>
          <w:sz w:val="14"/>
        </w:rPr>
        <w:t>Bénévoles :</w:t>
      </w:r>
      <w:r>
        <w:rPr>
          <w:rFonts w:ascii="Trebuchet MS" w:hAnsi="Trebuchet MS"/>
          <w:b/>
          <w:color w:val="1B1028"/>
          <w:spacing w:val="-5"/>
          <w:w w:val="115"/>
          <w:sz w:val="14"/>
        </w:rPr>
        <w:t xml:space="preserve"> </w:t>
      </w:r>
      <w:r>
        <w:rPr>
          <w:color w:val="1B1028"/>
          <w:spacing w:val="-2"/>
          <w:w w:val="115"/>
          <w:sz w:val="14"/>
        </w:rPr>
        <w:t>pas</w:t>
      </w:r>
      <w:r>
        <w:rPr>
          <w:color w:val="1B1028"/>
          <w:w w:val="115"/>
          <w:sz w:val="14"/>
        </w:rPr>
        <w:t xml:space="preserve"> </w:t>
      </w:r>
      <w:r>
        <w:rPr>
          <w:color w:val="1B1028"/>
          <w:spacing w:val="-2"/>
          <w:w w:val="115"/>
          <w:sz w:val="14"/>
        </w:rPr>
        <w:t>de</w:t>
      </w:r>
      <w:r>
        <w:rPr>
          <w:color w:val="1B1028"/>
          <w:spacing w:val="-1"/>
          <w:w w:val="115"/>
          <w:sz w:val="14"/>
        </w:rPr>
        <w:t xml:space="preserve"> </w:t>
      </w:r>
      <w:r>
        <w:rPr>
          <w:color w:val="1B1028"/>
          <w:spacing w:val="-2"/>
          <w:w w:val="115"/>
          <w:sz w:val="14"/>
        </w:rPr>
        <w:t>lien</w:t>
      </w:r>
      <w:r>
        <w:rPr>
          <w:color w:val="1B1028"/>
          <w:w w:val="115"/>
          <w:sz w:val="14"/>
        </w:rPr>
        <w:t xml:space="preserve"> </w:t>
      </w:r>
      <w:r>
        <w:rPr>
          <w:color w:val="1B1028"/>
          <w:spacing w:val="-2"/>
          <w:w w:val="115"/>
          <w:sz w:val="14"/>
        </w:rPr>
        <w:t>de</w:t>
      </w:r>
      <w:r>
        <w:rPr>
          <w:color w:val="1B1028"/>
          <w:spacing w:val="-1"/>
          <w:w w:val="115"/>
          <w:sz w:val="14"/>
        </w:rPr>
        <w:t xml:space="preserve"> </w:t>
      </w:r>
      <w:r>
        <w:rPr>
          <w:color w:val="1B1028"/>
          <w:spacing w:val="-2"/>
          <w:w w:val="115"/>
          <w:sz w:val="14"/>
        </w:rPr>
        <w:t>subordination,</w:t>
      </w:r>
      <w:r>
        <w:rPr>
          <w:color w:val="1B1028"/>
          <w:w w:val="115"/>
          <w:sz w:val="14"/>
        </w:rPr>
        <w:t xml:space="preserve"> </w:t>
      </w:r>
      <w:r>
        <w:rPr>
          <w:color w:val="1B1028"/>
          <w:spacing w:val="-2"/>
          <w:w w:val="115"/>
          <w:sz w:val="14"/>
        </w:rPr>
        <w:t>pas</w:t>
      </w:r>
      <w:r>
        <w:rPr>
          <w:color w:val="1B1028"/>
          <w:spacing w:val="-1"/>
          <w:w w:val="115"/>
          <w:sz w:val="14"/>
        </w:rPr>
        <w:t xml:space="preserve"> </w:t>
      </w:r>
      <w:r>
        <w:rPr>
          <w:color w:val="1B1028"/>
          <w:spacing w:val="-2"/>
          <w:w w:val="115"/>
          <w:sz w:val="14"/>
        </w:rPr>
        <w:t>d'horaires</w:t>
      </w:r>
      <w:r>
        <w:rPr>
          <w:color w:val="1B1028"/>
          <w:w w:val="115"/>
          <w:sz w:val="14"/>
        </w:rPr>
        <w:t xml:space="preserve"> </w:t>
      </w:r>
      <w:r>
        <w:rPr>
          <w:color w:val="1B1028"/>
          <w:spacing w:val="-2"/>
          <w:w w:val="115"/>
          <w:sz w:val="14"/>
        </w:rPr>
        <w:t>imposés,</w:t>
      </w:r>
      <w:r>
        <w:rPr>
          <w:color w:val="1B1028"/>
          <w:spacing w:val="-1"/>
          <w:w w:val="115"/>
          <w:sz w:val="14"/>
        </w:rPr>
        <w:t xml:space="preserve"> </w:t>
      </w:r>
      <w:r>
        <w:rPr>
          <w:color w:val="1B1028"/>
          <w:spacing w:val="-2"/>
          <w:w w:val="115"/>
          <w:sz w:val="14"/>
        </w:rPr>
        <w:t>remboursement</w:t>
      </w:r>
      <w:r>
        <w:rPr>
          <w:color w:val="1B1028"/>
          <w:w w:val="115"/>
          <w:sz w:val="14"/>
        </w:rPr>
        <w:t xml:space="preserve"> </w:t>
      </w:r>
      <w:r>
        <w:rPr>
          <w:color w:val="1B1028"/>
          <w:spacing w:val="-2"/>
          <w:w w:val="115"/>
          <w:sz w:val="14"/>
        </w:rPr>
        <w:t>au</w:t>
      </w:r>
      <w:r>
        <w:rPr>
          <w:color w:val="1B1028"/>
          <w:spacing w:val="-1"/>
          <w:w w:val="115"/>
          <w:sz w:val="14"/>
        </w:rPr>
        <w:t xml:space="preserve"> </w:t>
      </w:r>
      <w:r>
        <w:rPr>
          <w:color w:val="1B1028"/>
          <w:spacing w:val="-2"/>
          <w:w w:val="115"/>
          <w:sz w:val="14"/>
        </w:rPr>
        <w:t>réel</w:t>
      </w:r>
      <w:r>
        <w:rPr>
          <w:color w:val="1B1028"/>
          <w:w w:val="115"/>
          <w:sz w:val="14"/>
        </w:rPr>
        <w:t xml:space="preserve"> </w:t>
      </w:r>
      <w:r>
        <w:rPr>
          <w:color w:val="1B1028"/>
          <w:spacing w:val="-2"/>
          <w:w w:val="115"/>
          <w:sz w:val="14"/>
        </w:rPr>
        <w:t>uniquement.</w:t>
      </w:r>
      <w:r>
        <w:rPr>
          <w:color w:val="1B1028"/>
          <w:spacing w:val="-1"/>
          <w:w w:val="115"/>
          <w:sz w:val="14"/>
        </w:rPr>
        <w:t xml:space="preserve"> </w:t>
      </w:r>
      <w:r>
        <w:rPr>
          <w:color w:val="1B1028"/>
          <w:spacing w:val="-2"/>
          <w:w w:val="115"/>
          <w:sz w:val="14"/>
        </w:rPr>
        <w:t>Le</w:t>
      </w:r>
      <w:r>
        <w:rPr>
          <w:color w:val="1B1028"/>
          <w:w w:val="115"/>
          <w:sz w:val="14"/>
        </w:rPr>
        <w:t xml:space="preserve"> </w:t>
      </w:r>
      <w:r>
        <w:rPr>
          <w:color w:val="1B1028"/>
          <w:spacing w:val="-2"/>
          <w:w w:val="115"/>
          <w:sz w:val="14"/>
        </w:rPr>
        <w:t>risque</w:t>
      </w:r>
      <w:r>
        <w:rPr>
          <w:color w:val="1B1028"/>
          <w:spacing w:val="-1"/>
          <w:w w:val="115"/>
          <w:sz w:val="14"/>
        </w:rPr>
        <w:t xml:space="preserve"> </w:t>
      </w:r>
      <w:r>
        <w:rPr>
          <w:color w:val="1B1028"/>
          <w:spacing w:val="-2"/>
          <w:w w:val="115"/>
          <w:sz w:val="14"/>
        </w:rPr>
        <w:t>de</w:t>
      </w:r>
      <w:r>
        <w:rPr>
          <w:color w:val="1B1028"/>
          <w:w w:val="115"/>
          <w:sz w:val="14"/>
        </w:rPr>
        <w:t xml:space="preserve"> </w:t>
      </w:r>
      <w:r>
        <w:rPr>
          <w:color w:val="1B1028"/>
          <w:spacing w:val="-2"/>
          <w:w w:val="115"/>
          <w:sz w:val="14"/>
        </w:rPr>
        <w:t>requalification</w:t>
      </w:r>
      <w:r>
        <w:rPr>
          <w:color w:val="1B1028"/>
          <w:spacing w:val="-1"/>
          <w:w w:val="115"/>
          <w:sz w:val="14"/>
        </w:rPr>
        <w:t xml:space="preserve"> </w:t>
      </w:r>
      <w:r>
        <w:rPr>
          <w:color w:val="1B1028"/>
          <w:spacing w:val="-2"/>
          <w:w w:val="115"/>
          <w:sz w:val="14"/>
        </w:rPr>
        <w:t>en</w:t>
      </w:r>
      <w:r>
        <w:rPr>
          <w:color w:val="1B1028"/>
          <w:w w:val="115"/>
          <w:sz w:val="14"/>
        </w:rPr>
        <w:t xml:space="preserve"> </w:t>
      </w:r>
      <w:r>
        <w:rPr>
          <w:color w:val="1B1028"/>
          <w:spacing w:val="-2"/>
          <w:w w:val="115"/>
          <w:sz w:val="14"/>
        </w:rPr>
        <w:t>contrat</w:t>
      </w:r>
      <w:r>
        <w:rPr>
          <w:color w:val="1B1028"/>
          <w:spacing w:val="-1"/>
          <w:w w:val="115"/>
          <w:sz w:val="14"/>
        </w:rPr>
        <w:t xml:space="preserve"> </w:t>
      </w:r>
      <w:r>
        <w:rPr>
          <w:color w:val="1B1028"/>
          <w:spacing w:val="-5"/>
          <w:w w:val="115"/>
          <w:sz w:val="14"/>
        </w:rPr>
        <w:t>de</w:t>
      </w:r>
    </w:p>
    <w:p w14:paraId="0E2C1661" w14:textId="77777777" w:rsidR="00E979CF" w:rsidRDefault="00E979CF">
      <w:pPr>
        <w:pStyle w:val="Paragraphedeliste"/>
        <w:rPr>
          <w:sz w:val="14"/>
        </w:rPr>
        <w:sectPr w:rsidR="00E979CF">
          <w:pgSz w:w="11900" w:h="16840"/>
          <w:pgMar w:top="820" w:right="708" w:bottom="280" w:left="566" w:header="720" w:footer="720" w:gutter="0"/>
          <w:cols w:space="720"/>
        </w:sectPr>
      </w:pPr>
    </w:p>
    <w:p w14:paraId="4C632FD9" w14:textId="77777777" w:rsidR="00E979CF" w:rsidRDefault="00000000">
      <w:pPr>
        <w:pStyle w:val="Corpsdetexte"/>
        <w:spacing w:before="54"/>
        <w:ind w:left="365"/>
      </w:pPr>
      <w:r>
        <w:rPr>
          <w:color w:val="1B1028"/>
          <w:w w:val="115"/>
        </w:rPr>
        <w:lastRenderedPageBreak/>
        <w:t>travail</w:t>
      </w:r>
      <w:r>
        <w:rPr>
          <w:color w:val="1B1028"/>
          <w:spacing w:val="-8"/>
          <w:w w:val="115"/>
        </w:rPr>
        <w:t xml:space="preserve"> </w:t>
      </w:r>
      <w:r>
        <w:rPr>
          <w:color w:val="1B1028"/>
          <w:w w:val="115"/>
        </w:rPr>
        <w:t>est</w:t>
      </w:r>
      <w:r>
        <w:rPr>
          <w:color w:val="1B1028"/>
          <w:spacing w:val="-8"/>
          <w:w w:val="115"/>
        </w:rPr>
        <w:t xml:space="preserve"> </w:t>
      </w:r>
      <w:r>
        <w:rPr>
          <w:color w:val="1B1028"/>
          <w:w w:val="115"/>
        </w:rPr>
        <w:t>réel</w:t>
      </w:r>
      <w:r>
        <w:rPr>
          <w:color w:val="1B1028"/>
          <w:spacing w:val="-7"/>
          <w:w w:val="115"/>
        </w:rPr>
        <w:t xml:space="preserve"> </w:t>
      </w:r>
      <w:r>
        <w:rPr>
          <w:color w:val="1B1028"/>
          <w:w w:val="115"/>
        </w:rPr>
        <w:t>dès</w:t>
      </w:r>
      <w:r>
        <w:rPr>
          <w:color w:val="1B1028"/>
          <w:spacing w:val="-8"/>
          <w:w w:val="115"/>
        </w:rPr>
        <w:t xml:space="preserve"> </w:t>
      </w:r>
      <w:r>
        <w:rPr>
          <w:color w:val="1B1028"/>
          <w:w w:val="115"/>
        </w:rPr>
        <w:t>qu'une</w:t>
      </w:r>
      <w:r>
        <w:rPr>
          <w:color w:val="1B1028"/>
          <w:spacing w:val="-7"/>
          <w:w w:val="115"/>
        </w:rPr>
        <w:t xml:space="preserve"> </w:t>
      </w:r>
      <w:r>
        <w:rPr>
          <w:color w:val="1B1028"/>
          <w:w w:val="115"/>
        </w:rPr>
        <w:t>astreinte</w:t>
      </w:r>
      <w:r>
        <w:rPr>
          <w:color w:val="1B1028"/>
          <w:spacing w:val="-8"/>
          <w:w w:val="115"/>
        </w:rPr>
        <w:t xml:space="preserve"> </w:t>
      </w:r>
      <w:r>
        <w:rPr>
          <w:color w:val="1B1028"/>
          <w:w w:val="115"/>
        </w:rPr>
        <w:t>est</w:t>
      </w:r>
      <w:r>
        <w:rPr>
          <w:color w:val="1B1028"/>
          <w:spacing w:val="-7"/>
          <w:w w:val="115"/>
        </w:rPr>
        <w:t xml:space="preserve"> </w:t>
      </w:r>
      <w:r>
        <w:rPr>
          <w:color w:val="1B1028"/>
          <w:w w:val="115"/>
        </w:rPr>
        <w:t>organisée</w:t>
      </w:r>
      <w:r>
        <w:rPr>
          <w:color w:val="1B1028"/>
          <w:spacing w:val="-8"/>
          <w:w w:val="115"/>
        </w:rPr>
        <w:t xml:space="preserve"> </w:t>
      </w:r>
      <w:r>
        <w:rPr>
          <w:color w:val="1B1028"/>
          <w:w w:val="115"/>
        </w:rPr>
        <w:t>de</w:t>
      </w:r>
      <w:r>
        <w:rPr>
          <w:color w:val="1B1028"/>
          <w:spacing w:val="-7"/>
          <w:w w:val="115"/>
        </w:rPr>
        <w:t xml:space="preserve"> </w:t>
      </w:r>
      <w:r>
        <w:rPr>
          <w:color w:val="1B1028"/>
          <w:w w:val="115"/>
        </w:rPr>
        <w:t>manière</w:t>
      </w:r>
      <w:r>
        <w:rPr>
          <w:color w:val="1B1028"/>
          <w:spacing w:val="-8"/>
          <w:w w:val="115"/>
        </w:rPr>
        <w:t xml:space="preserve"> </w:t>
      </w:r>
      <w:r>
        <w:rPr>
          <w:color w:val="1B1028"/>
          <w:spacing w:val="-2"/>
          <w:w w:val="115"/>
        </w:rPr>
        <w:t>contraignante.</w:t>
      </w:r>
    </w:p>
    <w:p w14:paraId="142F82E8" w14:textId="77777777" w:rsidR="00E979CF" w:rsidRDefault="00000000">
      <w:pPr>
        <w:pStyle w:val="Paragraphedeliste"/>
        <w:numPr>
          <w:ilvl w:val="2"/>
          <w:numId w:val="13"/>
        </w:numPr>
        <w:tabs>
          <w:tab w:val="left" w:pos="365"/>
        </w:tabs>
        <w:spacing w:before="55" w:line="266" w:lineRule="auto"/>
        <w:ind w:right="225"/>
        <w:rPr>
          <w:sz w:val="14"/>
        </w:rPr>
      </w:pPr>
      <w:r>
        <w:rPr>
          <w:rFonts w:ascii="Trebuchet MS" w:hAnsi="Trebuchet MS"/>
          <w:b/>
          <w:color w:val="1B1028"/>
          <w:w w:val="110"/>
          <w:sz w:val="14"/>
        </w:rPr>
        <w:t>Transport</w:t>
      </w:r>
      <w:r>
        <w:rPr>
          <w:rFonts w:ascii="Trebuchet MS" w:hAnsi="Trebuchet MS"/>
          <w:b/>
          <w:color w:val="1B1028"/>
          <w:spacing w:val="17"/>
          <w:w w:val="110"/>
          <w:sz w:val="14"/>
        </w:rPr>
        <w:t xml:space="preserve"> </w:t>
      </w:r>
      <w:r>
        <w:rPr>
          <w:rFonts w:ascii="Trebuchet MS" w:hAnsi="Trebuchet MS"/>
          <w:b/>
          <w:color w:val="1B1028"/>
          <w:w w:val="110"/>
          <w:sz w:val="14"/>
        </w:rPr>
        <w:t>de</w:t>
      </w:r>
      <w:r>
        <w:rPr>
          <w:rFonts w:ascii="Trebuchet MS" w:hAnsi="Trebuchet MS"/>
          <w:b/>
          <w:color w:val="1B1028"/>
          <w:spacing w:val="17"/>
          <w:w w:val="110"/>
          <w:sz w:val="14"/>
        </w:rPr>
        <w:t xml:space="preserve"> </w:t>
      </w:r>
      <w:r>
        <w:rPr>
          <w:rFonts w:ascii="Trebuchet MS" w:hAnsi="Trebuchet MS"/>
          <w:b/>
          <w:color w:val="1B1028"/>
          <w:w w:val="110"/>
          <w:sz w:val="14"/>
        </w:rPr>
        <w:t>personnes</w:t>
      </w:r>
      <w:r>
        <w:rPr>
          <w:rFonts w:ascii="Trebuchet MS" w:hAnsi="Trebuchet MS"/>
          <w:b/>
          <w:color w:val="1B1028"/>
          <w:spacing w:val="17"/>
          <w:w w:val="110"/>
          <w:sz w:val="14"/>
        </w:rPr>
        <w:t xml:space="preserve"> </w:t>
      </w:r>
      <w:r>
        <w:rPr>
          <w:rFonts w:ascii="Trebuchet MS" w:hAnsi="Trebuchet MS"/>
          <w:b/>
          <w:color w:val="1B1028"/>
          <w:w w:val="110"/>
          <w:sz w:val="14"/>
        </w:rPr>
        <w:t xml:space="preserve">: </w:t>
      </w:r>
      <w:r>
        <w:rPr>
          <w:color w:val="1B1028"/>
          <w:w w:val="110"/>
          <w:sz w:val="14"/>
        </w:rPr>
        <w:t>vérifier</w:t>
      </w:r>
      <w:r>
        <w:rPr>
          <w:color w:val="1B1028"/>
          <w:spacing w:val="16"/>
          <w:w w:val="110"/>
          <w:sz w:val="14"/>
        </w:rPr>
        <w:t xml:space="preserve"> </w:t>
      </w:r>
      <w:r>
        <w:rPr>
          <w:color w:val="1B1028"/>
          <w:w w:val="110"/>
          <w:sz w:val="14"/>
        </w:rPr>
        <w:t>que</w:t>
      </w:r>
      <w:r>
        <w:rPr>
          <w:color w:val="1B1028"/>
          <w:spacing w:val="16"/>
          <w:w w:val="110"/>
          <w:sz w:val="14"/>
        </w:rPr>
        <w:t xml:space="preserve"> </w:t>
      </w:r>
      <w:r>
        <w:rPr>
          <w:color w:val="1B1028"/>
          <w:w w:val="110"/>
          <w:sz w:val="14"/>
        </w:rPr>
        <w:t>l'assurance</w:t>
      </w:r>
      <w:r>
        <w:rPr>
          <w:color w:val="1B1028"/>
          <w:spacing w:val="16"/>
          <w:w w:val="110"/>
          <w:sz w:val="14"/>
        </w:rPr>
        <w:t xml:space="preserve"> </w:t>
      </w:r>
      <w:r>
        <w:rPr>
          <w:color w:val="1B1028"/>
          <w:w w:val="110"/>
          <w:sz w:val="14"/>
        </w:rPr>
        <w:t>auto</w:t>
      </w:r>
      <w:r>
        <w:rPr>
          <w:color w:val="1B1028"/>
          <w:spacing w:val="16"/>
          <w:w w:val="110"/>
          <w:sz w:val="14"/>
        </w:rPr>
        <w:t xml:space="preserve"> </w:t>
      </w:r>
      <w:r>
        <w:rPr>
          <w:color w:val="1B1028"/>
          <w:w w:val="110"/>
          <w:sz w:val="14"/>
        </w:rPr>
        <w:t>de</w:t>
      </w:r>
      <w:r>
        <w:rPr>
          <w:color w:val="1B1028"/>
          <w:spacing w:val="16"/>
          <w:w w:val="110"/>
          <w:sz w:val="14"/>
        </w:rPr>
        <w:t xml:space="preserve"> </w:t>
      </w:r>
      <w:r>
        <w:rPr>
          <w:color w:val="1B1028"/>
          <w:w w:val="110"/>
          <w:sz w:val="14"/>
        </w:rPr>
        <w:t>chaque</w:t>
      </w:r>
      <w:r>
        <w:rPr>
          <w:color w:val="1B1028"/>
          <w:spacing w:val="16"/>
          <w:w w:val="110"/>
          <w:sz w:val="14"/>
        </w:rPr>
        <w:t xml:space="preserve"> </w:t>
      </w:r>
      <w:r>
        <w:rPr>
          <w:color w:val="1B1028"/>
          <w:w w:val="110"/>
          <w:sz w:val="14"/>
        </w:rPr>
        <w:t>bénévole</w:t>
      </w:r>
      <w:r>
        <w:rPr>
          <w:color w:val="1B1028"/>
          <w:spacing w:val="16"/>
          <w:w w:val="110"/>
          <w:sz w:val="14"/>
        </w:rPr>
        <w:t xml:space="preserve"> </w:t>
      </w:r>
      <w:r>
        <w:rPr>
          <w:color w:val="1B1028"/>
          <w:w w:val="110"/>
          <w:sz w:val="14"/>
        </w:rPr>
        <w:t>comporte</w:t>
      </w:r>
      <w:r>
        <w:rPr>
          <w:color w:val="1B1028"/>
          <w:spacing w:val="16"/>
          <w:w w:val="110"/>
          <w:sz w:val="14"/>
        </w:rPr>
        <w:t xml:space="preserve"> </w:t>
      </w:r>
      <w:r>
        <w:rPr>
          <w:color w:val="1B1028"/>
          <w:w w:val="110"/>
          <w:sz w:val="14"/>
        </w:rPr>
        <w:t>la</w:t>
      </w:r>
      <w:r>
        <w:rPr>
          <w:color w:val="1B1028"/>
          <w:spacing w:val="16"/>
          <w:w w:val="110"/>
          <w:sz w:val="14"/>
        </w:rPr>
        <w:t xml:space="preserve"> </w:t>
      </w:r>
      <w:r>
        <w:rPr>
          <w:color w:val="1B1028"/>
          <w:w w:val="110"/>
          <w:sz w:val="14"/>
        </w:rPr>
        <w:t>clause</w:t>
      </w:r>
      <w:r>
        <w:rPr>
          <w:color w:val="1B1028"/>
          <w:spacing w:val="16"/>
          <w:w w:val="110"/>
          <w:sz w:val="14"/>
        </w:rPr>
        <w:t xml:space="preserve"> </w:t>
      </w:r>
      <w:r>
        <w:rPr>
          <w:color w:val="1B1028"/>
          <w:w w:val="110"/>
          <w:sz w:val="14"/>
        </w:rPr>
        <w:t>«</w:t>
      </w:r>
      <w:r>
        <w:rPr>
          <w:color w:val="1B1028"/>
          <w:spacing w:val="16"/>
          <w:w w:val="110"/>
          <w:sz w:val="14"/>
        </w:rPr>
        <w:t xml:space="preserve"> </w:t>
      </w:r>
      <w:r>
        <w:rPr>
          <w:color w:val="1B1028"/>
          <w:w w:val="110"/>
          <w:sz w:val="14"/>
        </w:rPr>
        <w:t>usage</w:t>
      </w:r>
      <w:r>
        <w:rPr>
          <w:color w:val="1B1028"/>
          <w:spacing w:val="16"/>
          <w:w w:val="110"/>
          <w:sz w:val="14"/>
        </w:rPr>
        <w:t xml:space="preserve"> </w:t>
      </w:r>
      <w:r>
        <w:rPr>
          <w:color w:val="1B1028"/>
          <w:w w:val="110"/>
          <w:sz w:val="14"/>
        </w:rPr>
        <w:t>professionnel</w:t>
      </w:r>
      <w:r>
        <w:rPr>
          <w:color w:val="1B1028"/>
          <w:spacing w:val="16"/>
          <w:w w:val="110"/>
          <w:sz w:val="14"/>
        </w:rPr>
        <w:t xml:space="preserve"> </w:t>
      </w:r>
      <w:r>
        <w:rPr>
          <w:color w:val="1B1028"/>
          <w:w w:val="110"/>
          <w:sz w:val="14"/>
        </w:rPr>
        <w:t>/</w:t>
      </w:r>
      <w:r>
        <w:rPr>
          <w:color w:val="1B1028"/>
          <w:spacing w:val="16"/>
          <w:w w:val="110"/>
          <w:sz w:val="14"/>
        </w:rPr>
        <w:t xml:space="preserve"> </w:t>
      </w:r>
      <w:r>
        <w:rPr>
          <w:color w:val="1B1028"/>
          <w:w w:val="110"/>
          <w:sz w:val="14"/>
        </w:rPr>
        <w:t>trajets</w:t>
      </w:r>
      <w:r>
        <w:rPr>
          <w:color w:val="1B1028"/>
          <w:spacing w:val="16"/>
          <w:w w:val="110"/>
          <w:sz w:val="14"/>
        </w:rPr>
        <w:t xml:space="preserve"> </w:t>
      </w:r>
      <w:r>
        <w:rPr>
          <w:color w:val="1B1028"/>
          <w:w w:val="110"/>
          <w:sz w:val="14"/>
        </w:rPr>
        <w:t>pour</w:t>
      </w:r>
      <w:r>
        <w:rPr>
          <w:color w:val="1B1028"/>
          <w:spacing w:val="16"/>
          <w:w w:val="110"/>
          <w:sz w:val="14"/>
        </w:rPr>
        <w:t xml:space="preserve"> </w:t>
      </w:r>
      <w:r>
        <w:rPr>
          <w:color w:val="1B1028"/>
          <w:w w:val="110"/>
          <w:sz w:val="14"/>
        </w:rPr>
        <w:t>le</w:t>
      </w:r>
      <w:r>
        <w:rPr>
          <w:color w:val="1B1028"/>
          <w:spacing w:val="16"/>
          <w:w w:val="110"/>
          <w:sz w:val="14"/>
        </w:rPr>
        <w:t xml:space="preserve"> </w:t>
      </w:r>
      <w:r>
        <w:rPr>
          <w:color w:val="1B1028"/>
          <w:w w:val="110"/>
          <w:sz w:val="14"/>
        </w:rPr>
        <w:t>compte d'une association ».</w:t>
      </w:r>
    </w:p>
    <w:p w14:paraId="7DBDC768" w14:textId="77777777" w:rsidR="00E979CF" w:rsidRDefault="00E979CF">
      <w:pPr>
        <w:pStyle w:val="Corpsdetexte"/>
        <w:spacing w:before="108"/>
      </w:pPr>
    </w:p>
    <w:p w14:paraId="7497EBC5" w14:textId="77777777" w:rsidR="00E979CF" w:rsidRDefault="00000000">
      <w:pPr>
        <w:pStyle w:val="Titre1"/>
        <w:numPr>
          <w:ilvl w:val="0"/>
          <w:numId w:val="13"/>
        </w:numPr>
        <w:tabs>
          <w:tab w:val="left" w:pos="654"/>
        </w:tabs>
        <w:spacing w:before="0"/>
        <w:ind w:left="654" w:hanging="485"/>
      </w:pPr>
      <w:r>
        <w:rPr>
          <w:color w:val="42006C"/>
          <w:w w:val="120"/>
        </w:rPr>
        <w:t>Indicateurs</w:t>
      </w:r>
      <w:r>
        <w:rPr>
          <w:color w:val="42006C"/>
          <w:spacing w:val="2"/>
          <w:w w:val="120"/>
        </w:rPr>
        <w:t xml:space="preserve"> </w:t>
      </w:r>
      <w:r>
        <w:rPr>
          <w:color w:val="42006C"/>
          <w:w w:val="120"/>
        </w:rPr>
        <w:t>de</w:t>
      </w:r>
      <w:r>
        <w:rPr>
          <w:color w:val="42006C"/>
          <w:spacing w:val="3"/>
          <w:w w:val="120"/>
        </w:rPr>
        <w:t xml:space="preserve"> </w:t>
      </w:r>
      <w:r>
        <w:rPr>
          <w:color w:val="42006C"/>
          <w:w w:val="120"/>
        </w:rPr>
        <w:t>pilotage</w:t>
      </w:r>
      <w:r>
        <w:rPr>
          <w:color w:val="42006C"/>
          <w:spacing w:val="3"/>
          <w:w w:val="120"/>
        </w:rPr>
        <w:t xml:space="preserve"> </w:t>
      </w:r>
      <w:r>
        <w:rPr>
          <w:color w:val="42006C"/>
          <w:w w:val="120"/>
        </w:rPr>
        <w:t>et</w:t>
      </w:r>
      <w:r>
        <w:rPr>
          <w:color w:val="42006C"/>
          <w:spacing w:val="2"/>
          <w:w w:val="120"/>
        </w:rPr>
        <w:t xml:space="preserve"> </w:t>
      </w:r>
      <w:r>
        <w:rPr>
          <w:color w:val="42006C"/>
          <w:w w:val="120"/>
        </w:rPr>
        <w:t>tableau</w:t>
      </w:r>
      <w:r>
        <w:rPr>
          <w:color w:val="42006C"/>
          <w:spacing w:val="3"/>
          <w:w w:val="120"/>
        </w:rPr>
        <w:t xml:space="preserve"> </w:t>
      </w:r>
      <w:r>
        <w:rPr>
          <w:color w:val="42006C"/>
          <w:w w:val="120"/>
        </w:rPr>
        <w:t>de</w:t>
      </w:r>
      <w:r>
        <w:rPr>
          <w:color w:val="42006C"/>
          <w:spacing w:val="3"/>
          <w:w w:val="120"/>
        </w:rPr>
        <w:t xml:space="preserve"> </w:t>
      </w:r>
      <w:r>
        <w:rPr>
          <w:color w:val="42006C"/>
          <w:spacing w:val="-4"/>
          <w:w w:val="120"/>
        </w:rPr>
        <w:t>bord</w:t>
      </w:r>
    </w:p>
    <w:p w14:paraId="033CE2AD"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623168" behindDoc="1" locked="0" layoutInCell="1" allowOverlap="1" wp14:anchorId="7394E06A" wp14:editId="31723BF8">
                <wp:simplePos x="0" y="0"/>
                <wp:positionH relativeFrom="page">
                  <wp:posOffset>466725</wp:posOffset>
                </wp:positionH>
                <wp:positionV relativeFrom="paragraph">
                  <wp:posOffset>63174</wp:posOffset>
                </wp:positionV>
                <wp:extent cx="6611620" cy="15240"/>
                <wp:effectExtent l="0" t="0" r="0" b="0"/>
                <wp:wrapTopAndBottom/>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7A4E7325" id="Graphic 185" o:spid="_x0000_s1026" style="position:absolute;margin-left:36.75pt;margin-top:4.95pt;width:520.6pt;height:1.2pt;z-index:-15693312;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51D0AEEF" w14:textId="77777777" w:rsidR="00E979CF" w:rsidRDefault="00000000">
      <w:pPr>
        <w:pStyle w:val="Corpsdetexte"/>
        <w:spacing w:before="68" w:line="266" w:lineRule="auto"/>
        <w:ind w:left="169"/>
      </w:pPr>
      <w:r>
        <w:rPr>
          <w:color w:val="1B1028"/>
          <w:w w:val="115"/>
        </w:rPr>
        <w:t xml:space="preserve">Ces indicateurs servent deux fins </w:t>
      </w:r>
      <w:r>
        <w:rPr>
          <w:color w:val="1B1028"/>
          <w:w w:val="125"/>
        </w:rPr>
        <w:t>:</w:t>
      </w:r>
      <w:r>
        <w:rPr>
          <w:color w:val="1B1028"/>
          <w:spacing w:val="-2"/>
          <w:w w:val="125"/>
        </w:rPr>
        <w:t xml:space="preserve"> </w:t>
      </w:r>
      <w:r>
        <w:rPr>
          <w:color w:val="1B1028"/>
          <w:w w:val="115"/>
        </w:rPr>
        <w:t>piloter en interne et démontrer en externe. Ils sont relevés mensuellement par le Trésorier et consolidés dans le rapport d'activité annuel.</w:t>
      </w:r>
    </w:p>
    <w:p w14:paraId="4DD3E77C" w14:textId="77777777" w:rsidR="00E979CF" w:rsidRDefault="00E979CF">
      <w:pPr>
        <w:pStyle w:val="Corpsdetexte"/>
        <w:spacing w:before="25"/>
      </w:pPr>
    </w:p>
    <w:p w14:paraId="556456AA" w14:textId="77777777" w:rsidR="00E979CF" w:rsidRDefault="00000000">
      <w:pPr>
        <w:pStyle w:val="Titre2"/>
        <w:numPr>
          <w:ilvl w:val="1"/>
          <w:numId w:val="13"/>
        </w:numPr>
        <w:tabs>
          <w:tab w:val="left" w:pos="651"/>
        </w:tabs>
        <w:ind w:left="651" w:hanging="482"/>
      </w:pPr>
      <w:r>
        <w:rPr>
          <w:color w:val="6A1C9D"/>
          <w:w w:val="120"/>
        </w:rPr>
        <w:t>Indicateurs</w:t>
      </w:r>
      <w:r>
        <w:rPr>
          <w:color w:val="6A1C9D"/>
          <w:spacing w:val="17"/>
          <w:w w:val="125"/>
        </w:rPr>
        <w:t xml:space="preserve"> </w:t>
      </w:r>
      <w:r>
        <w:rPr>
          <w:color w:val="6A1C9D"/>
          <w:spacing w:val="-2"/>
          <w:w w:val="125"/>
        </w:rPr>
        <w:t>d'activité</w:t>
      </w:r>
    </w:p>
    <w:p w14:paraId="055D90B4" w14:textId="77777777" w:rsidR="00E979CF" w:rsidRDefault="00E979CF">
      <w:pPr>
        <w:pStyle w:val="Corpsdetexte"/>
        <w:spacing w:before="1"/>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3540"/>
        <w:gridCol w:w="1453"/>
        <w:gridCol w:w="1453"/>
        <w:gridCol w:w="3955"/>
      </w:tblGrid>
      <w:tr w:rsidR="00E979CF" w14:paraId="646162A9" w14:textId="77777777">
        <w:trPr>
          <w:trHeight w:val="322"/>
        </w:trPr>
        <w:tc>
          <w:tcPr>
            <w:tcW w:w="3540" w:type="dxa"/>
            <w:tcBorders>
              <w:top w:val="nil"/>
              <w:left w:val="nil"/>
              <w:bottom w:val="nil"/>
              <w:right w:val="nil"/>
            </w:tcBorders>
            <w:shd w:val="clear" w:color="auto" w:fill="42006C"/>
          </w:tcPr>
          <w:p w14:paraId="7184EDCE" w14:textId="77777777" w:rsidR="00E979CF" w:rsidRDefault="00000000">
            <w:pPr>
              <w:pStyle w:val="TableParagraph"/>
              <w:spacing w:before="95"/>
              <w:ind w:left="80"/>
              <w:rPr>
                <w:rFonts w:ascii="Trebuchet MS"/>
                <w:b/>
                <w:sz w:val="12"/>
              </w:rPr>
            </w:pPr>
            <w:r>
              <w:rPr>
                <w:rFonts w:ascii="Trebuchet MS"/>
                <w:b/>
                <w:color w:val="FFFFFF"/>
                <w:spacing w:val="-2"/>
                <w:w w:val="125"/>
                <w:sz w:val="12"/>
              </w:rPr>
              <w:t>Indicateur</w:t>
            </w:r>
          </w:p>
        </w:tc>
        <w:tc>
          <w:tcPr>
            <w:tcW w:w="1453" w:type="dxa"/>
            <w:tcBorders>
              <w:top w:val="nil"/>
              <w:left w:val="nil"/>
              <w:bottom w:val="nil"/>
              <w:right w:val="nil"/>
            </w:tcBorders>
            <w:shd w:val="clear" w:color="auto" w:fill="42006C"/>
          </w:tcPr>
          <w:p w14:paraId="13A3DC51" w14:textId="77777777" w:rsidR="00E979CF" w:rsidRDefault="00000000">
            <w:pPr>
              <w:pStyle w:val="TableParagraph"/>
              <w:spacing w:before="95"/>
              <w:ind w:left="11" w:right="6"/>
              <w:jc w:val="center"/>
              <w:rPr>
                <w:rFonts w:ascii="Trebuchet MS"/>
                <w:b/>
                <w:sz w:val="12"/>
              </w:rPr>
            </w:pPr>
            <w:r>
              <w:rPr>
                <w:rFonts w:ascii="Trebuchet MS"/>
                <w:b/>
                <w:color w:val="FFFFFF"/>
                <w:w w:val="125"/>
                <w:sz w:val="12"/>
              </w:rPr>
              <w:t>Cible</w:t>
            </w:r>
            <w:r>
              <w:rPr>
                <w:rFonts w:ascii="Trebuchet MS"/>
                <w:b/>
                <w:color w:val="FFFFFF"/>
                <w:spacing w:val="-5"/>
                <w:w w:val="125"/>
                <w:sz w:val="12"/>
              </w:rPr>
              <w:t xml:space="preserve"> </w:t>
            </w:r>
            <w:r>
              <w:rPr>
                <w:rFonts w:ascii="Trebuchet MS"/>
                <w:b/>
                <w:color w:val="FFFFFF"/>
                <w:spacing w:val="-7"/>
                <w:w w:val="130"/>
                <w:sz w:val="12"/>
              </w:rPr>
              <w:t>M6</w:t>
            </w:r>
          </w:p>
        </w:tc>
        <w:tc>
          <w:tcPr>
            <w:tcW w:w="1453" w:type="dxa"/>
            <w:tcBorders>
              <w:top w:val="nil"/>
              <w:left w:val="nil"/>
              <w:bottom w:val="nil"/>
              <w:right w:val="nil"/>
            </w:tcBorders>
            <w:shd w:val="clear" w:color="auto" w:fill="42006C"/>
          </w:tcPr>
          <w:p w14:paraId="1047D93C" w14:textId="77777777" w:rsidR="00E979CF" w:rsidRDefault="00000000">
            <w:pPr>
              <w:pStyle w:val="TableParagraph"/>
              <w:spacing w:before="95"/>
              <w:ind w:left="11"/>
              <w:jc w:val="center"/>
              <w:rPr>
                <w:rFonts w:ascii="Trebuchet MS"/>
                <w:b/>
                <w:sz w:val="12"/>
              </w:rPr>
            </w:pPr>
            <w:r>
              <w:rPr>
                <w:rFonts w:ascii="Trebuchet MS"/>
                <w:b/>
                <w:color w:val="FFFFFF"/>
                <w:w w:val="125"/>
                <w:sz w:val="12"/>
              </w:rPr>
              <w:t>Cible</w:t>
            </w:r>
            <w:r>
              <w:rPr>
                <w:rFonts w:ascii="Trebuchet MS"/>
                <w:b/>
                <w:color w:val="FFFFFF"/>
                <w:spacing w:val="-5"/>
                <w:w w:val="125"/>
                <w:sz w:val="12"/>
              </w:rPr>
              <w:t xml:space="preserve"> M12</w:t>
            </w:r>
          </w:p>
        </w:tc>
        <w:tc>
          <w:tcPr>
            <w:tcW w:w="3955" w:type="dxa"/>
            <w:tcBorders>
              <w:top w:val="nil"/>
              <w:left w:val="nil"/>
              <w:bottom w:val="nil"/>
              <w:right w:val="nil"/>
            </w:tcBorders>
            <w:shd w:val="clear" w:color="auto" w:fill="42006C"/>
          </w:tcPr>
          <w:p w14:paraId="2F65830D" w14:textId="77777777" w:rsidR="00E979CF" w:rsidRDefault="00000000">
            <w:pPr>
              <w:pStyle w:val="TableParagraph"/>
              <w:spacing w:before="95"/>
              <w:ind w:left="82"/>
              <w:rPr>
                <w:rFonts w:ascii="Trebuchet MS" w:hAnsi="Trebuchet MS"/>
                <w:b/>
                <w:sz w:val="12"/>
              </w:rPr>
            </w:pPr>
            <w:r>
              <w:rPr>
                <w:rFonts w:ascii="Trebuchet MS" w:hAnsi="Trebuchet MS"/>
                <w:b/>
                <w:color w:val="FFFFFF"/>
                <w:w w:val="125"/>
                <w:sz w:val="12"/>
              </w:rPr>
              <w:t>Source</w:t>
            </w:r>
            <w:r>
              <w:rPr>
                <w:rFonts w:ascii="Trebuchet MS" w:hAnsi="Trebuchet MS"/>
                <w:b/>
                <w:color w:val="FFFFFF"/>
                <w:spacing w:val="2"/>
                <w:w w:val="125"/>
                <w:sz w:val="12"/>
              </w:rPr>
              <w:t xml:space="preserve"> </w:t>
            </w:r>
            <w:r>
              <w:rPr>
                <w:rFonts w:ascii="Trebuchet MS" w:hAnsi="Trebuchet MS"/>
                <w:b/>
                <w:color w:val="FFFFFF"/>
                <w:w w:val="125"/>
                <w:sz w:val="12"/>
              </w:rPr>
              <w:t>de</w:t>
            </w:r>
            <w:r>
              <w:rPr>
                <w:rFonts w:ascii="Trebuchet MS" w:hAnsi="Trebuchet MS"/>
                <w:b/>
                <w:color w:val="FFFFFF"/>
                <w:spacing w:val="3"/>
                <w:w w:val="125"/>
                <w:sz w:val="12"/>
              </w:rPr>
              <w:t xml:space="preserve"> </w:t>
            </w:r>
            <w:r>
              <w:rPr>
                <w:rFonts w:ascii="Trebuchet MS" w:hAnsi="Trebuchet MS"/>
                <w:b/>
                <w:color w:val="FFFFFF"/>
                <w:w w:val="125"/>
                <w:sz w:val="12"/>
              </w:rPr>
              <w:t>la</w:t>
            </w:r>
            <w:r>
              <w:rPr>
                <w:rFonts w:ascii="Trebuchet MS" w:hAnsi="Trebuchet MS"/>
                <w:b/>
                <w:color w:val="FFFFFF"/>
                <w:spacing w:val="2"/>
                <w:w w:val="125"/>
                <w:sz w:val="12"/>
              </w:rPr>
              <w:t xml:space="preserve"> </w:t>
            </w:r>
            <w:r>
              <w:rPr>
                <w:rFonts w:ascii="Trebuchet MS" w:hAnsi="Trebuchet MS"/>
                <w:b/>
                <w:color w:val="FFFFFF"/>
                <w:spacing w:val="-2"/>
                <w:w w:val="125"/>
                <w:sz w:val="12"/>
              </w:rPr>
              <w:t>donnée</w:t>
            </w:r>
          </w:p>
        </w:tc>
      </w:tr>
      <w:tr w:rsidR="00E979CF" w14:paraId="27B7BE71" w14:textId="77777777">
        <w:trPr>
          <w:trHeight w:val="298"/>
        </w:trPr>
        <w:tc>
          <w:tcPr>
            <w:tcW w:w="3540" w:type="dxa"/>
            <w:tcBorders>
              <w:top w:val="nil"/>
            </w:tcBorders>
            <w:shd w:val="clear" w:color="auto" w:fill="F9F6FC"/>
          </w:tcPr>
          <w:p w14:paraId="0712DE8A" w14:textId="77777777" w:rsidR="00E979CF" w:rsidRDefault="00000000">
            <w:pPr>
              <w:pStyle w:val="TableParagraph"/>
              <w:spacing w:before="66"/>
              <w:rPr>
                <w:sz w:val="12"/>
              </w:rPr>
            </w:pPr>
            <w:r>
              <w:rPr>
                <w:color w:val="1B1028"/>
                <w:w w:val="120"/>
                <w:sz w:val="12"/>
              </w:rPr>
              <w:t>Appels</w:t>
            </w:r>
            <w:r>
              <w:rPr>
                <w:color w:val="1B1028"/>
                <w:spacing w:val="-1"/>
                <w:w w:val="120"/>
                <w:sz w:val="12"/>
              </w:rPr>
              <w:t xml:space="preserve"> </w:t>
            </w:r>
            <w:r>
              <w:rPr>
                <w:color w:val="1B1028"/>
                <w:w w:val="120"/>
                <w:sz w:val="12"/>
              </w:rPr>
              <w:t>reçus</w:t>
            </w:r>
            <w:r>
              <w:rPr>
                <w:color w:val="1B1028"/>
                <w:spacing w:val="-1"/>
                <w:w w:val="120"/>
                <w:sz w:val="12"/>
              </w:rPr>
              <w:t xml:space="preserve"> </w:t>
            </w:r>
            <w:r>
              <w:rPr>
                <w:color w:val="1B1028"/>
                <w:w w:val="120"/>
                <w:sz w:val="12"/>
              </w:rPr>
              <w:t>sur</w:t>
            </w:r>
            <w:r>
              <w:rPr>
                <w:color w:val="1B1028"/>
                <w:spacing w:val="-1"/>
                <w:w w:val="120"/>
                <w:sz w:val="12"/>
              </w:rPr>
              <w:t xml:space="preserve"> </w:t>
            </w:r>
            <w:r>
              <w:rPr>
                <w:color w:val="1B1028"/>
                <w:w w:val="120"/>
                <w:sz w:val="12"/>
              </w:rPr>
              <w:t>la</w:t>
            </w:r>
            <w:r>
              <w:rPr>
                <w:color w:val="1B1028"/>
                <w:spacing w:val="-1"/>
                <w:w w:val="120"/>
                <w:sz w:val="12"/>
              </w:rPr>
              <w:t xml:space="preserve"> </w:t>
            </w:r>
            <w:r>
              <w:rPr>
                <w:color w:val="1B1028"/>
                <w:w w:val="120"/>
                <w:sz w:val="12"/>
              </w:rPr>
              <w:t>ligne</w:t>
            </w:r>
            <w:r>
              <w:rPr>
                <w:color w:val="1B1028"/>
                <w:spacing w:val="-1"/>
                <w:w w:val="120"/>
                <w:sz w:val="12"/>
              </w:rPr>
              <w:t xml:space="preserve"> </w:t>
            </w:r>
            <w:r>
              <w:rPr>
                <w:color w:val="1B1028"/>
                <w:spacing w:val="-2"/>
                <w:w w:val="120"/>
                <w:sz w:val="12"/>
              </w:rPr>
              <w:t>d'astreinte</w:t>
            </w:r>
          </w:p>
        </w:tc>
        <w:tc>
          <w:tcPr>
            <w:tcW w:w="1453" w:type="dxa"/>
            <w:tcBorders>
              <w:top w:val="nil"/>
            </w:tcBorders>
            <w:shd w:val="clear" w:color="auto" w:fill="F9F6FC"/>
          </w:tcPr>
          <w:p w14:paraId="79F0123F" w14:textId="77777777" w:rsidR="00E979CF" w:rsidRDefault="00000000">
            <w:pPr>
              <w:pStyle w:val="TableParagraph"/>
              <w:spacing w:before="66"/>
              <w:ind w:left="11" w:right="6"/>
              <w:jc w:val="center"/>
              <w:rPr>
                <w:sz w:val="12"/>
              </w:rPr>
            </w:pPr>
            <w:r>
              <w:rPr>
                <w:color w:val="1B1028"/>
                <w:spacing w:val="-5"/>
                <w:w w:val="125"/>
                <w:sz w:val="12"/>
              </w:rPr>
              <w:t>80</w:t>
            </w:r>
          </w:p>
        </w:tc>
        <w:tc>
          <w:tcPr>
            <w:tcW w:w="1453" w:type="dxa"/>
            <w:tcBorders>
              <w:top w:val="nil"/>
            </w:tcBorders>
            <w:shd w:val="clear" w:color="auto" w:fill="F9F6FC"/>
          </w:tcPr>
          <w:p w14:paraId="09F8EAFC" w14:textId="77777777" w:rsidR="00E979CF" w:rsidRDefault="00000000">
            <w:pPr>
              <w:pStyle w:val="TableParagraph"/>
              <w:spacing w:before="66"/>
              <w:ind w:left="11"/>
              <w:jc w:val="center"/>
              <w:rPr>
                <w:sz w:val="12"/>
              </w:rPr>
            </w:pPr>
            <w:r>
              <w:rPr>
                <w:color w:val="1B1028"/>
                <w:spacing w:val="-5"/>
                <w:w w:val="125"/>
                <w:sz w:val="12"/>
              </w:rPr>
              <w:t>250</w:t>
            </w:r>
          </w:p>
        </w:tc>
        <w:tc>
          <w:tcPr>
            <w:tcW w:w="3955" w:type="dxa"/>
            <w:tcBorders>
              <w:top w:val="nil"/>
            </w:tcBorders>
            <w:shd w:val="clear" w:color="auto" w:fill="F9F6FC"/>
          </w:tcPr>
          <w:p w14:paraId="2D5B6ED5" w14:textId="77777777" w:rsidR="00E979CF" w:rsidRDefault="00000000">
            <w:pPr>
              <w:pStyle w:val="TableParagraph"/>
              <w:spacing w:before="66"/>
              <w:ind w:left="74"/>
              <w:rPr>
                <w:sz w:val="12"/>
              </w:rPr>
            </w:pPr>
            <w:r>
              <w:rPr>
                <w:color w:val="1B1028"/>
                <w:w w:val="120"/>
                <w:sz w:val="12"/>
              </w:rPr>
              <w:t>Registre</w:t>
            </w:r>
            <w:r>
              <w:rPr>
                <w:color w:val="1B1028"/>
                <w:spacing w:val="1"/>
                <w:w w:val="120"/>
                <w:sz w:val="12"/>
              </w:rPr>
              <w:t xml:space="preserve"> </w:t>
            </w:r>
            <w:r>
              <w:rPr>
                <w:color w:val="1B1028"/>
                <w:w w:val="120"/>
                <w:sz w:val="12"/>
              </w:rPr>
              <w:t>des</w:t>
            </w:r>
            <w:r>
              <w:rPr>
                <w:color w:val="1B1028"/>
                <w:spacing w:val="2"/>
                <w:w w:val="120"/>
                <w:sz w:val="12"/>
              </w:rPr>
              <w:t xml:space="preserve"> </w:t>
            </w:r>
            <w:r>
              <w:rPr>
                <w:color w:val="1B1028"/>
                <w:spacing w:val="-2"/>
                <w:w w:val="120"/>
                <w:sz w:val="12"/>
              </w:rPr>
              <w:t>appels</w:t>
            </w:r>
          </w:p>
        </w:tc>
      </w:tr>
      <w:tr w:rsidR="00E979CF" w14:paraId="313184B2" w14:textId="77777777">
        <w:trPr>
          <w:trHeight w:val="296"/>
        </w:trPr>
        <w:tc>
          <w:tcPr>
            <w:tcW w:w="3540" w:type="dxa"/>
          </w:tcPr>
          <w:p w14:paraId="4F11BF74" w14:textId="77777777" w:rsidR="00E979CF" w:rsidRDefault="00000000">
            <w:pPr>
              <w:pStyle w:val="TableParagraph"/>
              <w:rPr>
                <w:sz w:val="12"/>
              </w:rPr>
            </w:pPr>
            <w:r>
              <w:rPr>
                <w:color w:val="1B1028"/>
                <w:w w:val="120"/>
                <w:sz w:val="12"/>
              </w:rPr>
              <w:t>Personnes accueillies</w:t>
            </w:r>
            <w:r>
              <w:rPr>
                <w:color w:val="1B1028"/>
                <w:spacing w:val="1"/>
                <w:w w:val="120"/>
                <w:sz w:val="12"/>
              </w:rPr>
              <w:t xml:space="preserve"> </w:t>
            </w:r>
            <w:r>
              <w:rPr>
                <w:color w:val="1B1028"/>
                <w:w w:val="120"/>
                <w:sz w:val="12"/>
              </w:rPr>
              <w:t>en</w:t>
            </w:r>
            <w:r>
              <w:rPr>
                <w:color w:val="1B1028"/>
                <w:spacing w:val="1"/>
                <w:w w:val="120"/>
                <w:sz w:val="12"/>
              </w:rPr>
              <w:t xml:space="preserve"> </w:t>
            </w:r>
            <w:r>
              <w:rPr>
                <w:color w:val="1B1028"/>
                <w:w w:val="120"/>
                <w:sz w:val="12"/>
              </w:rPr>
              <w:t>permanence</w:t>
            </w:r>
            <w:r>
              <w:rPr>
                <w:color w:val="1B1028"/>
                <w:spacing w:val="1"/>
                <w:w w:val="120"/>
                <w:sz w:val="12"/>
              </w:rPr>
              <w:t xml:space="preserve"> </w:t>
            </w:r>
            <w:r>
              <w:rPr>
                <w:color w:val="1B1028"/>
                <w:spacing w:val="-2"/>
                <w:w w:val="120"/>
                <w:sz w:val="12"/>
              </w:rPr>
              <w:t>physique</w:t>
            </w:r>
          </w:p>
        </w:tc>
        <w:tc>
          <w:tcPr>
            <w:tcW w:w="1453" w:type="dxa"/>
          </w:tcPr>
          <w:p w14:paraId="76EAAD23" w14:textId="77777777" w:rsidR="00E979CF" w:rsidRDefault="00000000">
            <w:pPr>
              <w:pStyle w:val="TableParagraph"/>
              <w:ind w:left="11" w:right="6"/>
              <w:jc w:val="center"/>
              <w:rPr>
                <w:sz w:val="12"/>
              </w:rPr>
            </w:pPr>
            <w:r>
              <w:rPr>
                <w:color w:val="1B1028"/>
                <w:spacing w:val="-5"/>
                <w:w w:val="125"/>
                <w:sz w:val="12"/>
              </w:rPr>
              <w:t>30</w:t>
            </w:r>
          </w:p>
        </w:tc>
        <w:tc>
          <w:tcPr>
            <w:tcW w:w="1453" w:type="dxa"/>
          </w:tcPr>
          <w:p w14:paraId="24011C6A" w14:textId="77777777" w:rsidR="00E979CF" w:rsidRDefault="00000000">
            <w:pPr>
              <w:pStyle w:val="TableParagraph"/>
              <w:ind w:left="11"/>
              <w:jc w:val="center"/>
              <w:rPr>
                <w:sz w:val="12"/>
              </w:rPr>
            </w:pPr>
            <w:r>
              <w:rPr>
                <w:color w:val="1B1028"/>
                <w:spacing w:val="-5"/>
                <w:w w:val="125"/>
                <w:sz w:val="12"/>
              </w:rPr>
              <w:t>100</w:t>
            </w:r>
          </w:p>
        </w:tc>
        <w:tc>
          <w:tcPr>
            <w:tcW w:w="3955" w:type="dxa"/>
          </w:tcPr>
          <w:p w14:paraId="59ABDC5B" w14:textId="77777777" w:rsidR="00E979CF" w:rsidRDefault="00000000">
            <w:pPr>
              <w:pStyle w:val="TableParagraph"/>
              <w:ind w:left="74"/>
              <w:rPr>
                <w:sz w:val="12"/>
              </w:rPr>
            </w:pPr>
            <w:r>
              <w:rPr>
                <w:color w:val="1B1028"/>
                <w:w w:val="120"/>
                <w:sz w:val="12"/>
              </w:rPr>
              <w:t>Fiches</w:t>
            </w:r>
            <w:r>
              <w:rPr>
                <w:color w:val="1B1028"/>
                <w:spacing w:val="3"/>
                <w:w w:val="120"/>
                <w:sz w:val="12"/>
              </w:rPr>
              <w:t xml:space="preserve"> </w:t>
            </w:r>
            <w:r>
              <w:rPr>
                <w:color w:val="1B1028"/>
                <w:w w:val="120"/>
                <w:sz w:val="12"/>
              </w:rPr>
              <w:t>d'accueil</w:t>
            </w:r>
            <w:r>
              <w:rPr>
                <w:color w:val="1B1028"/>
                <w:spacing w:val="4"/>
                <w:w w:val="120"/>
                <w:sz w:val="12"/>
              </w:rPr>
              <w:t xml:space="preserve"> </w:t>
            </w:r>
            <w:r>
              <w:rPr>
                <w:color w:val="1B1028"/>
                <w:spacing w:val="-2"/>
                <w:w w:val="120"/>
                <w:sz w:val="12"/>
              </w:rPr>
              <w:t>anonymisées</w:t>
            </w:r>
          </w:p>
        </w:tc>
      </w:tr>
      <w:tr w:rsidR="00E979CF" w14:paraId="4FAA074D" w14:textId="77777777">
        <w:trPr>
          <w:trHeight w:val="296"/>
        </w:trPr>
        <w:tc>
          <w:tcPr>
            <w:tcW w:w="3540" w:type="dxa"/>
            <w:shd w:val="clear" w:color="auto" w:fill="F9F6FC"/>
          </w:tcPr>
          <w:p w14:paraId="53BC813F" w14:textId="77777777" w:rsidR="00E979CF" w:rsidRDefault="00000000">
            <w:pPr>
              <w:pStyle w:val="TableParagraph"/>
              <w:rPr>
                <w:sz w:val="12"/>
              </w:rPr>
            </w:pPr>
            <w:r>
              <w:rPr>
                <w:color w:val="1B1028"/>
                <w:w w:val="120"/>
                <w:sz w:val="12"/>
              </w:rPr>
              <w:t>Entretiens</w:t>
            </w:r>
            <w:r>
              <w:rPr>
                <w:color w:val="1B1028"/>
                <w:spacing w:val="-2"/>
                <w:w w:val="120"/>
                <w:sz w:val="12"/>
              </w:rPr>
              <w:t xml:space="preserve"> </w:t>
            </w:r>
            <w:r>
              <w:rPr>
                <w:color w:val="1B1028"/>
                <w:w w:val="120"/>
                <w:sz w:val="12"/>
              </w:rPr>
              <w:t>de</w:t>
            </w:r>
            <w:r>
              <w:rPr>
                <w:color w:val="1B1028"/>
                <w:spacing w:val="-2"/>
                <w:w w:val="120"/>
                <w:sz w:val="12"/>
              </w:rPr>
              <w:t xml:space="preserve"> </w:t>
            </w:r>
            <w:r>
              <w:rPr>
                <w:color w:val="1B1028"/>
                <w:w w:val="120"/>
                <w:sz w:val="12"/>
              </w:rPr>
              <w:t>médiation</w:t>
            </w:r>
            <w:r>
              <w:rPr>
                <w:color w:val="1B1028"/>
                <w:spacing w:val="-1"/>
                <w:w w:val="120"/>
                <w:sz w:val="12"/>
              </w:rPr>
              <w:t xml:space="preserve"> </w:t>
            </w:r>
            <w:r>
              <w:rPr>
                <w:color w:val="1B1028"/>
                <w:spacing w:val="-2"/>
                <w:w w:val="120"/>
                <w:sz w:val="12"/>
              </w:rPr>
              <w:t>réalisés</w:t>
            </w:r>
          </w:p>
        </w:tc>
        <w:tc>
          <w:tcPr>
            <w:tcW w:w="1453" w:type="dxa"/>
            <w:shd w:val="clear" w:color="auto" w:fill="F9F6FC"/>
          </w:tcPr>
          <w:p w14:paraId="01B72CE6" w14:textId="77777777" w:rsidR="00E979CF" w:rsidRDefault="00000000">
            <w:pPr>
              <w:pStyle w:val="TableParagraph"/>
              <w:ind w:left="11" w:right="6"/>
              <w:jc w:val="center"/>
              <w:rPr>
                <w:sz w:val="12"/>
              </w:rPr>
            </w:pPr>
            <w:r>
              <w:rPr>
                <w:color w:val="1B1028"/>
                <w:spacing w:val="-5"/>
                <w:w w:val="125"/>
                <w:sz w:val="12"/>
              </w:rPr>
              <w:t>12</w:t>
            </w:r>
          </w:p>
        </w:tc>
        <w:tc>
          <w:tcPr>
            <w:tcW w:w="1453" w:type="dxa"/>
            <w:shd w:val="clear" w:color="auto" w:fill="F9F6FC"/>
          </w:tcPr>
          <w:p w14:paraId="6B423351" w14:textId="77777777" w:rsidR="00E979CF" w:rsidRDefault="00000000">
            <w:pPr>
              <w:pStyle w:val="TableParagraph"/>
              <w:ind w:left="11"/>
              <w:jc w:val="center"/>
              <w:rPr>
                <w:sz w:val="12"/>
              </w:rPr>
            </w:pPr>
            <w:r>
              <w:rPr>
                <w:color w:val="1B1028"/>
                <w:spacing w:val="-5"/>
                <w:w w:val="125"/>
                <w:sz w:val="12"/>
              </w:rPr>
              <w:t>40</w:t>
            </w:r>
          </w:p>
        </w:tc>
        <w:tc>
          <w:tcPr>
            <w:tcW w:w="3955" w:type="dxa"/>
            <w:shd w:val="clear" w:color="auto" w:fill="F9F6FC"/>
          </w:tcPr>
          <w:p w14:paraId="65B79A5E" w14:textId="77777777" w:rsidR="00E979CF" w:rsidRDefault="00000000">
            <w:pPr>
              <w:pStyle w:val="TableParagraph"/>
              <w:ind w:left="74"/>
              <w:rPr>
                <w:sz w:val="12"/>
              </w:rPr>
            </w:pPr>
            <w:r>
              <w:rPr>
                <w:color w:val="1B1028"/>
                <w:w w:val="115"/>
                <w:sz w:val="12"/>
              </w:rPr>
              <w:t>Comptes-rendus</w:t>
            </w:r>
            <w:r>
              <w:rPr>
                <w:color w:val="1B1028"/>
                <w:spacing w:val="19"/>
                <w:w w:val="115"/>
                <w:sz w:val="12"/>
              </w:rPr>
              <w:t xml:space="preserve"> </w:t>
            </w:r>
            <w:r>
              <w:rPr>
                <w:color w:val="1B1028"/>
                <w:spacing w:val="-2"/>
                <w:w w:val="115"/>
                <w:sz w:val="12"/>
              </w:rPr>
              <w:t>d'entretien</w:t>
            </w:r>
          </w:p>
        </w:tc>
      </w:tr>
      <w:tr w:rsidR="00E979CF" w14:paraId="0D7C1FA3" w14:textId="77777777">
        <w:trPr>
          <w:trHeight w:val="296"/>
        </w:trPr>
        <w:tc>
          <w:tcPr>
            <w:tcW w:w="3540" w:type="dxa"/>
          </w:tcPr>
          <w:p w14:paraId="48E6F82D" w14:textId="77777777" w:rsidR="00E979CF" w:rsidRDefault="00000000">
            <w:pPr>
              <w:pStyle w:val="TableParagraph"/>
              <w:rPr>
                <w:sz w:val="12"/>
              </w:rPr>
            </w:pPr>
            <w:r>
              <w:rPr>
                <w:color w:val="1B1028"/>
                <w:w w:val="120"/>
                <w:sz w:val="12"/>
              </w:rPr>
              <w:t>Situations</w:t>
            </w:r>
            <w:r>
              <w:rPr>
                <w:color w:val="1B1028"/>
                <w:spacing w:val="4"/>
                <w:w w:val="120"/>
                <w:sz w:val="12"/>
              </w:rPr>
              <w:t xml:space="preserve"> </w:t>
            </w:r>
            <w:r>
              <w:rPr>
                <w:color w:val="1B1028"/>
                <w:w w:val="120"/>
                <w:sz w:val="12"/>
              </w:rPr>
              <w:t>orientées</w:t>
            </w:r>
            <w:r>
              <w:rPr>
                <w:color w:val="1B1028"/>
                <w:spacing w:val="4"/>
                <w:w w:val="120"/>
                <w:sz w:val="12"/>
              </w:rPr>
              <w:t xml:space="preserve"> </w:t>
            </w:r>
            <w:r>
              <w:rPr>
                <w:color w:val="1B1028"/>
                <w:w w:val="120"/>
                <w:sz w:val="12"/>
              </w:rPr>
              <w:t>vers</w:t>
            </w:r>
            <w:r>
              <w:rPr>
                <w:color w:val="1B1028"/>
                <w:spacing w:val="4"/>
                <w:w w:val="120"/>
                <w:sz w:val="12"/>
              </w:rPr>
              <w:t xml:space="preserve"> </w:t>
            </w:r>
            <w:r>
              <w:rPr>
                <w:color w:val="1B1028"/>
                <w:w w:val="120"/>
                <w:sz w:val="12"/>
              </w:rPr>
              <w:t>un</w:t>
            </w:r>
            <w:r>
              <w:rPr>
                <w:color w:val="1B1028"/>
                <w:spacing w:val="5"/>
                <w:w w:val="120"/>
                <w:sz w:val="12"/>
              </w:rPr>
              <w:t xml:space="preserve"> </w:t>
            </w:r>
            <w:r>
              <w:rPr>
                <w:color w:val="1B1028"/>
                <w:w w:val="120"/>
                <w:sz w:val="12"/>
              </w:rPr>
              <w:t>service</w:t>
            </w:r>
            <w:r>
              <w:rPr>
                <w:color w:val="1B1028"/>
                <w:spacing w:val="4"/>
                <w:w w:val="120"/>
                <w:sz w:val="12"/>
              </w:rPr>
              <w:t xml:space="preserve"> </w:t>
            </w:r>
            <w:r>
              <w:rPr>
                <w:color w:val="1B1028"/>
                <w:spacing w:val="-2"/>
                <w:w w:val="120"/>
                <w:sz w:val="12"/>
              </w:rPr>
              <w:t>compétent</w:t>
            </w:r>
          </w:p>
        </w:tc>
        <w:tc>
          <w:tcPr>
            <w:tcW w:w="1453" w:type="dxa"/>
          </w:tcPr>
          <w:p w14:paraId="5FCBC311" w14:textId="77777777" w:rsidR="00E979CF" w:rsidRDefault="00000000">
            <w:pPr>
              <w:pStyle w:val="TableParagraph"/>
              <w:ind w:left="11" w:right="6"/>
              <w:jc w:val="center"/>
              <w:rPr>
                <w:sz w:val="12"/>
              </w:rPr>
            </w:pPr>
            <w:r>
              <w:rPr>
                <w:color w:val="1B1028"/>
                <w:spacing w:val="-5"/>
                <w:w w:val="125"/>
                <w:sz w:val="12"/>
              </w:rPr>
              <w:t>20</w:t>
            </w:r>
          </w:p>
        </w:tc>
        <w:tc>
          <w:tcPr>
            <w:tcW w:w="1453" w:type="dxa"/>
          </w:tcPr>
          <w:p w14:paraId="27075285" w14:textId="77777777" w:rsidR="00E979CF" w:rsidRDefault="00000000">
            <w:pPr>
              <w:pStyle w:val="TableParagraph"/>
              <w:ind w:left="11"/>
              <w:jc w:val="center"/>
              <w:rPr>
                <w:sz w:val="12"/>
              </w:rPr>
            </w:pPr>
            <w:r>
              <w:rPr>
                <w:color w:val="1B1028"/>
                <w:spacing w:val="-5"/>
                <w:w w:val="125"/>
                <w:sz w:val="12"/>
              </w:rPr>
              <w:t>70</w:t>
            </w:r>
          </w:p>
        </w:tc>
        <w:tc>
          <w:tcPr>
            <w:tcW w:w="3955" w:type="dxa"/>
          </w:tcPr>
          <w:p w14:paraId="5EF58F02" w14:textId="77777777" w:rsidR="00E979CF" w:rsidRDefault="00000000">
            <w:pPr>
              <w:pStyle w:val="TableParagraph"/>
              <w:ind w:left="74"/>
              <w:rPr>
                <w:sz w:val="12"/>
              </w:rPr>
            </w:pPr>
            <w:r>
              <w:rPr>
                <w:color w:val="1B1028"/>
                <w:w w:val="120"/>
                <w:sz w:val="12"/>
              </w:rPr>
              <w:t>Fiches</w:t>
            </w:r>
            <w:r>
              <w:rPr>
                <w:color w:val="1B1028"/>
                <w:spacing w:val="1"/>
                <w:w w:val="120"/>
                <w:sz w:val="12"/>
              </w:rPr>
              <w:t xml:space="preserve"> </w:t>
            </w:r>
            <w:r>
              <w:rPr>
                <w:color w:val="1B1028"/>
                <w:w w:val="120"/>
                <w:sz w:val="12"/>
              </w:rPr>
              <w:t>de</w:t>
            </w:r>
            <w:r>
              <w:rPr>
                <w:color w:val="1B1028"/>
                <w:spacing w:val="2"/>
                <w:w w:val="120"/>
                <w:sz w:val="12"/>
              </w:rPr>
              <w:t xml:space="preserve"> </w:t>
            </w:r>
            <w:r>
              <w:rPr>
                <w:color w:val="1B1028"/>
                <w:spacing w:val="-2"/>
                <w:w w:val="120"/>
                <w:sz w:val="12"/>
              </w:rPr>
              <w:t>liaison</w:t>
            </w:r>
          </w:p>
        </w:tc>
      </w:tr>
      <w:tr w:rsidR="00E979CF" w14:paraId="727C1B98" w14:textId="77777777">
        <w:trPr>
          <w:trHeight w:val="296"/>
        </w:trPr>
        <w:tc>
          <w:tcPr>
            <w:tcW w:w="3540" w:type="dxa"/>
            <w:shd w:val="clear" w:color="auto" w:fill="F9F6FC"/>
          </w:tcPr>
          <w:p w14:paraId="6DD676DF" w14:textId="77777777" w:rsidR="00E979CF" w:rsidRDefault="00000000">
            <w:pPr>
              <w:pStyle w:val="TableParagraph"/>
              <w:rPr>
                <w:sz w:val="12"/>
              </w:rPr>
            </w:pPr>
            <w:r>
              <w:rPr>
                <w:color w:val="1B1028"/>
                <w:w w:val="120"/>
                <w:sz w:val="12"/>
              </w:rPr>
              <w:t>Mises</w:t>
            </w:r>
            <w:r>
              <w:rPr>
                <w:color w:val="1B1028"/>
                <w:spacing w:val="-5"/>
                <w:w w:val="120"/>
                <w:sz w:val="12"/>
              </w:rPr>
              <w:t xml:space="preserve"> </w:t>
            </w:r>
            <w:r>
              <w:rPr>
                <w:color w:val="1B1028"/>
                <w:w w:val="120"/>
                <w:sz w:val="12"/>
              </w:rPr>
              <w:t>à</w:t>
            </w:r>
            <w:r>
              <w:rPr>
                <w:color w:val="1B1028"/>
                <w:spacing w:val="-3"/>
                <w:w w:val="120"/>
                <w:sz w:val="12"/>
              </w:rPr>
              <w:t xml:space="preserve"> </w:t>
            </w:r>
            <w:r>
              <w:rPr>
                <w:color w:val="1B1028"/>
                <w:w w:val="120"/>
                <w:sz w:val="12"/>
              </w:rPr>
              <w:t>l'abri</w:t>
            </w:r>
            <w:r>
              <w:rPr>
                <w:color w:val="1B1028"/>
                <w:spacing w:val="-2"/>
                <w:w w:val="120"/>
                <w:sz w:val="12"/>
              </w:rPr>
              <w:t xml:space="preserve"> déclenchées</w:t>
            </w:r>
          </w:p>
        </w:tc>
        <w:tc>
          <w:tcPr>
            <w:tcW w:w="1453" w:type="dxa"/>
            <w:shd w:val="clear" w:color="auto" w:fill="F9F6FC"/>
          </w:tcPr>
          <w:p w14:paraId="579B2DDD" w14:textId="77777777" w:rsidR="00E979CF" w:rsidRDefault="00000000">
            <w:pPr>
              <w:pStyle w:val="TableParagraph"/>
              <w:ind w:left="11" w:right="5"/>
              <w:jc w:val="center"/>
              <w:rPr>
                <w:sz w:val="12"/>
              </w:rPr>
            </w:pPr>
            <w:r>
              <w:rPr>
                <w:color w:val="1B1028"/>
                <w:spacing w:val="-10"/>
                <w:w w:val="125"/>
                <w:sz w:val="12"/>
              </w:rPr>
              <w:t>1</w:t>
            </w:r>
          </w:p>
        </w:tc>
        <w:tc>
          <w:tcPr>
            <w:tcW w:w="1453" w:type="dxa"/>
            <w:shd w:val="clear" w:color="auto" w:fill="F9F6FC"/>
          </w:tcPr>
          <w:p w14:paraId="773B6401" w14:textId="77777777" w:rsidR="00E979CF" w:rsidRDefault="00000000">
            <w:pPr>
              <w:pStyle w:val="TableParagraph"/>
              <w:ind w:left="11"/>
              <w:jc w:val="center"/>
              <w:rPr>
                <w:sz w:val="12"/>
              </w:rPr>
            </w:pPr>
            <w:r>
              <w:rPr>
                <w:color w:val="1B1028"/>
                <w:spacing w:val="-10"/>
                <w:w w:val="125"/>
                <w:sz w:val="12"/>
              </w:rPr>
              <w:t>5</w:t>
            </w:r>
          </w:p>
        </w:tc>
        <w:tc>
          <w:tcPr>
            <w:tcW w:w="3955" w:type="dxa"/>
            <w:shd w:val="clear" w:color="auto" w:fill="F9F6FC"/>
          </w:tcPr>
          <w:p w14:paraId="3C7869B5" w14:textId="77777777" w:rsidR="00E979CF" w:rsidRDefault="00000000">
            <w:pPr>
              <w:pStyle w:val="TableParagraph"/>
              <w:ind w:left="74"/>
              <w:rPr>
                <w:sz w:val="12"/>
              </w:rPr>
            </w:pPr>
            <w:r>
              <w:rPr>
                <w:color w:val="1B1028"/>
                <w:w w:val="120"/>
                <w:sz w:val="12"/>
              </w:rPr>
              <w:t>Registre</w:t>
            </w:r>
            <w:r>
              <w:rPr>
                <w:color w:val="1B1028"/>
                <w:spacing w:val="2"/>
                <w:w w:val="120"/>
                <w:sz w:val="12"/>
              </w:rPr>
              <w:t xml:space="preserve"> </w:t>
            </w:r>
            <w:r>
              <w:rPr>
                <w:color w:val="1B1028"/>
                <w:w w:val="120"/>
                <w:sz w:val="12"/>
              </w:rPr>
              <w:t>des</w:t>
            </w:r>
            <w:r>
              <w:rPr>
                <w:color w:val="1B1028"/>
                <w:spacing w:val="2"/>
                <w:w w:val="120"/>
                <w:sz w:val="12"/>
              </w:rPr>
              <w:t xml:space="preserve"> </w:t>
            </w:r>
            <w:r>
              <w:rPr>
                <w:color w:val="1B1028"/>
                <w:w w:val="120"/>
                <w:sz w:val="12"/>
              </w:rPr>
              <w:t>prises</w:t>
            </w:r>
            <w:r>
              <w:rPr>
                <w:color w:val="1B1028"/>
                <w:spacing w:val="2"/>
                <w:w w:val="120"/>
                <w:sz w:val="12"/>
              </w:rPr>
              <w:t xml:space="preserve"> </w:t>
            </w:r>
            <w:r>
              <w:rPr>
                <w:color w:val="1B1028"/>
                <w:w w:val="120"/>
                <w:sz w:val="12"/>
              </w:rPr>
              <w:t>en</w:t>
            </w:r>
            <w:r>
              <w:rPr>
                <w:color w:val="1B1028"/>
                <w:spacing w:val="3"/>
                <w:w w:val="120"/>
                <w:sz w:val="12"/>
              </w:rPr>
              <w:t xml:space="preserve"> </w:t>
            </w:r>
            <w:r>
              <w:rPr>
                <w:color w:val="1B1028"/>
                <w:spacing w:val="-2"/>
                <w:w w:val="120"/>
                <w:sz w:val="12"/>
              </w:rPr>
              <w:t>charge</w:t>
            </w:r>
          </w:p>
        </w:tc>
      </w:tr>
      <w:tr w:rsidR="00E979CF" w14:paraId="1AAFD39E" w14:textId="77777777">
        <w:trPr>
          <w:trHeight w:val="296"/>
        </w:trPr>
        <w:tc>
          <w:tcPr>
            <w:tcW w:w="3540" w:type="dxa"/>
          </w:tcPr>
          <w:p w14:paraId="1E3B8411" w14:textId="77777777" w:rsidR="00E979CF" w:rsidRDefault="00000000">
            <w:pPr>
              <w:pStyle w:val="TableParagraph"/>
              <w:rPr>
                <w:sz w:val="12"/>
              </w:rPr>
            </w:pPr>
            <w:r>
              <w:rPr>
                <w:color w:val="1B1028"/>
                <w:spacing w:val="-2"/>
                <w:w w:val="120"/>
                <w:sz w:val="12"/>
              </w:rPr>
              <w:t>Nuitées</w:t>
            </w:r>
            <w:r>
              <w:rPr>
                <w:color w:val="1B1028"/>
                <w:spacing w:val="8"/>
                <w:w w:val="120"/>
                <w:sz w:val="12"/>
              </w:rPr>
              <w:t xml:space="preserve"> </w:t>
            </w:r>
            <w:r>
              <w:rPr>
                <w:color w:val="1B1028"/>
                <w:spacing w:val="-2"/>
                <w:w w:val="120"/>
                <w:sz w:val="12"/>
              </w:rPr>
              <w:t>d'hébergement</w:t>
            </w:r>
            <w:r>
              <w:rPr>
                <w:color w:val="1B1028"/>
                <w:spacing w:val="8"/>
                <w:w w:val="120"/>
                <w:sz w:val="12"/>
              </w:rPr>
              <w:t xml:space="preserve"> </w:t>
            </w:r>
            <w:r>
              <w:rPr>
                <w:color w:val="1B1028"/>
                <w:spacing w:val="-2"/>
                <w:w w:val="120"/>
                <w:sz w:val="12"/>
              </w:rPr>
              <w:t>financées</w:t>
            </w:r>
          </w:p>
        </w:tc>
        <w:tc>
          <w:tcPr>
            <w:tcW w:w="1453" w:type="dxa"/>
          </w:tcPr>
          <w:p w14:paraId="6C463EBD" w14:textId="77777777" w:rsidR="00E979CF" w:rsidRDefault="00000000">
            <w:pPr>
              <w:pStyle w:val="TableParagraph"/>
              <w:ind w:left="11" w:right="5"/>
              <w:jc w:val="center"/>
              <w:rPr>
                <w:sz w:val="12"/>
              </w:rPr>
            </w:pPr>
            <w:r>
              <w:rPr>
                <w:color w:val="1B1028"/>
                <w:spacing w:val="-10"/>
                <w:w w:val="125"/>
                <w:sz w:val="12"/>
              </w:rPr>
              <w:t>5</w:t>
            </w:r>
          </w:p>
        </w:tc>
        <w:tc>
          <w:tcPr>
            <w:tcW w:w="1453" w:type="dxa"/>
          </w:tcPr>
          <w:p w14:paraId="5DE1CC33" w14:textId="77777777" w:rsidR="00E979CF" w:rsidRDefault="00000000">
            <w:pPr>
              <w:pStyle w:val="TableParagraph"/>
              <w:ind w:left="11"/>
              <w:jc w:val="center"/>
              <w:rPr>
                <w:sz w:val="12"/>
              </w:rPr>
            </w:pPr>
            <w:r>
              <w:rPr>
                <w:color w:val="1B1028"/>
                <w:w w:val="125"/>
                <w:sz w:val="12"/>
              </w:rPr>
              <w:t>25</w:t>
            </w:r>
            <w:r>
              <w:rPr>
                <w:color w:val="1B1028"/>
                <w:spacing w:val="-2"/>
                <w:w w:val="125"/>
                <w:sz w:val="12"/>
              </w:rPr>
              <w:t xml:space="preserve"> </w:t>
            </w:r>
            <w:r>
              <w:rPr>
                <w:color w:val="1B1028"/>
                <w:w w:val="125"/>
                <w:sz w:val="12"/>
              </w:rPr>
              <w:t>à</w:t>
            </w:r>
            <w:r>
              <w:rPr>
                <w:color w:val="1B1028"/>
                <w:spacing w:val="-2"/>
                <w:w w:val="125"/>
                <w:sz w:val="12"/>
              </w:rPr>
              <w:t xml:space="preserve"> </w:t>
            </w:r>
            <w:r>
              <w:rPr>
                <w:color w:val="1B1028"/>
                <w:spacing w:val="-5"/>
                <w:w w:val="125"/>
                <w:sz w:val="12"/>
              </w:rPr>
              <w:t>33</w:t>
            </w:r>
          </w:p>
        </w:tc>
        <w:tc>
          <w:tcPr>
            <w:tcW w:w="3955" w:type="dxa"/>
          </w:tcPr>
          <w:p w14:paraId="3A639DF7" w14:textId="77777777" w:rsidR="00E979CF" w:rsidRDefault="00000000">
            <w:pPr>
              <w:pStyle w:val="TableParagraph"/>
              <w:ind w:left="74"/>
              <w:rPr>
                <w:sz w:val="12"/>
              </w:rPr>
            </w:pPr>
            <w:r>
              <w:rPr>
                <w:color w:val="1B1028"/>
                <w:spacing w:val="-2"/>
                <w:w w:val="125"/>
                <w:sz w:val="12"/>
              </w:rPr>
              <w:t>Factures</w:t>
            </w:r>
            <w:r>
              <w:rPr>
                <w:color w:val="1B1028"/>
                <w:spacing w:val="4"/>
                <w:w w:val="125"/>
                <w:sz w:val="12"/>
              </w:rPr>
              <w:t xml:space="preserve"> </w:t>
            </w:r>
            <w:r>
              <w:rPr>
                <w:color w:val="1B1028"/>
                <w:spacing w:val="-2"/>
                <w:w w:val="125"/>
                <w:sz w:val="12"/>
              </w:rPr>
              <w:t>hôtelières</w:t>
            </w:r>
          </w:p>
        </w:tc>
      </w:tr>
      <w:tr w:rsidR="00E979CF" w14:paraId="7BB382D6" w14:textId="77777777">
        <w:trPr>
          <w:trHeight w:val="296"/>
        </w:trPr>
        <w:tc>
          <w:tcPr>
            <w:tcW w:w="3540" w:type="dxa"/>
            <w:shd w:val="clear" w:color="auto" w:fill="F9F6FC"/>
          </w:tcPr>
          <w:p w14:paraId="6656016E" w14:textId="77777777" w:rsidR="00E979CF" w:rsidRDefault="00000000">
            <w:pPr>
              <w:pStyle w:val="TableParagraph"/>
              <w:rPr>
                <w:sz w:val="12"/>
              </w:rPr>
            </w:pPr>
            <w:r>
              <w:rPr>
                <w:color w:val="1B1028"/>
                <w:w w:val="120"/>
                <w:sz w:val="12"/>
              </w:rPr>
              <w:t>Ateliers de</w:t>
            </w:r>
            <w:r>
              <w:rPr>
                <w:color w:val="1B1028"/>
                <w:spacing w:val="1"/>
                <w:w w:val="120"/>
                <w:sz w:val="12"/>
              </w:rPr>
              <w:t xml:space="preserve"> </w:t>
            </w:r>
            <w:r>
              <w:rPr>
                <w:color w:val="1B1028"/>
                <w:w w:val="120"/>
                <w:sz w:val="12"/>
              </w:rPr>
              <w:t>parentalité</w:t>
            </w:r>
            <w:r>
              <w:rPr>
                <w:color w:val="1B1028"/>
                <w:spacing w:val="1"/>
                <w:w w:val="120"/>
                <w:sz w:val="12"/>
              </w:rPr>
              <w:t xml:space="preserve"> </w:t>
            </w:r>
            <w:r>
              <w:rPr>
                <w:color w:val="1B1028"/>
                <w:spacing w:val="-2"/>
                <w:w w:val="120"/>
                <w:sz w:val="12"/>
              </w:rPr>
              <w:t>tenus</w:t>
            </w:r>
          </w:p>
        </w:tc>
        <w:tc>
          <w:tcPr>
            <w:tcW w:w="1453" w:type="dxa"/>
            <w:shd w:val="clear" w:color="auto" w:fill="F9F6FC"/>
          </w:tcPr>
          <w:p w14:paraId="0C81B92C" w14:textId="77777777" w:rsidR="00E979CF" w:rsidRDefault="00000000">
            <w:pPr>
              <w:pStyle w:val="TableParagraph"/>
              <w:ind w:left="11" w:right="5"/>
              <w:jc w:val="center"/>
              <w:rPr>
                <w:sz w:val="12"/>
              </w:rPr>
            </w:pPr>
            <w:r>
              <w:rPr>
                <w:color w:val="1B1028"/>
                <w:spacing w:val="-10"/>
                <w:w w:val="125"/>
                <w:sz w:val="12"/>
              </w:rPr>
              <w:t>3</w:t>
            </w:r>
          </w:p>
        </w:tc>
        <w:tc>
          <w:tcPr>
            <w:tcW w:w="1453" w:type="dxa"/>
            <w:shd w:val="clear" w:color="auto" w:fill="F9F6FC"/>
          </w:tcPr>
          <w:p w14:paraId="67A98926" w14:textId="77777777" w:rsidR="00E979CF" w:rsidRDefault="00000000">
            <w:pPr>
              <w:pStyle w:val="TableParagraph"/>
              <w:ind w:left="11"/>
              <w:jc w:val="center"/>
              <w:rPr>
                <w:sz w:val="12"/>
              </w:rPr>
            </w:pPr>
            <w:r>
              <w:rPr>
                <w:color w:val="1B1028"/>
                <w:spacing w:val="-5"/>
                <w:w w:val="125"/>
                <w:sz w:val="12"/>
              </w:rPr>
              <w:t>10</w:t>
            </w:r>
          </w:p>
        </w:tc>
        <w:tc>
          <w:tcPr>
            <w:tcW w:w="3955" w:type="dxa"/>
            <w:shd w:val="clear" w:color="auto" w:fill="F9F6FC"/>
          </w:tcPr>
          <w:p w14:paraId="6DFF7189" w14:textId="77777777" w:rsidR="00E979CF" w:rsidRDefault="00000000">
            <w:pPr>
              <w:pStyle w:val="TableParagraph"/>
              <w:ind w:left="74"/>
              <w:rPr>
                <w:sz w:val="12"/>
              </w:rPr>
            </w:pPr>
            <w:r>
              <w:rPr>
                <w:color w:val="1B1028"/>
                <w:w w:val="120"/>
                <w:sz w:val="12"/>
              </w:rPr>
              <w:t>Feuilles</w:t>
            </w:r>
            <w:r>
              <w:rPr>
                <w:color w:val="1B1028"/>
                <w:spacing w:val="4"/>
                <w:w w:val="120"/>
                <w:sz w:val="12"/>
              </w:rPr>
              <w:t xml:space="preserve"> </w:t>
            </w:r>
            <w:r>
              <w:rPr>
                <w:color w:val="1B1028"/>
                <w:spacing w:val="-2"/>
                <w:w w:val="120"/>
                <w:sz w:val="12"/>
              </w:rPr>
              <w:t>d'émargement</w:t>
            </w:r>
          </w:p>
        </w:tc>
      </w:tr>
      <w:tr w:rsidR="00E979CF" w14:paraId="5783A3BC" w14:textId="77777777">
        <w:trPr>
          <w:trHeight w:val="296"/>
        </w:trPr>
        <w:tc>
          <w:tcPr>
            <w:tcW w:w="3540" w:type="dxa"/>
          </w:tcPr>
          <w:p w14:paraId="30AF4580" w14:textId="77777777" w:rsidR="00E979CF" w:rsidRDefault="00000000">
            <w:pPr>
              <w:pStyle w:val="TableParagraph"/>
              <w:rPr>
                <w:sz w:val="12"/>
              </w:rPr>
            </w:pPr>
            <w:r>
              <w:rPr>
                <w:color w:val="1B1028"/>
                <w:w w:val="120"/>
                <w:sz w:val="12"/>
              </w:rPr>
              <w:t>Sorties</w:t>
            </w:r>
            <w:r>
              <w:rPr>
                <w:color w:val="1B1028"/>
                <w:spacing w:val="4"/>
                <w:w w:val="120"/>
                <w:sz w:val="12"/>
              </w:rPr>
              <w:t xml:space="preserve"> </w:t>
            </w:r>
            <w:r>
              <w:rPr>
                <w:color w:val="1B1028"/>
                <w:w w:val="120"/>
                <w:sz w:val="12"/>
              </w:rPr>
              <w:t>collectives</w:t>
            </w:r>
            <w:r>
              <w:rPr>
                <w:color w:val="1B1028"/>
                <w:spacing w:val="5"/>
                <w:w w:val="120"/>
                <w:sz w:val="12"/>
              </w:rPr>
              <w:t xml:space="preserve"> </w:t>
            </w:r>
            <w:r>
              <w:rPr>
                <w:color w:val="1B1028"/>
                <w:spacing w:val="-2"/>
                <w:w w:val="120"/>
                <w:sz w:val="12"/>
              </w:rPr>
              <w:t>organisées</w:t>
            </w:r>
          </w:p>
        </w:tc>
        <w:tc>
          <w:tcPr>
            <w:tcW w:w="1453" w:type="dxa"/>
          </w:tcPr>
          <w:p w14:paraId="4F0A1FC8" w14:textId="77777777" w:rsidR="00E979CF" w:rsidRDefault="00000000">
            <w:pPr>
              <w:pStyle w:val="TableParagraph"/>
              <w:ind w:left="11" w:right="5"/>
              <w:jc w:val="center"/>
              <w:rPr>
                <w:sz w:val="12"/>
              </w:rPr>
            </w:pPr>
            <w:r>
              <w:rPr>
                <w:color w:val="1B1028"/>
                <w:spacing w:val="-10"/>
                <w:w w:val="125"/>
                <w:sz w:val="12"/>
              </w:rPr>
              <w:t>1</w:t>
            </w:r>
          </w:p>
        </w:tc>
        <w:tc>
          <w:tcPr>
            <w:tcW w:w="1453" w:type="dxa"/>
          </w:tcPr>
          <w:p w14:paraId="52722528" w14:textId="77777777" w:rsidR="00E979CF" w:rsidRDefault="00000000">
            <w:pPr>
              <w:pStyle w:val="TableParagraph"/>
              <w:ind w:left="11"/>
              <w:jc w:val="center"/>
              <w:rPr>
                <w:sz w:val="12"/>
              </w:rPr>
            </w:pPr>
            <w:r>
              <w:rPr>
                <w:color w:val="1B1028"/>
                <w:spacing w:val="-10"/>
                <w:w w:val="125"/>
                <w:sz w:val="12"/>
              </w:rPr>
              <w:t>2</w:t>
            </w:r>
          </w:p>
        </w:tc>
        <w:tc>
          <w:tcPr>
            <w:tcW w:w="3955" w:type="dxa"/>
          </w:tcPr>
          <w:p w14:paraId="00083FC9" w14:textId="77777777" w:rsidR="00E979CF" w:rsidRDefault="00000000">
            <w:pPr>
              <w:pStyle w:val="TableParagraph"/>
              <w:ind w:left="74"/>
              <w:rPr>
                <w:sz w:val="12"/>
              </w:rPr>
            </w:pPr>
            <w:r>
              <w:rPr>
                <w:color w:val="1B1028"/>
                <w:w w:val="120"/>
                <w:sz w:val="12"/>
              </w:rPr>
              <w:t>Listes</w:t>
            </w:r>
            <w:r>
              <w:rPr>
                <w:color w:val="1B1028"/>
                <w:spacing w:val="4"/>
                <w:w w:val="120"/>
                <w:sz w:val="12"/>
              </w:rPr>
              <w:t xml:space="preserve"> </w:t>
            </w:r>
            <w:r>
              <w:rPr>
                <w:color w:val="1B1028"/>
                <w:w w:val="120"/>
                <w:sz w:val="12"/>
              </w:rPr>
              <w:t>de</w:t>
            </w:r>
            <w:r>
              <w:rPr>
                <w:color w:val="1B1028"/>
                <w:spacing w:val="5"/>
                <w:w w:val="120"/>
                <w:sz w:val="12"/>
              </w:rPr>
              <w:t xml:space="preserve"> </w:t>
            </w:r>
            <w:r>
              <w:rPr>
                <w:color w:val="1B1028"/>
                <w:spacing w:val="-2"/>
                <w:w w:val="120"/>
                <w:sz w:val="12"/>
              </w:rPr>
              <w:t>participants</w:t>
            </w:r>
          </w:p>
        </w:tc>
      </w:tr>
    </w:tbl>
    <w:p w14:paraId="702D5975" w14:textId="77777777" w:rsidR="00E979CF" w:rsidRDefault="00E979CF">
      <w:pPr>
        <w:pStyle w:val="Corpsdetexte"/>
        <w:spacing w:before="18"/>
        <w:rPr>
          <w:rFonts w:ascii="Trebuchet MS"/>
          <w:b/>
          <w:sz w:val="17"/>
        </w:rPr>
      </w:pPr>
    </w:p>
    <w:p w14:paraId="16CDD624" w14:textId="77777777" w:rsidR="00E979CF" w:rsidRDefault="00000000">
      <w:pPr>
        <w:pStyle w:val="Titre2"/>
        <w:numPr>
          <w:ilvl w:val="1"/>
          <w:numId w:val="13"/>
        </w:numPr>
        <w:tabs>
          <w:tab w:val="left" w:pos="651"/>
        </w:tabs>
        <w:ind w:left="651" w:hanging="482"/>
      </w:pPr>
      <w:r>
        <w:rPr>
          <w:color w:val="6A1C9D"/>
          <w:spacing w:val="-2"/>
          <w:w w:val="125"/>
        </w:rPr>
        <w:t>Indicateurs</w:t>
      </w:r>
      <w:r>
        <w:rPr>
          <w:color w:val="6A1C9D"/>
          <w:spacing w:val="-9"/>
          <w:w w:val="125"/>
        </w:rPr>
        <w:t xml:space="preserve"> </w:t>
      </w:r>
      <w:r>
        <w:rPr>
          <w:color w:val="6A1C9D"/>
          <w:spacing w:val="-2"/>
          <w:w w:val="125"/>
        </w:rPr>
        <w:t>de</w:t>
      </w:r>
      <w:r>
        <w:rPr>
          <w:color w:val="6A1C9D"/>
          <w:spacing w:val="-9"/>
          <w:w w:val="125"/>
        </w:rPr>
        <w:t xml:space="preserve"> </w:t>
      </w:r>
      <w:r>
        <w:rPr>
          <w:color w:val="6A1C9D"/>
          <w:spacing w:val="-2"/>
          <w:w w:val="125"/>
        </w:rPr>
        <w:t>structure</w:t>
      </w:r>
      <w:r>
        <w:rPr>
          <w:color w:val="6A1C9D"/>
          <w:spacing w:val="-9"/>
          <w:w w:val="125"/>
        </w:rPr>
        <w:t xml:space="preserve"> </w:t>
      </w:r>
      <w:r>
        <w:rPr>
          <w:color w:val="6A1C9D"/>
          <w:spacing w:val="-2"/>
          <w:w w:val="125"/>
        </w:rPr>
        <w:t>et</w:t>
      </w:r>
      <w:r>
        <w:rPr>
          <w:color w:val="6A1C9D"/>
          <w:spacing w:val="-9"/>
          <w:w w:val="125"/>
        </w:rPr>
        <w:t xml:space="preserve"> </w:t>
      </w:r>
      <w:r>
        <w:rPr>
          <w:color w:val="6A1C9D"/>
          <w:spacing w:val="-2"/>
          <w:w w:val="125"/>
        </w:rPr>
        <w:t>de</w:t>
      </w:r>
      <w:r>
        <w:rPr>
          <w:color w:val="6A1C9D"/>
          <w:spacing w:val="-9"/>
          <w:w w:val="125"/>
        </w:rPr>
        <w:t xml:space="preserve"> </w:t>
      </w:r>
      <w:r>
        <w:rPr>
          <w:color w:val="6A1C9D"/>
          <w:spacing w:val="-2"/>
          <w:w w:val="125"/>
        </w:rPr>
        <w:t>moyens</w:t>
      </w:r>
    </w:p>
    <w:p w14:paraId="719CE7A3" w14:textId="77777777" w:rsidR="00E979CF" w:rsidRDefault="00E979CF">
      <w:pPr>
        <w:pStyle w:val="Corpsdetexte"/>
        <w:spacing w:before="1"/>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3540"/>
        <w:gridCol w:w="1453"/>
        <w:gridCol w:w="1453"/>
        <w:gridCol w:w="3955"/>
      </w:tblGrid>
      <w:tr w:rsidR="00E979CF" w14:paraId="1D4F158B" w14:textId="77777777">
        <w:trPr>
          <w:trHeight w:val="322"/>
        </w:trPr>
        <w:tc>
          <w:tcPr>
            <w:tcW w:w="3540" w:type="dxa"/>
            <w:tcBorders>
              <w:top w:val="nil"/>
              <w:left w:val="nil"/>
              <w:bottom w:val="nil"/>
              <w:right w:val="nil"/>
            </w:tcBorders>
            <w:shd w:val="clear" w:color="auto" w:fill="42006C"/>
          </w:tcPr>
          <w:p w14:paraId="2B6F39C6" w14:textId="77777777" w:rsidR="00E979CF" w:rsidRDefault="00000000">
            <w:pPr>
              <w:pStyle w:val="TableParagraph"/>
              <w:spacing w:before="95"/>
              <w:ind w:left="80"/>
              <w:rPr>
                <w:rFonts w:ascii="Trebuchet MS"/>
                <w:b/>
                <w:sz w:val="12"/>
              </w:rPr>
            </w:pPr>
            <w:r>
              <w:rPr>
                <w:rFonts w:ascii="Trebuchet MS"/>
                <w:b/>
                <w:color w:val="FFFFFF"/>
                <w:spacing w:val="-2"/>
                <w:w w:val="125"/>
                <w:sz w:val="12"/>
              </w:rPr>
              <w:t>Indicateur</w:t>
            </w:r>
          </w:p>
        </w:tc>
        <w:tc>
          <w:tcPr>
            <w:tcW w:w="1453" w:type="dxa"/>
            <w:tcBorders>
              <w:top w:val="nil"/>
              <w:left w:val="nil"/>
              <w:bottom w:val="nil"/>
              <w:right w:val="nil"/>
            </w:tcBorders>
            <w:shd w:val="clear" w:color="auto" w:fill="42006C"/>
          </w:tcPr>
          <w:p w14:paraId="65082796" w14:textId="77777777" w:rsidR="00E979CF" w:rsidRDefault="00000000">
            <w:pPr>
              <w:pStyle w:val="TableParagraph"/>
              <w:spacing w:before="95"/>
              <w:ind w:left="11" w:right="6"/>
              <w:jc w:val="center"/>
              <w:rPr>
                <w:rFonts w:ascii="Trebuchet MS"/>
                <w:b/>
                <w:sz w:val="12"/>
              </w:rPr>
            </w:pPr>
            <w:r>
              <w:rPr>
                <w:rFonts w:ascii="Trebuchet MS"/>
                <w:b/>
                <w:color w:val="FFFFFF"/>
                <w:w w:val="125"/>
                <w:sz w:val="12"/>
              </w:rPr>
              <w:t>Cible</w:t>
            </w:r>
            <w:r>
              <w:rPr>
                <w:rFonts w:ascii="Trebuchet MS"/>
                <w:b/>
                <w:color w:val="FFFFFF"/>
                <w:spacing w:val="-5"/>
                <w:w w:val="125"/>
                <w:sz w:val="12"/>
              </w:rPr>
              <w:t xml:space="preserve"> </w:t>
            </w:r>
            <w:r>
              <w:rPr>
                <w:rFonts w:ascii="Trebuchet MS"/>
                <w:b/>
                <w:color w:val="FFFFFF"/>
                <w:spacing w:val="-7"/>
                <w:w w:val="130"/>
                <w:sz w:val="12"/>
              </w:rPr>
              <w:t>M6</w:t>
            </w:r>
          </w:p>
        </w:tc>
        <w:tc>
          <w:tcPr>
            <w:tcW w:w="1453" w:type="dxa"/>
            <w:tcBorders>
              <w:top w:val="nil"/>
              <w:left w:val="nil"/>
              <w:bottom w:val="nil"/>
              <w:right w:val="nil"/>
            </w:tcBorders>
            <w:shd w:val="clear" w:color="auto" w:fill="42006C"/>
          </w:tcPr>
          <w:p w14:paraId="04E38A59" w14:textId="77777777" w:rsidR="00E979CF" w:rsidRDefault="00000000">
            <w:pPr>
              <w:pStyle w:val="TableParagraph"/>
              <w:spacing w:before="95"/>
              <w:ind w:left="11"/>
              <w:jc w:val="center"/>
              <w:rPr>
                <w:rFonts w:ascii="Trebuchet MS"/>
                <w:b/>
                <w:sz w:val="12"/>
              </w:rPr>
            </w:pPr>
            <w:r>
              <w:rPr>
                <w:rFonts w:ascii="Trebuchet MS"/>
                <w:b/>
                <w:color w:val="FFFFFF"/>
                <w:w w:val="125"/>
                <w:sz w:val="12"/>
              </w:rPr>
              <w:t>Cible</w:t>
            </w:r>
            <w:r>
              <w:rPr>
                <w:rFonts w:ascii="Trebuchet MS"/>
                <w:b/>
                <w:color w:val="FFFFFF"/>
                <w:spacing w:val="-5"/>
                <w:w w:val="125"/>
                <w:sz w:val="12"/>
              </w:rPr>
              <w:t xml:space="preserve"> M12</w:t>
            </w:r>
          </w:p>
        </w:tc>
        <w:tc>
          <w:tcPr>
            <w:tcW w:w="3955" w:type="dxa"/>
            <w:tcBorders>
              <w:top w:val="nil"/>
              <w:left w:val="nil"/>
              <w:bottom w:val="nil"/>
              <w:right w:val="nil"/>
            </w:tcBorders>
            <w:shd w:val="clear" w:color="auto" w:fill="42006C"/>
          </w:tcPr>
          <w:p w14:paraId="283F3E8B" w14:textId="77777777" w:rsidR="00E979CF" w:rsidRDefault="00000000">
            <w:pPr>
              <w:pStyle w:val="TableParagraph"/>
              <w:spacing w:before="95"/>
              <w:ind w:left="82"/>
              <w:rPr>
                <w:rFonts w:ascii="Trebuchet MS"/>
                <w:b/>
                <w:sz w:val="12"/>
              </w:rPr>
            </w:pPr>
            <w:r>
              <w:rPr>
                <w:rFonts w:ascii="Trebuchet MS"/>
                <w:b/>
                <w:color w:val="FFFFFF"/>
                <w:spacing w:val="-2"/>
                <w:w w:val="130"/>
                <w:sz w:val="12"/>
              </w:rPr>
              <w:t>Source</w:t>
            </w:r>
          </w:p>
        </w:tc>
      </w:tr>
      <w:tr w:rsidR="00E979CF" w14:paraId="32F210DC" w14:textId="77777777">
        <w:trPr>
          <w:trHeight w:val="298"/>
        </w:trPr>
        <w:tc>
          <w:tcPr>
            <w:tcW w:w="3540" w:type="dxa"/>
            <w:tcBorders>
              <w:top w:val="nil"/>
            </w:tcBorders>
            <w:shd w:val="clear" w:color="auto" w:fill="F9F6FC"/>
          </w:tcPr>
          <w:p w14:paraId="7DFA2E10" w14:textId="77777777" w:rsidR="00E979CF" w:rsidRDefault="00000000">
            <w:pPr>
              <w:pStyle w:val="TableParagraph"/>
              <w:spacing w:before="66"/>
              <w:rPr>
                <w:sz w:val="12"/>
              </w:rPr>
            </w:pPr>
            <w:r>
              <w:rPr>
                <w:color w:val="1B1028"/>
                <w:w w:val="120"/>
                <w:sz w:val="12"/>
              </w:rPr>
              <w:t>Adhérents</w:t>
            </w:r>
            <w:r>
              <w:rPr>
                <w:color w:val="1B1028"/>
                <w:spacing w:val="-4"/>
                <w:w w:val="120"/>
                <w:sz w:val="12"/>
              </w:rPr>
              <w:t xml:space="preserve"> </w:t>
            </w:r>
            <w:r>
              <w:rPr>
                <w:color w:val="1B1028"/>
                <w:w w:val="120"/>
                <w:sz w:val="12"/>
              </w:rPr>
              <w:t>à</w:t>
            </w:r>
            <w:r>
              <w:rPr>
                <w:color w:val="1B1028"/>
                <w:spacing w:val="-4"/>
                <w:w w:val="120"/>
                <w:sz w:val="12"/>
              </w:rPr>
              <w:t xml:space="preserve"> </w:t>
            </w:r>
            <w:r>
              <w:rPr>
                <w:color w:val="1B1028"/>
                <w:w w:val="120"/>
                <w:sz w:val="12"/>
              </w:rPr>
              <w:t>jour</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spacing w:val="-2"/>
                <w:w w:val="120"/>
                <w:sz w:val="12"/>
              </w:rPr>
              <w:t>cotisation</w:t>
            </w:r>
          </w:p>
        </w:tc>
        <w:tc>
          <w:tcPr>
            <w:tcW w:w="1453" w:type="dxa"/>
            <w:tcBorders>
              <w:top w:val="nil"/>
            </w:tcBorders>
            <w:shd w:val="clear" w:color="auto" w:fill="F9F6FC"/>
          </w:tcPr>
          <w:p w14:paraId="01C62157" w14:textId="77777777" w:rsidR="00E979CF" w:rsidRDefault="00000000">
            <w:pPr>
              <w:pStyle w:val="TableParagraph"/>
              <w:spacing w:before="66"/>
              <w:ind w:left="11" w:right="6"/>
              <w:jc w:val="center"/>
              <w:rPr>
                <w:sz w:val="12"/>
              </w:rPr>
            </w:pPr>
            <w:r>
              <w:rPr>
                <w:color w:val="1B1028"/>
                <w:spacing w:val="-5"/>
                <w:w w:val="125"/>
                <w:sz w:val="12"/>
              </w:rPr>
              <w:t>40</w:t>
            </w:r>
          </w:p>
        </w:tc>
        <w:tc>
          <w:tcPr>
            <w:tcW w:w="1453" w:type="dxa"/>
            <w:tcBorders>
              <w:top w:val="nil"/>
            </w:tcBorders>
            <w:shd w:val="clear" w:color="auto" w:fill="F9F6FC"/>
          </w:tcPr>
          <w:p w14:paraId="28F9AE18" w14:textId="77777777" w:rsidR="00E979CF" w:rsidRDefault="00000000">
            <w:pPr>
              <w:pStyle w:val="TableParagraph"/>
              <w:spacing w:before="66"/>
              <w:ind w:left="11"/>
              <w:jc w:val="center"/>
              <w:rPr>
                <w:sz w:val="12"/>
              </w:rPr>
            </w:pPr>
            <w:r>
              <w:rPr>
                <w:color w:val="1B1028"/>
                <w:spacing w:val="-5"/>
                <w:w w:val="125"/>
                <w:sz w:val="12"/>
              </w:rPr>
              <w:t>74</w:t>
            </w:r>
          </w:p>
        </w:tc>
        <w:tc>
          <w:tcPr>
            <w:tcW w:w="3955" w:type="dxa"/>
            <w:tcBorders>
              <w:top w:val="nil"/>
            </w:tcBorders>
            <w:shd w:val="clear" w:color="auto" w:fill="F9F6FC"/>
          </w:tcPr>
          <w:p w14:paraId="0D989E00" w14:textId="77777777" w:rsidR="00E979CF" w:rsidRDefault="00000000">
            <w:pPr>
              <w:pStyle w:val="TableParagraph"/>
              <w:spacing w:before="66"/>
              <w:ind w:left="74"/>
              <w:rPr>
                <w:sz w:val="12"/>
              </w:rPr>
            </w:pPr>
            <w:r>
              <w:rPr>
                <w:color w:val="1B1028"/>
                <w:w w:val="120"/>
                <w:sz w:val="12"/>
              </w:rPr>
              <w:t>Base</w:t>
            </w:r>
            <w:r>
              <w:rPr>
                <w:color w:val="1B1028"/>
                <w:spacing w:val="12"/>
                <w:w w:val="120"/>
                <w:sz w:val="12"/>
              </w:rPr>
              <w:t xml:space="preserve"> </w:t>
            </w:r>
            <w:r>
              <w:rPr>
                <w:color w:val="1B1028"/>
                <w:spacing w:val="-2"/>
                <w:w w:val="120"/>
                <w:sz w:val="12"/>
              </w:rPr>
              <w:t>HelloAsso</w:t>
            </w:r>
          </w:p>
        </w:tc>
      </w:tr>
      <w:tr w:rsidR="00E979CF" w14:paraId="1731F495" w14:textId="77777777">
        <w:trPr>
          <w:trHeight w:val="296"/>
        </w:trPr>
        <w:tc>
          <w:tcPr>
            <w:tcW w:w="3540" w:type="dxa"/>
          </w:tcPr>
          <w:p w14:paraId="0B7D9DDE" w14:textId="77777777" w:rsidR="00E979CF" w:rsidRDefault="00000000">
            <w:pPr>
              <w:pStyle w:val="TableParagraph"/>
              <w:rPr>
                <w:sz w:val="12"/>
              </w:rPr>
            </w:pPr>
            <w:r>
              <w:rPr>
                <w:color w:val="1B1028"/>
                <w:w w:val="120"/>
                <w:sz w:val="12"/>
              </w:rPr>
              <w:t>Bénévoles</w:t>
            </w:r>
            <w:r>
              <w:rPr>
                <w:color w:val="1B1028"/>
                <w:spacing w:val="3"/>
                <w:w w:val="120"/>
                <w:sz w:val="12"/>
              </w:rPr>
              <w:t xml:space="preserve"> </w:t>
            </w:r>
            <w:r>
              <w:rPr>
                <w:color w:val="1B1028"/>
                <w:w w:val="120"/>
                <w:sz w:val="12"/>
              </w:rPr>
              <w:t>actifs</w:t>
            </w:r>
            <w:r>
              <w:rPr>
                <w:color w:val="1B1028"/>
                <w:spacing w:val="3"/>
                <w:w w:val="120"/>
                <w:sz w:val="12"/>
              </w:rPr>
              <w:t xml:space="preserve"> </w:t>
            </w:r>
            <w:r>
              <w:rPr>
                <w:color w:val="1B1028"/>
                <w:w w:val="120"/>
                <w:sz w:val="12"/>
              </w:rPr>
              <w:t>formés</w:t>
            </w:r>
            <w:r>
              <w:rPr>
                <w:color w:val="1B1028"/>
                <w:spacing w:val="3"/>
                <w:w w:val="120"/>
                <w:sz w:val="12"/>
              </w:rPr>
              <w:t xml:space="preserve"> </w:t>
            </w:r>
            <w:r>
              <w:rPr>
                <w:color w:val="1B1028"/>
                <w:w w:val="120"/>
                <w:sz w:val="12"/>
              </w:rPr>
              <w:t>et</w:t>
            </w:r>
            <w:r>
              <w:rPr>
                <w:color w:val="1B1028"/>
                <w:spacing w:val="3"/>
                <w:w w:val="120"/>
                <w:sz w:val="12"/>
              </w:rPr>
              <w:t xml:space="preserve"> </w:t>
            </w:r>
            <w:r>
              <w:rPr>
                <w:color w:val="1B1028"/>
                <w:spacing w:val="-2"/>
                <w:w w:val="120"/>
                <w:sz w:val="12"/>
              </w:rPr>
              <w:t>assurés</w:t>
            </w:r>
          </w:p>
        </w:tc>
        <w:tc>
          <w:tcPr>
            <w:tcW w:w="1453" w:type="dxa"/>
          </w:tcPr>
          <w:p w14:paraId="6D1E0E3C" w14:textId="77777777" w:rsidR="00E979CF" w:rsidRDefault="00000000">
            <w:pPr>
              <w:pStyle w:val="TableParagraph"/>
              <w:ind w:left="11" w:right="5"/>
              <w:jc w:val="center"/>
              <w:rPr>
                <w:sz w:val="12"/>
              </w:rPr>
            </w:pPr>
            <w:r>
              <w:rPr>
                <w:color w:val="1B1028"/>
                <w:spacing w:val="-10"/>
                <w:w w:val="125"/>
                <w:sz w:val="12"/>
              </w:rPr>
              <w:t>4</w:t>
            </w:r>
          </w:p>
        </w:tc>
        <w:tc>
          <w:tcPr>
            <w:tcW w:w="1453" w:type="dxa"/>
          </w:tcPr>
          <w:p w14:paraId="351503AA" w14:textId="77777777" w:rsidR="00E979CF" w:rsidRDefault="00000000">
            <w:pPr>
              <w:pStyle w:val="TableParagraph"/>
              <w:ind w:left="11"/>
              <w:jc w:val="center"/>
              <w:rPr>
                <w:sz w:val="12"/>
              </w:rPr>
            </w:pPr>
            <w:r>
              <w:rPr>
                <w:color w:val="1B1028"/>
                <w:spacing w:val="-10"/>
                <w:w w:val="125"/>
                <w:sz w:val="12"/>
              </w:rPr>
              <w:t>8</w:t>
            </w:r>
          </w:p>
        </w:tc>
        <w:tc>
          <w:tcPr>
            <w:tcW w:w="3955" w:type="dxa"/>
          </w:tcPr>
          <w:p w14:paraId="023A71F2" w14:textId="77777777" w:rsidR="00E979CF" w:rsidRDefault="00000000">
            <w:pPr>
              <w:pStyle w:val="TableParagraph"/>
              <w:ind w:left="74"/>
              <w:rPr>
                <w:sz w:val="12"/>
              </w:rPr>
            </w:pPr>
            <w:r>
              <w:rPr>
                <w:color w:val="1B1028"/>
                <w:w w:val="125"/>
                <w:sz w:val="12"/>
              </w:rPr>
              <w:t>Chartes</w:t>
            </w:r>
            <w:r>
              <w:rPr>
                <w:color w:val="1B1028"/>
                <w:spacing w:val="-7"/>
                <w:w w:val="125"/>
                <w:sz w:val="12"/>
              </w:rPr>
              <w:t xml:space="preserve"> </w:t>
            </w:r>
            <w:r>
              <w:rPr>
                <w:color w:val="1B1028"/>
                <w:w w:val="125"/>
                <w:sz w:val="12"/>
              </w:rPr>
              <w:t>+</w:t>
            </w:r>
            <w:r>
              <w:rPr>
                <w:color w:val="1B1028"/>
                <w:spacing w:val="-6"/>
                <w:w w:val="125"/>
                <w:sz w:val="12"/>
              </w:rPr>
              <w:t xml:space="preserve"> </w:t>
            </w:r>
            <w:r>
              <w:rPr>
                <w:color w:val="1B1028"/>
                <w:spacing w:val="-2"/>
                <w:w w:val="125"/>
                <w:sz w:val="12"/>
              </w:rPr>
              <w:t>attestations</w:t>
            </w:r>
          </w:p>
        </w:tc>
      </w:tr>
      <w:tr w:rsidR="00E979CF" w14:paraId="285CE877" w14:textId="77777777">
        <w:trPr>
          <w:trHeight w:val="296"/>
        </w:trPr>
        <w:tc>
          <w:tcPr>
            <w:tcW w:w="3540" w:type="dxa"/>
            <w:shd w:val="clear" w:color="auto" w:fill="F9F6FC"/>
          </w:tcPr>
          <w:p w14:paraId="7280BD4A" w14:textId="77777777" w:rsidR="00E979CF" w:rsidRDefault="00000000">
            <w:pPr>
              <w:pStyle w:val="TableParagraph"/>
              <w:rPr>
                <w:sz w:val="12"/>
              </w:rPr>
            </w:pPr>
            <w:r>
              <w:rPr>
                <w:color w:val="1B1028"/>
                <w:w w:val="120"/>
                <w:sz w:val="12"/>
              </w:rPr>
              <w:t>Administrateurs</w:t>
            </w:r>
            <w:r>
              <w:rPr>
                <w:color w:val="1B1028"/>
                <w:spacing w:val="-2"/>
                <w:w w:val="120"/>
                <w:sz w:val="12"/>
              </w:rPr>
              <w:t xml:space="preserve"> </w:t>
            </w:r>
            <w:r>
              <w:rPr>
                <w:color w:val="1B1028"/>
                <w:w w:val="120"/>
                <w:sz w:val="12"/>
              </w:rPr>
              <w:t>au</w:t>
            </w:r>
            <w:r>
              <w:rPr>
                <w:color w:val="1B1028"/>
                <w:spacing w:val="-1"/>
                <w:w w:val="120"/>
                <w:sz w:val="12"/>
              </w:rPr>
              <w:t xml:space="preserve"> </w:t>
            </w:r>
            <w:r>
              <w:rPr>
                <w:color w:val="1B1028"/>
                <w:spacing w:val="-5"/>
                <w:w w:val="120"/>
                <w:sz w:val="12"/>
              </w:rPr>
              <w:t>CA</w:t>
            </w:r>
          </w:p>
        </w:tc>
        <w:tc>
          <w:tcPr>
            <w:tcW w:w="1453" w:type="dxa"/>
            <w:shd w:val="clear" w:color="auto" w:fill="F9F6FC"/>
          </w:tcPr>
          <w:p w14:paraId="4FEAA376" w14:textId="77777777" w:rsidR="00E979CF" w:rsidRDefault="00000000">
            <w:pPr>
              <w:pStyle w:val="TableParagraph"/>
              <w:ind w:left="11" w:right="5"/>
              <w:jc w:val="center"/>
              <w:rPr>
                <w:sz w:val="12"/>
              </w:rPr>
            </w:pPr>
            <w:r>
              <w:rPr>
                <w:color w:val="1B1028"/>
                <w:spacing w:val="-10"/>
                <w:w w:val="125"/>
                <w:sz w:val="12"/>
              </w:rPr>
              <w:t>5</w:t>
            </w:r>
          </w:p>
        </w:tc>
        <w:tc>
          <w:tcPr>
            <w:tcW w:w="1453" w:type="dxa"/>
            <w:shd w:val="clear" w:color="auto" w:fill="F9F6FC"/>
          </w:tcPr>
          <w:p w14:paraId="778DCF23" w14:textId="77777777" w:rsidR="00E979CF" w:rsidRDefault="00000000">
            <w:pPr>
              <w:pStyle w:val="TableParagraph"/>
              <w:ind w:left="11"/>
              <w:jc w:val="center"/>
              <w:rPr>
                <w:sz w:val="12"/>
              </w:rPr>
            </w:pPr>
            <w:r>
              <w:rPr>
                <w:color w:val="1B1028"/>
                <w:spacing w:val="-10"/>
                <w:w w:val="125"/>
                <w:sz w:val="12"/>
              </w:rPr>
              <w:t>5</w:t>
            </w:r>
          </w:p>
        </w:tc>
        <w:tc>
          <w:tcPr>
            <w:tcW w:w="3955" w:type="dxa"/>
            <w:shd w:val="clear" w:color="auto" w:fill="F9F6FC"/>
          </w:tcPr>
          <w:p w14:paraId="165079CA" w14:textId="77777777" w:rsidR="00E979CF" w:rsidRDefault="00000000">
            <w:pPr>
              <w:pStyle w:val="TableParagraph"/>
              <w:ind w:left="74"/>
              <w:rPr>
                <w:sz w:val="12"/>
              </w:rPr>
            </w:pPr>
            <w:r>
              <w:rPr>
                <w:color w:val="1B1028"/>
                <w:w w:val="115"/>
                <w:sz w:val="12"/>
              </w:rPr>
              <w:t xml:space="preserve">PV </w:t>
            </w:r>
            <w:r>
              <w:rPr>
                <w:color w:val="1B1028"/>
                <w:spacing w:val="-2"/>
                <w:w w:val="115"/>
                <w:sz w:val="12"/>
              </w:rPr>
              <w:t>d'AGO</w:t>
            </w:r>
          </w:p>
        </w:tc>
      </w:tr>
      <w:tr w:rsidR="00E979CF" w14:paraId="24D6E86A" w14:textId="77777777">
        <w:trPr>
          <w:trHeight w:val="296"/>
        </w:trPr>
        <w:tc>
          <w:tcPr>
            <w:tcW w:w="3540" w:type="dxa"/>
          </w:tcPr>
          <w:p w14:paraId="0F4EEBE9" w14:textId="77777777" w:rsidR="00E979CF" w:rsidRDefault="00000000">
            <w:pPr>
              <w:pStyle w:val="TableParagraph"/>
              <w:rPr>
                <w:sz w:val="12"/>
              </w:rPr>
            </w:pPr>
            <w:r>
              <w:rPr>
                <w:color w:val="1B1028"/>
                <w:w w:val="120"/>
                <w:sz w:val="12"/>
              </w:rPr>
              <w:t>Heures</w:t>
            </w:r>
            <w:r>
              <w:rPr>
                <w:color w:val="1B1028"/>
                <w:spacing w:val="-4"/>
                <w:w w:val="120"/>
                <w:sz w:val="12"/>
              </w:rPr>
              <w:t xml:space="preserve"> </w:t>
            </w:r>
            <w:r>
              <w:rPr>
                <w:color w:val="1B1028"/>
                <w:w w:val="120"/>
                <w:sz w:val="12"/>
              </w:rPr>
              <w:t>de</w:t>
            </w:r>
            <w:r>
              <w:rPr>
                <w:color w:val="1B1028"/>
                <w:spacing w:val="-3"/>
                <w:w w:val="120"/>
                <w:sz w:val="12"/>
              </w:rPr>
              <w:t xml:space="preserve"> </w:t>
            </w:r>
            <w:r>
              <w:rPr>
                <w:color w:val="1B1028"/>
                <w:w w:val="120"/>
                <w:sz w:val="12"/>
              </w:rPr>
              <w:t>bénévolat</w:t>
            </w:r>
            <w:r>
              <w:rPr>
                <w:color w:val="1B1028"/>
                <w:spacing w:val="-3"/>
                <w:w w:val="120"/>
                <w:sz w:val="12"/>
              </w:rPr>
              <w:t xml:space="preserve"> </w:t>
            </w:r>
            <w:r>
              <w:rPr>
                <w:color w:val="1B1028"/>
                <w:spacing w:val="-2"/>
                <w:w w:val="120"/>
                <w:sz w:val="12"/>
              </w:rPr>
              <w:t>valorisées</w:t>
            </w:r>
          </w:p>
        </w:tc>
        <w:tc>
          <w:tcPr>
            <w:tcW w:w="1453" w:type="dxa"/>
          </w:tcPr>
          <w:p w14:paraId="61BCF27B" w14:textId="77777777" w:rsidR="00E979CF" w:rsidRDefault="00000000">
            <w:pPr>
              <w:pStyle w:val="TableParagraph"/>
              <w:ind w:left="11" w:right="6"/>
              <w:jc w:val="center"/>
              <w:rPr>
                <w:sz w:val="12"/>
              </w:rPr>
            </w:pPr>
            <w:r>
              <w:rPr>
                <w:color w:val="1B1028"/>
                <w:w w:val="120"/>
                <w:sz w:val="12"/>
              </w:rPr>
              <w:t>1</w:t>
            </w:r>
            <w:r>
              <w:rPr>
                <w:color w:val="1B1028"/>
                <w:spacing w:val="4"/>
                <w:w w:val="120"/>
                <w:sz w:val="12"/>
              </w:rPr>
              <w:t xml:space="preserve"> </w:t>
            </w:r>
            <w:r>
              <w:rPr>
                <w:color w:val="1B1028"/>
                <w:w w:val="120"/>
                <w:sz w:val="12"/>
              </w:rPr>
              <w:t>200</w:t>
            </w:r>
            <w:r>
              <w:rPr>
                <w:color w:val="1B1028"/>
                <w:spacing w:val="5"/>
                <w:w w:val="120"/>
                <w:sz w:val="12"/>
              </w:rPr>
              <w:t xml:space="preserve"> </w:t>
            </w:r>
            <w:r>
              <w:rPr>
                <w:color w:val="1B1028"/>
                <w:spacing w:val="-10"/>
                <w:w w:val="120"/>
                <w:sz w:val="12"/>
              </w:rPr>
              <w:t>h</w:t>
            </w:r>
          </w:p>
        </w:tc>
        <w:tc>
          <w:tcPr>
            <w:tcW w:w="1453" w:type="dxa"/>
          </w:tcPr>
          <w:p w14:paraId="28AF324D" w14:textId="77777777" w:rsidR="00E979CF" w:rsidRDefault="00000000">
            <w:pPr>
              <w:pStyle w:val="TableParagraph"/>
              <w:ind w:left="11"/>
              <w:jc w:val="center"/>
              <w:rPr>
                <w:sz w:val="12"/>
              </w:rPr>
            </w:pPr>
            <w:r>
              <w:rPr>
                <w:color w:val="1B1028"/>
                <w:w w:val="120"/>
                <w:sz w:val="12"/>
              </w:rPr>
              <w:t>3</w:t>
            </w:r>
            <w:r>
              <w:rPr>
                <w:color w:val="1B1028"/>
                <w:spacing w:val="4"/>
                <w:w w:val="120"/>
                <w:sz w:val="12"/>
              </w:rPr>
              <w:t xml:space="preserve"> </w:t>
            </w:r>
            <w:r>
              <w:rPr>
                <w:color w:val="1B1028"/>
                <w:w w:val="120"/>
                <w:sz w:val="12"/>
              </w:rPr>
              <w:t>000</w:t>
            </w:r>
            <w:r>
              <w:rPr>
                <w:color w:val="1B1028"/>
                <w:spacing w:val="5"/>
                <w:w w:val="120"/>
                <w:sz w:val="12"/>
              </w:rPr>
              <w:t xml:space="preserve"> </w:t>
            </w:r>
            <w:r>
              <w:rPr>
                <w:color w:val="1B1028"/>
                <w:spacing w:val="-10"/>
                <w:w w:val="120"/>
                <w:sz w:val="12"/>
              </w:rPr>
              <w:t>h</w:t>
            </w:r>
          </w:p>
        </w:tc>
        <w:tc>
          <w:tcPr>
            <w:tcW w:w="3955" w:type="dxa"/>
          </w:tcPr>
          <w:p w14:paraId="642970BD" w14:textId="77777777" w:rsidR="00E979CF" w:rsidRDefault="00000000">
            <w:pPr>
              <w:pStyle w:val="TableParagraph"/>
              <w:ind w:left="74"/>
              <w:rPr>
                <w:sz w:val="12"/>
              </w:rPr>
            </w:pPr>
            <w:r>
              <w:rPr>
                <w:color w:val="1B1028"/>
                <w:w w:val="120"/>
                <w:sz w:val="12"/>
              </w:rPr>
              <w:t>Feuilles de</w:t>
            </w:r>
            <w:r>
              <w:rPr>
                <w:color w:val="1B1028"/>
                <w:spacing w:val="1"/>
                <w:w w:val="120"/>
                <w:sz w:val="12"/>
              </w:rPr>
              <w:t xml:space="preserve"> </w:t>
            </w:r>
            <w:r>
              <w:rPr>
                <w:color w:val="1B1028"/>
                <w:spacing w:val="-2"/>
                <w:w w:val="120"/>
                <w:sz w:val="12"/>
              </w:rPr>
              <w:t>présence</w:t>
            </w:r>
          </w:p>
        </w:tc>
      </w:tr>
      <w:tr w:rsidR="00E979CF" w14:paraId="18B7A5A2" w14:textId="77777777">
        <w:trPr>
          <w:trHeight w:val="296"/>
        </w:trPr>
        <w:tc>
          <w:tcPr>
            <w:tcW w:w="3540" w:type="dxa"/>
            <w:shd w:val="clear" w:color="auto" w:fill="F9F6FC"/>
          </w:tcPr>
          <w:p w14:paraId="639EF79B" w14:textId="77777777" w:rsidR="00E979CF" w:rsidRDefault="00000000">
            <w:pPr>
              <w:pStyle w:val="TableParagraph"/>
              <w:rPr>
                <w:sz w:val="12"/>
              </w:rPr>
            </w:pPr>
            <w:r>
              <w:rPr>
                <w:color w:val="1B1028"/>
                <w:w w:val="120"/>
                <w:sz w:val="12"/>
              </w:rPr>
              <w:t>Conventions</w:t>
            </w:r>
            <w:r>
              <w:rPr>
                <w:color w:val="1B1028"/>
                <w:spacing w:val="-4"/>
                <w:w w:val="120"/>
                <w:sz w:val="12"/>
              </w:rPr>
              <w:t xml:space="preserve"> </w:t>
            </w:r>
            <w:r>
              <w:rPr>
                <w:color w:val="1B1028"/>
                <w:w w:val="120"/>
                <w:sz w:val="12"/>
              </w:rPr>
              <w:t>de</w:t>
            </w:r>
            <w:r>
              <w:rPr>
                <w:color w:val="1B1028"/>
                <w:spacing w:val="-3"/>
                <w:w w:val="120"/>
                <w:sz w:val="12"/>
              </w:rPr>
              <w:t xml:space="preserve"> </w:t>
            </w:r>
            <w:r>
              <w:rPr>
                <w:color w:val="1B1028"/>
                <w:w w:val="120"/>
                <w:sz w:val="12"/>
              </w:rPr>
              <w:t>partenariat</w:t>
            </w:r>
            <w:r>
              <w:rPr>
                <w:color w:val="1B1028"/>
                <w:spacing w:val="-4"/>
                <w:w w:val="120"/>
                <w:sz w:val="12"/>
              </w:rPr>
              <w:t xml:space="preserve"> </w:t>
            </w:r>
            <w:r>
              <w:rPr>
                <w:color w:val="1B1028"/>
                <w:spacing w:val="-2"/>
                <w:w w:val="120"/>
                <w:sz w:val="12"/>
              </w:rPr>
              <w:t>signées</w:t>
            </w:r>
          </w:p>
        </w:tc>
        <w:tc>
          <w:tcPr>
            <w:tcW w:w="1453" w:type="dxa"/>
            <w:shd w:val="clear" w:color="auto" w:fill="F9F6FC"/>
          </w:tcPr>
          <w:p w14:paraId="648DF1FD" w14:textId="77777777" w:rsidR="00E979CF" w:rsidRDefault="00000000">
            <w:pPr>
              <w:pStyle w:val="TableParagraph"/>
              <w:ind w:left="11" w:right="5"/>
              <w:jc w:val="center"/>
              <w:rPr>
                <w:sz w:val="12"/>
              </w:rPr>
            </w:pPr>
            <w:r>
              <w:rPr>
                <w:color w:val="1B1028"/>
                <w:spacing w:val="-10"/>
                <w:w w:val="125"/>
                <w:sz w:val="12"/>
              </w:rPr>
              <w:t>3</w:t>
            </w:r>
          </w:p>
        </w:tc>
        <w:tc>
          <w:tcPr>
            <w:tcW w:w="1453" w:type="dxa"/>
            <w:shd w:val="clear" w:color="auto" w:fill="F9F6FC"/>
          </w:tcPr>
          <w:p w14:paraId="34895A57" w14:textId="77777777" w:rsidR="00E979CF" w:rsidRDefault="00000000">
            <w:pPr>
              <w:pStyle w:val="TableParagraph"/>
              <w:ind w:left="11"/>
              <w:jc w:val="center"/>
              <w:rPr>
                <w:sz w:val="12"/>
              </w:rPr>
            </w:pPr>
            <w:r>
              <w:rPr>
                <w:color w:val="1B1028"/>
                <w:spacing w:val="-10"/>
                <w:w w:val="125"/>
                <w:sz w:val="12"/>
              </w:rPr>
              <w:t>8</w:t>
            </w:r>
          </w:p>
        </w:tc>
        <w:tc>
          <w:tcPr>
            <w:tcW w:w="3955" w:type="dxa"/>
            <w:shd w:val="clear" w:color="auto" w:fill="F9F6FC"/>
          </w:tcPr>
          <w:p w14:paraId="145B96DF" w14:textId="77777777" w:rsidR="00E979CF" w:rsidRDefault="00000000">
            <w:pPr>
              <w:pStyle w:val="TableParagraph"/>
              <w:ind w:left="74"/>
              <w:rPr>
                <w:sz w:val="12"/>
              </w:rPr>
            </w:pPr>
            <w:r>
              <w:rPr>
                <w:color w:val="1B1028"/>
                <w:w w:val="120"/>
                <w:sz w:val="12"/>
              </w:rPr>
              <w:t>Registre</w:t>
            </w:r>
            <w:r>
              <w:rPr>
                <w:color w:val="1B1028"/>
                <w:spacing w:val="1"/>
                <w:w w:val="120"/>
                <w:sz w:val="12"/>
              </w:rPr>
              <w:t xml:space="preserve"> </w:t>
            </w:r>
            <w:r>
              <w:rPr>
                <w:color w:val="1B1028"/>
                <w:w w:val="120"/>
                <w:sz w:val="12"/>
              </w:rPr>
              <w:t>des</w:t>
            </w:r>
            <w:r>
              <w:rPr>
                <w:color w:val="1B1028"/>
                <w:spacing w:val="2"/>
                <w:w w:val="120"/>
                <w:sz w:val="12"/>
              </w:rPr>
              <w:t xml:space="preserve"> </w:t>
            </w:r>
            <w:r>
              <w:rPr>
                <w:color w:val="1B1028"/>
                <w:spacing w:val="-2"/>
                <w:w w:val="120"/>
                <w:sz w:val="12"/>
              </w:rPr>
              <w:t>conventions</w:t>
            </w:r>
          </w:p>
        </w:tc>
      </w:tr>
      <w:tr w:rsidR="00E979CF" w14:paraId="30F58350" w14:textId="77777777">
        <w:trPr>
          <w:trHeight w:val="296"/>
        </w:trPr>
        <w:tc>
          <w:tcPr>
            <w:tcW w:w="3540" w:type="dxa"/>
          </w:tcPr>
          <w:p w14:paraId="5859E94E" w14:textId="77777777" w:rsidR="00E979CF" w:rsidRDefault="00000000">
            <w:pPr>
              <w:pStyle w:val="TableParagraph"/>
              <w:rPr>
                <w:sz w:val="12"/>
              </w:rPr>
            </w:pPr>
            <w:r>
              <w:rPr>
                <w:color w:val="1B1028"/>
                <w:w w:val="120"/>
                <w:sz w:val="12"/>
              </w:rPr>
              <w:t>Taux</w:t>
            </w:r>
            <w:r>
              <w:rPr>
                <w:color w:val="1B1028"/>
                <w:spacing w:val="3"/>
                <w:w w:val="120"/>
                <w:sz w:val="12"/>
              </w:rPr>
              <w:t xml:space="preserve"> </w:t>
            </w:r>
            <w:r>
              <w:rPr>
                <w:color w:val="1B1028"/>
                <w:w w:val="120"/>
                <w:sz w:val="12"/>
              </w:rPr>
              <w:t>de</w:t>
            </w:r>
            <w:r>
              <w:rPr>
                <w:color w:val="1B1028"/>
                <w:spacing w:val="3"/>
                <w:w w:val="120"/>
                <w:sz w:val="12"/>
              </w:rPr>
              <w:t xml:space="preserve"> </w:t>
            </w:r>
            <w:r>
              <w:rPr>
                <w:color w:val="1B1028"/>
                <w:w w:val="120"/>
                <w:sz w:val="12"/>
              </w:rPr>
              <w:t>couverture</w:t>
            </w:r>
            <w:r>
              <w:rPr>
                <w:color w:val="1B1028"/>
                <w:spacing w:val="4"/>
                <w:w w:val="120"/>
                <w:sz w:val="12"/>
              </w:rPr>
              <w:t xml:space="preserve"> </w:t>
            </w:r>
            <w:r>
              <w:rPr>
                <w:color w:val="1B1028"/>
                <w:w w:val="120"/>
                <w:sz w:val="12"/>
              </w:rPr>
              <w:t>de</w:t>
            </w:r>
            <w:r>
              <w:rPr>
                <w:color w:val="1B1028"/>
                <w:spacing w:val="3"/>
                <w:w w:val="120"/>
                <w:sz w:val="12"/>
              </w:rPr>
              <w:t xml:space="preserve"> </w:t>
            </w:r>
            <w:r>
              <w:rPr>
                <w:color w:val="1B1028"/>
                <w:w w:val="120"/>
                <w:sz w:val="12"/>
              </w:rPr>
              <w:t>l'astreinte</w:t>
            </w:r>
            <w:r>
              <w:rPr>
                <w:color w:val="1B1028"/>
                <w:spacing w:val="3"/>
                <w:w w:val="120"/>
                <w:sz w:val="12"/>
              </w:rPr>
              <w:t xml:space="preserve"> </w:t>
            </w:r>
            <w:r>
              <w:rPr>
                <w:color w:val="1B1028"/>
                <w:spacing w:val="-4"/>
                <w:w w:val="120"/>
                <w:sz w:val="12"/>
              </w:rPr>
              <w:t>7j/7</w:t>
            </w:r>
          </w:p>
        </w:tc>
        <w:tc>
          <w:tcPr>
            <w:tcW w:w="1453" w:type="dxa"/>
          </w:tcPr>
          <w:p w14:paraId="0C582AAF" w14:textId="77777777" w:rsidR="00E979CF" w:rsidRDefault="00000000">
            <w:pPr>
              <w:pStyle w:val="TableParagraph"/>
              <w:ind w:left="11" w:right="6"/>
              <w:jc w:val="center"/>
              <w:rPr>
                <w:sz w:val="12"/>
              </w:rPr>
            </w:pPr>
            <w:r>
              <w:rPr>
                <w:color w:val="1B1028"/>
                <w:w w:val="125"/>
                <w:sz w:val="12"/>
              </w:rPr>
              <w:t>100</w:t>
            </w:r>
            <w:r>
              <w:rPr>
                <w:color w:val="1B1028"/>
                <w:spacing w:val="-6"/>
                <w:w w:val="125"/>
                <w:sz w:val="12"/>
              </w:rPr>
              <w:t xml:space="preserve"> </w:t>
            </w:r>
            <w:r>
              <w:rPr>
                <w:color w:val="1B1028"/>
                <w:spacing w:val="-10"/>
                <w:w w:val="125"/>
                <w:sz w:val="12"/>
              </w:rPr>
              <w:t>%</w:t>
            </w:r>
          </w:p>
        </w:tc>
        <w:tc>
          <w:tcPr>
            <w:tcW w:w="1453" w:type="dxa"/>
          </w:tcPr>
          <w:p w14:paraId="2D6A2AC8" w14:textId="77777777" w:rsidR="00E979CF" w:rsidRDefault="00000000">
            <w:pPr>
              <w:pStyle w:val="TableParagraph"/>
              <w:ind w:left="11"/>
              <w:jc w:val="center"/>
              <w:rPr>
                <w:sz w:val="12"/>
              </w:rPr>
            </w:pPr>
            <w:r>
              <w:rPr>
                <w:color w:val="1B1028"/>
                <w:w w:val="125"/>
                <w:sz w:val="12"/>
              </w:rPr>
              <w:t>100</w:t>
            </w:r>
            <w:r>
              <w:rPr>
                <w:color w:val="1B1028"/>
                <w:spacing w:val="-6"/>
                <w:w w:val="125"/>
                <w:sz w:val="12"/>
              </w:rPr>
              <w:t xml:space="preserve"> </w:t>
            </w:r>
            <w:r>
              <w:rPr>
                <w:color w:val="1B1028"/>
                <w:spacing w:val="-10"/>
                <w:w w:val="125"/>
                <w:sz w:val="12"/>
              </w:rPr>
              <w:t>%</w:t>
            </w:r>
          </w:p>
        </w:tc>
        <w:tc>
          <w:tcPr>
            <w:tcW w:w="3955" w:type="dxa"/>
          </w:tcPr>
          <w:p w14:paraId="5CF7FEC4" w14:textId="77777777" w:rsidR="00E979CF" w:rsidRDefault="00000000">
            <w:pPr>
              <w:pStyle w:val="TableParagraph"/>
              <w:ind w:left="74"/>
              <w:rPr>
                <w:sz w:val="12"/>
              </w:rPr>
            </w:pPr>
            <w:r>
              <w:rPr>
                <w:color w:val="1B1028"/>
                <w:w w:val="120"/>
                <w:sz w:val="12"/>
              </w:rPr>
              <w:t>Planning</w:t>
            </w:r>
            <w:r>
              <w:rPr>
                <w:color w:val="1B1028"/>
                <w:spacing w:val="-10"/>
                <w:w w:val="120"/>
                <w:sz w:val="12"/>
              </w:rPr>
              <w:t xml:space="preserve"> </w:t>
            </w:r>
            <w:r>
              <w:rPr>
                <w:color w:val="1B1028"/>
                <w:w w:val="120"/>
                <w:sz w:val="12"/>
              </w:rPr>
              <w:t>de</w:t>
            </w:r>
            <w:r>
              <w:rPr>
                <w:color w:val="1B1028"/>
                <w:spacing w:val="-9"/>
                <w:w w:val="120"/>
                <w:sz w:val="12"/>
              </w:rPr>
              <w:t xml:space="preserve"> </w:t>
            </w:r>
            <w:r>
              <w:rPr>
                <w:color w:val="1B1028"/>
                <w:spacing w:val="-4"/>
                <w:w w:val="120"/>
                <w:sz w:val="12"/>
              </w:rPr>
              <w:t>garde</w:t>
            </w:r>
          </w:p>
        </w:tc>
      </w:tr>
    </w:tbl>
    <w:p w14:paraId="55BB734C" w14:textId="77777777" w:rsidR="00E979CF" w:rsidRDefault="00E979CF">
      <w:pPr>
        <w:pStyle w:val="Corpsdetexte"/>
        <w:spacing w:before="18"/>
        <w:rPr>
          <w:rFonts w:ascii="Trebuchet MS"/>
          <w:b/>
          <w:sz w:val="17"/>
        </w:rPr>
      </w:pPr>
    </w:p>
    <w:p w14:paraId="1342FF48" w14:textId="77777777" w:rsidR="00E979CF" w:rsidRDefault="00000000">
      <w:pPr>
        <w:pStyle w:val="Titre2"/>
        <w:numPr>
          <w:ilvl w:val="1"/>
          <w:numId w:val="13"/>
        </w:numPr>
        <w:tabs>
          <w:tab w:val="left" w:pos="651"/>
        </w:tabs>
        <w:spacing w:before="0"/>
        <w:ind w:left="651" w:hanging="482"/>
      </w:pPr>
      <w:r>
        <w:rPr>
          <w:color w:val="6A1C9D"/>
          <w:w w:val="120"/>
        </w:rPr>
        <w:t>Indicateurs</w:t>
      </w:r>
      <w:r>
        <w:rPr>
          <w:color w:val="6A1C9D"/>
          <w:spacing w:val="17"/>
          <w:w w:val="125"/>
        </w:rPr>
        <w:t xml:space="preserve"> </w:t>
      </w:r>
      <w:r>
        <w:rPr>
          <w:color w:val="6A1C9D"/>
          <w:spacing w:val="-2"/>
          <w:w w:val="125"/>
        </w:rPr>
        <w:t>financiers</w:t>
      </w:r>
    </w:p>
    <w:p w14:paraId="0C482A60" w14:textId="77777777" w:rsidR="00E979CF" w:rsidRDefault="00E979CF">
      <w:pPr>
        <w:pStyle w:val="Corpsdetexte"/>
        <w:spacing w:before="2"/>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3540"/>
        <w:gridCol w:w="1453"/>
        <w:gridCol w:w="1453"/>
        <w:gridCol w:w="3955"/>
      </w:tblGrid>
      <w:tr w:rsidR="00E979CF" w14:paraId="48231CD1" w14:textId="77777777">
        <w:trPr>
          <w:trHeight w:val="322"/>
        </w:trPr>
        <w:tc>
          <w:tcPr>
            <w:tcW w:w="3540" w:type="dxa"/>
            <w:tcBorders>
              <w:top w:val="nil"/>
              <w:left w:val="nil"/>
              <w:bottom w:val="nil"/>
              <w:right w:val="nil"/>
            </w:tcBorders>
            <w:shd w:val="clear" w:color="auto" w:fill="42006C"/>
          </w:tcPr>
          <w:p w14:paraId="478E67B6" w14:textId="77777777" w:rsidR="00E979CF" w:rsidRDefault="00000000">
            <w:pPr>
              <w:pStyle w:val="TableParagraph"/>
              <w:spacing w:before="95"/>
              <w:ind w:left="80"/>
              <w:rPr>
                <w:rFonts w:ascii="Trebuchet MS"/>
                <w:b/>
                <w:sz w:val="12"/>
              </w:rPr>
            </w:pPr>
            <w:r>
              <w:rPr>
                <w:rFonts w:ascii="Trebuchet MS"/>
                <w:b/>
                <w:color w:val="FFFFFF"/>
                <w:spacing w:val="-2"/>
                <w:w w:val="125"/>
                <w:sz w:val="12"/>
              </w:rPr>
              <w:t>Indicateur</w:t>
            </w:r>
          </w:p>
        </w:tc>
        <w:tc>
          <w:tcPr>
            <w:tcW w:w="1453" w:type="dxa"/>
            <w:tcBorders>
              <w:top w:val="nil"/>
              <w:left w:val="nil"/>
              <w:bottom w:val="nil"/>
              <w:right w:val="nil"/>
            </w:tcBorders>
            <w:shd w:val="clear" w:color="auto" w:fill="42006C"/>
          </w:tcPr>
          <w:p w14:paraId="3D2D8BDB" w14:textId="77777777" w:rsidR="00E979CF" w:rsidRDefault="00000000">
            <w:pPr>
              <w:pStyle w:val="TableParagraph"/>
              <w:spacing w:before="95"/>
              <w:ind w:left="11" w:right="6"/>
              <w:jc w:val="center"/>
              <w:rPr>
                <w:rFonts w:ascii="Trebuchet MS"/>
                <w:b/>
                <w:sz w:val="12"/>
              </w:rPr>
            </w:pPr>
            <w:r>
              <w:rPr>
                <w:rFonts w:ascii="Trebuchet MS"/>
                <w:b/>
                <w:color w:val="FFFFFF"/>
                <w:w w:val="125"/>
                <w:sz w:val="12"/>
              </w:rPr>
              <w:t>Cible</w:t>
            </w:r>
            <w:r>
              <w:rPr>
                <w:rFonts w:ascii="Trebuchet MS"/>
                <w:b/>
                <w:color w:val="FFFFFF"/>
                <w:spacing w:val="-5"/>
                <w:w w:val="125"/>
                <w:sz w:val="12"/>
              </w:rPr>
              <w:t xml:space="preserve"> </w:t>
            </w:r>
            <w:r>
              <w:rPr>
                <w:rFonts w:ascii="Trebuchet MS"/>
                <w:b/>
                <w:color w:val="FFFFFF"/>
                <w:spacing w:val="-7"/>
                <w:w w:val="130"/>
                <w:sz w:val="12"/>
              </w:rPr>
              <w:t>M6</w:t>
            </w:r>
          </w:p>
        </w:tc>
        <w:tc>
          <w:tcPr>
            <w:tcW w:w="1453" w:type="dxa"/>
            <w:tcBorders>
              <w:top w:val="nil"/>
              <w:left w:val="nil"/>
              <w:bottom w:val="nil"/>
              <w:right w:val="nil"/>
            </w:tcBorders>
            <w:shd w:val="clear" w:color="auto" w:fill="42006C"/>
          </w:tcPr>
          <w:p w14:paraId="175B2920" w14:textId="77777777" w:rsidR="00E979CF" w:rsidRDefault="00000000">
            <w:pPr>
              <w:pStyle w:val="TableParagraph"/>
              <w:spacing w:before="95"/>
              <w:ind w:left="11"/>
              <w:jc w:val="center"/>
              <w:rPr>
                <w:rFonts w:ascii="Trebuchet MS"/>
                <w:b/>
                <w:sz w:val="12"/>
              </w:rPr>
            </w:pPr>
            <w:r>
              <w:rPr>
                <w:rFonts w:ascii="Trebuchet MS"/>
                <w:b/>
                <w:color w:val="FFFFFF"/>
                <w:w w:val="125"/>
                <w:sz w:val="12"/>
              </w:rPr>
              <w:t>Cible</w:t>
            </w:r>
            <w:r>
              <w:rPr>
                <w:rFonts w:ascii="Trebuchet MS"/>
                <w:b/>
                <w:color w:val="FFFFFF"/>
                <w:spacing w:val="-5"/>
                <w:w w:val="125"/>
                <w:sz w:val="12"/>
              </w:rPr>
              <w:t xml:space="preserve"> M12</w:t>
            </w:r>
          </w:p>
        </w:tc>
        <w:tc>
          <w:tcPr>
            <w:tcW w:w="3955" w:type="dxa"/>
            <w:tcBorders>
              <w:top w:val="nil"/>
              <w:left w:val="nil"/>
              <w:bottom w:val="nil"/>
              <w:right w:val="nil"/>
            </w:tcBorders>
            <w:shd w:val="clear" w:color="auto" w:fill="42006C"/>
          </w:tcPr>
          <w:p w14:paraId="1F457EED" w14:textId="77777777" w:rsidR="00E979CF" w:rsidRDefault="00000000">
            <w:pPr>
              <w:pStyle w:val="TableParagraph"/>
              <w:spacing w:before="95"/>
              <w:ind w:left="82"/>
              <w:rPr>
                <w:rFonts w:ascii="Trebuchet MS"/>
                <w:b/>
                <w:sz w:val="12"/>
              </w:rPr>
            </w:pPr>
            <w:r>
              <w:rPr>
                <w:rFonts w:ascii="Trebuchet MS"/>
                <w:b/>
                <w:color w:val="FFFFFF"/>
                <w:spacing w:val="-2"/>
                <w:w w:val="130"/>
                <w:sz w:val="12"/>
              </w:rPr>
              <w:t>Source</w:t>
            </w:r>
          </w:p>
        </w:tc>
      </w:tr>
      <w:tr w:rsidR="00E979CF" w14:paraId="737885F3" w14:textId="77777777">
        <w:trPr>
          <w:trHeight w:val="298"/>
        </w:trPr>
        <w:tc>
          <w:tcPr>
            <w:tcW w:w="3540" w:type="dxa"/>
            <w:tcBorders>
              <w:top w:val="nil"/>
            </w:tcBorders>
            <w:shd w:val="clear" w:color="auto" w:fill="F9F6FC"/>
          </w:tcPr>
          <w:p w14:paraId="06156C26" w14:textId="77777777" w:rsidR="00E979CF" w:rsidRDefault="00000000">
            <w:pPr>
              <w:pStyle w:val="TableParagraph"/>
              <w:spacing w:before="66"/>
              <w:rPr>
                <w:sz w:val="12"/>
              </w:rPr>
            </w:pPr>
            <w:r>
              <w:rPr>
                <w:color w:val="1B1028"/>
                <w:spacing w:val="-2"/>
                <w:w w:val="125"/>
                <w:sz w:val="12"/>
              </w:rPr>
              <w:t>Recettes</w:t>
            </w:r>
            <w:r>
              <w:rPr>
                <w:color w:val="1B1028"/>
                <w:spacing w:val="7"/>
                <w:w w:val="125"/>
                <w:sz w:val="12"/>
              </w:rPr>
              <w:t xml:space="preserve"> </w:t>
            </w:r>
            <w:r>
              <w:rPr>
                <w:color w:val="1B1028"/>
                <w:spacing w:val="-2"/>
                <w:w w:val="125"/>
                <w:sz w:val="12"/>
              </w:rPr>
              <w:t>encaissées</w:t>
            </w:r>
            <w:r>
              <w:rPr>
                <w:color w:val="1B1028"/>
                <w:spacing w:val="7"/>
                <w:w w:val="125"/>
                <w:sz w:val="12"/>
              </w:rPr>
              <w:t xml:space="preserve"> </w:t>
            </w:r>
            <w:r>
              <w:rPr>
                <w:color w:val="1B1028"/>
                <w:spacing w:val="-2"/>
                <w:w w:val="125"/>
                <w:sz w:val="12"/>
              </w:rPr>
              <w:t>cumulées</w:t>
            </w:r>
          </w:p>
        </w:tc>
        <w:tc>
          <w:tcPr>
            <w:tcW w:w="1453" w:type="dxa"/>
            <w:tcBorders>
              <w:top w:val="nil"/>
            </w:tcBorders>
            <w:shd w:val="clear" w:color="auto" w:fill="F9F6FC"/>
          </w:tcPr>
          <w:p w14:paraId="7EE2A8B2" w14:textId="77777777" w:rsidR="00E979CF" w:rsidRDefault="00000000">
            <w:pPr>
              <w:pStyle w:val="TableParagraph"/>
              <w:spacing w:before="66"/>
              <w:ind w:left="11" w:right="5"/>
              <w:jc w:val="center"/>
              <w:rPr>
                <w:sz w:val="12"/>
              </w:rPr>
            </w:pPr>
            <w:r>
              <w:rPr>
                <w:color w:val="1B1028"/>
                <w:w w:val="125"/>
                <w:sz w:val="12"/>
              </w:rPr>
              <w:t>4</w:t>
            </w:r>
            <w:r>
              <w:rPr>
                <w:color w:val="1B1028"/>
                <w:spacing w:val="-4"/>
                <w:w w:val="125"/>
                <w:sz w:val="12"/>
              </w:rPr>
              <w:t xml:space="preserve"> </w:t>
            </w:r>
            <w:r>
              <w:rPr>
                <w:color w:val="1B1028"/>
                <w:w w:val="125"/>
                <w:sz w:val="12"/>
              </w:rPr>
              <w:t>600</w:t>
            </w:r>
            <w:r>
              <w:rPr>
                <w:color w:val="1B1028"/>
                <w:spacing w:val="-4"/>
                <w:w w:val="125"/>
                <w:sz w:val="12"/>
              </w:rPr>
              <w:t xml:space="preserve"> </w:t>
            </w:r>
            <w:r>
              <w:rPr>
                <w:color w:val="1B1028"/>
                <w:spacing w:val="-10"/>
                <w:w w:val="125"/>
                <w:sz w:val="12"/>
              </w:rPr>
              <w:t>€</w:t>
            </w:r>
          </w:p>
        </w:tc>
        <w:tc>
          <w:tcPr>
            <w:tcW w:w="1453" w:type="dxa"/>
            <w:tcBorders>
              <w:top w:val="nil"/>
            </w:tcBorders>
            <w:shd w:val="clear" w:color="auto" w:fill="F9F6FC"/>
          </w:tcPr>
          <w:p w14:paraId="586EAC06" w14:textId="77777777" w:rsidR="00E979CF" w:rsidRDefault="00000000">
            <w:pPr>
              <w:pStyle w:val="TableParagraph"/>
              <w:spacing w:before="66"/>
              <w:ind w:left="11"/>
              <w:jc w:val="center"/>
              <w:rPr>
                <w:sz w:val="12"/>
              </w:rPr>
            </w:pPr>
            <w:r>
              <w:rPr>
                <w:color w:val="1B1028"/>
                <w:w w:val="125"/>
                <w:sz w:val="12"/>
              </w:rPr>
              <w:t>7</w:t>
            </w:r>
            <w:r>
              <w:rPr>
                <w:color w:val="1B1028"/>
                <w:spacing w:val="-4"/>
                <w:w w:val="125"/>
                <w:sz w:val="12"/>
              </w:rPr>
              <w:t xml:space="preserve"> </w:t>
            </w:r>
            <w:r>
              <w:rPr>
                <w:color w:val="1B1028"/>
                <w:w w:val="125"/>
                <w:sz w:val="12"/>
              </w:rPr>
              <w:t>140</w:t>
            </w:r>
            <w:r>
              <w:rPr>
                <w:color w:val="1B1028"/>
                <w:spacing w:val="-4"/>
                <w:w w:val="125"/>
                <w:sz w:val="12"/>
              </w:rPr>
              <w:t xml:space="preserve"> </w:t>
            </w:r>
            <w:r>
              <w:rPr>
                <w:color w:val="1B1028"/>
                <w:spacing w:val="-10"/>
                <w:w w:val="125"/>
                <w:sz w:val="12"/>
              </w:rPr>
              <w:t>€</w:t>
            </w:r>
          </w:p>
        </w:tc>
        <w:tc>
          <w:tcPr>
            <w:tcW w:w="3955" w:type="dxa"/>
            <w:tcBorders>
              <w:top w:val="nil"/>
            </w:tcBorders>
            <w:shd w:val="clear" w:color="auto" w:fill="F9F6FC"/>
          </w:tcPr>
          <w:p w14:paraId="28CA49A8" w14:textId="77777777" w:rsidR="00E979CF" w:rsidRDefault="00000000">
            <w:pPr>
              <w:pStyle w:val="TableParagraph"/>
              <w:spacing w:before="66"/>
              <w:ind w:left="74"/>
              <w:rPr>
                <w:sz w:val="12"/>
              </w:rPr>
            </w:pPr>
            <w:r>
              <w:rPr>
                <w:color w:val="1B1028"/>
                <w:w w:val="125"/>
                <w:sz w:val="12"/>
              </w:rPr>
              <w:t>Relevés</w:t>
            </w:r>
            <w:r>
              <w:rPr>
                <w:color w:val="1B1028"/>
                <w:spacing w:val="-8"/>
                <w:w w:val="125"/>
                <w:sz w:val="12"/>
              </w:rPr>
              <w:t xml:space="preserve"> </w:t>
            </w:r>
            <w:r>
              <w:rPr>
                <w:color w:val="1B1028"/>
                <w:spacing w:val="-2"/>
                <w:w w:val="125"/>
                <w:sz w:val="12"/>
              </w:rPr>
              <w:t>bancaires</w:t>
            </w:r>
          </w:p>
        </w:tc>
      </w:tr>
      <w:tr w:rsidR="00E979CF" w14:paraId="15434B17" w14:textId="77777777">
        <w:trPr>
          <w:trHeight w:val="296"/>
        </w:trPr>
        <w:tc>
          <w:tcPr>
            <w:tcW w:w="3540" w:type="dxa"/>
          </w:tcPr>
          <w:p w14:paraId="71B7A5E6" w14:textId="77777777" w:rsidR="00E979CF" w:rsidRDefault="00000000">
            <w:pPr>
              <w:pStyle w:val="TableParagraph"/>
              <w:rPr>
                <w:sz w:val="12"/>
              </w:rPr>
            </w:pPr>
            <w:r>
              <w:rPr>
                <w:color w:val="1B1028"/>
                <w:w w:val="120"/>
                <w:sz w:val="12"/>
              </w:rPr>
              <w:t>Taux</w:t>
            </w:r>
            <w:r>
              <w:rPr>
                <w:color w:val="1B1028"/>
                <w:spacing w:val="1"/>
                <w:w w:val="120"/>
                <w:sz w:val="12"/>
              </w:rPr>
              <w:t xml:space="preserve"> </w:t>
            </w:r>
            <w:r>
              <w:rPr>
                <w:color w:val="1B1028"/>
                <w:w w:val="120"/>
                <w:sz w:val="12"/>
              </w:rPr>
              <w:t>de</w:t>
            </w:r>
            <w:r>
              <w:rPr>
                <w:color w:val="1B1028"/>
                <w:spacing w:val="2"/>
                <w:w w:val="120"/>
                <w:sz w:val="12"/>
              </w:rPr>
              <w:t xml:space="preserve"> </w:t>
            </w:r>
            <w:r>
              <w:rPr>
                <w:color w:val="1B1028"/>
                <w:w w:val="120"/>
                <w:sz w:val="12"/>
              </w:rPr>
              <w:t>réalisation</w:t>
            </w:r>
            <w:r>
              <w:rPr>
                <w:color w:val="1B1028"/>
                <w:spacing w:val="2"/>
                <w:w w:val="120"/>
                <w:sz w:val="12"/>
              </w:rPr>
              <w:t xml:space="preserve"> </w:t>
            </w:r>
            <w:r>
              <w:rPr>
                <w:color w:val="1B1028"/>
                <w:w w:val="120"/>
                <w:sz w:val="12"/>
              </w:rPr>
              <w:t>de</w:t>
            </w:r>
            <w:r>
              <w:rPr>
                <w:color w:val="1B1028"/>
                <w:spacing w:val="2"/>
                <w:w w:val="120"/>
                <w:sz w:val="12"/>
              </w:rPr>
              <w:t xml:space="preserve"> </w:t>
            </w:r>
            <w:r>
              <w:rPr>
                <w:color w:val="1B1028"/>
                <w:w w:val="120"/>
                <w:sz w:val="12"/>
              </w:rPr>
              <w:t>la</w:t>
            </w:r>
            <w:r>
              <w:rPr>
                <w:color w:val="1B1028"/>
                <w:spacing w:val="2"/>
                <w:w w:val="120"/>
                <w:sz w:val="12"/>
              </w:rPr>
              <w:t xml:space="preserve"> </w:t>
            </w:r>
            <w:r>
              <w:rPr>
                <w:color w:val="1B1028"/>
                <w:w w:val="120"/>
                <w:sz w:val="12"/>
              </w:rPr>
              <w:t>collecte</w:t>
            </w:r>
            <w:r>
              <w:rPr>
                <w:color w:val="1B1028"/>
                <w:spacing w:val="2"/>
                <w:w w:val="120"/>
                <w:sz w:val="12"/>
              </w:rPr>
              <w:t xml:space="preserve"> </w:t>
            </w:r>
            <w:r>
              <w:rPr>
                <w:color w:val="1B1028"/>
                <w:spacing w:val="-2"/>
                <w:w w:val="120"/>
                <w:sz w:val="12"/>
              </w:rPr>
              <w:t>HelloAsso</w:t>
            </w:r>
          </w:p>
        </w:tc>
        <w:tc>
          <w:tcPr>
            <w:tcW w:w="1453" w:type="dxa"/>
          </w:tcPr>
          <w:p w14:paraId="2D6454AD" w14:textId="77777777" w:rsidR="00E979CF" w:rsidRDefault="00000000">
            <w:pPr>
              <w:pStyle w:val="TableParagraph"/>
              <w:ind w:left="11" w:right="5"/>
              <w:jc w:val="center"/>
              <w:rPr>
                <w:sz w:val="12"/>
              </w:rPr>
            </w:pPr>
            <w:r>
              <w:rPr>
                <w:color w:val="1B1028"/>
                <w:w w:val="125"/>
                <w:sz w:val="12"/>
              </w:rPr>
              <w:t>70</w:t>
            </w:r>
            <w:r>
              <w:rPr>
                <w:color w:val="1B1028"/>
                <w:spacing w:val="-4"/>
                <w:w w:val="125"/>
                <w:sz w:val="12"/>
              </w:rPr>
              <w:t xml:space="preserve"> </w:t>
            </w:r>
            <w:r>
              <w:rPr>
                <w:color w:val="1B1028"/>
                <w:spacing w:val="-12"/>
                <w:w w:val="125"/>
                <w:sz w:val="12"/>
              </w:rPr>
              <w:t>%</w:t>
            </w:r>
          </w:p>
        </w:tc>
        <w:tc>
          <w:tcPr>
            <w:tcW w:w="1453" w:type="dxa"/>
          </w:tcPr>
          <w:p w14:paraId="7D114EE1" w14:textId="77777777" w:rsidR="00E979CF" w:rsidRDefault="00000000">
            <w:pPr>
              <w:pStyle w:val="TableParagraph"/>
              <w:ind w:left="11"/>
              <w:jc w:val="center"/>
              <w:rPr>
                <w:sz w:val="12"/>
              </w:rPr>
            </w:pPr>
            <w:r>
              <w:rPr>
                <w:color w:val="1B1028"/>
                <w:w w:val="125"/>
                <w:sz w:val="12"/>
              </w:rPr>
              <w:t>100</w:t>
            </w:r>
            <w:r>
              <w:rPr>
                <w:color w:val="1B1028"/>
                <w:spacing w:val="-6"/>
                <w:w w:val="125"/>
                <w:sz w:val="12"/>
              </w:rPr>
              <w:t xml:space="preserve"> </w:t>
            </w:r>
            <w:r>
              <w:rPr>
                <w:color w:val="1B1028"/>
                <w:spacing w:val="-10"/>
                <w:w w:val="125"/>
                <w:sz w:val="12"/>
              </w:rPr>
              <w:t>%</w:t>
            </w:r>
          </w:p>
        </w:tc>
        <w:tc>
          <w:tcPr>
            <w:tcW w:w="3955" w:type="dxa"/>
          </w:tcPr>
          <w:p w14:paraId="1C0C0C5F" w14:textId="77777777" w:rsidR="00E979CF" w:rsidRDefault="00000000">
            <w:pPr>
              <w:pStyle w:val="TableParagraph"/>
              <w:ind w:left="74"/>
              <w:rPr>
                <w:sz w:val="12"/>
              </w:rPr>
            </w:pPr>
            <w:r>
              <w:rPr>
                <w:color w:val="1B1028"/>
                <w:w w:val="120"/>
                <w:sz w:val="12"/>
              </w:rPr>
              <w:t>Tableau</w:t>
            </w:r>
            <w:r>
              <w:rPr>
                <w:color w:val="1B1028"/>
                <w:spacing w:val="-6"/>
                <w:w w:val="120"/>
                <w:sz w:val="12"/>
              </w:rPr>
              <w:t xml:space="preserve"> </w:t>
            </w:r>
            <w:r>
              <w:rPr>
                <w:color w:val="1B1028"/>
                <w:w w:val="120"/>
                <w:sz w:val="12"/>
              </w:rPr>
              <w:t>de</w:t>
            </w:r>
            <w:r>
              <w:rPr>
                <w:color w:val="1B1028"/>
                <w:spacing w:val="-6"/>
                <w:w w:val="120"/>
                <w:sz w:val="12"/>
              </w:rPr>
              <w:t xml:space="preserve"> </w:t>
            </w:r>
            <w:r>
              <w:rPr>
                <w:color w:val="1B1028"/>
                <w:w w:val="120"/>
                <w:sz w:val="12"/>
              </w:rPr>
              <w:t>bord</w:t>
            </w:r>
            <w:r>
              <w:rPr>
                <w:color w:val="1B1028"/>
                <w:spacing w:val="-6"/>
                <w:w w:val="120"/>
                <w:sz w:val="12"/>
              </w:rPr>
              <w:t xml:space="preserve"> </w:t>
            </w:r>
            <w:r>
              <w:rPr>
                <w:color w:val="1B1028"/>
                <w:spacing w:val="-2"/>
                <w:w w:val="120"/>
                <w:sz w:val="12"/>
              </w:rPr>
              <w:t>HelloAsso</w:t>
            </w:r>
          </w:p>
        </w:tc>
      </w:tr>
      <w:tr w:rsidR="00E979CF" w14:paraId="76A1F759" w14:textId="77777777">
        <w:trPr>
          <w:trHeight w:val="296"/>
        </w:trPr>
        <w:tc>
          <w:tcPr>
            <w:tcW w:w="3540" w:type="dxa"/>
            <w:shd w:val="clear" w:color="auto" w:fill="F9F6FC"/>
          </w:tcPr>
          <w:p w14:paraId="51A47C22" w14:textId="77777777" w:rsidR="00E979CF" w:rsidRDefault="00000000">
            <w:pPr>
              <w:pStyle w:val="TableParagraph"/>
              <w:rPr>
                <w:sz w:val="12"/>
              </w:rPr>
            </w:pPr>
            <w:r>
              <w:rPr>
                <w:color w:val="1B1028"/>
                <w:w w:val="120"/>
                <w:sz w:val="12"/>
              </w:rPr>
              <w:t>Fonds</w:t>
            </w:r>
            <w:r>
              <w:rPr>
                <w:color w:val="1B1028"/>
                <w:spacing w:val="-10"/>
                <w:w w:val="120"/>
                <w:sz w:val="12"/>
              </w:rPr>
              <w:t xml:space="preserve"> </w:t>
            </w:r>
            <w:r>
              <w:rPr>
                <w:color w:val="1B1028"/>
                <w:w w:val="120"/>
                <w:sz w:val="12"/>
              </w:rPr>
              <w:t>d'urgence</w:t>
            </w:r>
            <w:r>
              <w:rPr>
                <w:color w:val="1B1028"/>
                <w:spacing w:val="-10"/>
                <w:w w:val="120"/>
                <w:sz w:val="12"/>
              </w:rPr>
              <w:t xml:space="preserve"> </w:t>
            </w:r>
            <w:r>
              <w:rPr>
                <w:color w:val="1B1028"/>
                <w:spacing w:val="-2"/>
                <w:w w:val="120"/>
                <w:sz w:val="12"/>
              </w:rPr>
              <w:t>disponible</w:t>
            </w:r>
          </w:p>
        </w:tc>
        <w:tc>
          <w:tcPr>
            <w:tcW w:w="1453" w:type="dxa"/>
            <w:shd w:val="clear" w:color="auto" w:fill="F9F6FC"/>
          </w:tcPr>
          <w:p w14:paraId="2E3B08D5" w14:textId="77777777" w:rsidR="00E979CF" w:rsidRDefault="00000000">
            <w:pPr>
              <w:pStyle w:val="TableParagraph"/>
              <w:ind w:left="11" w:right="5"/>
              <w:jc w:val="center"/>
              <w:rPr>
                <w:sz w:val="12"/>
              </w:rPr>
            </w:pPr>
            <w:r>
              <w:rPr>
                <w:color w:val="1B1028"/>
                <w:w w:val="125"/>
                <w:sz w:val="12"/>
              </w:rPr>
              <w:t>≥</w:t>
            </w:r>
            <w:r>
              <w:rPr>
                <w:color w:val="1B1028"/>
                <w:spacing w:val="-2"/>
                <w:w w:val="125"/>
                <w:sz w:val="12"/>
              </w:rPr>
              <w:t xml:space="preserve"> </w:t>
            </w:r>
            <w:r>
              <w:rPr>
                <w:color w:val="1B1028"/>
                <w:w w:val="125"/>
                <w:sz w:val="12"/>
              </w:rPr>
              <w:t>2</w:t>
            </w:r>
            <w:r>
              <w:rPr>
                <w:color w:val="1B1028"/>
                <w:spacing w:val="-2"/>
                <w:w w:val="125"/>
                <w:sz w:val="12"/>
              </w:rPr>
              <w:t xml:space="preserve"> </w:t>
            </w:r>
            <w:r>
              <w:rPr>
                <w:color w:val="1B1028"/>
                <w:w w:val="125"/>
                <w:sz w:val="12"/>
              </w:rPr>
              <w:t>000</w:t>
            </w:r>
            <w:r>
              <w:rPr>
                <w:color w:val="1B1028"/>
                <w:spacing w:val="-1"/>
                <w:w w:val="125"/>
                <w:sz w:val="12"/>
              </w:rPr>
              <w:t xml:space="preserve"> </w:t>
            </w:r>
            <w:r>
              <w:rPr>
                <w:color w:val="1B1028"/>
                <w:spacing w:val="-10"/>
                <w:w w:val="125"/>
                <w:sz w:val="12"/>
              </w:rPr>
              <w:t>€</w:t>
            </w:r>
          </w:p>
        </w:tc>
        <w:tc>
          <w:tcPr>
            <w:tcW w:w="1453" w:type="dxa"/>
            <w:shd w:val="clear" w:color="auto" w:fill="F9F6FC"/>
          </w:tcPr>
          <w:p w14:paraId="29CE9D1C" w14:textId="77777777" w:rsidR="00E979CF" w:rsidRDefault="00000000">
            <w:pPr>
              <w:pStyle w:val="TableParagraph"/>
              <w:ind w:left="11"/>
              <w:jc w:val="center"/>
              <w:rPr>
                <w:sz w:val="12"/>
              </w:rPr>
            </w:pPr>
            <w:r>
              <w:rPr>
                <w:color w:val="1B1028"/>
                <w:w w:val="125"/>
                <w:sz w:val="12"/>
              </w:rPr>
              <w:t>≥</w:t>
            </w:r>
            <w:r>
              <w:rPr>
                <w:color w:val="1B1028"/>
                <w:spacing w:val="-2"/>
                <w:w w:val="125"/>
                <w:sz w:val="12"/>
              </w:rPr>
              <w:t xml:space="preserve"> </w:t>
            </w:r>
            <w:r>
              <w:rPr>
                <w:color w:val="1B1028"/>
                <w:w w:val="125"/>
                <w:sz w:val="12"/>
              </w:rPr>
              <w:t>500</w:t>
            </w:r>
            <w:r>
              <w:rPr>
                <w:color w:val="1B1028"/>
                <w:spacing w:val="-2"/>
                <w:w w:val="125"/>
                <w:sz w:val="12"/>
              </w:rPr>
              <w:t xml:space="preserve"> </w:t>
            </w:r>
            <w:r>
              <w:rPr>
                <w:color w:val="1B1028"/>
                <w:spacing w:val="-10"/>
                <w:w w:val="125"/>
                <w:sz w:val="12"/>
              </w:rPr>
              <w:t>€</w:t>
            </w:r>
          </w:p>
        </w:tc>
        <w:tc>
          <w:tcPr>
            <w:tcW w:w="3955" w:type="dxa"/>
            <w:shd w:val="clear" w:color="auto" w:fill="F9F6FC"/>
          </w:tcPr>
          <w:p w14:paraId="766E0AD1" w14:textId="77777777" w:rsidR="00E979CF" w:rsidRDefault="00000000">
            <w:pPr>
              <w:pStyle w:val="TableParagraph"/>
              <w:ind w:left="74"/>
              <w:rPr>
                <w:sz w:val="12"/>
              </w:rPr>
            </w:pPr>
            <w:r>
              <w:rPr>
                <w:color w:val="1B1028"/>
                <w:w w:val="120"/>
                <w:sz w:val="12"/>
              </w:rPr>
              <w:t>Ligne</w:t>
            </w:r>
            <w:r>
              <w:rPr>
                <w:color w:val="1B1028"/>
                <w:spacing w:val="-1"/>
                <w:w w:val="120"/>
                <w:sz w:val="12"/>
              </w:rPr>
              <w:t xml:space="preserve"> </w:t>
            </w:r>
            <w:r>
              <w:rPr>
                <w:color w:val="1B1028"/>
                <w:w w:val="120"/>
                <w:sz w:val="12"/>
              </w:rPr>
              <w:t>analytique</w:t>
            </w:r>
            <w:r>
              <w:rPr>
                <w:color w:val="1B1028"/>
                <w:spacing w:val="-1"/>
                <w:w w:val="120"/>
                <w:sz w:val="12"/>
              </w:rPr>
              <w:t xml:space="preserve"> </w:t>
            </w:r>
            <w:r>
              <w:rPr>
                <w:color w:val="1B1028"/>
                <w:spacing w:val="-2"/>
                <w:w w:val="120"/>
                <w:sz w:val="12"/>
              </w:rPr>
              <w:t>dédiée</w:t>
            </w:r>
          </w:p>
        </w:tc>
      </w:tr>
      <w:tr w:rsidR="00E979CF" w14:paraId="29BC6F7A" w14:textId="77777777">
        <w:trPr>
          <w:trHeight w:val="296"/>
        </w:trPr>
        <w:tc>
          <w:tcPr>
            <w:tcW w:w="3540" w:type="dxa"/>
          </w:tcPr>
          <w:p w14:paraId="3E9B0240" w14:textId="77777777" w:rsidR="00E979CF" w:rsidRDefault="00000000">
            <w:pPr>
              <w:pStyle w:val="TableParagraph"/>
              <w:rPr>
                <w:sz w:val="12"/>
              </w:rPr>
            </w:pPr>
            <w:r>
              <w:rPr>
                <w:color w:val="1B1028"/>
                <w:w w:val="120"/>
                <w:sz w:val="12"/>
              </w:rPr>
              <w:t>Coût</w:t>
            </w:r>
            <w:r>
              <w:rPr>
                <w:color w:val="1B1028"/>
                <w:spacing w:val="-2"/>
                <w:w w:val="120"/>
                <w:sz w:val="12"/>
              </w:rPr>
              <w:t xml:space="preserve"> </w:t>
            </w:r>
            <w:r>
              <w:rPr>
                <w:color w:val="1B1028"/>
                <w:w w:val="120"/>
                <w:sz w:val="12"/>
              </w:rPr>
              <w:t>moyen</w:t>
            </w:r>
            <w:r>
              <w:rPr>
                <w:color w:val="1B1028"/>
                <w:spacing w:val="-2"/>
                <w:w w:val="120"/>
                <w:sz w:val="12"/>
              </w:rPr>
              <w:t xml:space="preserve"> </w:t>
            </w:r>
            <w:r>
              <w:rPr>
                <w:color w:val="1B1028"/>
                <w:w w:val="120"/>
                <w:sz w:val="12"/>
              </w:rPr>
              <w:t>par</w:t>
            </w:r>
            <w:r>
              <w:rPr>
                <w:color w:val="1B1028"/>
                <w:spacing w:val="-1"/>
                <w:w w:val="120"/>
                <w:sz w:val="12"/>
              </w:rPr>
              <w:t xml:space="preserve"> </w:t>
            </w:r>
            <w:r>
              <w:rPr>
                <w:color w:val="1B1028"/>
                <w:w w:val="120"/>
                <w:sz w:val="12"/>
              </w:rPr>
              <w:t>mise</w:t>
            </w:r>
            <w:r>
              <w:rPr>
                <w:color w:val="1B1028"/>
                <w:spacing w:val="-2"/>
                <w:w w:val="120"/>
                <w:sz w:val="12"/>
              </w:rPr>
              <w:t xml:space="preserve"> </w:t>
            </w:r>
            <w:r>
              <w:rPr>
                <w:color w:val="1B1028"/>
                <w:w w:val="120"/>
                <w:sz w:val="12"/>
              </w:rPr>
              <w:t>à</w:t>
            </w:r>
            <w:r>
              <w:rPr>
                <w:color w:val="1B1028"/>
                <w:spacing w:val="-1"/>
                <w:w w:val="120"/>
                <w:sz w:val="12"/>
              </w:rPr>
              <w:t xml:space="preserve"> </w:t>
            </w:r>
            <w:r>
              <w:rPr>
                <w:color w:val="1B1028"/>
                <w:spacing w:val="-2"/>
                <w:w w:val="120"/>
                <w:sz w:val="12"/>
              </w:rPr>
              <w:t>l'abri</w:t>
            </w:r>
          </w:p>
        </w:tc>
        <w:tc>
          <w:tcPr>
            <w:tcW w:w="1453" w:type="dxa"/>
          </w:tcPr>
          <w:p w14:paraId="5BB220E6" w14:textId="77777777" w:rsidR="00E979CF" w:rsidRDefault="00000000">
            <w:pPr>
              <w:pStyle w:val="TableParagraph"/>
              <w:ind w:left="11" w:right="5"/>
              <w:jc w:val="center"/>
              <w:rPr>
                <w:sz w:val="12"/>
              </w:rPr>
            </w:pPr>
            <w:r>
              <w:rPr>
                <w:color w:val="1B1028"/>
                <w:w w:val="125"/>
                <w:sz w:val="12"/>
              </w:rPr>
              <w:t>≤</w:t>
            </w:r>
            <w:r>
              <w:rPr>
                <w:color w:val="1B1028"/>
                <w:spacing w:val="-2"/>
                <w:w w:val="125"/>
                <w:sz w:val="12"/>
              </w:rPr>
              <w:t xml:space="preserve"> </w:t>
            </w:r>
            <w:r>
              <w:rPr>
                <w:color w:val="1B1028"/>
                <w:w w:val="125"/>
                <w:sz w:val="12"/>
              </w:rPr>
              <w:t>375</w:t>
            </w:r>
            <w:r>
              <w:rPr>
                <w:color w:val="1B1028"/>
                <w:spacing w:val="-2"/>
                <w:w w:val="125"/>
                <w:sz w:val="12"/>
              </w:rPr>
              <w:t xml:space="preserve"> </w:t>
            </w:r>
            <w:r>
              <w:rPr>
                <w:color w:val="1B1028"/>
                <w:spacing w:val="-10"/>
                <w:w w:val="125"/>
                <w:sz w:val="12"/>
              </w:rPr>
              <w:t>€</w:t>
            </w:r>
          </w:p>
        </w:tc>
        <w:tc>
          <w:tcPr>
            <w:tcW w:w="1453" w:type="dxa"/>
          </w:tcPr>
          <w:p w14:paraId="5BA4F49D" w14:textId="77777777" w:rsidR="00E979CF" w:rsidRDefault="00000000">
            <w:pPr>
              <w:pStyle w:val="TableParagraph"/>
              <w:ind w:left="11"/>
              <w:jc w:val="center"/>
              <w:rPr>
                <w:sz w:val="12"/>
              </w:rPr>
            </w:pPr>
            <w:r>
              <w:rPr>
                <w:color w:val="1B1028"/>
                <w:w w:val="125"/>
                <w:sz w:val="12"/>
              </w:rPr>
              <w:t>≤</w:t>
            </w:r>
            <w:r>
              <w:rPr>
                <w:color w:val="1B1028"/>
                <w:spacing w:val="-2"/>
                <w:w w:val="125"/>
                <w:sz w:val="12"/>
              </w:rPr>
              <w:t xml:space="preserve"> </w:t>
            </w:r>
            <w:r>
              <w:rPr>
                <w:color w:val="1B1028"/>
                <w:w w:val="125"/>
                <w:sz w:val="12"/>
              </w:rPr>
              <w:t>500</w:t>
            </w:r>
            <w:r>
              <w:rPr>
                <w:color w:val="1B1028"/>
                <w:spacing w:val="-2"/>
                <w:w w:val="125"/>
                <w:sz w:val="12"/>
              </w:rPr>
              <w:t xml:space="preserve"> </w:t>
            </w:r>
            <w:r>
              <w:rPr>
                <w:color w:val="1B1028"/>
                <w:spacing w:val="-10"/>
                <w:w w:val="125"/>
                <w:sz w:val="12"/>
              </w:rPr>
              <w:t>€</w:t>
            </w:r>
          </w:p>
        </w:tc>
        <w:tc>
          <w:tcPr>
            <w:tcW w:w="3955" w:type="dxa"/>
          </w:tcPr>
          <w:p w14:paraId="62491BCD" w14:textId="77777777" w:rsidR="00E979CF" w:rsidRDefault="00000000">
            <w:pPr>
              <w:pStyle w:val="TableParagraph"/>
              <w:ind w:left="74"/>
              <w:rPr>
                <w:sz w:val="12"/>
              </w:rPr>
            </w:pPr>
            <w:r>
              <w:rPr>
                <w:color w:val="1B1028"/>
                <w:spacing w:val="-2"/>
                <w:w w:val="120"/>
                <w:sz w:val="12"/>
              </w:rPr>
              <w:t>Comptabilité</w:t>
            </w:r>
            <w:r>
              <w:rPr>
                <w:color w:val="1B1028"/>
                <w:spacing w:val="7"/>
                <w:w w:val="120"/>
                <w:sz w:val="12"/>
              </w:rPr>
              <w:t xml:space="preserve"> </w:t>
            </w:r>
            <w:r>
              <w:rPr>
                <w:color w:val="1B1028"/>
                <w:spacing w:val="-2"/>
                <w:w w:val="120"/>
                <w:sz w:val="12"/>
              </w:rPr>
              <w:t>analytique</w:t>
            </w:r>
          </w:p>
        </w:tc>
      </w:tr>
      <w:tr w:rsidR="00E979CF" w14:paraId="40183162" w14:textId="77777777">
        <w:trPr>
          <w:trHeight w:val="296"/>
        </w:trPr>
        <w:tc>
          <w:tcPr>
            <w:tcW w:w="3540" w:type="dxa"/>
            <w:shd w:val="clear" w:color="auto" w:fill="F9F6FC"/>
          </w:tcPr>
          <w:p w14:paraId="3D0D534B" w14:textId="77777777" w:rsidR="00E979CF" w:rsidRDefault="00000000">
            <w:pPr>
              <w:pStyle w:val="TableParagraph"/>
              <w:rPr>
                <w:sz w:val="12"/>
              </w:rPr>
            </w:pPr>
            <w:r>
              <w:rPr>
                <w:color w:val="1B1028"/>
                <w:w w:val="120"/>
                <w:sz w:val="12"/>
              </w:rPr>
              <w:t>Trésorerie</w:t>
            </w:r>
            <w:r>
              <w:rPr>
                <w:color w:val="1B1028"/>
                <w:spacing w:val="4"/>
                <w:w w:val="120"/>
                <w:sz w:val="12"/>
              </w:rPr>
              <w:t xml:space="preserve"> </w:t>
            </w:r>
            <w:r>
              <w:rPr>
                <w:color w:val="1B1028"/>
                <w:spacing w:val="-2"/>
                <w:w w:val="120"/>
                <w:sz w:val="12"/>
              </w:rPr>
              <w:t>disponible</w:t>
            </w:r>
          </w:p>
        </w:tc>
        <w:tc>
          <w:tcPr>
            <w:tcW w:w="1453" w:type="dxa"/>
            <w:shd w:val="clear" w:color="auto" w:fill="F9F6FC"/>
          </w:tcPr>
          <w:p w14:paraId="43413206" w14:textId="77777777" w:rsidR="00E979CF" w:rsidRDefault="00000000">
            <w:pPr>
              <w:pStyle w:val="TableParagraph"/>
              <w:ind w:left="11" w:right="5"/>
              <w:jc w:val="center"/>
              <w:rPr>
                <w:sz w:val="12"/>
              </w:rPr>
            </w:pPr>
            <w:r>
              <w:rPr>
                <w:color w:val="1B1028"/>
                <w:w w:val="125"/>
                <w:sz w:val="12"/>
              </w:rPr>
              <w:t>≥</w:t>
            </w:r>
            <w:r>
              <w:rPr>
                <w:color w:val="1B1028"/>
                <w:spacing w:val="-2"/>
                <w:w w:val="125"/>
                <w:sz w:val="12"/>
              </w:rPr>
              <w:t xml:space="preserve"> </w:t>
            </w:r>
            <w:r>
              <w:rPr>
                <w:color w:val="1B1028"/>
                <w:w w:val="125"/>
                <w:sz w:val="12"/>
              </w:rPr>
              <w:t>200</w:t>
            </w:r>
            <w:r>
              <w:rPr>
                <w:color w:val="1B1028"/>
                <w:spacing w:val="-2"/>
                <w:w w:val="125"/>
                <w:sz w:val="12"/>
              </w:rPr>
              <w:t xml:space="preserve"> </w:t>
            </w:r>
            <w:r>
              <w:rPr>
                <w:color w:val="1B1028"/>
                <w:spacing w:val="-10"/>
                <w:w w:val="125"/>
                <w:sz w:val="12"/>
              </w:rPr>
              <w:t>€</w:t>
            </w:r>
          </w:p>
        </w:tc>
        <w:tc>
          <w:tcPr>
            <w:tcW w:w="1453" w:type="dxa"/>
            <w:shd w:val="clear" w:color="auto" w:fill="F9F6FC"/>
          </w:tcPr>
          <w:p w14:paraId="3728D87D" w14:textId="77777777" w:rsidR="00E979CF" w:rsidRDefault="00000000">
            <w:pPr>
              <w:pStyle w:val="TableParagraph"/>
              <w:ind w:left="11"/>
              <w:jc w:val="center"/>
              <w:rPr>
                <w:sz w:val="12"/>
              </w:rPr>
            </w:pPr>
            <w:r>
              <w:rPr>
                <w:color w:val="1B1028"/>
                <w:w w:val="125"/>
                <w:sz w:val="12"/>
              </w:rPr>
              <w:t>≥</w:t>
            </w:r>
            <w:r>
              <w:rPr>
                <w:color w:val="1B1028"/>
                <w:spacing w:val="-2"/>
                <w:w w:val="125"/>
                <w:sz w:val="12"/>
              </w:rPr>
              <w:t xml:space="preserve"> </w:t>
            </w:r>
            <w:r>
              <w:rPr>
                <w:color w:val="1B1028"/>
                <w:w w:val="125"/>
                <w:sz w:val="12"/>
              </w:rPr>
              <w:t>320</w:t>
            </w:r>
            <w:r>
              <w:rPr>
                <w:color w:val="1B1028"/>
                <w:spacing w:val="-2"/>
                <w:w w:val="125"/>
                <w:sz w:val="12"/>
              </w:rPr>
              <w:t xml:space="preserve"> </w:t>
            </w:r>
            <w:r>
              <w:rPr>
                <w:color w:val="1B1028"/>
                <w:spacing w:val="-10"/>
                <w:w w:val="125"/>
                <w:sz w:val="12"/>
              </w:rPr>
              <w:t>€</w:t>
            </w:r>
          </w:p>
        </w:tc>
        <w:tc>
          <w:tcPr>
            <w:tcW w:w="3955" w:type="dxa"/>
            <w:shd w:val="clear" w:color="auto" w:fill="F9F6FC"/>
          </w:tcPr>
          <w:p w14:paraId="3505F1C0" w14:textId="77777777" w:rsidR="00E979CF" w:rsidRDefault="00000000">
            <w:pPr>
              <w:pStyle w:val="TableParagraph"/>
              <w:ind w:left="74"/>
              <w:rPr>
                <w:sz w:val="12"/>
              </w:rPr>
            </w:pPr>
            <w:r>
              <w:rPr>
                <w:color w:val="1B1028"/>
                <w:w w:val="120"/>
                <w:sz w:val="12"/>
              </w:rPr>
              <w:t>Solde</w:t>
            </w:r>
            <w:r>
              <w:rPr>
                <w:color w:val="1B1028"/>
                <w:spacing w:val="-9"/>
                <w:w w:val="120"/>
                <w:sz w:val="12"/>
              </w:rPr>
              <w:t xml:space="preserve"> </w:t>
            </w:r>
            <w:r>
              <w:rPr>
                <w:color w:val="1B1028"/>
                <w:spacing w:val="-2"/>
                <w:w w:val="120"/>
                <w:sz w:val="12"/>
              </w:rPr>
              <w:t>bancaire</w:t>
            </w:r>
          </w:p>
        </w:tc>
      </w:tr>
      <w:tr w:rsidR="00E979CF" w14:paraId="21F544B4" w14:textId="77777777">
        <w:trPr>
          <w:trHeight w:val="296"/>
        </w:trPr>
        <w:tc>
          <w:tcPr>
            <w:tcW w:w="3540" w:type="dxa"/>
          </w:tcPr>
          <w:p w14:paraId="7B2B663F" w14:textId="77777777" w:rsidR="00E979CF" w:rsidRDefault="00000000">
            <w:pPr>
              <w:pStyle w:val="TableParagraph"/>
              <w:rPr>
                <w:sz w:val="12"/>
              </w:rPr>
            </w:pPr>
            <w:r>
              <w:rPr>
                <w:color w:val="1B1028"/>
                <w:w w:val="120"/>
                <w:sz w:val="12"/>
              </w:rPr>
              <w:t>Dossiers</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w w:val="120"/>
                <w:sz w:val="12"/>
              </w:rPr>
              <w:t>subvention</w:t>
            </w:r>
            <w:r>
              <w:rPr>
                <w:color w:val="1B1028"/>
                <w:spacing w:val="-3"/>
                <w:w w:val="120"/>
                <w:sz w:val="12"/>
              </w:rPr>
              <w:t xml:space="preserve"> </w:t>
            </w:r>
            <w:r>
              <w:rPr>
                <w:color w:val="1B1028"/>
                <w:spacing w:val="-2"/>
                <w:w w:val="120"/>
                <w:sz w:val="12"/>
              </w:rPr>
              <w:t>déposés</w:t>
            </w:r>
          </w:p>
        </w:tc>
        <w:tc>
          <w:tcPr>
            <w:tcW w:w="1453" w:type="dxa"/>
          </w:tcPr>
          <w:p w14:paraId="4AFE836F" w14:textId="77777777" w:rsidR="00E979CF" w:rsidRDefault="00000000">
            <w:pPr>
              <w:pStyle w:val="TableParagraph"/>
              <w:ind w:left="11" w:right="5"/>
              <w:jc w:val="center"/>
              <w:rPr>
                <w:sz w:val="12"/>
              </w:rPr>
            </w:pPr>
            <w:r>
              <w:rPr>
                <w:color w:val="1B1028"/>
                <w:spacing w:val="-10"/>
                <w:w w:val="125"/>
                <w:sz w:val="12"/>
              </w:rPr>
              <w:t>0</w:t>
            </w:r>
          </w:p>
        </w:tc>
        <w:tc>
          <w:tcPr>
            <w:tcW w:w="1453" w:type="dxa"/>
          </w:tcPr>
          <w:p w14:paraId="21051F9B" w14:textId="77777777" w:rsidR="00E979CF" w:rsidRDefault="00000000">
            <w:pPr>
              <w:pStyle w:val="TableParagraph"/>
              <w:ind w:left="11"/>
              <w:jc w:val="center"/>
              <w:rPr>
                <w:sz w:val="12"/>
              </w:rPr>
            </w:pPr>
            <w:r>
              <w:rPr>
                <w:color w:val="1B1028"/>
                <w:w w:val="125"/>
                <w:sz w:val="12"/>
              </w:rPr>
              <w:t>≥</w:t>
            </w:r>
            <w:r>
              <w:rPr>
                <w:color w:val="1B1028"/>
                <w:spacing w:val="2"/>
                <w:w w:val="125"/>
                <w:sz w:val="12"/>
              </w:rPr>
              <w:t xml:space="preserve"> </w:t>
            </w:r>
            <w:r>
              <w:rPr>
                <w:color w:val="1B1028"/>
                <w:spacing w:val="-10"/>
                <w:w w:val="125"/>
                <w:sz w:val="12"/>
              </w:rPr>
              <w:t>3</w:t>
            </w:r>
          </w:p>
        </w:tc>
        <w:tc>
          <w:tcPr>
            <w:tcW w:w="3955" w:type="dxa"/>
          </w:tcPr>
          <w:p w14:paraId="5C9A2E76" w14:textId="77777777" w:rsidR="00E979CF" w:rsidRDefault="00000000">
            <w:pPr>
              <w:pStyle w:val="TableParagraph"/>
              <w:ind w:left="74"/>
              <w:rPr>
                <w:sz w:val="12"/>
              </w:rPr>
            </w:pPr>
            <w:r>
              <w:rPr>
                <w:color w:val="1B1028"/>
                <w:w w:val="120"/>
                <w:sz w:val="12"/>
              </w:rPr>
              <w:t>Accusés de</w:t>
            </w:r>
            <w:r>
              <w:rPr>
                <w:color w:val="1B1028"/>
                <w:spacing w:val="1"/>
                <w:w w:val="120"/>
                <w:sz w:val="12"/>
              </w:rPr>
              <w:t xml:space="preserve"> </w:t>
            </w:r>
            <w:r>
              <w:rPr>
                <w:color w:val="1B1028"/>
                <w:spacing w:val="-2"/>
                <w:w w:val="120"/>
                <w:sz w:val="12"/>
              </w:rPr>
              <w:t>réception</w:t>
            </w:r>
          </w:p>
        </w:tc>
      </w:tr>
    </w:tbl>
    <w:p w14:paraId="59596D14" w14:textId="77777777" w:rsidR="00E979CF" w:rsidRDefault="00E979CF">
      <w:pPr>
        <w:pStyle w:val="Corpsdetexte"/>
        <w:spacing w:before="18"/>
        <w:rPr>
          <w:rFonts w:ascii="Trebuchet MS"/>
          <w:b/>
          <w:sz w:val="17"/>
        </w:rPr>
      </w:pPr>
    </w:p>
    <w:p w14:paraId="56BA813D" w14:textId="77777777" w:rsidR="00E979CF" w:rsidRDefault="00000000">
      <w:pPr>
        <w:pStyle w:val="Titre2"/>
        <w:numPr>
          <w:ilvl w:val="1"/>
          <w:numId w:val="13"/>
        </w:numPr>
        <w:tabs>
          <w:tab w:val="left" w:pos="651"/>
        </w:tabs>
        <w:spacing w:before="0"/>
        <w:ind w:left="651" w:hanging="482"/>
      </w:pPr>
      <w:r>
        <w:rPr>
          <w:color w:val="6A1C9D"/>
          <w:w w:val="120"/>
        </w:rPr>
        <w:t>Indicateurs</w:t>
      </w:r>
      <w:r>
        <w:rPr>
          <w:color w:val="6A1C9D"/>
          <w:spacing w:val="5"/>
          <w:w w:val="120"/>
        </w:rPr>
        <w:t xml:space="preserve"> </w:t>
      </w:r>
      <w:r>
        <w:rPr>
          <w:color w:val="6A1C9D"/>
          <w:w w:val="120"/>
        </w:rPr>
        <w:t>de</w:t>
      </w:r>
      <w:r>
        <w:rPr>
          <w:color w:val="6A1C9D"/>
          <w:spacing w:val="5"/>
          <w:w w:val="120"/>
        </w:rPr>
        <w:t xml:space="preserve"> </w:t>
      </w:r>
      <w:r>
        <w:rPr>
          <w:color w:val="6A1C9D"/>
          <w:w w:val="120"/>
        </w:rPr>
        <w:t>qualité</w:t>
      </w:r>
      <w:r>
        <w:rPr>
          <w:color w:val="6A1C9D"/>
          <w:spacing w:val="5"/>
          <w:w w:val="120"/>
        </w:rPr>
        <w:t xml:space="preserve"> </w:t>
      </w:r>
      <w:r>
        <w:rPr>
          <w:color w:val="6A1C9D"/>
          <w:w w:val="120"/>
        </w:rPr>
        <w:t>et</w:t>
      </w:r>
      <w:r>
        <w:rPr>
          <w:color w:val="6A1C9D"/>
          <w:spacing w:val="5"/>
          <w:w w:val="120"/>
        </w:rPr>
        <w:t xml:space="preserve"> </w:t>
      </w:r>
      <w:r>
        <w:rPr>
          <w:color w:val="6A1C9D"/>
          <w:w w:val="120"/>
        </w:rPr>
        <w:t>de</w:t>
      </w:r>
      <w:r>
        <w:rPr>
          <w:color w:val="6A1C9D"/>
          <w:spacing w:val="5"/>
          <w:w w:val="120"/>
        </w:rPr>
        <w:t xml:space="preserve"> </w:t>
      </w:r>
      <w:r>
        <w:rPr>
          <w:color w:val="6A1C9D"/>
          <w:spacing w:val="-2"/>
          <w:w w:val="120"/>
        </w:rPr>
        <w:t>sécurité</w:t>
      </w:r>
    </w:p>
    <w:p w14:paraId="4BFCED5B" w14:textId="77777777" w:rsidR="00E979CF" w:rsidRDefault="00E979CF">
      <w:pPr>
        <w:pStyle w:val="Corpsdetexte"/>
        <w:spacing w:before="2"/>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4577"/>
        <w:gridCol w:w="2075"/>
        <w:gridCol w:w="3747"/>
      </w:tblGrid>
      <w:tr w:rsidR="00E979CF" w14:paraId="1DCE371B" w14:textId="77777777">
        <w:trPr>
          <w:trHeight w:val="311"/>
        </w:trPr>
        <w:tc>
          <w:tcPr>
            <w:tcW w:w="4577" w:type="dxa"/>
            <w:tcBorders>
              <w:top w:val="nil"/>
              <w:left w:val="nil"/>
              <w:bottom w:val="nil"/>
              <w:right w:val="nil"/>
            </w:tcBorders>
            <w:shd w:val="clear" w:color="auto" w:fill="42006C"/>
          </w:tcPr>
          <w:p w14:paraId="412AA0FD" w14:textId="77777777" w:rsidR="00E979CF" w:rsidRDefault="00000000">
            <w:pPr>
              <w:pStyle w:val="TableParagraph"/>
              <w:spacing w:before="95"/>
              <w:ind w:left="80"/>
              <w:rPr>
                <w:rFonts w:ascii="Trebuchet MS"/>
                <w:b/>
                <w:sz w:val="12"/>
              </w:rPr>
            </w:pPr>
            <w:r>
              <w:rPr>
                <w:rFonts w:ascii="Trebuchet MS"/>
                <w:b/>
                <w:color w:val="FFFFFF"/>
                <w:spacing w:val="-2"/>
                <w:w w:val="125"/>
                <w:sz w:val="12"/>
              </w:rPr>
              <w:t>Indicateur</w:t>
            </w:r>
          </w:p>
        </w:tc>
        <w:tc>
          <w:tcPr>
            <w:tcW w:w="2075" w:type="dxa"/>
            <w:tcBorders>
              <w:top w:val="nil"/>
              <w:left w:val="nil"/>
              <w:bottom w:val="nil"/>
              <w:right w:val="nil"/>
            </w:tcBorders>
            <w:shd w:val="clear" w:color="auto" w:fill="42006C"/>
          </w:tcPr>
          <w:p w14:paraId="1B6ED717" w14:textId="77777777" w:rsidR="00E979CF" w:rsidRDefault="00000000">
            <w:pPr>
              <w:pStyle w:val="TableParagraph"/>
              <w:spacing w:before="95"/>
              <w:ind w:left="13"/>
              <w:jc w:val="center"/>
              <w:rPr>
                <w:rFonts w:ascii="Trebuchet MS"/>
                <w:b/>
                <w:sz w:val="12"/>
              </w:rPr>
            </w:pPr>
            <w:r>
              <w:rPr>
                <w:rFonts w:ascii="Trebuchet MS"/>
                <w:b/>
                <w:color w:val="FFFFFF"/>
                <w:spacing w:val="-2"/>
                <w:w w:val="125"/>
                <w:sz w:val="12"/>
              </w:rPr>
              <w:t>Cible</w:t>
            </w:r>
          </w:p>
        </w:tc>
        <w:tc>
          <w:tcPr>
            <w:tcW w:w="3747" w:type="dxa"/>
            <w:tcBorders>
              <w:top w:val="nil"/>
              <w:left w:val="nil"/>
              <w:bottom w:val="nil"/>
              <w:right w:val="nil"/>
            </w:tcBorders>
            <w:shd w:val="clear" w:color="auto" w:fill="42006C"/>
          </w:tcPr>
          <w:p w14:paraId="063E4448" w14:textId="77777777" w:rsidR="00E979CF" w:rsidRDefault="00000000">
            <w:pPr>
              <w:pStyle w:val="TableParagraph"/>
              <w:spacing w:before="95"/>
              <w:ind w:left="84"/>
              <w:rPr>
                <w:rFonts w:ascii="Trebuchet MS"/>
                <w:b/>
                <w:sz w:val="12"/>
              </w:rPr>
            </w:pPr>
            <w:r>
              <w:rPr>
                <w:rFonts w:ascii="Trebuchet MS"/>
                <w:b/>
                <w:color w:val="FFFFFF"/>
                <w:spacing w:val="-2"/>
                <w:w w:val="125"/>
                <w:sz w:val="12"/>
              </w:rPr>
              <w:t>Commentaire</w:t>
            </w:r>
          </w:p>
        </w:tc>
      </w:tr>
      <w:tr w:rsidR="00E979CF" w14:paraId="04C06BE5" w14:textId="77777777">
        <w:trPr>
          <w:trHeight w:val="309"/>
        </w:trPr>
        <w:tc>
          <w:tcPr>
            <w:tcW w:w="4577" w:type="dxa"/>
            <w:tcBorders>
              <w:top w:val="nil"/>
            </w:tcBorders>
            <w:shd w:val="clear" w:color="auto" w:fill="F9F6FC"/>
          </w:tcPr>
          <w:p w14:paraId="0B24BC16" w14:textId="77777777" w:rsidR="00E979CF" w:rsidRDefault="00000000">
            <w:pPr>
              <w:pStyle w:val="TableParagraph"/>
              <w:spacing w:before="78"/>
              <w:rPr>
                <w:sz w:val="12"/>
              </w:rPr>
            </w:pPr>
            <w:r>
              <w:rPr>
                <w:color w:val="1B1028"/>
                <w:w w:val="120"/>
                <w:sz w:val="12"/>
              </w:rPr>
              <w:t>Interventions</w:t>
            </w:r>
            <w:r>
              <w:rPr>
                <w:color w:val="1B1028"/>
                <w:spacing w:val="4"/>
                <w:w w:val="120"/>
                <w:sz w:val="12"/>
              </w:rPr>
              <w:t xml:space="preserve"> </w:t>
            </w:r>
            <w:r>
              <w:rPr>
                <w:color w:val="1B1028"/>
                <w:w w:val="120"/>
                <w:sz w:val="12"/>
              </w:rPr>
              <w:t>réalisées</w:t>
            </w:r>
            <w:r>
              <w:rPr>
                <w:color w:val="1B1028"/>
                <w:spacing w:val="5"/>
                <w:w w:val="120"/>
                <w:sz w:val="12"/>
              </w:rPr>
              <w:t xml:space="preserve"> </w:t>
            </w:r>
            <w:r>
              <w:rPr>
                <w:color w:val="1B1028"/>
                <w:w w:val="120"/>
                <w:sz w:val="12"/>
              </w:rPr>
              <w:t>en</w:t>
            </w:r>
            <w:r>
              <w:rPr>
                <w:color w:val="1B1028"/>
                <w:spacing w:val="4"/>
                <w:w w:val="120"/>
                <w:sz w:val="12"/>
              </w:rPr>
              <w:t xml:space="preserve"> </w:t>
            </w:r>
            <w:r>
              <w:rPr>
                <w:color w:val="1B1028"/>
                <w:spacing w:val="-2"/>
                <w:w w:val="120"/>
                <w:sz w:val="12"/>
              </w:rPr>
              <w:t>binôme</w:t>
            </w:r>
          </w:p>
        </w:tc>
        <w:tc>
          <w:tcPr>
            <w:tcW w:w="2075" w:type="dxa"/>
            <w:tcBorders>
              <w:top w:val="nil"/>
            </w:tcBorders>
            <w:shd w:val="clear" w:color="auto" w:fill="F9F6FC"/>
          </w:tcPr>
          <w:p w14:paraId="1B505117" w14:textId="77777777" w:rsidR="00E979CF" w:rsidRDefault="00000000">
            <w:pPr>
              <w:pStyle w:val="TableParagraph"/>
              <w:spacing w:before="78"/>
              <w:ind w:left="14" w:right="1"/>
              <w:jc w:val="center"/>
              <w:rPr>
                <w:sz w:val="12"/>
              </w:rPr>
            </w:pPr>
            <w:r>
              <w:rPr>
                <w:color w:val="1B1028"/>
                <w:w w:val="125"/>
                <w:sz w:val="12"/>
              </w:rPr>
              <w:t>100</w:t>
            </w:r>
            <w:r>
              <w:rPr>
                <w:color w:val="1B1028"/>
                <w:spacing w:val="-6"/>
                <w:w w:val="125"/>
                <w:sz w:val="12"/>
              </w:rPr>
              <w:t xml:space="preserve"> </w:t>
            </w:r>
            <w:r>
              <w:rPr>
                <w:color w:val="1B1028"/>
                <w:spacing w:val="-10"/>
                <w:w w:val="125"/>
                <w:sz w:val="12"/>
              </w:rPr>
              <w:t>%</w:t>
            </w:r>
          </w:p>
        </w:tc>
        <w:tc>
          <w:tcPr>
            <w:tcW w:w="3747" w:type="dxa"/>
            <w:tcBorders>
              <w:top w:val="nil"/>
            </w:tcBorders>
            <w:shd w:val="clear" w:color="auto" w:fill="F9F6FC"/>
          </w:tcPr>
          <w:p w14:paraId="7343A290" w14:textId="77777777" w:rsidR="00E979CF" w:rsidRDefault="00000000">
            <w:pPr>
              <w:pStyle w:val="TableParagraph"/>
              <w:spacing w:before="78"/>
              <w:ind w:left="76"/>
              <w:rPr>
                <w:sz w:val="12"/>
              </w:rPr>
            </w:pPr>
            <w:r>
              <w:rPr>
                <w:color w:val="1B1028"/>
                <w:w w:val="120"/>
                <w:sz w:val="12"/>
              </w:rPr>
              <w:t>Aucune</w:t>
            </w:r>
            <w:r>
              <w:rPr>
                <w:color w:val="1B1028"/>
                <w:spacing w:val="-10"/>
                <w:w w:val="120"/>
                <w:sz w:val="12"/>
              </w:rPr>
              <w:t xml:space="preserve"> </w:t>
            </w:r>
            <w:r>
              <w:rPr>
                <w:color w:val="1B1028"/>
                <w:spacing w:val="-2"/>
                <w:w w:val="120"/>
                <w:sz w:val="12"/>
              </w:rPr>
              <w:t>tolérance</w:t>
            </w:r>
          </w:p>
        </w:tc>
      </w:tr>
      <w:tr w:rsidR="00E979CF" w14:paraId="7868328C" w14:textId="77777777">
        <w:trPr>
          <w:trHeight w:val="296"/>
        </w:trPr>
        <w:tc>
          <w:tcPr>
            <w:tcW w:w="4577" w:type="dxa"/>
          </w:tcPr>
          <w:p w14:paraId="64F7F426" w14:textId="77777777" w:rsidR="00E979CF" w:rsidRDefault="00000000">
            <w:pPr>
              <w:pStyle w:val="TableParagraph"/>
              <w:rPr>
                <w:sz w:val="12"/>
              </w:rPr>
            </w:pPr>
            <w:r>
              <w:rPr>
                <w:color w:val="1B1028"/>
                <w:w w:val="120"/>
                <w:sz w:val="12"/>
              </w:rPr>
              <w:t>Sorties</w:t>
            </w:r>
            <w:r>
              <w:rPr>
                <w:color w:val="1B1028"/>
                <w:spacing w:val="-4"/>
                <w:w w:val="120"/>
                <w:sz w:val="12"/>
              </w:rPr>
              <w:t xml:space="preserve"> </w:t>
            </w:r>
            <w:r>
              <w:rPr>
                <w:color w:val="1B1028"/>
                <w:w w:val="120"/>
                <w:sz w:val="12"/>
              </w:rPr>
              <w:t>du</w:t>
            </w:r>
            <w:r>
              <w:rPr>
                <w:color w:val="1B1028"/>
                <w:spacing w:val="-3"/>
                <w:w w:val="120"/>
                <w:sz w:val="12"/>
              </w:rPr>
              <w:t xml:space="preserve"> </w:t>
            </w:r>
            <w:r>
              <w:rPr>
                <w:color w:val="1B1028"/>
                <w:w w:val="120"/>
                <w:sz w:val="12"/>
              </w:rPr>
              <w:t>dispositif</w:t>
            </w:r>
            <w:r>
              <w:rPr>
                <w:color w:val="1B1028"/>
                <w:spacing w:val="-4"/>
                <w:w w:val="120"/>
                <w:sz w:val="12"/>
              </w:rPr>
              <w:t xml:space="preserve"> </w:t>
            </w:r>
            <w:r>
              <w:rPr>
                <w:color w:val="1B1028"/>
                <w:w w:val="120"/>
                <w:sz w:val="12"/>
              </w:rPr>
              <w:t>d'urgence</w:t>
            </w:r>
            <w:r>
              <w:rPr>
                <w:color w:val="1B1028"/>
                <w:spacing w:val="-3"/>
                <w:w w:val="120"/>
                <w:sz w:val="12"/>
              </w:rPr>
              <w:t xml:space="preserve"> </w:t>
            </w:r>
            <w:r>
              <w:rPr>
                <w:color w:val="1B1028"/>
                <w:w w:val="120"/>
                <w:sz w:val="12"/>
              </w:rPr>
              <w:t>avant</w:t>
            </w:r>
            <w:r>
              <w:rPr>
                <w:color w:val="1B1028"/>
                <w:spacing w:val="-4"/>
                <w:w w:val="120"/>
                <w:sz w:val="12"/>
              </w:rPr>
              <w:t xml:space="preserve"> J+15</w:t>
            </w:r>
          </w:p>
        </w:tc>
        <w:tc>
          <w:tcPr>
            <w:tcW w:w="2075" w:type="dxa"/>
          </w:tcPr>
          <w:p w14:paraId="175E4C58" w14:textId="77777777" w:rsidR="00E979CF" w:rsidRDefault="00000000">
            <w:pPr>
              <w:pStyle w:val="TableParagraph"/>
              <w:ind w:left="14" w:right="1"/>
              <w:jc w:val="center"/>
              <w:rPr>
                <w:sz w:val="12"/>
              </w:rPr>
            </w:pPr>
            <w:r>
              <w:rPr>
                <w:color w:val="1B1028"/>
                <w:w w:val="125"/>
                <w:sz w:val="12"/>
              </w:rPr>
              <w:t>100</w:t>
            </w:r>
            <w:r>
              <w:rPr>
                <w:color w:val="1B1028"/>
                <w:spacing w:val="-6"/>
                <w:w w:val="125"/>
                <w:sz w:val="12"/>
              </w:rPr>
              <w:t xml:space="preserve"> </w:t>
            </w:r>
            <w:r>
              <w:rPr>
                <w:color w:val="1B1028"/>
                <w:spacing w:val="-10"/>
                <w:w w:val="125"/>
                <w:sz w:val="12"/>
              </w:rPr>
              <w:t>%</w:t>
            </w:r>
          </w:p>
        </w:tc>
        <w:tc>
          <w:tcPr>
            <w:tcW w:w="3747" w:type="dxa"/>
          </w:tcPr>
          <w:p w14:paraId="17A38D16" w14:textId="77777777" w:rsidR="00E979CF" w:rsidRDefault="00000000">
            <w:pPr>
              <w:pStyle w:val="TableParagraph"/>
              <w:ind w:left="76"/>
              <w:rPr>
                <w:sz w:val="12"/>
              </w:rPr>
            </w:pPr>
            <w:r>
              <w:rPr>
                <w:color w:val="1B1028"/>
                <w:w w:val="120"/>
                <w:sz w:val="12"/>
              </w:rPr>
              <w:t>Plafond</w:t>
            </w:r>
            <w:r>
              <w:rPr>
                <w:color w:val="1B1028"/>
                <w:spacing w:val="-4"/>
                <w:w w:val="120"/>
                <w:sz w:val="12"/>
              </w:rPr>
              <w:t xml:space="preserve"> </w:t>
            </w:r>
            <w:r>
              <w:rPr>
                <w:color w:val="1B1028"/>
                <w:w w:val="120"/>
                <w:sz w:val="12"/>
              </w:rPr>
              <w:t>statutaire</w:t>
            </w:r>
            <w:r>
              <w:rPr>
                <w:color w:val="1B1028"/>
                <w:spacing w:val="-3"/>
                <w:w w:val="120"/>
                <w:sz w:val="12"/>
              </w:rPr>
              <w:t xml:space="preserve"> </w:t>
            </w:r>
            <w:r>
              <w:rPr>
                <w:color w:val="1B1028"/>
                <w:spacing w:val="-2"/>
                <w:w w:val="120"/>
                <w:sz w:val="12"/>
              </w:rPr>
              <w:t>absolu</w:t>
            </w:r>
          </w:p>
        </w:tc>
      </w:tr>
      <w:tr w:rsidR="00E979CF" w14:paraId="49C6A468" w14:textId="77777777">
        <w:trPr>
          <w:trHeight w:val="296"/>
        </w:trPr>
        <w:tc>
          <w:tcPr>
            <w:tcW w:w="4577" w:type="dxa"/>
            <w:shd w:val="clear" w:color="auto" w:fill="F9F6FC"/>
          </w:tcPr>
          <w:p w14:paraId="50680F7B" w14:textId="77777777" w:rsidR="00E979CF" w:rsidRDefault="00000000">
            <w:pPr>
              <w:pStyle w:val="TableParagraph"/>
              <w:rPr>
                <w:sz w:val="12"/>
              </w:rPr>
            </w:pPr>
            <w:r>
              <w:rPr>
                <w:color w:val="1B1028"/>
                <w:w w:val="120"/>
                <w:sz w:val="12"/>
              </w:rPr>
              <w:t>Prises en</w:t>
            </w:r>
            <w:r>
              <w:rPr>
                <w:color w:val="1B1028"/>
                <w:spacing w:val="1"/>
                <w:w w:val="120"/>
                <w:sz w:val="12"/>
              </w:rPr>
              <w:t xml:space="preserve"> </w:t>
            </w:r>
            <w:r>
              <w:rPr>
                <w:color w:val="1B1028"/>
                <w:w w:val="120"/>
                <w:sz w:val="12"/>
              </w:rPr>
              <w:t>charge assorties</w:t>
            </w:r>
            <w:r>
              <w:rPr>
                <w:color w:val="1B1028"/>
                <w:spacing w:val="1"/>
                <w:w w:val="120"/>
                <w:sz w:val="12"/>
              </w:rPr>
              <w:t xml:space="preserve"> </w:t>
            </w:r>
            <w:r>
              <w:rPr>
                <w:color w:val="1B1028"/>
                <w:w w:val="120"/>
                <w:sz w:val="12"/>
              </w:rPr>
              <w:t>d'un relais</w:t>
            </w:r>
            <w:r>
              <w:rPr>
                <w:color w:val="1B1028"/>
                <w:spacing w:val="1"/>
                <w:w w:val="120"/>
                <w:sz w:val="12"/>
              </w:rPr>
              <w:t xml:space="preserve"> </w:t>
            </w:r>
            <w:r>
              <w:rPr>
                <w:color w:val="1B1028"/>
                <w:w w:val="120"/>
                <w:sz w:val="12"/>
              </w:rPr>
              <w:t>institutionnel</w:t>
            </w:r>
            <w:r>
              <w:rPr>
                <w:color w:val="1B1028"/>
                <w:spacing w:val="1"/>
                <w:w w:val="120"/>
                <w:sz w:val="12"/>
              </w:rPr>
              <w:t xml:space="preserve"> </w:t>
            </w:r>
            <w:r>
              <w:rPr>
                <w:color w:val="1B1028"/>
                <w:spacing w:val="-2"/>
                <w:w w:val="120"/>
                <w:sz w:val="12"/>
              </w:rPr>
              <w:t>identifié</w:t>
            </w:r>
          </w:p>
        </w:tc>
        <w:tc>
          <w:tcPr>
            <w:tcW w:w="2075" w:type="dxa"/>
            <w:shd w:val="clear" w:color="auto" w:fill="F9F6FC"/>
          </w:tcPr>
          <w:p w14:paraId="4326CDCE" w14:textId="77777777" w:rsidR="00E979CF" w:rsidRDefault="00000000">
            <w:pPr>
              <w:pStyle w:val="TableParagraph"/>
              <w:ind w:left="14" w:right="1"/>
              <w:jc w:val="center"/>
              <w:rPr>
                <w:sz w:val="12"/>
              </w:rPr>
            </w:pPr>
            <w:r>
              <w:rPr>
                <w:color w:val="1B1028"/>
                <w:w w:val="125"/>
                <w:sz w:val="12"/>
              </w:rPr>
              <w:t>100</w:t>
            </w:r>
            <w:r>
              <w:rPr>
                <w:color w:val="1B1028"/>
                <w:spacing w:val="-6"/>
                <w:w w:val="125"/>
                <w:sz w:val="12"/>
              </w:rPr>
              <w:t xml:space="preserve"> </w:t>
            </w:r>
            <w:r>
              <w:rPr>
                <w:color w:val="1B1028"/>
                <w:spacing w:val="-10"/>
                <w:w w:val="125"/>
                <w:sz w:val="12"/>
              </w:rPr>
              <w:t>%</w:t>
            </w:r>
          </w:p>
        </w:tc>
        <w:tc>
          <w:tcPr>
            <w:tcW w:w="3747" w:type="dxa"/>
            <w:shd w:val="clear" w:color="auto" w:fill="F9F6FC"/>
          </w:tcPr>
          <w:p w14:paraId="42B235CC" w14:textId="77777777" w:rsidR="00E979CF" w:rsidRDefault="00000000">
            <w:pPr>
              <w:pStyle w:val="TableParagraph"/>
              <w:ind w:left="76"/>
              <w:rPr>
                <w:sz w:val="12"/>
              </w:rPr>
            </w:pPr>
            <w:r>
              <w:rPr>
                <w:color w:val="1B1028"/>
                <w:w w:val="120"/>
                <w:sz w:val="12"/>
              </w:rPr>
              <w:t>Preuve</w:t>
            </w:r>
            <w:r>
              <w:rPr>
                <w:color w:val="1B1028"/>
                <w:spacing w:val="-4"/>
                <w:w w:val="120"/>
                <w:sz w:val="12"/>
              </w:rPr>
              <w:t xml:space="preserve"> </w:t>
            </w:r>
            <w:r>
              <w:rPr>
                <w:color w:val="1B1028"/>
                <w:w w:val="120"/>
                <w:sz w:val="12"/>
              </w:rPr>
              <w:t>du</w:t>
            </w:r>
            <w:r>
              <w:rPr>
                <w:color w:val="1B1028"/>
                <w:spacing w:val="-3"/>
                <w:w w:val="120"/>
                <w:sz w:val="12"/>
              </w:rPr>
              <w:t xml:space="preserve"> </w:t>
            </w:r>
            <w:r>
              <w:rPr>
                <w:color w:val="1B1028"/>
                <w:w w:val="120"/>
                <w:sz w:val="12"/>
              </w:rPr>
              <w:t>rôle</w:t>
            </w:r>
            <w:r>
              <w:rPr>
                <w:color w:val="1B1028"/>
                <w:spacing w:val="-3"/>
                <w:w w:val="120"/>
                <w:sz w:val="12"/>
              </w:rPr>
              <w:t xml:space="preserve"> </w:t>
            </w:r>
            <w:r>
              <w:rPr>
                <w:color w:val="1B1028"/>
                <w:w w:val="120"/>
                <w:sz w:val="12"/>
              </w:rPr>
              <w:t>de</w:t>
            </w:r>
            <w:r>
              <w:rPr>
                <w:color w:val="1B1028"/>
                <w:spacing w:val="-3"/>
                <w:w w:val="120"/>
                <w:sz w:val="12"/>
              </w:rPr>
              <w:t xml:space="preserve"> </w:t>
            </w:r>
            <w:r>
              <w:rPr>
                <w:color w:val="1B1028"/>
                <w:w w:val="120"/>
                <w:sz w:val="12"/>
              </w:rPr>
              <w:t>premier</w:t>
            </w:r>
            <w:r>
              <w:rPr>
                <w:color w:val="1B1028"/>
                <w:spacing w:val="-3"/>
                <w:w w:val="120"/>
                <w:sz w:val="12"/>
              </w:rPr>
              <w:t xml:space="preserve"> </w:t>
            </w:r>
            <w:r>
              <w:rPr>
                <w:color w:val="1B1028"/>
                <w:spacing w:val="-2"/>
                <w:w w:val="120"/>
                <w:sz w:val="12"/>
              </w:rPr>
              <w:t>répondant</w:t>
            </w:r>
          </w:p>
        </w:tc>
      </w:tr>
      <w:tr w:rsidR="00E979CF" w14:paraId="375D5E05" w14:textId="77777777">
        <w:trPr>
          <w:trHeight w:val="296"/>
        </w:trPr>
        <w:tc>
          <w:tcPr>
            <w:tcW w:w="4577" w:type="dxa"/>
          </w:tcPr>
          <w:p w14:paraId="649E06B1" w14:textId="77777777" w:rsidR="00E979CF" w:rsidRDefault="00000000">
            <w:pPr>
              <w:pStyle w:val="TableParagraph"/>
              <w:rPr>
                <w:sz w:val="12"/>
              </w:rPr>
            </w:pPr>
            <w:r>
              <w:rPr>
                <w:color w:val="1B1028"/>
                <w:w w:val="120"/>
                <w:sz w:val="12"/>
              </w:rPr>
              <w:t>Débriefings</w:t>
            </w:r>
            <w:r>
              <w:rPr>
                <w:color w:val="1B1028"/>
                <w:spacing w:val="-2"/>
                <w:w w:val="120"/>
                <w:sz w:val="12"/>
              </w:rPr>
              <w:t xml:space="preserve"> </w:t>
            </w:r>
            <w:r>
              <w:rPr>
                <w:color w:val="1B1028"/>
                <w:w w:val="120"/>
                <w:sz w:val="12"/>
              </w:rPr>
              <w:t>tenus</w:t>
            </w:r>
            <w:r>
              <w:rPr>
                <w:color w:val="1B1028"/>
                <w:spacing w:val="-1"/>
                <w:w w:val="120"/>
                <w:sz w:val="12"/>
              </w:rPr>
              <w:t xml:space="preserve"> </w:t>
            </w:r>
            <w:r>
              <w:rPr>
                <w:color w:val="1B1028"/>
                <w:w w:val="120"/>
                <w:sz w:val="12"/>
              </w:rPr>
              <w:t>après</w:t>
            </w:r>
            <w:r>
              <w:rPr>
                <w:color w:val="1B1028"/>
                <w:spacing w:val="-1"/>
                <w:w w:val="120"/>
                <w:sz w:val="12"/>
              </w:rPr>
              <w:t xml:space="preserve"> </w:t>
            </w:r>
            <w:r>
              <w:rPr>
                <w:color w:val="1B1028"/>
                <w:w w:val="120"/>
                <w:sz w:val="12"/>
              </w:rPr>
              <w:t>intervention</w:t>
            </w:r>
            <w:r>
              <w:rPr>
                <w:color w:val="1B1028"/>
                <w:spacing w:val="-1"/>
                <w:w w:val="120"/>
                <w:sz w:val="12"/>
              </w:rPr>
              <w:t xml:space="preserve"> </w:t>
            </w:r>
            <w:r>
              <w:rPr>
                <w:color w:val="1B1028"/>
                <w:w w:val="120"/>
                <w:sz w:val="12"/>
              </w:rPr>
              <w:t>de</w:t>
            </w:r>
            <w:r>
              <w:rPr>
                <w:color w:val="1B1028"/>
                <w:spacing w:val="-1"/>
                <w:w w:val="120"/>
                <w:sz w:val="12"/>
              </w:rPr>
              <w:t xml:space="preserve"> </w:t>
            </w:r>
            <w:r>
              <w:rPr>
                <w:color w:val="1B1028"/>
                <w:w w:val="120"/>
                <w:sz w:val="12"/>
              </w:rPr>
              <w:t>niveau</w:t>
            </w:r>
            <w:r>
              <w:rPr>
                <w:color w:val="1B1028"/>
                <w:spacing w:val="-2"/>
                <w:w w:val="120"/>
                <w:sz w:val="12"/>
              </w:rPr>
              <w:t xml:space="preserve"> rouge</w:t>
            </w:r>
          </w:p>
        </w:tc>
        <w:tc>
          <w:tcPr>
            <w:tcW w:w="2075" w:type="dxa"/>
          </w:tcPr>
          <w:p w14:paraId="1D739722" w14:textId="77777777" w:rsidR="00E979CF" w:rsidRDefault="00000000">
            <w:pPr>
              <w:pStyle w:val="TableParagraph"/>
              <w:ind w:left="14" w:right="1"/>
              <w:jc w:val="center"/>
              <w:rPr>
                <w:sz w:val="12"/>
              </w:rPr>
            </w:pPr>
            <w:r>
              <w:rPr>
                <w:color w:val="1B1028"/>
                <w:w w:val="125"/>
                <w:sz w:val="12"/>
              </w:rPr>
              <w:t>100</w:t>
            </w:r>
            <w:r>
              <w:rPr>
                <w:color w:val="1B1028"/>
                <w:spacing w:val="-6"/>
                <w:w w:val="125"/>
                <w:sz w:val="12"/>
              </w:rPr>
              <w:t xml:space="preserve"> </w:t>
            </w:r>
            <w:r>
              <w:rPr>
                <w:color w:val="1B1028"/>
                <w:spacing w:val="-10"/>
                <w:w w:val="125"/>
                <w:sz w:val="12"/>
              </w:rPr>
              <w:t>%</w:t>
            </w:r>
          </w:p>
        </w:tc>
        <w:tc>
          <w:tcPr>
            <w:tcW w:w="3747" w:type="dxa"/>
          </w:tcPr>
          <w:p w14:paraId="7679BD3A" w14:textId="77777777" w:rsidR="00E979CF" w:rsidRDefault="00000000">
            <w:pPr>
              <w:pStyle w:val="TableParagraph"/>
              <w:ind w:left="76"/>
              <w:rPr>
                <w:sz w:val="12"/>
              </w:rPr>
            </w:pPr>
            <w:r>
              <w:rPr>
                <w:color w:val="1B1028"/>
                <w:w w:val="120"/>
                <w:sz w:val="12"/>
              </w:rPr>
              <w:t>Prévention</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w w:val="120"/>
                <w:sz w:val="12"/>
              </w:rPr>
              <w:t>l'épuisement</w:t>
            </w:r>
            <w:r>
              <w:rPr>
                <w:color w:val="1B1028"/>
                <w:spacing w:val="-3"/>
                <w:w w:val="120"/>
                <w:sz w:val="12"/>
              </w:rPr>
              <w:t xml:space="preserve"> </w:t>
            </w:r>
            <w:r>
              <w:rPr>
                <w:color w:val="1B1028"/>
                <w:w w:val="120"/>
                <w:sz w:val="12"/>
              </w:rPr>
              <w:t>des</w:t>
            </w:r>
            <w:r>
              <w:rPr>
                <w:color w:val="1B1028"/>
                <w:spacing w:val="-4"/>
                <w:w w:val="120"/>
                <w:sz w:val="12"/>
              </w:rPr>
              <w:t xml:space="preserve"> </w:t>
            </w:r>
            <w:r>
              <w:rPr>
                <w:color w:val="1B1028"/>
                <w:spacing w:val="-2"/>
                <w:w w:val="120"/>
                <w:sz w:val="12"/>
              </w:rPr>
              <w:t>bénévoles</w:t>
            </w:r>
          </w:p>
        </w:tc>
      </w:tr>
      <w:tr w:rsidR="00E979CF" w14:paraId="2D538C93" w14:textId="77777777">
        <w:trPr>
          <w:trHeight w:val="296"/>
        </w:trPr>
        <w:tc>
          <w:tcPr>
            <w:tcW w:w="4577" w:type="dxa"/>
            <w:shd w:val="clear" w:color="auto" w:fill="F9F6FC"/>
          </w:tcPr>
          <w:p w14:paraId="13ECBAB7" w14:textId="77777777" w:rsidR="00E979CF" w:rsidRDefault="00000000">
            <w:pPr>
              <w:pStyle w:val="TableParagraph"/>
              <w:rPr>
                <w:sz w:val="12"/>
              </w:rPr>
            </w:pPr>
            <w:r>
              <w:rPr>
                <w:color w:val="1B1028"/>
                <w:w w:val="120"/>
                <w:sz w:val="12"/>
              </w:rPr>
              <w:t>Incidents</w:t>
            </w:r>
            <w:r>
              <w:rPr>
                <w:color w:val="1B1028"/>
                <w:spacing w:val="-2"/>
                <w:w w:val="120"/>
                <w:sz w:val="12"/>
              </w:rPr>
              <w:t xml:space="preserve"> </w:t>
            </w:r>
            <w:r>
              <w:rPr>
                <w:color w:val="1B1028"/>
                <w:w w:val="120"/>
                <w:sz w:val="12"/>
              </w:rPr>
              <w:t>de</w:t>
            </w:r>
            <w:r>
              <w:rPr>
                <w:color w:val="1B1028"/>
                <w:spacing w:val="-1"/>
                <w:w w:val="120"/>
                <w:sz w:val="12"/>
              </w:rPr>
              <w:t xml:space="preserve"> </w:t>
            </w:r>
            <w:r>
              <w:rPr>
                <w:color w:val="1B1028"/>
                <w:w w:val="120"/>
                <w:sz w:val="12"/>
              </w:rPr>
              <w:t>sécurité</w:t>
            </w:r>
            <w:r>
              <w:rPr>
                <w:color w:val="1B1028"/>
                <w:spacing w:val="-2"/>
                <w:w w:val="120"/>
                <w:sz w:val="12"/>
              </w:rPr>
              <w:t xml:space="preserve"> </w:t>
            </w:r>
            <w:r>
              <w:rPr>
                <w:color w:val="1B1028"/>
                <w:w w:val="120"/>
                <w:sz w:val="12"/>
              </w:rPr>
              <w:t>pour</w:t>
            </w:r>
            <w:r>
              <w:rPr>
                <w:color w:val="1B1028"/>
                <w:spacing w:val="-1"/>
                <w:w w:val="120"/>
                <w:sz w:val="12"/>
              </w:rPr>
              <w:t xml:space="preserve"> </w:t>
            </w:r>
            <w:r>
              <w:rPr>
                <w:color w:val="1B1028"/>
                <w:w w:val="120"/>
                <w:sz w:val="12"/>
              </w:rPr>
              <w:t>les</w:t>
            </w:r>
            <w:r>
              <w:rPr>
                <w:color w:val="1B1028"/>
                <w:spacing w:val="-1"/>
                <w:w w:val="120"/>
                <w:sz w:val="12"/>
              </w:rPr>
              <w:t xml:space="preserve"> </w:t>
            </w:r>
            <w:r>
              <w:rPr>
                <w:color w:val="1B1028"/>
                <w:spacing w:val="-2"/>
                <w:w w:val="120"/>
                <w:sz w:val="12"/>
              </w:rPr>
              <w:t>intervenants</w:t>
            </w:r>
          </w:p>
        </w:tc>
        <w:tc>
          <w:tcPr>
            <w:tcW w:w="2075" w:type="dxa"/>
            <w:shd w:val="clear" w:color="auto" w:fill="F9F6FC"/>
          </w:tcPr>
          <w:p w14:paraId="7BC3AA3C" w14:textId="77777777" w:rsidR="00E979CF" w:rsidRDefault="00000000">
            <w:pPr>
              <w:pStyle w:val="TableParagraph"/>
              <w:ind w:left="14"/>
              <w:jc w:val="center"/>
              <w:rPr>
                <w:sz w:val="12"/>
              </w:rPr>
            </w:pPr>
            <w:r>
              <w:rPr>
                <w:color w:val="1B1028"/>
                <w:spacing w:val="-10"/>
                <w:w w:val="125"/>
                <w:sz w:val="12"/>
              </w:rPr>
              <w:t>0</w:t>
            </w:r>
          </w:p>
        </w:tc>
        <w:tc>
          <w:tcPr>
            <w:tcW w:w="3747" w:type="dxa"/>
            <w:shd w:val="clear" w:color="auto" w:fill="F9F6FC"/>
          </w:tcPr>
          <w:p w14:paraId="1C66C300" w14:textId="77777777" w:rsidR="00E979CF" w:rsidRDefault="00000000">
            <w:pPr>
              <w:pStyle w:val="TableParagraph"/>
              <w:ind w:left="76"/>
              <w:rPr>
                <w:sz w:val="12"/>
              </w:rPr>
            </w:pPr>
            <w:r>
              <w:rPr>
                <w:color w:val="1B1028"/>
                <w:w w:val="120"/>
                <w:sz w:val="12"/>
              </w:rPr>
              <w:t>Tout</w:t>
            </w:r>
            <w:r>
              <w:rPr>
                <w:color w:val="1B1028"/>
                <w:spacing w:val="-3"/>
                <w:w w:val="120"/>
                <w:sz w:val="12"/>
              </w:rPr>
              <w:t xml:space="preserve"> </w:t>
            </w:r>
            <w:r>
              <w:rPr>
                <w:color w:val="1B1028"/>
                <w:w w:val="120"/>
                <w:sz w:val="12"/>
              </w:rPr>
              <w:t>incident</w:t>
            </w:r>
            <w:r>
              <w:rPr>
                <w:color w:val="1B1028"/>
                <w:spacing w:val="-2"/>
                <w:w w:val="120"/>
                <w:sz w:val="12"/>
              </w:rPr>
              <w:t xml:space="preserve"> </w:t>
            </w:r>
            <w:r>
              <w:rPr>
                <w:color w:val="1B1028"/>
                <w:w w:val="120"/>
                <w:sz w:val="12"/>
              </w:rPr>
              <w:t>déclenche</w:t>
            </w:r>
            <w:r>
              <w:rPr>
                <w:color w:val="1B1028"/>
                <w:spacing w:val="-2"/>
                <w:w w:val="120"/>
                <w:sz w:val="12"/>
              </w:rPr>
              <w:t xml:space="preserve"> </w:t>
            </w:r>
            <w:r>
              <w:rPr>
                <w:color w:val="1B1028"/>
                <w:w w:val="120"/>
                <w:sz w:val="12"/>
              </w:rPr>
              <w:t>une</w:t>
            </w:r>
            <w:r>
              <w:rPr>
                <w:color w:val="1B1028"/>
                <w:spacing w:val="-3"/>
                <w:w w:val="120"/>
                <w:sz w:val="12"/>
              </w:rPr>
              <w:t xml:space="preserve"> </w:t>
            </w:r>
            <w:r>
              <w:rPr>
                <w:color w:val="1B1028"/>
                <w:w w:val="120"/>
                <w:sz w:val="12"/>
              </w:rPr>
              <w:t>revue</w:t>
            </w:r>
            <w:r>
              <w:rPr>
                <w:color w:val="1B1028"/>
                <w:spacing w:val="-2"/>
                <w:w w:val="120"/>
                <w:sz w:val="12"/>
              </w:rPr>
              <w:t xml:space="preserve"> </w:t>
            </w:r>
            <w:r>
              <w:rPr>
                <w:color w:val="1B1028"/>
                <w:w w:val="120"/>
                <w:sz w:val="12"/>
              </w:rPr>
              <w:t>de</w:t>
            </w:r>
            <w:r>
              <w:rPr>
                <w:color w:val="1B1028"/>
                <w:spacing w:val="-2"/>
                <w:w w:val="120"/>
                <w:sz w:val="12"/>
              </w:rPr>
              <w:t xml:space="preserve"> protocole</w:t>
            </w:r>
          </w:p>
        </w:tc>
      </w:tr>
      <w:tr w:rsidR="00E979CF" w14:paraId="7419E080" w14:textId="77777777">
        <w:trPr>
          <w:trHeight w:val="296"/>
        </w:trPr>
        <w:tc>
          <w:tcPr>
            <w:tcW w:w="4577" w:type="dxa"/>
          </w:tcPr>
          <w:p w14:paraId="7944B85E" w14:textId="77777777" w:rsidR="00E979CF" w:rsidRDefault="00000000">
            <w:pPr>
              <w:pStyle w:val="TableParagraph"/>
              <w:rPr>
                <w:sz w:val="12"/>
              </w:rPr>
            </w:pPr>
            <w:r>
              <w:rPr>
                <w:color w:val="1B1028"/>
                <w:w w:val="120"/>
                <w:sz w:val="12"/>
              </w:rPr>
              <w:t>Réclamations</w:t>
            </w:r>
            <w:r>
              <w:rPr>
                <w:color w:val="1B1028"/>
                <w:spacing w:val="-2"/>
                <w:w w:val="120"/>
                <w:sz w:val="12"/>
              </w:rPr>
              <w:t xml:space="preserve"> </w:t>
            </w:r>
            <w:r>
              <w:rPr>
                <w:color w:val="1B1028"/>
                <w:w w:val="120"/>
                <w:sz w:val="12"/>
              </w:rPr>
              <w:t>ou</w:t>
            </w:r>
            <w:r>
              <w:rPr>
                <w:color w:val="1B1028"/>
                <w:spacing w:val="-2"/>
                <w:w w:val="120"/>
                <w:sz w:val="12"/>
              </w:rPr>
              <w:t xml:space="preserve"> </w:t>
            </w:r>
            <w:r>
              <w:rPr>
                <w:color w:val="1B1028"/>
                <w:w w:val="120"/>
                <w:sz w:val="12"/>
              </w:rPr>
              <w:t>plaintes</w:t>
            </w:r>
            <w:r>
              <w:rPr>
                <w:color w:val="1B1028"/>
                <w:spacing w:val="-2"/>
                <w:w w:val="120"/>
                <w:sz w:val="12"/>
              </w:rPr>
              <w:t xml:space="preserve"> d'usagers</w:t>
            </w:r>
          </w:p>
        </w:tc>
        <w:tc>
          <w:tcPr>
            <w:tcW w:w="2075" w:type="dxa"/>
          </w:tcPr>
          <w:p w14:paraId="5C61ED9A" w14:textId="77777777" w:rsidR="00E979CF" w:rsidRDefault="00000000">
            <w:pPr>
              <w:pStyle w:val="TableParagraph"/>
              <w:ind w:left="14"/>
              <w:jc w:val="center"/>
              <w:rPr>
                <w:sz w:val="12"/>
              </w:rPr>
            </w:pPr>
            <w:r>
              <w:rPr>
                <w:color w:val="1B1028"/>
                <w:spacing w:val="-10"/>
                <w:w w:val="125"/>
                <w:sz w:val="12"/>
              </w:rPr>
              <w:t>0</w:t>
            </w:r>
          </w:p>
        </w:tc>
        <w:tc>
          <w:tcPr>
            <w:tcW w:w="3747" w:type="dxa"/>
          </w:tcPr>
          <w:p w14:paraId="33E505BD" w14:textId="77777777" w:rsidR="00E979CF" w:rsidRDefault="00000000">
            <w:pPr>
              <w:pStyle w:val="TableParagraph"/>
              <w:ind w:left="76"/>
              <w:rPr>
                <w:sz w:val="12"/>
              </w:rPr>
            </w:pPr>
            <w:r>
              <w:rPr>
                <w:color w:val="1B1028"/>
                <w:w w:val="120"/>
                <w:sz w:val="12"/>
              </w:rPr>
              <w:t>Toute</w:t>
            </w:r>
            <w:r>
              <w:rPr>
                <w:color w:val="1B1028"/>
                <w:spacing w:val="1"/>
                <w:w w:val="120"/>
                <w:sz w:val="12"/>
              </w:rPr>
              <w:t xml:space="preserve"> </w:t>
            </w:r>
            <w:r>
              <w:rPr>
                <w:color w:val="1B1028"/>
                <w:w w:val="120"/>
                <w:sz w:val="12"/>
              </w:rPr>
              <w:t>réclamation</w:t>
            </w:r>
            <w:r>
              <w:rPr>
                <w:color w:val="1B1028"/>
                <w:spacing w:val="2"/>
                <w:w w:val="120"/>
                <w:sz w:val="12"/>
              </w:rPr>
              <w:t xml:space="preserve"> </w:t>
            </w:r>
            <w:r>
              <w:rPr>
                <w:color w:val="1B1028"/>
                <w:w w:val="120"/>
                <w:sz w:val="12"/>
              </w:rPr>
              <w:t>traitée</w:t>
            </w:r>
            <w:r>
              <w:rPr>
                <w:color w:val="1B1028"/>
                <w:spacing w:val="1"/>
                <w:w w:val="120"/>
                <w:sz w:val="12"/>
              </w:rPr>
              <w:t xml:space="preserve"> </w:t>
            </w:r>
            <w:r>
              <w:rPr>
                <w:color w:val="1B1028"/>
                <w:w w:val="120"/>
                <w:sz w:val="12"/>
              </w:rPr>
              <w:t>par</w:t>
            </w:r>
            <w:r>
              <w:rPr>
                <w:color w:val="1B1028"/>
                <w:spacing w:val="2"/>
                <w:w w:val="120"/>
                <w:sz w:val="12"/>
              </w:rPr>
              <w:t xml:space="preserve"> </w:t>
            </w:r>
            <w:r>
              <w:rPr>
                <w:color w:val="1B1028"/>
                <w:w w:val="120"/>
                <w:sz w:val="12"/>
              </w:rPr>
              <w:t>écrit</w:t>
            </w:r>
            <w:r>
              <w:rPr>
                <w:color w:val="1B1028"/>
                <w:spacing w:val="1"/>
                <w:w w:val="120"/>
                <w:sz w:val="12"/>
              </w:rPr>
              <w:t xml:space="preserve"> </w:t>
            </w:r>
            <w:r>
              <w:rPr>
                <w:color w:val="1B1028"/>
                <w:w w:val="120"/>
                <w:sz w:val="12"/>
              </w:rPr>
              <w:t>sous</w:t>
            </w:r>
            <w:r>
              <w:rPr>
                <w:color w:val="1B1028"/>
                <w:spacing w:val="2"/>
                <w:w w:val="120"/>
                <w:sz w:val="12"/>
              </w:rPr>
              <w:t xml:space="preserve"> </w:t>
            </w:r>
            <w:r>
              <w:rPr>
                <w:color w:val="1B1028"/>
                <w:w w:val="120"/>
                <w:sz w:val="12"/>
              </w:rPr>
              <w:t>15</w:t>
            </w:r>
            <w:r>
              <w:rPr>
                <w:color w:val="1B1028"/>
                <w:spacing w:val="1"/>
                <w:w w:val="120"/>
                <w:sz w:val="12"/>
              </w:rPr>
              <w:t xml:space="preserve"> </w:t>
            </w:r>
            <w:r>
              <w:rPr>
                <w:color w:val="1B1028"/>
                <w:spacing w:val="-2"/>
                <w:w w:val="120"/>
                <w:sz w:val="12"/>
              </w:rPr>
              <w:t>jours</w:t>
            </w:r>
          </w:p>
        </w:tc>
      </w:tr>
    </w:tbl>
    <w:p w14:paraId="1FC67B39" w14:textId="77777777" w:rsidR="00E979CF" w:rsidRDefault="00E979CF">
      <w:pPr>
        <w:pStyle w:val="Corpsdetexte"/>
        <w:spacing w:before="100"/>
        <w:rPr>
          <w:rFonts w:ascii="Trebuchet MS"/>
          <w:b/>
          <w:sz w:val="17"/>
        </w:rPr>
      </w:pPr>
    </w:p>
    <w:p w14:paraId="1C7202C4" w14:textId="77777777" w:rsidR="00E979CF" w:rsidRDefault="00000000">
      <w:pPr>
        <w:pStyle w:val="Titre1"/>
        <w:numPr>
          <w:ilvl w:val="0"/>
          <w:numId w:val="13"/>
        </w:numPr>
        <w:tabs>
          <w:tab w:val="left" w:pos="654"/>
        </w:tabs>
        <w:spacing w:before="0"/>
        <w:ind w:left="654" w:hanging="485"/>
      </w:pPr>
      <w:r>
        <w:rPr>
          <w:color w:val="42006C"/>
          <w:w w:val="120"/>
        </w:rPr>
        <w:t>Cartographie</w:t>
      </w:r>
      <w:r>
        <w:rPr>
          <w:color w:val="42006C"/>
          <w:spacing w:val="6"/>
          <w:w w:val="120"/>
        </w:rPr>
        <w:t xml:space="preserve"> </w:t>
      </w:r>
      <w:r>
        <w:rPr>
          <w:color w:val="42006C"/>
          <w:w w:val="120"/>
        </w:rPr>
        <w:t>des</w:t>
      </w:r>
      <w:r>
        <w:rPr>
          <w:color w:val="42006C"/>
          <w:spacing w:val="6"/>
          <w:w w:val="120"/>
        </w:rPr>
        <w:t xml:space="preserve"> </w:t>
      </w:r>
      <w:r>
        <w:rPr>
          <w:color w:val="42006C"/>
          <w:w w:val="120"/>
        </w:rPr>
        <w:t>risques</w:t>
      </w:r>
      <w:r>
        <w:rPr>
          <w:color w:val="42006C"/>
          <w:spacing w:val="6"/>
          <w:w w:val="120"/>
        </w:rPr>
        <w:t xml:space="preserve"> </w:t>
      </w:r>
      <w:r>
        <w:rPr>
          <w:color w:val="42006C"/>
          <w:w w:val="120"/>
        </w:rPr>
        <w:t>et</w:t>
      </w:r>
      <w:r>
        <w:rPr>
          <w:color w:val="42006C"/>
          <w:spacing w:val="6"/>
          <w:w w:val="120"/>
        </w:rPr>
        <w:t xml:space="preserve"> </w:t>
      </w:r>
      <w:r>
        <w:rPr>
          <w:color w:val="42006C"/>
          <w:w w:val="120"/>
        </w:rPr>
        <w:t>plan</w:t>
      </w:r>
      <w:r>
        <w:rPr>
          <w:color w:val="42006C"/>
          <w:spacing w:val="6"/>
          <w:w w:val="120"/>
        </w:rPr>
        <w:t xml:space="preserve"> </w:t>
      </w:r>
      <w:r>
        <w:rPr>
          <w:color w:val="42006C"/>
          <w:w w:val="120"/>
        </w:rPr>
        <w:t>de</w:t>
      </w:r>
      <w:r>
        <w:rPr>
          <w:color w:val="42006C"/>
          <w:spacing w:val="6"/>
          <w:w w:val="120"/>
        </w:rPr>
        <w:t xml:space="preserve"> </w:t>
      </w:r>
      <w:r>
        <w:rPr>
          <w:color w:val="42006C"/>
          <w:spacing w:val="-2"/>
          <w:w w:val="120"/>
        </w:rPr>
        <w:t>mitigation</w:t>
      </w:r>
    </w:p>
    <w:p w14:paraId="5CE0D080"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623680" behindDoc="1" locked="0" layoutInCell="1" allowOverlap="1" wp14:anchorId="06735D82" wp14:editId="12D6F17D">
                <wp:simplePos x="0" y="0"/>
                <wp:positionH relativeFrom="page">
                  <wp:posOffset>466725</wp:posOffset>
                </wp:positionH>
                <wp:positionV relativeFrom="paragraph">
                  <wp:posOffset>62934</wp:posOffset>
                </wp:positionV>
                <wp:extent cx="6611620" cy="15240"/>
                <wp:effectExtent l="0" t="0" r="0" b="0"/>
                <wp:wrapTopAndBottom/>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37ECED99" id="Graphic 186" o:spid="_x0000_s1026" style="position:absolute;margin-left:36.75pt;margin-top:4.95pt;width:520.6pt;height:1.2pt;z-index:-15692800;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37AB9A4A" w14:textId="77777777" w:rsidR="00E979CF" w:rsidRDefault="00E979CF">
      <w:pPr>
        <w:pStyle w:val="Corpsdetexte"/>
        <w:spacing w:before="10" w:after="1"/>
        <w:rPr>
          <w:rFonts w:ascii="Trebuchet MS"/>
          <w:b/>
          <w:sz w:val="8"/>
        </w:rPr>
      </w:pPr>
    </w:p>
    <w:tbl>
      <w:tblPr>
        <w:tblStyle w:val="TableNormal"/>
        <w:tblW w:w="0" w:type="auto"/>
        <w:tblInd w:w="183" w:type="dxa"/>
        <w:tblLayout w:type="fixed"/>
        <w:tblLook w:val="01E0" w:firstRow="1" w:lastRow="1" w:firstColumn="1" w:lastColumn="1" w:noHBand="0" w:noVBand="0"/>
      </w:tblPr>
      <w:tblGrid>
        <w:gridCol w:w="1972"/>
        <w:gridCol w:w="946"/>
        <w:gridCol w:w="934"/>
        <w:gridCol w:w="6549"/>
      </w:tblGrid>
      <w:tr w:rsidR="00E979CF" w14:paraId="679CAD30" w14:textId="77777777">
        <w:trPr>
          <w:trHeight w:val="311"/>
        </w:trPr>
        <w:tc>
          <w:tcPr>
            <w:tcW w:w="1972" w:type="dxa"/>
            <w:shd w:val="clear" w:color="auto" w:fill="42006C"/>
          </w:tcPr>
          <w:p w14:paraId="4D4ACFEA" w14:textId="77777777" w:rsidR="00E979CF" w:rsidRDefault="00000000">
            <w:pPr>
              <w:pStyle w:val="TableParagraph"/>
              <w:spacing w:before="95"/>
              <w:ind w:left="80"/>
              <w:rPr>
                <w:rFonts w:ascii="Trebuchet MS"/>
                <w:b/>
                <w:sz w:val="12"/>
              </w:rPr>
            </w:pPr>
            <w:r>
              <w:rPr>
                <w:rFonts w:ascii="Trebuchet MS"/>
                <w:b/>
                <w:color w:val="FFFFFF"/>
                <w:spacing w:val="-2"/>
                <w:w w:val="130"/>
                <w:sz w:val="12"/>
              </w:rPr>
              <w:t>Risque</w:t>
            </w:r>
          </w:p>
        </w:tc>
        <w:tc>
          <w:tcPr>
            <w:tcW w:w="946" w:type="dxa"/>
            <w:shd w:val="clear" w:color="auto" w:fill="42006C"/>
          </w:tcPr>
          <w:p w14:paraId="4A172557" w14:textId="77777777" w:rsidR="00E979CF" w:rsidRDefault="00000000">
            <w:pPr>
              <w:pStyle w:val="TableParagraph"/>
              <w:spacing w:before="95"/>
              <w:ind w:left="9"/>
              <w:jc w:val="center"/>
              <w:rPr>
                <w:rFonts w:ascii="Trebuchet MS"/>
                <w:b/>
                <w:sz w:val="12"/>
              </w:rPr>
            </w:pPr>
            <w:r>
              <w:rPr>
                <w:rFonts w:ascii="Trebuchet MS"/>
                <w:b/>
                <w:color w:val="FFFFFF"/>
                <w:spacing w:val="-2"/>
                <w:w w:val="125"/>
                <w:sz w:val="12"/>
              </w:rPr>
              <w:t>Probab.</w:t>
            </w:r>
          </w:p>
        </w:tc>
        <w:tc>
          <w:tcPr>
            <w:tcW w:w="934" w:type="dxa"/>
            <w:shd w:val="clear" w:color="auto" w:fill="42006C"/>
          </w:tcPr>
          <w:p w14:paraId="75005292" w14:textId="77777777" w:rsidR="00E979CF" w:rsidRDefault="00000000">
            <w:pPr>
              <w:pStyle w:val="TableParagraph"/>
              <w:spacing w:before="95"/>
              <w:ind w:left="1"/>
              <w:jc w:val="center"/>
              <w:rPr>
                <w:rFonts w:ascii="Trebuchet MS" w:hAnsi="Trebuchet MS"/>
                <w:b/>
                <w:sz w:val="12"/>
              </w:rPr>
            </w:pPr>
            <w:r>
              <w:rPr>
                <w:rFonts w:ascii="Trebuchet MS" w:hAnsi="Trebuchet MS"/>
                <w:b/>
                <w:color w:val="FFFFFF"/>
                <w:spacing w:val="-2"/>
                <w:w w:val="125"/>
                <w:sz w:val="12"/>
              </w:rPr>
              <w:t>Gravité</w:t>
            </w:r>
          </w:p>
        </w:tc>
        <w:tc>
          <w:tcPr>
            <w:tcW w:w="6549" w:type="dxa"/>
            <w:shd w:val="clear" w:color="auto" w:fill="42006C"/>
          </w:tcPr>
          <w:p w14:paraId="286C8E52" w14:textId="77777777" w:rsidR="00E979CF" w:rsidRDefault="00000000">
            <w:pPr>
              <w:pStyle w:val="TableParagraph"/>
              <w:spacing w:before="95"/>
              <w:ind w:left="76"/>
              <w:rPr>
                <w:rFonts w:ascii="Trebuchet MS" w:hAnsi="Trebuchet MS"/>
                <w:b/>
                <w:sz w:val="12"/>
              </w:rPr>
            </w:pPr>
            <w:r>
              <w:rPr>
                <w:rFonts w:ascii="Trebuchet MS" w:hAnsi="Trebuchet MS"/>
                <w:b/>
                <w:color w:val="FFFFFF"/>
                <w:w w:val="125"/>
                <w:sz w:val="12"/>
              </w:rPr>
              <w:t>Mesures</w:t>
            </w:r>
            <w:r>
              <w:rPr>
                <w:rFonts w:ascii="Trebuchet MS" w:hAnsi="Trebuchet MS"/>
                <w:b/>
                <w:color w:val="FFFFFF"/>
                <w:spacing w:val="3"/>
                <w:w w:val="125"/>
                <w:sz w:val="12"/>
              </w:rPr>
              <w:t xml:space="preserve"> </w:t>
            </w:r>
            <w:r>
              <w:rPr>
                <w:rFonts w:ascii="Trebuchet MS" w:hAnsi="Trebuchet MS"/>
                <w:b/>
                <w:color w:val="FFFFFF"/>
                <w:w w:val="125"/>
                <w:sz w:val="12"/>
              </w:rPr>
              <w:t>de</w:t>
            </w:r>
            <w:r>
              <w:rPr>
                <w:rFonts w:ascii="Trebuchet MS" w:hAnsi="Trebuchet MS"/>
                <w:b/>
                <w:color w:val="FFFFFF"/>
                <w:spacing w:val="4"/>
                <w:w w:val="125"/>
                <w:sz w:val="12"/>
              </w:rPr>
              <w:t xml:space="preserve"> </w:t>
            </w:r>
            <w:r>
              <w:rPr>
                <w:rFonts w:ascii="Trebuchet MS" w:hAnsi="Trebuchet MS"/>
                <w:b/>
                <w:color w:val="FFFFFF"/>
                <w:w w:val="125"/>
                <w:sz w:val="12"/>
              </w:rPr>
              <w:t>prévention</w:t>
            </w:r>
            <w:r>
              <w:rPr>
                <w:rFonts w:ascii="Trebuchet MS" w:hAnsi="Trebuchet MS"/>
                <w:b/>
                <w:color w:val="FFFFFF"/>
                <w:spacing w:val="4"/>
                <w:w w:val="125"/>
                <w:sz w:val="12"/>
              </w:rPr>
              <w:t xml:space="preserve"> </w:t>
            </w:r>
            <w:r>
              <w:rPr>
                <w:rFonts w:ascii="Trebuchet MS" w:hAnsi="Trebuchet MS"/>
                <w:b/>
                <w:color w:val="FFFFFF"/>
                <w:w w:val="125"/>
                <w:sz w:val="12"/>
              </w:rPr>
              <w:t>et</w:t>
            </w:r>
            <w:r>
              <w:rPr>
                <w:rFonts w:ascii="Trebuchet MS" w:hAnsi="Trebuchet MS"/>
                <w:b/>
                <w:color w:val="FFFFFF"/>
                <w:spacing w:val="4"/>
                <w:w w:val="125"/>
                <w:sz w:val="12"/>
              </w:rPr>
              <w:t xml:space="preserve"> </w:t>
            </w:r>
            <w:r>
              <w:rPr>
                <w:rFonts w:ascii="Trebuchet MS" w:hAnsi="Trebuchet MS"/>
                <w:b/>
                <w:color w:val="FFFFFF"/>
                <w:w w:val="125"/>
                <w:sz w:val="12"/>
              </w:rPr>
              <w:t>de</w:t>
            </w:r>
            <w:r>
              <w:rPr>
                <w:rFonts w:ascii="Trebuchet MS" w:hAnsi="Trebuchet MS"/>
                <w:b/>
                <w:color w:val="FFFFFF"/>
                <w:spacing w:val="4"/>
                <w:w w:val="125"/>
                <w:sz w:val="12"/>
              </w:rPr>
              <w:t xml:space="preserve"> </w:t>
            </w:r>
            <w:r>
              <w:rPr>
                <w:rFonts w:ascii="Trebuchet MS" w:hAnsi="Trebuchet MS"/>
                <w:b/>
                <w:color w:val="FFFFFF"/>
                <w:spacing w:val="-2"/>
                <w:w w:val="125"/>
                <w:sz w:val="12"/>
              </w:rPr>
              <w:t>traitement</w:t>
            </w:r>
          </w:p>
        </w:tc>
      </w:tr>
      <w:tr w:rsidR="00E979CF" w14:paraId="2D5E4D7B" w14:textId="77777777">
        <w:trPr>
          <w:trHeight w:val="657"/>
        </w:trPr>
        <w:tc>
          <w:tcPr>
            <w:tcW w:w="1972" w:type="dxa"/>
            <w:tcBorders>
              <w:left w:val="single" w:sz="6" w:space="0" w:color="CAB7DD"/>
              <w:right w:val="single" w:sz="6" w:space="0" w:color="CAB7DD"/>
            </w:tcBorders>
            <w:shd w:val="clear" w:color="auto" w:fill="F9F6FC"/>
          </w:tcPr>
          <w:p w14:paraId="00ACFCA2" w14:textId="77777777" w:rsidR="00E979CF" w:rsidRDefault="00000000">
            <w:pPr>
              <w:pStyle w:val="TableParagraph"/>
              <w:spacing w:before="95" w:line="316" w:lineRule="auto"/>
              <w:ind w:right="236"/>
              <w:rPr>
                <w:rFonts w:ascii="Trebuchet MS" w:hAnsi="Trebuchet MS"/>
                <w:b/>
                <w:sz w:val="12"/>
              </w:rPr>
            </w:pPr>
            <w:r>
              <w:rPr>
                <w:rFonts w:ascii="Trebuchet MS" w:hAnsi="Trebuchet MS"/>
                <w:b/>
                <w:color w:val="1B1028"/>
                <w:spacing w:val="-2"/>
                <w:w w:val="130"/>
                <w:sz w:val="12"/>
              </w:rPr>
              <w:t>Épuisement</w:t>
            </w:r>
            <w:r>
              <w:rPr>
                <w:rFonts w:ascii="Trebuchet MS" w:hAnsi="Trebuchet MS"/>
                <w:b/>
                <w:color w:val="1B1028"/>
                <w:spacing w:val="-10"/>
                <w:w w:val="130"/>
                <w:sz w:val="12"/>
              </w:rPr>
              <w:t xml:space="preserve"> </w:t>
            </w:r>
            <w:r>
              <w:rPr>
                <w:rFonts w:ascii="Trebuchet MS" w:hAnsi="Trebuchet MS"/>
                <w:b/>
                <w:color w:val="1B1028"/>
                <w:spacing w:val="-2"/>
                <w:w w:val="130"/>
                <w:sz w:val="12"/>
              </w:rPr>
              <w:t>des bénévoles</w:t>
            </w:r>
          </w:p>
          <w:p w14:paraId="07647F70" w14:textId="77777777" w:rsidR="00E979CF" w:rsidRDefault="00000000">
            <w:pPr>
              <w:pStyle w:val="TableParagraph"/>
              <w:spacing w:before="0" w:line="141" w:lineRule="exact"/>
              <w:rPr>
                <w:sz w:val="11"/>
              </w:rPr>
            </w:pPr>
            <w:r>
              <w:rPr>
                <w:color w:val="5A496A"/>
                <w:w w:val="120"/>
                <w:sz w:val="11"/>
              </w:rPr>
              <w:t>Astreinte</w:t>
            </w:r>
            <w:r>
              <w:rPr>
                <w:color w:val="5A496A"/>
                <w:spacing w:val="-4"/>
                <w:w w:val="120"/>
                <w:sz w:val="11"/>
              </w:rPr>
              <w:t xml:space="preserve"> </w:t>
            </w:r>
            <w:r>
              <w:rPr>
                <w:color w:val="5A496A"/>
                <w:w w:val="120"/>
                <w:sz w:val="11"/>
              </w:rPr>
              <w:t>7j/7</w:t>
            </w:r>
            <w:r>
              <w:rPr>
                <w:color w:val="5A496A"/>
                <w:spacing w:val="-4"/>
                <w:w w:val="120"/>
                <w:sz w:val="11"/>
              </w:rPr>
              <w:t xml:space="preserve"> </w:t>
            </w:r>
            <w:r>
              <w:rPr>
                <w:color w:val="5A496A"/>
                <w:w w:val="120"/>
                <w:sz w:val="11"/>
              </w:rPr>
              <w:t>à</w:t>
            </w:r>
            <w:r>
              <w:rPr>
                <w:color w:val="5A496A"/>
                <w:spacing w:val="-3"/>
                <w:w w:val="120"/>
                <w:sz w:val="11"/>
              </w:rPr>
              <w:t xml:space="preserve"> </w:t>
            </w:r>
            <w:r>
              <w:rPr>
                <w:color w:val="5A496A"/>
                <w:w w:val="120"/>
                <w:sz w:val="11"/>
              </w:rPr>
              <w:t>4</w:t>
            </w:r>
            <w:r>
              <w:rPr>
                <w:color w:val="5A496A"/>
                <w:spacing w:val="-4"/>
                <w:w w:val="120"/>
                <w:sz w:val="11"/>
              </w:rPr>
              <w:t xml:space="preserve"> </w:t>
            </w:r>
            <w:r>
              <w:rPr>
                <w:color w:val="5A496A"/>
                <w:spacing w:val="-2"/>
                <w:w w:val="120"/>
                <w:sz w:val="11"/>
              </w:rPr>
              <w:t>personnes</w:t>
            </w:r>
          </w:p>
        </w:tc>
        <w:tc>
          <w:tcPr>
            <w:tcW w:w="946" w:type="dxa"/>
            <w:tcBorders>
              <w:left w:val="single" w:sz="6" w:space="0" w:color="CAB7DD"/>
              <w:right w:val="single" w:sz="6" w:space="0" w:color="CAB7DD"/>
            </w:tcBorders>
            <w:shd w:val="clear" w:color="auto" w:fill="F9F6FC"/>
          </w:tcPr>
          <w:p w14:paraId="3579A216" w14:textId="77777777" w:rsidR="00E979CF" w:rsidRDefault="00000000">
            <w:pPr>
              <w:pStyle w:val="TableParagraph"/>
              <w:spacing w:before="78"/>
              <w:ind w:left="9"/>
              <w:jc w:val="center"/>
              <w:rPr>
                <w:sz w:val="12"/>
              </w:rPr>
            </w:pPr>
            <w:r>
              <w:rPr>
                <w:color w:val="1B1028"/>
                <w:spacing w:val="-2"/>
                <w:w w:val="125"/>
                <w:sz w:val="12"/>
              </w:rPr>
              <w:t>Élevée</w:t>
            </w:r>
          </w:p>
        </w:tc>
        <w:tc>
          <w:tcPr>
            <w:tcW w:w="934" w:type="dxa"/>
            <w:tcBorders>
              <w:left w:val="single" w:sz="6" w:space="0" w:color="CAB7DD"/>
              <w:right w:val="single" w:sz="6" w:space="0" w:color="CAB7DD"/>
            </w:tcBorders>
            <w:shd w:val="clear" w:color="auto" w:fill="F9F6FC"/>
          </w:tcPr>
          <w:p w14:paraId="164C0664" w14:textId="77777777" w:rsidR="00E979CF" w:rsidRDefault="00000000">
            <w:pPr>
              <w:pStyle w:val="TableParagraph"/>
              <w:spacing w:before="78"/>
              <w:ind w:left="0"/>
              <w:jc w:val="center"/>
              <w:rPr>
                <w:sz w:val="12"/>
              </w:rPr>
            </w:pPr>
            <w:r>
              <w:rPr>
                <w:color w:val="1B1028"/>
                <w:spacing w:val="-2"/>
                <w:w w:val="125"/>
                <w:sz w:val="12"/>
              </w:rPr>
              <w:t>Élevée</w:t>
            </w:r>
          </w:p>
        </w:tc>
        <w:tc>
          <w:tcPr>
            <w:tcW w:w="6549" w:type="dxa"/>
            <w:tcBorders>
              <w:left w:val="single" w:sz="6" w:space="0" w:color="CAB7DD"/>
              <w:right w:val="single" w:sz="6" w:space="0" w:color="CAB7DD"/>
            </w:tcBorders>
            <w:shd w:val="clear" w:color="auto" w:fill="F9F6FC"/>
          </w:tcPr>
          <w:p w14:paraId="7D9DE4C5" w14:textId="77777777" w:rsidR="00E979CF" w:rsidRDefault="00000000">
            <w:pPr>
              <w:pStyle w:val="TableParagraph"/>
              <w:spacing w:before="78" w:line="278" w:lineRule="auto"/>
              <w:ind w:left="68" w:right="101"/>
              <w:rPr>
                <w:sz w:val="12"/>
              </w:rPr>
            </w:pPr>
            <w:r>
              <w:rPr>
                <w:color w:val="1B1028"/>
                <w:w w:val="125"/>
                <w:sz w:val="12"/>
              </w:rPr>
              <w:t>Recruter</w:t>
            </w:r>
            <w:r>
              <w:rPr>
                <w:color w:val="1B1028"/>
                <w:spacing w:val="-6"/>
                <w:w w:val="125"/>
                <w:sz w:val="12"/>
              </w:rPr>
              <w:t xml:space="preserve"> </w:t>
            </w:r>
            <w:r>
              <w:rPr>
                <w:color w:val="1B1028"/>
                <w:w w:val="125"/>
                <w:sz w:val="12"/>
              </w:rPr>
              <w:t>jusqu'à</w:t>
            </w:r>
            <w:r>
              <w:rPr>
                <w:color w:val="1B1028"/>
                <w:spacing w:val="-6"/>
                <w:w w:val="125"/>
                <w:sz w:val="12"/>
              </w:rPr>
              <w:t xml:space="preserve"> </w:t>
            </w:r>
            <w:r>
              <w:rPr>
                <w:color w:val="1B1028"/>
                <w:w w:val="125"/>
                <w:sz w:val="12"/>
              </w:rPr>
              <w:t>8</w:t>
            </w:r>
            <w:r>
              <w:rPr>
                <w:color w:val="1B1028"/>
                <w:spacing w:val="-6"/>
                <w:w w:val="125"/>
                <w:sz w:val="12"/>
              </w:rPr>
              <w:t xml:space="preserve"> </w:t>
            </w:r>
            <w:r>
              <w:rPr>
                <w:color w:val="1B1028"/>
                <w:w w:val="125"/>
                <w:sz w:val="12"/>
              </w:rPr>
              <w:t>bénévoles</w:t>
            </w:r>
            <w:r>
              <w:rPr>
                <w:color w:val="1B1028"/>
                <w:spacing w:val="-6"/>
                <w:w w:val="125"/>
                <w:sz w:val="12"/>
              </w:rPr>
              <w:t xml:space="preserve"> </w:t>
            </w:r>
            <w:r>
              <w:rPr>
                <w:color w:val="1B1028"/>
                <w:w w:val="125"/>
                <w:sz w:val="12"/>
              </w:rPr>
              <w:t>dès</w:t>
            </w:r>
            <w:r>
              <w:rPr>
                <w:color w:val="1B1028"/>
                <w:spacing w:val="-6"/>
                <w:w w:val="125"/>
                <w:sz w:val="12"/>
              </w:rPr>
              <w:t xml:space="preserve"> </w:t>
            </w:r>
            <w:r>
              <w:rPr>
                <w:color w:val="1B1028"/>
                <w:w w:val="125"/>
                <w:sz w:val="12"/>
              </w:rPr>
              <w:t>la</w:t>
            </w:r>
            <w:r>
              <w:rPr>
                <w:color w:val="1B1028"/>
                <w:spacing w:val="-6"/>
                <w:w w:val="125"/>
                <w:sz w:val="12"/>
              </w:rPr>
              <w:t xml:space="preserve"> </w:t>
            </w:r>
            <w:r>
              <w:rPr>
                <w:color w:val="1B1028"/>
                <w:w w:val="125"/>
                <w:sz w:val="12"/>
              </w:rPr>
              <w:t>Phase</w:t>
            </w:r>
            <w:r>
              <w:rPr>
                <w:color w:val="1B1028"/>
                <w:spacing w:val="-6"/>
                <w:w w:val="125"/>
                <w:sz w:val="12"/>
              </w:rPr>
              <w:t xml:space="preserve"> </w:t>
            </w:r>
            <w:r>
              <w:rPr>
                <w:color w:val="1B1028"/>
                <w:w w:val="125"/>
                <w:sz w:val="12"/>
              </w:rPr>
              <w:t>4</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interdire</w:t>
            </w:r>
            <w:r>
              <w:rPr>
                <w:color w:val="1B1028"/>
                <w:spacing w:val="-6"/>
                <w:w w:val="125"/>
                <w:sz w:val="12"/>
              </w:rPr>
              <w:t xml:space="preserve"> </w:t>
            </w:r>
            <w:r>
              <w:rPr>
                <w:color w:val="1B1028"/>
                <w:w w:val="125"/>
                <w:sz w:val="12"/>
              </w:rPr>
              <w:t>deux</w:t>
            </w:r>
            <w:r>
              <w:rPr>
                <w:color w:val="1B1028"/>
                <w:spacing w:val="-6"/>
                <w:w w:val="125"/>
                <w:sz w:val="12"/>
              </w:rPr>
              <w:t xml:space="preserve"> </w:t>
            </w:r>
            <w:r>
              <w:rPr>
                <w:color w:val="1B1028"/>
                <w:w w:val="125"/>
                <w:sz w:val="12"/>
              </w:rPr>
              <w:t>semaines</w:t>
            </w:r>
            <w:r>
              <w:rPr>
                <w:color w:val="1B1028"/>
                <w:spacing w:val="-6"/>
                <w:w w:val="125"/>
                <w:sz w:val="12"/>
              </w:rPr>
              <w:t xml:space="preserve"> </w:t>
            </w:r>
            <w:r>
              <w:rPr>
                <w:color w:val="1B1028"/>
                <w:w w:val="125"/>
                <w:sz w:val="12"/>
              </w:rPr>
              <w:t>d'astreinte</w:t>
            </w:r>
            <w:r>
              <w:rPr>
                <w:color w:val="1B1028"/>
                <w:spacing w:val="-6"/>
                <w:w w:val="125"/>
                <w:sz w:val="12"/>
              </w:rPr>
              <w:t xml:space="preserve"> </w:t>
            </w:r>
            <w:r>
              <w:rPr>
                <w:color w:val="1B1028"/>
                <w:w w:val="125"/>
                <w:sz w:val="12"/>
              </w:rPr>
              <w:t xml:space="preserve">nocturne </w:t>
            </w:r>
            <w:r>
              <w:rPr>
                <w:color w:val="1B1028"/>
                <w:spacing w:val="-2"/>
                <w:w w:val="125"/>
                <w:sz w:val="12"/>
              </w:rPr>
              <w:t>consécutives · débriefing systématique · possibilité de supervision externe · droit explicite de dire</w:t>
            </w:r>
            <w:r>
              <w:rPr>
                <w:color w:val="1B1028"/>
                <w:w w:val="125"/>
                <w:sz w:val="12"/>
              </w:rPr>
              <w:t xml:space="preserve"> non sans justification</w:t>
            </w:r>
          </w:p>
        </w:tc>
      </w:tr>
    </w:tbl>
    <w:p w14:paraId="15CF4187" w14:textId="77777777" w:rsidR="00E979CF" w:rsidRDefault="00E979CF">
      <w:pPr>
        <w:pStyle w:val="TableParagraph"/>
        <w:spacing w:line="278" w:lineRule="auto"/>
        <w:rPr>
          <w:sz w:val="12"/>
        </w:rPr>
        <w:sectPr w:rsidR="00E979CF">
          <w:pgSz w:w="11900" w:h="16840"/>
          <w:pgMar w:top="800" w:right="708" w:bottom="622" w:left="566" w:header="720" w:footer="720" w:gutter="0"/>
          <w:cols w:space="720"/>
        </w:sectPr>
      </w:pPr>
    </w:p>
    <w:tbl>
      <w:tblPr>
        <w:tblStyle w:val="TableNormal"/>
        <w:tblW w:w="0" w:type="auto"/>
        <w:tblInd w:w="184" w:type="dxa"/>
        <w:tblBorders>
          <w:top w:val="single" w:sz="36" w:space="0" w:color="F9F6FC"/>
          <w:left w:val="single" w:sz="36" w:space="0" w:color="F9F6FC"/>
          <w:bottom w:val="single" w:sz="36" w:space="0" w:color="F9F6FC"/>
          <w:right w:val="single" w:sz="36" w:space="0" w:color="F9F6FC"/>
          <w:insideH w:val="single" w:sz="36" w:space="0" w:color="F9F6FC"/>
          <w:insideV w:val="single" w:sz="36" w:space="0" w:color="F9F6FC"/>
        </w:tblBorders>
        <w:tblLayout w:type="fixed"/>
        <w:tblLook w:val="01E0" w:firstRow="1" w:lastRow="1" w:firstColumn="1" w:lastColumn="1" w:noHBand="0" w:noVBand="0"/>
      </w:tblPr>
      <w:tblGrid>
        <w:gridCol w:w="1972"/>
        <w:gridCol w:w="946"/>
        <w:gridCol w:w="934"/>
        <w:gridCol w:w="6549"/>
      </w:tblGrid>
      <w:tr w:rsidR="00E979CF" w14:paraId="516E0622" w14:textId="77777777">
        <w:trPr>
          <w:trHeight w:val="472"/>
        </w:trPr>
        <w:tc>
          <w:tcPr>
            <w:tcW w:w="1972" w:type="dxa"/>
            <w:tcBorders>
              <w:left w:val="single" w:sz="6" w:space="0" w:color="CAB7DD"/>
              <w:bottom w:val="single" w:sz="6" w:space="0" w:color="CAB7DD"/>
              <w:right w:val="single" w:sz="6" w:space="0" w:color="CAB7DD"/>
            </w:tcBorders>
          </w:tcPr>
          <w:p w14:paraId="4B11835A" w14:textId="77777777" w:rsidR="00E979CF" w:rsidRDefault="00000000">
            <w:pPr>
              <w:pStyle w:val="TableParagraph"/>
              <w:spacing w:before="73"/>
              <w:rPr>
                <w:rFonts w:ascii="Trebuchet MS"/>
                <w:b/>
                <w:sz w:val="12"/>
              </w:rPr>
            </w:pPr>
            <w:r>
              <w:rPr>
                <w:rFonts w:ascii="Trebuchet MS"/>
                <w:b/>
                <w:color w:val="1B1028"/>
                <w:w w:val="125"/>
                <w:sz w:val="12"/>
              </w:rPr>
              <w:lastRenderedPageBreak/>
              <w:t>Sinistre</w:t>
            </w:r>
            <w:r>
              <w:rPr>
                <w:rFonts w:ascii="Trebuchet MS"/>
                <w:b/>
                <w:color w:val="1B1028"/>
                <w:spacing w:val="7"/>
                <w:w w:val="125"/>
                <w:sz w:val="12"/>
              </w:rPr>
              <w:t xml:space="preserve"> </w:t>
            </w:r>
            <w:r>
              <w:rPr>
                <w:rFonts w:ascii="Trebuchet MS"/>
                <w:b/>
                <w:color w:val="1B1028"/>
                <w:w w:val="125"/>
                <w:sz w:val="12"/>
              </w:rPr>
              <w:t>non</w:t>
            </w:r>
            <w:r>
              <w:rPr>
                <w:rFonts w:ascii="Trebuchet MS"/>
                <w:b/>
                <w:color w:val="1B1028"/>
                <w:spacing w:val="8"/>
                <w:w w:val="125"/>
                <w:sz w:val="12"/>
              </w:rPr>
              <w:t xml:space="preserve"> </w:t>
            </w:r>
            <w:r>
              <w:rPr>
                <w:rFonts w:ascii="Trebuchet MS"/>
                <w:b/>
                <w:color w:val="1B1028"/>
                <w:spacing w:val="-2"/>
                <w:w w:val="125"/>
                <w:sz w:val="12"/>
              </w:rPr>
              <w:t>couvert</w:t>
            </w:r>
          </w:p>
        </w:tc>
        <w:tc>
          <w:tcPr>
            <w:tcW w:w="946" w:type="dxa"/>
            <w:tcBorders>
              <w:left w:val="single" w:sz="6" w:space="0" w:color="CAB7DD"/>
              <w:bottom w:val="single" w:sz="6" w:space="0" w:color="CAB7DD"/>
              <w:right w:val="single" w:sz="6" w:space="0" w:color="CAB7DD"/>
            </w:tcBorders>
          </w:tcPr>
          <w:p w14:paraId="79E8ED15" w14:textId="77777777" w:rsidR="00E979CF" w:rsidRDefault="00000000">
            <w:pPr>
              <w:pStyle w:val="TableParagraph"/>
              <w:spacing w:before="56"/>
              <w:ind w:left="9"/>
              <w:jc w:val="center"/>
              <w:rPr>
                <w:sz w:val="12"/>
              </w:rPr>
            </w:pPr>
            <w:r>
              <w:rPr>
                <w:color w:val="1B1028"/>
                <w:spacing w:val="-2"/>
                <w:w w:val="120"/>
                <w:sz w:val="12"/>
              </w:rPr>
              <w:t>Moyenne</w:t>
            </w:r>
          </w:p>
        </w:tc>
        <w:tc>
          <w:tcPr>
            <w:tcW w:w="934" w:type="dxa"/>
            <w:tcBorders>
              <w:left w:val="single" w:sz="6" w:space="0" w:color="CAB7DD"/>
              <w:bottom w:val="single" w:sz="6" w:space="0" w:color="CAB7DD"/>
              <w:right w:val="single" w:sz="6" w:space="0" w:color="CAB7DD"/>
            </w:tcBorders>
          </w:tcPr>
          <w:p w14:paraId="77DC3337" w14:textId="77777777" w:rsidR="00E979CF" w:rsidRDefault="00000000">
            <w:pPr>
              <w:pStyle w:val="TableParagraph"/>
              <w:spacing w:before="56"/>
              <w:ind w:left="0"/>
              <w:jc w:val="center"/>
              <w:rPr>
                <w:sz w:val="12"/>
              </w:rPr>
            </w:pPr>
            <w:r>
              <w:rPr>
                <w:color w:val="1B1028"/>
                <w:spacing w:val="-2"/>
                <w:w w:val="120"/>
                <w:sz w:val="12"/>
              </w:rPr>
              <w:t>Critique</w:t>
            </w:r>
          </w:p>
        </w:tc>
        <w:tc>
          <w:tcPr>
            <w:tcW w:w="6549" w:type="dxa"/>
            <w:tcBorders>
              <w:left w:val="single" w:sz="6" w:space="0" w:color="CAB7DD"/>
              <w:bottom w:val="single" w:sz="6" w:space="0" w:color="CAB7DD"/>
              <w:right w:val="single" w:sz="6" w:space="0" w:color="CAB7DD"/>
            </w:tcBorders>
          </w:tcPr>
          <w:p w14:paraId="55A5B718" w14:textId="77777777" w:rsidR="00E979CF" w:rsidRDefault="00000000">
            <w:pPr>
              <w:pStyle w:val="TableParagraph"/>
              <w:spacing w:before="56" w:line="278" w:lineRule="auto"/>
              <w:ind w:left="68" w:right="101"/>
              <w:rPr>
                <w:sz w:val="12"/>
              </w:rPr>
            </w:pPr>
            <w:r>
              <w:rPr>
                <w:color w:val="1B1028"/>
                <w:w w:val="125"/>
                <w:sz w:val="12"/>
              </w:rPr>
              <w:t>Déclaration</w:t>
            </w:r>
            <w:r>
              <w:rPr>
                <w:color w:val="1B1028"/>
                <w:spacing w:val="-11"/>
                <w:w w:val="125"/>
                <w:sz w:val="12"/>
              </w:rPr>
              <w:t xml:space="preserve"> </w:t>
            </w:r>
            <w:r>
              <w:rPr>
                <w:color w:val="1B1028"/>
                <w:w w:val="125"/>
                <w:sz w:val="12"/>
              </w:rPr>
              <w:t>exhaustive</w:t>
            </w:r>
            <w:r>
              <w:rPr>
                <w:color w:val="1B1028"/>
                <w:spacing w:val="-10"/>
                <w:w w:val="125"/>
                <w:sz w:val="12"/>
              </w:rPr>
              <w:t xml:space="preserve"> </w:t>
            </w:r>
            <w:r>
              <w:rPr>
                <w:color w:val="1B1028"/>
                <w:w w:val="125"/>
                <w:sz w:val="12"/>
              </w:rPr>
              <w:t>et</w:t>
            </w:r>
            <w:r>
              <w:rPr>
                <w:color w:val="1B1028"/>
                <w:spacing w:val="-10"/>
                <w:w w:val="125"/>
                <w:sz w:val="12"/>
              </w:rPr>
              <w:t xml:space="preserve"> </w:t>
            </w:r>
            <w:r>
              <w:rPr>
                <w:color w:val="1B1028"/>
                <w:w w:val="125"/>
                <w:sz w:val="12"/>
              </w:rPr>
              <w:t>écrite</w:t>
            </w:r>
            <w:r>
              <w:rPr>
                <w:color w:val="1B1028"/>
                <w:spacing w:val="-10"/>
                <w:w w:val="125"/>
                <w:sz w:val="12"/>
              </w:rPr>
              <w:t xml:space="preserve"> </w:t>
            </w:r>
            <w:r>
              <w:rPr>
                <w:color w:val="1B1028"/>
                <w:w w:val="125"/>
                <w:sz w:val="12"/>
              </w:rPr>
              <w:t>des</w:t>
            </w:r>
            <w:r>
              <w:rPr>
                <w:color w:val="1B1028"/>
                <w:spacing w:val="-11"/>
                <w:w w:val="125"/>
                <w:sz w:val="12"/>
              </w:rPr>
              <w:t xml:space="preserve"> </w:t>
            </w:r>
            <w:r>
              <w:rPr>
                <w:color w:val="1B1028"/>
                <w:w w:val="125"/>
                <w:sz w:val="12"/>
              </w:rPr>
              <w:t>activités</w:t>
            </w:r>
            <w:r>
              <w:rPr>
                <w:color w:val="1B1028"/>
                <w:spacing w:val="-10"/>
                <w:w w:val="125"/>
                <w:sz w:val="12"/>
              </w:rPr>
              <w:t xml:space="preserve"> </w:t>
            </w:r>
            <w:r>
              <w:rPr>
                <w:color w:val="1B1028"/>
                <w:w w:val="125"/>
                <w:sz w:val="12"/>
              </w:rPr>
              <w:t>à</w:t>
            </w:r>
            <w:r>
              <w:rPr>
                <w:color w:val="1B1028"/>
                <w:spacing w:val="-10"/>
                <w:w w:val="125"/>
                <w:sz w:val="12"/>
              </w:rPr>
              <w:t xml:space="preserve"> </w:t>
            </w:r>
            <w:r>
              <w:rPr>
                <w:color w:val="1B1028"/>
                <w:w w:val="125"/>
                <w:sz w:val="12"/>
              </w:rPr>
              <w:t>l'assureur</w:t>
            </w:r>
            <w:r>
              <w:rPr>
                <w:color w:val="1B1028"/>
                <w:spacing w:val="-10"/>
                <w:w w:val="125"/>
                <w:sz w:val="12"/>
              </w:rPr>
              <w:t xml:space="preserve"> </w:t>
            </w:r>
            <w:r>
              <w:rPr>
                <w:color w:val="1B1028"/>
                <w:w w:val="125"/>
                <w:sz w:val="12"/>
              </w:rPr>
              <w:t>·</w:t>
            </w:r>
            <w:r>
              <w:rPr>
                <w:color w:val="1B1028"/>
                <w:spacing w:val="-11"/>
                <w:w w:val="125"/>
                <w:sz w:val="12"/>
              </w:rPr>
              <w:t xml:space="preserve"> </w:t>
            </w:r>
            <w:r>
              <w:rPr>
                <w:color w:val="1B1028"/>
                <w:w w:val="125"/>
                <w:sz w:val="12"/>
              </w:rPr>
              <w:t>vérification</w:t>
            </w:r>
            <w:r>
              <w:rPr>
                <w:color w:val="1B1028"/>
                <w:spacing w:val="-10"/>
                <w:w w:val="125"/>
                <w:sz w:val="12"/>
              </w:rPr>
              <w:t xml:space="preserve"> </w:t>
            </w:r>
            <w:r>
              <w:rPr>
                <w:color w:val="1B1028"/>
                <w:w w:val="125"/>
                <w:sz w:val="12"/>
              </w:rPr>
              <w:t>annuelle</w:t>
            </w:r>
            <w:r>
              <w:rPr>
                <w:color w:val="1B1028"/>
                <w:spacing w:val="-10"/>
                <w:w w:val="125"/>
                <w:sz w:val="12"/>
              </w:rPr>
              <w:t xml:space="preserve"> </w:t>
            </w:r>
            <w:r>
              <w:rPr>
                <w:color w:val="1B1028"/>
                <w:w w:val="125"/>
                <w:sz w:val="12"/>
              </w:rPr>
              <w:t>du</w:t>
            </w:r>
            <w:r>
              <w:rPr>
                <w:color w:val="1B1028"/>
                <w:spacing w:val="-10"/>
                <w:w w:val="125"/>
                <w:sz w:val="12"/>
              </w:rPr>
              <w:t xml:space="preserve"> </w:t>
            </w:r>
            <w:r>
              <w:rPr>
                <w:color w:val="1B1028"/>
                <w:w w:val="125"/>
                <w:sz w:val="12"/>
              </w:rPr>
              <w:t>périmètre</w:t>
            </w:r>
            <w:r>
              <w:rPr>
                <w:color w:val="1B1028"/>
                <w:spacing w:val="-11"/>
                <w:w w:val="125"/>
                <w:sz w:val="12"/>
              </w:rPr>
              <w:t xml:space="preserve"> </w:t>
            </w:r>
            <w:r>
              <w:rPr>
                <w:color w:val="1B1028"/>
                <w:w w:val="125"/>
                <w:sz w:val="12"/>
              </w:rPr>
              <w:t>· aucune activité hors du champ garanti</w:t>
            </w:r>
          </w:p>
        </w:tc>
      </w:tr>
      <w:tr w:rsidR="00E979CF" w14:paraId="02749DE0" w14:textId="77777777">
        <w:trPr>
          <w:trHeight w:val="665"/>
        </w:trPr>
        <w:tc>
          <w:tcPr>
            <w:tcW w:w="1972" w:type="dxa"/>
            <w:tcBorders>
              <w:top w:val="single" w:sz="6" w:space="0" w:color="CAB7DD"/>
              <w:left w:val="single" w:sz="6" w:space="0" w:color="CAB7DD"/>
              <w:bottom w:val="single" w:sz="6" w:space="0" w:color="CAB7DD"/>
              <w:right w:val="single" w:sz="6" w:space="0" w:color="CAB7DD"/>
            </w:tcBorders>
            <w:shd w:val="clear" w:color="auto" w:fill="F9F6FC"/>
          </w:tcPr>
          <w:p w14:paraId="04EE2E35" w14:textId="77777777" w:rsidR="00E979CF" w:rsidRDefault="00000000">
            <w:pPr>
              <w:pStyle w:val="TableParagraph"/>
              <w:spacing w:before="81" w:line="316" w:lineRule="auto"/>
              <w:rPr>
                <w:rFonts w:ascii="Trebuchet MS" w:hAnsi="Trebuchet MS"/>
                <w:b/>
                <w:sz w:val="12"/>
              </w:rPr>
            </w:pPr>
            <w:r>
              <w:rPr>
                <w:rFonts w:ascii="Trebuchet MS" w:hAnsi="Trebuchet MS"/>
                <w:b/>
                <w:color w:val="1B1028"/>
                <w:spacing w:val="-2"/>
                <w:w w:val="130"/>
                <w:sz w:val="12"/>
              </w:rPr>
              <w:t>Recettes</w:t>
            </w:r>
            <w:r>
              <w:rPr>
                <w:rFonts w:ascii="Trebuchet MS" w:hAnsi="Trebuchet MS"/>
                <w:b/>
                <w:color w:val="1B1028"/>
                <w:spacing w:val="-10"/>
                <w:w w:val="130"/>
                <w:sz w:val="12"/>
              </w:rPr>
              <w:t xml:space="preserve"> </w:t>
            </w:r>
            <w:r>
              <w:rPr>
                <w:rFonts w:ascii="Trebuchet MS" w:hAnsi="Trebuchet MS"/>
                <w:b/>
                <w:color w:val="1B1028"/>
                <w:spacing w:val="-2"/>
                <w:w w:val="130"/>
                <w:sz w:val="12"/>
              </w:rPr>
              <w:t>inférieures</w:t>
            </w:r>
            <w:r>
              <w:rPr>
                <w:rFonts w:ascii="Trebuchet MS" w:hAnsi="Trebuchet MS"/>
                <w:b/>
                <w:color w:val="1B1028"/>
                <w:spacing w:val="-10"/>
                <w:w w:val="130"/>
                <w:sz w:val="12"/>
              </w:rPr>
              <w:t xml:space="preserve"> </w:t>
            </w:r>
            <w:r>
              <w:rPr>
                <w:rFonts w:ascii="Trebuchet MS" w:hAnsi="Trebuchet MS"/>
                <w:b/>
                <w:color w:val="1B1028"/>
                <w:spacing w:val="-2"/>
                <w:w w:val="130"/>
                <w:sz w:val="12"/>
              </w:rPr>
              <w:t>aux prévisions</w:t>
            </w:r>
          </w:p>
          <w:p w14:paraId="406F514A" w14:textId="77777777" w:rsidR="00E979CF" w:rsidRDefault="00000000">
            <w:pPr>
              <w:pStyle w:val="TableParagraph"/>
              <w:spacing w:before="0" w:line="141" w:lineRule="exact"/>
              <w:rPr>
                <w:sz w:val="11"/>
              </w:rPr>
            </w:pPr>
            <w:r>
              <w:rPr>
                <w:color w:val="5A496A"/>
                <w:w w:val="120"/>
                <w:sz w:val="11"/>
              </w:rPr>
              <w:t>Collecte</w:t>
            </w:r>
            <w:r>
              <w:rPr>
                <w:color w:val="5A496A"/>
                <w:spacing w:val="-6"/>
                <w:w w:val="120"/>
                <w:sz w:val="11"/>
              </w:rPr>
              <w:t xml:space="preserve"> </w:t>
            </w:r>
            <w:r>
              <w:rPr>
                <w:color w:val="5A496A"/>
                <w:w w:val="120"/>
                <w:sz w:val="11"/>
              </w:rPr>
              <w:t>HelloAsso</w:t>
            </w:r>
            <w:r>
              <w:rPr>
                <w:color w:val="5A496A"/>
                <w:spacing w:val="-6"/>
                <w:w w:val="120"/>
                <w:sz w:val="11"/>
              </w:rPr>
              <w:t xml:space="preserve"> </w:t>
            </w:r>
            <w:r>
              <w:rPr>
                <w:color w:val="5A496A"/>
                <w:w w:val="120"/>
                <w:sz w:val="11"/>
              </w:rPr>
              <w:t>à</w:t>
            </w:r>
            <w:r>
              <w:rPr>
                <w:color w:val="5A496A"/>
                <w:spacing w:val="-5"/>
                <w:w w:val="120"/>
                <w:sz w:val="11"/>
              </w:rPr>
              <w:t xml:space="preserve"> </w:t>
            </w:r>
            <w:r>
              <w:rPr>
                <w:color w:val="5A496A"/>
                <w:w w:val="120"/>
                <w:sz w:val="11"/>
              </w:rPr>
              <w:t>3</w:t>
            </w:r>
            <w:r>
              <w:rPr>
                <w:color w:val="5A496A"/>
                <w:spacing w:val="-6"/>
                <w:w w:val="120"/>
                <w:sz w:val="11"/>
              </w:rPr>
              <w:t xml:space="preserve"> </w:t>
            </w:r>
            <w:r>
              <w:rPr>
                <w:color w:val="5A496A"/>
                <w:w w:val="120"/>
                <w:sz w:val="11"/>
              </w:rPr>
              <w:t>000</w:t>
            </w:r>
            <w:r>
              <w:rPr>
                <w:color w:val="5A496A"/>
                <w:spacing w:val="-5"/>
                <w:w w:val="120"/>
                <w:sz w:val="11"/>
              </w:rPr>
              <w:t xml:space="preserve"> </w:t>
            </w:r>
            <w:r>
              <w:rPr>
                <w:color w:val="5A496A"/>
                <w:spacing w:val="-10"/>
                <w:w w:val="120"/>
                <w:sz w:val="11"/>
              </w:rPr>
              <w:t>€</w:t>
            </w:r>
          </w:p>
        </w:tc>
        <w:tc>
          <w:tcPr>
            <w:tcW w:w="946" w:type="dxa"/>
            <w:tcBorders>
              <w:top w:val="single" w:sz="6" w:space="0" w:color="CAB7DD"/>
              <w:left w:val="single" w:sz="6" w:space="0" w:color="CAB7DD"/>
              <w:bottom w:val="single" w:sz="6" w:space="0" w:color="CAB7DD"/>
              <w:right w:val="single" w:sz="6" w:space="0" w:color="CAB7DD"/>
            </w:tcBorders>
            <w:shd w:val="clear" w:color="auto" w:fill="F9F6FC"/>
          </w:tcPr>
          <w:p w14:paraId="098E59E7" w14:textId="77777777" w:rsidR="00E979CF" w:rsidRDefault="00000000">
            <w:pPr>
              <w:pStyle w:val="TableParagraph"/>
              <w:ind w:left="9"/>
              <w:jc w:val="center"/>
              <w:rPr>
                <w:sz w:val="12"/>
              </w:rPr>
            </w:pPr>
            <w:r>
              <w:rPr>
                <w:color w:val="1B1028"/>
                <w:spacing w:val="-2"/>
                <w:w w:val="125"/>
                <w:sz w:val="12"/>
              </w:rPr>
              <w:t>Élevée</w:t>
            </w:r>
          </w:p>
        </w:tc>
        <w:tc>
          <w:tcPr>
            <w:tcW w:w="934" w:type="dxa"/>
            <w:tcBorders>
              <w:top w:val="single" w:sz="6" w:space="0" w:color="CAB7DD"/>
              <w:left w:val="single" w:sz="6" w:space="0" w:color="CAB7DD"/>
              <w:bottom w:val="single" w:sz="6" w:space="0" w:color="CAB7DD"/>
              <w:right w:val="single" w:sz="6" w:space="0" w:color="CAB7DD"/>
            </w:tcBorders>
            <w:shd w:val="clear" w:color="auto" w:fill="F9F6FC"/>
          </w:tcPr>
          <w:p w14:paraId="351BBA7A" w14:textId="77777777" w:rsidR="00E979CF" w:rsidRDefault="00000000">
            <w:pPr>
              <w:pStyle w:val="TableParagraph"/>
              <w:ind w:left="0"/>
              <w:jc w:val="center"/>
              <w:rPr>
                <w:sz w:val="12"/>
              </w:rPr>
            </w:pPr>
            <w:r>
              <w:rPr>
                <w:color w:val="1B1028"/>
                <w:spacing w:val="-2"/>
                <w:w w:val="125"/>
                <w:sz w:val="12"/>
              </w:rPr>
              <w:t>Élevée</w:t>
            </w:r>
          </w:p>
        </w:tc>
        <w:tc>
          <w:tcPr>
            <w:tcW w:w="6549" w:type="dxa"/>
            <w:tcBorders>
              <w:top w:val="single" w:sz="6" w:space="0" w:color="CAB7DD"/>
              <w:left w:val="single" w:sz="6" w:space="0" w:color="CAB7DD"/>
              <w:bottom w:val="single" w:sz="6" w:space="0" w:color="CAB7DD"/>
              <w:right w:val="single" w:sz="6" w:space="0" w:color="CAB7DD"/>
            </w:tcBorders>
            <w:shd w:val="clear" w:color="auto" w:fill="F9F6FC"/>
          </w:tcPr>
          <w:p w14:paraId="03CD9FB5" w14:textId="77777777" w:rsidR="00E979CF" w:rsidRDefault="00000000">
            <w:pPr>
              <w:pStyle w:val="TableParagraph"/>
              <w:spacing w:line="278" w:lineRule="auto"/>
              <w:ind w:left="68" w:right="101"/>
              <w:rPr>
                <w:sz w:val="12"/>
              </w:rPr>
            </w:pPr>
            <w:r>
              <w:rPr>
                <w:color w:val="1B1028"/>
                <w:spacing w:val="-2"/>
                <w:w w:val="125"/>
                <w:sz w:val="12"/>
              </w:rPr>
              <w:t>Scénario</w:t>
            </w:r>
            <w:r>
              <w:rPr>
                <w:color w:val="1B1028"/>
                <w:spacing w:val="-3"/>
                <w:w w:val="125"/>
                <w:sz w:val="12"/>
              </w:rPr>
              <w:t xml:space="preserve"> </w:t>
            </w:r>
            <w:r>
              <w:rPr>
                <w:color w:val="1B1028"/>
                <w:spacing w:val="-2"/>
                <w:w w:val="125"/>
                <w:sz w:val="12"/>
              </w:rPr>
              <w:t>dégradé</w:t>
            </w:r>
            <w:r>
              <w:rPr>
                <w:color w:val="1B1028"/>
                <w:spacing w:val="-3"/>
                <w:w w:val="125"/>
                <w:sz w:val="12"/>
              </w:rPr>
              <w:t xml:space="preserve"> </w:t>
            </w:r>
            <w:r>
              <w:rPr>
                <w:color w:val="1B1028"/>
                <w:spacing w:val="-2"/>
                <w:w w:val="125"/>
                <w:sz w:val="12"/>
              </w:rPr>
              <w:t>chiffré</w:t>
            </w:r>
            <w:r>
              <w:rPr>
                <w:color w:val="1B1028"/>
                <w:spacing w:val="-3"/>
                <w:w w:val="125"/>
                <w:sz w:val="12"/>
              </w:rPr>
              <w:t xml:space="preserve"> </w:t>
            </w:r>
            <w:r>
              <w:rPr>
                <w:color w:val="1B1028"/>
                <w:spacing w:val="-2"/>
                <w:w w:val="125"/>
                <w:sz w:val="12"/>
              </w:rPr>
              <w:t>au</w:t>
            </w:r>
            <w:r>
              <w:rPr>
                <w:color w:val="1B1028"/>
                <w:spacing w:val="-3"/>
                <w:w w:val="125"/>
                <w:sz w:val="12"/>
              </w:rPr>
              <w:t xml:space="preserve"> </w:t>
            </w:r>
            <w:r>
              <w:rPr>
                <w:color w:val="1B1028"/>
                <w:spacing w:val="-2"/>
                <w:w w:val="125"/>
                <w:sz w:val="12"/>
              </w:rPr>
              <w:t>§</w:t>
            </w:r>
            <w:r>
              <w:rPr>
                <w:color w:val="1B1028"/>
                <w:spacing w:val="-3"/>
                <w:w w:val="125"/>
                <w:sz w:val="12"/>
              </w:rPr>
              <w:t xml:space="preserve"> </w:t>
            </w:r>
            <w:r>
              <w:rPr>
                <w:color w:val="1B1028"/>
                <w:spacing w:val="-2"/>
                <w:w w:val="125"/>
                <w:sz w:val="12"/>
              </w:rPr>
              <w:t>17.1</w:t>
            </w:r>
            <w:r>
              <w:rPr>
                <w:color w:val="1B1028"/>
                <w:spacing w:val="-3"/>
                <w:w w:val="125"/>
                <w:sz w:val="12"/>
              </w:rPr>
              <w:t xml:space="preserve"> </w:t>
            </w:r>
            <w:r>
              <w:rPr>
                <w:color w:val="1B1028"/>
                <w:spacing w:val="-2"/>
                <w:w w:val="125"/>
                <w:sz w:val="12"/>
              </w:rPr>
              <w:t>·</w:t>
            </w:r>
            <w:r>
              <w:rPr>
                <w:color w:val="1B1028"/>
                <w:spacing w:val="-3"/>
                <w:w w:val="125"/>
                <w:sz w:val="12"/>
              </w:rPr>
              <w:t xml:space="preserve"> </w:t>
            </w:r>
            <w:r>
              <w:rPr>
                <w:color w:val="1B1028"/>
                <w:spacing w:val="-2"/>
                <w:w w:val="125"/>
                <w:sz w:val="12"/>
              </w:rPr>
              <w:t>échelonner</w:t>
            </w:r>
            <w:r>
              <w:rPr>
                <w:color w:val="1B1028"/>
                <w:spacing w:val="-3"/>
                <w:w w:val="125"/>
                <w:sz w:val="12"/>
              </w:rPr>
              <w:t xml:space="preserve"> </w:t>
            </w:r>
            <w:r>
              <w:rPr>
                <w:color w:val="1B1028"/>
                <w:spacing w:val="-2"/>
                <w:w w:val="125"/>
                <w:sz w:val="12"/>
              </w:rPr>
              <w:t>les</w:t>
            </w:r>
            <w:r>
              <w:rPr>
                <w:color w:val="1B1028"/>
                <w:spacing w:val="-3"/>
                <w:w w:val="125"/>
                <w:sz w:val="12"/>
              </w:rPr>
              <w:t xml:space="preserve"> </w:t>
            </w:r>
            <w:r>
              <w:rPr>
                <w:color w:val="1B1028"/>
                <w:spacing w:val="-2"/>
                <w:w w:val="125"/>
                <w:sz w:val="12"/>
              </w:rPr>
              <w:t>achats</w:t>
            </w:r>
            <w:r>
              <w:rPr>
                <w:color w:val="1B1028"/>
                <w:spacing w:val="-3"/>
                <w:w w:val="125"/>
                <w:sz w:val="12"/>
              </w:rPr>
              <w:t xml:space="preserve"> </w:t>
            </w:r>
            <w:r>
              <w:rPr>
                <w:color w:val="1B1028"/>
                <w:spacing w:val="-2"/>
                <w:w w:val="125"/>
                <w:sz w:val="12"/>
              </w:rPr>
              <w:t>non</w:t>
            </w:r>
            <w:r>
              <w:rPr>
                <w:color w:val="1B1028"/>
                <w:spacing w:val="-3"/>
                <w:w w:val="125"/>
                <w:sz w:val="12"/>
              </w:rPr>
              <w:t xml:space="preserve"> </w:t>
            </w:r>
            <w:r>
              <w:rPr>
                <w:color w:val="1B1028"/>
                <w:spacing w:val="-2"/>
                <w:w w:val="125"/>
                <w:sz w:val="12"/>
              </w:rPr>
              <w:t>critiques</w:t>
            </w:r>
            <w:r>
              <w:rPr>
                <w:color w:val="1B1028"/>
                <w:spacing w:val="-3"/>
                <w:w w:val="125"/>
                <w:sz w:val="12"/>
              </w:rPr>
              <w:t xml:space="preserve"> </w:t>
            </w:r>
            <w:r>
              <w:rPr>
                <w:color w:val="1B1028"/>
                <w:spacing w:val="-2"/>
                <w:w w:val="125"/>
                <w:sz w:val="12"/>
              </w:rPr>
              <w:t>·</w:t>
            </w:r>
            <w:r>
              <w:rPr>
                <w:color w:val="1B1028"/>
                <w:spacing w:val="-3"/>
                <w:w w:val="125"/>
                <w:sz w:val="12"/>
              </w:rPr>
              <w:t xml:space="preserve"> </w:t>
            </w:r>
            <w:r>
              <w:rPr>
                <w:color w:val="1B1028"/>
                <w:spacing w:val="-2"/>
                <w:w w:val="125"/>
                <w:sz w:val="12"/>
              </w:rPr>
              <w:t>réduire</w:t>
            </w:r>
            <w:r>
              <w:rPr>
                <w:color w:val="1B1028"/>
                <w:spacing w:val="-3"/>
                <w:w w:val="125"/>
                <w:sz w:val="12"/>
              </w:rPr>
              <w:t xml:space="preserve"> </w:t>
            </w:r>
            <w:r>
              <w:rPr>
                <w:color w:val="1B1028"/>
                <w:spacing w:val="-2"/>
                <w:w w:val="125"/>
                <w:sz w:val="12"/>
              </w:rPr>
              <w:t>le</w:t>
            </w:r>
            <w:r>
              <w:rPr>
                <w:color w:val="1B1028"/>
                <w:spacing w:val="-3"/>
                <w:w w:val="125"/>
                <w:sz w:val="12"/>
              </w:rPr>
              <w:t xml:space="preserve"> </w:t>
            </w:r>
            <w:r>
              <w:rPr>
                <w:color w:val="1B1028"/>
                <w:spacing w:val="-2"/>
                <w:w w:val="125"/>
                <w:sz w:val="12"/>
              </w:rPr>
              <w:t>fonds</w:t>
            </w:r>
            <w:r>
              <w:rPr>
                <w:color w:val="1B1028"/>
                <w:spacing w:val="-3"/>
                <w:w w:val="125"/>
                <w:sz w:val="12"/>
              </w:rPr>
              <w:t xml:space="preserve"> </w:t>
            </w:r>
            <w:r>
              <w:rPr>
                <w:color w:val="1B1028"/>
                <w:spacing w:val="-2"/>
                <w:w w:val="125"/>
                <w:sz w:val="12"/>
              </w:rPr>
              <w:t>d'urgence</w:t>
            </w:r>
            <w:r>
              <w:rPr>
                <w:color w:val="1B1028"/>
                <w:w w:val="125"/>
                <w:sz w:val="12"/>
              </w:rPr>
              <w:t xml:space="preserve"> à</w:t>
            </w:r>
            <w:r>
              <w:rPr>
                <w:color w:val="1B1028"/>
                <w:spacing w:val="-3"/>
                <w:w w:val="125"/>
                <w:sz w:val="12"/>
              </w:rPr>
              <w:t xml:space="preserve"> </w:t>
            </w:r>
            <w:r>
              <w:rPr>
                <w:color w:val="1B1028"/>
                <w:w w:val="125"/>
                <w:sz w:val="12"/>
              </w:rPr>
              <w:t>1</w:t>
            </w:r>
            <w:r>
              <w:rPr>
                <w:color w:val="1B1028"/>
                <w:spacing w:val="-3"/>
                <w:w w:val="125"/>
                <w:sz w:val="12"/>
              </w:rPr>
              <w:t xml:space="preserve"> </w:t>
            </w:r>
            <w:r>
              <w:rPr>
                <w:color w:val="1B1028"/>
                <w:w w:val="125"/>
                <w:sz w:val="12"/>
              </w:rPr>
              <w:t>500</w:t>
            </w:r>
            <w:r>
              <w:rPr>
                <w:color w:val="1B1028"/>
                <w:spacing w:val="-3"/>
                <w:w w:val="125"/>
                <w:sz w:val="12"/>
              </w:rPr>
              <w:t xml:space="preserve"> </w:t>
            </w:r>
            <w:r>
              <w:rPr>
                <w:color w:val="1B1028"/>
                <w:w w:val="125"/>
                <w:sz w:val="12"/>
              </w:rPr>
              <w:t>€</w:t>
            </w:r>
            <w:r>
              <w:rPr>
                <w:color w:val="1B1028"/>
                <w:spacing w:val="-3"/>
                <w:w w:val="125"/>
                <w:sz w:val="12"/>
              </w:rPr>
              <w:t xml:space="preserve"> </w:t>
            </w:r>
            <w:r>
              <w:rPr>
                <w:color w:val="1B1028"/>
                <w:w w:val="125"/>
                <w:sz w:val="12"/>
              </w:rPr>
              <w:t>et</w:t>
            </w:r>
            <w:r>
              <w:rPr>
                <w:color w:val="1B1028"/>
                <w:spacing w:val="-3"/>
                <w:w w:val="125"/>
                <w:sz w:val="12"/>
              </w:rPr>
              <w:t xml:space="preserve"> </w:t>
            </w:r>
            <w:r>
              <w:rPr>
                <w:color w:val="1B1028"/>
                <w:w w:val="125"/>
                <w:sz w:val="12"/>
              </w:rPr>
              <w:t>le</w:t>
            </w:r>
            <w:r>
              <w:rPr>
                <w:color w:val="1B1028"/>
                <w:spacing w:val="-3"/>
                <w:w w:val="125"/>
                <w:sz w:val="12"/>
              </w:rPr>
              <w:t xml:space="preserve"> </w:t>
            </w:r>
            <w:r>
              <w:rPr>
                <w:color w:val="1B1028"/>
                <w:w w:val="125"/>
                <w:sz w:val="12"/>
              </w:rPr>
              <w:t>nombre</w:t>
            </w:r>
            <w:r>
              <w:rPr>
                <w:color w:val="1B1028"/>
                <w:spacing w:val="-3"/>
                <w:w w:val="125"/>
                <w:sz w:val="12"/>
              </w:rPr>
              <w:t xml:space="preserve"> </w:t>
            </w:r>
            <w:r>
              <w:rPr>
                <w:color w:val="1B1028"/>
                <w:w w:val="125"/>
                <w:sz w:val="12"/>
              </w:rPr>
              <w:t>de</w:t>
            </w:r>
            <w:r>
              <w:rPr>
                <w:color w:val="1B1028"/>
                <w:spacing w:val="-3"/>
                <w:w w:val="125"/>
                <w:sz w:val="12"/>
              </w:rPr>
              <w:t xml:space="preserve"> </w:t>
            </w:r>
            <w:r>
              <w:rPr>
                <w:color w:val="1B1028"/>
                <w:w w:val="125"/>
                <w:sz w:val="12"/>
              </w:rPr>
              <w:t>cas</w:t>
            </w:r>
            <w:r>
              <w:rPr>
                <w:color w:val="1B1028"/>
                <w:spacing w:val="-3"/>
                <w:w w:val="125"/>
                <w:sz w:val="12"/>
              </w:rPr>
              <w:t xml:space="preserve"> </w:t>
            </w:r>
            <w:r>
              <w:rPr>
                <w:color w:val="1B1028"/>
                <w:w w:val="125"/>
                <w:sz w:val="12"/>
              </w:rPr>
              <w:t>à</w:t>
            </w:r>
            <w:r>
              <w:rPr>
                <w:color w:val="1B1028"/>
                <w:spacing w:val="-3"/>
                <w:w w:val="125"/>
                <w:sz w:val="12"/>
              </w:rPr>
              <w:t xml:space="preserve"> </w:t>
            </w:r>
            <w:r>
              <w:rPr>
                <w:color w:val="1B1028"/>
                <w:w w:val="125"/>
                <w:sz w:val="12"/>
              </w:rPr>
              <w:t>3</w:t>
            </w:r>
            <w:r>
              <w:rPr>
                <w:color w:val="1B1028"/>
                <w:spacing w:val="-3"/>
                <w:w w:val="125"/>
                <w:sz w:val="12"/>
              </w:rPr>
              <w:t xml:space="preserve"> </w:t>
            </w:r>
            <w:r>
              <w:rPr>
                <w:color w:val="1B1028"/>
                <w:w w:val="125"/>
                <w:sz w:val="12"/>
              </w:rPr>
              <w:t>·</w:t>
            </w:r>
            <w:r>
              <w:rPr>
                <w:color w:val="1B1028"/>
                <w:spacing w:val="-3"/>
                <w:w w:val="125"/>
                <w:sz w:val="12"/>
              </w:rPr>
              <w:t xml:space="preserve"> </w:t>
            </w:r>
            <w:r>
              <w:rPr>
                <w:color w:val="1B1028"/>
                <w:w w:val="125"/>
                <w:sz w:val="12"/>
              </w:rPr>
              <w:t>prioriser</w:t>
            </w:r>
            <w:r>
              <w:rPr>
                <w:color w:val="1B1028"/>
                <w:spacing w:val="-3"/>
                <w:w w:val="125"/>
                <w:sz w:val="12"/>
              </w:rPr>
              <w:t xml:space="preserve"> </w:t>
            </w:r>
            <w:r>
              <w:rPr>
                <w:color w:val="1B1028"/>
                <w:w w:val="125"/>
                <w:sz w:val="12"/>
              </w:rPr>
              <w:t>assurance,</w:t>
            </w:r>
            <w:r>
              <w:rPr>
                <w:color w:val="1B1028"/>
                <w:spacing w:val="-3"/>
                <w:w w:val="125"/>
                <w:sz w:val="12"/>
              </w:rPr>
              <w:t xml:space="preserve"> </w:t>
            </w:r>
            <w:r>
              <w:rPr>
                <w:color w:val="1B1028"/>
                <w:w w:val="125"/>
                <w:sz w:val="12"/>
              </w:rPr>
              <w:t>banque</w:t>
            </w:r>
            <w:r>
              <w:rPr>
                <w:color w:val="1B1028"/>
                <w:spacing w:val="-3"/>
                <w:w w:val="125"/>
                <w:sz w:val="12"/>
              </w:rPr>
              <w:t xml:space="preserve"> </w:t>
            </w:r>
            <w:r>
              <w:rPr>
                <w:color w:val="1B1028"/>
                <w:w w:val="125"/>
                <w:sz w:val="12"/>
              </w:rPr>
              <w:t>et</w:t>
            </w:r>
            <w:r>
              <w:rPr>
                <w:color w:val="1B1028"/>
                <w:spacing w:val="-3"/>
                <w:w w:val="125"/>
                <w:sz w:val="12"/>
              </w:rPr>
              <w:t xml:space="preserve"> </w:t>
            </w:r>
            <w:r>
              <w:rPr>
                <w:color w:val="1B1028"/>
                <w:w w:val="125"/>
                <w:sz w:val="12"/>
              </w:rPr>
              <w:t>téléphonie</w:t>
            </w:r>
          </w:p>
        </w:tc>
      </w:tr>
      <w:tr w:rsidR="00E979CF" w14:paraId="32B56203" w14:textId="77777777">
        <w:trPr>
          <w:trHeight w:val="480"/>
        </w:trPr>
        <w:tc>
          <w:tcPr>
            <w:tcW w:w="1972" w:type="dxa"/>
            <w:tcBorders>
              <w:top w:val="single" w:sz="6" w:space="0" w:color="CAB7DD"/>
              <w:left w:val="single" w:sz="6" w:space="0" w:color="CAB7DD"/>
              <w:bottom w:val="single" w:sz="6" w:space="0" w:color="CAB7DD"/>
              <w:right w:val="single" w:sz="6" w:space="0" w:color="CAB7DD"/>
            </w:tcBorders>
          </w:tcPr>
          <w:p w14:paraId="4ED959EA" w14:textId="77777777" w:rsidR="00E979CF" w:rsidRDefault="00000000">
            <w:pPr>
              <w:pStyle w:val="TableParagraph"/>
              <w:spacing w:before="81" w:line="316" w:lineRule="auto"/>
              <w:rPr>
                <w:rFonts w:ascii="Trebuchet MS" w:hAnsi="Trebuchet MS"/>
                <w:b/>
                <w:sz w:val="12"/>
              </w:rPr>
            </w:pPr>
            <w:r>
              <w:rPr>
                <w:rFonts w:ascii="Trebuchet MS" w:hAnsi="Trebuchet MS"/>
                <w:b/>
                <w:color w:val="1B1028"/>
                <w:w w:val="130"/>
                <w:sz w:val="12"/>
              </w:rPr>
              <w:t>Dépassement</w:t>
            </w:r>
            <w:r>
              <w:rPr>
                <w:rFonts w:ascii="Trebuchet MS" w:hAnsi="Trebuchet MS"/>
                <w:b/>
                <w:color w:val="1B1028"/>
                <w:spacing w:val="-12"/>
                <w:w w:val="130"/>
                <w:sz w:val="12"/>
              </w:rPr>
              <w:t xml:space="preserve"> </w:t>
            </w:r>
            <w:r>
              <w:rPr>
                <w:rFonts w:ascii="Trebuchet MS" w:hAnsi="Trebuchet MS"/>
                <w:b/>
                <w:color w:val="1B1028"/>
                <w:w w:val="130"/>
                <w:sz w:val="12"/>
              </w:rPr>
              <w:t>du</w:t>
            </w:r>
            <w:r>
              <w:rPr>
                <w:rFonts w:ascii="Trebuchet MS" w:hAnsi="Trebuchet MS"/>
                <w:b/>
                <w:color w:val="1B1028"/>
                <w:spacing w:val="-12"/>
                <w:w w:val="130"/>
                <w:sz w:val="12"/>
              </w:rPr>
              <w:t xml:space="preserve"> </w:t>
            </w:r>
            <w:r>
              <w:rPr>
                <w:rFonts w:ascii="Trebuchet MS" w:hAnsi="Trebuchet MS"/>
                <w:b/>
                <w:color w:val="1B1028"/>
                <w:w w:val="130"/>
                <w:sz w:val="12"/>
              </w:rPr>
              <w:t xml:space="preserve">fonds </w:t>
            </w:r>
            <w:r>
              <w:rPr>
                <w:rFonts w:ascii="Trebuchet MS" w:hAnsi="Trebuchet MS"/>
                <w:b/>
                <w:color w:val="1B1028"/>
                <w:spacing w:val="-2"/>
                <w:w w:val="130"/>
                <w:sz w:val="12"/>
              </w:rPr>
              <w:t>d'urgence</w:t>
            </w:r>
          </w:p>
        </w:tc>
        <w:tc>
          <w:tcPr>
            <w:tcW w:w="946" w:type="dxa"/>
            <w:tcBorders>
              <w:top w:val="single" w:sz="6" w:space="0" w:color="CAB7DD"/>
              <w:left w:val="single" w:sz="6" w:space="0" w:color="CAB7DD"/>
              <w:bottom w:val="single" w:sz="6" w:space="0" w:color="CAB7DD"/>
              <w:right w:val="single" w:sz="6" w:space="0" w:color="CAB7DD"/>
            </w:tcBorders>
          </w:tcPr>
          <w:p w14:paraId="035B410D" w14:textId="77777777" w:rsidR="00E979CF" w:rsidRDefault="00000000">
            <w:pPr>
              <w:pStyle w:val="TableParagraph"/>
              <w:ind w:left="9"/>
              <w:jc w:val="center"/>
              <w:rPr>
                <w:sz w:val="12"/>
              </w:rPr>
            </w:pPr>
            <w:r>
              <w:rPr>
                <w:color w:val="1B1028"/>
                <w:spacing w:val="-2"/>
                <w:w w:val="120"/>
                <w:sz w:val="12"/>
              </w:rPr>
              <w:t>Moyenne</w:t>
            </w:r>
          </w:p>
        </w:tc>
        <w:tc>
          <w:tcPr>
            <w:tcW w:w="934" w:type="dxa"/>
            <w:tcBorders>
              <w:top w:val="single" w:sz="6" w:space="0" w:color="CAB7DD"/>
              <w:left w:val="single" w:sz="6" w:space="0" w:color="CAB7DD"/>
              <w:bottom w:val="single" w:sz="6" w:space="0" w:color="CAB7DD"/>
              <w:right w:val="single" w:sz="6" w:space="0" w:color="CAB7DD"/>
            </w:tcBorders>
          </w:tcPr>
          <w:p w14:paraId="5EDB4E70" w14:textId="77777777" w:rsidR="00E979CF" w:rsidRDefault="00000000">
            <w:pPr>
              <w:pStyle w:val="TableParagraph"/>
              <w:ind w:left="0"/>
              <w:jc w:val="center"/>
              <w:rPr>
                <w:sz w:val="12"/>
              </w:rPr>
            </w:pPr>
            <w:r>
              <w:rPr>
                <w:color w:val="1B1028"/>
                <w:spacing w:val="-2"/>
                <w:w w:val="125"/>
                <w:sz w:val="12"/>
              </w:rPr>
              <w:t>Élevée</w:t>
            </w:r>
          </w:p>
        </w:tc>
        <w:tc>
          <w:tcPr>
            <w:tcW w:w="6549" w:type="dxa"/>
            <w:tcBorders>
              <w:top w:val="single" w:sz="6" w:space="0" w:color="CAB7DD"/>
              <w:left w:val="single" w:sz="6" w:space="0" w:color="CAB7DD"/>
              <w:bottom w:val="single" w:sz="6" w:space="0" w:color="CAB7DD"/>
              <w:right w:val="single" w:sz="6" w:space="0" w:color="CAB7DD"/>
            </w:tcBorders>
          </w:tcPr>
          <w:p w14:paraId="1E5CF9CD" w14:textId="77777777" w:rsidR="00E979CF" w:rsidRDefault="00000000">
            <w:pPr>
              <w:pStyle w:val="TableParagraph"/>
              <w:ind w:left="68"/>
              <w:rPr>
                <w:sz w:val="12"/>
              </w:rPr>
            </w:pPr>
            <w:r>
              <w:rPr>
                <w:color w:val="1B1028"/>
                <w:w w:val="120"/>
                <w:sz w:val="12"/>
              </w:rPr>
              <w:t>Compteur</w:t>
            </w:r>
            <w:r>
              <w:rPr>
                <w:color w:val="1B1028"/>
                <w:spacing w:val="-3"/>
                <w:w w:val="120"/>
                <w:sz w:val="12"/>
              </w:rPr>
              <w:t xml:space="preserve"> </w:t>
            </w:r>
            <w:r>
              <w:rPr>
                <w:color w:val="1B1028"/>
                <w:w w:val="120"/>
                <w:sz w:val="12"/>
              </w:rPr>
              <w:t>permanent</w:t>
            </w:r>
            <w:r>
              <w:rPr>
                <w:color w:val="1B1028"/>
                <w:spacing w:val="-2"/>
                <w:w w:val="120"/>
                <w:sz w:val="12"/>
              </w:rPr>
              <w:t xml:space="preserve"> </w:t>
            </w:r>
            <w:r>
              <w:rPr>
                <w:color w:val="1B1028"/>
                <w:w w:val="120"/>
                <w:sz w:val="12"/>
              </w:rPr>
              <w:t>tenu</w:t>
            </w:r>
            <w:r>
              <w:rPr>
                <w:color w:val="1B1028"/>
                <w:spacing w:val="-2"/>
                <w:w w:val="120"/>
                <w:sz w:val="12"/>
              </w:rPr>
              <w:t xml:space="preserve"> </w:t>
            </w:r>
            <w:r>
              <w:rPr>
                <w:color w:val="1B1028"/>
                <w:w w:val="120"/>
                <w:sz w:val="12"/>
              </w:rPr>
              <w:t>par</w:t>
            </w:r>
            <w:r>
              <w:rPr>
                <w:color w:val="1B1028"/>
                <w:spacing w:val="-2"/>
                <w:w w:val="120"/>
                <w:sz w:val="12"/>
              </w:rPr>
              <w:t xml:space="preserve"> </w:t>
            </w:r>
            <w:r>
              <w:rPr>
                <w:color w:val="1B1028"/>
                <w:w w:val="120"/>
                <w:sz w:val="12"/>
              </w:rPr>
              <w:t>le</w:t>
            </w:r>
            <w:r>
              <w:rPr>
                <w:color w:val="1B1028"/>
                <w:spacing w:val="-2"/>
                <w:w w:val="120"/>
                <w:sz w:val="12"/>
              </w:rPr>
              <w:t xml:space="preserve"> </w:t>
            </w:r>
            <w:r>
              <w:rPr>
                <w:color w:val="1B1028"/>
                <w:w w:val="120"/>
                <w:sz w:val="12"/>
              </w:rPr>
              <w:t>Trésorier</w:t>
            </w:r>
            <w:r>
              <w:rPr>
                <w:color w:val="1B1028"/>
                <w:spacing w:val="-2"/>
                <w:w w:val="120"/>
                <w:sz w:val="12"/>
              </w:rPr>
              <w:t xml:space="preserve"> </w:t>
            </w:r>
            <w:r>
              <w:rPr>
                <w:color w:val="1B1028"/>
                <w:w w:val="120"/>
                <w:sz w:val="12"/>
              </w:rPr>
              <w:t>·</w:t>
            </w:r>
            <w:r>
              <w:rPr>
                <w:color w:val="1B1028"/>
                <w:spacing w:val="-2"/>
                <w:w w:val="120"/>
                <w:sz w:val="12"/>
              </w:rPr>
              <w:t xml:space="preserve"> </w:t>
            </w:r>
            <w:r>
              <w:rPr>
                <w:color w:val="1B1028"/>
                <w:w w:val="120"/>
                <w:sz w:val="12"/>
              </w:rPr>
              <w:t>réunion</w:t>
            </w:r>
            <w:r>
              <w:rPr>
                <w:color w:val="1B1028"/>
                <w:spacing w:val="-2"/>
                <w:w w:val="120"/>
                <w:sz w:val="12"/>
              </w:rPr>
              <w:t xml:space="preserve"> </w:t>
            </w:r>
            <w:r>
              <w:rPr>
                <w:color w:val="1B1028"/>
                <w:w w:val="120"/>
                <w:sz w:val="12"/>
              </w:rPr>
              <w:t>obligatoire</w:t>
            </w:r>
            <w:r>
              <w:rPr>
                <w:color w:val="1B1028"/>
                <w:spacing w:val="-3"/>
                <w:w w:val="120"/>
                <w:sz w:val="12"/>
              </w:rPr>
              <w:t xml:space="preserve"> </w:t>
            </w:r>
            <w:r>
              <w:rPr>
                <w:color w:val="1B1028"/>
                <w:w w:val="120"/>
                <w:sz w:val="12"/>
              </w:rPr>
              <w:t>du</w:t>
            </w:r>
            <w:r>
              <w:rPr>
                <w:color w:val="1B1028"/>
                <w:spacing w:val="-2"/>
                <w:w w:val="120"/>
                <w:sz w:val="12"/>
              </w:rPr>
              <w:t xml:space="preserve"> </w:t>
            </w:r>
            <w:r>
              <w:rPr>
                <w:color w:val="1B1028"/>
                <w:w w:val="120"/>
                <w:sz w:val="12"/>
              </w:rPr>
              <w:t>Bureau</w:t>
            </w:r>
            <w:r>
              <w:rPr>
                <w:color w:val="1B1028"/>
                <w:spacing w:val="-2"/>
                <w:w w:val="120"/>
                <w:sz w:val="12"/>
              </w:rPr>
              <w:t xml:space="preserve"> </w:t>
            </w:r>
            <w:r>
              <w:rPr>
                <w:color w:val="1B1028"/>
                <w:w w:val="120"/>
                <w:sz w:val="12"/>
              </w:rPr>
              <w:t>à</w:t>
            </w:r>
            <w:r>
              <w:rPr>
                <w:color w:val="1B1028"/>
                <w:spacing w:val="-2"/>
                <w:w w:val="120"/>
                <w:sz w:val="12"/>
              </w:rPr>
              <w:t xml:space="preserve"> </w:t>
            </w:r>
            <w:r>
              <w:rPr>
                <w:color w:val="1B1028"/>
                <w:w w:val="120"/>
                <w:sz w:val="12"/>
              </w:rPr>
              <w:t>70</w:t>
            </w:r>
            <w:r>
              <w:rPr>
                <w:color w:val="1B1028"/>
                <w:spacing w:val="-2"/>
                <w:w w:val="120"/>
                <w:sz w:val="12"/>
              </w:rPr>
              <w:t xml:space="preserve"> </w:t>
            </w:r>
            <w:r>
              <w:rPr>
                <w:color w:val="1B1028"/>
                <w:w w:val="120"/>
                <w:sz w:val="12"/>
              </w:rPr>
              <w:t>%</w:t>
            </w:r>
            <w:r>
              <w:rPr>
                <w:color w:val="1B1028"/>
                <w:spacing w:val="-2"/>
                <w:w w:val="120"/>
                <w:sz w:val="12"/>
              </w:rPr>
              <w:t xml:space="preserve"> </w:t>
            </w:r>
            <w:r>
              <w:rPr>
                <w:color w:val="1B1028"/>
                <w:w w:val="120"/>
                <w:sz w:val="12"/>
              </w:rPr>
              <w:t>de</w:t>
            </w:r>
            <w:r>
              <w:rPr>
                <w:color w:val="1B1028"/>
                <w:spacing w:val="-2"/>
                <w:w w:val="120"/>
                <w:sz w:val="12"/>
              </w:rPr>
              <w:t xml:space="preserve"> consommation</w:t>
            </w:r>
          </w:p>
          <w:p w14:paraId="6FE80283" w14:textId="77777777" w:rsidR="00E979CF" w:rsidRDefault="00000000">
            <w:pPr>
              <w:pStyle w:val="TableParagraph"/>
              <w:spacing w:before="25"/>
              <w:ind w:left="68"/>
              <w:rPr>
                <w:sz w:val="12"/>
              </w:rPr>
            </w:pPr>
            <w:r>
              <w:rPr>
                <w:color w:val="1B1028"/>
                <w:w w:val="120"/>
                <w:sz w:val="12"/>
              </w:rPr>
              <w:t>·</w:t>
            </w:r>
            <w:r>
              <w:rPr>
                <w:color w:val="1B1028"/>
                <w:spacing w:val="-10"/>
                <w:w w:val="120"/>
                <w:sz w:val="12"/>
              </w:rPr>
              <w:t xml:space="preserve"> </w:t>
            </w:r>
            <w:r>
              <w:rPr>
                <w:color w:val="1B1028"/>
                <w:w w:val="120"/>
                <w:sz w:val="12"/>
              </w:rPr>
              <w:t>double</w:t>
            </w:r>
            <w:r>
              <w:rPr>
                <w:color w:val="1B1028"/>
                <w:spacing w:val="-9"/>
                <w:w w:val="120"/>
                <w:sz w:val="12"/>
              </w:rPr>
              <w:t xml:space="preserve"> </w:t>
            </w:r>
            <w:r>
              <w:rPr>
                <w:color w:val="1B1028"/>
                <w:w w:val="120"/>
                <w:sz w:val="12"/>
              </w:rPr>
              <w:t>validation</w:t>
            </w:r>
            <w:r>
              <w:rPr>
                <w:color w:val="1B1028"/>
                <w:spacing w:val="-9"/>
                <w:w w:val="120"/>
                <w:sz w:val="12"/>
              </w:rPr>
              <w:t xml:space="preserve"> </w:t>
            </w:r>
            <w:r>
              <w:rPr>
                <w:color w:val="1B1028"/>
                <w:w w:val="120"/>
                <w:sz w:val="12"/>
              </w:rPr>
              <w:t>de</w:t>
            </w:r>
            <w:r>
              <w:rPr>
                <w:color w:val="1B1028"/>
                <w:spacing w:val="-9"/>
                <w:w w:val="120"/>
                <w:sz w:val="12"/>
              </w:rPr>
              <w:t xml:space="preserve"> </w:t>
            </w:r>
            <w:r>
              <w:rPr>
                <w:color w:val="1B1028"/>
                <w:w w:val="120"/>
                <w:sz w:val="12"/>
              </w:rPr>
              <w:t>toute</w:t>
            </w:r>
            <w:r>
              <w:rPr>
                <w:color w:val="1B1028"/>
                <w:spacing w:val="-9"/>
                <w:w w:val="120"/>
                <w:sz w:val="12"/>
              </w:rPr>
              <w:t xml:space="preserve"> </w:t>
            </w:r>
            <w:r>
              <w:rPr>
                <w:color w:val="1B1028"/>
                <w:w w:val="120"/>
                <w:sz w:val="12"/>
              </w:rPr>
              <w:t>prolongation</w:t>
            </w:r>
            <w:r>
              <w:rPr>
                <w:color w:val="1B1028"/>
                <w:spacing w:val="-10"/>
                <w:w w:val="120"/>
                <w:sz w:val="12"/>
              </w:rPr>
              <w:t xml:space="preserve"> </w:t>
            </w:r>
            <w:r>
              <w:rPr>
                <w:color w:val="1B1028"/>
                <w:w w:val="120"/>
                <w:sz w:val="12"/>
              </w:rPr>
              <w:t>au-delà</w:t>
            </w:r>
            <w:r>
              <w:rPr>
                <w:color w:val="1B1028"/>
                <w:spacing w:val="-9"/>
                <w:w w:val="120"/>
                <w:sz w:val="12"/>
              </w:rPr>
              <w:t xml:space="preserve"> </w:t>
            </w:r>
            <w:r>
              <w:rPr>
                <w:color w:val="1B1028"/>
                <w:w w:val="120"/>
                <w:sz w:val="12"/>
              </w:rPr>
              <w:t>de</w:t>
            </w:r>
            <w:r>
              <w:rPr>
                <w:color w:val="1B1028"/>
                <w:spacing w:val="-9"/>
                <w:w w:val="120"/>
                <w:sz w:val="12"/>
              </w:rPr>
              <w:t xml:space="preserve"> </w:t>
            </w:r>
            <w:r>
              <w:rPr>
                <w:color w:val="1B1028"/>
                <w:spacing w:val="-5"/>
                <w:w w:val="120"/>
                <w:sz w:val="12"/>
              </w:rPr>
              <w:t>J+5</w:t>
            </w:r>
          </w:p>
        </w:tc>
      </w:tr>
      <w:tr w:rsidR="00E979CF" w14:paraId="509B37B1" w14:textId="77777777">
        <w:trPr>
          <w:trHeight w:val="480"/>
        </w:trPr>
        <w:tc>
          <w:tcPr>
            <w:tcW w:w="1972" w:type="dxa"/>
            <w:tcBorders>
              <w:top w:val="single" w:sz="6" w:space="0" w:color="CAB7DD"/>
              <w:left w:val="single" w:sz="6" w:space="0" w:color="CAB7DD"/>
              <w:bottom w:val="single" w:sz="6" w:space="0" w:color="CAB7DD"/>
              <w:right w:val="single" w:sz="6" w:space="0" w:color="CAB7DD"/>
            </w:tcBorders>
            <w:shd w:val="clear" w:color="auto" w:fill="F9F6FC"/>
          </w:tcPr>
          <w:p w14:paraId="737DE1D5" w14:textId="77777777" w:rsidR="00E979CF" w:rsidRDefault="00000000">
            <w:pPr>
              <w:pStyle w:val="TableParagraph"/>
              <w:spacing w:before="81" w:line="316" w:lineRule="auto"/>
              <w:rPr>
                <w:rFonts w:ascii="Trebuchet MS" w:hAnsi="Trebuchet MS"/>
                <w:b/>
                <w:sz w:val="12"/>
              </w:rPr>
            </w:pPr>
            <w:r>
              <w:rPr>
                <w:rFonts w:ascii="Trebuchet MS" w:hAnsi="Trebuchet MS"/>
                <w:b/>
                <w:color w:val="1B1028"/>
                <w:w w:val="125"/>
                <w:sz w:val="12"/>
              </w:rPr>
              <w:t>Mise</w:t>
            </w:r>
            <w:r>
              <w:rPr>
                <w:rFonts w:ascii="Trebuchet MS" w:hAnsi="Trebuchet MS"/>
                <w:b/>
                <w:color w:val="1B1028"/>
                <w:spacing w:val="-2"/>
                <w:w w:val="125"/>
                <w:sz w:val="12"/>
              </w:rPr>
              <w:t xml:space="preserve"> </w:t>
            </w:r>
            <w:r>
              <w:rPr>
                <w:rFonts w:ascii="Trebuchet MS" w:hAnsi="Trebuchet MS"/>
                <w:b/>
                <w:color w:val="1B1028"/>
                <w:w w:val="125"/>
                <w:sz w:val="12"/>
              </w:rPr>
              <w:t>en</w:t>
            </w:r>
            <w:r>
              <w:rPr>
                <w:rFonts w:ascii="Trebuchet MS" w:hAnsi="Trebuchet MS"/>
                <w:b/>
                <w:color w:val="1B1028"/>
                <w:spacing w:val="-2"/>
                <w:w w:val="125"/>
                <w:sz w:val="12"/>
              </w:rPr>
              <w:t xml:space="preserve"> </w:t>
            </w:r>
            <w:r>
              <w:rPr>
                <w:rFonts w:ascii="Trebuchet MS" w:hAnsi="Trebuchet MS"/>
                <w:b/>
                <w:color w:val="1B1028"/>
                <w:w w:val="125"/>
                <w:sz w:val="12"/>
              </w:rPr>
              <w:t>cause</w:t>
            </w:r>
            <w:r>
              <w:rPr>
                <w:rFonts w:ascii="Trebuchet MS" w:hAnsi="Trebuchet MS"/>
                <w:b/>
                <w:color w:val="1B1028"/>
                <w:spacing w:val="-2"/>
                <w:w w:val="125"/>
                <w:sz w:val="12"/>
              </w:rPr>
              <w:t xml:space="preserve"> </w:t>
            </w:r>
            <w:r>
              <w:rPr>
                <w:rFonts w:ascii="Trebuchet MS" w:hAnsi="Trebuchet MS"/>
                <w:b/>
                <w:color w:val="1B1028"/>
                <w:w w:val="125"/>
                <w:sz w:val="12"/>
              </w:rPr>
              <w:t>juridique après une intervention</w:t>
            </w:r>
          </w:p>
        </w:tc>
        <w:tc>
          <w:tcPr>
            <w:tcW w:w="946" w:type="dxa"/>
            <w:tcBorders>
              <w:top w:val="single" w:sz="6" w:space="0" w:color="CAB7DD"/>
              <w:left w:val="single" w:sz="6" w:space="0" w:color="CAB7DD"/>
              <w:bottom w:val="single" w:sz="6" w:space="0" w:color="CAB7DD"/>
              <w:right w:val="single" w:sz="6" w:space="0" w:color="CAB7DD"/>
            </w:tcBorders>
            <w:shd w:val="clear" w:color="auto" w:fill="F9F6FC"/>
          </w:tcPr>
          <w:p w14:paraId="3F4D92ED" w14:textId="77777777" w:rsidR="00E979CF" w:rsidRDefault="00000000">
            <w:pPr>
              <w:pStyle w:val="TableParagraph"/>
              <w:ind w:left="9"/>
              <w:jc w:val="center"/>
              <w:rPr>
                <w:sz w:val="12"/>
              </w:rPr>
            </w:pPr>
            <w:r>
              <w:rPr>
                <w:color w:val="1B1028"/>
                <w:spacing w:val="-2"/>
                <w:w w:val="120"/>
                <w:sz w:val="12"/>
              </w:rPr>
              <w:t>Moyenne</w:t>
            </w:r>
          </w:p>
        </w:tc>
        <w:tc>
          <w:tcPr>
            <w:tcW w:w="934" w:type="dxa"/>
            <w:tcBorders>
              <w:top w:val="single" w:sz="6" w:space="0" w:color="CAB7DD"/>
              <w:left w:val="single" w:sz="6" w:space="0" w:color="CAB7DD"/>
              <w:bottom w:val="single" w:sz="6" w:space="0" w:color="CAB7DD"/>
              <w:right w:val="single" w:sz="6" w:space="0" w:color="CAB7DD"/>
            </w:tcBorders>
            <w:shd w:val="clear" w:color="auto" w:fill="F9F6FC"/>
          </w:tcPr>
          <w:p w14:paraId="1E0A7354" w14:textId="77777777" w:rsidR="00E979CF" w:rsidRDefault="00000000">
            <w:pPr>
              <w:pStyle w:val="TableParagraph"/>
              <w:ind w:left="0"/>
              <w:jc w:val="center"/>
              <w:rPr>
                <w:sz w:val="12"/>
              </w:rPr>
            </w:pPr>
            <w:r>
              <w:rPr>
                <w:color w:val="1B1028"/>
                <w:spacing w:val="-2"/>
                <w:w w:val="120"/>
                <w:sz w:val="12"/>
              </w:rPr>
              <w:t>Critique</w:t>
            </w:r>
          </w:p>
        </w:tc>
        <w:tc>
          <w:tcPr>
            <w:tcW w:w="6549" w:type="dxa"/>
            <w:tcBorders>
              <w:top w:val="single" w:sz="6" w:space="0" w:color="CAB7DD"/>
              <w:left w:val="single" w:sz="6" w:space="0" w:color="CAB7DD"/>
              <w:bottom w:val="single" w:sz="6" w:space="0" w:color="CAB7DD"/>
              <w:right w:val="single" w:sz="6" w:space="0" w:color="CAB7DD"/>
            </w:tcBorders>
            <w:shd w:val="clear" w:color="auto" w:fill="F9F6FC"/>
          </w:tcPr>
          <w:p w14:paraId="11F72034" w14:textId="77777777" w:rsidR="00E979CF" w:rsidRDefault="00000000">
            <w:pPr>
              <w:pStyle w:val="TableParagraph"/>
              <w:spacing w:line="278" w:lineRule="auto"/>
              <w:ind w:left="68" w:right="101"/>
              <w:rPr>
                <w:sz w:val="12"/>
              </w:rPr>
            </w:pPr>
            <w:r>
              <w:rPr>
                <w:color w:val="1B1028"/>
                <w:spacing w:val="-2"/>
                <w:w w:val="125"/>
                <w:sz w:val="12"/>
              </w:rPr>
              <w:t>Protection juridique incluse au contrat RC · traçabilité écrite intégrale · respect strict des limites</w:t>
            </w:r>
            <w:r>
              <w:rPr>
                <w:color w:val="1B1028"/>
                <w:w w:val="125"/>
                <w:sz w:val="12"/>
              </w:rPr>
              <w:t xml:space="preserve"> d'intervention</w:t>
            </w:r>
            <w:r>
              <w:rPr>
                <w:color w:val="1B1028"/>
                <w:spacing w:val="-3"/>
                <w:w w:val="125"/>
                <w:sz w:val="12"/>
              </w:rPr>
              <w:t xml:space="preserve"> </w:t>
            </w:r>
            <w:r>
              <w:rPr>
                <w:color w:val="1B1028"/>
                <w:w w:val="125"/>
                <w:sz w:val="12"/>
              </w:rPr>
              <w:t>·</w:t>
            </w:r>
            <w:r>
              <w:rPr>
                <w:color w:val="1B1028"/>
                <w:spacing w:val="-3"/>
                <w:w w:val="125"/>
                <w:sz w:val="12"/>
              </w:rPr>
              <w:t xml:space="preserve"> </w:t>
            </w:r>
            <w:r>
              <w:rPr>
                <w:color w:val="1B1028"/>
                <w:w w:val="125"/>
                <w:sz w:val="12"/>
              </w:rPr>
              <w:t>arbitrage</w:t>
            </w:r>
            <w:r>
              <w:rPr>
                <w:color w:val="1B1028"/>
                <w:spacing w:val="-3"/>
                <w:w w:val="125"/>
                <w:sz w:val="12"/>
              </w:rPr>
              <w:t xml:space="preserve"> </w:t>
            </w:r>
            <w:r>
              <w:rPr>
                <w:color w:val="1B1028"/>
                <w:w w:val="125"/>
                <w:sz w:val="12"/>
              </w:rPr>
              <w:t>des</w:t>
            </w:r>
            <w:r>
              <w:rPr>
                <w:color w:val="1B1028"/>
                <w:spacing w:val="-3"/>
                <w:w w:val="125"/>
                <w:sz w:val="12"/>
              </w:rPr>
              <w:t xml:space="preserve"> </w:t>
            </w:r>
            <w:r>
              <w:rPr>
                <w:color w:val="1B1028"/>
                <w:w w:val="125"/>
                <w:sz w:val="12"/>
              </w:rPr>
              <w:t>trois</w:t>
            </w:r>
            <w:r>
              <w:rPr>
                <w:color w:val="1B1028"/>
                <w:spacing w:val="-3"/>
                <w:w w:val="125"/>
                <w:sz w:val="12"/>
              </w:rPr>
              <w:t xml:space="preserve"> </w:t>
            </w:r>
            <w:r>
              <w:rPr>
                <w:color w:val="1B1028"/>
                <w:w w:val="125"/>
                <w:sz w:val="12"/>
              </w:rPr>
              <w:t>points</w:t>
            </w:r>
            <w:r>
              <w:rPr>
                <w:color w:val="1B1028"/>
                <w:spacing w:val="-3"/>
                <w:w w:val="125"/>
                <w:sz w:val="12"/>
              </w:rPr>
              <w:t xml:space="preserve"> </w:t>
            </w:r>
            <w:r>
              <w:rPr>
                <w:color w:val="1B1028"/>
                <w:w w:val="125"/>
                <w:sz w:val="12"/>
              </w:rPr>
              <w:t>sensibles</w:t>
            </w:r>
            <w:r>
              <w:rPr>
                <w:color w:val="1B1028"/>
                <w:spacing w:val="-3"/>
                <w:w w:val="125"/>
                <w:sz w:val="12"/>
              </w:rPr>
              <w:t xml:space="preserve"> </w:t>
            </w:r>
            <w:r>
              <w:rPr>
                <w:color w:val="1B1028"/>
                <w:w w:val="125"/>
                <w:sz w:val="12"/>
              </w:rPr>
              <w:t>du</w:t>
            </w:r>
            <w:r>
              <w:rPr>
                <w:color w:val="1B1028"/>
                <w:spacing w:val="-3"/>
                <w:w w:val="125"/>
                <w:sz w:val="12"/>
              </w:rPr>
              <w:t xml:space="preserve"> </w:t>
            </w:r>
            <w:r>
              <w:rPr>
                <w:color w:val="1B1028"/>
                <w:w w:val="125"/>
                <w:sz w:val="12"/>
              </w:rPr>
              <w:t>§</w:t>
            </w:r>
            <w:r>
              <w:rPr>
                <w:color w:val="1B1028"/>
                <w:spacing w:val="-3"/>
                <w:w w:val="125"/>
                <w:sz w:val="12"/>
              </w:rPr>
              <w:t xml:space="preserve"> </w:t>
            </w:r>
            <w:r>
              <w:rPr>
                <w:color w:val="1B1028"/>
                <w:w w:val="125"/>
                <w:sz w:val="12"/>
              </w:rPr>
              <w:t>15.3</w:t>
            </w:r>
          </w:p>
        </w:tc>
      </w:tr>
      <w:tr w:rsidR="00E979CF" w14:paraId="6E72DA4B" w14:textId="77777777">
        <w:trPr>
          <w:trHeight w:val="480"/>
        </w:trPr>
        <w:tc>
          <w:tcPr>
            <w:tcW w:w="1972" w:type="dxa"/>
            <w:tcBorders>
              <w:top w:val="single" w:sz="6" w:space="0" w:color="CAB7DD"/>
              <w:left w:val="single" w:sz="6" w:space="0" w:color="CAB7DD"/>
              <w:bottom w:val="single" w:sz="6" w:space="0" w:color="CAB7DD"/>
              <w:right w:val="single" w:sz="6" w:space="0" w:color="CAB7DD"/>
            </w:tcBorders>
          </w:tcPr>
          <w:p w14:paraId="6DB4621B" w14:textId="77777777" w:rsidR="00E979CF" w:rsidRDefault="00000000">
            <w:pPr>
              <w:pStyle w:val="TableParagraph"/>
              <w:spacing w:before="81"/>
              <w:rPr>
                <w:rFonts w:ascii="Trebuchet MS"/>
                <w:b/>
                <w:sz w:val="12"/>
              </w:rPr>
            </w:pPr>
            <w:r>
              <w:rPr>
                <w:rFonts w:ascii="Trebuchet MS"/>
                <w:b/>
                <w:color w:val="1B1028"/>
                <w:w w:val="125"/>
                <w:sz w:val="12"/>
              </w:rPr>
              <w:t>Manquement</w:t>
            </w:r>
            <w:r>
              <w:rPr>
                <w:rFonts w:ascii="Trebuchet MS"/>
                <w:b/>
                <w:color w:val="1B1028"/>
                <w:spacing w:val="16"/>
                <w:w w:val="130"/>
                <w:sz w:val="12"/>
              </w:rPr>
              <w:t xml:space="preserve"> </w:t>
            </w:r>
            <w:r>
              <w:rPr>
                <w:rFonts w:ascii="Trebuchet MS"/>
                <w:b/>
                <w:color w:val="1B1028"/>
                <w:spacing w:val="-4"/>
                <w:w w:val="130"/>
                <w:sz w:val="12"/>
              </w:rPr>
              <w:t>RGPD</w:t>
            </w:r>
          </w:p>
        </w:tc>
        <w:tc>
          <w:tcPr>
            <w:tcW w:w="946" w:type="dxa"/>
            <w:tcBorders>
              <w:top w:val="single" w:sz="6" w:space="0" w:color="CAB7DD"/>
              <w:left w:val="single" w:sz="6" w:space="0" w:color="CAB7DD"/>
              <w:bottom w:val="single" w:sz="6" w:space="0" w:color="CAB7DD"/>
              <w:right w:val="single" w:sz="6" w:space="0" w:color="CAB7DD"/>
            </w:tcBorders>
          </w:tcPr>
          <w:p w14:paraId="3C2499B9" w14:textId="77777777" w:rsidR="00E979CF" w:rsidRDefault="00000000">
            <w:pPr>
              <w:pStyle w:val="TableParagraph"/>
              <w:ind w:left="9"/>
              <w:jc w:val="center"/>
              <w:rPr>
                <w:sz w:val="12"/>
              </w:rPr>
            </w:pPr>
            <w:r>
              <w:rPr>
                <w:color w:val="1B1028"/>
                <w:spacing w:val="-2"/>
                <w:w w:val="125"/>
                <w:sz w:val="12"/>
              </w:rPr>
              <w:t>Élevée</w:t>
            </w:r>
          </w:p>
        </w:tc>
        <w:tc>
          <w:tcPr>
            <w:tcW w:w="934" w:type="dxa"/>
            <w:tcBorders>
              <w:top w:val="single" w:sz="6" w:space="0" w:color="CAB7DD"/>
              <w:left w:val="single" w:sz="6" w:space="0" w:color="CAB7DD"/>
              <w:bottom w:val="single" w:sz="6" w:space="0" w:color="CAB7DD"/>
              <w:right w:val="single" w:sz="6" w:space="0" w:color="CAB7DD"/>
            </w:tcBorders>
          </w:tcPr>
          <w:p w14:paraId="632A280B" w14:textId="77777777" w:rsidR="00E979CF" w:rsidRDefault="00000000">
            <w:pPr>
              <w:pStyle w:val="TableParagraph"/>
              <w:ind w:left="0"/>
              <w:jc w:val="center"/>
              <w:rPr>
                <w:sz w:val="12"/>
              </w:rPr>
            </w:pPr>
            <w:r>
              <w:rPr>
                <w:color w:val="1B1028"/>
                <w:spacing w:val="-2"/>
                <w:w w:val="125"/>
                <w:sz w:val="12"/>
              </w:rPr>
              <w:t>Élevée</w:t>
            </w:r>
          </w:p>
        </w:tc>
        <w:tc>
          <w:tcPr>
            <w:tcW w:w="6549" w:type="dxa"/>
            <w:tcBorders>
              <w:top w:val="single" w:sz="6" w:space="0" w:color="CAB7DD"/>
              <w:left w:val="single" w:sz="6" w:space="0" w:color="CAB7DD"/>
              <w:bottom w:val="single" w:sz="6" w:space="0" w:color="CAB7DD"/>
              <w:right w:val="single" w:sz="6" w:space="0" w:color="CAB7DD"/>
            </w:tcBorders>
          </w:tcPr>
          <w:p w14:paraId="634F2608" w14:textId="77777777" w:rsidR="00E979CF" w:rsidRDefault="00000000">
            <w:pPr>
              <w:pStyle w:val="TableParagraph"/>
              <w:spacing w:line="278" w:lineRule="auto"/>
              <w:ind w:left="68" w:right="101"/>
              <w:rPr>
                <w:sz w:val="12"/>
              </w:rPr>
            </w:pPr>
            <w:r>
              <w:rPr>
                <w:color w:val="1B1028"/>
                <w:spacing w:val="-2"/>
                <w:w w:val="125"/>
                <w:sz w:val="12"/>
              </w:rPr>
              <w:t>Registre des traitements · anonymisation par défaut · durées de conservation respectées ·</w:t>
            </w:r>
            <w:r>
              <w:rPr>
                <w:color w:val="1B1028"/>
                <w:w w:val="125"/>
                <w:sz w:val="12"/>
              </w:rPr>
              <w:t xml:space="preserve"> chiffrement · référent données désigné</w:t>
            </w:r>
          </w:p>
        </w:tc>
      </w:tr>
      <w:tr w:rsidR="00E979CF" w14:paraId="70C12A63" w14:textId="77777777">
        <w:trPr>
          <w:trHeight w:val="480"/>
        </w:trPr>
        <w:tc>
          <w:tcPr>
            <w:tcW w:w="1972" w:type="dxa"/>
            <w:tcBorders>
              <w:top w:val="single" w:sz="6" w:space="0" w:color="CAB7DD"/>
              <w:left w:val="single" w:sz="6" w:space="0" w:color="CAB7DD"/>
              <w:bottom w:val="single" w:sz="6" w:space="0" w:color="CAB7DD"/>
              <w:right w:val="single" w:sz="6" w:space="0" w:color="CAB7DD"/>
            </w:tcBorders>
            <w:shd w:val="clear" w:color="auto" w:fill="F9F6FC"/>
          </w:tcPr>
          <w:p w14:paraId="472D63D6" w14:textId="77777777" w:rsidR="00E979CF" w:rsidRDefault="00000000">
            <w:pPr>
              <w:pStyle w:val="TableParagraph"/>
              <w:spacing w:before="81" w:line="316" w:lineRule="auto"/>
              <w:rPr>
                <w:rFonts w:ascii="Trebuchet MS" w:hAnsi="Trebuchet MS"/>
                <w:b/>
                <w:sz w:val="12"/>
              </w:rPr>
            </w:pPr>
            <w:r>
              <w:rPr>
                <w:rFonts w:ascii="Trebuchet MS" w:hAnsi="Trebuchet MS"/>
                <w:b/>
                <w:color w:val="1B1028"/>
                <w:w w:val="125"/>
                <w:sz w:val="12"/>
              </w:rPr>
              <w:t>Confusion</w:t>
            </w:r>
            <w:r>
              <w:rPr>
                <w:rFonts w:ascii="Trebuchet MS" w:hAnsi="Trebuchet MS"/>
                <w:b/>
                <w:color w:val="1B1028"/>
                <w:spacing w:val="-5"/>
                <w:w w:val="125"/>
                <w:sz w:val="12"/>
              </w:rPr>
              <w:t xml:space="preserve"> </w:t>
            </w:r>
            <w:r>
              <w:rPr>
                <w:rFonts w:ascii="Trebuchet MS" w:hAnsi="Trebuchet MS"/>
                <w:b/>
                <w:color w:val="1B1028"/>
                <w:w w:val="125"/>
                <w:sz w:val="12"/>
              </w:rPr>
              <w:t>avec</w:t>
            </w:r>
            <w:r>
              <w:rPr>
                <w:rFonts w:ascii="Trebuchet MS" w:hAnsi="Trebuchet MS"/>
                <w:b/>
                <w:color w:val="1B1028"/>
                <w:spacing w:val="-5"/>
                <w:w w:val="125"/>
                <w:sz w:val="12"/>
              </w:rPr>
              <w:t xml:space="preserve"> </w:t>
            </w:r>
            <w:r>
              <w:rPr>
                <w:rFonts w:ascii="Trebuchet MS" w:hAnsi="Trebuchet MS"/>
                <w:b/>
                <w:color w:val="1B1028"/>
                <w:w w:val="125"/>
                <w:sz w:val="12"/>
              </w:rPr>
              <w:t>une autorité publique</w:t>
            </w:r>
          </w:p>
        </w:tc>
        <w:tc>
          <w:tcPr>
            <w:tcW w:w="946" w:type="dxa"/>
            <w:tcBorders>
              <w:top w:val="single" w:sz="6" w:space="0" w:color="CAB7DD"/>
              <w:left w:val="single" w:sz="6" w:space="0" w:color="CAB7DD"/>
              <w:bottom w:val="single" w:sz="6" w:space="0" w:color="CAB7DD"/>
              <w:right w:val="single" w:sz="6" w:space="0" w:color="CAB7DD"/>
            </w:tcBorders>
            <w:shd w:val="clear" w:color="auto" w:fill="F9F6FC"/>
          </w:tcPr>
          <w:p w14:paraId="335BD47F" w14:textId="77777777" w:rsidR="00E979CF" w:rsidRDefault="00000000">
            <w:pPr>
              <w:pStyle w:val="TableParagraph"/>
              <w:ind w:left="9"/>
              <w:jc w:val="center"/>
              <w:rPr>
                <w:sz w:val="12"/>
              </w:rPr>
            </w:pPr>
            <w:r>
              <w:rPr>
                <w:color w:val="1B1028"/>
                <w:spacing w:val="-2"/>
                <w:w w:val="120"/>
                <w:sz w:val="12"/>
              </w:rPr>
              <w:t>Moyenne</w:t>
            </w:r>
          </w:p>
        </w:tc>
        <w:tc>
          <w:tcPr>
            <w:tcW w:w="934" w:type="dxa"/>
            <w:tcBorders>
              <w:top w:val="single" w:sz="6" w:space="0" w:color="CAB7DD"/>
              <w:left w:val="single" w:sz="6" w:space="0" w:color="CAB7DD"/>
              <w:bottom w:val="single" w:sz="6" w:space="0" w:color="CAB7DD"/>
              <w:right w:val="single" w:sz="6" w:space="0" w:color="CAB7DD"/>
            </w:tcBorders>
            <w:shd w:val="clear" w:color="auto" w:fill="F9F6FC"/>
          </w:tcPr>
          <w:p w14:paraId="64F3D81D" w14:textId="77777777" w:rsidR="00E979CF" w:rsidRDefault="00000000">
            <w:pPr>
              <w:pStyle w:val="TableParagraph"/>
              <w:ind w:left="0"/>
              <w:jc w:val="center"/>
              <w:rPr>
                <w:sz w:val="12"/>
              </w:rPr>
            </w:pPr>
            <w:r>
              <w:rPr>
                <w:color w:val="1B1028"/>
                <w:spacing w:val="-2"/>
                <w:w w:val="125"/>
                <w:sz w:val="12"/>
              </w:rPr>
              <w:t>Élevée</w:t>
            </w:r>
          </w:p>
        </w:tc>
        <w:tc>
          <w:tcPr>
            <w:tcW w:w="6549" w:type="dxa"/>
            <w:tcBorders>
              <w:top w:val="single" w:sz="6" w:space="0" w:color="CAB7DD"/>
              <w:left w:val="single" w:sz="6" w:space="0" w:color="CAB7DD"/>
              <w:bottom w:val="single" w:sz="6" w:space="0" w:color="CAB7DD"/>
              <w:right w:val="single" w:sz="6" w:space="0" w:color="CAB7DD"/>
            </w:tcBorders>
            <w:shd w:val="clear" w:color="auto" w:fill="F9F6FC"/>
          </w:tcPr>
          <w:p w14:paraId="79B6B16A" w14:textId="77777777" w:rsidR="00E979CF" w:rsidRDefault="00000000">
            <w:pPr>
              <w:pStyle w:val="TableParagraph"/>
              <w:spacing w:line="278" w:lineRule="auto"/>
              <w:ind w:left="68" w:right="101"/>
              <w:rPr>
                <w:sz w:val="12"/>
              </w:rPr>
            </w:pPr>
            <w:r>
              <w:rPr>
                <w:color w:val="1B1028"/>
                <w:spacing w:val="-2"/>
                <w:w w:val="125"/>
                <w:sz w:val="12"/>
              </w:rPr>
              <w:t>Refonte de l'identification visuelle et du vocabulaire (§ 15.3) · présentation systématique en tant</w:t>
            </w:r>
            <w:r>
              <w:rPr>
                <w:color w:val="1B1028"/>
                <w:w w:val="125"/>
                <w:sz w:val="12"/>
              </w:rPr>
              <w:t xml:space="preserve"> qu'association</w:t>
            </w:r>
            <w:r>
              <w:rPr>
                <w:color w:val="1B1028"/>
                <w:spacing w:val="-8"/>
                <w:w w:val="125"/>
                <w:sz w:val="12"/>
              </w:rPr>
              <w:t xml:space="preserve"> </w:t>
            </w:r>
            <w:r>
              <w:rPr>
                <w:color w:val="1B1028"/>
                <w:w w:val="125"/>
                <w:sz w:val="12"/>
              </w:rPr>
              <w:t>·</w:t>
            </w:r>
            <w:r>
              <w:rPr>
                <w:color w:val="1B1028"/>
                <w:spacing w:val="-8"/>
                <w:w w:val="125"/>
                <w:sz w:val="12"/>
              </w:rPr>
              <w:t xml:space="preserve"> </w:t>
            </w:r>
            <w:r>
              <w:rPr>
                <w:color w:val="1B1028"/>
                <w:w w:val="125"/>
                <w:sz w:val="12"/>
              </w:rPr>
              <w:t>information</w:t>
            </w:r>
            <w:r>
              <w:rPr>
                <w:color w:val="1B1028"/>
                <w:spacing w:val="-8"/>
                <w:w w:val="125"/>
                <w:sz w:val="12"/>
              </w:rPr>
              <w:t xml:space="preserve"> </w:t>
            </w:r>
            <w:r>
              <w:rPr>
                <w:color w:val="1B1028"/>
                <w:w w:val="125"/>
                <w:sz w:val="12"/>
              </w:rPr>
              <w:t>préalable</w:t>
            </w:r>
            <w:r>
              <w:rPr>
                <w:color w:val="1B1028"/>
                <w:spacing w:val="-8"/>
                <w:w w:val="125"/>
                <w:sz w:val="12"/>
              </w:rPr>
              <w:t xml:space="preserve"> </w:t>
            </w:r>
            <w:r>
              <w:rPr>
                <w:color w:val="1B1028"/>
                <w:w w:val="125"/>
                <w:sz w:val="12"/>
              </w:rPr>
              <w:t>du</w:t>
            </w:r>
            <w:r>
              <w:rPr>
                <w:color w:val="1B1028"/>
                <w:spacing w:val="-8"/>
                <w:w w:val="125"/>
                <w:sz w:val="12"/>
              </w:rPr>
              <w:t xml:space="preserve"> </w:t>
            </w:r>
            <w:r>
              <w:rPr>
                <w:color w:val="1B1028"/>
                <w:w w:val="125"/>
                <w:sz w:val="12"/>
              </w:rPr>
              <w:t>commissariat</w:t>
            </w:r>
            <w:r>
              <w:rPr>
                <w:color w:val="1B1028"/>
                <w:spacing w:val="-8"/>
                <w:w w:val="125"/>
                <w:sz w:val="12"/>
              </w:rPr>
              <w:t xml:space="preserve"> </w:t>
            </w:r>
            <w:r>
              <w:rPr>
                <w:color w:val="1B1028"/>
                <w:w w:val="125"/>
                <w:sz w:val="12"/>
              </w:rPr>
              <w:t>et</w:t>
            </w:r>
            <w:r>
              <w:rPr>
                <w:color w:val="1B1028"/>
                <w:spacing w:val="-8"/>
                <w:w w:val="125"/>
                <w:sz w:val="12"/>
              </w:rPr>
              <w:t xml:space="preserve"> </w:t>
            </w:r>
            <w:r>
              <w:rPr>
                <w:color w:val="1B1028"/>
                <w:w w:val="125"/>
                <w:sz w:val="12"/>
              </w:rPr>
              <w:t>de</w:t>
            </w:r>
            <w:r>
              <w:rPr>
                <w:color w:val="1B1028"/>
                <w:spacing w:val="-8"/>
                <w:w w:val="125"/>
                <w:sz w:val="12"/>
              </w:rPr>
              <w:t xml:space="preserve"> </w:t>
            </w:r>
            <w:r>
              <w:rPr>
                <w:color w:val="1B1028"/>
                <w:w w:val="125"/>
                <w:sz w:val="12"/>
              </w:rPr>
              <w:t>la</w:t>
            </w:r>
            <w:r>
              <w:rPr>
                <w:color w:val="1B1028"/>
                <w:spacing w:val="-8"/>
                <w:w w:val="125"/>
                <w:sz w:val="12"/>
              </w:rPr>
              <w:t xml:space="preserve"> </w:t>
            </w:r>
            <w:r>
              <w:rPr>
                <w:color w:val="1B1028"/>
                <w:w w:val="125"/>
                <w:sz w:val="12"/>
              </w:rPr>
              <w:t>mairie</w:t>
            </w:r>
          </w:p>
        </w:tc>
      </w:tr>
      <w:tr w:rsidR="00E979CF" w14:paraId="31E28A58" w14:textId="77777777">
        <w:trPr>
          <w:trHeight w:val="480"/>
        </w:trPr>
        <w:tc>
          <w:tcPr>
            <w:tcW w:w="1972" w:type="dxa"/>
            <w:tcBorders>
              <w:top w:val="single" w:sz="6" w:space="0" w:color="CAB7DD"/>
              <w:left w:val="single" w:sz="6" w:space="0" w:color="CAB7DD"/>
              <w:bottom w:val="single" w:sz="6" w:space="0" w:color="CAB7DD"/>
              <w:right w:val="single" w:sz="6" w:space="0" w:color="CAB7DD"/>
            </w:tcBorders>
          </w:tcPr>
          <w:p w14:paraId="3D8413F9" w14:textId="77777777" w:rsidR="00E979CF" w:rsidRDefault="00000000">
            <w:pPr>
              <w:pStyle w:val="TableParagraph"/>
              <w:spacing w:before="81" w:line="316" w:lineRule="auto"/>
              <w:ind w:right="236"/>
              <w:rPr>
                <w:rFonts w:ascii="Trebuchet MS" w:hAnsi="Trebuchet MS"/>
                <w:b/>
                <w:sz w:val="12"/>
              </w:rPr>
            </w:pPr>
            <w:r>
              <w:rPr>
                <w:rFonts w:ascii="Trebuchet MS" w:hAnsi="Trebuchet MS"/>
                <w:b/>
                <w:color w:val="1B1028"/>
                <w:w w:val="125"/>
                <w:sz w:val="12"/>
              </w:rPr>
              <w:t>Défaillance</w:t>
            </w:r>
            <w:r>
              <w:rPr>
                <w:rFonts w:ascii="Trebuchet MS" w:hAnsi="Trebuchet MS"/>
                <w:b/>
                <w:color w:val="1B1028"/>
                <w:spacing w:val="-7"/>
                <w:w w:val="125"/>
                <w:sz w:val="12"/>
              </w:rPr>
              <w:t xml:space="preserve"> </w:t>
            </w:r>
            <w:r>
              <w:rPr>
                <w:rFonts w:ascii="Trebuchet MS" w:hAnsi="Trebuchet MS"/>
                <w:b/>
                <w:color w:val="1B1028"/>
                <w:w w:val="125"/>
                <w:sz w:val="12"/>
              </w:rPr>
              <w:t>du</w:t>
            </w:r>
            <w:r>
              <w:rPr>
                <w:rFonts w:ascii="Trebuchet MS" w:hAnsi="Trebuchet MS"/>
                <w:b/>
                <w:color w:val="1B1028"/>
                <w:spacing w:val="-7"/>
                <w:w w:val="125"/>
                <w:sz w:val="12"/>
              </w:rPr>
              <w:t xml:space="preserve"> </w:t>
            </w:r>
            <w:r>
              <w:rPr>
                <w:rFonts w:ascii="Trebuchet MS" w:hAnsi="Trebuchet MS"/>
                <w:b/>
                <w:color w:val="1B1028"/>
                <w:w w:val="125"/>
                <w:sz w:val="12"/>
              </w:rPr>
              <w:t xml:space="preserve">CA </w:t>
            </w:r>
            <w:r>
              <w:rPr>
                <w:rFonts w:ascii="Trebuchet MS" w:hAnsi="Trebuchet MS"/>
                <w:b/>
                <w:color w:val="1B1028"/>
                <w:spacing w:val="-2"/>
                <w:w w:val="125"/>
                <w:sz w:val="12"/>
              </w:rPr>
              <w:t>(quorum)</w:t>
            </w:r>
          </w:p>
        </w:tc>
        <w:tc>
          <w:tcPr>
            <w:tcW w:w="946" w:type="dxa"/>
            <w:tcBorders>
              <w:top w:val="single" w:sz="6" w:space="0" w:color="CAB7DD"/>
              <w:left w:val="single" w:sz="6" w:space="0" w:color="CAB7DD"/>
              <w:bottom w:val="single" w:sz="6" w:space="0" w:color="CAB7DD"/>
              <w:right w:val="single" w:sz="6" w:space="0" w:color="CAB7DD"/>
            </w:tcBorders>
          </w:tcPr>
          <w:p w14:paraId="0EFF029D" w14:textId="77777777" w:rsidR="00E979CF" w:rsidRDefault="00000000">
            <w:pPr>
              <w:pStyle w:val="TableParagraph"/>
              <w:ind w:left="9"/>
              <w:jc w:val="center"/>
              <w:rPr>
                <w:sz w:val="12"/>
              </w:rPr>
            </w:pPr>
            <w:r>
              <w:rPr>
                <w:color w:val="1B1028"/>
                <w:spacing w:val="-2"/>
                <w:w w:val="125"/>
                <w:sz w:val="12"/>
              </w:rPr>
              <w:t>Élevée</w:t>
            </w:r>
          </w:p>
        </w:tc>
        <w:tc>
          <w:tcPr>
            <w:tcW w:w="934" w:type="dxa"/>
            <w:tcBorders>
              <w:top w:val="single" w:sz="6" w:space="0" w:color="CAB7DD"/>
              <w:left w:val="single" w:sz="6" w:space="0" w:color="CAB7DD"/>
              <w:bottom w:val="single" w:sz="6" w:space="0" w:color="CAB7DD"/>
              <w:right w:val="single" w:sz="6" w:space="0" w:color="CAB7DD"/>
            </w:tcBorders>
          </w:tcPr>
          <w:p w14:paraId="6813FBA1" w14:textId="77777777" w:rsidR="00E979CF" w:rsidRDefault="00000000">
            <w:pPr>
              <w:pStyle w:val="TableParagraph"/>
              <w:ind w:left="0"/>
              <w:jc w:val="center"/>
              <w:rPr>
                <w:sz w:val="12"/>
              </w:rPr>
            </w:pPr>
            <w:r>
              <w:rPr>
                <w:color w:val="1B1028"/>
                <w:spacing w:val="-2"/>
                <w:w w:val="120"/>
                <w:sz w:val="12"/>
              </w:rPr>
              <w:t>Moyenne</w:t>
            </w:r>
          </w:p>
        </w:tc>
        <w:tc>
          <w:tcPr>
            <w:tcW w:w="6549" w:type="dxa"/>
            <w:tcBorders>
              <w:top w:val="single" w:sz="6" w:space="0" w:color="CAB7DD"/>
              <w:left w:val="single" w:sz="6" w:space="0" w:color="CAB7DD"/>
              <w:bottom w:val="single" w:sz="6" w:space="0" w:color="CAB7DD"/>
              <w:right w:val="single" w:sz="6" w:space="0" w:color="CAB7DD"/>
            </w:tcBorders>
          </w:tcPr>
          <w:p w14:paraId="61A92AF9" w14:textId="77777777" w:rsidR="00E979CF" w:rsidRDefault="00000000">
            <w:pPr>
              <w:pStyle w:val="TableParagraph"/>
              <w:spacing w:line="278" w:lineRule="auto"/>
              <w:ind w:left="68" w:right="101"/>
              <w:rPr>
                <w:sz w:val="12"/>
              </w:rPr>
            </w:pPr>
            <w:r>
              <w:rPr>
                <w:color w:val="1B1028"/>
                <w:spacing w:val="-2"/>
                <w:w w:val="125"/>
                <w:sz w:val="12"/>
              </w:rPr>
              <w:t>Élargissement à 5 administrateurs en Phase 3 · nomination d'un Secrétaire distinct · délégations</w:t>
            </w:r>
            <w:r>
              <w:rPr>
                <w:color w:val="1B1028"/>
                <w:spacing w:val="40"/>
                <w:w w:val="125"/>
                <w:sz w:val="12"/>
              </w:rPr>
              <w:t xml:space="preserve"> </w:t>
            </w:r>
            <w:r>
              <w:rPr>
                <w:color w:val="1B1028"/>
                <w:spacing w:val="-2"/>
                <w:w w:val="125"/>
                <w:sz w:val="12"/>
              </w:rPr>
              <w:t>écrites</w:t>
            </w:r>
          </w:p>
        </w:tc>
      </w:tr>
      <w:tr w:rsidR="00E979CF" w14:paraId="2358D4D9" w14:textId="77777777">
        <w:trPr>
          <w:trHeight w:val="480"/>
        </w:trPr>
        <w:tc>
          <w:tcPr>
            <w:tcW w:w="1972" w:type="dxa"/>
            <w:tcBorders>
              <w:top w:val="single" w:sz="6" w:space="0" w:color="CAB7DD"/>
              <w:left w:val="single" w:sz="6" w:space="0" w:color="CAB7DD"/>
              <w:bottom w:val="single" w:sz="6" w:space="0" w:color="CAB7DD"/>
              <w:right w:val="single" w:sz="6" w:space="0" w:color="CAB7DD"/>
            </w:tcBorders>
            <w:shd w:val="clear" w:color="auto" w:fill="F9F6FC"/>
          </w:tcPr>
          <w:p w14:paraId="5AE21D6C" w14:textId="77777777" w:rsidR="00E979CF" w:rsidRDefault="00000000">
            <w:pPr>
              <w:pStyle w:val="TableParagraph"/>
              <w:spacing w:before="81" w:line="316" w:lineRule="auto"/>
              <w:ind w:right="236"/>
              <w:rPr>
                <w:rFonts w:ascii="Trebuchet MS"/>
                <w:b/>
                <w:sz w:val="12"/>
              </w:rPr>
            </w:pPr>
            <w:r>
              <w:rPr>
                <w:rFonts w:ascii="Trebuchet MS"/>
                <w:b/>
                <w:color w:val="1B1028"/>
                <w:w w:val="125"/>
                <w:sz w:val="12"/>
              </w:rPr>
              <w:t>Rupture</w:t>
            </w:r>
            <w:r>
              <w:rPr>
                <w:rFonts w:ascii="Trebuchet MS"/>
                <w:b/>
                <w:color w:val="1B1028"/>
                <w:spacing w:val="-5"/>
                <w:w w:val="125"/>
                <w:sz w:val="12"/>
              </w:rPr>
              <w:t xml:space="preserve"> </w:t>
            </w:r>
            <w:r>
              <w:rPr>
                <w:rFonts w:ascii="Trebuchet MS"/>
                <w:b/>
                <w:color w:val="1B1028"/>
                <w:w w:val="125"/>
                <w:sz w:val="12"/>
              </w:rPr>
              <w:t>de</w:t>
            </w:r>
            <w:r>
              <w:rPr>
                <w:rFonts w:ascii="Trebuchet MS"/>
                <w:b/>
                <w:color w:val="1B1028"/>
                <w:spacing w:val="-5"/>
                <w:w w:val="125"/>
                <w:sz w:val="12"/>
              </w:rPr>
              <w:t xml:space="preserve"> </w:t>
            </w:r>
            <w:r>
              <w:rPr>
                <w:rFonts w:ascii="Trebuchet MS"/>
                <w:b/>
                <w:color w:val="1B1028"/>
                <w:w w:val="125"/>
                <w:sz w:val="12"/>
              </w:rPr>
              <w:t>la</w:t>
            </w:r>
            <w:r>
              <w:rPr>
                <w:rFonts w:ascii="Trebuchet MS"/>
                <w:b/>
                <w:color w:val="1B1028"/>
                <w:spacing w:val="-5"/>
                <w:w w:val="125"/>
                <w:sz w:val="12"/>
              </w:rPr>
              <w:t xml:space="preserve"> </w:t>
            </w:r>
            <w:r>
              <w:rPr>
                <w:rFonts w:ascii="Trebuchet MS"/>
                <w:b/>
                <w:color w:val="1B1028"/>
                <w:w w:val="125"/>
                <w:sz w:val="12"/>
              </w:rPr>
              <w:t>relation avec le CCAS</w:t>
            </w:r>
          </w:p>
        </w:tc>
        <w:tc>
          <w:tcPr>
            <w:tcW w:w="946" w:type="dxa"/>
            <w:tcBorders>
              <w:top w:val="single" w:sz="6" w:space="0" w:color="CAB7DD"/>
              <w:left w:val="single" w:sz="6" w:space="0" w:color="CAB7DD"/>
              <w:bottom w:val="single" w:sz="6" w:space="0" w:color="CAB7DD"/>
              <w:right w:val="single" w:sz="6" w:space="0" w:color="CAB7DD"/>
            </w:tcBorders>
            <w:shd w:val="clear" w:color="auto" w:fill="F9F6FC"/>
          </w:tcPr>
          <w:p w14:paraId="2F8F8EB4" w14:textId="77777777" w:rsidR="00E979CF" w:rsidRDefault="00000000">
            <w:pPr>
              <w:pStyle w:val="TableParagraph"/>
              <w:ind w:left="9"/>
              <w:jc w:val="center"/>
              <w:rPr>
                <w:sz w:val="12"/>
              </w:rPr>
            </w:pPr>
            <w:r>
              <w:rPr>
                <w:color w:val="1B1028"/>
                <w:spacing w:val="-2"/>
                <w:w w:val="120"/>
                <w:sz w:val="12"/>
              </w:rPr>
              <w:t>Faible</w:t>
            </w:r>
          </w:p>
        </w:tc>
        <w:tc>
          <w:tcPr>
            <w:tcW w:w="934" w:type="dxa"/>
            <w:tcBorders>
              <w:top w:val="single" w:sz="6" w:space="0" w:color="CAB7DD"/>
              <w:left w:val="single" w:sz="6" w:space="0" w:color="CAB7DD"/>
              <w:bottom w:val="single" w:sz="6" w:space="0" w:color="CAB7DD"/>
              <w:right w:val="single" w:sz="6" w:space="0" w:color="CAB7DD"/>
            </w:tcBorders>
            <w:shd w:val="clear" w:color="auto" w:fill="F9F6FC"/>
          </w:tcPr>
          <w:p w14:paraId="31625A65" w14:textId="77777777" w:rsidR="00E979CF" w:rsidRDefault="00000000">
            <w:pPr>
              <w:pStyle w:val="TableParagraph"/>
              <w:ind w:left="0"/>
              <w:jc w:val="center"/>
              <w:rPr>
                <w:sz w:val="12"/>
              </w:rPr>
            </w:pPr>
            <w:r>
              <w:rPr>
                <w:color w:val="1B1028"/>
                <w:spacing w:val="-2"/>
                <w:w w:val="125"/>
                <w:sz w:val="12"/>
              </w:rPr>
              <w:t>Élevée</w:t>
            </w:r>
          </w:p>
        </w:tc>
        <w:tc>
          <w:tcPr>
            <w:tcW w:w="6549" w:type="dxa"/>
            <w:tcBorders>
              <w:top w:val="single" w:sz="6" w:space="0" w:color="CAB7DD"/>
              <w:left w:val="single" w:sz="6" w:space="0" w:color="CAB7DD"/>
              <w:bottom w:val="single" w:sz="6" w:space="0" w:color="CAB7DD"/>
              <w:right w:val="single" w:sz="6" w:space="0" w:color="CAB7DD"/>
            </w:tcBorders>
            <w:shd w:val="clear" w:color="auto" w:fill="F9F6FC"/>
          </w:tcPr>
          <w:p w14:paraId="2532A7B7" w14:textId="77777777" w:rsidR="00E979CF" w:rsidRDefault="00000000">
            <w:pPr>
              <w:pStyle w:val="TableParagraph"/>
              <w:spacing w:line="278" w:lineRule="auto"/>
              <w:ind w:left="68" w:right="101"/>
              <w:rPr>
                <w:sz w:val="12"/>
              </w:rPr>
            </w:pPr>
            <w:r>
              <w:rPr>
                <w:color w:val="1B1028"/>
                <w:spacing w:val="-2"/>
                <w:w w:val="125"/>
                <w:sz w:val="12"/>
              </w:rPr>
              <w:t>Contact</w:t>
            </w:r>
            <w:r>
              <w:rPr>
                <w:color w:val="1B1028"/>
                <w:spacing w:val="-6"/>
                <w:w w:val="125"/>
                <w:sz w:val="12"/>
              </w:rPr>
              <w:t xml:space="preserve"> </w:t>
            </w:r>
            <w:r>
              <w:rPr>
                <w:color w:val="1B1028"/>
                <w:spacing w:val="-2"/>
                <w:w w:val="125"/>
                <w:sz w:val="12"/>
              </w:rPr>
              <w:t>institutionnel</w:t>
            </w:r>
            <w:r>
              <w:rPr>
                <w:color w:val="1B1028"/>
                <w:spacing w:val="-6"/>
                <w:w w:val="125"/>
                <w:sz w:val="12"/>
              </w:rPr>
              <w:t xml:space="preserve"> </w:t>
            </w:r>
            <w:r>
              <w:rPr>
                <w:color w:val="1B1028"/>
                <w:spacing w:val="-2"/>
                <w:w w:val="125"/>
                <w:sz w:val="12"/>
              </w:rPr>
              <w:t>dès</w:t>
            </w:r>
            <w:r>
              <w:rPr>
                <w:color w:val="1B1028"/>
                <w:spacing w:val="-6"/>
                <w:w w:val="125"/>
                <w:sz w:val="12"/>
              </w:rPr>
              <w:t xml:space="preserve"> </w:t>
            </w:r>
            <w:r>
              <w:rPr>
                <w:color w:val="1B1028"/>
                <w:spacing w:val="-2"/>
                <w:w w:val="125"/>
                <w:sz w:val="12"/>
              </w:rPr>
              <w:t>la</w:t>
            </w:r>
            <w:r>
              <w:rPr>
                <w:color w:val="1B1028"/>
                <w:spacing w:val="-6"/>
                <w:w w:val="125"/>
                <w:sz w:val="12"/>
              </w:rPr>
              <w:t xml:space="preserve"> </w:t>
            </w:r>
            <w:r>
              <w:rPr>
                <w:color w:val="1B1028"/>
                <w:spacing w:val="-2"/>
                <w:w w:val="125"/>
                <w:sz w:val="12"/>
              </w:rPr>
              <w:t>Phase</w:t>
            </w:r>
            <w:r>
              <w:rPr>
                <w:color w:val="1B1028"/>
                <w:spacing w:val="-6"/>
                <w:w w:val="125"/>
                <w:sz w:val="12"/>
              </w:rPr>
              <w:t xml:space="preserve"> </w:t>
            </w:r>
            <w:r>
              <w:rPr>
                <w:color w:val="1B1028"/>
                <w:spacing w:val="-2"/>
                <w:w w:val="125"/>
                <w:sz w:val="12"/>
              </w:rPr>
              <w:t>2</w:t>
            </w:r>
            <w:r>
              <w:rPr>
                <w:color w:val="1B1028"/>
                <w:spacing w:val="-6"/>
                <w:w w:val="125"/>
                <w:sz w:val="12"/>
              </w:rPr>
              <w:t xml:space="preserve"> </w:t>
            </w:r>
            <w:r>
              <w:rPr>
                <w:color w:val="1B1028"/>
                <w:spacing w:val="-2"/>
                <w:w w:val="125"/>
                <w:sz w:val="12"/>
              </w:rPr>
              <w:t>·</w:t>
            </w:r>
            <w:r>
              <w:rPr>
                <w:color w:val="1B1028"/>
                <w:spacing w:val="-6"/>
                <w:w w:val="125"/>
                <w:sz w:val="12"/>
              </w:rPr>
              <w:t xml:space="preserve"> </w:t>
            </w:r>
            <w:r>
              <w:rPr>
                <w:color w:val="1B1028"/>
                <w:spacing w:val="-2"/>
                <w:w w:val="125"/>
                <w:sz w:val="12"/>
              </w:rPr>
              <w:t>posture</w:t>
            </w:r>
            <w:r>
              <w:rPr>
                <w:color w:val="1B1028"/>
                <w:spacing w:val="-6"/>
                <w:w w:val="125"/>
                <w:sz w:val="12"/>
              </w:rPr>
              <w:t xml:space="preserve"> </w:t>
            </w:r>
            <w:r>
              <w:rPr>
                <w:color w:val="1B1028"/>
                <w:spacing w:val="-2"/>
                <w:w w:val="125"/>
                <w:sz w:val="12"/>
              </w:rPr>
              <w:t>de</w:t>
            </w:r>
            <w:r>
              <w:rPr>
                <w:color w:val="1B1028"/>
                <w:spacing w:val="-6"/>
                <w:w w:val="125"/>
                <w:sz w:val="12"/>
              </w:rPr>
              <w:t xml:space="preserve"> </w:t>
            </w:r>
            <w:r>
              <w:rPr>
                <w:color w:val="1B1028"/>
                <w:spacing w:val="-2"/>
                <w:w w:val="125"/>
                <w:sz w:val="12"/>
              </w:rPr>
              <w:t>complémentarité</w:t>
            </w:r>
            <w:r>
              <w:rPr>
                <w:color w:val="1B1028"/>
                <w:spacing w:val="-6"/>
                <w:w w:val="125"/>
                <w:sz w:val="12"/>
              </w:rPr>
              <w:t xml:space="preserve"> </w:t>
            </w:r>
            <w:r>
              <w:rPr>
                <w:color w:val="1B1028"/>
                <w:spacing w:val="-2"/>
                <w:w w:val="125"/>
                <w:sz w:val="12"/>
              </w:rPr>
              <w:t>et</w:t>
            </w:r>
            <w:r>
              <w:rPr>
                <w:color w:val="1B1028"/>
                <w:spacing w:val="-6"/>
                <w:w w:val="125"/>
                <w:sz w:val="12"/>
              </w:rPr>
              <w:t xml:space="preserve"> </w:t>
            </w:r>
            <w:r>
              <w:rPr>
                <w:color w:val="1B1028"/>
                <w:spacing w:val="-2"/>
                <w:w w:val="125"/>
                <w:sz w:val="12"/>
              </w:rPr>
              <w:t>non</w:t>
            </w:r>
            <w:r>
              <w:rPr>
                <w:color w:val="1B1028"/>
                <w:spacing w:val="-6"/>
                <w:w w:val="125"/>
                <w:sz w:val="12"/>
              </w:rPr>
              <w:t xml:space="preserve"> </w:t>
            </w:r>
            <w:r>
              <w:rPr>
                <w:color w:val="1B1028"/>
                <w:spacing w:val="-2"/>
                <w:w w:val="125"/>
                <w:sz w:val="12"/>
              </w:rPr>
              <w:t>de</w:t>
            </w:r>
            <w:r>
              <w:rPr>
                <w:color w:val="1B1028"/>
                <w:spacing w:val="-6"/>
                <w:w w:val="125"/>
                <w:sz w:val="12"/>
              </w:rPr>
              <w:t xml:space="preserve"> </w:t>
            </w:r>
            <w:r>
              <w:rPr>
                <w:color w:val="1B1028"/>
                <w:spacing w:val="-2"/>
                <w:w w:val="125"/>
                <w:sz w:val="12"/>
              </w:rPr>
              <w:t>concurrence</w:t>
            </w:r>
            <w:r>
              <w:rPr>
                <w:color w:val="1B1028"/>
                <w:spacing w:val="-6"/>
                <w:w w:val="125"/>
                <w:sz w:val="12"/>
              </w:rPr>
              <w:t xml:space="preserve"> </w:t>
            </w:r>
            <w:r>
              <w:rPr>
                <w:color w:val="1B1028"/>
                <w:spacing w:val="-2"/>
                <w:w w:val="125"/>
                <w:sz w:val="12"/>
              </w:rPr>
              <w:t>·</w:t>
            </w:r>
            <w:r>
              <w:rPr>
                <w:color w:val="1B1028"/>
                <w:w w:val="125"/>
                <w:sz w:val="12"/>
              </w:rPr>
              <w:t xml:space="preserve"> transmission</w:t>
            </w:r>
            <w:r>
              <w:rPr>
                <w:color w:val="1B1028"/>
                <w:spacing w:val="-6"/>
                <w:w w:val="125"/>
                <w:sz w:val="12"/>
              </w:rPr>
              <w:t xml:space="preserve"> </w:t>
            </w:r>
            <w:r>
              <w:rPr>
                <w:color w:val="1B1028"/>
                <w:w w:val="125"/>
                <w:sz w:val="12"/>
              </w:rPr>
              <w:t>systématique</w:t>
            </w:r>
            <w:r>
              <w:rPr>
                <w:color w:val="1B1028"/>
                <w:spacing w:val="-6"/>
                <w:w w:val="125"/>
                <w:sz w:val="12"/>
              </w:rPr>
              <w:t xml:space="preserve"> </w:t>
            </w:r>
            <w:r>
              <w:rPr>
                <w:color w:val="1B1028"/>
                <w:w w:val="125"/>
                <w:sz w:val="12"/>
              </w:rPr>
              <w:t>des</w:t>
            </w:r>
            <w:r>
              <w:rPr>
                <w:color w:val="1B1028"/>
                <w:spacing w:val="-6"/>
                <w:w w:val="125"/>
                <w:sz w:val="12"/>
              </w:rPr>
              <w:t xml:space="preserve"> </w:t>
            </w:r>
            <w:r>
              <w:rPr>
                <w:color w:val="1B1028"/>
                <w:w w:val="125"/>
                <w:sz w:val="12"/>
              </w:rPr>
              <w:t>fiches</w:t>
            </w:r>
            <w:r>
              <w:rPr>
                <w:color w:val="1B1028"/>
                <w:spacing w:val="-6"/>
                <w:w w:val="125"/>
                <w:sz w:val="12"/>
              </w:rPr>
              <w:t xml:space="preserve"> </w:t>
            </w:r>
            <w:r>
              <w:rPr>
                <w:color w:val="1B1028"/>
                <w:w w:val="125"/>
                <w:sz w:val="12"/>
              </w:rPr>
              <w:t>de</w:t>
            </w:r>
            <w:r>
              <w:rPr>
                <w:color w:val="1B1028"/>
                <w:spacing w:val="-6"/>
                <w:w w:val="125"/>
                <w:sz w:val="12"/>
              </w:rPr>
              <w:t xml:space="preserve"> </w:t>
            </w:r>
            <w:r>
              <w:rPr>
                <w:color w:val="1B1028"/>
                <w:w w:val="125"/>
                <w:sz w:val="12"/>
              </w:rPr>
              <w:t>liaison</w:t>
            </w:r>
            <w:r>
              <w:rPr>
                <w:color w:val="1B1028"/>
                <w:spacing w:val="-6"/>
                <w:w w:val="125"/>
                <w:sz w:val="12"/>
              </w:rPr>
              <w:t xml:space="preserve"> </w:t>
            </w:r>
            <w:r>
              <w:rPr>
                <w:color w:val="1B1028"/>
                <w:w w:val="125"/>
                <w:sz w:val="12"/>
              </w:rPr>
              <w:t>·</w:t>
            </w:r>
            <w:r>
              <w:rPr>
                <w:color w:val="1B1028"/>
                <w:spacing w:val="-6"/>
                <w:w w:val="125"/>
                <w:sz w:val="12"/>
              </w:rPr>
              <w:t xml:space="preserve"> </w:t>
            </w:r>
            <w:r>
              <w:rPr>
                <w:color w:val="1B1028"/>
                <w:w w:val="125"/>
                <w:sz w:val="12"/>
              </w:rPr>
              <w:t>rapport</w:t>
            </w:r>
            <w:r>
              <w:rPr>
                <w:color w:val="1B1028"/>
                <w:spacing w:val="-6"/>
                <w:w w:val="125"/>
                <w:sz w:val="12"/>
              </w:rPr>
              <w:t xml:space="preserve"> </w:t>
            </w:r>
            <w:r>
              <w:rPr>
                <w:color w:val="1B1028"/>
                <w:w w:val="125"/>
                <w:sz w:val="12"/>
              </w:rPr>
              <w:t>d'activité</w:t>
            </w:r>
            <w:r>
              <w:rPr>
                <w:color w:val="1B1028"/>
                <w:spacing w:val="-6"/>
                <w:w w:val="125"/>
                <w:sz w:val="12"/>
              </w:rPr>
              <w:t xml:space="preserve"> </w:t>
            </w:r>
            <w:r>
              <w:rPr>
                <w:color w:val="1B1028"/>
                <w:w w:val="125"/>
                <w:sz w:val="12"/>
              </w:rPr>
              <w:t>partagé</w:t>
            </w:r>
          </w:p>
        </w:tc>
      </w:tr>
      <w:tr w:rsidR="00E979CF" w14:paraId="47DC4579" w14:textId="77777777">
        <w:trPr>
          <w:trHeight w:val="480"/>
        </w:trPr>
        <w:tc>
          <w:tcPr>
            <w:tcW w:w="1972" w:type="dxa"/>
            <w:tcBorders>
              <w:top w:val="single" w:sz="6" w:space="0" w:color="CAB7DD"/>
              <w:left w:val="single" w:sz="6" w:space="0" w:color="CAB7DD"/>
              <w:bottom w:val="single" w:sz="6" w:space="0" w:color="CAB7DD"/>
              <w:right w:val="single" w:sz="6" w:space="0" w:color="CAB7DD"/>
            </w:tcBorders>
          </w:tcPr>
          <w:p w14:paraId="21EA599B" w14:textId="77777777" w:rsidR="00E979CF" w:rsidRDefault="00000000">
            <w:pPr>
              <w:pStyle w:val="TableParagraph"/>
              <w:spacing w:before="81" w:line="316" w:lineRule="auto"/>
              <w:rPr>
                <w:rFonts w:ascii="Trebuchet MS" w:hAnsi="Trebuchet MS"/>
                <w:b/>
                <w:sz w:val="12"/>
              </w:rPr>
            </w:pPr>
            <w:r>
              <w:rPr>
                <w:rFonts w:ascii="Trebuchet MS" w:hAnsi="Trebuchet MS"/>
                <w:b/>
                <w:color w:val="1B1028"/>
                <w:w w:val="125"/>
                <w:sz w:val="12"/>
              </w:rPr>
              <w:t>Incident</w:t>
            </w:r>
            <w:r>
              <w:rPr>
                <w:rFonts w:ascii="Trebuchet MS" w:hAnsi="Trebuchet MS"/>
                <w:b/>
                <w:color w:val="1B1028"/>
                <w:spacing w:val="-9"/>
                <w:w w:val="125"/>
                <w:sz w:val="12"/>
              </w:rPr>
              <w:t xml:space="preserve"> </w:t>
            </w:r>
            <w:r>
              <w:rPr>
                <w:rFonts w:ascii="Trebuchet MS" w:hAnsi="Trebuchet MS"/>
                <w:b/>
                <w:color w:val="1B1028"/>
                <w:w w:val="125"/>
                <w:sz w:val="12"/>
              </w:rPr>
              <w:t>de</w:t>
            </w:r>
            <w:r>
              <w:rPr>
                <w:rFonts w:ascii="Trebuchet MS" w:hAnsi="Trebuchet MS"/>
                <w:b/>
                <w:color w:val="1B1028"/>
                <w:spacing w:val="-9"/>
                <w:w w:val="125"/>
                <w:sz w:val="12"/>
              </w:rPr>
              <w:t xml:space="preserve"> </w:t>
            </w:r>
            <w:r>
              <w:rPr>
                <w:rFonts w:ascii="Trebuchet MS" w:hAnsi="Trebuchet MS"/>
                <w:b/>
                <w:color w:val="1B1028"/>
                <w:w w:val="125"/>
                <w:sz w:val="12"/>
              </w:rPr>
              <w:t xml:space="preserve">sécurité </w:t>
            </w:r>
            <w:r>
              <w:rPr>
                <w:rFonts w:ascii="Trebuchet MS" w:hAnsi="Trebuchet MS"/>
                <w:b/>
                <w:color w:val="1B1028"/>
                <w:spacing w:val="-2"/>
                <w:w w:val="125"/>
                <w:sz w:val="12"/>
              </w:rPr>
              <w:t>informatique</w:t>
            </w:r>
          </w:p>
        </w:tc>
        <w:tc>
          <w:tcPr>
            <w:tcW w:w="946" w:type="dxa"/>
            <w:tcBorders>
              <w:top w:val="single" w:sz="6" w:space="0" w:color="CAB7DD"/>
              <w:left w:val="single" w:sz="6" w:space="0" w:color="CAB7DD"/>
              <w:bottom w:val="single" w:sz="6" w:space="0" w:color="CAB7DD"/>
              <w:right w:val="single" w:sz="6" w:space="0" w:color="CAB7DD"/>
            </w:tcBorders>
          </w:tcPr>
          <w:p w14:paraId="367C61CE" w14:textId="77777777" w:rsidR="00E979CF" w:rsidRDefault="00000000">
            <w:pPr>
              <w:pStyle w:val="TableParagraph"/>
              <w:ind w:left="9"/>
              <w:jc w:val="center"/>
              <w:rPr>
                <w:sz w:val="12"/>
              </w:rPr>
            </w:pPr>
            <w:r>
              <w:rPr>
                <w:color w:val="1B1028"/>
                <w:spacing w:val="-2"/>
                <w:w w:val="120"/>
                <w:sz w:val="12"/>
              </w:rPr>
              <w:t>Moyenne</w:t>
            </w:r>
          </w:p>
        </w:tc>
        <w:tc>
          <w:tcPr>
            <w:tcW w:w="934" w:type="dxa"/>
            <w:tcBorders>
              <w:top w:val="single" w:sz="6" w:space="0" w:color="CAB7DD"/>
              <w:left w:val="single" w:sz="6" w:space="0" w:color="CAB7DD"/>
              <w:bottom w:val="single" w:sz="6" w:space="0" w:color="CAB7DD"/>
              <w:right w:val="single" w:sz="6" w:space="0" w:color="CAB7DD"/>
            </w:tcBorders>
          </w:tcPr>
          <w:p w14:paraId="5CC0F526" w14:textId="77777777" w:rsidR="00E979CF" w:rsidRDefault="00000000">
            <w:pPr>
              <w:pStyle w:val="TableParagraph"/>
              <w:ind w:left="0"/>
              <w:jc w:val="center"/>
              <w:rPr>
                <w:sz w:val="12"/>
              </w:rPr>
            </w:pPr>
            <w:r>
              <w:rPr>
                <w:color w:val="1B1028"/>
                <w:spacing w:val="-2"/>
                <w:w w:val="120"/>
                <w:sz w:val="12"/>
              </w:rPr>
              <w:t>Moyenne</w:t>
            </w:r>
          </w:p>
        </w:tc>
        <w:tc>
          <w:tcPr>
            <w:tcW w:w="6549" w:type="dxa"/>
            <w:tcBorders>
              <w:top w:val="single" w:sz="6" w:space="0" w:color="CAB7DD"/>
              <w:left w:val="single" w:sz="6" w:space="0" w:color="CAB7DD"/>
              <w:bottom w:val="single" w:sz="6" w:space="0" w:color="CAB7DD"/>
              <w:right w:val="single" w:sz="6" w:space="0" w:color="CAB7DD"/>
            </w:tcBorders>
          </w:tcPr>
          <w:p w14:paraId="7189A06C" w14:textId="77777777" w:rsidR="00E979CF" w:rsidRDefault="00000000">
            <w:pPr>
              <w:pStyle w:val="TableParagraph"/>
              <w:spacing w:line="278" w:lineRule="auto"/>
              <w:ind w:left="68"/>
              <w:rPr>
                <w:sz w:val="12"/>
              </w:rPr>
            </w:pPr>
            <w:r>
              <w:rPr>
                <w:color w:val="1B1028"/>
                <w:spacing w:val="-2"/>
                <w:w w:val="125"/>
                <w:sz w:val="12"/>
              </w:rPr>
              <w:t>Durcissement du VPS · sauvegardes chiffrées testées · secrets hors dépôt · aucune donnée bancaire</w:t>
            </w:r>
            <w:r>
              <w:rPr>
                <w:color w:val="1B1028"/>
                <w:w w:val="125"/>
                <w:sz w:val="12"/>
              </w:rPr>
              <w:t xml:space="preserve"> </w:t>
            </w:r>
            <w:r>
              <w:rPr>
                <w:color w:val="1B1028"/>
                <w:w w:val="130"/>
                <w:sz w:val="12"/>
              </w:rPr>
              <w:t>stockée</w:t>
            </w:r>
            <w:r>
              <w:rPr>
                <w:color w:val="1B1028"/>
                <w:spacing w:val="-4"/>
                <w:w w:val="130"/>
                <w:sz w:val="12"/>
              </w:rPr>
              <w:t xml:space="preserve"> </w:t>
            </w:r>
            <w:r>
              <w:rPr>
                <w:color w:val="1B1028"/>
                <w:w w:val="130"/>
                <w:sz w:val="12"/>
              </w:rPr>
              <w:t>localement</w:t>
            </w:r>
          </w:p>
        </w:tc>
      </w:tr>
      <w:tr w:rsidR="00E979CF" w14:paraId="0CE8ABE0" w14:textId="77777777">
        <w:trPr>
          <w:trHeight w:val="480"/>
        </w:trPr>
        <w:tc>
          <w:tcPr>
            <w:tcW w:w="1972" w:type="dxa"/>
            <w:tcBorders>
              <w:top w:val="single" w:sz="6" w:space="0" w:color="CAB7DD"/>
              <w:left w:val="single" w:sz="6" w:space="0" w:color="CAB7DD"/>
              <w:bottom w:val="single" w:sz="6" w:space="0" w:color="CAB7DD"/>
              <w:right w:val="single" w:sz="6" w:space="0" w:color="CAB7DD"/>
            </w:tcBorders>
            <w:shd w:val="clear" w:color="auto" w:fill="F9F6FC"/>
          </w:tcPr>
          <w:p w14:paraId="6861FEB5" w14:textId="77777777" w:rsidR="00E979CF" w:rsidRDefault="00000000">
            <w:pPr>
              <w:pStyle w:val="TableParagraph"/>
              <w:spacing w:before="81" w:line="316" w:lineRule="auto"/>
              <w:ind w:right="236"/>
              <w:rPr>
                <w:rFonts w:ascii="Trebuchet MS" w:hAnsi="Trebuchet MS"/>
                <w:b/>
                <w:sz w:val="12"/>
              </w:rPr>
            </w:pPr>
            <w:r>
              <w:rPr>
                <w:rFonts w:ascii="Trebuchet MS" w:hAnsi="Trebuchet MS"/>
                <w:b/>
                <w:color w:val="1B1028"/>
                <w:w w:val="130"/>
                <w:sz w:val="12"/>
              </w:rPr>
              <w:t>Sollicitation</w:t>
            </w:r>
            <w:r>
              <w:rPr>
                <w:rFonts w:ascii="Trebuchet MS" w:hAnsi="Trebuchet MS"/>
                <w:b/>
                <w:color w:val="1B1028"/>
                <w:spacing w:val="-12"/>
                <w:w w:val="130"/>
                <w:sz w:val="12"/>
              </w:rPr>
              <w:t xml:space="preserve"> </w:t>
            </w:r>
            <w:r>
              <w:rPr>
                <w:rFonts w:ascii="Trebuchet MS" w:hAnsi="Trebuchet MS"/>
                <w:b/>
                <w:color w:val="1B1028"/>
                <w:w w:val="130"/>
                <w:sz w:val="12"/>
              </w:rPr>
              <w:t>dépassant les</w:t>
            </w:r>
            <w:r>
              <w:rPr>
                <w:rFonts w:ascii="Trebuchet MS" w:hAnsi="Trebuchet MS"/>
                <w:b/>
                <w:color w:val="1B1028"/>
                <w:spacing w:val="-1"/>
                <w:w w:val="130"/>
                <w:sz w:val="12"/>
              </w:rPr>
              <w:t xml:space="preserve"> </w:t>
            </w:r>
            <w:r>
              <w:rPr>
                <w:rFonts w:ascii="Trebuchet MS" w:hAnsi="Trebuchet MS"/>
                <w:b/>
                <w:color w:val="1B1028"/>
                <w:w w:val="130"/>
                <w:sz w:val="12"/>
              </w:rPr>
              <w:t>capacités</w:t>
            </w:r>
          </w:p>
        </w:tc>
        <w:tc>
          <w:tcPr>
            <w:tcW w:w="946" w:type="dxa"/>
            <w:tcBorders>
              <w:top w:val="single" w:sz="6" w:space="0" w:color="CAB7DD"/>
              <w:left w:val="single" w:sz="6" w:space="0" w:color="CAB7DD"/>
              <w:bottom w:val="single" w:sz="6" w:space="0" w:color="CAB7DD"/>
              <w:right w:val="single" w:sz="6" w:space="0" w:color="CAB7DD"/>
            </w:tcBorders>
            <w:shd w:val="clear" w:color="auto" w:fill="F9F6FC"/>
          </w:tcPr>
          <w:p w14:paraId="12755819" w14:textId="77777777" w:rsidR="00E979CF" w:rsidRDefault="00000000">
            <w:pPr>
              <w:pStyle w:val="TableParagraph"/>
              <w:ind w:left="9"/>
              <w:jc w:val="center"/>
              <w:rPr>
                <w:sz w:val="12"/>
              </w:rPr>
            </w:pPr>
            <w:r>
              <w:rPr>
                <w:color w:val="1B1028"/>
                <w:spacing w:val="-2"/>
                <w:w w:val="125"/>
                <w:sz w:val="12"/>
              </w:rPr>
              <w:t>Élevée</w:t>
            </w:r>
          </w:p>
        </w:tc>
        <w:tc>
          <w:tcPr>
            <w:tcW w:w="934" w:type="dxa"/>
            <w:tcBorders>
              <w:top w:val="single" w:sz="6" w:space="0" w:color="CAB7DD"/>
              <w:left w:val="single" w:sz="6" w:space="0" w:color="CAB7DD"/>
              <w:bottom w:val="single" w:sz="6" w:space="0" w:color="CAB7DD"/>
              <w:right w:val="single" w:sz="6" w:space="0" w:color="CAB7DD"/>
            </w:tcBorders>
            <w:shd w:val="clear" w:color="auto" w:fill="F9F6FC"/>
          </w:tcPr>
          <w:p w14:paraId="3AC1719A" w14:textId="77777777" w:rsidR="00E979CF" w:rsidRDefault="00000000">
            <w:pPr>
              <w:pStyle w:val="TableParagraph"/>
              <w:ind w:left="0"/>
              <w:jc w:val="center"/>
              <w:rPr>
                <w:sz w:val="12"/>
              </w:rPr>
            </w:pPr>
            <w:r>
              <w:rPr>
                <w:color w:val="1B1028"/>
                <w:spacing w:val="-2"/>
                <w:w w:val="120"/>
                <w:sz w:val="12"/>
              </w:rPr>
              <w:t>Moyenne</w:t>
            </w:r>
          </w:p>
        </w:tc>
        <w:tc>
          <w:tcPr>
            <w:tcW w:w="6549" w:type="dxa"/>
            <w:tcBorders>
              <w:top w:val="single" w:sz="6" w:space="0" w:color="CAB7DD"/>
              <w:left w:val="single" w:sz="6" w:space="0" w:color="CAB7DD"/>
              <w:bottom w:val="single" w:sz="6" w:space="0" w:color="CAB7DD"/>
              <w:right w:val="single" w:sz="6" w:space="0" w:color="CAB7DD"/>
            </w:tcBorders>
            <w:shd w:val="clear" w:color="auto" w:fill="F9F6FC"/>
          </w:tcPr>
          <w:p w14:paraId="2A2FF577" w14:textId="77777777" w:rsidR="00E979CF" w:rsidRDefault="00000000">
            <w:pPr>
              <w:pStyle w:val="TableParagraph"/>
              <w:spacing w:line="278" w:lineRule="auto"/>
              <w:ind w:left="68" w:right="101"/>
              <w:rPr>
                <w:sz w:val="12"/>
              </w:rPr>
            </w:pPr>
            <w:r>
              <w:rPr>
                <w:color w:val="1B1028"/>
                <w:spacing w:val="-2"/>
                <w:w w:val="125"/>
                <w:sz w:val="12"/>
              </w:rPr>
              <w:t>Critères</w:t>
            </w:r>
            <w:r>
              <w:rPr>
                <w:color w:val="1B1028"/>
                <w:spacing w:val="-3"/>
                <w:w w:val="125"/>
                <w:sz w:val="12"/>
              </w:rPr>
              <w:t xml:space="preserve"> </w:t>
            </w:r>
            <w:r>
              <w:rPr>
                <w:color w:val="1B1028"/>
                <w:spacing w:val="-2"/>
                <w:w w:val="125"/>
                <w:sz w:val="12"/>
              </w:rPr>
              <w:t>d'éligibilité</w:t>
            </w:r>
            <w:r>
              <w:rPr>
                <w:color w:val="1B1028"/>
                <w:spacing w:val="-3"/>
                <w:w w:val="125"/>
                <w:sz w:val="12"/>
              </w:rPr>
              <w:t xml:space="preserve"> </w:t>
            </w:r>
            <w:r>
              <w:rPr>
                <w:color w:val="1B1028"/>
                <w:spacing w:val="-2"/>
                <w:w w:val="125"/>
                <w:sz w:val="12"/>
              </w:rPr>
              <w:t>stricts</w:t>
            </w:r>
            <w:r>
              <w:rPr>
                <w:color w:val="1B1028"/>
                <w:spacing w:val="-3"/>
                <w:w w:val="125"/>
                <w:sz w:val="12"/>
              </w:rPr>
              <w:t xml:space="preserve"> </w:t>
            </w:r>
            <w:r>
              <w:rPr>
                <w:color w:val="1B1028"/>
                <w:spacing w:val="-2"/>
                <w:w w:val="125"/>
                <w:sz w:val="12"/>
              </w:rPr>
              <w:t>et</w:t>
            </w:r>
            <w:r>
              <w:rPr>
                <w:color w:val="1B1028"/>
                <w:spacing w:val="-3"/>
                <w:w w:val="125"/>
                <w:sz w:val="12"/>
              </w:rPr>
              <w:t xml:space="preserve"> </w:t>
            </w:r>
            <w:r>
              <w:rPr>
                <w:color w:val="1B1028"/>
                <w:spacing w:val="-2"/>
                <w:w w:val="125"/>
                <w:sz w:val="12"/>
              </w:rPr>
              <w:t>écrits</w:t>
            </w:r>
            <w:r>
              <w:rPr>
                <w:color w:val="1B1028"/>
                <w:spacing w:val="-3"/>
                <w:w w:val="125"/>
                <w:sz w:val="12"/>
              </w:rPr>
              <w:t xml:space="preserve"> </w:t>
            </w:r>
            <w:r>
              <w:rPr>
                <w:color w:val="1B1028"/>
                <w:spacing w:val="-2"/>
                <w:w w:val="125"/>
                <w:sz w:val="12"/>
              </w:rPr>
              <w:t>·</w:t>
            </w:r>
            <w:r>
              <w:rPr>
                <w:color w:val="1B1028"/>
                <w:spacing w:val="-3"/>
                <w:w w:val="125"/>
                <w:sz w:val="12"/>
              </w:rPr>
              <w:t xml:space="preserve"> </w:t>
            </w:r>
            <w:r>
              <w:rPr>
                <w:color w:val="1B1028"/>
                <w:spacing w:val="-2"/>
                <w:w w:val="125"/>
                <w:sz w:val="12"/>
              </w:rPr>
              <w:t>communication</w:t>
            </w:r>
            <w:r>
              <w:rPr>
                <w:color w:val="1B1028"/>
                <w:spacing w:val="-3"/>
                <w:w w:val="125"/>
                <w:sz w:val="12"/>
              </w:rPr>
              <w:t xml:space="preserve"> </w:t>
            </w:r>
            <w:r>
              <w:rPr>
                <w:color w:val="1B1028"/>
                <w:spacing w:val="-2"/>
                <w:w w:val="125"/>
                <w:sz w:val="12"/>
              </w:rPr>
              <w:t>honnête</w:t>
            </w:r>
            <w:r>
              <w:rPr>
                <w:color w:val="1B1028"/>
                <w:spacing w:val="-3"/>
                <w:w w:val="125"/>
                <w:sz w:val="12"/>
              </w:rPr>
              <w:t xml:space="preserve"> </w:t>
            </w:r>
            <w:r>
              <w:rPr>
                <w:color w:val="1B1028"/>
                <w:spacing w:val="-2"/>
                <w:w w:val="125"/>
                <w:sz w:val="12"/>
              </w:rPr>
              <w:t>sur</w:t>
            </w:r>
            <w:r>
              <w:rPr>
                <w:color w:val="1B1028"/>
                <w:spacing w:val="-3"/>
                <w:w w:val="125"/>
                <w:sz w:val="12"/>
              </w:rPr>
              <w:t xml:space="preserve"> </w:t>
            </w:r>
            <w:r>
              <w:rPr>
                <w:color w:val="1B1028"/>
                <w:spacing w:val="-2"/>
                <w:w w:val="125"/>
                <w:sz w:val="12"/>
              </w:rPr>
              <w:t>les</w:t>
            </w:r>
            <w:r>
              <w:rPr>
                <w:color w:val="1B1028"/>
                <w:spacing w:val="-3"/>
                <w:w w:val="125"/>
                <w:sz w:val="12"/>
              </w:rPr>
              <w:t xml:space="preserve"> </w:t>
            </w:r>
            <w:r>
              <w:rPr>
                <w:color w:val="1B1028"/>
                <w:spacing w:val="-2"/>
                <w:w w:val="125"/>
                <w:sz w:val="12"/>
              </w:rPr>
              <w:t>limites</w:t>
            </w:r>
            <w:r>
              <w:rPr>
                <w:color w:val="1B1028"/>
                <w:spacing w:val="-3"/>
                <w:w w:val="125"/>
                <w:sz w:val="12"/>
              </w:rPr>
              <w:t xml:space="preserve"> </w:t>
            </w:r>
            <w:r>
              <w:rPr>
                <w:color w:val="1B1028"/>
                <w:spacing w:val="-2"/>
                <w:w w:val="125"/>
                <w:sz w:val="12"/>
              </w:rPr>
              <w:t>du</w:t>
            </w:r>
            <w:r>
              <w:rPr>
                <w:color w:val="1B1028"/>
                <w:spacing w:val="-3"/>
                <w:w w:val="125"/>
                <w:sz w:val="12"/>
              </w:rPr>
              <w:t xml:space="preserve"> </w:t>
            </w:r>
            <w:r>
              <w:rPr>
                <w:color w:val="1B1028"/>
                <w:spacing w:val="-2"/>
                <w:w w:val="125"/>
                <w:sz w:val="12"/>
              </w:rPr>
              <w:t>dispositif</w:t>
            </w:r>
            <w:r>
              <w:rPr>
                <w:color w:val="1B1028"/>
                <w:spacing w:val="-3"/>
                <w:w w:val="125"/>
                <w:sz w:val="12"/>
              </w:rPr>
              <w:t xml:space="preserve"> </w:t>
            </w:r>
            <w:r>
              <w:rPr>
                <w:color w:val="1B1028"/>
                <w:spacing w:val="-2"/>
                <w:w w:val="125"/>
                <w:sz w:val="12"/>
              </w:rPr>
              <w:t>·</w:t>
            </w:r>
            <w:r>
              <w:rPr>
                <w:color w:val="1B1028"/>
                <w:spacing w:val="-3"/>
                <w:w w:val="125"/>
                <w:sz w:val="12"/>
              </w:rPr>
              <w:t xml:space="preserve"> </w:t>
            </w:r>
            <w:r>
              <w:rPr>
                <w:color w:val="1B1028"/>
                <w:spacing w:val="-2"/>
                <w:w w:val="125"/>
                <w:sz w:val="12"/>
              </w:rPr>
              <w:t>annuaire</w:t>
            </w:r>
            <w:r>
              <w:rPr>
                <w:color w:val="1B1028"/>
                <w:w w:val="125"/>
                <w:sz w:val="12"/>
              </w:rPr>
              <w:t xml:space="preserve"> d'orientation systématique · refus assumé et tracé</w:t>
            </w:r>
          </w:p>
        </w:tc>
      </w:tr>
    </w:tbl>
    <w:p w14:paraId="55167B74" w14:textId="77777777" w:rsidR="00E979CF" w:rsidRDefault="00E979CF">
      <w:pPr>
        <w:pStyle w:val="Corpsdetexte"/>
        <w:spacing w:before="21"/>
        <w:rPr>
          <w:rFonts w:ascii="Trebuchet MS"/>
          <w:b/>
          <w:sz w:val="17"/>
        </w:rPr>
      </w:pPr>
    </w:p>
    <w:p w14:paraId="5A8AEB21" w14:textId="77777777" w:rsidR="00E979CF" w:rsidRDefault="00000000">
      <w:pPr>
        <w:pStyle w:val="Titre2"/>
        <w:numPr>
          <w:ilvl w:val="1"/>
          <w:numId w:val="13"/>
        </w:numPr>
        <w:tabs>
          <w:tab w:val="left" w:pos="651"/>
        </w:tabs>
        <w:spacing w:before="0"/>
        <w:ind w:left="651" w:hanging="482"/>
      </w:pPr>
      <w:r>
        <w:rPr>
          <w:color w:val="6A1C9D"/>
          <w:w w:val="125"/>
        </w:rPr>
        <w:t>Scénario</w:t>
      </w:r>
      <w:r>
        <w:rPr>
          <w:color w:val="6A1C9D"/>
          <w:spacing w:val="-12"/>
          <w:w w:val="125"/>
        </w:rPr>
        <w:t xml:space="preserve"> </w:t>
      </w:r>
      <w:r>
        <w:rPr>
          <w:color w:val="6A1C9D"/>
          <w:w w:val="125"/>
        </w:rPr>
        <w:t>dégradé</w:t>
      </w:r>
      <w:r>
        <w:rPr>
          <w:color w:val="6A1C9D"/>
          <w:spacing w:val="-12"/>
          <w:w w:val="125"/>
        </w:rPr>
        <w:t xml:space="preserve"> </w:t>
      </w:r>
      <w:r>
        <w:rPr>
          <w:color w:val="6A1C9D"/>
          <w:w w:val="125"/>
        </w:rPr>
        <w:t>—</w:t>
      </w:r>
      <w:r>
        <w:rPr>
          <w:color w:val="6A1C9D"/>
          <w:spacing w:val="-11"/>
          <w:w w:val="125"/>
        </w:rPr>
        <w:t xml:space="preserve"> </w:t>
      </w:r>
      <w:r>
        <w:rPr>
          <w:color w:val="6A1C9D"/>
          <w:w w:val="125"/>
        </w:rPr>
        <w:t>si</w:t>
      </w:r>
      <w:r>
        <w:rPr>
          <w:color w:val="6A1C9D"/>
          <w:spacing w:val="-12"/>
          <w:w w:val="125"/>
        </w:rPr>
        <w:t xml:space="preserve"> </w:t>
      </w:r>
      <w:r>
        <w:rPr>
          <w:color w:val="6A1C9D"/>
          <w:w w:val="125"/>
        </w:rPr>
        <w:t>les</w:t>
      </w:r>
      <w:r>
        <w:rPr>
          <w:color w:val="6A1C9D"/>
          <w:spacing w:val="-12"/>
          <w:w w:val="125"/>
        </w:rPr>
        <w:t xml:space="preserve"> </w:t>
      </w:r>
      <w:r>
        <w:rPr>
          <w:color w:val="6A1C9D"/>
          <w:w w:val="125"/>
        </w:rPr>
        <w:t>recettes</w:t>
      </w:r>
      <w:r>
        <w:rPr>
          <w:color w:val="6A1C9D"/>
          <w:spacing w:val="-11"/>
          <w:w w:val="125"/>
        </w:rPr>
        <w:t xml:space="preserve"> </w:t>
      </w:r>
      <w:r>
        <w:rPr>
          <w:color w:val="6A1C9D"/>
          <w:w w:val="125"/>
        </w:rPr>
        <w:t>n'atteignent</w:t>
      </w:r>
      <w:r>
        <w:rPr>
          <w:color w:val="6A1C9D"/>
          <w:spacing w:val="-12"/>
          <w:w w:val="125"/>
        </w:rPr>
        <w:t xml:space="preserve"> </w:t>
      </w:r>
      <w:r>
        <w:rPr>
          <w:color w:val="6A1C9D"/>
          <w:w w:val="125"/>
        </w:rPr>
        <w:t>que</w:t>
      </w:r>
      <w:r>
        <w:rPr>
          <w:color w:val="6A1C9D"/>
          <w:spacing w:val="-12"/>
          <w:w w:val="125"/>
        </w:rPr>
        <w:t xml:space="preserve"> </w:t>
      </w:r>
      <w:r>
        <w:rPr>
          <w:color w:val="6A1C9D"/>
          <w:w w:val="125"/>
        </w:rPr>
        <w:t>60</w:t>
      </w:r>
      <w:r>
        <w:rPr>
          <w:color w:val="6A1C9D"/>
          <w:spacing w:val="-11"/>
          <w:w w:val="125"/>
        </w:rPr>
        <w:t xml:space="preserve"> </w:t>
      </w:r>
      <w:r>
        <w:rPr>
          <w:color w:val="6A1C9D"/>
          <w:spacing w:val="-10"/>
          <w:w w:val="125"/>
        </w:rPr>
        <w:t>%</w:t>
      </w:r>
    </w:p>
    <w:p w14:paraId="1E6B3099" w14:textId="77777777" w:rsidR="00E979CF" w:rsidRDefault="00E979CF">
      <w:pPr>
        <w:pStyle w:val="Corpsdetexte"/>
        <w:spacing w:before="1" w:after="1"/>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3540"/>
        <w:gridCol w:w="1661"/>
        <w:gridCol w:w="1661"/>
        <w:gridCol w:w="3540"/>
      </w:tblGrid>
      <w:tr w:rsidR="00E979CF" w14:paraId="70E06B10" w14:textId="77777777">
        <w:trPr>
          <w:trHeight w:val="311"/>
        </w:trPr>
        <w:tc>
          <w:tcPr>
            <w:tcW w:w="3540" w:type="dxa"/>
            <w:tcBorders>
              <w:top w:val="nil"/>
              <w:left w:val="nil"/>
              <w:bottom w:val="nil"/>
              <w:right w:val="nil"/>
            </w:tcBorders>
            <w:shd w:val="clear" w:color="auto" w:fill="42006C"/>
          </w:tcPr>
          <w:p w14:paraId="11342EBC" w14:textId="77777777" w:rsidR="00E979CF" w:rsidRDefault="00000000">
            <w:pPr>
              <w:pStyle w:val="TableParagraph"/>
              <w:spacing w:before="95"/>
              <w:ind w:left="80"/>
              <w:rPr>
                <w:rFonts w:ascii="Trebuchet MS"/>
                <w:b/>
                <w:sz w:val="12"/>
              </w:rPr>
            </w:pPr>
            <w:r>
              <w:rPr>
                <w:rFonts w:ascii="Trebuchet MS"/>
                <w:b/>
                <w:color w:val="FFFFFF"/>
                <w:spacing w:val="-4"/>
                <w:w w:val="130"/>
                <w:sz w:val="12"/>
              </w:rPr>
              <w:t>Poste</w:t>
            </w:r>
          </w:p>
        </w:tc>
        <w:tc>
          <w:tcPr>
            <w:tcW w:w="1661" w:type="dxa"/>
            <w:tcBorders>
              <w:top w:val="nil"/>
              <w:left w:val="nil"/>
              <w:bottom w:val="nil"/>
              <w:right w:val="nil"/>
            </w:tcBorders>
            <w:shd w:val="clear" w:color="auto" w:fill="42006C"/>
          </w:tcPr>
          <w:p w14:paraId="19F18AE9" w14:textId="77777777" w:rsidR="00E979CF" w:rsidRDefault="00000000">
            <w:pPr>
              <w:pStyle w:val="TableParagraph"/>
              <w:spacing w:before="95"/>
              <w:ind w:left="11" w:right="6"/>
              <w:jc w:val="center"/>
              <w:rPr>
                <w:rFonts w:ascii="Trebuchet MS"/>
                <w:b/>
                <w:sz w:val="12"/>
              </w:rPr>
            </w:pPr>
            <w:r>
              <w:rPr>
                <w:rFonts w:ascii="Trebuchet MS"/>
                <w:b/>
                <w:color w:val="FFFFFF"/>
                <w:w w:val="130"/>
                <w:sz w:val="12"/>
              </w:rPr>
              <w:t>Budget</w:t>
            </w:r>
            <w:r>
              <w:rPr>
                <w:rFonts w:ascii="Trebuchet MS"/>
                <w:b/>
                <w:color w:val="FFFFFF"/>
                <w:spacing w:val="-1"/>
                <w:w w:val="130"/>
                <w:sz w:val="12"/>
              </w:rPr>
              <w:t xml:space="preserve"> </w:t>
            </w:r>
            <w:r>
              <w:rPr>
                <w:rFonts w:ascii="Trebuchet MS"/>
                <w:b/>
                <w:color w:val="FFFFFF"/>
                <w:spacing w:val="-2"/>
                <w:w w:val="130"/>
                <w:sz w:val="12"/>
              </w:rPr>
              <w:t>initial</w:t>
            </w:r>
          </w:p>
        </w:tc>
        <w:tc>
          <w:tcPr>
            <w:tcW w:w="1661" w:type="dxa"/>
            <w:tcBorders>
              <w:top w:val="nil"/>
              <w:left w:val="nil"/>
              <w:bottom w:val="nil"/>
              <w:right w:val="nil"/>
            </w:tcBorders>
            <w:shd w:val="clear" w:color="auto" w:fill="42006C"/>
          </w:tcPr>
          <w:p w14:paraId="626AD15A" w14:textId="77777777" w:rsidR="00E979CF" w:rsidRDefault="00000000">
            <w:pPr>
              <w:pStyle w:val="TableParagraph"/>
              <w:spacing w:before="95"/>
              <w:ind w:left="11"/>
              <w:jc w:val="center"/>
              <w:rPr>
                <w:rFonts w:ascii="Trebuchet MS" w:hAnsi="Trebuchet MS"/>
                <w:b/>
                <w:sz w:val="12"/>
              </w:rPr>
            </w:pPr>
            <w:r>
              <w:rPr>
                <w:rFonts w:ascii="Trebuchet MS" w:hAnsi="Trebuchet MS"/>
                <w:b/>
                <w:color w:val="FFFFFF"/>
                <w:w w:val="125"/>
                <w:sz w:val="12"/>
              </w:rPr>
              <w:t>Scénario</w:t>
            </w:r>
            <w:r>
              <w:rPr>
                <w:rFonts w:ascii="Trebuchet MS" w:hAnsi="Trebuchet MS"/>
                <w:b/>
                <w:color w:val="FFFFFF"/>
                <w:spacing w:val="8"/>
                <w:w w:val="125"/>
                <w:sz w:val="12"/>
              </w:rPr>
              <w:t xml:space="preserve"> </w:t>
            </w:r>
            <w:r>
              <w:rPr>
                <w:rFonts w:ascii="Trebuchet MS" w:hAnsi="Trebuchet MS"/>
                <w:b/>
                <w:color w:val="FFFFFF"/>
                <w:spacing w:val="-2"/>
                <w:w w:val="125"/>
                <w:sz w:val="12"/>
              </w:rPr>
              <w:t>dégradé</w:t>
            </w:r>
          </w:p>
        </w:tc>
        <w:tc>
          <w:tcPr>
            <w:tcW w:w="3540" w:type="dxa"/>
            <w:tcBorders>
              <w:top w:val="nil"/>
              <w:left w:val="nil"/>
              <w:bottom w:val="nil"/>
              <w:right w:val="nil"/>
            </w:tcBorders>
            <w:shd w:val="clear" w:color="auto" w:fill="42006C"/>
          </w:tcPr>
          <w:p w14:paraId="36EE5931" w14:textId="77777777" w:rsidR="00E979CF" w:rsidRDefault="00000000">
            <w:pPr>
              <w:pStyle w:val="TableParagraph"/>
              <w:spacing w:before="95"/>
              <w:ind w:left="82"/>
              <w:rPr>
                <w:rFonts w:ascii="Trebuchet MS"/>
                <w:b/>
                <w:sz w:val="12"/>
              </w:rPr>
            </w:pPr>
            <w:r>
              <w:rPr>
                <w:rFonts w:ascii="Trebuchet MS"/>
                <w:b/>
                <w:color w:val="FFFFFF"/>
                <w:spacing w:val="-2"/>
                <w:w w:val="130"/>
                <w:sz w:val="12"/>
              </w:rPr>
              <w:t>Arbitrage</w:t>
            </w:r>
          </w:p>
        </w:tc>
      </w:tr>
      <w:tr w:rsidR="00E979CF" w14:paraId="496FE78F" w14:textId="77777777">
        <w:trPr>
          <w:trHeight w:val="309"/>
        </w:trPr>
        <w:tc>
          <w:tcPr>
            <w:tcW w:w="3540" w:type="dxa"/>
            <w:tcBorders>
              <w:top w:val="nil"/>
            </w:tcBorders>
            <w:shd w:val="clear" w:color="auto" w:fill="F9F6FC"/>
          </w:tcPr>
          <w:p w14:paraId="6C7842D7" w14:textId="77777777" w:rsidR="00E979CF" w:rsidRDefault="00000000">
            <w:pPr>
              <w:pStyle w:val="TableParagraph"/>
              <w:spacing w:before="78"/>
              <w:rPr>
                <w:sz w:val="12"/>
              </w:rPr>
            </w:pPr>
            <w:r>
              <w:rPr>
                <w:color w:val="1B1028"/>
                <w:spacing w:val="-2"/>
                <w:w w:val="125"/>
                <w:sz w:val="12"/>
              </w:rPr>
              <w:t>Assurance</w:t>
            </w:r>
            <w:r>
              <w:rPr>
                <w:color w:val="1B1028"/>
                <w:spacing w:val="-1"/>
                <w:w w:val="125"/>
                <w:sz w:val="12"/>
              </w:rPr>
              <w:t xml:space="preserve"> </w:t>
            </w:r>
            <w:r>
              <w:rPr>
                <w:color w:val="1B1028"/>
                <w:spacing w:val="-2"/>
                <w:w w:val="125"/>
                <w:sz w:val="12"/>
              </w:rPr>
              <w:t>et</w:t>
            </w:r>
            <w:r>
              <w:rPr>
                <w:color w:val="1B1028"/>
                <w:spacing w:val="-1"/>
                <w:w w:val="125"/>
                <w:sz w:val="12"/>
              </w:rPr>
              <w:t xml:space="preserve"> </w:t>
            </w:r>
            <w:r>
              <w:rPr>
                <w:color w:val="1B1028"/>
                <w:spacing w:val="-2"/>
                <w:w w:val="125"/>
                <w:sz w:val="12"/>
              </w:rPr>
              <w:t>frais</w:t>
            </w:r>
            <w:r>
              <w:rPr>
                <w:color w:val="1B1028"/>
                <w:spacing w:val="-1"/>
                <w:w w:val="125"/>
                <w:sz w:val="12"/>
              </w:rPr>
              <w:t xml:space="preserve"> </w:t>
            </w:r>
            <w:r>
              <w:rPr>
                <w:color w:val="1B1028"/>
                <w:spacing w:val="-2"/>
                <w:w w:val="125"/>
                <w:sz w:val="12"/>
              </w:rPr>
              <w:t>bancaires</w:t>
            </w:r>
          </w:p>
        </w:tc>
        <w:tc>
          <w:tcPr>
            <w:tcW w:w="1661" w:type="dxa"/>
            <w:tcBorders>
              <w:top w:val="nil"/>
            </w:tcBorders>
            <w:shd w:val="clear" w:color="auto" w:fill="F9F6FC"/>
          </w:tcPr>
          <w:p w14:paraId="5CA92006" w14:textId="77777777" w:rsidR="00E979CF" w:rsidRDefault="00000000">
            <w:pPr>
              <w:pStyle w:val="TableParagraph"/>
              <w:spacing w:before="78"/>
              <w:ind w:left="11" w:right="6"/>
              <w:jc w:val="center"/>
              <w:rPr>
                <w:sz w:val="12"/>
              </w:rPr>
            </w:pPr>
            <w:r>
              <w:rPr>
                <w:color w:val="1B1028"/>
                <w:w w:val="125"/>
                <w:sz w:val="12"/>
              </w:rPr>
              <w:t>540</w:t>
            </w:r>
            <w:r>
              <w:rPr>
                <w:color w:val="1B1028"/>
                <w:spacing w:val="-6"/>
                <w:w w:val="125"/>
                <w:sz w:val="12"/>
              </w:rPr>
              <w:t xml:space="preserve"> </w:t>
            </w:r>
            <w:r>
              <w:rPr>
                <w:color w:val="1B1028"/>
                <w:spacing w:val="-10"/>
                <w:w w:val="125"/>
                <w:sz w:val="12"/>
              </w:rPr>
              <w:t>€</w:t>
            </w:r>
          </w:p>
        </w:tc>
        <w:tc>
          <w:tcPr>
            <w:tcW w:w="1661" w:type="dxa"/>
            <w:tcBorders>
              <w:top w:val="nil"/>
            </w:tcBorders>
            <w:shd w:val="clear" w:color="auto" w:fill="F9F6FC"/>
          </w:tcPr>
          <w:p w14:paraId="5F3E7200" w14:textId="77777777" w:rsidR="00E979CF" w:rsidRDefault="00000000">
            <w:pPr>
              <w:pStyle w:val="TableParagraph"/>
              <w:spacing w:before="78"/>
              <w:ind w:left="11"/>
              <w:jc w:val="center"/>
              <w:rPr>
                <w:sz w:val="12"/>
              </w:rPr>
            </w:pPr>
            <w:r>
              <w:rPr>
                <w:color w:val="1B1028"/>
                <w:w w:val="125"/>
                <w:sz w:val="12"/>
              </w:rPr>
              <w:t>540</w:t>
            </w:r>
            <w:r>
              <w:rPr>
                <w:color w:val="1B1028"/>
                <w:spacing w:val="-6"/>
                <w:w w:val="125"/>
                <w:sz w:val="12"/>
              </w:rPr>
              <w:t xml:space="preserve"> </w:t>
            </w:r>
            <w:r>
              <w:rPr>
                <w:color w:val="1B1028"/>
                <w:spacing w:val="-10"/>
                <w:w w:val="125"/>
                <w:sz w:val="12"/>
              </w:rPr>
              <w:t>€</w:t>
            </w:r>
          </w:p>
        </w:tc>
        <w:tc>
          <w:tcPr>
            <w:tcW w:w="3540" w:type="dxa"/>
            <w:tcBorders>
              <w:top w:val="nil"/>
            </w:tcBorders>
            <w:shd w:val="clear" w:color="auto" w:fill="F9F6FC"/>
          </w:tcPr>
          <w:p w14:paraId="79A85272" w14:textId="77777777" w:rsidR="00E979CF" w:rsidRDefault="00000000">
            <w:pPr>
              <w:pStyle w:val="TableParagraph"/>
              <w:spacing w:before="78"/>
              <w:ind w:left="74"/>
              <w:rPr>
                <w:sz w:val="12"/>
              </w:rPr>
            </w:pPr>
            <w:r>
              <w:rPr>
                <w:rFonts w:ascii="Trebuchet MS" w:hAnsi="Trebuchet MS"/>
                <w:b/>
                <w:color w:val="1B1028"/>
                <w:w w:val="120"/>
                <w:sz w:val="12"/>
              </w:rPr>
              <w:t>Intouchable</w:t>
            </w:r>
            <w:r>
              <w:rPr>
                <w:rFonts w:ascii="Trebuchet MS" w:hAnsi="Trebuchet MS"/>
                <w:b/>
                <w:color w:val="1B1028"/>
                <w:spacing w:val="-6"/>
                <w:w w:val="120"/>
                <w:sz w:val="12"/>
              </w:rPr>
              <w:t xml:space="preserve"> </w:t>
            </w:r>
            <w:r>
              <w:rPr>
                <w:color w:val="1B1028"/>
                <w:w w:val="120"/>
                <w:sz w:val="12"/>
              </w:rPr>
              <w:t xml:space="preserve">— condition </w:t>
            </w:r>
            <w:r>
              <w:rPr>
                <w:color w:val="1B1028"/>
                <w:spacing w:val="-2"/>
                <w:w w:val="120"/>
                <w:sz w:val="12"/>
              </w:rPr>
              <w:t>d'existence</w:t>
            </w:r>
          </w:p>
        </w:tc>
      </w:tr>
      <w:tr w:rsidR="00E979CF" w14:paraId="1E828DBB" w14:textId="77777777">
        <w:trPr>
          <w:trHeight w:val="296"/>
        </w:trPr>
        <w:tc>
          <w:tcPr>
            <w:tcW w:w="3540" w:type="dxa"/>
          </w:tcPr>
          <w:p w14:paraId="6513346F" w14:textId="77777777" w:rsidR="00E979CF" w:rsidRDefault="00000000">
            <w:pPr>
              <w:pStyle w:val="TableParagraph"/>
              <w:rPr>
                <w:sz w:val="12"/>
              </w:rPr>
            </w:pPr>
            <w:r>
              <w:rPr>
                <w:color w:val="1B1028"/>
                <w:spacing w:val="-2"/>
                <w:w w:val="120"/>
                <w:sz w:val="12"/>
              </w:rPr>
              <w:t>Numérique</w:t>
            </w:r>
            <w:r>
              <w:rPr>
                <w:color w:val="1B1028"/>
                <w:spacing w:val="-1"/>
                <w:w w:val="120"/>
                <w:sz w:val="12"/>
              </w:rPr>
              <w:t xml:space="preserve"> </w:t>
            </w:r>
            <w:r>
              <w:rPr>
                <w:color w:val="1B1028"/>
                <w:spacing w:val="-2"/>
                <w:w w:val="120"/>
                <w:sz w:val="12"/>
              </w:rPr>
              <w:t>et</w:t>
            </w:r>
            <w:r>
              <w:rPr>
                <w:color w:val="1B1028"/>
                <w:spacing w:val="1"/>
                <w:w w:val="120"/>
                <w:sz w:val="12"/>
              </w:rPr>
              <w:t xml:space="preserve"> </w:t>
            </w:r>
            <w:r>
              <w:rPr>
                <w:color w:val="1B1028"/>
                <w:spacing w:val="-2"/>
                <w:w w:val="120"/>
                <w:sz w:val="12"/>
              </w:rPr>
              <w:t>téléphonie</w:t>
            </w:r>
          </w:p>
        </w:tc>
        <w:tc>
          <w:tcPr>
            <w:tcW w:w="1661" w:type="dxa"/>
          </w:tcPr>
          <w:p w14:paraId="2CCF7E36" w14:textId="77777777" w:rsidR="00E979CF" w:rsidRDefault="00000000">
            <w:pPr>
              <w:pStyle w:val="TableParagraph"/>
              <w:ind w:left="11" w:right="6"/>
              <w:jc w:val="center"/>
              <w:rPr>
                <w:sz w:val="12"/>
              </w:rPr>
            </w:pPr>
            <w:r>
              <w:rPr>
                <w:color w:val="1B1028"/>
                <w:w w:val="125"/>
                <w:sz w:val="12"/>
              </w:rPr>
              <w:t>290</w:t>
            </w:r>
            <w:r>
              <w:rPr>
                <w:color w:val="1B1028"/>
                <w:spacing w:val="-6"/>
                <w:w w:val="125"/>
                <w:sz w:val="12"/>
              </w:rPr>
              <w:t xml:space="preserve"> </w:t>
            </w:r>
            <w:r>
              <w:rPr>
                <w:color w:val="1B1028"/>
                <w:spacing w:val="-10"/>
                <w:w w:val="125"/>
                <w:sz w:val="12"/>
              </w:rPr>
              <w:t>€</w:t>
            </w:r>
          </w:p>
        </w:tc>
        <w:tc>
          <w:tcPr>
            <w:tcW w:w="1661" w:type="dxa"/>
          </w:tcPr>
          <w:p w14:paraId="2F29A912" w14:textId="77777777" w:rsidR="00E979CF" w:rsidRDefault="00000000">
            <w:pPr>
              <w:pStyle w:val="TableParagraph"/>
              <w:ind w:left="11"/>
              <w:jc w:val="center"/>
              <w:rPr>
                <w:sz w:val="12"/>
              </w:rPr>
            </w:pPr>
            <w:r>
              <w:rPr>
                <w:color w:val="1B1028"/>
                <w:w w:val="125"/>
                <w:sz w:val="12"/>
              </w:rPr>
              <w:t>290</w:t>
            </w:r>
            <w:r>
              <w:rPr>
                <w:color w:val="1B1028"/>
                <w:spacing w:val="-6"/>
                <w:w w:val="125"/>
                <w:sz w:val="12"/>
              </w:rPr>
              <w:t xml:space="preserve"> </w:t>
            </w:r>
            <w:r>
              <w:rPr>
                <w:color w:val="1B1028"/>
                <w:spacing w:val="-10"/>
                <w:w w:val="125"/>
                <w:sz w:val="12"/>
              </w:rPr>
              <w:t>€</w:t>
            </w:r>
          </w:p>
        </w:tc>
        <w:tc>
          <w:tcPr>
            <w:tcW w:w="3540" w:type="dxa"/>
          </w:tcPr>
          <w:p w14:paraId="6C47EE01" w14:textId="77777777" w:rsidR="00E979CF" w:rsidRDefault="00000000">
            <w:pPr>
              <w:pStyle w:val="TableParagraph"/>
              <w:ind w:left="74"/>
              <w:rPr>
                <w:sz w:val="12"/>
              </w:rPr>
            </w:pPr>
            <w:r>
              <w:rPr>
                <w:rFonts w:ascii="Trebuchet MS" w:hAnsi="Trebuchet MS"/>
                <w:b/>
                <w:color w:val="1B1028"/>
                <w:w w:val="120"/>
                <w:sz w:val="12"/>
              </w:rPr>
              <w:t>Intouchable</w:t>
            </w:r>
            <w:r>
              <w:rPr>
                <w:rFonts w:ascii="Trebuchet MS" w:hAnsi="Trebuchet MS"/>
                <w:b/>
                <w:color w:val="1B1028"/>
                <w:spacing w:val="-7"/>
                <w:w w:val="120"/>
                <w:sz w:val="12"/>
              </w:rPr>
              <w:t xml:space="preserve"> </w:t>
            </w:r>
            <w:r>
              <w:rPr>
                <w:color w:val="1B1028"/>
                <w:w w:val="120"/>
                <w:sz w:val="12"/>
              </w:rPr>
              <w:t xml:space="preserve">— condition de la </w:t>
            </w:r>
            <w:r>
              <w:rPr>
                <w:color w:val="1B1028"/>
                <w:spacing w:val="-2"/>
                <w:w w:val="120"/>
                <w:sz w:val="12"/>
              </w:rPr>
              <w:t>permanence</w:t>
            </w:r>
          </w:p>
        </w:tc>
      </w:tr>
      <w:tr w:rsidR="00E979CF" w14:paraId="4A587B23" w14:textId="77777777">
        <w:trPr>
          <w:trHeight w:val="480"/>
        </w:trPr>
        <w:tc>
          <w:tcPr>
            <w:tcW w:w="3540" w:type="dxa"/>
            <w:shd w:val="clear" w:color="auto" w:fill="F9F6FC"/>
          </w:tcPr>
          <w:p w14:paraId="11841208" w14:textId="77777777" w:rsidR="00E979CF" w:rsidRDefault="00000000">
            <w:pPr>
              <w:pStyle w:val="TableParagraph"/>
              <w:rPr>
                <w:sz w:val="12"/>
              </w:rPr>
            </w:pPr>
            <w:r>
              <w:rPr>
                <w:color w:val="1B1028"/>
                <w:w w:val="120"/>
                <w:sz w:val="12"/>
              </w:rPr>
              <w:t>Fonds</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w w:val="120"/>
                <w:sz w:val="12"/>
              </w:rPr>
              <w:t>Premier</w:t>
            </w:r>
            <w:r>
              <w:rPr>
                <w:color w:val="1B1028"/>
                <w:spacing w:val="-3"/>
                <w:w w:val="120"/>
                <w:sz w:val="12"/>
              </w:rPr>
              <w:t xml:space="preserve"> </w:t>
            </w:r>
            <w:r>
              <w:rPr>
                <w:color w:val="1B1028"/>
                <w:w w:val="120"/>
                <w:sz w:val="12"/>
              </w:rPr>
              <w:t>Secours</w:t>
            </w:r>
            <w:r>
              <w:rPr>
                <w:color w:val="1B1028"/>
                <w:spacing w:val="-4"/>
                <w:w w:val="120"/>
                <w:sz w:val="12"/>
              </w:rPr>
              <w:t xml:space="preserve"> </w:t>
            </w:r>
            <w:r>
              <w:rPr>
                <w:color w:val="1B1028"/>
                <w:spacing w:val="-2"/>
                <w:w w:val="120"/>
                <w:sz w:val="12"/>
              </w:rPr>
              <w:t>Social</w:t>
            </w:r>
          </w:p>
        </w:tc>
        <w:tc>
          <w:tcPr>
            <w:tcW w:w="1661" w:type="dxa"/>
            <w:shd w:val="clear" w:color="auto" w:fill="F9F6FC"/>
          </w:tcPr>
          <w:p w14:paraId="12B4813E" w14:textId="77777777" w:rsidR="00E979CF" w:rsidRDefault="00000000">
            <w:pPr>
              <w:pStyle w:val="TableParagraph"/>
              <w:ind w:left="11" w:right="6"/>
              <w:jc w:val="center"/>
              <w:rPr>
                <w:sz w:val="12"/>
              </w:rPr>
            </w:pPr>
            <w:r>
              <w:rPr>
                <w:color w:val="1B1028"/>
                <w:w w:val="125"/>
                <w:sz w:val="12"/>
              </w:rPr>
              <w:t>2</w:t>
            </w:r>
            <w:r>
              <w:rPr>
                <w:color w:val="1B1028"/>
                <w:spacing w:val="-4"/>
                <w:w w:val="125"/>
                <w:sz w:val="12"/>
              </w:rPr>
              <w:t xml:space="preserve"> </w:t>
            </w:r>
            <w:r>
              <w:rPr>
                <w:color w:val="1B1028"/>
                <w:w w:val="125"/>
                <w:sz w:val="12"/>
              </w:rPr>
              <w:t>500</w:t>
            </w:r>
            <w:r>
              <w:rPr>
                <w:color w:val="1B1028"/>
                <w:spacing w:val="-4"/>
                <w:w w:val="125"/>
                <w:sz w:val="12"/>
              </w:rPr>
              <w:t xml:space="preserve"> </w:t>
            </w:r>
            <w:r>
              <w:rPr>
                <w:color w:val="1B1028"/>
                <w:spacing w:val="-10"/>
                <w:w w:val="125"/>
                <w:sz w:val="12"/>
              </w:rPr>
              <w:t>€</w:t>
            </w:r>
          </w:p>
        </w:tc>
        <w:tc>
          <w:tcPr>
            <w:tcW w:w="1661" w:type="dxa"/>
            <w:shd w:val="clear" w:color="auto" w:fill="F9F6FC"/>
          </w:tcPr>
          <w:p w14:paraId="31CEF42D" w14:textId="77777777" w:rsidR="00E979CF" w:rsidRDefault="00000000">
            <w:pPr>
              <w:pStyle w:val="TableParagraph"/>
              <w:ind w:left="11"/>
              <w:jc w:val="center"/>
              <w:rPr>
                <w:sz w:val="12"/>
              </w:rPr>
            </w:pPr>
            <w:r>
              <w:rPr>
                <w:color w:val="1B1028"/>
                <w:w w:val="125"/>
                <w:sz w:val="12"/>
              </w:rPr>
              <w:t>1</w:t>
            </w:r>
            <w:r>
              <w:rPr>
                <w:color w:val="1B1028"/>
                <w:spacing w:val="-4"/>
                <w:w w:val="125"/>
                <w:sz w:val="12"/>
              </w:rPr>
              <w:t xml:space="preserve"> </w:t>
            </w:r>
            <w:r>
              <w:rPr>
                <w:color w:val="1B1028"/>
                <w:w w:val="125"/>
                <w:sz w:val="12"/>
              </w:rPr>
              <w:t>500</w:t>
            </w:r>
            <w:r>
              <w:rPr>
                <w:color w:val="1B1028"/>
                <w:spacing w:val="-4"/>
                <w:w w:val="125"/>
                <w:sz w:val="12"/>
              </w:rPr>
              <w:t xml:space="preserve"> </w:t>
            </w:r>
            <w:r>
              <w:rPr>
                <w:color w:val="1B1028"/>
                <w:spacing w:val="-10"/>
                <w:w w:val="125"/>
                <w:sz w:val="12"/>
              </w:rPr>
              <w:t>€</w:t>
            </w:r>
          </w:p>
        </w:tc>
        <w:tc>
          <w:tcPr>
            <w:tcW w:w="3540" w:type="dxa"/>
            <w:shd w:val="clear" w:color="auto" w:fill="F9F6FC"/>
          </w:tcPr>
          <w:p w14:paraId="6B7A3537" w14:textId="77777777" w:rsidR="00E979CF" w:rsidRDefault="00000000">
            <w:pPr>
              <w:pStyle w:val="TableParagraph"/>
              <w:spacing w:line="278" w:lineRule="auto"/>
              <w:ind w:left="74" w:right="731"/>
              <w:rPr>
                <w:sz w:val="12"/>
              </w:rPr>
            </w:pPr>
            <w:r>
              <w:rPr>
                <w:color w:val="1B1028"/>
                <w:w w:val="125"/>
                <w:sz w:val="12"/>
              </w:rPr>
              <w:t>Ramené</w:t>
            </w:r>
            <w:r>
              <w:rPr>
                <w:color w:val="1B1028"/>
                <w:spacing w:val="-11"/>
                <w:w w:val="125"/>
                <w:sz w:val="12"/>
              </w:rPr>
              <w:t xml:space="preserve"> </w:t>
            </w:r>
            <w:r>
              <w:rPr>
                <w:color w:val="1B1028"/>
                <w:w w:val="125"/>
                <w:sz w:val="12"/>
              </w:rPr>
              <w:t>à</w:t>
            </w:r>
            <w:r>
              <w:rPr>
                <w:color w:val="1B1028"/>
                <w:spacing w:val="-10"/>
                <w:w w:val="125"/>
                <w:sz w:val="12"/>
              </w:rPr>
              <w:t xml:space="preserve"> </w:t>
            </w:r>
            <w:r>
              <w:rPr>
                <w:color w:val="1B1028"/>
                <w:w w:val="125"/>
                <w:sz w:val="12"/>
              </w:rPr>
              <w:t>3</w:t>
            </w:r>
            <w:r>
              <w:rPr>
                <w:color w:val="1B1028"/>
                <w:spacing w:val="-10"/>
                <w:w w:val="125"/>
                <w:sz w:val="12"/>
              </w:rPr>
              <w:t xml:space="preserve"> </w:t>
            </w:r>
            <w:r>
              <w:rPr>
                <w:color w:val="1B1028"/>
                <w:w w:val="125"/>
                <w:sz w:val="12"/>
              </w:rPr>
              <w:t>cas</w:t>
            </w:r>
            <w:r>
              <w:rPr>
                <w:color w:val="1B1028"/>
                <w:spacing w:val="-11"/>
                <w:w w:val="125"/>
                <w:sz w:val="12"/>
              </w:rPr>
              <w:t xml:space="preserve"> </w:t>
            </w:r>
            <w:r>
              <w:rPr>
                <w:color w:val="1B1028"/>
                <w:w w:val="125"/>
                <w:sz w:val="12"/>
              </w:rPr>
              <w:t>au</w:t>
            </w:r>
            <w:r>
              <w:rPr>
                <w:color w:val="1B1028"/>
                <w:spacing w:val="-10"/>
                <w:w w:val="125"/>
                <w:sz w:val="12"/>
              </w:rPr>
              <w:t xml:space="preserve"> </w:t>
            </w:r>
            <w:r>
              <w:rPr>
                <w:color w:val="1B1028"/>
                <w:w w:val="125"/>
                <w:sz w:val="12"/>
              </w:rPr>
              <w:t>lieu</w:t>
            </w:r>
            <w:r>
              <w:rPr>
                <w:color w:val="1B1028"/>
                <w:spacing w:val="-10"/>
                <w:w w:val="125"/>
                <w:sz w:val="12"/>
              </w:rPr>
              <w:t xml:space="preserve"> </w:t>
            </w:r>
            <w:r>
              <w:rPr>
                <w:color w:val="1B1028"/>
                <w:w w:val="125"/>
                <w:sz w:val="12"/>
              </w:rPr>
              <w:t>de</w:t>
            </w:r>
            <w:r>
              <w:rPr>
                <w:color w:val="1B1028"/>
                <w:spacing w:val="-10"/>
                <w:w w:val="125"/>
                <w:sz w:val="12"/>
              </w:rPr>
              <w:t xml:space="preserve"> </w:t>
            </w:r>
            <w:r>
              <w:rPr>
                <w:color w:val="1B1028"/>
                <w:w w:val="125"/>
                <w:sz w:val="12"/>
              </w:rPr>
              <w:t>5,</w:t>
            </w:r>
            <w:r>
              <w:rPr>
                <w:color w:val="1B1028"/>
                <w:spacing w:val="-11"/>
                <w:w w:val="125"/>
                <w:sz w:val="12"/>
              </w:rPr>
              <w:t xml:space="preserve"> </w:t>
            </w:r>
            <w:r>
              <w:rPr>
                <w:color w:val="1B1028"/>
                <w:w w:val="125"/>
                <w:sz w:val="12"/>
              </w:rPr>
              <w:t xml:space="preserve">communiqué </w:t>
            </w:r>
            <w:r>
              <w:rPr>
                <w:color w:val="1B1028"/>
                <w:spacing w:val="-2"/>
                <w:w w:val="125"/>
                <w:sz w:val="12"/>
              </w:rPr>
              <w:t>clairement</w:t>
            </w:r>
          </w:p>
        </w:tc>
      </w:tr>
      <w:tr w:rsidR="00E979CF" w14:paraId="50B0F1F0" w14:textId="77777777">
        <w:trPr>
          <w:trHeight w:val="480"/>
        </w:trPr>
        <w:tc>
          <w:tcPr>
            <w:tcW w:w="3540" w:type="dxa"/>
          </w:tcPr>
          <w:p w14:paraId="3F78C6CE" w14:textId="77777777" w:rsidR="00E979CF" w:rsidRDefault="00000000">
            <w:pPr>
              <w:pStyle w:val="TableParagraph"/>
              <w:rPr>
                <w:sz w:val="12"/>
              </w:rPr>
            </w:pPr>
            <w:r>
              <w:rPr>
                <w:color w:val="1B1028"/>
                <w:w w:val="120"/>
                <w:sz w:val="12"/>
              </w:rPr>
              <w:t>Équipements</w:t>
            </w:r>
            <w:r>
              <w:rPr>
                <w:color w:val="1B1028"/>
                <w:spacing w:val="-4"/>
                <w:w w:val="120"/>
                <w:sz w:val="12"/>
              </w:rPr>
              <w:t xml:space="preserve"> </w:t>
            </w:r>
            <w:r>
              <w:rPr>
                <w:color w:val="1B1028"/>
                <w:w w:val="120"/>
                <w:sz w:val="12"/>
              </w:rPr>
              <w:t>de</w:t>
            </w:r>
            <w:r>
              <w:rPr>
                <w:color w:val="1B1028"/>
                <w:spacing w:val="-3"/>
                <w:w w:val="120"/>
                <w:sz w:val="12"/>
              </w:rPr>
              <w:t xml:space="preserve"> </w:t>
            </w:r>
            <w:r>
              <w:rPr>
                <w:color w:val="1B1028"/>
                <w:spacing w:val="-2"/>
                <w:w w:val="120"/>
                <w:sz w:val="12"/>
              </w:rPr>
              <w:t>terrain</w:t>
            </w:r>
          </w:p>
        </w:tc>
        <w:tc>
          <w:tcPr>
            <w:tcW w:w="1661" w:type="dxa"/>
          </w:tcPr>
          <w:p w14:paraId="176FA58E" w14:textId="77777777" w:rsidR="00E979CF" w:rsidRDefault="00000000">
            <w:pPr>
              <w:pStyle w:val="TableParagraph"/>
              <w:ind w:left="11" w:right="6"/>
              <w:jc w:val="center"/>
              <w:rPr>
                <w:sz w:val="12"/>
              </w:rPr>
            </w:pPr>
            <w:r>
              <w:rPr>
                <w:color w:val="1B1028"/>
                <w:w w:val="125"/>
                <w:sz w:val="12"/>
              </w:rPr>
              <w:t>1</w:t>
            </w:r>
            <w:r>
              <w:rPr>
                <w:color w:val="1B1028"/>
                <w:spacing w:val="-4"/>
                <w:w w:val="125"/>
                <w:sz w:val="12"/>
              </w:rPr>
              <w:t xml:space="preserve"> </w:t>
            </w:r>
            <w:r>
              <w:rPr>
                <w:color w:val="1B1028"/>
                <w:w w:val="125"/>
                <w:sz w:val="12"/>
              </w:rPr>
              <w:t>660</w:t>
            </w:r>
            <w:r>
              <w:rPr>
                <w:color w:val="1B1028"/>
                <w:spacing w:val="-4"/>
                <w:w w:val="125"/>
                <w:sz w:val="12"/>
              </w:rPr>
              <w:t xml:space="preserve"> </w:t>
            </w:r>
            <w:r>
              <w:rPr>
                <w:color w:val="1B1028"/>
                <w:spacing w:val="-10"/>
                <w:w w:val="125"/>
                <w:sz w:val="12"/>
              </w:rPr>
              <w:t>€</w:t>
            </w:r>
          </w:p>
        </w:tc>
        <w:tc>
          <w:tcPr>
            <w:tcW w:w="1661" w:type="dxa"/>
          </w:tcPr>
          <w:p w14:paraId="312EEE76" w14:textId="77777777" w:rsidR="00E979CF" w:rsidRDefault="00000000">
            <w:pPr>
              <w:pStyle w:val="TableParagraph"/>
              <w:ind w:left="11"/>
              <w:jc w:val="center"/>
              <w:rPr>
                <w:sz w:val="12"/>
              </w:rPr>
            </w:pPr>
            <w:r>
              <w:rPr>
                <w:color w:val="1B1028"/>
                <w:w w:val="125"/>
                <w:sz w:val="12"/>
              </w:rPr>
              <w:t>900</w:t>
            </w:r>
            <w:r>
              <w:rPr>
                <w:color w:val="1B1028"/>
                <w:spacing w:val="-6"/>
                <w:w w:val="125"/>
                <w:sz w:val="12"/>
              </w:rPr>
              <w:t xml:space="preserve"> </w:t>
            </w:r>
            <w:r>
              <w:rPr>
                <w:color w:val="1B1028"/>
                <w:spacing w:val="-10"/>
                <w:w w:val="125"/>
                <w:sz w:val="12"/>
              </w:rPr>
              <w:t>€</w:t>
            </w:r>
          </w:p>
        </w:tc>
        <w:tc>
          <w:tcPr>
            <w:tcW w:w="3540" w:type="dxa"/>
          </w:tcPr>
          <w:p w14:paraId="707EEF58" w14:textId="77777777" w:rsidR="00E979CF" w:rsidRDefault="00000000">
            <w:pPr>
              <w:pStyle w:val="TableParagraph"/>
              <w:spacing w:line="278" w:lineRule="auto"/>
              <w:ind w:left="74"/>
              <w:rPr>
                <w:sz w:val="12"/>
              </w:rPr>
            </w:pPr>
            <w:r>
              <w:rPr>
                <w:color w:val="1B1028"/>
                <w:w w:val="120"/>
                <w:sz w:val="12"/>
              </w:rPr>
              <w:t>Report</w:t>
            </w:r>
            <w:r>
              <w:rPr>
                <w:color w:val="1B1028"/>
                <w:spacing w:val="-1"/>
                <w:w w:val="120"/>
                <w:sz w:val="12"/>
              </w:rPr>
              <w:t xml:space="preserve"> </w:t>
            </w:r>
            <w:r>
              <w:rPr>
                <w:color w:val="1B1028"/>
                <w:w w:val="120"/>
                <w:sz w:val="12"/>
              </w:rPr>
              <w:t>des</w:t>
            </w:r>
            <w:r>
              <w:rPr>
                <w:color w:val="1B1028"/>
                <w:spacing w:val="-1"/>
                <w:w w:val="120"/>
                <w:sz w:val="12"/>
              </w:rPr>
              <w:t xml:space="preserve"> </w:t>
            </w:r>
            <w:r>
              <w:rPr>
                <w:color w:val="1B1028"/>
                <w:w w:val="120"/>
                <w:sz w:val="12"/>
              </w:rPr>
              <w:t>caméras-piétons,</w:t>
            </w:r>
            <w:r>
              <w:rPr>
                <w:color w:val="1B1028"/>
                <w:spacing w:val="-1"/>
                <w:w w:val="120"/>
                <w:sz w:val="12"/>
              </w:rPr>
              <w:t xml:space="preserve"> </w:t>
            </w:r>
            <w:r>
              <w:rPr>
                <w:color w:val="1B1028"/>
                <w:w w:val="120"/>
                <w:sz w:val="12"/>
              </w:rPr>
              <w:t>de</w:t>
            </w:r>
            <w:r>
              <w:rPr>
                <w:color w:val="1B1028"/>
                <w:spacing w:val="-1"/>
                <w:w w:val="120"/>
                <w:sz w:val="12"/>
              </w:rPr>
              <w:t xml:space="preserve"> </w:t>
            </w:r>
            <w:r>
              <w:rPr>
                <w:color w:val="1B1028"/>
                <w:w w:val="120"/>
                <w:sz w:val="12"/>
              </w:rPr>
              <w:t>la</w:t>
            </w:r>
            <w:r>
              <w:rPr>
                <w:color w:val="1B1028"/>
                <w:spacing w:val="-1"/>
                <w:w w:val="120"/>
                <w:sz w:val="12"/>
              </w:rPr>
              <w:t xml:space="preserve"> </w:t>
            </w:r>
            <w:r>
              <w:rPr>
                <w:color w:val="1B1028"/>
                <w:w w:val="120"/>
                <w:sz w:val="12"/>
              </w:rPr>
              <w:t>tablette</w:t>
            </w:r>
            <w:r>
              <w:rPr>
                <w:color w:val="1B1028"/>
                <w:spacing w:val="-1"/>
                <w:w w:val="120"/>
                <w:sz w:val="12"/>
              </w:rPr>
              <w:t xml:space="preserve"> </w:t>
            </w:r>
            <w:r>
              <w:rPr>
                <w:color w:val="1B1028"/>
                <w:w w:val="120"/>
                <w:sz w:val="12"/>
              </w:rPr>
              <w:t>et</w:t>
            </w:r>
            <w:r>
              <w:rPr>
                <w:color w:val="1B1028"/>
                <w:spacing w:val="-1"/>
                <w:w w:val="120"/>
                <w:sz w:val="12"/>
              </w:rPr>
              <w:t xml:space="preserve"> </w:t>
            </w:r>
            <w:r>
              <w:rPr>
                <w:color w:val="1B1028"/>
                <w:w w:val="120"/>
                <w:sz w:val="12"/>
              </w:rPr>
              <w:t>des</w:t>
            </w:r>
            <w:r>
              <w:rPr>
                <w:color w:val="1B1028"/>
                <w:spacing w:val="40"/>
                <w:w w:val="120"/>
                <w:sz w:val="12"/>
              </w:rPr>
              <w:t xml:space="preserve"> </w:t>
            </w:r>
            <w:r>
              <w:rPr>
                <w:color w:val="1B1028"/>
                <w:spacing w:val="-2"/>
                <w:w w:val="120"/>
                <w:sz w:val="12"/>
              </w:rPr>
              <w:t>parkas</w:t>
            </w:r>
          </w:p>
        </w:tc>
      </w:tr>
      <w:tr w:rsidR="00E979CF" w14:paraId="5E38EFA0" w14:textId="77777777">
        <w:trPr>
          <w:trHeight w:val="296"/>
        </w:trPr>
        <w:tc>
          <w:tcPr>
            <w:tcW w:w="3540" w:type="dxa"/>
            <w:shd w:val="clear" w:color="auto" w:fill="F9F6FC"/>
          </w:tcPr>
          <w:p w14:paraId="2F3E5E7A" w14:textId="77777777" w:rsidR="00E979CF" w:rsidRDefault="00000000">
            <w:pPr>
              <w:pStyle w:val="TableParagraph"/>
              <w:rPr>
                <w:sz w:val="12"/>
              </w:rPr>
            </w:pPr>
            <w:r>
              <w:rPr>
                <w:color w:val="1B1028"/>
                <w:w w:val="120"/>
                <w:sz w:val="12"/>
              </w:rPr>
              <w:t>Actions éducatives</w:t>
            </w:r>
            <w:r>
              <w:rPr>
                <w:color w:val="1B1028"/>
                <w:spacing w:val="1"/>
                <w:w w:val="120"/>
                <w:sz w:val="12"/>
              </w:rPr>
              <w:t xml:space="preserve"> </w:t>
            </w:r>
            <w:r>
              <w:rPr>
                <w:color w:val="1B1028"/>
                <w:w w:val="120"/>
                <w:sz w:val="12"/>
              </w:rPr>
              <w:t xml:space="preserve">et </w:t>
            </w:r>
            <w:r>
              <w:rPr>
                <w:color w:val="1B1028"/>
                <w:spacing w:val="-2"/>
                <w:w w:val="120"/>
                <w:sz w:val="12"/>
              </w:rPr>
              <w:t>sorties</w:t>
            </w:r>
          </w:p>
        </w:tc>
        <w:tc>
          <w:tcPr>
            <w:tcW w:w="1661" w:type="dxa"/>
            <w:shd w:val="clear" w:color="auto" w:fill="F9F6FC"/>
          </w:tcPr>
          <w:p w14:paraId="06BB4371" w14:textId="77777777" w:rsidR="00E979CF" w:rsidRDefault="00000000">
            <w:pPr>
              <w:pStyle w:val="TableParagraph"/>
              <w:ind w:left="11" w:right="6"/>
              <w:jc w:val="center"/>
              <w:rPr>
                <w:sz w:val="12"/>
              </w:rPr>
            </w:pPr>
            <w:r>
              <w:rPr>
                <w:color w:val="1B1028"/>
                <w:w w:val="125"/>
                <w:sz w:val="12"/>
              </w:rPr>
              <w:t>700</w:t>
            </w:r>
            <w:r>
              <w:rPr>
                <w:color w:val="1B1028"/>
                <w:spacing w:val="-6"/>
                <w:w w:val="125"/>
                <w:sz w:val="12"/>
              </w:rPr>
              <w:t xml:space="preserve"> </w:t>
            </w:r>
            <w:r>
              <w:rPr>
                <w:color w:val="1B1028"/>
                <w:spacing w:val="-10"/>
                <w:w w:val="125"/>
                <w:sz w:val="12"/>
              </w:rPr>
              <w:t>€</w:t>
            </w:r>
          </w:p>
        </w:tc>
        <w:tc>
          <w:tcPr>
            <w:tcW w:w="1661" w:type="dxa"/>
            <w:shd w:val="clear" w:color="auto" w:fill="F9F6FC"/>
          </w:tcPr>
          <w:p w14:paraId="591706B6" w14:textId="77777777" w:rsidR="00E979CF" w:rsidRDefault="00000000">
            <w:pPr>
              <w:pStyle w:val="TableParagraph"/>
              <w:ind w:left="11"/>
              <w:jc w:val="center"/>
              <w:rPr>
                <w:sz w:val="12"/>
              </w:rPr>
            </w:pPr>
            <w:r>
              <w:rPr>
                <w:color w:val="1B1028"/>
                <w:w w:val="125"/>
                <w:sz w:val="12"/>
              </w:rPr>
              <w:t>350</w:t>
            </w:r>
            <w:r>
              <w:rPr>
                <w:color w:val="1B1028"/>
                <w:spacing w:val="-6"/>
                <w:w w:val="125"/>
                <w:sz w:val="12"/>
              </w:rPr>
              <w:t xml:space="preserve"> </w:t>
            </w:r>
            <w:r>
              <w:rPr>
                <w:color w:val="1B1028"/>
                <w:spacing w:val="-10"/>
                <w:w w:val="125"/>
                <w:sz w:val="12"/>
              </w:rPr>
              <w:t>€</w:t>
            </w:r>
          </w:p>
        </w:tc>
        <w:tc>
          <w:tcPr>
            <w:tcW w:w="3540" w:type="dxa"/>
            <w:shd w:val="clear" w:color="auto" w:fill="F9F6FC"/>
          </w:tcPr>
          <w:p w14:paraId="63696AF4" w14:textId="77777777" w:rsidR="00E979CF" w:rsidRDefault="00000000">
            <w:pPr>
              <w:pStyle w:val="TableParagraph"/>
              <w:ind w:left="74"/>
              <w:rPr>
                <w:sz w:val="12"/>
              </w:rPr>
            </w:pPr>
            <w:r>
              <w:rPr>
                <w:color w:val="1B1028"/>
                <w:w w:val="120"/>
                <w:sz w:val="12"/>
              </w:rPr>
              <w:t>Une</w:t>
            </w:r>
            <w:r>
              <w:rPr>
                <w:color w:val="1B1028"/>
                <w:spacing w:val="-2"/>
                <w:w w:val="120"/>
                <w:sz w:val="12"/>
              </w:rPr>
              <w:t xml:space="preserve"> </w:t>
            </w:r>
            <w:r>
              <w:rPr>
                <w:color w:val="1B1028"/>
                <w:w w:val="120"/>
                <w:sz w:val="12"/>
              </w:rPr>
              <w:t>sortie</w:t>
            </w:r>
            <w:r>
              <w:rPr>
                <w:color w:val="1B1028"/>
                <w:spacing w:val="-2"/>
                <w:w w:val="120"/>
                <w:sz w:val="12"/>
              </w:rPr>
              <w:t xml:space="preserve"> </w:t>
            </w:r>
            <w:r>
              <w:rPr>
                <w:color w:val="1B1028"/>
                <w:w w:val="120"/>
                <w:sz w:val="12"/>
              </w:rPr>
              <w:t>au</w:t>
            </w:r>
            <w:r>
              <w:rPr>
                <w:color w:val="1B1028"/>
                <w:spacing w:val="-2"/>
                <w:w w:val="120"/>
                <w:sz w:val="12"/>
              </w:rPr>
              <w:t xml:space="preserve"> </w:t>
            </w:r>
            <w:r>
              <w:rPr>
                <w:color w:val="1B1028"/>
                <w:w w:val="120"/>
                <w:sz w:val="12"/>
              </w:rPr>
              <w:t>lieu</w:t>
            </w:r>
            <w:r>
              <w:rPr>
                <w:color w:val="1B1028"/>
                <w:spacing w:val="-2"/>
                <w:w w:val="120"/>
                <w:sz w:val="12"/>
              </w:rPr>
              <w:t xml:space="preserve"> </w:t>
            </w:r>
            <w:r>
              <w:rPr>
                <w:color w:val="1B1028"/>
                <w:w w:val="120"/>
                <w:sz w:val="12"/>
              </w:rPr>
              <w:t>de</w:t>
            </w:r>
            <w:r>
              <w:rPr>
                <w:color w:val="1B1028"/>
                <w:spacing w:val="-2"/>
                <w:w w:val="120"/>
                <w:sz w:val="12"/>
              </w:rPr>
              <w:t xml:space="preserve"> </w:t>
            </w:r>
            <w:r>
              <w:rPr>
                <w:color w:val="1B1028"/>
                <w:spacing w:val="-4"/>
                <w:w w:val="120"/>
                <w:sz w:val="12"/>
              </w:rPr>
              <w:t>deux</w:t>
            </w:r>
          </w:p>
        </w:tc>
      </w:tr>
      <w:tr w:rsidR="00E979CF" w14:paraId="3D1A30F2" w14:textId="77777777">
        <w:trPr>
          <w:trHeight w:val="296"/>
        </w:trPr>
        <w:tc>
          <w:tcPr>
            <w:tcW w:w="3540" w:type="dxa"/>
          </w:tcPr>
          <w:p w14:paraId="494DB6EC" w14:textId="77777777" w:rsidR="00E979CF" w:rsidRDefault="00000000">
            <w:pPr>
              <w:pStyle w:val="TableParagraph"/>
              <w:rPr>
                <w:sz w:val="12"/>
              </w:rPr>
            </w:pPr>
            <w:r>
              <w:rPr>
                <w:color w:val="1B1028"/>
                <w:w w:val="115"/>
                <w:sz w:val="12"/>
              </w:rPr>
              <w:t>Amorçage</w:t>
            </w:r>
            <w:r>
              <w:rPr>
                <w:color w:val="1B1028"/>
                <w:spacing w:val="21"/>
                <w:w w:val="115"/>
                <w:sz w:val="12"/>
              </w:rPr>
              <w:t xml:space="preserve"> </w:t>
            </w:r>
            <w:r>
              <w:rPr>
                <w:color w:val="1B1028"/>
                <w:w w:val="115"/>
                <w:sz w:val="12"/>
              </w:rPr>
              <w:t>tiers-</w:t>
            </w:r>
            <w:r>
              <w:rPr>
                <w:color w:val="1B1028"/>
                <w:spacing w:val="-2"/>
                <w:w w:val="115"/>
                <w:sz w:val="12"/>
              </w:rPr>
              <w:t>lieux</w:t>
            </w:r>
          </w:p>
        </w:tc>
        <w:tc>
          <w:tcPr>
            <w:tcW w:w="1661" w:type="dxa"/>
          </w:tcPr>
          <w:p w14:paraId="456F67DB" w14:textId="77777777" w:rsidR="00E979CF" w:rsidRDefault="00000000">
            <w:pPr>
              <w:pStyle w:val="TableParagraph"/>
              <w:ind w:left="11" w:right="6"/>
              <w:jc w:val="center"/>
              <w:rPr>
                <w:sz w:val="12"/>
              </w:rPr>
            </w:pPr>
            <w:r>
              <w:rPr>
                <w:color w:val="1B1028"/>
                <w:w w:val="125"/>
                <w:sz w:val="12"/>
              </w:rPr>
              <w:t>650</w:t>
            </w:r>
            <w:r>
              <w:rPr>
                <w:color w:val="1B1028"/>
                <w:spacing w:val="-6"/>
                <w:w w:val="125"/>
                <w:sz w:val="12"/>
              </w:rPr>
              <w:t xml:space="preserve"> </w:t>
            </w:r>
            <w:r>
              <w:rPr>
                <w:color w:val="1B1028"/>
                <w:spacing w:val="-10"/>
                <w:w w:val="125"/>
                <w:sz w:val="12"/>
              </w:rPr>
              <w:t>€</w:t>
            </w:r>
          </w:p>
        </w:tc>
        <w:tc>
          <w:tcPr>
            <w:tcW w:w="1661" w:type="dxa"/>
          </w:tcPr>
          <w:p w14:paraId="5DF01A84" w14:textId="77777777" w:rsidR="00E979CF" w:rsidRDefault="00000000">
            <w:pPr>
              <w:pStyle w:val="TableParagraph"/>
              <w:ind w:left="11"/>
              <w:jc w:val="center"/>
              <w:rPr>
                <w:sz w:val="12"/>
              </w:rPr>
            </w:pPr>
            <w:r>
              <w:rPr>
                <w:color w:val="1B1028"/>
                <w:w w:val="125"/>
                <w:sz w:val="12"/>
              </w:rPr>
              <w:t>350</w:t>
            </w:r>
            <w:r>
              <w:rPr>
                <w:color w:val="1B1028"/>
                <w:spacing w:val="-6"/>
                <w:w w:val="125"/>
                <w:sz w:val="12"/>
              </w:rPr>
              <w:t xml:space="preserve"> </w:t>
            </w:r>
            <w:r>
              <w:rPr>
                <w:color w:val="1B1028"/>
                <w:spacing w:val="-10"/>
                <w:w w:val="125"/>
                <w:sz w:val="12"/>
              </w:rPr>
              <w:t>€</w:t>
            </w:r>
          </w:p>
        </w:tc>
        <w:tc>
          <w:tcPr>
            <w:tcW w:w="3540" w:type="dxa"/>
          </w:tcPr>
          <w:p w14:paraId="5F36319D" w14:textId="77777777" w:rsidR="00E979CF" w:rsidRDefault="00000000">
            <w:pPr>
              <w:pStyle w:val="TableParagraph"/>
              <w:ind w:left="74"/>
              <w:rPr>
                <w:sz w:val="12"/>
              </w:rPr>
            </w:pPr>
            <w:r>
              <w:rPr>
                <w:color w:val="1B1028"/>
                <w:w w:val="120"/>
                <w:sz w:val="12"/>
              </w:rPr>
              <w:t>HACCP</w:t>
            </w:r>
            <w:r>
              <w:rPr>
                <w:color w:val="1B1028"/>
                <w:spacing w:val="-5"/>
                <w:w w:val="120"/>
                <w:sz w:val="12"/>
              </w:rPr>
              <w:t xml:space="preserve"> </w:t>
            </w:r>
            <w:r>
              <w:rPr>
                <w:color w:val="1B1028"/>
                <w:w w:val="120"/>
                <w:sz w:val="12"/>
              </w:rPr>
              <w:t>maintenue,</w:t>
            </w:r>
            <w:r>
              <w:rPr>
                <w:color w:val="1B1028"/>
                <w:spacing w:val="-5"/>
                <w:w w:val="120"/>
                <w:sz w:val="12"/>
              </w:rPr>
              <w:t xml:space="preserve"> </w:t>
            </w:r>
            <w:r>
              <w:rPr>
                <w:color w:val="1B1028"/>
                <w:w w:val="120"/>
                <w:sz w:val="12"/>
              </w:rPr>
              <w:t>épicerie</w:t>
            </w:r>
            <w:r>
              <w:rPr>
                <w:color w:val="1B1028"/>
                <w:spacing w:val="-4"/>
                <w:w w:val="120"/>
                <w:sz w:val="12"/>
              </w:rPr>
              <w:t xml:space="preserve"> </w:t>
            </w:r>
            <w:r>
              <w:rPr>
                <w:color w:val="1B1028"/>
                <w:w w:val="120"/>
                <w:sz w:val="12"/>
              </w:rPr>
              <w:t>reportée</w:t>
            </w:r>
            <w:r>
              <w:rPr>
                <w:color w:val="1B1028"/>
                <w:spacing w:val="-5"/>
                <w:w w:val="120"/>
                <w:sz w:val="12"/>
              </w:rPr>
              <w:t xml:space="preserve"> </w:t>
            </w:r>
            <w:r>
              <w:rPr>
                <w:color w:val="1B1028"/>
                <w:w w:val="120"/>
                <w:sz w:val="12"/>
              </w:rPr>
              <w:t>en</w:t>
            </w:r>
            <w:r>
              <w:rPr>
                <w:color w:val="1B1028"/>
                <w:spacing w:val="-4"/>
                <w:w w:val="120"/>
                <w:sz w:val="12"/>
              </w:rPr>
              <w:t xml:space="preserve"> </w:t>
            </w:r>
            <w:r>
              <w:rPr>
                <w:color w:val="1B1028"/>
                <w:w w:val="120"/>
                <w:sz w:val="12"/>
              </w:rPr>
              <w:t>Année</w:t>
            </w:r>
            <w:r>
              <w:rPr>
                <w:color w:val="1B1028"/>
                <w:spacing w:val="-5"/>
                <w:w w:val="120"/>
                <w:sz w:val="12"/>
              </w:rPr>
              <w:t xml:space="preserve"> </w:t>
            </w:r>
            <w:r>
              <w:rPr>
                <w:color w:val="1B1028"/>
                <w:spacing w:val="-10"/>
                <w:w w:val="120"/>
                <w:sz w:val="12"/>
              </w:rPr>
              <w:t>2</w:t>
            </w:r>
          </w:p>
        </w:tc>
      </w:tr>
      <w:tr w:rsidR="00E979CF" w14:paraId="4EE9A48B" w14:textId="77777777">
        <w:trPr>
          <w:trHeight w:val="296"/>
        </w:trPr>
        <w:tc>
          <w:tcPr>
            <w:tcW w:w="3540" w:type="dxa"/>
            <w:shd w:val="clear" w:color="auto" w:fill="F9F6FC"/>
          </w:tcPr>
          <w:p w14:paraId="30D496BF" w14:textId="77777777" w:rsidR="00E979CF" w:rsidRDefault="00000000">
            <w:pPr>
              <w:pStyle w:val="TableParagraph"/>
              <w:rPr>
                <w:sz w:val="12"/>
              </w:rPr>
            </w:pPr>
            <w:r>
              <w:rPr>
                <w:color w:val="1B1028"/>
                <w:w w:val="120"/>
                <w:sz w:val="12"/>
              </w:rPr>
              <w:t>Fonctionnement</w:t>
            </w:r>
            <w:r>
              <w:rPr>
                <w:color w:val="1B1028"/>
                <w:spacing w:val="-9"/>
                <w:w w:val="120"/>
                <w:sz w:val="12"/>
              </w:rPr>
              <w:t xml:space="preserve"> </w:t>
            </w:r>
            <w:r>
              <w:rPr>
                <w:color w:val="1B1028"/>
                <w:w w:val="120"/>
                <w:sz w:val="12"/>
              </w:rPr>
              <w:t>et</w:t>
            </w:r>
            <w:r>
              <w:rPr>
                <w:color w:val="1B1028"/>
                <w:spacing w:val="-9"/>
                <w:w w:val="120"/>
                <w:sz w:val="12"/>
              </w:rPr>
              <w:t xml:space="preserve"> </w:t>
            </w:r>
            <w:r>
              <w:rPr>
                <w:color w:val="1B1028"/>
                <w:spacing w:val="-2"/>
                <w:w w:val="120"/>
                <w:sz w:val="12"/>
              </w:rPr>
              <w:t>déplacements</w:t>
            </w:r>
          </w:p>
        </w:tc>
        <w:tc>
          <w:tcPr>
            <w:tcW w:w="1661" w:type="dxa"/>
            <w:shd w:val="clear" w:color="auto" w:fill="F9F6FC"/>
          </w:tcPr>
          <w:p w14:paraId="66A7E744" w14:textId="77777777" w:rsidR="00E979CF" w:rsidRDefault="00000000">
            <w:pPr>
              <w:pStyle w:val="TableParagraph"/>
              <w:ind w:left="11" w:right="6"/>
              <w:jc w:val="center"/>
              <w:rPr>
                <w:sz w:val="12"/>
              </w:rPr>
            </w:pPr>
            <w:r>
              <w:rPr>
                <w:color w:val="1B1028"/>
                <w:w w:val="125"/>
                <w:sz w:val="12"/>
              </w:rPr>
              <w:t>480</w:t>
            </w:r>
            <w:r>
              <w:rPr>
                <w:color w:val="1B1028"/>
                <w:spacing w:val="-6"/>
                <w:w w:val="125"/>
                <w:sz w:val="12"/>
              </w:rPr>
              <w:t xml:space="preserve"> </w:t>
            </w:r>
            <w:r>
              <w:rPr>
                <w:color w:val="1B1028"/>
                <w:spacing w:val="-10"/>
                <w:w w:val="125"/>
                <w:sz w:val="12"/>
              </w:rPr>
              <w:t>€</w:t>
            </w:r>
          </w:p>
        </w:tc>
        <w:tc>
          <w:tcPr>
            <w:tcW w:w="1661" w:type="dxa"/>
            <w:shd w:val="clear" w:color="auto" w:fill="F9F6FC"/>
          </w:tcPr>
          <w:p w14:paraId="525FF94A" w14:textId="77777777" w:rsidR="00E979CF" w:rsidRDefault="00000000">
            <w:pPr>
              <w:pStyle w:val="TableParagraph"/>
              <w:ind w:left="11"/>
              <w:jc w:val="center"/>
              <w:rPr>
                <w:sz w:val="12"/>
              </w:rPr>
            </w:pPr>
            <w:r>
              <w:rPr>
                <w:color w:val="1B1028"/>
                <w:w w:val="125"/>
                <w:sz w:val="12"/>
              </w:rPr>
              <w:t>350</w:t>
            </w:r>
            <w:r>
              <w:rPr>
                <w:color w:val="1B1028"/>
                <w:spacing w:val="-6"/>
                <w:w w:val="125"/>
                <w:sz w:val="12"/>
              </w:rPr>
              <w:t xml:space="preserve"> </w:t>
            </w:r>
            <w:r>
              <w:rPr>
                <w:color w:val="1B1028"/>
                <w:spacing w:val="-10"/>
                <w:w w:val="125"/>
                <w:sz w:val="12"/>
              </w:rPr>
              <w:t>€</w:t>
            </w:r>
          </w:p>
        </w:tc>
        <w:tc>
          <w:tcPr>
            <w:tcW w:w="3540" w:type="dxa"/>
            <w:shd w:val="clear" w:color="auto" w:fill="F9F6FC"/>
          </w:tcPr>
          <w:p w14:paraId="46EB60B4" w14:textId="77777777" w:rsidR="00E979CF" w:rsidRDefault="00000000">
            <w:pPr>
              <w:pStyle w:val="TableParagraph"/>
              <w:ind w:left="74"/>
              <w:rPr>
                <w:sz w:val="12"/>
              </w:rPr>
            </w:pPr>
            <w:r>
              <w:rPr>
                <w:color w:val="1B1028"/>
                <w:w w:val="120"/>
                <w:sz w:val="12"/>
              </w:rPr>
              <w:t>Réduction</w:t>
            </w:r>
            <w:r>
              <w:rPr>
                <w:color w:val="1B1028"/>
                <w:spacing w:val="-7"/>
                <w:w w:val="120"/>
                <w:sz w:val="12"/>
              </w:rPr>
              <w:t xml:space="preserve"> </w:t>
            </w:r>
            <w:r>
              <w:rPr>
                <w:color w:val="1B1028"/>
                <w:w w:val="120"/>
                <w:sz w:val="12"/>
              </w:rPr>
              <w:t>des</w:t>
            </w:r>
            <w:r>
              <w:rPr>
                <w:color w:val="1B1028"/>
                <w:spacing w:val="-6"/>
                <w:w w:val="120"/>
                <w:sz w:val="12"/>
              </w:rPr>
              <w:t xml:space="preserve"> </w:t>
            </w:r>
            <w:r>
              <w:rPr>
                <w:color w:val="1B1028"/>
                <w:spacing w:val="-2"/>
                <w:w w:val="120"/>
                <w:sz w:val="12"/>
              </w:rPr>
              <w:t>impressions</w:t>
            </w:r>
          </w:p>
        </w:tc>
      </w:tr>
      <w:tr w:rsidR="00E979CF" w14:paraId="586B66DA" w14:textId="77777777">
        <w:trPr>
          <w:trHeight w:val="296"/>
        </w:trPr>
        <w:tc>
          <w:tcPr>
            <w:tcW w:w="3540" w:type="dxa"/>
            <w:shd w:val="clear" w:color="auto" w:fill="E8D4FF"/>
          </w:tcPr>
          <w:p w14:paraId="745A4973" w14:textId="77777777" w:rsidR="00E979CF" w:rsidRDefault="00000000">
            <w:pPr>
              <w:pStyle w:val="TableParagraph"/>
              <w:spacing w:before="81"/>
              <w:rPr>
                <w:rFonts w:ascii="Trebuchet MS"/>
                <w:b/>
                <w:sz w:val="12"/>
              </w:rPr>
            </w:pPr>
            <w:r>
              <w:rPr>
                <w:rFonts w:ascii="Trebuchet MS"/>
                <w:b/>
                <w:color w:val="42006C"/>
                <w:spacing w:val="-2"/>
                <w:w w:val="120"/>
                <w:sz w:val="12"/>
              </w:rPr>
              <w:t>TOTAL</w:t>
            </w:r>
          </w:p>
        </w:tc>
        <w:tc>
          <w:tcPr>
            <w:tcW w:w="1661" w:type="dxa"/>
            <w:shd w:val="clear" w:color="auto" w:fill="E8D4FF"/>
          </w:tcPr>
          <w:p w14:paraId="46C0C2A1" w14:textId="77777777" w:rsidR="00E979CF" w:rsidRDefault="00000000">
            <w:pPr>
              <w:pStyle w:val="TableParagraph"/>
              <w:spacing w:before="81"/>
              <w:ind w:left="11" w:right="6"/>
              <w:jc w:val="center"/>
              <w:rPr>
                <w:rFonts w:ascii="Trebuchet MS" w:hAnsi="Trebuchet MS"/>
                <w:b/>
                <w:sz w:val="12"/>
              </w:rPr>
            </w:pPr>
            <w:r>
              <w:rPr>
                <w:rFonts w:ascii="Trebuchet MS" w:hAnsi="Trebuchet MS"/>
                <w:b/>
                <w:color w:val="42006C"/>
                <w:w w:val="125"/>
                <w:sz w:val="12"/>
              </w:rPr>
              <w:t>6</w:t>
            </w:r>
            <w:r>
              <w:rPr>
                <w:rFonts w:ascii="Trebuchet MS" w:hAnsi="Trebuchet MS"/>
                <w:b/>
                <w:color w:val="42006C"/>
                <w:spacing w:val="-4"/>
                <w:w w:val="125"/>
                <w:sz w:val="12"/>
              </w:rPr>
              <w:t xml:space="preserve"> </w:t>
            </w:r>
            <w:r>
              <w:rPr>
                <w:rFonts w:ascii="Trebuchet MS" w:hAnsi="Trebuchet MS"/>
                <w:b/>
                <w:color w:val="42006C"/>
                <w:w w:val="125"/>
                <w:sz w:val="12"/>
              </w:rPr>
              <w:t>820</w:t>
            </w:r>
            <w:r>
              <w:rPr>
                <w:rFonts w:ascii="Trebuchet MS" w:hAnsi="Trebuchet MS"/>
                <w:b/>
                <w:color w:val="42006C"/>
                <w:spacing w:val="-3"/>
                <w:w w:val="125"/>
                <w:sz w:val="12"/>
              </w:rPr>
              <w:t xml:space="preserve"> </w:t>
            </w:r>
            <w:r>
              <w:rPr>
                <w:rFonts w:ascii="Trebuchet MS" w:hAnsi="Trebuchet MS"/>
                <w:b/>
                <w:color w:val="42006C"/>
                <w:spacing w:val="-10"/>
                <w:w w:val="125"/>
                <w:sz w:val="12"/>
              </w:rPr>
              <w:t>€</w:t>
            </w:r>
          </w:p>
        </w:tc>
        <w:tc>
          <w:tcPr>
            <w:tcW w:w="1661" w:type="dxa"/>
            <w:shd w:val="clear" w:color="auto" w:fill="E8D4FF"/>
          </w:tcPr>
          <w:p w14:paraId="6BF76C15" w14:textId="77777777" w:rsidR="00E979CF" w:rsidRDefault="00000000">
            <w:pPr>
              <w:pStyle w:val="TableParagraph"/>
              <w:spacing w:before="81"/>
              <w:ind w:left="11"/>
              <w:jc w:val="center"/>
              <w:rPr>
                <w:rFonts w:ascii="Trebuchet MS" w:hAnsi="Trebuchet MS"/>
                <w:b/>
                <w:sz w:val="12"/>
              </w:rPr>
            </w:pPr>
            <w:r>
              <w:rPr>
                <w:rFonts w:ascii="Trebuchet MS" w:hAnsi="Trebuchet MS"/>
                <w:b/>
                <w:color w:val="42006C"/>
                <w:w w:val="125"/>
                <w:sz w:val="12"/>
              </w:rPr>
              <w:t>4</w:t>
            </w:r>
            <w:r>
              <w:rPr>
                <w:rFonts w:ascii="Trebuchet MS" w:hAnsi="Trebuchet MS"/>
                <w:b/>
                <w:color w:val="42006C"/>
                <w:spacing w:val="-4"/>
                <w:w w:val="125"/>
                <w:sz w:val="12"/>
              </w:rPr>
              <w:t xml:space="preserve"> </w:t>
            </w:r>
            <w:r>
              <w:rPr>
                <w:rFonts w:ascii="Trebuchet MS" w:hAnsi="Trebuchet MS"/>
                <w:b/>
                <w:color w:val="42006C"/>
                <w:w w:val="125"/>
                <w:sz w:val="12"/>
              </w:rPr>
              <w:t>280</w:t>
            </w:r>
            <w:r>
              <w:rPr>
                <w:rFonts w:ascii="Trebuchet MS" w:hAnsi="Trebuchet MS"/>
                <w:b/>
                <w:color w:val="42006C"/>
                <w:spacing w:val="-3"/>
                <w:w w:val="125"/>
                <w:sz w:val="12"/>
              </w:rPr>
              <w:t xml:space="preserve"> </w:t>
            </w:r>
            <w:r>
              <w:rPr>
                <w:rFonts w:ascii="Trebuchet MS" w:hAnsi="Trebuchet MS"/>
                <w:b/>
                <w:color w:val="42006C"/>
                <w:spacing w:val="-10"/>
                <w:w w:val="125"/>
                <w:sz w:val="12"/>
              </w:rPr>
              <w:t>€</w:t>
            </w:r>
          </w:p>
        </w:tc>
        <w:tc>
          <w:tcPr>
            <w:tcW w:w="3540" w:type="dxa"/>
            <w:shd w:val="clear" w:color="auto" w:fill="E8D4FF"/>
          </w:tcPr>
          <w:p w14:paraId="0DFA5A6B" w14:textId="77777777" w:rsidR="00E979CF" w:rsidRDefault="00000000">
            <w:pPr>
              <w:pStyle w:val="TableParagraph"/>
              <w:spacing w:before="81"/>
              <w:ind w:left="74"/>
              <w:rPr>
                <w:rFonts w:ascii="Trebuchet MS" w:hAnsi="Trebuchet MS"/>
                <w:b/>
                <w:sz w:val="12"/>
              </w:rPr>
            </w:pPr>
            <w:r>
              <w:rPr>
                <w:rFonts w:ascii="Trebuchet MS" w:hAnsi="Trebuchet MS"/>
                <w:b/>
                <w:color w:val="42006C"/>
                <w:w w:val="125"/>
                <w:sz w:val="12"/>
              </w:rPr>
              <w:t>Équilibre</w:t>
            </w:r>
            <w:r>
              <w:rPr>
                <w:rFonts w:ascii="Trebuchet MS" w:hAnsi="Trebuchet MS"/>
                <w:b/>
                <w:color w:val="42006C"/>
                <w:spacing w:val="-2"/>
                <w:w w:val="125"/>
                <w:sz w:val="12"/>
              </w:rPr>
              <w:t xml:space="preserve"> </w:t>
            </w:r>
            <w:r>
              <w:rPr>
                <w:rFonts w:ascii="Trebuchet MS" w:hAnsi="Trebuchet MS"/>
                <w:b/>
                <w:color w:val="42006C"/>
                <w:w w:val="125"/>
                <w:sz w:val="12"/>
              </w:rPr>
              <w:t>maintenu</w:t>
            </w:r>
            <w:r>
              <w:rPr>
                <w:rFonts w:ascii="Trebuchet MS" w:hAnsi="Trebuchet MS"/>
                <w:b/>
                <w:color w:val="42006C"/>
                <w:spacing w:val="-2"/>
                <w:w w:val="125"/>
                <w:sz w:val="12"/>
              </w:rPr>
              <w:t xml:space="preserve"> </w:t>
            </w:r>
            <w:r>
              <w:rPr>
                <w:rFonts w:ascii="Trebuchet MS" w:hAnsi="Trebuchet MS"/>
                <w:b/>
                <w:color w:val="42006C"/>
                <w:w w:val="125"/>
                <w:sz w:val="12"/>
              </w:rPr>
              <w:t>à</w:t>
            </w:r>
            <w:r>
              <w:rPr>
                <w:rFonts w:ascii="Trebuchet MS" w:hAnsi="Trebuchet MS"/>
                <w:b/>
                <w:color w:val="42006C"/>
                <w:spacing w:val="-1"/>
                <w:w w:val="125"/>
                <w:sz w:val="12"/>
              </w:rPr>
              <w:t xml:space="preserve"> </w:t>
            </w:r>
            <w:r>
              <w:rPr>
                <w:rFonts w:ascii="Trebuchet MS" w:hAnsi="Trebuchet MS"/>
                <w:b/>
                <w:color w:val="42006C"/>
                <w:w w:val="125"/>
                <w:sz w:val="12"/>
              </w:rPr>
              <w:t>4</w:t>
            </w:r>
            <w:r>
              <w:rPr>
                <w:rFonts w:ascii="Trebuchet MS" w:hAnsi="Trebuchet MS"/>
                <w:b/>
                <w:color w:val="42006C"/>
                <w:spacing w:val="-2"/>
                <w:w w:val="125"/>
                <w:sz w:val="12"/>
              </w:rPr>
              <w:t xml:space="preserve"> </w:t>
            </w:r>
            <w:r>
              <w:rPr>
                <w:rFonts w:ascii="Trebuchet MS" w:hAnsi="Trebuchet MS"/>
                <w:b/>
                <w:color w:val="42006C"/>
                <w:w w:val="125"/>
                <w:sz w:val="12"/>
              </w:rPr>
              <w:t>284</w:t>
            </w:r>
            <w:r>
              <w:rPr>
                <w:rFonts w:ascii="Trebuchet MS" w:hAnsi="Trebuchet MS"/>
                <w:b/>
                <w:color w:val="42006C"/>
                <w:spacing w:val="-2"/>
                <w:w w:val="125"/>
                <w:sz w:val="12"/>
              </w:rPr>
              <w:t xml:space="preserve"> </w:t>
            </w:r>
            <w:r>
              <w:rPr>
                <w:rFonts w:ascii="Trebuchet MS" w:hAnsi="Trebuchet MS"/>
                <w:b/>
                <w:color w:val="42006C"/>
                <w:w w:val="125"/>
                <w:sz w:val="12"/>
              </w:rPr>
              <w:t>€</w:t>
            </w:r>
            <w:r>
              <w:rPr>
                <w:rFonts w:ascii="Trebuchet MS" w:hAnsi="Trebuchet MS"/>
                <w:b/>
                <w:color w:val="42006C"/>
                <w:spacing w:val="-1"/>
                <w:w w:val="125"/>
                <w:sz w:val="12"/>
              </w:rPr>
              <w:t xml:space="preserve"> </w:t>
            </w:r>
            <w:r>
              <w:rPr>
                <w:rFonts w:ascii="Trebuchet MS" w:hAnsi="Trebuchet MS"/>
                <w:b/>
                <w:color w:val="42006C"/>
                <w:w w:val="125"/>
                <w:sz w:val="12"/>
              </w:rPr>
              <w:t>de</w:t>
            </w:r>
            <w:r>
              <w:rPr>
                <w:rFonts w:ascii="Trebuchet MS" w:hAnsi="Trebuchet MS"/>
                <w:b/>
                <w:color w:val="42006C"/>
                <w:spacing w:val="-2"/>
                <w:w w:val="125"/>
                <w:sz w:val="12"/>
              </w:rPr>
              <w:t xml:space="preserve"> recettes</w:t>
            </w:r>
          </w:p>
        </w:tc>
      </w:tr>
    </w:tbl>
    <w:p w14:paraId="2B55AAF0" w14:textId="77777777" w:rsidR="00E979CF" w:rsidRDefault="00000000">
      <w:pPr>
        <w:pStyle w:val="Corpsdetexte"/>
        <w:spacing w:before="110" w:line="266" w:lineRule="auto"/>
        <w:ind w:left="169"/>
      </w:pPr>
      <w:r>
        <w:rPr>
          <w:rFonts w:ascii="Trebuchet MS" w:hAnsi="Trebuchet MS"/>
          <w:b/>
          <w:color w:val="1B1028"/>
          <w:w w:val="115"/>
        </w:rPr>
        <w:t>Principe</w:t>
      </w:r>
      <w:r>
        <w:rPr>
          <w:rFonts w:ascii="Trebuchet MS" w:hAnsi="Trebuchet MS"/>
          <w:b/>
          <w:color w:val="1B1028"/>
          <w:spacing w:val="-6"/>
          <w:w w:val="115"/>
        </w:rPr>
        <w:t xml:space="preserve"> </w:t>
      </w:r>
      <w:r>
        <w:rPr>
          <w:rFonts w:ascii="Trebuchet MS" w:hAnsi="Trebuchet MS"/>
          <w:b/>
          <w:color w:val="1B1028"/>
          <w:w w:val="115"/>
        </w:rPr>
        <w:t>d'arbitrage</w:t>
      </w:r>
      <w:r>
        <w:rPr>
          <w:rFonts w:ascii="Trebuchet MS" w:hAnsi="Trebuchet MS"/>
          <w:b/>
          <w:color w:val="1B1028"/>
          <w:spacing w:val="-6"/>
          <w:w w:val="115"/>
        </w:rPr>
        <w:t xml:space="preserve"> </w:t>
      </w:r>
      <w:r>
        <w:rPr>
          <w:rFonts w:ascii="Trebuchet MS" w:hAnsi="Trebuchet MS"/>
          <w:b/>
          <w:color w:val="1B1028"/>
          <w:w w:val="115"/>
        </w:rPr>
        <w:t>:</w:t>
      </w:r>
      <w:r>
        <w:rPr>
          <w:rFonts w:ascii="Trebuchet MS" w:hAnsi="Trebuchet MS"/>
          <w:b/>
          <w:color w:val="1B1028"/>
          <w:spacing w:val="-9"/>
          <w:w w:val="115"/>
        </w:rPr>
        <w:t xml:space="preserve"> </w:t>
      </w:r>
      <w:r>
        <w:rPr>
          <w:color w:val="1B1028"/>
          <w:w w:val="115"/>
        </w:rPr>
        <w:t>on</w:t>
      </w:r>
      <w:r>
        <w:rPr>
          <w:color w:val="1B1028"/>
          <w:spacing w:val="-5"/>
          <w:w w:val="115"/>
        </w:rPr>
        <w:t xml:space="preserve"> </w:t>
      </w:r>
      <w:r>
        <w:rPr>
          <w:color w:val="1B1028"/>
          <w:w w:val="115"/>
        </w:rPr>
        <w:t>coupe</w:t>
      </w:r>
      <w:r>
        <w:rPr>
          <w:color w:val="1B1028"/>
          <w:spacing w:val="-5"/>
          <w:w w:val="115"/>
        </w:rPr>
        <w:t xml:space="preserve"> </w:t>
      </w:r>
      <w:r>
        <w:rPr>
          <w:color w:val="1B1028"/>
          <w:w w:val="115"/>
        </w:rPr>
        <w:t>d'abord</w:t>
      </w:r>
      <w:r>
        <w:rPr>
          <w:color w:val="1B1028"/>
          <w:spacing w:val="-5"/>
          <w:w w:val="115"/>
        </w:rPr>
        <w:t xml:space="preserve"> </w:t>
      </w:r>
      <w:r>
        <w:rPr>
          <w:color w:val="1B1028"/>
          <w:w w:val="115"/>
        </w:rPr>
        <w:t>dans</w:t>
      </w:r>
      <w:r>
        <w:rPr>
          <w:color w:val="1B1028"/>
          <w:spacing w:val="-5"/>
          <w:w w:val="115"/>
        </w:rPr>
        <w:t xml:space="preserve"> </w:t>
      </w:r>
      <w:r>
        <w:rPr>
          <w:color w:val="1B1028"/>
          <w:w w:val="115"/>
        </w:rPr>
        <w:t>le</w:t>
      </w:r>
      <w:r>
        <w:rPr>
          <w:color w:val="1B1028"/>
          <w:spacing w:val="-5"/>
          <w:w w:val="115"/>
        </w:rPr>
        <w:t xml:space="preserve"> </w:t>
      </w:r>
      <w:r>
        <w:rPr>
          <w:color w:val="1B1028"/>
          <w:w w:val="115"/>
        </w:rPr>
        <w:t>matériel,</w:t>
      </w:r>
      <w:r>
        <w:rPr>
          <w:color w:val="1B1028"/>
          <w:spacing w:val="-5"/>
          <w:w w:val="115"/>
        </w:rPr>
        <w:t xml:space="preserve"> </w:t>
      </w:r>
      <w:r>
        <w:rPr>
          <w:color w:val="1B1028"/>
          <w:w w:val="115"/>
        </w:rPr>
        <w:t>jamais</w:t>
      </w:r>
      <w:r>
        <w:rPr>
          <w:color w:val="1B1028"/>
          <w:spacing w:val="-5"/>
          <w:w w:val="115"/>
        </w:rPr>
        <w:t xml:space="preserve"> </w:t>
      </w:r>
      <w:r>
        <w:rPr>
          <w:color w:val="1B1028"/>
          <w:w w:val="115"/>
        </w:rPr>
        <w:t>dans</w:t>
      </w:r>
      <w:r>
        <w:rPr>
          <w:color w:val="1B1028"/>
          <w:spacing w:val="-5"/>
          <w:w w:val="115"/>
        </w:rPr>
        <w:t xml:space="preserve"> </w:t>
      </w:r>
      <w:r>
        <w:rPr>
          <w:color w:val="1B1028"/>
          <w:w w:val="115"/>
        </w:rPr>
        <w:t>l'assurance,</w:t>
      </w:r>
      <w:r>
        <w:rPr>
          <w:color w:val="1B1028"/>
          <w:spacing w:val="-5"/>
          <w:w w:val="115"/>
        </w:rPr>
        <w:t xml:space="preserve"> </w:t>
      </w:r>
      <w:r>
        <w:rPr>
          <w:color w:val="1B1028"/>
          <w:w w:val="115"/>
        </w:rPr>
        <w:t>la</w:t>
      </w:r>
      <w:r>
        <w:rPr>
          <w:color w:val="1B1028"/>
          <w:spacing w:val="-5"/>
          <w:w w:val="115"/>
        </w:rPr>
        <w:t xml:space="preserve"> </w:t>
      </w:r>
      <w:r>
        <w:rPr>
          <w:color w:val="1B1028"/>
          <w:w w:val="115"/>
        </w:rPr>
        <w:t>conformité</w:t>
      </w:r>
      <w:r>
        <w:rPr>
          <w:color w:val="1B1028"/>
          <w:spacing w:val="-5"/>
          <w:w w:val="115"/>
        </w:rPr>
        <w:t xml:space="preserve"> </w:t>
      </w:r>
      <w:r>
        <w:rPr>
          <w:color w:val="1B1028"/>
          <w:w w:val="115"/>
        </w:rPr>
        <w:t>ni</w:t>
      </w:r>
      <w:r>
        <w:rPr>
          <w:color w:val="1B1028"/>
          <w:spacing w:val="-5"/>
          <w:w w:val="115"/>
        </w:rPr>
        <w:t xml:space="preserve"> </w:t>
      </w:r>
      <w:r>
        <w:rPr>
          <w:color w:val="1B1028"/>
          <w:w w:val="115"/>
        </w:rPr>
        <w:t>la</w:t>
      </w:r>
      <w:r>
        <w:rPr>
          <w:color w:val="1B1028"/>
          <w:spacing w:val="-5"/>
          <w:w w:val="115"/>
        </w:rPr>
        <w:t xml:space="preserve"> </w:t>
      </w:r>
      <w:r>
        <w:rPr>
          <w:color w:val="1B1028"/>
          <w:w w:val="115"/>
        </w:rPr>
        <w:t>capacité</w:t>
      </w:r>
      <w:r>
        <w:rPr>
          <w:color w:val="1B1028"/>
          <w:spacing w:val="-5"/>
          <w:w w:val="115"/>
        </w:rPr>
        <w:t xml:space="preserve"> </w:t>
      </w:r>
      <w:r>
        <w:rPr>
          <w:color w:val="1B1028"/>
          <w:w w:val="115"/>
        </w:rPr>
        <w:t>d'écoute.</w:t>
      </w:r>
      <w:r>
        <w:rPr>
          <w:color w:val="1B1028"/>
          <w:spacing w:val="-5"/>
          <w:w w:val="115"/>
        </w:rPr>
        <w:t xml:space="preserve"> </w:t>
      </w:r>
      <w:r>
        <w:rPr>
          <w:color w:val="1B1028"/>
          <w:w w:val="115"/>
        </w:rPr>
        <w:t>Une</w:t>
      </w:r>
      <w:r>
        <w:rPr>
          <w:color w:val="1B1028"/>
          <w:spacing w:val="-5"/>
          <w:w w:val="115"/>
        </w:rPr>
        <w:t xml:space="preserve"> </w:t>
      </w:r>
      <w:r>
        <w:rPr>
          <w:color w:val="1B1028"/>
          <w:w w:val="115"/>
        </w:rPr>
        <w:t>association</w:t>
      </w:r>
      <w:r>
        <w:rPr>
          <w:color w:val="1B1028"/>
          <w:spacing w:val="-5"/>
          <w:w w:val="115"/>
        </w:rPr>
        <w:t xml:space="preserve"> </w:t>
      </w:r>
      <w:r>
        <w:rPr>
          <w:color w:val="1B1028"/>
          <w:w w:val="115"/>
        </w:rPr>
        <w:t>qui</w:t>
      </w:r>
      <w:r>
        <w:rPr>
          <w:color w:val="1B1028"/>
          <w:spacing w:val="-5"/>
          <w:w w:val="115"/>
        </w:rPr>
        <w:t xml:space="preserve"> </w:t>
      </w:r>
      <w:r>
        <w:rPr>
          <w:color w:val="1B1028"/>
          <w:w w:val="115"/>
        </w:rPr>
        <w:t>répond au</w:t>
      </w:r>
      <w:r>
        <w:rPr>
          <w:color w:val="1B1028"/>
          <w:spacing w:val="-1"/>
          <w:w w:val="115"/>
        </w:rPr>
        <w:t xml:space="preserve"> </w:t>
      </w:r>
      <w:r>
        <w:rPr>
          <w:color w:val="1B1028"/>
          <w:w w:val="115"/>
        </w:rPr>
        <w:t>téléphone</w:t>
      </w:r>
      <w:r>
        <w:rPr>
          <w:color w:val="1B1028"/>
          <w:spacing w:val="-1"/>
          <w:w w:val="115"/>
        </w:rPr>
        <w:t xml:space="preserve"> </w:t>
      </w:r>
      <w:r>
        <w:rPr>
          <w:color w:val="1B1028"/>
          <w:w w:val="115"/>
        </w:rPr>
        <w:t>sans</w:t>
      </w:r>
      <w:r>
        <w:rPr>
          <w:color w:val="1B1028"/>
          <w:spacing w:val="-1"/>
          <w:w w:val="115"/>
        </w:rPr>
        <w:t xml:space="preserve"> </w:t>
      </w:r>
      <w:r>
        <w:rPr>
          <w:color w:val="1B1028"/>
          <w:w w:val="115"/>
        </w:rPr>
        <w:t>gilet</w:t>
      </w:r>
      <w:r>
        <w:rPr>
          <w:color w:val="1B1028"/>
          <w:spacing w:val="-1"/>
          <w:w w:val="115"/>
        </w:rPr>
        <w:t xml:space="preserve"> </w:t>
      </w:r>
      <w:r>
        <w:rPr>
          <w:color w:val="1B1028"/>
          <w:w w:val="115"/>
        </w:rPr>
        <w:t>reste</w:t>
      </w:r>
      <w:r>
        <w:rPr>
          <w:color w:val="1B1028"/>
          <w:spacing w:val="-1"/>
          <w:w w:val="115"/>
        </w:rPr>
        <w:t xml:space="preserve"> </w:t>
      </w:r>
      <w:r>
        <w:rPr>
          <w:color w:val="1B1028"/>
          <w:w w:val="115"/>
        </w:rPr>
        <w:t>utile</w:t>
      </w:r>
      <w:r>
        <w:rPr>
          <w:color w:val="1B1028"/>
          <w:spacing w:val="-1"/>
          <w:w w:val="115"/>
        </w:rPr>
        <w:t xml:space="preserve"> </w:t>
      </w:r>
      <w:r>
        <w:rPr>
          <w:color w:val="1B1028"/>
          <w:w w:val="115"/>
        </w:rPr>
        <w:t>;</w:t>
      </w:r>
      <w:r>
        <w:rPr>
          <w:color w:val="1B1028"/>
          <w:spacing w:val="-1"/>
          <w:w w:val="115"/>
        </w:rPr>
        <w:t xml:space="preserve"> </w:t>
      </w:r>
      <w:r>
        <w:rPr>
          <w:color w:val="1B1028"/>
          <w:w w:val="115"/>
        </w:rPr>
        <w:t>une</w:t>
      </w:r>
      <w:r>
        <w:rPr>
          <w:color w:val="1B1028"/>
          <w:spacing w:val="-1"/>
          <w:w w:val="115"/>
        </w:rPr>
        <w:t xml:space="preserve"> </w:t>
      </w:r>
      <w:r>
        <w:rPr>
          <w:color w:val="1B1028"/>
          <w:w w:val="115"/>
        </w:rPr>
        <w:t>association</w:t>
      </w:r>
      <w:r>
        <w:rPr>
          <w:color w:val="1B1028"/>
          <w:spacing w:val="-1"/>
          <w:w w:val="115"/>
        </w:rPr>
        <w:t xml:space="preserve"> </w:t>
      </w:r>
      <w:r>
        <w:rPr>
          <w:color w:val="1B1028"/>
          <w:w w:val="115"/>
        </w:rPr>
        <w:t>équipée</w:t>
      </w:r>
      <w:r>
        <w:rPr>
          <w:color w:val="1B1028"/>
          <w:spacing w:val="-1"/>
          <w:w w:val="115"/>
        </w:rPr>
        <w:t xml:space="preserve"> </w:t>
      </w:r>
      <w:r>
        <w:rPr>
          <w:color w:val="1B1028"/>
          <w:w w:val="115"/>
        </w:rPr>
        <w:t>mais</w:t>
      </w:r>
      <w:r>
        <w:rPr>
          <w:color w:val="1B1028"/>
          <w:spacing w:val="-1"/>
          <w:w w:val="115"/>
        </w:rPr>
        <w:t xml:space="preserve"> </w:t>
      </w:r>
      <w:r>
        <w:rPr>
          <w:color w:val="1B1028"/>
          <w:w w:val="115"/>
        </w:rPr>
        <w:t>non</w:t>
      </w:r>
      <w:r>
        <w:rPr>
          <w:color w:val="1B1028"/>
          <w:spacing w:val="-1"/>
          <w:w w:val="115"/>
        </w:rPr>
        <w:t xml:space="preserve"> </w:t>
      </w:r>
      <w:r>
        <w:rPr>
          <w:color w:val="1B1028"/>
          <w:w w:val="115"/>
        </w:rPr>
        <w:t>assurée</w:t>
      </w:r>
      <w:r>
        <w:rPr>
          <w:color w:val="1B1028"/>
          <w:spacing w:val="-1"/>
          <w:w w:val="115"/>
        </w:rPr>
        <w:t xml:space="preserve"> </w:t>
      </w:r>
      <w:r>
        <w:rPr>
          <w:color w:val="1B1028"/>
          <w:w w:val="115"/>
        </w:rPr>
        <w:t>est</w:t>
      </w:r>
      <w:r>
        <w:rPr>
          <w:color w:val="1B1028"/>
          <w:spacing w:val="-1"/>
          <w:w w:val="115"/>
        </w:rPr>
        <w:t xml:space="preserve"> </w:t>
      </w:r>
      <w:r>
        <w:rPr>
          <w:color w:val="1B1028"/>
          <w:w w:val="115"/>
        </w:rPr>
        <w:t>un</w:t>
      </w:r>
      <w:r>
        <w:rPr>
          <w:color w:val="1B1028"/>
          <w:spacing w:val="-1"/>
          <w:w w:val="115"/>
        </w:rPr>
        <w:t xml:space="preserve"> </w:t>
      </w:r>
      <w:r>
        <w:rPr>
          <w:color w:val="1B1028"/>
          <w:w w:val="115"/>
        </w:rPr>
        <w:t>danger</w:t>
      </w:r>
      <w:r>
        <w:rPr>
          <w:color w:val="1B1028"/>
          <w:spacing w:val="-1"/>
          <w:w w:val="115"/>
        </w:rPr>
        <w:t xml:space="preserve"> </w:t>
      </w:r>
      <w:r>
        <w:rPr>
          <w:color w:val="1B1028"/>
          <w:w w:val="115"/>
        </w:rPr>
        <w:t>pour</w:t>
      </w:r>
      <w:r>
        <w:rPr>
          <w:color w:val="1B1028"/>
          <w:spacing w:val="-1"/>
          <w:w w:val="115"/>
        </w:rPr>
        <w:t xml:space="preserve"> </w:t>
      </w:r>
      <w:r>
        <w:rPr>
          <w:color w:val="1B1028"/>
          <w:w w:val="115"/>
        </w:rPr>
        <w:t>ses</w:t>
      </w:r>
      <w:r>
        <w:rPr>
          <w:color w:val="1B1028"/>
          <w:spacing w:val="-1"/>
          <w:w w:val="115"/>
        </w:rPr>
        <w:t xml:space="preserve"> </w:t>
      </w:r>
      <w:r>
        <w:rPr>
          <w:color w:val="1B1028"/>
          <w:w w:val="115"/>
        </w:rPr>
        <w:t>dirigeants.</w:t>
      </w:r>
    </w:p>
    <w:p w14:paraId="108B88B1" w14:textId="77777777" w:rsidR="00E979CF" w:rsidRDefault="00E979CF">
      <w:pPr>
        <w:pStyle w:val="Corpsdetexte"/>
        <w:spacing w:line="266" w:lineRule="auto"/>
        <w:sectPr w:rsidR="00E979CF">
          <w:type w:val="continuous"/>
          <w:pgSz w:w="11900" w:h="16840"/>
          <w:pgMar w:top="840" w:right="708" w:bottom="280" w:left="566" w:header="720" w:footer="720" w:gutter="0"/>
          <w:cols w:space="720"/>
        </w:sectPr>
      </w:pPr>
    </w:p>
    <w:p w14:paraId="54079710" w14:textId="77777777" w:rsidR="00E979CF" w:rsidRDefault="00000000">
      <w:pPr>
        <w:pStyle w:val="Titre1"/>
        <w:numPr>
          <w:ilvl w:val="0"/>
          <w:numId w:val="13"/>
        </w:numPr>
        <w:tabs>
          <w:tab w:val="left" w:pos="654"/>
        </w:tabs>
        <w:ind w:left="654" w:hanging="485"/>
      </w:pPr>
      <w:r>
        <w:rPr>
          <w:color w:val="42006C"/>
          <w:w w:val="120"/>
        </w:rPr>
        <w:lastRenderedPageBreak/>
        <w:t>Cartographie</w:t>
      </w:r>
      <w:r>
        <w:rPr>
          <w:color w:val="42006C"/>
          <w:spacing w:val="10"/>
          <w:w w:val="120"/>
        </w:rPr>
        <w:t xml:space="preserve"> </w:t>
      </w:r>
      <w:r>
        <w:rPr>
          <w:color w:val="42006C"/>
          <w:w w:val="120"/>
        </w:rPr>
        <w:t>des</w:t>
      </w:r>
      <w:r>
        <w:rPr>
          <w:color w:val="42006C"/>
          <w:spacing w:val="11"/>
          <w:w w:val="120"/>
        </w:rPr>
        <w:t xml:space="preserve"> </w:t>
      </w:r>
      <w:r>
        <w:rPr>
          <w:color w:val="42006C"/>
          <w:w w:val="120"/>
        </w:rPr>
        <w:t>partenaires</w:t>
      </w:r>
      <w:r>
        <w:rPr>
          <w:color w:val="42006C"/>
          <w:spacing w:val="11"/>
          <w:w w:val="120"/>
        </w:rPr>
        <w:t xml:space="preserve"> </w:t>
      </w:r>
      <w:r>
        <w:rPr>
          <w:color w:val="42006C"/>
          <w:spacing w:val="-2"/>
          <w:w w:val="120"/>
        </w:rPr>
        <w:t>cibles</w:t>
      </w:r>
    </w:p>
    <w:p w14:paraId="423B1375"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624192" behindDoc="1" locked="0" layoutInCell="1" allowOverlap="1" wp14:anchorId="5AFAF0CC" wp14:editId="67F49846">
                <wp:simplePos x="0" y="0"/>
                <wp:positionH relativeFrom="page">
                  <wp:posOffset>466725</wp:posOffset>
                </wp:positionH>
                <wp:positionV relativeFrom="paragraph">
                  <wp:posOffset>63157</wp:posOffset>
                </wp:positionV>
                <wp:extent cx="6611620" cy="15240"/>
                <wp:effectExtent l="0" t="0" r="0" b="0"/>
                <wp:wrapTopAndBottom/>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2A3CA8CC" id="Graphic 187" o:spid="_x0000_s1026" style="position:absolute;margin-left:36.75pt;margin-top:4.95pt;width:520.6pt;height:1.2pt;z-index:-15692288;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6F6656C1" w14:textId="77777777" w:rsidR="00E979CF" w:rsidRDefault="00E979CF">
      <w:pPr>
        <w:pStyle w:val="Corpsdetexte"/>
        <w:rPr>
          <w:rFonts w:ascii="Trebuchet MS"/>
          <w:b/>
          <w:sz w:val="8"/>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2709"/>
        <w:gridCol w:w="1867"/>
        <w:gridCol w:w="2282"/>
        <w:gridCol w:w="3539"/>
      </w:tblGrid>
      <w:tr w:rsidR="00E979CF" w14:paraId="718793ED" w14:textId="77777777">
        <w:trPr>
          <w:trHeight w:val="322"/>
        </w:trPr>
        <w:tc>
          <w:tcPr>
            <w:tcW w:w="2709" w:type="dxa"/>
            <w:tcBorders>
              <w:top w:val="nil"/>
              <w:left w:val="nil"/>
              <w:bottom w:val="nil"/>
              <w:right w:val="nil"/>
            </w:tcBorders>
            <w:shd w:val="clear" w:color="auto" w:fill="42006C"/>
          </w:tcPr>
          <w:p w14:paraId="441B0F7E" w14:textId="77777777" w:rsidR="00E979CF" w:rsidRDefault="00000000">
            <w:pPr>
              <w:pStyle w:val="TableParagraph"/>
              <w:spacing w:before="95"/>
              <w:ind w:left="80"/>
              <w:rPr>
                <w:rFonts w:ascii="Trebuchet MS"/>
                <w:b/>
                <w:sz w:val="12"/>
              </w:rPr>
            </w:pPr>
            <w:r>
              <w:rPr>
                <w:rFonts w:ascii="Trebuchet MS"/>
                <w:b/>
                <w:color w:val="FFFFFF"/>
                <w:spacing w:val="-2"/>
                <w:w w:val="125"/>
                <w:sz w:val="12"/>
              </w:rPr>
              <w:t>Partenaire</w:t>
            </w:r>
          </w:p>
        </w:tc>
        <w:tc>
          <w:tcPr>
            <w:tcW w:w="1867" w:type="dxa"/>
            <w:tcBorders>
              <w:top w:val="nil"/>
              <w:left w:val="nil"/>
              <w:bottom w:val="nil"/>
              <w:right w:val="nil"/>
            </w:tcBorders>
            <w:shd w:val="clear" w:color="auto" w:fill="42006C"/>
          </w:tcPr>
          <w:p w14:paraId="5D2E2578" w14:textId="77777777" w:rsidR="00E979CF" w:rsidRDefault="00000000">
            <w:pPr>
              <w:pStyle w:val="TableParagraph"/>
              <w:spacing w:before="95"/>
              <w:ind w:left="75"/>
              <w:rPr>
                <w:rFonts w:ascii="Trebuchet MS"/>
                <w:b/>
                <w:sz w:val="12"/>
              </w:rPr>
            </w:pPr>
            <w:r>
              <w:rPr>
                <w:rFonts w:ascii="Trebuchet MS"/>
                <w:b/>
                <w:color w:val="FFFFFF"/>
                <w:spacing w:val="-2"/>
                <w:w w:val="125"/>
                <w:sz w:val="12"/>
              </w:rPr>
              <w:t>Nature</w:t>
            </w:r>
          </w:p>
        </w:tc>
        <w:tc>
          <w:tcPr>
            <w:tcW w:w="2282" w:type="dxa"/>
            <w:tcBorders>
              <w:top w:val="nil"/>
              <w:left w:val="nil"/>
              <w:bottom w:val="nil"/>
              <w:right w:val="nil"/>
            </w:tcBorders>
            <w:shd w:val="clear" w:color="auto" w:fill="42006C"/>
          </w:tcPr>
          <w:p w14:paraId="4E605E7C" w14:textId="77777777" w:rsidR="00E979CF" w:rsidRDefault="00000000">
            <w:pPr>
              <w:pStyle w:val="TableParagraph"/>
              <w:spacing w:before="95"/>
              <w:ind w:left="80"/>
              <w:rPr>
                <w:rFonts w:ascii="Trebuchet MS"/>
                <w:b/>
                <w:sz w:val="12"/>
              </w:rPr>
            </w:pPr>
            <w:r>
              <w:rPr>
                <w:rFonts w:ascii="Trebuchet MS"/>
                <w:b/>
                <w:color w:val="FFFFFF"/>
                <w:w w:val="125"/>
                <w:sz w:val="12"/>
              </w:rPr>
              <w:t>Attente</w:t>
            </w:r>
            <w:r>
              <w:rPr>
                <w:rFonts w:ascii="Trebuchet MS"/>
                <w:b/>
                <w:color w:val="FFFFFF"/>
                <w:spacing w:val="-3"/>
                <w:w w:val="125"/>
                <w:sz w:val="12"/>
              </w:rPr>
              <w:t xml:space="preserve"> </w:t>
            </w:r>
            <w:r>
              <w:rPr>
                <w:rFonts w:ascii="Trebuchet MS"/>
                <w:b/>
                <w:color w:val="FFFFFF"/>
                <w:spacing w:val="-2"/>
                <w:w w:val="135"/>
                <w:sz w:val="12"/>
              </w:rPr>
              <w:t>d'UNISSON</w:t>
            </w:r>
          </w:p>
        </w:tc>
        <w:tc>
          <w:tcPr>
            <w:tcW w:w="3539" w:type="dxa"/>
            <w:tcBorders>
              <w:top w:val="nil"/>
              <w:left w:val="nil"/>
              <w:bottom w:val="nil"/>
              <w:right w:val="nil"/>
            </w:tcBorders>
            <w:shd w:val="clear" w:color="auto" w:fill="42006C"/>
          </w:tcPr>
          <w:p w14:paraId="6215987B" w14:textId="77777777" w:rsidR="00E979CF" w:rsidRDefault="00000000">
            <w:pPr>
              <w:pStyle w:val="TableParagraph"/>
              <w:spacing w:before="95"/>
              <w:ind w:left="86"/>
              <w:rPr>
                <w:rFonts w:ascii="Trebuchet MS" w:hAnsi="Trebuchet MS"/>
                <w:b/>
                <w:sz w:val="12"/>
              </w:rPr>
            </w:pPr>
            <w:r>
              <w:rPr>
                <w:rFonts w:ascii="Trebuchet MS" w:hAnsi="Trebuchet MS"/>
                <w:b/>
                <w:color w:val="FFFFFF"/>
                <w:w w:val="125"/>
                <w:sz w:val="12"/>
              </w:rPr>
              <w:t>Contrepartie</w:t>
            </w:r>
            <w:r>
              <w:rPr>
                <w:rFonts w:ascii="Trebuchet MS" w:hAnsi="Trebuchet MS"/>
                <w:b/>
                <w:color w:val="FFFFFF"/>
                <w:spacing w:val="-6"/>
                <w:w w:val="125"/>
                <w:sz w:val="12"/>
              </w:rPr>
              <w:t xml:space="preserve"> </w:t>
            </w:r>
            <w:r>
              <w:rPr>
                <w:rFonts w:ascii="Trebuchet MS" w:hAnsi="Trebuchet MS"/>
                <w:b/>
                <w:color w:val="FFFFFF"/>
                <w:spacing w:val="-2"/>
                <w:w w:val="125"/>
                <w:sz w:val="12"/>
              </w:rPr>
              <w:t>apportée</w:t>
            </w:r>
          </w:p>
        </w:tc>
      </w:tr>
      <w:tr w:rsidR="00E979CF" w14:paraId="0C4CC3ED" w14:textId="77777777">
        <w:trPr>
          <w:trHeight w:val="666"/>
        </w:trPr>
        <w:tc>
          <w:tcPr>
            <w:tcW w:w="2709" w:type="dxa"/>
            <w:tcBorders>
              <w:top w:val="nil"/>
            </w:tcBorders>
            <w:shd w:val="clear" w:color="auto" w:fill="F9F6FC"/>
          </w:tcPr>
          <w:p w14:paraId="7942E4DA" w14:textId="77777777" w:rsidR="00E979CF" w:rsidRDefault="00000000">
            <w:pPr>
              <w:pStyle w:val="TableParagraph"/>
              <w:spacing w:before="66"/>
              <w:rPr>
                <w:sz w:val="12"/>
              </w:rPr>
            </w:pPr>
            <w:r>
              <w:rPr>
                <w:color w:val="1B1028"/>
                <w:w w:val="120"/>
                <w:sz w:val="12"/>
              </w:rPr>
              <w:t>CCAS</w:t>
            </w:r>
            <w:r>
              <w:rPr>
                <w:color w:val="1B1028"/>
                <w:spacing w:val="-5"/>
                <w:w w:val="120"/>
                <w:sz w:val="12"/>
              </w:rPr>
              <w:t xml:space="preserve"> </w:t>
            </w:r>
            <w:r>
              <w:rPr>
                <w:color w:val="1B1028"/>
                <w:w w:val="120"/>
                <w:sz w:val="12"/>
              </w:rPr>
              <w:t>de</w:t>
            </w:r>
            <w:r>
              <w:rPr>
                <w:color w:val="1B1028"/>
                <w:spacing w:val="-5"/>
                <w:w w:val="120"/>
                <w:sz w:val="12"/>
              </w:rPr>
              <w:t xml:space="preserve"> </w:t>
            </w:r>
            <w:r>
              <w:rPr>
                <w:color w:val="1B1028"/>
                <w:spacing w:val="-2"/>
                <w:w w:val="120"/>
                <w:sz w:val="12"/>
              </w:rPr>
              <w:t>Gennevilliers</w:t>
            </w:r>
          </w:p>
        </w:tc>
        <w:tc>
          <w:tcPr>
            <w:tcW w:w="1867" w:type="dxa"/>
            <w:tcBorders>
              <w:top w:val="nil"/>
            </w:tcBorders>
            <w:shd w:val="clear" w:color="auto" w:fill="F9F6FC"/>
          </w:tcPr>
          <w:p w14:paraId="165285D8" w14:textId="77777777" w:rsidR="00E979CF" w:rsidRDefault="00000000">
            <w:pPr>
              <w:pStyle w:val="TableParagraph"/>
              <w:spacing w:before="66"/>
              <w:ind w:left="68"/>
              <w:rPr>
                <w:sz w:val="12"/>
              </w:rPr>
            </w:pPr>
            <w:r>
              <w:rPr>
                <w:color w:val="1B1028"/>
                <w:w w:val="115"/>
                <w:sz w:val="12"/>
              </w:rPr>
              <w:t>Institutionnel</w:t>
            </w:r>
            <w:r>
              <w:rPr>
                <w:color w:val="1B1028"/>
                <w:spacing w:val="6"/>
                <w:w w:val="115"/>
                <w:sz w:val="12"/>
              </w:rPr>
              <w:t xml:space="preserve"> </w:t>
            </w:r>
            <w:r>
              <w:rPr>
                <w:color w:val="1B1028"/>
                <w:w w:val="115"/>
                <w:sz w:val="12"/>
              </w:rPr>
              <w:t>—</w:t>
            </w:r>
            <w:r>
              <w:rPr>
                <w:color w:val="1B1028"/>
                <w:spacing w:val="7"/>
                <w:w w:val="115"/>
                <w:sz w:val="12"/>
              </w:rPr>
              <w:t xml:space="preserve"> </w:t>
            </w:r>
            <w:r>
              <w:rPr>
                <w:color w:val="1B1028"/>
                <w:spacing w:val="-2"/>
                <w:w w:val="115"/>
                <w:sz w:val="12"/>
              </w:rPr>
              <w:t>pivot</w:t>
            </w:r>
          </w:p>
        </w:tc>
        <w:tc>
          <w:tcPr>
            <w:tcW w:w="2282" w:type="dxa"/>
            <w:tcBorders>
              <w:top w:val="nil"/>
            </w:tcBorders>
            <w:shd w:val="clear" w:color="auto" w:fill="F9F6FC"/>
          </w:tcPr>
          <w:p w14:paraId="76E572AD" w14:textId="77777777" w:rsidR="00E979CF" w:rsidRDefault="00000000">
            <w:pPr>
              <w:pStyle w:val="TableParagraph"/>
              <w:spacing w:before="66" w:line="278" w:lineRule="auto"/>
              <w:ind w:right="71"/>
              <w:rPr>
                <w:sz w:val="12"/>
              </w:rPr>
            </w:pPr>
            <w:r>
              <w:rPr>
                <w:color w:val="1B1028"/>
                <w:w w:val="120"/>
                <w:sz w:val="12"/>
              </w:rPr>
              <w:t>Relais des situations,</w:t>
            </w:r>
            <w:r>
              <w:rPr>
                <w:color w:val="1B1028"/>
                <w:spacing w:val="40"/>
                <w:w w:val="120"/>
                <w:sz w:val="12"/>
              </w:rPr>
              <w:t xml:space="preserve"> </w:t>
            </w:r>
            <w:r>
              <w:rPr>
                <w:color w:val="1B1028"/>
                <w:w w:val="120"/>
                <w:sz w:val="12"/>
              </w:rPr>
              <w:t>reconnaissance,</w:t>
            </w:r>
            <w:r>
              <w:rPr>
                <w:color w:val="1B1028"/>
                <w:spacing w:val="-10"/>
                <w:w w:val="120"/>
                <w:sz w:val="12"/>
              </w:rPr>
              <w:t xml:space="preserve"> </w:t>
            </w:r>
            <w:r>
              <w:rPr>
                <w:color w:val="1B1028"/>
                <w:w w:val="120"/>
                <w:sz w:val="12"/>
              </w:rPr>
              <w:t>orientation</w:t>
            </w:r>
            <w:r>
              <w:rPr>
                <w:color w:val="1B1028"/>
                <w:spacing w:val="40"/>
                <w:w w:val="120"/>
                <w:sz w:val="12"/>
              </w:rPr>
              <w:t xml:space="preserve"> </w:t>
            </w:r>
            <w:r>
              <w:rPr>
                <w:color w:val="1B1028"/>
                <w:spacing w:val="-2"/>
                <w:w w:val="120"/>
                <w:sz w:val="12"/>
              </w:rPr>
              <w:t>réciproque</w:t>
            </w:r>
          </w:p>
        </w:tc>
        <w:tc>
          <w:tcPr>
            <w:tcW w:w="3539" w:type="dxa"/>
            <w:tcBorders>
              <w:top w:val="nil"/>
            </w:tcBorders>
            <w:shd w:val="clear" w:color="auto" w:fill="F9F6FC"/>
          </w:tcPr>
          <w:p w14:paraId="5B6D546D" w14:textId="77777777" w:rsidR="00E979CF" w:rsidRDefault="00000000">
            <w:pPr>
              <w:pStyle w:val="TableParagraph"/>
              <w:spacing w:before="66" w:line="278" w:lineRule="auto"/>
              <w:ind w:left="78"/>
              <w:rPr>
                <w:sz w:val="12"/>
              </w:rPr>
            </w:pPr>
            <w:r>
              <w:rPr>
                <w:color w:val="1B1028"/>
                <w:w w:val="120"/>
                <w:sz w:val="12"/>
              </w:rPr>
              <w:t>Couverture</w:t>
            </w:r>
            <w:r>
              <w:rPr>
                <w:color w:val="1B1028"/>
                <w:spacing w:val="-1"/>
                <w:w w:val="120"/>
                <w:sz w:val="12"/>
              </w:rPr>
              <w:t xml:space="preserve"> </w:t>
            </w:r>
            <w:r>
              <w:rPr>
                <w:color w:val="1B1028"/>
                <w:w w:val="120"/>
                <w:sz w:val="12"/>
              </w:rPr>
              <w:t>des</w:t>
            </w:r>
            <w:r>
              <w:rPr>
                <w:color w:val="1B1028"/>
                <w:spacing w:val="-1"/>
                <w:w w:val="120"/>
                <w:sz w:val="12"/>
              </w:rPr>
              <w:t xml:space="preserve"> </w:t>
            </w:r>
            <w:r>
              <w:rPr>
                <w:color w:val="1B1028"/>
                <w:w w:val="120"/>
                <w:sz w:val="12"/>
              </w:rPr>
              <w:t>horaires</w:t>
            </w:r>
            <w:r>
              <w:rPr>
                <w:color w:val="1B1028"/>
                <w:spacing w:val="-1"/>
                <w:w w:val="120"/>
                <w:sz w:val="12"/>
              </w:rPr>
              <w:t xml:space="preserve"> </w:t>
            </w:r>
            <w:r>
              <w:rPr>
                <w:color w:val="1B1028"/>
                <w:w w:val="120"/>
                <w:sz w:val="12"/>
              </w:rPr>
              <w:t>non</w:t>
            </w:r>
            <w:r>
              <w:rPr>
                <w:color w:val="1B1028"/>
                <w:spacing w:val="-1"/>
                <w:w w:val="120"/>
                <w:sz w:val="12"/>
              </w:rPr>
              <w:t xml:space="preserve"> </w:t>
            </w:r>
            <w:r>
              <w:rPr>
                <w:color w:val="1B1028"/>
                <w:w w:val="120"/>
                <w:sz w:val="12"/>
              </w:rPr>
              <w:t>ouvrés,</w:t>
            </w:r>
            <w:r>
              <w:rPr>
                <w:color w:val="1B1028"/>
                <w:spacing w:val="-1"/>
                <w:w w:val="120"/>
                <w:sz w:val="12"/>
              </w:rPr>
              <w:t xml:space="preserve"> </w:t>
            </w:r>
            <w:r>
              <w:rPr>
                <w:color w:val="1B1028"/>
                <w:w w:val="120"/>
                <w:sz w:val="12"/>
              </w:rPr>
              <w:t>premier</w:t>
            </w:r>
            <w:r>
              <w:rPr>
                <w:color w:val="1B1028"/>
                <w:spacing w:val="40"/>
                <w:w w:val="120"/>
                <w:sz w:val="12"/>
              </w:rPr>
              <w:t xml:space="preserve"> </w:t>
            </w:r>
            <w:r>
              <w:rPr>
                <w:color w:val="1B1028"/>
                <w:w w:val="120"/>
                <w:sz w:val="12"/>
              </w:rPr>
              <w:t>diagnostic, fiches de liaison</w:t>
            </w:r>
          </w:p>
        </w:tc>
      </w:tr>
      <w:tr w:rsidR="00E979CF" w14:paraId="61B64A20" w14:textId="77777777">
        <w:trPr>
          <w:trHeight w:val="665"/>
        </w:trPr>
        <w:tc>
          <w:tcPr>
            <w:tcW w:w="2709" w:type="dxa"/>
          </w:tcPr>
          <w:p w14:paraId="780504E8" w14:textId="77777777" w:rsidR="00E979CF" w:rsidRDefault="00000000">
            <w:pPr>
              <w:pStyle w:val="TableParagraph"/>
              <w:rPr>
                <w:sz w:val="12"/>
              </w:rPr>
            </w:pPr>
            <w:r>
              <w:rPr>
                <w:color w:val="1B1028"/>
                <w:w w:val="120"/>
                <w:sz w:val="12"/>
              </w:rPr>
              <w:t>Ville</w:t>
            </w:r>
            <w:r>
              <w:rPr>
                <w:color w:val="1B1028"/>
                <w:spacing w:val="-4"/>
                <w:w w:val="120"/>
                <w:sz w:val="12"/>
              </w:rPr>
              <w:t xml:space="preserve"> </w:t>
            </w:r>
            <w:r>
              <w:rPr>
                <w:color w:val="1B1028"/>
                <w:w w:val="120"/>
                <w:sz w:val="12"/>
              </w:rPr>
              <w:t>de</w:t>
            </w:r>
            <w:r>
              <w:rPr>
                <w:color w:val="1B1028"/>
                <w:spacing w:val="-3"/>
                <w:w w:val="120"/>
                <w:sz w:val="12"/>
              </w:rPr>
              <w:t xml:space="preserve"> </w:t>
            </w:r>
            <w:r>
              <w:rPr>
                <w:color w:val="1B1028"/>
                <w:spacing w:val="-2"/>
                <w:w w:val="120"/>
                <w:sz w:val="12"/>
              </w:rPr>
              <w:t>Gennevilliers</w:t>
            </w:r>
          </w:p>
          <w:p w14:paraId="739A1FC1" w14:textId="77777777" w:rsidR="00E979CF" w:rsidRDefault="00000000">
            <w:pPr>
              <w:pStyle w:val="TableParagraph"/>
              <w:spacing w:before="36" w:line="302" w:lineRule="auto"/>
              <w:rPr>
                <w:sz w:val="11"/>
              </w:rPr>
            </w:pPr>
            <w:r>
              <w:rPr>
                <w:color w:val="5A496A"/>
                <w:w w:val="120"/>
                <w:sz w:val="11"/>
              </w:rPr>
              <w:t>Vie</w:t>
            </w:r>
            <w:r>
              <w:rPr>
                <w:color w:val="5A496A"/>
                <w:spacing w:val="-2"/>
                <w:w w:val="120"/>
                <w:sz w:val="11"/>
              </w:rPr>
              <w:t xml:space="preserve"> </w:t>
            </w:r>
            <w:r>
              <w:rPr>
                <w:color w:val="5A496A"/>
                <w:w w:val="120"/>
                <w:sz w:val="11"/>
              </w:rPr>
              <w:t>associative,</w:t>
            </w:r>
            <w:r>
              <w:rPr>
                <w:color w:val="5A496A"/>
                <w:spacing w:val="-2"/>
                <w:w w:val="120"/>
                <w:sz w:val="11"/>
              </w:rPr>
              <w:t xml:space="preserve"> </w:t>
            </w:r>
            <w:r>
              <w:rPr>
                <w:color w:val="5A496A"/>
                <w:w w:val="120"/>
                <w:sz w:val="11"/>
              </w:rPr>
              <w:t>Commerce</w:t>
            </w:r>
            <w:r>
              <w:rPr>
                <w:color w:val="5A496A"/>
                <w:spacing w:val="-2"/>
                <w:w w:val="120"/>
                <w:sz w:val="11"/>
              </w:rPr>
              <w:t xml:space="preserve"> </w:t>
            </w:r>
            <w:r>
              <w:rPr>
                <w:color w:val="5A496A"/>
                <w:w w:val="120"/>
                <w:sz w:val="11"/>
              </w:rPr>
              <w:t>et</w:t>
            </w:r>
            <w:r>
              <w:rPr>
                <w:color w:val="5A496A"/>
                <w:spacing w:val="-2"/>
                <w:w w:val="120"/>
                <w:sz w:val="11"/>
              </w:rPr>
              <w:t xml:space="preserve"> </w:t>
            </w:r>
            <w:r>
              <w:rPr>
                <w:color w:val="5A496A"/>
                <w:w w:val="120"/>
                <w:sz w:val="11"/>
              </w:rPr>
              <w:t>Quartiers,</w:t>
            </w:r>
            <w:r>
              <w:rPr>
                <w:color w:val="5A496A"/>
                <w:spacing w:val="40"/>
                <w:w w:val="120"/>
                <w:sz w:val="11"/>
              </w:rPr>
              <w:t xml:space="preserve"> </w:t>
            </w:r>
            <w:r>
              <w:rPr>
                <w:color w:val="5A496A"/>
                <w:w w:val="120"/>
                <w:sz w:val="11"/>
              </w:rPr>
              <w:t>Politique de la Ville</w:t>
            </w:r>
          </w:p>
        </w:tc>
        <w:tc>
          <w:tcPr>
            <w:tcW w:w="1867" w:type="dxa"/>
          </w:tcPr>
          <w:p w14:paraId="7AC12978" w14:textId="77777777" w:rsidR="00E979CF" w:rsidRDefault="00000000">
            <w:pPr>
              <w:pStyle w:val="TableParagraph"/>
              <w:ind w:left="68"/>
              <w:rPr>
                <w:sz w:val="12"/>
              </w:rPr>
            </w:pPr>
            <w:r>
              <w:rPr>
                <w:color w:val="1B1028"/>
                <w:spacing w:val="-2"/>
                <w:w w:val="120"/>
                <w:sz w:val="12"/>
              </w:rPr>
              <w:t>Institutionnel</w:t>
            </w:r>
          </w:p>
        </w:tc>
        <w:tc>
          <w:tcPr>
            <w:tcW w:w="2282" w:type="dxa"/>
          </w:tcPr>
          <w:p w14:paraId="5F60D242" w14:textId="77777777" w:rsidR="00E979CF" w:rsidRDefault="00000000">
            <w:pPr>
              <w:pStyle w:val="TableParagraph"/>
              <w:spacing w:line="278" w:lineRule="auto"/>
              <w:ind w:right="71"/>
              <w:rPr>
                <w:sz w:val="12"/>
              </w:rPr>
            </w:pPr>
            <w:r>
              <w:rPr>
                <w:color w:val="1B1028"/>
                <w:spacing w:val="-2"/>
                <w:w w:val="125"/>
                <w:sz w:val="12"/>
              </w:rPr>
              <w:t>Subvention,</w:t>
            </w:r>
            <w:r>
              <w:rPr>
                <w:color w:val="1B1028"/>
                <w:spacing w:val="-9"/>
                <w:w w:val="125"/>
                <w:sz w:val="12"/>
              </w:rPr>
              <w:t xml:space="preserve"> </w:t>
            </w:r>
            <w:r>
              <w:rPr>
                <w:color w:val="1B1028"/>
                <w:spacing w:val="-2"/>
                <w:w w:val="125"/>
                <w:sz w:val="12"/>
              </w:rPr>
              <w:t>local</w:t>
            </w:r>
            <w:r>
              <w:rPr>
                <w:color w:val="1B1028"/>
                <w:spacing w:val="-8"/>
                <w:w w:val="125"/>
                <w:sz w:val="12"/>
              </w:rPr>
              <w:t xml:space="preserve"> </w:t>
            </w:r>
            <w:r>
              <w:rPr>
                <w:color w:val="1B1028"/>
                <w:spacing w:val="-2"/>
                <w:w w:val="125"/>
                <w:sz w:val="12"/>
              </w:rPr>
              <w:t>partagé,</w:t>
            </w:r>
            <w:r>
              <w:rPr>
                <w:color w:val="1B1028"/>
                <w:spacing w:val="-8"/>
                <w:w w:val="125"/>
                <w:sz w:val="12"/>
              </w:rPr>
              <w:t xml:space="preserve"> </w:t>
            </w:r>
            <w:r>
              <w:rPr>
                <w:color w:val="1B1028"/>
                <w:spacing w:val="-2"/>
                <w:w w:val="125"/>
                <w:sz w:val="12"/>
              </w:rPr>
              <w:t>mise</w:t>
            </w:r>
            <w:r>
              <w:rPr>
                <w:color w:val="1B1028"/>
                <w:w w:val="125"/>
                <w:sz w:val="12"/>
              </w:rPr>
              <w:t xml:space="preserve"> en</w:t>
            </w:r>
            <w:r>
              <w:rPr>
                <w:color w:val="1B1028"/>
                <w:spacing w:val="-2"/>
                <w:w w:val="125"/>
                <w:sz w:val="12"/>
              </w:rPr>
              <w:t xml:space="preserve"> </w:t>
            </w:r>
            <w:r>
              <w:rPr>
                <w:color w:val="1B1028"/>
                <w:w w:val="125"/>
                <w:sz w:val="12"/>
              </w:rPr>
              <w:t>réseau</w:t>
            </w:r>
          </w:p>
        </w:tc>
        <w:tc>
          <w:tcPr>
            <w:tcW w:w="3539" w:type="dxa"/>
          </w:tcPr>
          <w:p w14:paraId="206F1CF3" w14:textId="77777777" w:rsidR="00E979CF" w:rsidRDefault="00000000">
            <w:pPr>
              <w:pStyle w:val="TableParagraph"/>
              <w:spacing w:line="278" w:lineRule="auto"/>
              <w:ind w:left="78"/>
              <w:rPr>
                <w:sz w:val="12"/>
              </w:rPr>
            </w:pPr>
            <w:r>
              <w:rPr>
                <w:color w:val="1B1028"/>
                <w:w w:val="120"/>
                <w:sz w:val="12"/>
              </w:rPr>
              <w:t>Action de proximité, présence dans les instances</w:t>
            </w:r>
            <w:r>
              <w:rPr>
                <w:color w:val="1B1028"/>
                <w:spacing w:val="40"/>
                <w:w w:val="120"/>
                <w:sz w:val="12"/>
              </w:rPr>
              <w:t xml:space="preserve"> </w:t>
            </w:r>
            <w:r>
              <w:rPr>
                <w:color w:val="1B1028"/>
                <w:spacing w:val="-2"/>
                <w:w w:val="120"/>
                <w:sz w:val="12"/>
              </w:rPr>
              <w:t>locales</w:t>
            </w:r>
          </w:p>
        </w:tc>
      </w:tr>
      <w:tr w:rsidR="00E979CF" w14:paraId="3D754737" w14:textId="77777777">
        <w:trPr>
          <w:trHeight w:val="480"/>
        </w:trPr>
        <w:tc>
          <w:tcPr>
            <w:tcW w:w="2709" w:type="dxa"/>
            <w:shd w:val="clear" w:color="auto" w:fill="F9F6FC"/>
          </w:tcPr>
          <w:p w14:paraId="2946A224" w14:textId="77777777" w:rsidR="00E979CF" w:rsidRDefault="00000000">
            <w:pPr>
              <w:pStyle w:val="TableParagraph"/>
              <w:rPr>
                <w:sz w:val="12"/>
              </w:rPr>
            </w:pPr>
            <w:r>
              <w:rPr>
                <w:color w:val="1B1028"/>
                <w:w w:val="115"/>
                <w:sz w:val="12"/>
              </w:rPr>
              <w:t>SIAO</w:t>
            </w:r>
            <w:r>
              <w:rPr>
                <w:color w:val="1B1028"/>
                <w:spacing w:val="1"/>
                <w:w w:val="115"/>
                <w:sz w:val="12"/>
              </w:rPr>
              <w:t xml:space="preserve"> </w:t>
            </w:r>
            <w:r>
              <w:rPr>
                <w:color w:val="1B1028"/>
                <w:w w:val="115"/>
                <w:sz w:val="12"/>
              </w:rPr>
              <w:t>92</w:t>
            </w:r>
            <w:r>
              <w:rPr>
                <w:color w:val="1B1028"/>
                <w:spacing w:val="1"/>
                <w:w w:val="115"/>
                <w:sz w:val="12"/>
              </w:rPr>
              <w:t xml:space="preserve"> </w:t>
            </w:r>
            <w:r>
              <w:rPr>
                <w:color w:val="1B1028"/>
                <w:w w:val="115"/>
                <w:sz w:val="12"/>
              </w:rPr>
              <w:t>/</w:t>
            </w:r>
            <w:r>
              <w:rPr>
                <w:color w:val="1B1028"/>
                <w:spacing w:val="1"/>
                <w:w w:val="115"/>
                <w:sz w:val="12"/>
              </w:rPr>
              <w:t xml:space="preserve"> </w:t>
            </w:r>
            <w:r>
              <w:rPr>
                <w:color w:val="1B1028"/>
                <w:spacing w:val="-5"/>
                <w:w w:val="115"/>
                <w:sz w:val="12"/>
              </w:rPr>
              <w:t>115</w:t>
            </w:r>
          </w:p>
        </w:tc>
        <w:tc>
          <w:tcPr>
            <w:tcW w:w="1867" w:type="dxa"/>
            <w:shd w:val="clear" w:color="auto" w:fill="F9F6FC"/>
          </w:tcPr>
          <w:p w14:paraId="15C703DD" w14:textId="77777777" w:rsidR="00E979CF" w:rsidRDefault="00000000">
            <w:pPr>
              <w:pStyle w:val="TableParagraph"/>
              <w:ind w:left="68"/>
              <w:rPr>
                <w:sz w:val="12"/>
              </w:rPr>
            </w:pPr>
            <w:r>
              <w:rPr>
                <w:color w:val="1B1028"/>
                <w:spacing w:val="-2"/>
                <w:w w:val="120"/>
                <w:sz w:val="12"/>
              </w:rPr>
              <w:t>Institutionnel</w:t>
            </w:r>
          </w:p>
        </w:tc>
        <w:tc>
          <w:tcPr>
            <w:tcW w:w="2282" w:type="dxa"/>
            <w:shd w:val="clear" w:color="auto" w:fill="F9F6FC"/>
          </w:tcPr>
          <w:p w14:paraId="0EEC0563" w14:textId="77777777" w:rsidR="00E979CF" w:rsidRDefault="00000000">
            <w:pPr>
              <w:pStyle w:val="TableParagraph"/>
              <w:spacing w:line="278" w:lineRule="auto"/>
              <w:ind w:right="71"/>
              <w:rPr>
                <w:sz w:val="12"/>
              </w:rPr>
            </w:pPr>
            <w:r>
              <w:rPr>
                <w:color w:val="1B1028"/>
                <w:w w:val="125"/>
                <w:sz w:val="12"/>
              </w:rPr>
              <w:t>Relais</w:t>
            </w:r>
            <w:r>
              <w:rPr>
                <w:color w:val="1B1028"/>
                <w:spacing w:val="-10"/>
                <w:w w:val="125"/>
                <w:sz w:val="12"/>
              </w:rPr>
              <w:t xml:space="preserve"> </w:t>
            </w:r>
            <w:r>
              <w:rPr>
                <w:color w:val="1B1028"/>
                <w:w w:val="125"/>
                <w:sz w:val="12"/>
              </w:rPr>
              <w:t>des</w:t>
            </w:r>
            <w:r>
              <w:rPr>
                <w:color w:val="1B1028"/>
                <w:spacing w:val="-10"/>
                <w:w w:val="125"/>
                <w:sz w:val="12"/>
              </w:rPr>
              <w:t xml:space="preserve"> </w:t>
            </w:r>
            <w:r>
              <w:rPr>
                <w:color w:val="1B1028"/>
                <w:w w:val="125"/>
                <w:sz w:val="12"/>
              </w:rPr>
              <w:t>mises</w:t>
            </w:r>
            <w:r>
              <w:rPr>
                <w:color w:val="1B1028"/>
                <w:spacing w:val="-10"/>
                <w:w w:val="125"/>
                <w:sz w:val="12"/>
              </w:rPr>
              <w:t xml:space="preserve"> </w:t>
            </w:r>
            <w:r>
              <w:rPr>
                <w:color w:val="1B1028"/>
                <w:w w:val="125"/>
                <w:sz w:val="12"/>
              </w:rPr>
              <w:t>à</w:t>
            </w:r>
            <w:r>
              <w:rPr>
                <w:color w:val="1B1028"/>
                <w:spacing w:val="-10"/>
                <w:w w:val="125"/>
                <w:sz w:val="12"/>
              </w:rPr>
              <w:t xml:space="preserve"> </w:t>
            </w:r>
            <w:r>
              <w:rPr>
                <w:color w:val="1B1028"/>
                <w:w w:val="125"/>
                <w:sz w:val="12"/>
              </w:rPr>
              <w:t>l'abri</w:t>
            </w:r>
            <w:r>
              <w:rPr>
                <w:color w:val="1B1028"/>
                <w:spacing w:val="-10"/>
                <w:w w:val="125"/>
                <w:sz w:val="12"/>
              </w:rPr>
              <w:t xml:space="preserve"> </w:t>
            </w:r>
            <w:r>
              <w:rPr>
                <w:color w:val="1B1028"/>
                <w:w w:val="125"/>
                <w:sz w:val="12"/>
              </w:rPr>
              <w:t>vers</w:t>
            </w:r>
            <w:r>
              <w:rPr>
                <w:color w:val="1B1028"/>
                <w:spacing w:val="-10"/>
                <w:w w:val="125"/>
                <w:sz w:val="12"/>
              </w:rPr>
              <w:t xml:space="preserve"> </w:t>
            </w:r>
            <w:r>
              <w:rPr>
                <w:color w:val="1B1028"/>
                <w:w w:val="125"/>
                <w:sz w:val="12"/>
              </w:rPr>
              <w:t>le droit</w:t>
            </w:r>
            <w:r>
              <w:rPr>
                <w:color w:val="1B1028"/>
                <w:spacing w:val="-2"/>
                <w:w w:val="125"/>
                <w:sz w:val="12"/>
              </w:rPr>
              <w:t xml:space="preserve"> </w:t>
            </w:r>
            <w:r>
              <w:rPr>
                <w:color w:val="1B1028"/>
                <w:w w:val="125"/>
                <w:sz w:val="12"/>
              </w:rPr>
              <w:t>commun</w:t>
            </w:r>
          </w:p>
        </w:tc>
        <w:tc>
          <w:tcPr>
            <w:tcW w:w="3539" w:type="dxa"/>
            <w:shd w:val="clear" w:color="auto" w:fill="F9F6FC"/>
          </w:tcPr>
          <w:p w14:paraId="0F97611D" w14:textId="77777777" w:rsidR="00E979CF" w:rsidRDefault="00000000">
            <w:pPr>
              <w:pStyle w:val="TableParagraph"/>
              <w:ind w:left="78"/>
              <w:rPr>
                <w:sz w:val="12"/>
              </w:rPr>
            </w:pPr>
            <w:r>
              <w:rPr>
                <w:color w:val="1B1028"/>
                <w:w w:val="120"/>
                <w:sz w:val="12"/>
              </w:rPr>
              <w:t>Signalement</w:t>
            </w:r>
            <w:r>
              <w:rPr>
                <w:color w:val="1B1028"/>
                <w:spacing w:val="-1"/>
                <w:w w:val="120"/>
                <w:sz w:val="12"/>
              </w:rPr>
              <w:t xml:space="preserve"> </w:t>
            </w:r>
            <w:r>
              <w:rPr>
                <w:color w:val="1B1028"/>
                <w:w w:val="120"/>
                <w:sz w:val="12"/>
              </w:rPr>
              <w:t xml:space="preserve">immédiat, dossiers </w:t>
            </w:r>
            <w:r>
              <w:rPr>
                <w:color w:val="1B1028"/>
                <w:spacing w:val="-2"/>
                <w:w w:val="120"/>
                <w:sz w:val="12"/>
              </w:rPr>
              <w:t>préinstruits</w:t>
            </w:r>
          </w:p>
        </w:tc>
      </w:tr>
      <w:tr w:rsidR="00E979CF" w14:paraId="403695D5" w14:textId="77777777">
        <w:trPr>
          <w:trHeight w:val="480"/>
        </w:trPr>
        <w:tc>
          <w:tcPr>
            <w:tcW w:w="2709" w:type="dxa"/>
          </w:tcPr>
          <w:p w14:paraId="5739CCDD" w14:textId="77777777" w:rsidR="00E979CF" w:rsidRDefault="00000000">
            <w:pPr>
              <w:pStyle w:val="TableParagraph"/>
              <w:rPr>
                <w:sz w:val="12"/>
              </w:rPr>
            </w:pPr>
            <w:r>
              <w:rPr>
                <w:color w:val="1B1028"/>
                <w:w w:val="120"/>
                <w:sz w:val="12"/>
              </w:rPr>
              <w:t>Conseil</w:t>
            </w:r>
            <w:r>
              <w:rPr>
                <w:color w:val="1B1028"/>
                <w:spacing w:val="-5"/>
                <w:w w:val="120"/>
                <w:sz w:val="12"/>
              </w:rPr>
              <w:t xml:space="preserve"> </w:t>
            </w:r>
            <w:r>
              <w:rPr>
                <w:color w:val="1B1028"/>
                <w:w w:val="120"/>
                <w:sz w:val="12"/>
              </w:rPr>
              <w:t>départemental</w:t>
            </w:r>
            <w:r>
              <w:rPr>
                <w:color w:val="1B1028"/>
                <w:spacing w:val="-4"/>
                <w:w w:val="120"/>
                <w:sz w:val="12"/>
              </w:rPr>
              <w:t xml:space="preserve"> </w:t>
            </w:r>
            <w:r>
              <w:rPr>
                <w:color w:val="1B1028"/>
                <w:spacing w:val="-5"/>
                <w:w w:val="120"/>
                <w:sz w:val="12"/>
              </w:rPr>
              <w:t>92</w:t>
            </w:r>
          </w:p>
          <w:p w14:paraId="5F7529DA" w14:textId="77777777" w:rsidR="00E979CF" w:rsidRDefault="00000000">
            <w:pPr>
              <w:pStyle w:val="TableParagraph"/>
              <w:spacing w:before="36"/>
              <w:rPr>
                <w:sz w:val="11"/>
              </w:rPr>
            </w:pPr>
            <w:r>
              <w:rPr>
                <w:color w:val="5A496A"/>
                <w:w w:val="120"/>
                <w:sz w:val="11"/>
              </w:rPr>
              <w:t>Action</w:t>
            </w:r>
            <w:r>
              <w:rPr>
                <w:color w:val="5A496A"/>
                <w:spacing w:val="-6"/>
                <w:w w:val="120"/>
                <w:sz w:val="11"/>
              </w:rPr>
              <w:t xml:space="preserve"> </w:t>
            </w:r>
            <w:r>
              <w:rPr>
                <w:color w:val="5A496A"/>
                <w:w w:val="120"/>
                <w:sz w:val="11"/>
              </w:rPr>
              <w:t>sociale,</w:t>
            </w:r>
            <w:r>
              <w:rPr>
                <w:color w:val="5A496A"/>
                <w:spacing w:val="-5"/>
                <w:w w:val="120"/>
                <w:sz w:val="11"/>
              </w:rPr>
              <w:t xml:space="preserve"> </w:t>
            </w:r>
            <w:r>
              <w:rPr>
                <w:color w:val="5A496A"/>
                <w:w w:val="120"/>
                <w:sz w:val="11"/>
              </w:rPr>
              <w:t>CRIP,</w:t>
            </w:r>
            <w:r>
              <w:rPr>
                <w:color w:val="5A496A"/>
                <w:spacing w:val="-6"/>
                <w:w w:val="120"/>
                <w:sz w:val="11"/>
              </w:rPr>
              <w:t xml:space="preserve"> </w:t>
            </w:r>
            <w:r>
              <w:rPr>
                <w:color w:val="5A496A"/>
                <w:spacing w:val="-5"/>
                <w:w w:val="120"/>
                <w:sz w:val="11"/>
              </w:rPr>
              <w:t>PMI</w:t>
            </w:r>
          </w:p>
        </w:tc>
        <w:tc>
          <w:tcPr>
            <w:tcW w:w="1867" w:type="dxa"/>
          </w:tcPr>
          <w:p w14:paraId="2CD37BCB" w14:textId="77777777" w:rsidR="00E979CF" w:rsidRDefault="00000000">
            <w:pPr>
              <w:pStyle w:val="TableParagraph"/>
              <w:ind w:left="68"/>
              <w:rPr>
                <w:sz w:val="12"/>
              </w:rPr>
            </w:pPr>
            <w:r>
              <w:rPr>
                <w:color w:val="1B1028"/>
                <w:spacing w:val="-2"/>
                <w:w w:val="120"/>
                <w:sz w:val="12"/>
              </w:rPr>
              <w:t>Institutionnel</w:t>
            </w:r>
          </w:p>
        </w:tc>
        <w:tc>
          <w:tcPr>
            <w:tcW w:w="2282" w:type="dxa"/>
          </w:tcPr>
          <w:p w14:paraId="4840EE4A" w14:textId="77777777" w:rsidR="00E979CF" w:rsidRDefault="00000000">
            <w:pPr>
              <w:pStyle w:val="TableParagraph"/>
              <w:spacing w:line="278" w:lineRule="auto"/>
              <w:ind w:right="71"/>
              <w:rPr>
                <w:sz w:val="12"/>
              </w:rPr>
            </w:pPr>
            <w:r>
              <w:rPr>
                <w:color w:val="1B1028"/>
                <w:w w:val="120"/>
                <w:sz w:val="12"/>
              </w:rPr>
              <w:t>Subvention,</w:t>
            </w:r>
            <w:r>
              <w:rPr>
                <w:color w:val="1B1028"/>
                <w:spacing w:val="-10"/>
                <w:w w:val="120"/>
                <w:sz w:val="12"/>
              </w:rPr>
              <w:t xml:space="preserve"> </w:t>
            </w:r>
            <w:r>
              <w:rPr>
                <w:color w:val="1B1028"/>
                <w:w w:val="120"/>
                <w:sz w:val="12"/>
              </w:rPr>
              <w:t>articulation</w:t>
            </w:r>
            <w:r>
              <w:rPr>
                <w:color w:val="1B1028"/>
                <w:spacing w:val="40"/>
                <w:w w:val="120"/>
                <w:sz w:val="12"/>
              </w:rPr>
              <w:t xml:space="preserve"> </w:t>
            </w:r>
            <w:r>
              <w:rPr>
                <w:color w:val="1B1028"/>
                <w:w w:val="120"/>
                <w:sz w:val="12"/>
              </w:rPr>
              <w:t>protection de l'enfance</w:t>
            </w:r>
          </w:p>
        </w:tc>
        <w:tc>
          <w:tcPr>
            <w:tcW w:w="3539" w:type="dxa"/>
          </w:tcPr>
          <w:p w14:paraId="7E027B06" w14:textId="77777777" w:rsidR="00E979CF" w:rsidRDefault="00000000">
            <w:pPr>
              <w:pStyle w:val="TableParagraph"/>
              <w:ind w:left="78"/>
              <w:rPr>
                <w:sz w:val="12"/>
              </w:rPr>
            </w:pPr>
            <w:r>
              <w:rPr>
                <w:color w:val="1B1028"/>
                <w:w w:val="120"/>
                <w:sz w:val="12"/>
              </w:rPr>
              <w:t>Prévention</w:t>
            </w:r>
            <w:r>
              <w:rPr>
                <w:color w:val="1B1028"/>
                <w:spacing w:val="-5"/>
                <w:w w:val="120"/>
                <w:sz w:val="12"/>
              </w:rPr>
              <w:t xml:space="preserve"> </w:t>
            </w:r>
            <w:r>
              <w:rPr>
                <w:color w:val="1B1028"/>
                <w:w w:val="120"/>
                <w:sz w:val="12"/>
              </w:rPr>
              <w:t>des</w:t>
            </w:r>
            <w:r>
              <w:rPr>
                <w:color w:val="1B1028"/>
                <w:spacing w:val="-4"/>
                <w:w w:val="120"/>
                <w:sz w:val="12"/>
              </w:rPr>
              <w:t xml:space="preserve"> </w:t>
            </w:r>
            <w:r>
              <w:rPr>
                <w:color w:val="1B1028"/>
                <w:w w:val="120"/>
                <w:sz w:val="12"/>
              </w:rPr>
              <w:t>ruptures,</w:t>
            </w:r>
            <w:r>
              <w:rPr>
                <w:color w:val="1B1028"/>
                <w:spacing w:val="-5"/>
                <w:w w:val="120"/>
                <w:sz w:val="12"/>
              </w:rPr>
              <w:t xml:space="preserve"> </w:t>
            </w:r>
            <w:r>
              <w:rPr>
                <w:color w:val="1B1028"/>
                <w:w w:val="120"/>
                <w:sz w:val="12"/>
              </w:rPr>
              <w:t>informations</w:t>
            </w:r>
            <w:r>
              <w:rPr>
                <w:color w:val="1B1028"/>
                <w:spacing w:val="-4"/>
                <w:w w:val="120"/>
                <w:sz w:val="12"/>
              </w:rPr>
              <w:t xml:space="preserve"> </w:t>
            </w:r>
            <w:r>
              <w:rPr>
                <w:color w:val="1B1028"/>
                <w:spacing w:val="-2"/>
                <w:w w:val="120"/>
                <w:sz w:val="12"/>
              </w:rPr>
              <w:t>préoccupantes</w:t>
            </w:r>
          </w:p>
        </w:tc>
      </w:tr>
      <w:tr w:rsidR="00E979CF" w14:paraId="093AAD15" w14:textId="77777777">
        <w:trPr>
          <w:trHeight w:val="296"/>
        </w:trPr>
        <w:tc>
          <w:tcPr>
            <w:tcW w:w="2709" w:type="dxa"/>
            <w:shd w:val="clear" w:color="auto" w:fill="F9F6FC"/>
          </w:tcPr>
          <w:p w14:paraId="091EE193" w14:textId="77777777" w:rsidR="00E979CF" w:rsidRDefault="00000000">
            <w:pPr>
              <w:pStyle w:val="TableParagraph"/>
              <w:rPr>
                <w:sz w:val="12"/>
              </w:rPr>
            </w:pPr>
            <w:r>
              <w:rPr>
                <w:color w:val="1B1028"/>
                <w:w w:val="115"/>
                <w:sz w:val="12"/>
              </w:rPr>
              <w:t>Région</w:t>
            </w:r>
            <w:r>
              <w:rPr>
                <w:color w:val="1B1028"/>
                <w:spacing w:val="-6"/>
                <w:w w:val="115"/>
                <w:sz w:val="12"/>
              </w:rPr>
              <w:t xml:space="preserve"> </w:t>
            </w:r>
            <w:r>
              <w:rPr>
                <w:color w:val="1B1028"/>
                <w:w w:val="115"/>
                <w:sz w:val="12"/>
              </w:rPr>
              <w:t>Île-de-</w:t>
            </w:r>
            <w:r>
              <w:rPr>
                <w:color w:val="1B1028"/>
                <w:spacing w:val="-2"/>
                <w:w w:val="115"/>
                <w:sz w:val="12"/>
              </w:rPr>
              <w:t>France</w:t>
            </w:r>
          </w:p>
        </w:tc>
        <w:tc>
          <w:tcPr>
            <w:tcW w:w="1867" w:type="dxa"/>
            <w:shd w:val="clear" w:color="auto" w:fill="F9F6FC"/>
          </w:tcPr>
          <w:p w14:paraId="00C08C0A" w14:textId="77777777" w:rsidR="00E979CF" w:rsidRDefault="00000000">
            <w:pPr>
              <w:pStyle w:val="TableParagraph"/>
              <w:ind w:left="68"/>
              <w:rPr>
                <w:sz w:val="12"/>
              </w:rPr>
            </w:pPr>
            <w:r>
              <w:rPr>
                <w:color w:val="1B1028"/>
                <w:spacing w:val="-2"/>
                <w:w w:val="120"/>
                <w:sz w:val="12"/>
              </w:rPr>
              <w:t>Institutionnel</w:t>
            </w:r>
          </w:p>
        </w:tc>
        <w:tc>
          <w:tcPr>
            <w:tcW w:w="2282" w:type="dxa"/>
            <w:shd w:val="clear" w:color="auto" w:fill="F9F6FC"/>
          </w:tcPr>
          <w:p w14:paraId="75C9019E" w14:textId="77777777" w:rsidR="00E979CF" w:rsidRDefault="00000000">
            <w:pPr>
              <w:pStyle w:val="TableParagraph"/>
              <w:rPr>
                <w:sz w:val="12"/>
              </w:rPr>
            </w:pPr>
            <w:r>
              <w:rPr>
                <w:color w:val="1B1028"/>
                <w:spacing w:val="-2"/>
                <w:w w:val="125"/>
                <w:sz w:val="12"/>
              </w:rPr>
              <w:t>Appels</w:t>
            </w:r>
            <w:r>
              <w:rPr>
                <w:color w:val="1B1028"/>
                <w:spacing w:val="-5"/>
                <w:w w:val="125"/>
                <w:sz w:val="12"/>
              </w:rPr>
              <w:t xml:space="preserve"> </w:t>
            </w:r>
            <w:r>
              <w:rPr>
                <w:color w:val="1B1028"/>
                <w:spacing w:val="-2"/>
                <w:w w:val="125"/>
                <w:sz w:val="12"/>
              </w:rPr>
              <w:t>à</w:t>
            </w:r>
            <w:r>
              <w:rPr>
                <w:color w:val="1B1028"/>
                <w:spacing w:val="-4"/>
                <w:w w:val="125"/>
                <w:sz w:val="12"/>
              </w:rPr>
              <w:t xml:space="preserve"> </w:t>
            </w:r>
            <w:r>
              <w:rPr>
                <w:color w:val="1B1028"/>
                <w:spacing w:val="-2"/>
                <w:w w:val="125"/>
                <w:sz w:val="12"/>
              </w:rPr>
              <w:t>projets</w:t>
            </w:r>
            <w:r>
              <w:rPr>
                <w:color w:val="1B1028"/>
                <w:spacing w:val="-4"/>
                <w:w w:val="125"/>
                <w:sz w:val="12"/>
              </w:rPr>
              <w:t xml:space="preserve"> </w:t>
            </w:r>
            <w:r>
              <w:rPr>
                <w:color w:val="1B1028"/>
                <w:spacing w:val="-2"/>
                <w:w w:val="125"/>
                <w:sz w:val="12"/>
              </w:rPr>
              <w:t>ESS</w:t>
            </w:r>
            <w:r>
              <w:rPr>
                <w:color w:val="1B1028"/>
                <w:spacing w:val="-4"/>
                <w:w w:val="125"/>
                <w:sz w:val="12"/>
              </w:rPr>
              <w:t xml:space="preserve"> </w:t>
            </w:r>
            <w:r>
              <w:rPr>
                <w:color w:val="1B1028"/>
                <w:spacing w:val="-2"/>
                <w:w w:val="125"/>
                <w:sz w:val="12"/>
              </w:rPr>
              <w:t>et</w:t>
            </w:r>
            <w:r>
              <w:rPr>
                <w:color w:val="1B1028"/>
                <w:spacing w:val="-5"/>
                <w:w w:val="125"/>
                <w:sz w:val="12"/>
              </w:rPr>
              <w:t xml:space="preserve"> </w:t>
            </w:r>
            <w:r>
              <w:rPr>
                <w:color w:val="1B1028"/>
                <w:spacing w:val="-2"/>
                <w:w w:val="125"/>
                <w:sz w:val="12"/>
              </w:rPr>
              <w:t>jeunesse</w:t>
            </w:r>
          </w:p>
        </w:tc>
        <w:tc>
          <w:tcPr>
            <w:tcW w:w="3539" w:type="dxa"/>
            <w:shd w:val="clear" w:color="auto" w:fill="F9F6FC"/>
          </w:tcPr>
          <w:p w14:paraId="3B500E20" w14:textId="77777777" w:rsidR="00E979CF" w:rsidRDefault="00000000">
            <w:pPr>
              <w:pStyle w:val="TableParagraph"/>
              <w:ind w:left="78"/>
              <w:rPr>
                <w:sz w:val="12"/>
              </w:rPr>
            </w:pPr>
            <w:r>
              <w:rPr>
                <w:color w:val="1B1028"/>
                <w:w w:val="120"/>
                <w:sz w:val="12"/>
              </w:rPr>
              <w:t>Modèle</w:t>
            </w:r>
            <w:r>
              <w:rPr>
                <w:color w:val="1B1028"/>
                <w:spacing w:val="-8"/>
                <w:w w:val="120"/>
                <w:sz w:val="12"/>
              </w:rPr>
              <w:t xml:space="preserve"> </w:t>
            </w:r>
            <w:r>
              <w:rPr>
                <w:color w:val="1B1028"/>
                <w:w w:val="120"/>
                <w:sz w:val="12"/>
              </w:rPr>
              <w:t>ESS</w:t>
            </w:r>
            <w:r>
              <w:rPr>
                <w:color w:val="1B1028"/>
                <w:spacing w:val="-7"/>
                <w:w w:val="120"/>
                <w:sz w:val="12"/>
              </w:rPr>
              <w:t xml:space="preserve"> </w:t>
            </w:r>
            <w:r>
              <w:rPr>
                <w:color w:val="1B1028"/>
                <w:w w:val="120"/>
                <w:sz w:val="12"/>
              </w:rPr>
              <w:t>documenté</w:t>
            </w:r>
            <w:r>
              <w:rPr>
                <w:color w:val="1B1028"/>
                <w:spacing w:val="-7"/>
                <w:w w:val="120"/>
                <w:sz w:val="12"/>
              </w:rPr>
              <w:t xml:space="preserve"> </w:t>
            </w:r>
            <w:r>
              <w:rPr>
                <w:color w:val="1B1028"/>
                <w:w w:val="120"/>
                <w:sz w:val="12"/>
              </w:rPr>
              <w:t>et</w:t>
            </w:r>
            <w:r>
              <w:rPr>
                <w:color w:val="1B1028"/>
                <w:spacing w:val="-8"/>
                <w:w w:val="120"/>
                <w:sz w:val="12"/>
              </w:rPr>
              <w:t xml:space="preserve"> </w:t>
            </w:r>
            <w:r>
              <w:rPr>
                <w:color w:val="1B1028"/>
                <w:spacing w:val="-2"/>
                <w:w w:val="120"/>
                <w:sz w:val="12"/>
              </w:rPr>
              <w:t>reproductible</w:t>
            </w:r>
          </w:p>
        </w:tc>
      </w:tr>
      <w:tr w:rsidR="00E979CF" w14:paraId="5F96B822" w14:textId="77777777">
        <w:trPr>
          <w:trHeight w:val="480"/>
        </w:trPr>
        <w:tc>
          <w:tcPr>
            <w:tcW w:w="2709" w:type="dxa"/>
          </w:tcPr>
          <w:p w14:paraId="2B0EAEBC" w14:textId="77777777" w:rsidR="00E979CF" w:rsidRDefault="00000000">
            <w:pPr>
              <w:pStyle w:val="TableParagraph"/>
              <w:rPr>
                <w:sz w:val="12"/>
              </w:rPr>
            </w:pPr>
            <w:r>
              <w:rPr>
                <w:color w:val="1B1028"/>
                <w:w w:val="115"/>
                <w:sz w:val="12"/>
              </w:rPr>
              <w:t>CAF</w:t>
            </w:r>
            <w:r>
              <w:rPr>
                <w:color w:val="1B1028"/>
                <w:spacing w:val="3"/>
                <w:w w:val="115"/>
                <w:sz w:val="12"/>
              </w:rPr>
              <w:t xml:space="preserve"> </w:t>
            </w:r>
            <w:r>
              <w:rPr>
                <w:color w:val="1B1028"/>
                <w:w w:val="115"/>
                <w:sz w:val="12"/>
              </w:rPr>
              <w:t>92</w:t>
            </w:r>
            <w:r>
              <w:rPr>
                <w:color w:val="1B1028"/>
                <w:spacing w:val="3"/>
                <w:w w:val="115"/>
                <w:sz w:val="12"/>
              </w:rPr>
              <w:t xml:space="preserve"> </w:t>
            </w:r>
            <w:r>
              <w:rPr>
                <w:color w:val="1B1028"/>
                <w:w w:val="115"/>
                <w:sz w:val="12"/>
              </w:rPr>
              <w:t>/</w:t>
            </w:r>
            <w:r>
              <w:rPr>
                <w:color w:val="1B1028"/>
                <w:spacing w:val="3"/>
                <w:w w:val="115"/>
                <w:sz w:val="12"/>
              </w:rPr>
              <w:t xml:space="preserve"> </w:t>
            </w:r>
            <w:r>
              <w:rPr>
                <w:color w:val="1B1028"/>
                <w:spacing w:val="-4"/>
                <w:w w:val="115"/>
                <w:sz w:val="12"/>
              </w:rPr>
              <w:t>REAAP</w:t>
            </w:r>
          </w:p>
        </w:tc>
        <w:tc>
          <w:tcPr>
            <w:tcW w:w="1867" w:type="dxa"/>
          </w:tcPr>
          <w:p w14:paraId="6D522D4C" w14:textId="77777777" w:rsidR="00E979CF" w:rsidRDefault="00000000">
            <w:pPr>
              <w:pStyle w:val="TableParagraph"/>
              <w:ind w:left="68"/>
              <w:rPr>
                <w:sz w:val="12"/>
              </w:rPr>
            </w:pPr>
            <w:r>
              <w:rPr>
                <w:color w:val="1B1028"/>
                <w:spacing w:val="-2"/>
                <w:w w:val="120"/>
                <w:sz w:val="12"/>
              </w:rPr>
              <w:t>Institutionnel</w:t>
            </w:r>
          </w:p>
        </w:tc>
        <w:tc>
          <w:tcPr>
            <w:tcW w:w="2282" w:type="dxa"/>
          </w:tcPr>
          <w:p w14:paraId="04A0B5FF" w14:textId="77777777" w:rsidR="00E979CF" w:rsidRDefault="00000000">
            <w:pPr>
              <w:pStyle w:val="TableParagraph"/>
              <w:spacing w:line="278" w:lineRule="auto"/>
              <w:ind w:right="71"/>
              <w:rPr>
                <w:sz w:val="12"/>
              </w:rPr>
            </w:pPr>
            <w:r>
              <w:rPr>
                <w:color w:val="1B1028"/>
                <w:w w:val="120"/>
                <w:sz w:val="12"/>
              </w:rPr>
              <w:t>Financement</w:t>
            </w:r>
            <w:r>
              <w:rPr>
                <w:color w:val="1B1028"/>
                <w:spacing w:val="-2"/>
                <w:w w:val="120"/>
                <w:sz w:val="12"/>
              </w:rPr>
              <w:t xml:space="preserve"> </w:t>
            </w:r>
            <w:r>
              <w:rPr>
                <w:color w:val="1B1028"/>
                <w:w w:val="120"/>
                <w:sz w:val="12"/>
              </w:rPr>
              <w:t>des</w:t>
            </w:r>
            <w:r>
              <w:rPr>
                <w:color w:val="1B1028"/>
                <w:spacing w:val="-2"/>
                <w:w w:val="120"/>
                <w:sz w:val="12"/>
              </w:rPr>
              <w:t xml:space="preserve"> </w:t>
            </w:r>
            <w:r>
              <w:rPr>
                <w:color w:val="1B1028"/>
                <w:w w:val="120"/>
                <w:sz w:val="12"/>
              </w:rPr>
              <w:t>ateliers</w:t>
            </w:r>
            <w:r>
              <w:rPr>
                <w:color w:val="1B1028"/>
                <w:spacing w:val="-2"/>
                <w:w w:val="120"/>
                <w:sz w:val="12"/>
              </w:rPr>
              <w:t xml:space="preserve"> </w:t>
            </w:r>
            <w:r>
              <w:rPr>
                <w:color w:val="1B1028"/>
                <w:w w:val="120"/>
                <w:sz w:val="12"/>
              </w:rPr>
              <w:t>de</w:t>
            </w:r>
            <w:r>
              <w:rPr>
                <w:color w:val="1B1028"/>
                <w:spacing w:val="40"/>
                <w:w w:val="120"/>
                <w:sz w:val="12"/>
              </w:rPr>
              <w:t xml:space="preserve"> </w:t>
            </w:r>
            <w:r>
              <w:rPr>
                <w:color w:val="1B1028"/>
                <w:spacing w:val="-2"/>
                <w:w w:val="120"/>
                <w:sz w:val="12"/>
              </w:rPr>
              <w:t>parentalité</w:t>
            </w:r>
          </w:p>
        </w:tc>
        <w:tc>
          <w:tcPr>
            <w:tcW w:w="3539" w:type="dxa"/>
          </w:tcPr>
          <w:p w14:paraId="2472B501" w14:textId="77777777" w:rsidR="00E979CF" w:rsidRDefault="00000000">
            <w:pPr>
              <w:pStyle w:val="TableParagraph"/>
              <w:ind w:left="78"/>
              <w:rPr>
                <w:sz w:val="12"/>
              </w:rPr>
            </w:pPr>
            <w:r>
              <w:rPr>
                <w:color w:val="1B1028"/>
                <w:spacing w:val="-2"/>
                <w:w w:val="125"/>
                <w:sz w:val="12"/>
              </w:rPr>
              <w:t>Cycle</w:t>
            </w:r>
            <w:r>
              <w:rPr>
                <w:color w:val="1B1028"/>
                <w:spacing w:val="-1"/>
                <w:w w:val="125"/>
                <w:sz w:val="12"/>
              </w:rPr>
              <w:t xml:space="preserve"> </w:t>
            </w:r>
            <w:r>
              <w:rPr>
                <w:color w:val="1B1028"/>
                <w:spacing w:val="-2"/>
                <w:w w:val="125"/>
                <w:sz w:val="12"/>
              </w:rPr>
              <w:t>d'ateliers,</w:t>
            </w:r>
            <w:r>
              <w:rPr>
                <w:color w:val="1B1028"/>
                <w:spacing w:val="-1"/>
                <w:w w:val="125"/>
                <w:sz w:val="12"/>
              </w:rPr>
              <w:t xml:space="preserve"> </w:t>
            </w:r>
            <w:r>
              <w:rPr>
                <w:color w:val="1B1028"/>
                <w:spacing w:val="-2"/>
                <w:w w:val="125"/>
                <w:sz w:val="12"/>
              </w:rPr>
              <w:t>évaluation</w:t>
            </w:r>
            <w:r>
              <w:rPr>
                <w:color w:val="1B1028"/>
                <w:w w:val="125"/>
                <w:sz w:val="12"/>
              </w:rPr>
              <w:t xml:space="preserve"> </w:t>
            </w:r>
            <w:r>
              <w:rPr>
                <w:color w:val="1B1028"/>
                <w:spacing w:val="-2"/>
                <w:w w:val="125"/>
                <w:sz w:val="12"/>
              </w:rPr>
              <w:t>par</w:t>
            </w:r>
            <w:r>
              <w:rPr>
                <w:color w:val="1B1028"/>
                <w:spacing w:val="-1"/>
                <w:w w:val="125"/>
                <w:sz w:val="12"/>
              </w:rPr>
              <w:t xml:space="preserve"> </w:t>
            </w:r>
            <w:r>
              <w:rPr>
                <w:color w:val="1B1028"/>
                <w:spacing w:val="-2"/>
                <w:w w:val="125"/>
                <w:sz w:val="12"/>
              </w:rPr>
              <w:t>indicateurs</w:t>
            </w:r>
          </w:p>
        </w:tc>
      </w:tr>
      <w:tr w:rsidR="00E979CF" w14:paraId="21BB53A3" w14:textId="77777777">
        <w:trPr>
          <w:trHeight w:val="480"/>
        </w:trPr>
        <w:tc>
          <w:tcPr>
            <w:tcW w:w="2709" w:type="dxa"/>
            <w:shd w:val="clear" w:color="auto" w:fill="F9F6FC"/>
          </w:tcPr>
          <w:p w14:paraId="3422E936" w14:textId="77777777" w:rsidR="00E979CF" w:rsidRDefault="00000000">
            <w:pPr>
              <w:pStyle w:val="TableParagraph"/>
              <w:rPr>
                <w:sz w:val="12"/>
              </w:rPr>
            </w:pPr>
            <w:r>
              <w:rPr>
                <w:color w:val="1B1028"/>
                <w:w w:val="115"/>
                <w:sz w:val="12"/>
              </w:rPr>
              <w:t>AP-HP</w:t>
            </w:r>
            <w:r>
              <w:rPr>
                <w:color w:val="1B1028"/>
                <w:spacing w:val="-8"/>
                <w:w w:val="115"/>
                <w:sz w:val="12"/>
              </w:rPr>
              <w:t xml:space="preserve"> </w:t>
            </w:r>
            <w:r>
              <w:rPr>
                <w:color w:val="1B1028"/>
                <w:w w:val="115"/>
                <w:sz w:val="12"/>
              </w:rPr>
              <w:t>—</w:t>
            </w:r>
            <w:r>
              <w:rPr>
                <w:color w:val="1B1028"/>
                <w:spacing w:val="-7"/>
                <w:w w:val="115"/>
                <w:sz w:val="12"/>
              </w:rPr>
              <w:t xml:space="preserve"> </w:t>
            </w:r>
            <w:r>
              <w:rPr>
                <w:color w:val="1B1028"/>
                <w:w w:val="115"/>
                <w:sz w:val="12"/>
              </w:rPr>
              <w:t>Cochin,</w:t>
            </w:r>
            <w:r>
              <w:rPr>
                <w:color w:val="1B1028"/>
                <w:spacing w:val="-8"/>
                <w:w w:val="115"/>
                <w:sz w:val="12"/>
              </w:rPr>
              <w:t xml:space="preserve"> </w:t>
            </w:r>
            <w:r>
              <w:rPr>
                <w:color w:val="1B1028"/>
                <w:w w:val="115"/>
                <w:sz w:val="12"/>
              </w:rPr>
              <w:t>Hôtel-</w:t>
            </w:r>
            <w:r>
              <w:rPr>
                <w:color w:val="1B1028"/>
                <w:spacing w:val="-4"/>
                <w:w w:val="115"/>
                <w:sz w:val="12"/>
              </w:rPr>
              <w:t>Dieu</w:t>
            </w:r>
          </w:p>
          <w:p w14:paraId="3A5995EF" w14:textId="77777777" w:rsidR="00E979CF" w:rsidRDefault="00000000">
            <w:pPr>
              <w:pStyle w:val="TableParagraph"/>
              <w:spacing w:before="36"/>
              <w:rPr>
                <w:sz w:val="11"/>
              </w:rPr>
            </w:pPr>
            <w:r>
              <w:rPr>
                <w:color w:val="5A496A"/>
                <w:spacing w:val="-2"/>
                <w:w w:val="125"/>
                <w:sz w:val="11"/>
              </w:rPr>
              <w:t>Services</w:t>
            </w:r>
            <w:r>
              <w:rPr>
                <w:color w:val="5A496A"/>
                <w:spacing w:val="1"/>
                <w:w w:val="125"/>
                <w:sz w:val="11"/>
              </w:rPr>
              <w:t xml:space="preserve"> </w:t>
            </w:r>
            <w:r>
              <w:rPr>
                <w:color w:val="5A496A"/>
                <w:spacing w:val="-2"/>
                <w:w w:val="125"/>
                <w:sz w:val="11"/>
              </w:rPr>
              <w:t>sociaux</w:t>
            </w:r>
            <w:r>
              <w:rPr>
                <w:color w:val="5A496A"/>
                <w:spacing w:val="1"/>
                <w:w w:val="125"/>
                <w:sz w:val="11"/>
              </w:rPr>
              <w:t xml:space="preserve"> </w:t>
            </w:r>
            <w:r>
              <w:rPr>
                <w:color w:val="5A496A"/>
                <w:spacing w:val="-2"/>
                <w:w w:val="125"/>
                <w:sz w:val="11"/>
              </w:rPr>
              <w:t>hospitaliers</w:t>
            </w:r>
          </w:p>
        </w:tc>
        <w:tc>
          <w:tcPr>
            <w:tcW w:w="1867" w:type="dxa"/>
            <w:shd w:val="clear" w:color="auto" w:fill="F9F6FC"/>
          </w:tcPr>
          <w:p w14:paraId="19D9B915" w14:textId="77777777" w:rsidR="00E979CF" w:rsidRDefault="00000000">
            <w:pPr>
              <w:pStyle w:val="TableParagraph"/>
              <w:ind w:left="68"/>
              <w:rPr>
                <w:sz w:val="12"/>
              </w:rPr>
            </w:pPr>
            <w:r>
              <w:rPr>
                <w:color w:val="1B1028"/>
                <w:spacing w:val="-2"/>
                <w:w w:val="125"/>
                <w:sz w:val="12"/>
              </w:rPr>
              <w:t>Sanitaire</w:t>
            </w:r>
          </w:p>
        </w:tc>
        <w:tc>
          <w:tcPr>
            <w:tcW w:w="2282" w:type="dxa"/>
            <w:shd w:val="clear" w:color="auto" w:fill="F9F6FC"/>
          </w:tcPr>
          <w:p w14:paraId="509E2A80" w14:textId="77777777" w:rsidR="00E979CF" w:rsidRDefault="00000000">
            <w:pPr>
              <w:pStyle w:val="TableParagraph"/>
              <w:spacing w:line="278" w:lineRule="auto"/>
              <w:ind w:right="71"/>
              <w:rPr>
                <w:sz w:val="12"/>
              </w:rPr>
            </w:pPr>
            <w:r>
              <w:rPr>
                <w:color w:val="1B1028"/>
                <w:w w:val="120"/>
                <w:sz w:val="12"/>
              </w:rPr>
              <w:t>Orientation des sorties</w:t>
            </w:r>
            <w:r>
              <w:rPr>
                <w:color w:val="1B1028"/>
                <w:spacing w:val="40"/>
                <w:w w:val="120"/>
                <w:sz w:val="12"/>
              </w:rPr>
              <w:t xml:space="preserve"> </w:t>
            </w:r>
            <w:r>
              <w:rPr>
                <w:color w:val="1B1028"/>
                <w:w w:val="120"/>
                <w:sz w:val="12"/>
              </w:rPr>
              <w:t>d'hospitalisation</w:t>
            </w:r>
            <w:r>
              <w:rPr>
                <w:color w:val="1B1028"/>
                <w:spacing w:val="-10"/>
                <w:w w:val="120"/>
                <w:sz w:val="12"/>
              </w:rPr>
              <w:t xml:space="preserve"> </w:t>
            </w:r>
            <w:r>
              <w:rPr>
                <w:color w:val="1B1028"/>
                <w:w w:val="120"/>
                <w:sz w:val="12"/>
              </w:rPr>
              <w:t>sans</w:t>
            </w:r>
            <w:r>
              <w:rPr>
                <w:color w:val="1B1028"/>
                <w:spacing w:val="-10"/>
                <w:w w:val="120"/>
                <w:sz w:val="12"/>
              </w:rPr>
              <w:t xml:space="preserve"> </w:t>
            </w:r>
            <w:r>
              <w:rPr>
                <w:color w:val="1B1028"/>
                <w:w w:val="120"/>
                <w:sz w:val="12"/>
              </w:rPr>
              <w:t>solution</w:t>
            </w:r>
          </w:p>
        </w:tc>
        <w:tc>
          <w:tcPr>
            <w:tcW w:w="3539" w:type="dxa"/>
            <w:shd w:val="clear" w:color="auto" w:fill="F9F6FC"/>
          </w:tcPr>
          <w:p w14:paraId="5ED16277" w14:textId="77777777" w:rsidR="00E979CF" w:rsidRDefault="00000000">
            <w:pPr>
              <w:pStyle w:val="TableParagraph"/>
              <w:ind w:left="78"/>
              <w:rPr>
                <w:sz w:val="12"/>
              </w:rPr>
            </w:pPr>
            <w:r>
              <w:rPr>
                <w:color w:val="1B1028"/>
                <w:w w:val="120"/>
                <w:sz w:val="12"/>
              </w:rPr>
              <w:t>Prise en charge</w:t>
            </w:r>
            <w:r>
              <w:rPr>
                <w:color w:val="1B1028"/>
                <w:spacing w:val="1"/>
                <w:w w:val="120"/>
                <w:sz w:val="12"/>
              </w:rPr>
              <w:t xml:space="preserve"> </w:t>
            </w:r>
            <w:r>
              <w:rPr>
                <w:color w:val="1B1028"/>
                <w:w w:val="120"/>
                <w:sz w:val="12"/>
              </w:rPr>
              <w:t>de première</w:t>
            </w:r>
            <w:r>
              <w:rPr>
                <w:color w:val="1B1028"/>
                <w:spacing w:val="1"/>
                <w:w w:val="120"/>
                <w:sz w:val="12"/>
              </w:rPr>
              <w:t xml:space="preserve"> </w:t>
            </w:r>
            <w:r>
              <w:rPr>
                <w:color w:val="1B1028"/>
                <w:w w:val="120"/>
                <w:sz w:val="12"/>
              </w:rPr>
              <w:t xml:space="preserve">nuit, </w:t>
            </w:r>
            <w:r>
              <w:rPr>
                <w:color w:val="1B1028"/>
                <w:spacing w:val="-2"/>
                <w:w w:val="120"/>
                <w:sz w:val="12"/>
              </w:rPr>
              <w:t>accompagnement</w:t>
            </w:r>
          </w:p>
        </w:tc>
      </w:tr>
      <w:tr w:rsidR="00E979CF" w14:paraId="3DF6AC7A" w14:textId="77777777">
        <w:trPr>
          <w:trHeight w:val="480"/>
        </w:trPr>
        <w:tc>
          <w:tcPr>
            <w:tcW w:w="2709" w:type="dxa"/>
          </w:tcPr>
          <w:p w14:paraId="2A8456FA" w14:textId="77777777" w:rsidR="00E979CF" w:rsidRDefault="00000000">
            <w:pPr>
              <w:pStyle w:val="TableParagraph"/>
              <w:rPr>
                <w:sz w:val="12"/>
              </w:rPr>
            </w:pPr>
            <w:r>
              <w:rPr>
                <w:color w:val="1B1028"/>
                <w:w w:val="120"/>
                <w:sz w:val="12"/>
              </w:rPr>
              <w:t>Établissements</w:t>
            </w:r>
            <w:r>
              <w:rPr>
                <w:color w:val="1B1028"/>
                <w:spacing w:val="4"/>
                <w:w w:val="120"/>
                <w:sz w:val="12"/>
              </w:rPr>
              <w:t xml:space="preserve"> </w:t>
            </w:r>
            <w:r>
              <w:rPr>
                <w:color w:val="1B1028"/>
                <w:w w:val="120"/>
                <w:sz w:val="12"/>
              </w:rPr>
              <w:t>scolaires</w:t>
            </w:r>
            <w:r>
              <w:rPr>
                <w:color w:val="1B1028"/>
                <w:spacing w:val="5"/>
                <w:w w:val="120"/>
                <w:sz w:val="12"/>
              </w:rPr>
              <w:t xml:space="preserve"> </w:t>
            </w:r>
            <w:r>
              <w:rPr>
                <w:color w:val="1B1028"/>
                <w:w w:val="120"/>
                <w:sz w:val="12"/>
              </w:rPr>
              <w:t>du</w:t>
            </w:r>
            <w:r>
              <w:rPr>
                <w:color w:val="1B1028"/>
                <w:spacing w:val="5"/>
                <w:w w:val="120"/>
                <w:sz w:val="12"/>
              </w:rPr>
              <w:t xml:space="preserve"> </w:t>
            </w:r>
            <w:r>
              <w:rPr>
                <w:color w:val="1B1028"/>
                <w:spacing w:val="-2"/>
                <w:w w:val="120"/>
                <w:sz w:val="12"/>
              </w:rPr>
              <w:t>secteur</w:t>
            </w:r>
          </w:p>
        </w:tc>
        <w:tc>
          <w:tcPr>
            <w:tcW w:w="1867" w:type="dxa"/>
          </w:tcPr>
          <w:p w14:paraId="32098897" w14:textId="77777777" w:rsidR="00E979CF" w:rsidRDefault="00000000">
            <w:pPr>
              <w:pStyle w:val="TableParagraph"/>
              <w:ind w:left="68"/>
              <w:rPr>
                <w:sz w:val="12"/>
              </w:rPr>
            </w:pPr>
            <w:r>
              <w:rPr>
                <w:color w:val="1B1028"/>
                <w:spacing w:val="-2"/>
                <w:w w:val="120"/>
                <w:sz w:val="12"/>
              </w:rPr>
              <w:t>Éducatif</w:t>
            </w:r>
          </w:p>
        </w:tc>
        <w:tc>
          <w:tcPr>
            <w:tcW w:w="2282" w:type="dxa"/>
          </w:tcPr>
          <w:p w14:paraId="32C9E58B" w14:textId="77777777" w:rsidR="00E979CF" w:rsidRDefault="00000000">
            <w:pPr>
              <w:pStyle w:val="TableParagraph"/>
              <w:spacing w:line="278" w:lineRule="auto"/>
              <w:ind w:right="71"/>
              <w:rPr>
                <w:sz w:val="12"/>
              </w:rPr>
            </w:pPr>
            <w:r>
              <w:rPr>
                <w:color w:val="1B1028"/>
                <w:w w:val="120"/>
                <w:sz w:val="12"/>
              </w:rPr>
              <w:t>Signalement précoce du</w:t>
            </w:r>
            <w:r>
              <w:rPr>
                <w:color w:val="1B1028"/>
                <w:spacing w:val="40"/>
                <w:w w:val="120"/>
                <w:sz w:val="12"/>
              </w:rPr>
              <w:t xml:space="preserve"> </w:t>
            </w:r>
            <w:r>
              <w:rPr>
                <w:color w:val="1B1028"/>
                <w:w w:val="120"/>
                <w:sz w:val="12"/>
              </w:rPr>
              <w:t>décrochage</w:t>
            </w:r>
            <w:r>
              <w:rPr>
                <w:color w:val="1B1028"/>
                <w:spacing w:val="-9"/>
                <w:w w:val="120"/>
                <w:sz w:val="12"/>
              </w:rPr>
              <w:t xml:space="preserve"> </w:t>
            </w:r>
            <w:r>
              <w:rPr>
                <w:color w:val="1B1028"/>
                <w:w w:val="120"/>
                <w:sz w:val="12"/>
              </w:rPr>
              <w:t>et</w:t>
            </w:r>
            <w:r>
              <w:rPr>
                <w:color w:val="1B1028"/>
                <w:spacing w:val="-9"/>
                <w:w w:val="120"/>
                <w:sz w:val="12"/>
              </w:rPr>
              <w:t xml:space="preserve"> </w:t>
            </w:r>
            <w:r>
              <w:rPr>
                <w:color w:val="1B1028"/>
                <w:w w:val="120"/>
                <w:sz w:val="12"/>
              </w:rPr>
              <w:t>des</w:t>
            </w:r>
            <w:r>
              <w:rPr>
                <w:color w:val="1B1028"/>
                <w:spacing w:val="-9"/>
                <w:w w:val="120"/>
                <w:sz w:val="12"/>
              </w:rPr>
              <w:t xml:space="preserve"> </w:t>
            </w:r>
            <w:r>
              <w:rPr>
                <w:color w:val="1B1028"/>
                <w:w w:val="120"/>
                <w:sz w:val="12"/>
              </w:rPr>
              <w:t>conflits</w:t>
            </w:r>
          </w:p>
        </w:tc>
        <w:tc>
          <w:tcPr>
            <w:tcW w:w="3539" w:type="dxa"/>
          </w:tcPr>
          <w:p w14:paraId="0677D36D" w14:textId="77777777" w:rsidR="00E979CF" w:rsidRDefault="00000000">
            <w:pPr>
              <w:pStyle w:val="TableParagraph"/>
              <w:ind w:left="78"/>
              <w:rPr>
                <w:sz w:val="12"/>
              </w:rPr>
            </w:pPr>
            <w:r>
              <w:rPr>
                <w:color w:val="1B1028"/>
                <w:w w:val="120"/>
                <w:sz w:val="12"/>
              </w:rPr>
              <w:t>Médiation,</w:t>
            </w:r>
            <w:r>
              <w:rPr>
                <w:color w:val="1B1028"/>
                <w:spacing w:val="2"/>
                <w:w w:val="120"/>
                <w:sz w:val="12"/>
              </w:rPr>
              <w:t xml:space="preserve"> </w:t>
            </w:r>
            <w:r>
              <w:rPr>
                <w:color w:val="1B1028"/>
                <w:w w:val="120"/>
                <w:sz w:val="12"/>
              </w:rPr>
              <w:t>ateliers,</w:t>
            </w:r>
            <w:r>
              <w:rPr>
                <w:color w:val="1B1028"/>
                <w:spacing w:val="2"/>
                <w:w w:val="120"/>
                <w:sz w:val="12"/>
              </w:rPr>
              <w:t xml:space="preserve"> </w:t>
            </w:r>
            <w:r>
              <w:rPr>
                <w:color w:val="1B1028"/>
                <w:w w:val="120"/>
                <w:sz w:val="12"/>
              </w:rPr>
              <w:t>présence</w:t>
            </w:r>
            <w:r>
              <w:rPr>
                <w:color w:val="1B1028"/>
                <w:spacing w:val="3"/>
                <w:w w:val="120"/>
                <w:sz w:val="12"/>
              </w:rPr>
              <w:t xml:space="preserve"> </w:t>
            </w:r>
            <w:r>
              <w:rPr>
                <w:color w:val="1B1028"/>
                <w:w w:val="120"/>
                <w:sz w:val="12"/>
              </w:rPr>
              <w:t>aux</w:t>
            </w:r>
            <w:r>
              <w:rPr>
                <w:color w:val="1B1028"/>
                <w:spacing w:val="2"/>
                <w:w w:val="120"/>
                <w:sz w:val="12"/>
              </w:rPr>
              <w:t xml:space="preserve"> </w:t>
            </w:r>
            <w:r>
              <w:rPr>
                <w:color w:val="1B1028"/>
                <w:w w:val="120"/>
                <w:sz w:val="12"/>
              </w:rPr>
              <w:t>sorties</w:t>
            </w:r>
            <w:r>
              <w:rPr>
                <w:color w:val="1B1028"/>
                <w:spacing w:val="3"/>
                <w:w w:val="120"/>
                <w:sz w:val="12"/>
              </w:rPr>
              <w:t xml:space="preserve"> </w:t>
            </w:r>
            <w:r>
              <w:rPr>
                <w:color w:val="1B1028"/>
                <w:spacing w:val="-2"/>
                <w:w w:val="120"/>
                <w:sz w:val="12"/>
              </w:rPr>
              <w:t>d'école</w:t>
            </w:r>
          </w:p>
        </w:tc>
      </w:tr>
      <w:tr w:rsidR="00E979CF" w14:paraId="31F4A2B0" w14:textId="77777777">
        <w:trPr>
          <w:trHeight w:val="480"/>
        </w:trPr>
        <w:tc>
          <w:tcPr>
            <w:tcW w:w="2709" w:type="dxa"/>
            <w:shd w:val="clear" w:color="auto" w:fill="F9F6FC"/>
          </w:tcPr>
          <w:p w14:paraId="3B43A0C8" w14:textId="77777777" w:rsidR="00E979CF" w:rsidRDefault="00000000">
            <w:pPr>
              <w:pStyle w:val="TableParagraph"/>
              <w:rPr>
                <w:sz w:val="12"/>
              </w:rPr>
            </w:pPr>
            <w:r>
              <w:rPr>
                <w:color w:val="1B1028"/>
                <w:w w:val="120"/>
                <w:sz w:val="12"/>
              </w:rPr>
              <w:t>Associations</w:t>
            </w:r>
            <w:r>
              <w:rPr>
                <w:color w:val="1B1028"/>
                <w:spacing w:val="2"/>
                <w:w w:val="120"/>
                <w:sz w:val="12"/>
              </w:rPr>
              <w:t xml:space="preserve"> </w:t>
            </w:r>
            <w:r>
              <w:rPr>
                <w:color w:val="1B1028"/>
                <w:w w:val="120"/>
                <w:sz w:val="12"/>
              </w:rPr>
              <w:t>spécialisées</w:t>
            </w:r>
            <w:r>
              <w:rPr>
                <w:color w:val="1B1028"/>
                <w:spacing w:val="3"/>
                <w:w w:val="120"/>
                <w:sz w:val="12"/>
              </w:rPr>
              <w:t xml:space="preserve"> </w:t>
            </w:r>
            <w:r>
              <w:rPr>
                <w:color w:val="1B1028"/>
                <w:spacing w:val="-2"/>
                <w:w w:val="120"/>
                <w:sz w:val="12"/>
              </w:rPr>
              <w:t>violences</w:t>
            </w:r>
          </w:p>
          <w:p w14:paraId="2C7BF80B" w14:textId="77777777" w:rsidR="00E979CF" w:rsidRDefault="00000000">
            <w:pPr>
              <w:pStyle w:val="TableParagraph"/>
              <w:spacing w:before="36"/>
              <w:rPr>
                <w:sz w:val="11"/>
              </w:rPr>
            </w:pPr>
            <w:r>
              <w:rPr>
                <w:color w:val="5A496A"/>
                <w:spacing w:val="-2"/>
                <w:w w:val="125"/>
                <w:sz w:val="11"/>
              </w:rPr>
              <w:t>3919,</w:t>
            </w:r>
            <w:r>
              <w:rPr>
                <w:color w:val="5A496A"/>
                <w:spacing w:val="-1"/>
                <w:w w:val="125"/>
                <w:sz w:val="11"/>
              </w:rPr>
              <w:t xml:space="preserve"> </w:t>
            </w:r>
            <w:r>
              <w:rPr>
                <w:color w:val="5A496A"/>
                <w:spacing w:val="-2"/>
                <w:w w:val="125"/>
                <w:sz w:val="11"/>
              </w:rPr>
              <w:t>CIDFF,</w:t>
            </w:r>
            <w:r>
              <w:rPr>
                <w:color w:val="5A496A"/>
                <w:w w:val="125"/>
                <w:sz w:val="11"/>
              </w:rPr>
              <w:t xml:space="preserve"> </w:t>
            </w:r>
            <w:r>
              <w:rPr>
                <w:color w:val="5A496A"/>
                <w:spacing w:val="-2"/>
                <w:w w:val="125"/>
                <w:sz w:val="11"/>
              </w:rPr>
              <w:t>France</w:t>
            </w:r>
            <w:r>
              <w:rPr>
                <w:color w:val="5A496A"/>
                <w:spacing w:val="-1"/>
                <w:w w:val="125"/>
                <w:sz w:val="11"/>
              </w:rPr>
              <w:t xml:space="preserve"> </w:t>
            </w:r>
            <w:r>
              <w:rPr>
                <w:color w:val="5A496A"/>
                <w:spacing w:val="-2"/>
                <w:w w:val="125"/>
                <w:sz w:val="11"/>
              </w:rPr>
              <w:t>Victimes</w:t>
            </w:r>
          </w:p>
        </w:tc>
        <w:tc>
          <w:tcPr>
            <w:tcW w:w="1867" w:type="dxa"/>
            <w:shd w:val="clear" w:color="auto" w:fill="F9F6FC"/>
          </w:tcPr>
          <w:p w14:paraId="2AE77A3D" w14:textId="77777777" w:rsidR="00E979CF" w:rsidRDefault="00000000">
            <w:pPr>
              <w:pStyle w:val="TableParagraph"/>
              <w:ind w:left="68"/>
              <w:rPr>
                <w:sz w:val="12"/>
              </w:rPr>
            </w:pPr>
            <w:r>
              <w:rPr>
                <w:color w:val="1B1028"/>
                <w:spacing w:val="-2"/>
                <w:w w:val="120"/>
                <w:sz w:val="12"/>
              </w:rPr>
              <w:t>Associatif</w:t>
            </w:r>
          </w:p>
        </w:tc>
        <w:tc>
          <w:tcPr>
            <w:tcW w:w="2282" w:type="dxa"/>
            <w:shd w:val="clear" w:color="auto" w:fill="F9F6FC"/>
          </w:tcPr>
          <w:p w14:paraId="0D495180" w14:textId="77777777" w:rsidR="00E979CF" w:rsidRDefault="00000000">
            <w:pPr>
              <w:pStyle w:val="TableParagraph"/>
              <w:rPr>
                <w:sz w:val="12"/>
              </w:rPr>
            </w:pPr>
            <w:r>
              <w:rPr>
                <w:color w:val="1B1028"/>
                <w:w w:val="125"/>
                <w:sz w:val="12"/>
              </w:rPr>
              <w:t>Relais</w:t>
            </w:r>
            <w:r>
              <w:rPr>
                <w:color w:val="1B1028"/>
                <w:spacing w:val="-10"/>
                <w:w w:val="125"/>
                <w:sz w:val="12"/>
              </w:rPr>
              <w:t xml:space="preserve"> </w:t>
            </w:r>
            <w:r>
              <w:rPr>
                <w:color w:val="1B1028"/>
                <w:w w:val="125"/>
                <w:sz w:val="12"/>
              </w:rPr>
              <w:t>spécialisé</w:t>
            </w:r>
            <w:r>
              <w:rPr>
                <w:color w:val="1B1028"/>
                <w:spacing w:val="-10"/>
                <w:w w:val="125"/>
                <w:sz w:val="12"/>
              </w:rPr>
              <w:t xml:space="preserve"> </w:t>
            </w:r>
            <w:r>
              <w:rPr>
                <w:color w:val="1B1028"/>
                <w:w w:val="125"/>
                <w:sz w:val="12"/>
              </w:rPr>
              <w:t>et</w:t>
            </w:r>
            <w:r>
              <w:rPr>
                <w:color w:val="1B1028"/>
                <w:spacing w:val="-10"/>
                <w:w w:val="125"/>
                <w:sz w:val="12"/>
              </w:rPr>
              <w:t xml:space="preserve"> </w:t>
            </w:r>
            <w:r>
              <w:rPr>
                <w:color w:val="1B1028"/>
                <w:spacing w:val="-2"/>
                <w:w w:val="125"/>
                <w:sz w:val="12"/>
              </w:rPr>
              <w:t>expertise</w:t>
            </w:r>
          </w:p>
        </w:tc>
        <w:tc>
          <w:tcPr>
            <w:tcW w:w="3539" w:type="dxa"/>
            <w:shd w:val="clear" w:color="auto" w:fill="F9F6FC"/>
          </w:tcPr>
          <w:p w14:paraId="50C85F16" w14:textId="77777777" w:rsidR="00E979CF" w:rsidRDefault="00000000">
            <w:pPr>
              <w:pStyle w:val="TableParagraph"/>
              <w:ind w:left="78"/>
              <w:rPr>
                <w:sz w:val="12"/>
              </w:rPr>
            </w:pPr>
            <w:r>
              <w:rPr>
                <w:color w:val="1B1028"/>
                <w:spacing w:val="-2"/>
                <w:w w:val="125"/>
                <w:sz w:val="12"/>
              </w:rPr>
              <w:t>Premier accueil,</w:t>
            </w:r>
            <w:r>
              <w:rPr>
                <w:color w:val="1B1028"/>
                <w:spacing w:val="-1"/>
                <w:w w:val="125"/>
                <w:sz w:val="12"/>
              </w:rPr>
              <w:t xml:space="preserve"> </w:t>
            </w:r>
            <w:r>
              <w:rPr>
                <w:color w:val="1B1028"/>
                <w:spacing w:val="-2"/>
                <w:w w:val="125"/>
                <w:sz w:val="12"/>
              </w:rPr>
              <w:t>mise</w:t>
            </w:r>
            <w:r>
              <w:rPr>
                <w:color w:val="1B1028"/>
                <w:spacing w:val="-1"/>
                <w:w w:val="125"/>
                <w:sz w:val="12"/>
              </w:rPr>
              <w:t xml:space="preserve"> </w:t>
            </w:r>
            <w:r>
              <w:rPr>
                <w:color w:val="1B1028"/>
                <w:spacing w:val="-2"/>
                <w:w w:val="125"/>
                <w:sz w:val="12"/>
              </w:rPr>
              <w:t>en</w:t>
            </w:r>
            <w:r>
              <w:rPr>
                <w:color w:val="1B1028"/>
                <w:spacing w:val="-1"/>
                <w:w w:val="125"/>
                <w:sz w:val="12"/>
              </w:rPr>
              <w:t xml:space="preserve"> </w:t>
            </w:r>
            <w:r>
              <w:rPr>
                <w:color w:val="1B1028"/>
                <w:spacing w:val="-2"/>
                <w:w w:val="125"/>
                <w:sz w:val="12"/>
              </w:rPr>
              <w:t>sécurité</w:t>
            </w:r>
            <w:r>
              <w:rPr>
                <w:color w:val="1B1028"/>
                <w:spacing w:val="-1"/>
                <w:w w:val="125"/>
                <w:sz w:val="12"/>
              </w:rPr>
              <w:t xml:space="preserve"> </w:t>
            </w:r>
            <w:r>
              <w:rPr>
                <w:color w:val="1B1028"/>
                <w:spacing w:val="-2"/>
                <w:w w:val="125"/>
                <w:sz w:val="12"/>
              </w:rPr>
              <w:t>immédiate</w:t>
            </w:r>
          </w:p>
        </w:tc>
      </w:tr>
      <w:tr w:rsidR="00E979CF" w14:paraId="6DE2FF9B" w14:textId="77777777">
        <w:trPr>
          <w:trHeight w:val="480"/>
        </w:trPr>
        <w:tc>
          <w:tcPr>
            <w:tcW w:w="2709" w:type="dxa"/>
          </w:tcPr>
          <w:p w14:paraId="11120FA9" w14:textId="77777777" w:rsidR="00E979CF" w:rsidRDefault="00000000">
            <w:pPr>
              <w:pStyle w:val="TableParagraph"/>
              <w:rPr>
                <w:sz w:val="12"/>
              </w:rPr>
            </w:pPr>
            <w:r>
              <w:rPr>
                <w:color w:val="1B1028"/>
                <w:spacing w:val="-2"/>
                <w:w w:val="120"/>
                <w:sz w:val="12"/>
              </w:rPr>
              <w:t>Hôtels</w:t>
            </w:r>
            <w:r>
              <w:rPr>
                <w:color w:val="1B1028"/>
                <w:spacing w:val="1"/>
                <w:w w:val="120"/>
                <w:sz w:val="12"/>
              </w:rPr>
              <w:t xml:space="preserve"> </w:t>
            </w:r>
            <w:r>
              <w:rPr>
                <w:color w:val="1B1028"/>
                <w:spacing w:val="-2"/>
                <w:w w:val="120"/>
                <w:sz w:val="12"/>
              </w:rPr>
              <w:t>partenaires</w:t>
            </w:r>
          </w:p>
        </w:tc>
        <w:tc>
          <w:tcPr>
            <w:tcW w:w="1867" w:type="dxa"/>
          </w:tcPr>
          <w:p w14:paraId="7CEF7213" w14:textId="77777777" w:rsidR="00E979CF" w:rsidRDefault="00000000">
            <w:pPr>
              <w:pStyle w:val="TableParagraph"/>
              <w:ind w:left="68"/>
              <w:rPr>
                <w:sz w:val="12"/>
              </w:rPr>
            </w:pPr>
            <w:r>
              <w:rPr>
                <w:color w:val="1B1028"/>
                <w:spacing w:val="-2"/>
                <w:w w:val="120"/>
                <w:sz w:val="12"/>
              </w:rPr>
              <w:t>Économique</w:t>
            </w:r>
          </w:p>
        </w:tc>
        <w:tc>
          <w:tcPr>
            <w:tcW w:w="2282" w:type="dxa"/>
          </w:tcPr>
          <w:p w14:paraId="08F83F23" w14:textId="77777777" w:rsidR="00E979CF" w:rsidRDefault="00000000">
            <w:pPr>
              <w:pStyle w:val="TableParagraph"/>
              <w:spacing w:line="278" w:lineRule="auto"/>
              <w:rPr>
                <w:sz w:val="12"/>
              </w:rPr>
            </w:pPr>
            <w:r>
              <w:rPr>
                <w:color w:val="1B1028"/>
                <w:w w:val="120"/>
                <w:sz w:val="12"/>
              </w:rPr>
              <w:t>Tarif</w:t>
            </w:r>
            <w:r>
              <w:rPr>
                <w:color w:val="1B1028"/>
                <w:spacing w:val="-10"/>
                <w:w w:val="120"/>
                <w:sz w:val="12"/>
              </w:rPr>
              <w:t xml:space="preserve"> </w:t>
            </w:r>
            <w:r>
              <w:rPr>
                <w:color w:val="1B1028"/>
                <w:w w:val="120"/>
                <w:sz w:val="12"/>
              </w:rPr>
              <w:t>social</w:t>
            </w:r>
            <w:r>
              <w:rPr>
                <w:color w:val="1B1028"/>
                <w:spacing w:val="-10"/>
                <w:w w:val="120"/>
                <w:sz w:val="12"/>
              </w:rPr>
              <w:t xml:space="preserve"> </w:t>
            </w:r>
            <w:r>
              <w:rPr>
                <w:color w:val="1B1028"/>
                <w:w w:val="120"/>
                <w:sz w:val="12"/>
              </w:rPr>
              <w:t>plafonné,</w:t>
            </w:r>
            <w:r>
              <w:rPr>
                <w:color w:val="1B1028"/>
                <w:spacing w:val="-10"/>
                <w:w w:val="120"/>
                <w:sz w:val="12"/>
              </w:rPr>
              <w:t xml:space="preserve"> </w:t>
            </w:r>
            <w:r>
              <w:rPr>
                <w:color w:val="1B1028"/>
                <w:w w:val="120"/>
                <w:sz w:val="12"/>
              </w:rPr>
              <w:t>disponibilité</w:t>
            </w:r>
            <w:r>
              <w:rPr>
                <w:color w:val="1B1028"/>
                <w:spacing w:val="40"/>
                <w:w w:val="120"/>
                <w:sz w:val="12"/>
              </w:rPr>
              <w:t xml:space="preserve"> </w:t>
            </w:r>
            <w:r>
              <w:rPr>
                <w:color w:val="1B1028"/>
                <w:w w:val="120"/>
                <w:sz w:val="12"/>
              </w:rPr>
              <w:t>de nuit</w:t>
            </w:r>
          </w:p>
        </w:tc>
        <w:tc>
          <w:tcPr>
            <w:tcW w:w="3539" w:type="dxa"/>
          </w:tcPr>
          <w:p w14:paraId="369ADB7C" w14:textId="77777777" w:rsidR="00E979CF" w:rsidRDefault="00000000">
            <w:pPr>
              <w:pStyle w:val="TableParagraph"/>
              <w:ind w:left="78"/>
              <w:rPr>
                <w:sz w:val="12"/>
              </w:rPr>
            </w:pPr>
            <w:r>
              <w:rPr>
                <w:color w:val="1B1028"/>
                <w:w w:val="120"/>
                <w:sz w:val="12"/>
              </w:rPr>
              <w:t>Paiement</w:t>
            </w:r>
            <w:r>
              <w:rPr>
                <w:color w:val="1B1028"/>
                <w:spacing w:val="-3"/>
                <w:w w:val="120"/>
                <w:sz w:val="12"/>
              </w:rPr>
              <w:t xml:space="preserve"> </w:t>
            </w:r>
            <w:r>
              <w:rPr>
                <w:color w:val="1B1028"/>
                <w:w w:val="120"/>
                <w:sz w:val="12"/>
              </w:rPr>
              <w:t>garanti</w:t>
            </w:r>
            <w:r>
              <w:rPr>
                <w:color w:val="1B1028"/>
                <w:spacing w:val="-3"/>
                <w:w w:val="120"/>
                <w:sz w:val="12"/>
              </w:rPr>
              <w:t xml:space="preserve"> </w:t>
            </w:r>
            <w:r>
              <w:rPr>
                <w:color w:val="1B1028"/>
                <w:w w:val="120"/>
                <w:sz w:val="12"/>
              </w:rPr>
              <w:t>et</w:t>
            </w:r>
            <w:r>
              <w:rPr>
                <w:color w:val="1B1028"/>
                <w:spacing w:val="-2"/>
                <w:w w:val="120"/>
                <w:sz w:val="12"/>
              </w:rPr>
              <w:t xml:space="preserve"> </w:t>
            </w:r>
            <w:r>
              <w:rPr>
                <w:color w:val="1B1028"/>
                <w:w w:val="120"/>
                <w:sz w:val="12"/>
              </w:rPr>
              <w:t>rapide,</w:t>
            </w:r>
            <w:r>
              <w:rPr>
                <w:color w:val="1B1028"/>
                <w:spacing w:val="-3"/>
                <w:w w:val="120"/>
                <w:sz w:val="12"/>
              </w:rPr>
              <w:t xml:space="preserve"> </w:t>
            </w:r>
            <w:r>
              <w:rPr>
                <w:color w:val="1B1028"/>
                <w:w w:val="120"/>
                <w:sz w:val="12"/>
              </w:rPr>
              <w:t>interlocuteur</w:t>
            </w:r>
            <w:r>
              <w:rPr>
                <w:color w:val="1B1028"/>
                <w:spacing w:val="-2"/>
                <w:w w:val="120"/>
                <w:sz w:val="12"/>
              </w:rPr>
              <w:t xml:space="preserve"> </w:t>
            </w:r>
            <w:r>
              <w:rPr>
                <w:color w:val="1B1028"/>
                <w:w w:val="120"/>
                <w:sz w:val="12"/>
              </w:rPr>
              <w:t>unique</w:t>
            </w:r>
            <w:r>
              <w:rPr>
                <w:color w:val="1B1028"/>
                <w:spacing w:val="-3"/>
                <w:w w:val="120"/>
                <w:sz w:val="12"/>
              </w:rPr>
              <w:t xml:space="preserve"> </w:t>
            </w:r>
            <w:r>
              <w:rPr>
                <w:color w:val="1B1028"/>
                <w:spacing w:val="-4"/>
                <w:w w:val="120"/>
                <w:sz w:val="12"/>
              </w:rPr>
              <w:t>7j/7</w:t>
            </w:r>
          </w:p>
        </w:tc>
      </w:tr>
      <w:tr w:rsidR="00E979CF" w14:paraId="02BA0736" w14:textId="77777777">
        <w:trPr>
          <w:trHeight w:val="480"/>
        </w:trPr>
        <w:tc>
          <w:tcPr>
            <w:tcW w:w="2709" w:type="dxa"/>
            <w:shd w:val="clear" w:color="auto" w:fill="F9F6FC"/>
          </w:tcPr>
          <w:p w14:paraId="3874DC2A" w14:textId="77777777" w:rsidR="00E979CF" w:rsidRDefault="00000000">
            <w:pPr>
              <w:pStyle w:val="TableParagraph"/>
              <w:rPr>
                <w:sz w:val="12"/>
              </w:rPr>
            </w:pPr>
            <w:r>
              <w:rPr>
                <w:color w:val="1B1028"/>
                <w:w w:val="120"/>
                <w:sz w:val="12"/>
              </w:rPr>
              <w:t>ANDES,</w:t>
            </w:r>
            <w:r>
              <w:rPr>
                <w:color w:val="1B1028"/>
                <w:spacing w:val="-5"/>
                <w:w w:val="120"/>
                <w:sz w:val="12"/>
              </w:rPr>
              <w:t xml:space="preserve"> </w:t>
            </w:r>
            <w:r>
              <w:rPr>
                <w:color w:val="1B1028"/>
                <w:w w:val="120"/>
                <w:sz w:val="12"/>
              </w:rPr>
              <w:t>Banque</w:t>
            </w:r>
            <w:r>
              <w:rPr>
                <w:color w:val="1B1028"/>
                <w:spacing w:val="-4"/>
                <w:w w:val="120"/>
                <w:sz w:val="12"/>
              </w:rPr>
              <w:t xml:space="preserve"> </w:t>
            </w:r>
            <w:r>
              <w:rPr>
                <w:color w:val="1B1028"/>
                <w:w w:val="120"/>
                <w:sz w:val="12"/>
              </w:rPr>
              <w:t>Alimentaire</w:t>
            </w:r>
            <w:r>
              <w:rPr>
                <w:color w:val="1B1028"/>
                <w:spacing w:val="-5"/>
                <w:w w:val="120"/>
                <w:sz w:val="12"/>
              </w:rPr>
              <w:t xml:space="preserve"> IDF</w:t>
            </w:r>
          </w:p>
        </w:tc>
        <w:tc>
          <w:tcPr>
            <w:tcW w:w="1867" w:type="dxa"/>
            <w:shd w:val="clear" w:color="auto" w:fill="F9F6FC"/>
          </w:tcPr>
          <w:p w14:paraId="762EFEA9" w14:textId="77777777" w:rsidR="00E979CF" w:rsidRDefault="00000000">
            <w:pPr>
              <w:pStyle w:val="TableParagraph"/>
              <w:ind w:left="68"/>
              <w:rPr>
                <w:sz w:val="12"/>
              </w:rPr>
            </w:pPr>
            <w:r>
              <w:rPr>
                <w:color w:val="1B1028"/>
                <w:spacing w:val="-2"/>
                <w:w w:val="125"/>
                <w:sz w:val="12"/>
              </w:rPr>
              <w:t>Réseau</w:t>
            </w:r>
          </w:p>
        </w:tc>
        <w:tc>
          <w:tcPr>
            <w:tcW w:w="2282" w:type="dxa"/>
            <w:shd w:val="clear" w:color="auto" w:fill="F9F6FC"/>
          </w:tcPr>
          <w:p w14:paraId="03EC9D92" w14:textId="77777777" w:rsidR="00E979CF" w:rsidRDefault="00000000">
            <w:pPr>
              <w:pStyle w:val="TableParagraph"/>
              <w:spacing w:line="278" w:lineRule="auto"/>
              <w:ind w:right="259"/>
              <w:rPr>
                <w:sz w:val="12"/>
              </w:rPr>
            </w:pPr>
            <w:r>
              <w:rPr>
                <w:color w:val="1B1028"/>
                <w:w w:val="120"/>
                <w:sz w:val="12"/>
              </w:rPr>
              <w:t>Approvisionnement,</w:t>
            </w:r>
            <w:r>
              <w:rPr>
                <w:color w:val="1B1028"/>
                <w:spacing w:val="-10"/>
                <w:w w:val="120"/>
                <w:sz w:val="12"/>
              </w:rPr>
              <w:t xml:space="preserve"> </w:t>
            </w:r>
            <w:r>
              <w:rPr>
                <w:color w:val="1B1028"/>
                <w:w w:val="120"/>
                <w:sz w:val="12"/>
              </w:rPr>
              <w:t>méthode,</w:t>
            </w:r>
            <w:r>
              <w:rPr>
                <w:color w:val="1B1028"/>
                <w:spacing w:val="40"/>
                <w:w w:val="120"/>
                <w:sz w:val="12"/>
              </w:rPr>
              <w:t xml:space="preserve"> </w:t>
            </w:r>
            <w:r>
              <w:rPr>
                <w:color w:val="1B1028"/>
                <w:spacing w:val="-2"/>
                <w:w w:val="120"/>
                <w:sz w:val="12"/>
              </w:rPr>
              <w:t>habilitation</w:t>
            </w:r>
          </w:p>
        </w:tc>
        <w:tc>
          <w:tcPr>
            <w:tcW w:w="3539" w:type="dxa"/>
            <w:shd w:val="clear" w:color="auto" w:fill="F9F6FC"/>
          </w:tcPr>
          <w:p w14:paraId="2765AD67" w14:textId="77777777" w:rsidR="00E979CF" w:rsidRDefault="00000000">
            <w:pPr>
              <w:pStyle w:val="TableParagraph"/>
              <w:ind w:left="78"/>
              <w:rPr>
                <w:sz w:val="12"/>
              </w:rPr>
            </w:pPr>
            <w:r>
              <w:rPr>
                <w:color w:val="1B1028"/>
                <w:w w:val="120"/>
                <w:sz w:val="12"/>
              </w:rPr>
              <w:t>Distribution</w:t>
            </w:r>
            <w:r>
              <w:rPr>
                <w:color w:val="1B1028"/>
                <w:spacing w:val="-5"/>
                <w:w w:val="120"/>
                <w:sz w:val="12"/>
              </w:rPr>
              <w:t xml:space="preserve"> </w:t>
            </w:r>
            <w:r>
              <w:rPr>
                <w:color w:val="1B1028"/>
                <w:w w:val="120"/>
                <w:sz w:val="12"/>
              </w:rPr>
              <w:t>de</w:t>
            </w:r>
            <w:r>
              <w:rPr>
                <w:color w:val="1B1028"/>
                <w:spacing w:val="-5"/>
                <w:w w:val="120"/>
                <w:sz w:val="12"/>
              </w:rPr>
              <w:t xml:space="preserve"> </w:t>
            </w:r>
            <w:r>
              <w:rPr>
                <w:color w:val="1B1028"/>
                <w:w w:val="120"/>
                <w:sz w:val="12"/>
              </w:rPr>
              <w:t>proximité,</w:t>
            </w:r>
            <w:r>
              <w:rPr>
                <w:color w:val="1B1028"/>
                <w:spacing w:val="-5"/>
                <w:w w:val="120"/>
                <w:sz w:val="12"/>
              </w:rPr>
              <w:t xml:space="preserve"> </w:t>
            </w:r>
            <w:r>
              <w:rPr>
                <w:color w:val="1B1028"/>
                <w:w w:val="120"/>
                <w:sz w:val="12"/>
              </w:rPr>
              <w:t>remontée</w:t>
            </w:r>
            <w:r>
              <w:rPr>
                <w:color w:val="1B1028"/>
                <w:spacing w:val="-5"/>
                <w:w w:val="120"/>
                <w:sz w:val="12"/>
              </w:rPr>
              <w:t xml:space="preserve"> </w:t>
            </w:r>
            <w:r>
              <w:rPr>
                <w:color w:val="1B1028"/>
                <w:w w:val="120"/>
                <w:sz w:val="12"/>
              </w:rPr>
              <w:t>de</w:t>
            </w:r>
            <w:r>
              <w:rPr>
                <w:color w:val="1B1028"/>
                <w:spacing w:val="-5"/>
                <w:w w:val="120"/>
                <w:sz w:val="12"/>
              </w:rPr>
              <w:t xml:space="preserve"> </w:t>
            </w:r>
            <w:r>
              <w:rPr>
                <w:color w:val="1B1028"/>
                <w:spacing w:val="-2"/>
                <w:w w:val="120"/>
                <w:sz w:val="12"/>
              </w:rPr>
              <w:t>données</w:t>
            </w:r>
          </w:p>
        </w:tc>
      </w:tr>
      <w:tr w:rsidR="00E979CF" w14:paraId="45EEC764" w14:textId="77777777">
        <w:trPr>
          <w:trHeight w:val="296"/>
        </w:trPr>
        <w:tc>
          <w:tcPr>
            <w:tcW w:w="2709" w:type="dxa"/>
          </w:tcPr>
          <w:p w14:paraId="35B35E56" w14:textId="77777777" w:rsidR="00E979CF" w:rsidRDefault="00000000">
            <w:pPr>
              <w:pStyle w:val="TableParagraph"/>
              <w:rPr>
                <w:sz w:val="12"/>
              </w:rPr>
            </w:pPr>
            <w:r>
              <w:rPr>
                <w:color w:val="1B1028"/>
                <w:w w:val="120"/>
                <w:sz w:val="12"/>
              </w:rPr>
              <w:t>Entreprises</w:t>
            </w:r>
            <w:r>
              <w:rPr>
                <w:color w:val="1B1028"/>
                <w:spacing w:val="1"/>
                <w:w w:val="120"/>
                <w:sz w:val="12"/>
              </w:rPr>
              <w:t xml:space="preserve"> </w:t>
            </w:r>
            <w:r>
              <w:rPr>
                <w:color w:val="1B1028"/>
                <w:w w:val="120"/>
                <w:sz w:val="12"/>
              </w:rPr>
              <w:t>du</w:t>
            </w:r>
            <w:r>
              <w:rPr>
                <w:color w:val="1B1028"/>
                <w:spacing w:val="1"/>
                <w:w w:val="120"/>
                <w:sz w:val="12"/>
              </w:rPr>
              <w:t xml:space="preserve"> </w:t>
            </w:r>
            <w:r>
              <w:rPr>
                <w:color w:val="1B1028"/>
                <w:w w:val="120"/>
                <w:sz w:val="12"/>
              </w:rPr>
              <w:t>bassin</w:t>
            </w:r>
            <w:r>
              <w:rPr>
                <w:color w:val="1B1028"/>
                <w:spacing w:val="2"/>
                <w:w w:val="120"/>
                <w:sz w:val="12"/>
              </w:rPr>
              <w:t xml:space="preserve"> </w:t>
            </w:r>
            <w:r>
              <w:rPr>
                <w:color w:val="1B1028"/>
                <w:w w:val="120"/>
                <w:sz w:val="12"/>
              </w:rPr>
              <w:t>de</w:t>
            </w:r>
            <w:r>
              <w:rPr>
                <w:color w:val="1B1028"/>
                <w:spacing w:val="1"/>
                <w:w w:val="120"/>
                <w:sz w:val="12"/>
              </w:rPr>
              <w:t xml:space="preserve"> </w:t>
            </w:r>
            <w:r>
              <w:rPr>
                <w:color w:val="1B1028"/>
                <w:spacing w:val="-2"/>
                <w:w w:val="120"/>
                <w:sz w:val="12"/>
              </w:rPr>
              <w:t>Gennevilliers</w:t>
            </w:r>
          </w:p>
        </w:tc>
        <w:tc>
          <w:tcPr>
            <w:tcW w:w="1867" w:type="dxa"/>
          </w:tcPr>
          <w:p w14:paraId="3D36DA2B" w14:textId="77777777" w:rsidR="00E979CF" w:rsidRDefault="00000000">
            <w:pPr>
              <w:pStyle w:val="TableParagraph"/>
              <w:ind w:left="68"/>
              <w:rPr>
                <w:sz w:val="12"/>
              </w:rPr>
            </w:pPr>
            <w:r>
              <w:rPr>
                <w:color w:val="1B1028"/>
                <w:spacing w:val="-2"/>
                <w:w w:val="120"/>
                <w:sz w:val="12"/>
              </w:rPr>
              <w:t>Mécénat</w:t>
            </w:r>
          </w:p>
        </w:tc>
        <w:tc>
          <w:tcPr>
            <w:tcW w:w="2282" w:type="dxa"/>
          </w:tcPr>
          <w:p w14:paraId="7C5C74B1" w14:textId="77777777" w:rsidR="00E979CF" w:rsidRDefault="00000000">
            <w:pPr>
              <w:pStyle w:val="TableParagraph"/>
              <w:rPr>
                <w:sz w:val="12"/>
              </w:rPr>
            </w:pPr>
            <w:r>
              <w:rPr>
                <w:color w:val="1B1028"/>
                <w:w w:val="120"/>
                <w:sz w:val="12"/>
              </w:rPr>
              <w:t>Dons</w:t>
            </w:r>
            <w:r>
              <w:rPr>
                <w:color w:val="1B1028"/>
                <w:spacing w:val="-1"/>
                <w:w w:val="120"/>
                <w:sz w:val="12"/>
              </w:rPr>
              <w:t xml:space="preserve"> </w:t>
            </w:r>
            <w:r>
              <w:rPr>
                <w:color w:val="1B1028"/>
                <w:w w:val="120"/>
                <w:sz w:val="12"/>
              </w:rPr>
              <w:t>financiers</w:t>
            </w:r>
            <w:r>
              <w:rPr>
                <w:color w:val="1B1028"/>
                <w:spacing w:val="-1"/>
                <w:w w:val="120"/>
                <w:sz w:val="12"/>
              </w:rPr>
              <w:t xml:space="preserve"> </w:t>
            </w:r>
            <w:r>
              <w:rPr>
                <w:color w:val="1B1028"/>
                <w:w w:val="120"/>
                <w:sz w:val="12"/>
              </w:rPr>
              <w:t>et en</w:t>
            </w:r>
            <w:r>
              <w:rPr>
                <w:color w:val="1B1028"/>
                <w:spacing w:val="-1"/>
                <w:w w:val="120"/>
                <w:sz w:val="12"/>
              </w:rPr>
              <w:t xml:space="preserve"> </w:t>
            </w:r>
            <w:r>
              <w:rPr>
                <w:color w:val="1B1028"/>
                <w:spacing w:val="-2"/>
                <w:w w:val="120"/>
                <w:sz w:val="12"/>
              </w:rPr>
              <w:t>nature</w:t>
            </w:r>
          </w:p>
        </w:tc>
        <w:tc>
          <w:tcPr>
            <w:tcW w:w="3539" w:type="dxa"/>
          </w:tcPr>
          <w:p w14:paraId="01F598AD" w14:textId="77777777" w:rsidR="00E979CF" w:rsidRDefault="00000000">
            <w:pPr>
              <w:pStyle w:val="TableParagraph"/>
              <w:ind w:left="78"/>
              <w:rPr>
                <w:sz w:val="12"/>
              </w:rPr>
            </w:pPr>
            <w:r>
              <w:rPr>
                <w:color w:val="1B1028"/>
                <w:w w:val="120"/>
                <w:sz w:val="12"/>
              </w:rPr>
              <w:t>Ancrage</w:t>
            </w:r>
            <w:r>
              <w:rPr>
                <w:color w:val="1B1028"/>
                <w:spacing w:val="4"/>
                <w:w w:val="120"/>
                <w:sz w:val="12"/>
              </w:rPr>
              <w:t xml:space="preserve"> </w:t>
            </w:r>
            <w:r>
              <w:rPr>
                <w:color w:val="1B1028"/>
                <w:w w:val="120"/>
                <w:sz w:val="12"/>
              </w:rPr>
              <w:t>territorial,</w:t>
            </w:r>
            <w:r>
              <w:rPr>
                <w:color w:val="1B1028"/>
                <w:spacing w:val="4"/>
                <w:w w:val="120"/>
                <w:sz w:val="12"/>
              </w:rPr>
              <w:t xml:space="preserve"> </w:t>
            </w:r>
            <w:r>
              <w:rPr>
                <w:color w:val="1B1028"/>
                <w:w w:val="120"/>
                <w:sz w:val="12"/>
              </w:rPr>
              <w:t>reçu</w:t>
            </w:r>
            <w:r>
              <w:rPr>
                <w:color w:val="1B1028"/>
                <w:spacing w:val="5"/>
                <w:w w:val="120"/>
                <w:sz w:val="12"/>
              </w:rPr>
              <w:t xml:space="preserve"> </w:t>
            </w:r>
            <w:r>
              <w:rPr>
                <w:color w:val="1B1028"/>
                <w:w w:val="120"/>
                <w:sz w:val="12"/>
              </w:rPr>
              <w:t>fiscal,</w:t>
            </w:r>
            <w:r>
              <w:rPr>
                <w:color w:val="1B1028"/>
                <w:spacing w:val="4"/>
                <w:w w:val="120"/>
                <w:sz w:val="12"/>
              </w:rPr>
              <w:t xml:space="preserve"> </w:t>
            </w:r>
            <w:r>
              <w:rPr>
                <w:color w:val="1B1028"/>
                <w:w w:val="120"/>
                <w:sz w:val="12"/>
              </w:rPr>
              <w:t>visibilité</w:t>
            </w:r>
            <w:r>
              <w:rPr>
                <w:color w:val="1B1028"/>
                <w:spacing w:val="4"/>
                <w:w w:val="120"/>
                <w:sz w:val="12"/>
              </w:rPr>
              <w:t xml:space="preserve"> </w:t>
            </w:r>
            <w:r>
              <w:rPr>
                <w:color w:val="1B1028"/>
                <w:spacing w:val="-2"/>
                <w:w w:val="120"/>
                <w:sz w:val="12"/>
              </w:rPr>
              <w:t>maîtrisée</w:t>
            </w:r>
          </w:p>
        </w:tc>
      </w:tr>
    </w:tbl>
    <w:p w14:paraId="7464170D" w14:textId="77777777" w:rsidR="00E979CF" w:rsidRDefault="00000000">
      <w:pPr>
        <w:pStyle w:val="Titre2"/>
        <w:numPr>
          <w:ilvl w:val="1"/>
          <w:numId w:val="13"/>
        </w:numPr>
        <w:tabs>
          <w:tab w:val="left" w:pos="651"/>
        </w:tabs>
        <w:spacing w:before="222"/>
        <w:ind w:left="651" w:hanging="482"/>
      </w:pPr>
      <w:r>
        <w:rPr>
          <w:color w:val="6A1C9D"/>
          <w:w w:val="120"/>
        </w:rPr>
        <w:t>Séquence</w:t>
      </w:r>
      <w:r>
        <w:rPr>
          <w:color w:val="6A1C9D"/>
          <w:spacing w:val="16"/>
          <w:w w:val="120"/>
        </w:rPr>
        <w:t xml:space="preserve"> </w:t>
      </w:r>
      <w:r>
        <w:rPr>
          <w:color w:val="6A1C9D"/>
          <w:w w:val="120"/>
        </w:rPr>
        <w:t>d'approche</w:t>
      </w:r>
      <w:r>
        <w:rPr>
          <w:color w:val="6A1C9D"/>
          <w:spacing w:val="16"/>
          <w:w w:val="120"/>
        </w:rPr>
        <w:t xml:space="preserve"> </w:t>
      </w:r>
      <w:r>
        <w:rPr>
          <w:color w:val="6A1C9D"/>
          <w:spacing w:val="-2"/>
          <w:w w:val="120"/>
        </w:rPr>
        <w:t>institutionnelle</w:t>
      </w:r>
    </w:p>
    <w:p w14:paraId="3ED548C1" w14:textId="77777777" w:rsidR="00E979CF" w:rsidRDefault="00000000">
      <w:pPr>
        <w:pStyle w:val="Paragraphedeliste"/>
        <w:numPr>
          <w:ilvl w:val="0"/>
          <w:numId w:val="7"/>
        </w:numPr>
        <w:tabs>
          <w:tab w:val="left" w:pos="362"/>
        </w:tabs>
        <w:spacing w:before="99"/>
        <w:ind w:left="362" w:hanging="217"/>
        <w:rPr>
          <w:sz w:val="14"/>
        </w:rPr>
      </w:pPr>
      <w:r>
        <w:rPr>
          <w:rFonts w:ascii="Trebuchet MS" w:hAnsi="Trebuchet MS"/>
          <w:b/>
          <w:color w:val="1B1028"/>
          <w:w w:val="115"/>
          <w:sz w:val="14"/>
        </w:rPr>
        <w:t>Courrier</w:t>
      </w:r>
      <w:r>
        <w:rPr>
          <w:rFonts w:ascii="Trebuchet MS" w:hAnsi="Trebuchet MS"/>
          <w:b/>
          <w:color w:val="1B1028"/>
          <w:spacing w:val="-12"/>
          <w:w w:val="115"/>
          <w:sz w:val="14"/>
        </w:rPr>
        <w:t xml:space="preserve"> </w:t>
      </w:r>
      <w:r>
        <w:rPr>
          <w:rFonts w:ascii="Trebuchet MS" w:hAnsi="Trebuchet MS"/>
          <w:b/>
          <w:color w:val="1B1028"/>
          <w:w w:val="115"/>
          <w:sz w:val="14"/>
        </w:rPr>
        <w:t>de</w:t>
      </w:r>
      <w:r>
        <w:rPr>
          <w:rFonts w:ascii="Trebuchet MS" w:hAnsi="Trebuchet MS"/>
          <w:b/>
          <w:color w:val="1B1028"/>
          <w:spacing w:val="-10"/>
          <w:w w:val="115"/>
          <w:sz w:val="14"/>
        </w:rPr>
        <w:t xml:space="preserve"> </w:t>
      </w:r>
      <w:r>
        <w:rPr>
          <w:rFonts w:ascii="Trebuchet MS" w:hAnsi="Trebuchet MS"/>
          <w:b/>
          <w:color w:val="1B1028"/>
          <w:w w:val="115"/>
          <w:sz w:val="14"/>
        </w:rPr>
        <w:t>présentation</w:t>
      </w:r>
      <w:r>
        <w:rPr>
          <w:rFonts w:ascii="Trebuchet MS" w:hAnsi="Trebuchet MS"/>
          <w:b/>
          <w:color w:val="1B1028"/>
          <w:spacing w:val="-12"/>
          <w:w w:val="115"/>
          <w:sz w:val="14"/>
        </w:rPr>
        <w:t xml:space="preserve"> </w:t>
      </w:r>
      <w:r>
        <w:rPr>
          <w:color w:val="1B1028"/>
          <w:w w:val="115"/>
          <w:sz w:val="14"/>
        </w:rPr>
        <w:t>signé</w:t>
      </w:r>
      <w:r>
        <w:rPr>
          <w:color w:val="1B1028"/>
          <w:spacing w:val="-8"/>
          <w:w w:val="115"/>
          <w:sz w:val="14"/>
        </w:rPr>
        <w:t xml:space="preserve"> </w:t>
      </w:r>
      <w:r>
        <w:rPr>
          <w:color w:val="1B1028"/>
          <w:w w:val="115"/>
          <w:sz w:val="14"/>
        </w:rPr>
        <w:t>du</w:t>
      </w:r>
      <w:r>
        <w:rPr>
          <w:color w:val="1B1028"/>
          <w:spacing w:val="-9"/>
          <w:w w:val="115"/>
          <w:sz w:val="14"/>
        </w:rPr>
        <w:t xml:space="preserve"> </w:t>
      </w:r>
      <w:r>
        <w:rPr>
          <w:color w:val="1B1028"/>
          <w:w w:val="115"/>
          <w:sz w:val="14"/>
        </w:rPr>
        <w:t>Président,</w:t>
      </w:r>
      <w:r>
        <w:rPr>
          <w:color w:val="1B1028"/>
          <w:spacing w:val="-9"/>
          <w:w w:val="115"/>
          <w:sz w:val="14"/>
        </w:rPr>
        <w:t xml:space="preserve"> </w:t>
      </w:r>
      <w:r>
        <w:rPr>
          <w:color w:val="1B1028"/>
          <w:w w:val="115"/>
          <w:sz w:val="14"/>
        </w:rPr>
        <w:t>sur</w:t>
      </w:r>
      <w:r>
        <w:rPr>
          <w:color w:val="1B1028"/>
          <w:spacing w:val="-9"/>
          <w:w w:val="115"/>
          <w:sz w:val="14"/>
        </w:rPr>
        <w:t xml:space="preserve"> </w:t>
      </w:r>
      <w:r>
        <w:rPr>
          <w:color w:val="1B1028"/>
          <w:w w:val="115"/>
          <w:sz w:val="14"/>
        </w:rPr>
        <w:t>papier</w:t>
      </w:r>
      <w:r>
        <w:rPr>
          <w:color w:val="1B1028"/>
          <w:spacing w:val="-8"/>
          <w:w w:val="115"/>
          <w:sz w:val="14"/>
        </w:rPr>
        <w:t xml:space="preserve"> </w:t>
      </w:r>
      <w:r>
        <w:rPr>
          <w:color w:val="1B1028"/>
          <w:w w:val="115"/>
          <w:sz w:val="14"/>
        </w:rPr>
        <w:t>à</w:t>
      </w:r>
      <w:r>
        <w:rPr>
          <w:color w:val="1B1028"/>
          <w:spacing w:val="-9"/>
          <w:w w:val="115"/>
          <w:sz w:val="14"/>
        </w:rPr>
        <w:t xml:space="preserve"> </w:t>
      </w:r>
      <w:r>
        <w:rPr>
          <w:color w:val="1B1028"/>
          <w:w w:val="115"/>
          <w:sz w:val="14"/>
        </w:rPr>
        <w:t>en-tête,</w:t>
      </w:r>
      <w:r>
        <w:rPr>
          <w:color w:val="1B1028"/>
          <w:spacing w:val="-9"/>
          <w:w w:val="115"/>
          <w:sz w:val="14"/>
        </w:rPr>
        <w:t xml:space="preserve"> </w:t>
      </w:r>
      <w:r>
        <w:rPr>
          <w:color w:val="1B1028"/>
          <w:w w:val="115"/>
          <w:sz w:val="14"/>
        </w:rPr>
        <w:t>joignant</w:t>
      </w:r>
      <w:r>
        <w:rPr>
          <w:color w:val="1B1028"/>
          <w:spacing w:val="-9"/>
          <w:w w:val="115"/>
          <w:sz w:val="14"/>
        </w:rPr>
        <w:t xml:space="preserve"> </w:t>
      </w:r>
      <w:r>
        <w:rPr>
          <w:color w:val="1B1028"/>
          <w:w w:val="115"/>
          <w:sz w:val="14"/>
        </w:rPr>
        <w:t>statuts,</w:t>
      </w:r>
      <w:r>
        <w:rPr>
          <w:color w:val="1B1028"/>
          <w:spacing w:val="-8"/>
          <w:w w:val="115"/>
          <w:sz w:val="14"/>
        </w:rPr>
        <w:t xml:space="preserve"> </w:t>
      </w:r>
      <w:r>
        <w:rPr>
          <w:color w:val="1B1028"/>
          <w:w w:val="115"/>
          <w:sz w:val="14"/>
        </w:rPr>
        <w:t>RNA,</w:t>
      </w:r>
      <w:r>
        <w:rPr>
          <w:color w:val="1B1028"/>
          <w:spacing w:val="-9"/>
          <w:w w:val="115"/>
          <w:sz w:val="14"/>
        </w:rPr>
        <w:t xml:space="preserve"> </w:t>
      </w:r>
      <w:r>
        <w:rPr>
          <w:color w:val="1B1028"/>
          <w:w w:val="115"/>
          <w:sz w:val="14"/>
        </w:rPr>
        <w:t>SIREN</w:t>
      </w:r>
      <w:r>
        <w:rPr>
          <w:color w:val="1B1028"/>
          <w:spacing w:val="-9"/>
          <w:w w:val="115"/>
          <w:sz w:val="14"/>
        </w:rPr>
        <w:t xml:space="preserve"> </w:t>
      </w:r>
      <w:r>
        <w:rPr>
          <w:color w:val="1B1028"/>
          <w:w w:val="115"/>
          <w:sz w:val="14"/>
        </w:rPr>
        <w:t>et</w:t>
      </w:r>
      <w:r>
        <w:rPr>
          <w:color w:val="1B1028"/>
          <w:spacing w:val="-8"/>
          <w:w w:val="115"/>
          <w:sz w:val="14"/>
        </w:rPr>
        <w:t xml:space="preserve"> </w:t>
      </w:r>
      <w:r>
        <w:rPr>
          <w:color w:val="1B1028"/>
          <w:w w:val="115"/>
          <w:sz w:val="14"/>
        </w:rPr>
        <w:t>une</w:t>
      </w:r>
      <w:r>
        <w:rPr>
          <w:color w:val="1B1028"/>
          <w:spacing w:val="-9"/>
          <w:w w:val="115"/>
          <w:sz w:val="14"/>
        </w:rPr>
        <w:t xml:space="preserve"> </w:t>
      </w:r>
      <w:r>
        <w:rPr>
          <w:color w:val="1B1028"/>
          <w:w w:val="115"/>
          <w:sz w:val="14"/>
        </w:rPr>
        <w:t>note</w:t>
      </w:r>
      <w:r>
        <w:rPr>
          <w:color w:val="1B1028"/>
          <w:spacing w:val="-9"/>
          <w:w w:val="115"/>
          <w:sz w:val="14"/>
        </w:rPr>
        <w:t xml:space="preserve"> </w:t>
      </w:r>
      <w:r>
        <w:rPr>
          <w:color w:val="1B1028"/>
          <w:w w:val="115"/>
          <w:sz w:val="14"/>
        </w:rPr>
        <w:t>d'une</w:t>
      </w:r>
      <w:r>
        <w:rPr>
          <w:color w:val="1B1028"/>
          <w:spacing w:val="-9"/>
          <w:w w:val="115"/>
          <w:sz w:val="14"/>
        </w:rPr>
        <w:t xml:space="preserve"> </w:t>
      </w:r>
      <w:r>
        <w:rPr>
          <w:color w:val="1B1028"/>
          <w:w w:val="115"/>
          <w:sz w:val="14"/>
        </w:rPr>
        <w:t>page</w:t>
      </w:r>
      <w:r>
        <w:rPr>
          <w:color w:val="1B1028"/>
          <w:spacing w:val="-8"/>
          <w:w w:val="115"/>
          <w:sz w:val="14"/>
        </w:rPr>
        <w:t xml:space="preserve"> </w:t>
      </w:r>
      <w:r>
        <w:rPr>
          <w:color w:val="1B1028"/>
          <w:w w:val="115"/>
          <w:sz w:val="14"/>
        </w:rPr>
        <w:t>sur</w:t>
      </w:r>
      <w:r>
        <w:rPr>
          <w:color w:val="1B1028"/>
          <w:spacing w:val="-9"/>
          <w:w w:val="115"/>
          <w:sz w:val="14"/>
        </w:rPr>
        <w:t xml:space="preserve"> </w:t>
      </w:r>
      <w:r>
        <w:rPr>
          <w:color w:val="1B1028"/>
          <w:spacing w:val="-2"/>
          <w:w w:val="115"/>
          <w:sz w:val="14"/>
        </w:rPr>
        <w:t>l'action.</w:t>
      </w:r>
    </w:p>
    <w:p w14:paraId="1754F7D8" w14:textId="77777777" w:rsidR="00E979CF" w:rsidRDefault="00000000">
      <w:pPr>
        <w:pStyle w:val="Paragraphedeliste"/>
        <w:numPr>
          <w:ilvl w:val="0"/>
          <w:numId w:val="7"/>
        </w:numPr>
        <w:tabs>
          <w:tab w:val="left" w:pos="362"/>
        </w:tabs>
        <w:ind w:left="362" w:hanging="217"/>
        <w:rPr>
          <w:sz w:val="14"/>
        </w:rPr>
      </w:pPr>
      <w:r>
        <w:rPr>
          <w:rFonts w:ascii="Trebuchet MS" w:hAnsi="Trebuchet MS"/>
          <w:b/>
          <w:color w:val="1B1028"/>
          <w:spacing w:val="-2"/>
          <w:w w:val="115"/>
          <w:sz w:val="14"/>
        </w:rPr>
        <w:t>Demande</w:t>
      </w:r>
      <w:r>
        <w:rPr>
          <w:rFonts w:ascii="Trebuchet MS" w:hAnsi="Trebuchet MS"/>
          <w:b/>
          <w:color w:val="1B1028"/>
          <w:spacing w:val="-1"/>
          <w:w w:val="115"/>
          <w:sz w:val="14"/>
        </w:rPr>
        <w:t xml:space="preserve"> </w:t>
      </w:r>
      <w:r>
        <w:rPr>
          <w:rFonts w:ascii="Trebuchet MS" w:hAnsi="Trebuchet MS"/>
          <w:b/>
          <w:color w:val="1B1028"/>
          <w:spacing w:val="-2"/>
          <w:w w:val="115"/>
          <w:sz w:val="14"/>
        </w:rPr>
        <w:t>de</w:t>
      </w:r>
      <w:r>
        <w:rPr>
          <w:rFonts w:ascii="Trebuchet MS" w:hAnsi="Trebuchet MS"/>
          <w:b/>
          <w:color w:val="1B1028"/>
          <w:spacing w:val="-1"/>
          <w:w w:val="115"/>
          <w:sz w:val="14"/>
        </w:rPr>
        <w:t xml:space="preserve"> </w:t>
      </w:r>
      <w:r>
        <w:rPr>
          <w:rFonts w:ascii="Trebuchet MS" w:hAnsi="Trebuchet MS"/>
          <w:b/>
          <w:color w:val="1B1028"/>
          <w:spacing w:val="-2"/>
          <w:w w:val="115"/>
          <w:sz w:val="14"/>
        </w:rPr>
        <w:t>rendez-vous</w:t>
      </w:r>
      <w:r>
        <w:rPr>
          <w:rFonts w:ascii="Trebuchet MS" w:hAnsi="Trebuchet MS"/>
          <w:b/>
          <w:color w:val="1B1028"/>
          <w:spacing w:val="-5"/>
          <w:w w:val="115"/>
          <w:sz w:val="14"/>
        </w:rPr>
        <w:t xml:space="preserve"> </w:t>
      </w:r>
      <w:r>
        <w:rPr>
          <w:color w:val="1B1028"/>
          <w:spacing w:val="-2"/>
          <w:w w:val="115"/>
          <w:sz w:val="14"/>
        </w:rPr>
        <w:t>de</w:t>
      </w:r>
      <w:r>
        <w:rPr>
          <w:color w:val="1B1028"/>
          <w:w w:val="115"/>
          <w:sz w:val="14"/>
        </w:rPr>
        <w:t xml:space="preserve"> </w:t>
      </w:r>
      <w:r>
        <w:rPr>
          <w:color w:val="1B1028"/>
          <w:spacing w:val="-2"/>
          <w:w w:val="115"/>
          <w:sz w:val="14"/>
        </w:rPr>
        <w:t>coordination,</w:t>
      </w:r>
      <w:r>
        <w:rPr>
          <w:color w:val="1B1028"/>
          <w:w w:val="115"/>
          <w:sz w:val="14"/>
        </w:rPr>
        <w:t xml:space="preserve"> </w:t>
      </w:r>
      <w:r>
        <w:rPr>
          <w:color w:val="1B1028"/>
          <w:spacing w:val="-2"/>
          <w:w w:val="115"/>
          <w:sz w:val="14"/>
        </w:rPr>
        <w:t>formulée</w:t>
      </w:r>
      <w:r>
        <w:rPr>
          <w:color w:val="1B1028"/>
          <w:spacing w:val="-1"/>
          <w:w w:val="115"/>
          <w:sz w:val="14"/>
        </w:rPr>
        <w:t xml:space="preserve"> </w:t>
      </w:r>
      <w:r>
        <w:rPr>
          <w:color w:val="1B1028"/>
          <w:spacing w:val="-2"/>
          <w:w w:val="115"/>
          <w:sz w:val="14"/>
        </w:rPr>
        <w:t>comme</w:t>
      </w:r>
      <w:r>
        <w:rPr>
          <w:color w:val="1B1028"/>
          <w:w w:val="115"/>
          <w:sz w:val="14"/>
        </w:rPr>
        <w:t xml:space="preserve"> </w:t>
      </w:r>
      <w:r>
        <w:rPr>
          <w:color w:val="1B1028"/>
          <w:spacing w:val="-2"/>
          <w:w w:val="115"/>
          <w:sz w:val="14"/>
        </w:rPr>
        <w:t>une</w:t>
      </w:r>
      <w:r>
        <w:rPr>
          <w:color w:val="1B1028"/>
          <w:w w:val="115"/>
          <w:sz w:val="14"/>
        </w:rPr>
        <w:t xml:space="preserve"> </w:t>
      </w:r>
      <w:r>
        <w:rPr>
          <w:color w:val="1B1028"/>
          <w:spacing w:val="-2"/>
          <w:w w:val="115"/>
          <w:sz w:val="14"/>
        </w:rPr>
        <w:t>offre</w:t>
      </w:r>
      <w:r>
        <w:rPr>
          <w:color w:val="1B1028"/>
          <w:w w:val="115"/>
          <w:sz w:val="14"/>
        </w:rPr>
        <w:t xml:space="preserve"> </w:t>
      </w:r>
      <w:r>
        <w:rPr>
          <w:color w:val="1B1028"/>
          <w:spacing w:val="-2"/>
          <w:w w:val="115"/>
          <w:sz w:val="14"/>
        </w:rPr>
        <w:t>de</w:t>
      </w:r>
      <w:r>
        <w:rPr>
          <w:color w:val="1B1028"/>
          <w:spacing w:val="-1"/>
          <w:w w:val="115"/>
          <w:sz w:val="14"/>
        </w:rPr>
        <w:t xml:space="preserve"> </w:t>
      </w:r>
      <w:r>
        <w:rPr>
          <w:color w:val="1B1028"/>
          <w:spacing w:val="-2"/>
          <w:w w:val="115"/>
          <w:sz w:val="14"/>
        </w:rPr>
        <w:t>complémentarité</w:t>
      </w:r>
      <w:r>
        <w:rPr>
          <w:color w:val="1B1028"/>
          <w:w w:val="115"/>
          <w:sz w:val="14"/>
        </w:rPr>
        <w:t xml:space="preserve"> </w:t>
      </w:r>
      <w:r>
        <w:rPr>
          <w:color w:val="1B1028"/>
          <w:spacing w:val="-2"/>
          <w:w w:val="115"/>
          <w:sz w:val="14"/>
        </w:rPr>
        <w:t>et</w:t>
      </w:r>
      <w:r>
        <w:rPr>
          <w:color w:val="1B1028"/>
          <w:w w:val="115"/>
          <w:sz w:val="14"/>
        </w:rPr>
        <w:t xml:space="preserve"> </w:t>
      </w:r>
      <w:r>
        <w:rPr>
          <w:color w:val="1B1028"/>
          <w:spacing w:val="-2"/>
          <w:w w:val="115"/>
          <w:sz w:val="14"/>
        </w:rPr>
        <w:t>jamais</w:t>
      </w:r>
      <w:r>
        <w:rPr>
          <w:color w:val="1B1028"/>
          <w:w w:val="115"/>
          <w:sz w:val="14"/>
        </w:rPr>
        <w:t xml:space="preserve"> </w:t>
      </w:r>
      <w:r>
        <w:rPr>
          <w:color w:val="1B1028"/>
          <w:spacing w:val="-2"/>
          <w:w w:val="115"/>
          <w:sz w:val="14"/>
        </w:rPr>
        <w:t>comme</w:t>
      </w:r>
      <w:r>
        <w:rPr>
          <w:color w:val="1B1028"/>
          <w:w w:val="115"/>
          <w:sz w:val="14"/>
        </w:rPr>
        <w:t xml:space="preserve"> </w:t>
      </w:r>
      <w:r>
        <w:rPr>
          <w:color w:val="1B1028"/>
          <w:spacing w:val="-2"/>
          <w:w w:val="115"/>
          <w:sz w:val="14"/>
        </w:rPr>
        <w:t>une</w:t>
      </w:r>
      <w:r>
        <w:rPr>
          <w:color w:val="1B1028"/>
          <w:spacing w:val="-1"/>
          <w:w w:val="115"/>
          <w:sz w:val="14"/>
        </w:rPr>
        <w:t xml:space="preserve"> </w:t>
      </w:r>
      <w:r>
        <w:rPr>
          <w:color w:val="1B1028"/>
          <w:spacing w:val="-2"/>
          <w:w w:val="115"/>
          <w:sz w:val="14"/>
        </w:rPr>
        <w:t>demande</w:t>
      </w:r>
      <w:r>
        <w:rPr>
          <w:color w:val="1B1028"/>
          <w:w w:val="115"/>
          <w:sz w:val="14"/>
        </w:rPr>
        <w:t xml:space="preserve"> </w:t>
      </w:r>
      <w:r>
        <w:rPr>
          <w:color w:val="1B1028"/>
          <w:spacing w:val="-2"/>
          <w:w w:val="115"/>
          <w:sz w:val="14"/>
        </w:rPr>
        <w:t>d'argent.</w:t>
      </w:r>
    </w:p>
    <w:p w14:paraId="31B4EA3E" w14:textId="77777777" w:rsidR="00E979CF" w:rsidRDefault="00000000">
      <w:pPr>
        <w:pStyle w:val="Paragraphedeliste"/>
        <w:numPr>
          <w:ilvl w:val="0"/>
          <w:numId w:val="7"/>
        </w:numPr>
        <w:tabs>
          <w:tab w:val="left" w:pos="362"/>
          <w:tab w:val="left" w:pos="365"/>
        </w:tabs>
        <w:spacing w:line="266" w:lineRule="auto"/>
        <w:ind w:right="847"/>
        <w:rPr>
          <w:sz w:val="14"/>
        </w:rPr>
      </w:pPr>
      <w:r>
        <w:rPr>
          <w:rFonts w:ascii="Trebuchet MS" w:hAnsi="Trebuchet MS"/>
          <w:b/>
          <w:color w:val="1B1028"/>
          <w:w w:val="115"/>
          <w:sz w:val="14"/>
        </w:rPr>
        <w:t>Rendez-vous</w:t>
      </w:r>
      <w:r>
        <w:rPr>
          <w:rFonts w:ascii="Trebuchet MS" w:hAnsi="Trebuchet MS"/>
          <w:b/>
          <w:color w:val="1B1028"/>
          <w:spacing w:val="-9"/>
          <w:w w:val="115"/>
          <w:sz w:val="14"/>
        </w:rPr>
        <w:t xml:space="preserve"> </w:t>
      </w:r>
      <w:r>
        <w:rPr>
          <w:color w:val="1B1028"/>
          <w:w w:val="125"/>
          <w:sz w:val="14"/>
        </w:rPr>
        <w:t>:</w:t>
      </w:r>
      <w:r>
        <w:rPr>
          <w:color w:val="1B1028"/>
          <w:spacing w:val="-8"/>
          <w:w w:val="125"/>
          <w:sz w:val="14"/>
        </w:rPr>
        <w:t xml:space="preserve"> </w:t>
      </w:r>
      <w:r>
        <w:rPr>
          <w:color w:val="1B1028"/>
          <w:w w:val="115"/>
          <w:sz w:val="14"/>
        </w:rPr>
        <w:t>présenter</w:t>
      </w:r>
      <w:r>
        <w:rPr>
          <w:color w:val="1B1028"/>
          <w:spacing w:val="-4"/>
          <w:w w:val="115"/>
          <w:sz w:val="14"/>
        </w:rPr>
        <w:t xml:space="preserve"> </w:t>
      </w:r>
      <w:r>
        <w:rPr>
          <w:color w:val="1B1028"/>
          <w:w w:val="115"/>
          <w:sz w:val="14"/>
        </w:rPr>
        <w:t>le</w:t>
      </w:r>
      <w:r>
        <w:rPr>
          <w:color w:val="1B1028"/>
          <w:spacing w:val="-4"/>
          <w:w w:val="115"/>
          <w:sz w:val="14"/>
        </w:rPr>
        <w:t xml:space="preserve"> </w:t>
      </w:r>
      <w:r>
        <w:rPr>
          <w:color w:val="1B1028"/>
          <w:w w:val="115"/>
          <w:sz w:val="14"/>
        </w:rPr>
        <w:t>dispositif,</w:t>
      </w:r>
      <w:r>
        <w:rPr>
          <w:color w:val="1B1028"/>
          <w:spacing w:val="-4"/>
          <w:w w:val="115"/>
          <w:sz w:val="14"/>
        </w:rPr>
        <w:t xml:space="preserve"> </w:t>
      </w:r>
      <w:r>
        <w:rPr>
          <w:color w:val="1B1028"/>
          <w:w w:val="115"/>
          <w:sz w:val="14"/>
        </w:rPr>
        <w:t>écouter</w:t>
      </w:r>
      <w:r>
        <w:rPr>
          <w:color w:val="1B1028"/>
          <w:spacing w:val="-4"/>
          <w:w w:val="115"/>
          <w:sz w:val="14"/>
        </w:rPr>
        <w:t xml:space="preserve"> </w:t>
      </w:r>
      <w:r>
        <w:rPr>
          <w:color w:val="1B1028"/>
          <w:w w:val="115"/>
          <w:sz w:val="14"/>
        </w:rPr>
        <w:t>les</w:t>
      </w:r>
      <w:r>
        <w:rPr>
          <w:color w:val="1B1028"/>
          <w:spacing w:val="-4"/>
          <w:w w:val="115"/>
          <w:sz w:val="14"/>
        </w:rPr>
        <w:t xml:space="preserve"> </w:t>
      </w:r>
      <w:r>
        <w:rPr>
          <w:color w:val="1B1028"/>
          <w:w w:val="115"/>
          <w:sz w:val="14"/>
        </w:rPr>
        <w:t>besoins</w:t>
      </w:r>
      <w:r>
        <w:rPr>
          <w:color w:val="1B1028"/>
          <w:spacing w:val="-4"/>
          <w:w w:val="115"/>
          <w:sz w:val="14"/>
        </w:rPr>
        <w:t xml:space="preserve"> </w:t>
      </w:r>
      <w:r>
        <w:rPr>
          <w:color w:val="1B1028"/>
          <w:w w:val="115"/>
          <w:sz w:val="14"/>
        </w:rPr>
        <w:t>du</w:t>
      </w:r>
      <w:r>
        <w:rPr>
          <w:color w:val="1B1028"/>
          <w:spacing w:val="-4"/>
          <w:w w:val="115"/>
          <w:sz w:val="14"/>
        </w:rPr>
        <w:t xml:space="preserve"> </w:t>
      </w:r>
      <w:r>
        <w:rPr>
          <w:color w:val="1B1028"/>
          <w:w w:val="115"/>
          <w:sz w:val="14"/>
        </w:rPr>
        <w:t>service,</w:t>
      </w:r>
      <w:r>
        <w:rPr>
          <w:color w:val="1B1028"/>
          <w:spacing w:val="-4"/>
          <w:w w:val="115"/>
          <w:sz w:val="14"/>
        </w:rPr>
        <w:t xml:space="preserve"> </w:t>
      </w:r>
      <w:r>
        <w:rPr>
          <w:color w:val="1B1028"/>
          <w:w w:val="115"/>
          <w:sz w:val="14"/>
        </w:rPr>
        <w:t>identifier</w:t>
      </w:r>
      <w:r>
        <w:rPr>
          <w:color w:val="1B1028"/>
          <w:spacing w:val="-4"/>
          <w:w w:val="115"/>
          <w:sz w:val="14"/>
        </w:rPr>
        <w:t xml:space="preserve"> </w:t>
      </w:r>
      <w:r>
        <w:rPr>
          <w:color w:val="1B1028"/>
          <w:w w:val="115"/>
          <w:sz w:val="14"/>
        </w:rPr>
        <w:t>précisément</w:t>
      </w:r>
      <w:r>
        <w:rPr>
          <w:color w:val="1B1028"/>
          <w:spacing w:val="-4"/>
          <w:w w:val="115"/>
          <w:sz w:val="14"/>
        </w:rPr>
        <w:t xml:space="preserve"> </w:t>
      </w:r>
      <w:r>
        <w:rPr>
          <w:color w:val="1B1028"/>
          <w:w w:val="115"/>
          <w:sz w:val="14"/>
        </w:rPr>
        <w:t>le</w:t>
      </w:r>
      <w:r>
        <w:rPr>
          <w:color w:val="1B1028"/>
          <w:spacing w:val="-4"/>
          <w:w w:val="115"/>
          <w:sz w:val="14"/>
        </w:rPr>
        <w:t xml:space="preserve"> </w:t>
      </w:r>
      <w:r>
        <w:rPr>
          <w:color w:val="1B1028"/>
          <w:w w:val="115"/>
          <w:sz w:val="14"/>
        </w:rPr>
        <w:t>créneau</w:t>
      </w:r>
      <w:r>
        <w:rPr>
          <w:color w:val="1B1028"/>
          <w:spacing w:val="-4"/>
          <w:w w:val="115"/>
          <w:sz w:val="14"/>
        </w:rPr>
        <w:t xml:space="preserve"> </w:t>
      </w:r>
      <w:r>
        <w:rPr>
          <w:color w:val="1B1028"/>
          <w:w w:val="115"/>
          <w:sz w:val="14"/>
        </w:rPr>
        <w:t>que</w:t>
      </w:r>
      <w:r>
        <w:rPr>
          <w:color w:val="1B1028"/>
          <w:spacing w:val="-4"/>
          <w:w w:val="115"/>
          <w:sz w:val="14"/>
        </w:rPr>
        <w:t xml:space="preserve"> </w:t>
      </w:r>
      <w:r>
        <w:rPr>
          <w:color w:val="1B1028"/>
          <w:w w:val="115"/>
          <w:sz w:val="14"/>
        </w:rPr>
        <w:t>l'association</w:t>
      </w:r>
      <w:r>
        <w:rPr>
          <w:color w:val="1B1028"/>
          <w:spacing w:val="-4"/>
          <w:w w:val="115"/>
          <w:sz w:val="14"/>
        </w:rPr>
        <w:t xml:space="preserve"> </w:t>
      </w:r>
      <w:r>
        <w:rPr>
          <w:color w:val="1B1028"/>
          <w:w w:val="115"/>
          <w:sz w:val="14"/>
        </w:rPr>
        <w:t>couvre</w:t>
      </w:r>
      <w:r>
        <w:rPr>
          <w:color w:val="1B1028"/>
          <w:spacing w:val="-4"/>
          <w:w w:val="115"/>
          <w:sz w:val="14"/>
        </w:rPr>
        <w:t xml:space="preserve"> </w:t>
      </w:r>
      <w:r>
        <w:rPr>
          <w:color w:val="1B1028"/>
          <w:w w:val="115"/>
          <w:sz w:val="14"/>
        </w:rPr>
        <w:t>et</w:t>
      </w:r>
      <w:r>
        <w:rPr>
          <w:color w:val="1B1028"/>
          <w:spacing w:val="-4"/>
          <w:w w:val="115"/>
          <w:sz w:val="14"/>
        </w:rPr>
        <w:t xml:space="preserve"> </w:t>
      </w:r>
      <w:r>
        <w:rPr>
          <w:color w:val="1B1028"/>
          <w:w w:val="115"/>
          <w:sz w:val="14"/>
        </w:rPr>
        <w:t>que l'institution ne couvre pas.</w:t>
      </w:r>
    </w:p>
    <w:p w14:paraId="048B1F06" w14:textId="77777777" w:rsidR="00E979CF" w:rsidRDefault="00000000">
      <w:pPr>
        <w:pStyle w:val="Paragraphedeliste"/>
        <w:numPr>
          <w:ilvl w:val="0"/>
          <w:numId w:val="7"/>
        </w:numPr>
        <w:tabs>
          <w:tab w:val="left" w:pos="362"/>
        </w:tabs>
        <w:spacing w:before="36"/>
        <w:ind w:left="362" w:hanging="217"/>
        <w:rPr>
          <w:sz w:val="14"/>
        </w:rPr>
      </w:pPr>
      <w:r>
        <w:rPr>
          <w:rFonts w:ascii="Trebuchet MS" w:hAnsi="Trebuchet MS"/>
          <w:b/>
          <w:color w:val="1B1028"/>
          <w:w w:val="115"/>
          <w:sz w:val="14"/>
        </w:rPr>
        <w:t>Compte-rendu</w:t>
      </w:r>
      <w:r>
        <w:rPr>
          <w:rFonts w:ascii="Trebuchet MS" w:hAnsi="Trebuchet MS"/>
          <w:b/>
          <w:color w:val="1B1028"/>
          <w:spacing w:val="-13"/>
          <w:w w:val="115"/>
          <w:sz w:val="14"/>
        </w:rPr>
        <w:t xml:space="preserve"> </w:t>
      </w:r>
      <w:r>
        <w:rPr>
          <w:rFonts w:ascii="Trebuchet MS" w:hAnsi="Trebuchet MS"/>
          <w:b/>
          <w:color w:val="1B1028"/>
          <w:w w:val="115"/>
          <w:sz w:val="14"/>
        </w:rPr>
        <w:t>écrit</w:t>
      </w:r>
      <w:r>
        <w:rPr>
          <w:rFonts w:ascii="Trebuchet MS" w:hAnsi="Trebuchet MS"/>
          <w:b/>
          <w:color w:val="1B1028"/>
          <w:spacing w:val="-12"/>
          <w:w w:val="115"/>
          <w:sz w:val="14"/>
        </w:rPr>
        <w:t xml:space="preserve"> </w:t>
      </w:r>
      <w:r>
        <w:rPr>
          <w:color w:val="1B1028"/>
          <w:w w:val="115"/>
          <w:sz w:val="14"/>
        </w:rPr>
        <w:t>envoyé</w:t>
      </w:r>
      <w:r>
        <w:rPr>
          <w:color w:val="1B1028"/>
          <w:spacing w:val="-9"/>
          <w:w w:val="115"/>
          <w:sz w:val="14"/>
        </w:rPr>
        <w:t xml:space="preserve"> </w:t>
      </w:r>
      <w:r>
        <w:rPr>
          <w:color w:val="1B1028"/>
          <w:w w:val="115"/>
          <w:sz w:val="14"/>
        </w:rPr>
        <w:t>sous</w:t>
      </w:r>
      <w:r>
        <w:rPr>
          <w:color w:val="1B1028"/>
          <w:spacing w:val="-9"/>
          <w:w w:val="115"/>
          <w:sz w:val="14"/>
        </w:rPr>
        <w:t xml:space="preserve"> </w:t>
      </w:r>
      <w:r>
        <w:rPr>
          <w:color w:val="1B1028"/>
          <w:w w:val="115"/>
          <w:sz w:val="14"/>
        </w:rPr>
        <w:t>48</w:t>
      </w:r>
      <w:r>
        <w:rPr>
          <w:color w:val="1B1028"/>
          <w:spacing w:val="-9"/>
          <w:w w:val="115"/>
          <w:sz w:val="14"/>
        </w:rPr>
        <w:t xml:space="preserve"> </w:t>
      </w:r>
      <w:r>
        <w:rPr>
          <w:color w:val="1B1028"/>
          <w:w w:val="115"/>
          <w:sz w:val="14"/>
        </w:rPr>
        <w:t>heures,</w:t>
      </w:r>
      <w:r>
        <w:rPr>
          <w:color w:val="1B1028"/>
          <w:spacing w:val="-10"/>
          <w:w w:val="115"/>
          <w:sz w:val="14"/>
        </w:rPr>
        <w:t xml:space="preserve"> </w:t>
      </w:r>
      <w:r>
        <w:rPr>
          <w:color w:val="1B1028"/>
          <w:w w:val="115"/>
          <w:sz w:val="14"/>
        </w:rPr>
        <w:t>actant</w:t>
      </w:r>
      <w:r>
        <w:rPr>
          <w:color w:val="1B1028"/>
          <w:spacing w:val="-9"/>
          <w:w w:val="115"/>
          <w:sz w:val="14"/>
        </w:rPr>
        <w:t xml:space="preserve"> </w:t>
      </w:r>
      <w:r>
        <w:rPr>
          <w:color w:val="1B1028"/>
          <w:w w:val="115"/>
          <w:sz w:val="14"/>
        </w:rPr>
        <w:t>les</w:t>
      </w:r>
      <w:r>
        <w:rPr>
          <w:color w:val="1B1028"/>
          <w:spacing w:val="-9"/>
          <w:w w:val="115"/>
          <w:sz w:val="14"/>
        </w:rPr>
        <w:t xml:space="preserve"> </w:t>
      </w:r>
      <w:r>
        <w:rPr>
          <w:color w:val="1B1028"/>
          <w:w w:val="115"/>
          <w:sz w:val="14"/>
        </w:rPr>
        <w:t>points</w:t>
      </w:r>
      <w:r>
        <w:rPr>
          <w:color w:val="1B1028"/>
          <w:spacing w:val="-9"/>
          <w:w w:val="115"/>
          <w:sz w:val="14"/>
        </w:rPr>
        <w:t xml:space="preserve"> </w:t>
      </w:r>
      <w:r>
        <w:rPr>
          <w:color w:val="1B1028"/>
          <w:w w:val="115"/>
          <w:sz w:val="14"/>
        </w:rPr>
        <w:t>d'accord</w:t>
      </w:r>
      <w:r>
        <w:rPr>
          <w:color w:val="1B1028"/>
          <w:spacing w:val="-10"/>
          <w:w w:val="115"/>
          <w:sz w:val="14"/>
        </w:rPr>
        <w:t xml:space="preserve"> </w:t>
      </w:r>
      <w:r>
        <w:rPr>
          <w:color w:val="1B1028"/>
          <w:w w:val="115"/>
          <w:sz w:val="14"/>
        </w:rPr>
        <w:t>—</w:t>
      </w:r>
      <w:r>
        <w:rPr>
          <w:color w:val="1B1028"/>
          <w:spacing w:val="-9"/>
          <w:w w:val="115"/>
          <w:sz w:val="14"/>
        </w:rPr>
        <w:t xml:space="preserve"> </w:t>
      </w:r>
      <w:r>
        <w:rPr>
          <w:color w:val="1B1028"/>
          <w:w w:val="115"/>
          <w:sz w:val="14"/>
        </w:rPr>
        <w:t>c'est</w:t>
      </w:r>
      <w:r>
        <w:rPr>
          <w:color w:val="1B1028"/>
          <w:spacing w:val="-9"/>
          <w:w w:val="115"/>
          <w:sz w:val="14"/>
        </w:rPr>
        <w:t xml:space="preserve"> </w:t>
      </w:r>
      <w:r>
        <w:rPr>
          <w:color w:val="1B1028"/>
          <w:w w:val="115"/>
          <w:sz w:val="14"/>
        </w:rPr>
        <w:t>ce</w:t>
      </w:r>
      <w:r>
        <w:rPr>
          <w:color w:val="1B1028"/>
          <w:spacing w:val="-9"/>
          <w:w w:val="115"/>
          <w:sz w:val="14"/>
        </w:rPr>
        <w:t xml:space="preserve"> </w:t>
      </w:r>
      <w:r>
        <w:rPr>
          <w:color w:val="1B1028"/>
          <w:w w:val="115"/>
          <w:sz w:val="14"/>
        </w:rPr>
        <w:t>document</w:t>
      </w:r>
      <w:r>
        <w:rPr>
          <w:color w:val="1B1028"/>
          <w:spacing w:val="-10"/>
          <w:w w:val="115"/>
          <w:sz w:val="14"/>
        </w:rPr>
        <w:t xml:space="preserve"> </w:t>
      </w:r>
      <w:r>
        <w:rPr>
          <w:color w:val="1B1028"/>
          <w:w w:val="115"/>
          <w:sz w:val="14"/>
        </w:rPr>
        <w:t>qui</w:t>
      </w:r>
      <w:r>
        <w:rPr>
          <w:color w:val="1B1028"/>
          <w:spacing w:val="-9"/>
          <w:w w:val="115"/>
          <w:sz w:val="14"/>
        </w:rPr>
        <w:t xml:space="preserve"> </w:t>
      </w:r>
      <w:r>
        <w:rPr>
          <w:color w:val="1B1028"/>
          <w:w w:val="115"/>
          <w:sz w:val="14"/>
        </w:rPr>
        <w:t>devient</w:t>
      </w:r>
      <w:r>
        <w:rPr>
          <w:color w:val="1B1028"/>
          <w:spacing w:val="-9"/>
          <w:w w:val="115"/>
          <w:sz w:val="14"/>
        </w:rPr>
        <w:t xml:space="preserve"> </w:t>
      </w:r>
      <w:r>
        <w:rPr>
          <w:color w:val="1B1028"/>
          <w:w w:val="115"/>
          <w:sz w:val="14"/>
        </w:rPr>
        <w:t>la</w:t>
      </w:r>
      <w:r>
        <w:rPr>
          <w:color w:val="1B1028"/>
          <w:spacing w:val="-9"/>
          <w:w w:val="115"/>
          <w:sz w:val="14"/>
        </w:rPr>
        <w:t xml:space="preserve"> </w:t>
      </w:r>
      <w:r>
        <w:rPr>
          <w:color w:val="1B1028"/>
          <w:w w:val="115"/>
          <w:sz w:val="14"/>
        </w:rPr>
        <w:t>base</w:t>
      </w:r>
      <w:r>
        <w:rPr>
          <w:color w:val="1B1028"/>
          <w:spacing w:val="-9"/>
          <w:w w:val="115"/>
          <w:sz w:val="14"/>
        </w:rPr>
        <w:t xml:space="preserve"> </w:t>
      </w:r>
      <w:r>
        <w:rPr>
          <w:color w:val="1B1028"/>
          <w:w w:val="115"/>
          <w:sz w:val="14"/>
        </w:rPr>
        <w:t>d'une</w:t>
      </w:r>
      <w:r>
        <w:rPr>
          <w:color w:val="1B1028"/>
          <w:spacing w:val="-10"/>
          <w:w w:val="115"/>
          <w:sz w:val="14"/>
        </w:rPr>
        <w:t xml:space="preserve"> </w:t>
      </w:r>
      <w:r>
        <w:rPr>
          <w:color w:val="1B1028"/>
          <w:w w:val="115"/>
          <w:sz w:val="14"/>
        </w:rPr>
        <w:t>future</w:t>
      </w:r>
      <w:r>
        <w:rPr>
          <w:color w:val="1B1028"/>
          <w:spacing w:val="-9"/>
          <w:w w:val="115"/>
          <w:sz w:val="14"/>
        </w:rPr>
        <w:t xml:space="preserve"> </w:t>
      </w:r>
      <w:r>
        <w:rPr>
          <w:color w:val="1B1028"/>
          <w:spacing w:val="-2"/>
          <w:w w:val="115"/>
          <w:sz w:val="14"/>
        </w:rPr>
        <w:t>convention.</w:t>
      </w:r>
    </w:p>
    <w:p w14:paraId="6831DC21" w14:textId="77777777" w:rsidR="00E979CF" w:rsidRDefault="00000000">
      <w:pPr>
        <w:pStyle w:val="Paragraphedeliste"/>
        <w:numPr>
          <w:ilvl w:val="0"/>
          <w:numId w:val="7"/>
        </w:numPr>
        <w:tabs>
          <w:tab w:val="left" w:pos="362"/>
        </w:tabs>
        <w:ind w:left="362" w:hanging="217"/>
        <w:rPr>
          <w:sz w:val="14"/>
        </w:rPr>
      </w:pPr>
      <w:r>
        <w:rPr>
          <w:rFonts w:ascii="Trebuchet MS" w:hAnsi="Trebuchet MS"/>
          <w:b/>
          <w:color w:val="1B1028"/>
          <w:w w:val="115"/>
          <w:sz w:val="14"/>
        </w:rPr>
        <w:t>Transmission</w:t>
      </w:r>
      <w:r>
        <w:rPr>
          <w:rFonts w:ascii="Trebuchet MS" w:hAnsi="Trebuchet MS"/>
          <w:b/>
          <w:color w:val="1B1028"/>
          <w:spacing w:val="-5"/>
          <w:w w:val="115"/>
          <w:sz w:val="14"/>
        </w:rPr>
        <w:t xml:space="preserve"> </w:t>
      </w:r>
      <w:r>
        <w:rPr>
          <w:rFonts w:ascii="Trebuchet MS" w:hAnsi="Trebuchet MS"/>
          <w:b/>
          <w:color w:val="1B1028"/>
          <w:w w:val="115"/>
          <w:sz w:val="14"/>
        </w:rPr>
        <w:t>régulière</w:t>
      </w:r>
      <w:r>
        <w:rPr>
          <w:rFonts w:ascii="Trebuchet MS" w:hAnsi="Trebuchet MS"/>
          <w:b/>
          <w:color w:val="1B1028"/>
          <w:spacing w:val="-9"/>
          <w:w w:val="115"/>
          <w:sz w:val="14"/>
        </w:rPr>
        <w:t xml:space="preserve"> </w:t>
      </w:r>
      <w:r>
        <w:rPr>
          <w:color w:val="1B1028"/>
          <w:w w:val="115"/>
          <w:sz w:val="14"/>
        </w:rPr>
        <w:t>des</w:t>
      </w:r>
      <w:r>
        <w:rPr>
          <w:color w:val="1B1028"/>
          <w:spacing w:val="-4"/>
          <w:w w:val="115"/>
          <w:sz w:val="14"/>
        </w:rPr>
        <w:t xml:space="preserve"> </w:t>
      </w:r>
      <w:r>
        <w:rPr>
          <w:color w:val="1B1028"/>
          <w:w w:val="115"/>
          <w:sz w:val="14"/>
        </w:rPr>
        <w:t>données</w:t>
      </w:r>
      <w:r>
        <w:rPr>
          <w:color w:val="1B1028"/>
          <w:spacing w:val="-4"/>
          <w:w w:val="115"/>
          <w:sz w:val="14"/>
        </w:rPr>
        <w:t xml:space="preserve"> </w:t>
      </w:r>
      <w:r>
        <w:rPr>
          <w:color w:val="1B1028"/>
          <w:w w:val="115"/>
          <w:sz w:val="14"/>
        </w:rPr>
        <w:t>d'activité</w:t>
      </w:r>
      <w:r>
        <w:rPr>
          <w:color w:val="1B1028"/>
          <w:spacing w:val="-4"/>
          <w:w w:val="115"/>
          <w:sz w:val="14"/>
        </w:rPr>
        <w:t xml:space="preserve"> </w:t>
      </w:r>
      <w:r>
        <w:rPr>
          <w:color w:val="1B1028"/>
          <w:w w:val="115"/>
          <w:sz w:val="14"/>
        </w:rPr>
        <w:t>anonymisées</w:t>
      </w:r>
      <w:r>
        <w:rPr>
          <w:color w:val="1B1028"/>
          <w:spacing w:val="-4"/>
          <w:w w:val="115"/>
          <w:sz w:val="14"/>
        </w:rPr>
        <w:t xml:space="preserve"> </w:t>
      </w:r>
      <w:r>
        <w:rPr>
          <w:color w:val="1B1028"/>
          <w:w w:val="115"/>
          <w:sz w:val="14"/>
        </w:rPr>
        <w:t>:</w:t>
      </w:r>
      <w:r>
        <w:rPr>
          <w:color w:val="1B1028"/>
          <w:spacing w:val="-4"/>
          <w:w w:val="115"/>
          <w:sz w:val="14"/>
        </w:rPr>
        <w:t xml:space="preserve"> </w:t>
      </w:r>
      <w:r>
        <w:rPr>
          <w:color w:val="1B1028"/>
          <w:w w:val="115"/>
          <w:sz w:val="14"/>
        </w:rPr>
        <w:t>c'est</w:t>
      </w:r>
      <w:r>
        <w:rPr>
          <w:color w:val="1B1028"/>
          <w:spacing w:val="-4"/>
          <w:w w:val="115"/>
          <w:sz w:val="14"/>
        </w:rPr>
        <w:t xml:space="preserve"> </w:t>
      </w:r>
      <w:r>
        <w:rPr>
          <w:color w:val="1B1028"/>
          <w:w w:val="115"/>
          <w:sz w:val="14"/>
        </w:rPr>
        <w:t>la</w:t>
      </w:r>
      <w:r>
        <w:rPr>
          <w:color w:val="1B1028"/>
          <w:spacing w:val="-4"/>
          <w:w w:val="115"/>
          <w:sz w:val="14"/>
        </w:rPr>
        <w:t xml:space="preserve"> </w:t>
      </w:r>
      <w:r>
        <w:rPr>
          <w:color w:val="1B1028"/>
          <w:w w:val="115"/>
          <w:sz w:val="14"/>
        </w:rPr>
        <w:t>preuve</w:t>
      </w:r>
      <w:r>
        <w:rPr>
          <w:color w:val="1B1028"/>
          <w:spacing w:val="-4"/>
          <w:w w:val="115"/>
          <w:sz w:val="14"/>
        </w:rPr>
        <w:t xml:space="preserve"> </w:t>
      </w:r>
      <w:r>
        <w:rPr>
          <w:color w:val="1B1028"/>
          <w:w w:val="115"/>
          <w:sz w:val="14"/>
        </w:rPr>
        <w:t>de</w:t>
      </w:r>
      <w:r>
        <w:rPr>
          <w:color w:val="1B1028"/>
          <w:spacing w:val="-4"/>
          <w:w w:val="115"/>
          <w:sz w:val="14"/>
        </w:rPr>
        <w:t xml:space="preserve"> </w:t>
      </w:r>
      <w:r>
        <w:rPr>
          <w:color w:val="1B1028"/>
          <w:w w:val="115"/>
          <w:sz w:val="14"/>
        </w:rPr>
        <w:t>fiabilité</w:t>
      </w:r>
      <w:r>
        <w:rPr>
          <w:color w:val="1B1028"/>
          <w:spacing w:val="-4"/>
          <w:w w:val="115"/>
          <w:sz w:val="14"/>
        </w:rPr>
        <w:t xml:space="preserve"> </w:t>
      </w:r>
      <w:r>
        <w:rPr>
          <w:color w:val="1B1028"/>
          <w:w w:val="115"/>
          <w:sz w:val="14"/>
        </w:rPr>
        <w:t>qui,</w:t>
      </w:r>
      <w:r>
        <w:rPr>
          <w:color w:val="1B1028"/>
          <w:spacing w:val="-4"/>
          <w:w w:val="115"/>
          <w:sz w:val="14"/>
        </w:rPr>
        <w:t xml:space="preserve"> </w:t>
      </w:r>
      <w:r>
        <w:rPr>
          <w:color w:val="1B1028"/>
          <w:w w:val="115"/>
          <w:sz w:val="14"/>
        </w:rPr>
        <w:t>seule,</w:t>
      </w:r>
      <w:r>
        <w:rPr>
          <w:color w:val="1B1028"/>
          <w:spacing w:val="-4"/>
          <w:w w:val="115"/>
          <w:sz w:val="14"/>
        </w:rPr>
        <w:t xml:space="preserve"> </w:t>
      </w:r>
      <w:r>
        <w:rPr>
          <w:color w:val="1B1028"/>
          <w:w w:val="115"/>
          <w:sz w:val="14"/>
        </w:rPr>
        <w:t>ouvre</w:t>
      </w:r>
      <w:r>
        <w:rPr>
          <w:color w:val="1B1028"/>
          <w:spacing w:val="-4"/>
          <w:w w:val="115"/>
          <w:sz w:val="14"/>
        </w:rPr>
        <w:t xml:space="preserve"> </w:t>
      </w:r>
      <w:r>
        <w:rPr>
          <w:color w:val="1B1028"/>
          <w:w w:val="115"/>
          <w:sz w:val="14"/>
        </w:rPr>
        <w:t>les</w:t>
      </w:r>
      <w:r>
        <w:rPr>
          <w:color w:val="1B1028"/>
          <w:spacing w:val="-4"/>
          <w:w w:val="115"/>
          <w:sz w:val="14"/>
        </w:rPr>
        <w:t xml:space="preserve"> </w:t>
      </w:r>
      <w:r>
        <w:rPr>
          <w:color w:val="1B1028"/>
          <w:w w:val="115"/>
          <w:sz w:val="14"/>
        </w:rPr>
        <w:t>financements</w:t>
      </w:r>
      <w:r>
        <w:rPr>
          <w:color w:val="1B1028"/>
          <w:spacing w:val="-4"/>
          <w:w w:val="115"/>
          <w:sz w:val="14"/>
        </w:rPr>
        <w:t xml:space="preserve"> </w:t>
      </w:r>
      <w:r>
        <w:rPr>
          <w:color w:val="1B1028"/>
          <w:spacing w:val="-2"/>
          <w:w w:val="115"/>
          <w:sz w:val="14"/>
        </w:rPr>
        <w:t>pluriannuels.</w:t>
      </w:r>
    </w:p>
    <w:p w14:paraId="5BD6CB9B" w14:textId="77777777" w:rsidR="00E979CF" w:rsidRDefault="00E979CF">
      <w:pPr>
        <w:pStyle w:val="Paragraphedeliste"/>
        <w:rPr>
          <w:sz w:val="14"/>
        </w:rPr>
        <w:sectPr w:rsidR="00E979CF">
          <w:pgSz w:w="11900" w:h="16840"/>
          <w:pgMar w:top="820" w:right="708" w:bottom="280" w:left="566" w:header="720" w:footer="720" w:gutter="0"/>
          <w:cols w:space="720"/>
        </w:sectPr>
      </w:pPr>
    </w:p>
    <w:p w14:paraId="5A4DEF8B" w14:textId="77777777" w:rsidR="00E979CF" w:rsidRDefault="00000000">
      <w:pPr>
        <w:pStyle w:val="Titre1"/>
        <w:numPr>
          <w:ilvl w:val="0"/>
          <w:numId w:val="13"/>
        </w:numPr>
        <w:tabs>
          <w:tab w:val="left" w:pos="654"/>
        </w:tabs>
        <w:ind w:left="654" w:hanging="485"/>
      </w:pPr>
      <w:r>
        <w:rPr>
          <w:color w:val="42006C"/>
          <w:spacing w:val="-2"/>
          <w:w w:val="120"/>
        </w:rPr>
        <w:lastRenderedPageBreak/>
        <w:t>Annexes</w:t>
      </w:r>
    </w:p>
    <w:p w14:paraId="7AEB9975" w14:textId="77777777" w:rsidR="00E979CF" w:rsidRDefault="00000000">
      <w:pPr>
        <w:pStyle w:val="Corpsdetexte"/>
        <w:rPr>
          <w:rFonts w:ascii="Trebuchet MS"/>
          <w:b/>
          <w:sz w:val="6"/>
        </w:rPr>
      </w:pPr>
      <w:r>
        <w:rPr>
          <w:rFonts w:ascii="Trebuchet MS"/>
          <w:b/>
          <w:noProof/>
          <w:sz w:val="6"/>
        </w:rPr>
        <mc:AlternateContent>
          <mc:Choice Requires="wps">
            <w:drawing>
              <wp:anchor distT="0" distB="0" distL="0" distR="0" simplePos="0" relativeHeight="487624704" behindDoc="1" locked="0" layoutInCell="1" allowOverlap="1" wp14:anchorId="2D82B14A" wp14:editId="09D82107">
                <wp:simplePos x="0" y="0"/>
                <wp:positionH relativeFrom="page">
                  <wp:posOffset>466725</wp:posOffset>
                </wp:positionH>
                <wp:positionV relativeFrom="paragraph">
                  <wp:posOffset>63156</wp:posOffset>
                </wp:positionV>
                <wp:extent cx="6611620" cy="15240"/>
                <wp:effectExtent l="0" t="0" r="0" b="0"/>
                <wp:wrapTopAndBottom/>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7E85FF5B" id="Graphic 188" o:spid="_x0000_s1026" style="position:absolute;margin-left:36.75pt;margin-top:4.95pt;width:520.6pt;height:1.2pt;z-index:-15691776;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" path="m6611111,14642l,14642,,,6611111,r,14642xe" fillcolor="#6a1c9d" stroked="f">
                <v:path arrowok="t"/>
                <w10:wrap type="topAndBottom" anchorx="page"/>
              </v:shape>
            </w:pict>
          </mc:Fallback>
        </mc:AlternateContent>
      </w:r>
    </w:p>
    <w:p w14:paraId="3B6B2846" w14:textId="77777777" w:rsidR="00E979CF" w:rsidRDefault="00000000">
      <w:pPr>
        <w:pStyle w:val="Titre2"/>
        <w:numPr>
          <w:ilvl w:val="1"/>
          <w:numId w:val="13"/>
        </w:numPr>
        <w:tabs>
          <w:tab w:val="left" w:pos="651"/>
        </w:tabs>
        <w:spacing w:before="209"/>
        <w:ind w:left="651" w:hanging="482"/>
      </w:pPr>
      <w:r>
        <w:rPr>
          <w:color w:val="6A1C9D"/>
          <w:w w:val="120"/>
        </w:rPr>
        <w:t>Checklist</w:t>
      </w:r>
      <w:r>
        <w:rPr>
          <w:color w:val="6A1C9D"/>
          <w:spacing w:val="6"/>
          <w:w w:val="120"/>
        </w:rPr>
        <w:t xml:space="preserve"> </w:t>
      </w:r>
      <w:r>
        <w:rPr>
          <w:color w:val="6A1C9D"/>
          <w:w w:val="120"/>
        </w:rPr>
        <w:t>des</w:t>
      </w:r>
      <w:r>
        <w:rPr>
          <w:color w:val="6A1C9D"/>
          <w:spacing w:val="7"/>
          <w:w w:val="120"/>
        </w:rPr>
        <w:t xml:space="preserve"> </w:t>
      </w:r>
      <w:r>
        <w:rPr>
          <w:color w:val="6A1C9D"/>
          <w:w w:val="120"/>
        </w:rPr>
        <w:t>30</w:t>
      </w:r>
      <w:r>
        <w:rPr>
          <w:color w:val="6A1C9D"/>
          <w:spacing w:val="7"/>
          <w:w w:val="120"/>
        </w:rPr>
        <w:t xml:space="preserve"> </w:t>
      </w:r>
      <w:r>
        <w:rPr>
          <w:color w:val="6A1C9D"/>
          <w:w w:val="120"/>
        </w:rPr>
        <w:t>premiers</w:t>
      </w:r>
      <w:r>
        <w:rPr>
          <w:color w:val="6A1C9D"/>
          <w:spacing w:val="7"/>
          <w:w w:val="120"/>
        </w:rPr>
        <w:t xml:space="preserve"> </w:t>
      </w:r>
      <w:r>
        <w:rPr>
          <w:color w:val="6A1C9D"/>
          <w:spacing w:val="-2"/>
          <w:w w:val="120"/>
        </w:rPr>
        <w:t>jours</w:t>
      </w:r>
    </w:p>
    <w:p w14:paraId="18F4C832" w14:textId="77777777" w:rsidR="00E979CF" w:rsidRDefault="00E979CF">
      <w:pPr>
        <w:pStyle w:val="Corpsdetexte"/>
        <w:spacing w:before="2"/>
        <w:rPr>
          <w:rFonts w:ascii="Trebuchet MS"/>
          <w:b/>
          <w:sz w:val="11"/>
        </w:rPr>
      </w:pPr>
    </w:p>
    <w:tbl>
      <w:tblPr>
        <w:tblStyle w:val="TableNormal"/>
        <w:tblW w:w="0" w:type="auto"/>
        <w:tblInd w:w="183"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830"/>
        <w:gridCol w:w="1245"/>
        <w:gridCol w:w="8324"/>
      </w:tblGrid>
      <w:tr w:rsidR="00E979CF" w14:paraId="0FB05276" w14:textId="77777777">
        <w:trPr>
          <w:trHeight w:val="322"/>
        </w:trPr>
        <w:tc>
          <w:tcPr>
            <w:tcW w:w="830" w:type="dxa"/>
            <w:tcBorders>
              <w:top w:val="nil"/>
              <w:left w:val="nil"/>
              <w:bottom w:val="nil"/>
              <w:right w:val="nil"/>
            </w:tcBorders>
            <w:shd w:val="clear" w:color="auto" w:fill="42006C"/>
          </w:tcPr>
          <w:p w14:paraId="01B0D393" w14:textId="77777777" w:rsidR="00E979CF" w:rsidRDefault="00000000">
            <w:pPr>
              <w:pStyle w:val="TableParagraph"/>
              <w:spacing w:before="95"/>
              <w:ind w:left="13"/>
              <w:jc w:val="center"/>
              <w:rPr>
                <w:rFonts w:ascii="Trebuchet MS" w:hAnsi="Trebuchet MS"/>
                <w:b/>
                <w:sz w:val="12"/>
              </w:rPr>
            </w:pPr>
            <w:r>
              <w:rPr>
                <w:rFonts w:ascii="Trebuchet MS" w:hAnsi="Trebuchet MS"/>
                <w:b/>
                <w:color w:val="FFFFFF"/>
                <w:spacing w:val="-2"/>
                <w:w w:val="125"/>
                <w:sz w:val="12"/>
              </w:rPr>
              <w:t>Coché</w:t>
            </w:r>
          </w:p>
        </w:tc>
        <w:tc>
          <w:tcPr>
            <w:tcW w:w="1245" w:type="dxa"/>
            <w:tcBorders>
              <w:top w:val="nil"/>
              <w:left w:val="nil"/>
              <w:bottom w:val="nil"/>
              <w:right w:val="nil"/>
            </w:tcBorders>
            <w:shd w:val="clear" w:color="auto" w:fill="42006C"/>
          </w:tcPr>
          <w:p w14:paraId="77B164B9" w14:textId="77777777" w:rsidR="00E979CF" w:rsidRDefault="00000000">
            <w:pPr>
              <w:pStyle w:val="TableParagraph"/>
              <w:spacing w:before="95"/>
              <w:ind w:left="82"/>
              <w:rPr>
                <w:rFonts w:ascii="Trebuchet MS" w:hAnsi="Trebuchet MS"/>
                <w:b/>
                <w:sz w:val="12"/>
              </w:rPr>
            </w:pPr>
            <w:r>
              <w:rPr>
                <w:rFonts w:ascii="Trebuchet MS" w:hAnsi="Trebuchet MS"/>
                <w:b/>
                <w:color w:val="FFFFFF"/>
                <w:spacing w:val="-2"/>
                <w:w w:val="125"/>
                <w:sz w:val="12"/>
              </w:rPr>
              <w:t>Échéance</w:t>
            </w:r>
          </w:p>
        </w:tc>
        <w:tc>
          <w:tcPr>
            <w:tcW w:w="8324" w:type="dxa"/>
            <w:tcBorders>
              <w:top w:val="nil"/>
              <w:left w:val="nil"/>
              <w:bottom w:val="nil"/>
              <w:right w:val="nil"/>
            </w:tcBorders>
            <w:shd w:val="clear" w:color="auto" w:fill="42006C"/>
          </w:tcPr>
          <w:p w14:paraId="6B72017F" w14:textId="77777777" w:rsidR="00E979CF" w:rsidRDefault="00000000">
            <w:pPr>
              <w:pStyle w:val="TableParagraph"/>
              <w:spacing w:before="95"/>
              <w:ind w:left="85"/>
              <w:rPr>
                <w:rFonts w:ascii="Trebuchet MS"/>
                <w:b/>
                <w:sz w:val="12"/>
              </w:rPr>
            </w:pPr>
            <w:r>
              <w:rPr>
                <w:rFonts w:ascii="Trebuchet MS"/>
                <w:b/>
                <w:color w:val="FFFFFF"/>
                <w:spacing w:val="-2"/>
                <w:w w:val="125"/>
                <w:sz w:val="12"/>
              </w:rPr>
              <w:t>Action</w:t>
            </w:r>
          </w:p>
        </w:tc>
      </w:tr>
      <w:tr w:rsidR="00E979CF" w14:paraId="637B1AAE" w14:textId="77777777">
        <w:trPr>
          <w:trHeight w:val="298"/>
        </w:trPr>
        <w:tc>
          <w:tcPr>
            <w:tcW w:w="830" w:type="dxa"/>
            <w:tcBorders>
              <w:top w:val="nil"/>
            </w:tcBorders>
            <w:shd w:val="clear" w:color="auto" w:fill="F9F6FC"/>
          </w:tcPr>
          <w:p w14:paraId="7A582CF0" w14:textId="77777777" w:rsidR="00E979CF" w:rsidRDefault="00000000">
            <w:pPr>
              <w:pStyle w:val="TableParagraph"/>
              <w:spacing w:before="66"/>
              <w:ind w:left="13"/>
              <w:jc w:val="center"/>
              <w:rPr>
                <w:sz w:val="12"/>
              </w:rPr>
            </w:pPr>
            <w:r>
              <w:rPr>
                <w:color w:val="1B1028"/>
                <w:spacing w:val="-10"/>
                <w:w w:val="110"/>
                <w:sz w:val="12"/>
              </w:rPr>
              <w:t>☐</w:t>
            </w:r>
          </w:p>
        </w:tc>
        <w:tc>
          <w:tcPr>
            <w:tcW w:w="1245" w:type="dxa"/>
            <w:tcBorders>
              <w:top w:val="nil"/>
            </w:tcBorders>
            <w:shd w:val="clear" w:color="auto" w:fill="F9F6FC"/>
          </w:tcPr>
          <w:p w14:paraId="23C0FC9C" w14:textId="77777777" w:rsidR="00E979CF" w:rsidRDefault="00000000">
            <w:pPr>
              <w:pStyle w:val="TableParagraph"/>
              <w:spacing w:before="66"/>
              <w:ind w:left="75"/>
              <w:rPr>
                <w:sz w:val="12"/>
              </w:rPr>
            </w:pPr>
            <w:r>
              <w:rPr>
                <w:color w:val="1B1028"/>
                <w:spacing w:val="-5"/>
                <w:w w:val="115"/>
                <w:sz w:val="12"/>
              </w:rPr>
              <w:t>J+1</w:t>
            </w:r>
          </w:p>
        </w:tc>
        <w:tc>
          <w:tcPr>
            <w:tcW w:w="8324" w:type="dxa"/>
            <w:tcBorders>
              <w:top w:val="nil"/>
            </w:tcBorders>
            <w:shd w:val="clear" w:color="auto" w:fill="F9F6FC"/>
          </w:tcPr>
          <w:p w14:paraId="3DA7A53E" w14:textId="77777777" w:rsidR="00E979CF" w:rsidRDefault="00000000">
            <w:pPr>
              <w:pStyle w:val="TableParagraph"/>
              <w:spacing w:before="66"/>
              <w:ind w:left="78"/>
              <w:rPr>
                <w:sz w:val="12"/>
              </w:rPr>
            </w:pPr>
            <w:r>
              <w:rPr>
                <w:color w:val="1B1028"/>
                <w:w w:val="120"/>
                <w:sz w:val="12"/>
              </w:rPr>
              <w:t>Formulaire</w:t>
            </w:r>
            <w:r>
              <w:rPr>
                <w:color w:val="1B1028"/>
                <w:spacing w:val="-3"/>
                <w:w w:val="120"/>
                <w:sz w:val="12"/>
              </w:rPr>
              <w:t xml:space="preserve"> </w:t>
            </w:r>
            <w:r>
              <w:rPr>
                <w:color w:val="1B1028"/>
                <w:w w:val="120"/>
                <w:sz w:val="12"/>
              </w:rPr>
              <w:t>d'urgence</w:t>
            </w:r>
            <w:r>
              <w:rPr>
                <w:color w:val="1B1028"/>
                <w:spacing w:val="-3"/>
                <w:w w:val="120"/>
                <w:sz w:val="12"/>
              </w:rPr>
              <w:t xml:space="preserve"> </w:t>
            </w:r>
            <w:r>
              <w:rPr>
                <w:color w:val="1B1028"/>
                <w:w w:val="120"/>
                <w:sz w:val="12"/>
              </w:rPr>
              <w:t>en</w:t>
            </w:r>
            <w:r>
              <w:rPr>
                <w:color w:val="1B1028"/>
                <w:spacing w:val="-3"/>
                <w:w w:val="120"/>
                <w:sz w:val="12"/>
              </w:rPr>
              <w:t xml:space="preserve"> </w:t>
            </w:r>
            <w:r>
              <w:rPr>
                <w:color w:val="1B1028"/>
                <w:w w:val="120"/>
                <w:sz w:val="12"/>
              </w:rPr>
              <w:t>ligne</w:t>
            </w:r>
            <w:r>
              <w:rPr>
                <w:color w:val="1B1028"/>
                <w:spacing w:val="-2"/>
                <w:w w:val="120"/>
                <w:sz w:val="12"/>
              </w:rPr>
              <w:t xml:space="preserve"> </w:t>
            </w:r>
            <w:r>
              <w:rPr>
                <w:color w:val="1B1028"/>
                <w:w w:val="120"/>
                <w:sz w:val="12"/>
              </w:rPr>
              <w:t>neutralisé</w:t>
            </w:r>
            <w:r>
              <w:rPr>
                <w:color w:val="1B1028"/>
                <w:spacing w:val="-3"/>
                <w:w w:val="120"/>
                <w:sz w:val="12"/>
              </w:rPr>
              <w:t xml:space="preserve"> </w:t>
            </w:r>
            <w:r>
              <w:rPr>
                <w:color w:val="1B1028"/>
                <w:w w:val="120"/>
                <w:sz w:val="12"/>
              </w:rPr>
              <w:t>ou</w:t>
            </w:r>
            <w:r>
              <w:rPr>
                <w:color w:val="1B1028"/>
                <w:spacing w:val="-3"/>
                <w:w w:val="120"/>
                <w:sz w:val="12"/>
              </w:rPr>
              <w:t xml:space="preserve"> </w:t>
            </w:r>
            <w:r>
              <w:rPr>
                <w:color w:val="1B1028"/>
                <w:w w:val="120"/>
                <w:sz w:val="12"/>
              </w:rPr>
              <w:t>remplacé</w:t>
            </w:r>
            <w:r>
              <w:rPr>
                <w:color w:val="1B1028"/>
                <w:spacing w:val="-2"/>
                <w:w w:val="120"/>
                <w:sz w:val="12"/>
              </w:rPr>
              <w:t xml:space="preserve"> </w:t>
            </w:r>
            <w:r>
              <w:rPr>
                <w:color w:val="1B1028"/>
                <w:w w:val="120"/>
                <w:sz w:val="12"/>
              </w:rPr>
              <w:t>par</w:t>
            </w:r>
            <w:r>
              <w:rPr>
                <w:color w:val="1B1028"/>
                <w:spacing w:val="-3"/>
                <w:w w:val="120"/>
                <w:sz w:val="12"/>
              </w:rPr>
              <w:t xml:space="preserve"> </w:t>
            </w:r>
            <w:r>
              <w:rPr>
                <w:color w:val="1B1028"/>
                <w:w w:val="120"/>
                <w:sz w:val="12"/>
              </w:rPr>
              <w:t>une</w:t>
            </w:r>
            <w:r>
              <w:rPr>
                <w:color w:val="1B1028"/>
                <w:spacing w:val="-3"/>
                <w:w w:val="120"/>
                <w:sz w:val="12"/>
              </w:rPr>
              <w:t xml:space="preserve"> </w:t>
            </w:r>
            <w:r>
              <w:rPr>
                <w:color w:val="1B1028"/>
                <w:w w:val="120"/>
                <w:sz w:val="12"/>
              </w:rPr>
              <w:t>page</w:t>
            </w:r>
            <w:r>
              <w:rPr>
                <w:color w:val="1B1028"/>
                <w:spacing w:val="-2"/>
                <w:w w:val="120"/>
                <w:sz w:val="12"/>
              </w:rPr>
              <w:t xml:space="preserve"> d'orientation</w:t>
            </w:r>
          </w:p>
        </w:tc>
      </w:tr>
      <w:tr w:rsidR="00E979CF" w14:paraId="4624E5D2" w14:textId="77777777">
        <w:trPr>
          <w:trHeight w:val="296"/>
        </w:trPr>
        <w:tc>
          <w:tcPr>
            <w:tcW w:w="830" w:type="dxa"/>
          </w:tcPr>
          <w:p w14:paraId="04BB7947" w14:textId="77777777" w:rsidR="00E979CF" w:rsidRDefault="00000000">
            <w:pPr>
              <w:pStyle w:val="TableParagraph"/>
              <w:ind w:left="13"/>
              <w:jc w:val="center"/>
              <w:rPr>
                <w:sz w:val="12"/>
              </w:rPr>
            </w:pPr>
            <w:r>
              <w:rPr>
                <w:color w:val="1B1028"/>
                <w:spacing w:val="-10"/>
                <w:w w:val="110"/>
                <w:sz w:val="12"/>
              </w:rPr>
              <w:t>☐</w:t>
            </w:r>
          </w:p>
        </w:tc>
        <w:tc>
          <w:tcPr>
            <w:tcW w:w="1245" w:type="dxa"/>
          </w:tcPr>
          <w:p w14:paraId="27285A22" w14:textId="77777777" w:rsidR="00E979CF" w:rsidRDefault="00000000">
            <w:pPr>
              <w:pStyle w:val="TableParagraph"/>
              <w:ind w:left="75"/>
              <w:rPr>
                <w:sz w:val="12"/>
              </w:rPr>
            </w:pPr>
            <w:r>
              <w:rPr>
                <w:color w:val="1B1028"/>
                <w:spacing w:val="-5"/>
                <w:w w:val="115"/>
                <w:sz w:val="12"/>
              </w:rPr>
              <w:t>J+3</w:t>
            </w:r>
          </w:p>
        </w:tc>
        <w:tc>
          <w:tcPr>
            <w:tcW w:w="8324" w:type="dxa"/>
          </w:tcPr>
          <w:p w14:paraId="52168CD0" w14:textId="77777777" w:rsidR="00E979CF" w:rsidRDefault="00000000">
            <w:pPr>
              <w:pStyle w:val="TableParagraph"/>
              <w:ind w:left="78"/>
              <w:rPr>
                <w:sz w:val="12"/>
              </w:rPr>
            </w:pPr>
            <w:r>
              <w:rPr>
                <w:color w:val="1B1028"/>
                <w:spacing w:val="-2"/>
                <w:w w:val="125"/>
                <w:sz w:val="12"/>
              </w:rPr>
              <w:t>Registre</w:t>
            </w:r>
            <w:r>
              <w:rPr>
                <w:color w:val="1B1028"/>
                <w:spacing w:val="-3"/>
                <w:w w:val="125"/>
                <w:sz w:val="12"/>
              </w:rPr>
              <w:t xml:space="preserve"> </w:t>
            </w:r>
            <w:r>
              <w:rPr>
                <w:color w:val="1B1028"/>
                <w:spacing w:val="-2"/>
                <w:w w:val="125"/>
                <w:sz w:val="12"/>
              </w:rPr>
              <w:t>spécial ouvert, coté</w:t>
            </w:r>
            <w:r>
              <w:rPr>
                <w:color w:val="1B1028"/>
                <w:spacing w:val="-3"/>
                <w:w w:val="125"/>
                <w:sz w:val="12"/>
              </w:rPr>
              <w:t xml:space="preserve"> </w:t>
            </w:r>
            <w:r>
              <w:rPr>
                <w:color w:val="1B1028"/>
                <w:spacing w:val="-2"/>
                <w:w w:val="125"/>
                <w:sz w:val="12"/>
              </w:rPr>
              <w:t>et paraphé</w:t>
            </w:r>
          </w:p>
        </w:tc>
      </w:tr>
      <w:tr w:rsidR="00E979CF" w14:paraId="4A92678F" w14:textId="77777777">
        <w:trPr>
          <w:trHeight w:val="296"/>
        </w:trPr>
        <w:tc>
          <w:tcPr>
            <w:tcW w:w="830" w:type="dxa"/>
            <w:shd w:val="clear" w:color="auto" w:fill="F9F6FC"/>
          </w:tcPr>
          <w:p w14:paraId="10919676" w14:textId="77777777" w:rsidR="00E979CF" w:rsidRDefault="00000000">
            <w:pPr>
              <w:pStyle w:val="TableParagraph"/>
              <w:ind w:left="13"/>
              <w:jc w:val="center"/>
              <w:rPr>
                <w:sz w:val="12"/>
              </w:rPr>
            </w:pPr>
            <w:r>
              <w:rPr>
                <w:color w:val="1B1028"/>
                <w:spacing w:val="-10"/>
                <w:w w:val="110"/>
                <w:sz w:val="12"/>
              </w:rPr>
              <w:t>☐</w:t>
            </w:r>
          </w:p>
        </w:tc>
        <w:tc>
          <w:tcPr>
            <w:tcW w:w="1245" w:type="dxa"/>
            <w:shd w:val="clear" w:color="auto" w:fill="F9F6FC"/>
          </w:tcPr>
          <w:p w14:paraId="3C45F94B" w14:textId="77777777" w:rsidR="00E979CF" w:rsidRDefault="00000000">
            <w:pPr>
              <w:pStyle w:val="TableParagraph"/>
              <w:ind w:left="75"/>
              <w:rPr>
                <w:sz w:val="12"/>
              </w:rPr>
            </w:pPr>
            <w:r>
              <w:rPr>
                <w:color w:val="1B1028"/>
                <w:spacing w:val="-5"/>
                <w:w w:val="115"/>
                <w:sz w:val="12"/>
              </w:rPr>
              <w:t>J+3</w:t>
            </w:r>
          </w:p>
        </w:tc>
        <w:tc>
          <w:tcPr>
            <w:tcW w:w="8324" w:type="dxa"/>
            <w:shd w:val="clear" w:color="auto" w:fill="F9F6FC"/>
          </w:tcPr>
          <w:p w14:paraId="63799693" w14:textId="77777777" w:rsidR="00E979CF" w:rsidRDefault="00000000">
            <w:pPr>
              <w:pStyle w:val="TableParagraph"/>
              <w:ind w:left="78"/>
              <w:rPr>
                <w:sz w:val="12"/>
              </w:rPr>
            </w:pPr>
            <w:r>
              <w:rPr>
                <w:color w:val="1B1028"/>
                <w:w w:val="120"/>
                <w:sz w:val="12"/>
              </w:rPr>
              <w:t>Coffre-fort</w:t>
            </w:r>
            <w:r>
              <w:rPr>
                <w:color w:val="1B1028"/>
                <w:spacing w:val="-5"/>
                <w:w w:val="120"/>
                <w:sz w:val="12"/>
              </w:rPr>
              <w:t xml:space="preserve"> </w:t>
            </w:r>
            <w:r>
              <w:rPr>
                <w:color w:val="1B1028"/>
                <w:w w:val="120"/>
                <w:sz w:val="12"/>
              </w:rPr>
              <w:t>documentaire</w:t>
            </w:r>
            <w:r>
              <w:rPr>
                <w:color w:val="1B1028"/>
                <w:spacing w:val="-4"/>
                <w:w w:val="120"/>
                <w:sz w:val="12"/>
              </w:rPr>
              <w:t xml:space="preserve"> </w:t>
            </w:r>
            <w:r>
              <w:rPr>
                <w:color w:val="1B1028"/>
                <w:w w:val="120"/>
                <w:sz w:val="12"/>
              </w:rPr>
              <w:t>constitué</w:t>
            </w:r>
            <w:r>
              <w:rPr>
                <w:color w:val="1B1028"/>
                <w:spacing w:val="-5"/>
                <w:w w:val="120"/>
                <w:sz w:val="12"/>
              </w:rPr>
              <w:t xml:space="preserve"> </w:t>
            </w:r>
            <w:r>
              <w:rPr>
                <w:color w:val="1B1028"/>
                <w:w w:val="120"/>
                <w:sz w:val="12"/>
              </w:rPr>
              <w:t>(pièces</w:t>
            </w:r>
            <w:r>
              <w:rPr>
                <w:color w:val="1B1028"/>
                <w:spacing w:val="-5"/>
                <w:w w:val="120"/>
                <w:sz w:val="12"/>
              </w:rPr>
              <w:t xml:space="preserve"> </w:t>
            </w:r>
            <w:r>
              <w:rPr>
                <w:color w:val="1B1028"/>
                <w:w w:val="120"/>
                <w:sz w:val="12"/>
              </w:rPr>
              <w:t>01</w:t>
            </w:r>
            <w:r>
              <w:rPr>
                <w:color w:val="1B1028"/>
                <w:spacing w:val="-4"/>
                <w:w w:val="120"/>
                <w:sz w:val="12"/>
              </w:rPr>
              <w:t xml:space="preserve"> </w:t>
            </w:r>
            <w:r>
              <w:rPr>
                <w:color w:val="1B1028"/>
                <w:w w:val="120"/>
                <w:sz w:val="12"/>
              </w:rPr>
              <w:t>à</w:t>
            </w:r>
            <w:r>
              <w:rPr>
                <w:color w:val="1B1028"/>
                <w:spacing w:val="-5"/>
                <w:w w:val="120"/>
                <w:sz w:val="12"/>
              </w:rPr>
              <w:t xml:space="preserve"> 09)</w:t>
            </w:r>
          </w:p>
        </w:tc>
      </w:tr>
      <w:tr w:rsidR="00E979CF" w14:paraId="1CA36447" w14:textId="77777777">
        <w:trPr>
          <w:trHeight w:val="296"/>
        </w:trPr>
        <w:tc>
          <w:tcPr>
            <w:tcW w:w="830" w:type="dxa"/>
          </w:tcPr>
          <w:p w14:paraId="6D9BB0D6" w14:textId="77777777" w:rsidR="00E979CF" w:rsidRDefault="00000000">
            <w:pPr>
              <w:pStyle w:val="TableParagraph"/>
              <w:ind w:left="13"/>
              <w:jc w:val="center"/>
              <w:rPr>
                <w:sz w:val="12"/>
              </w:rPr>
            </w:pPr>
            <w:r>
              <w:rPr>
                <w:color w:val="1B1028"/>
                <w:spacing w:val="-10"/>
                <w:w w:val="110"/>
                <w:sz w:val="12"/>
              </w:rPr>
              <w:t>☐</w:t>
            </w:r>
          </w:p>
        </w:tc>
        <w:tc>
          <w:tcPr>
            <w:tcW w:w="1245" w:type="dxa"/>
          </w:tcPr>
          <w:p w14:paraId="08DC046C" w14:textId="77777777" w:rsidR="00E979CF" w:rsidRDefault="00000000">
            <w:pPr>
              <w:pStyle w:val="TableParagraph"/>
              <w:ind w:left="75"/>
              <w:rPr>
                <w:sz w:val="12"/>
              </w:rPr>
            </w:pPr>
            <w:r>
              <w:rPr>
                <w:color w:val="1B1028"/>
                <w:spacing w:val="-5"/>
                <w:w w:val="115"/>
                <w:sz w:val="12"/>
              </w:rPr>
              <w:t>J+3</w:t>
            </w:r>
          </w:p>
        </w:tc>
        <w:tc>
          <w:tcPr>
            <w:tcW w:w="8324" w:type="dxa"/>
          </w:tcPr>
          <w:p w14:paraId="7BA24E51" w14:textId="77777777" w:rsidR="00E979CF" w:rsidRDefault="00000000">
            <w:pPr>
              <w:pStyle w:val="TableParagraph"/>
              <w:ind w:left="78"/>
              <w:rPr>
                <w:sz w:val="12"/>
              </w:rPr>
            </w:pPr>
            <w:r>
              <w:rPr>
                <w:color w:val="1B1028"/>
                <w:w w:val="120"/>
                <w:sz w:val="12"/>
              </w:rPr>
              <w:t>Code</w:t>
            </w:r>
            <w:r>
              <w:rPr>
                <w:color w:val="1B1028"/>
                <w:spacing w:val="-3"/>
                <w:w w:val="120"/>
                <w:sz w:val="12"/>
              </w:rPr>
              <w:t xml:space="preserve"> </w:t>
            </w:r>
            <w:r>
              <w:rPr>
                <w:color w:val="1B1028"/>
                <w:w w:val="120"/>
                <w:sz w:val="12"/>
              </w:rPr>
              <w:t>APE</w:t>
            </w:r>
            <w:r>
              <w:rPr>
                <w:color w:val="1B1028"/>
                <w:spacing w:val="-2"/>
                <w:w w:val="120"/>
                <w:sz w:val="12"/>
              </w:rPr>
              <w:t xml:space="preserve"> </w:t>
            </w:r>
            <w:r>
              <w:rPr>
                <w:color w:val="1B1028"/>
                <w:w w:val="120"/>
                <w:sz w:val="12"/>
              </w:rPr>
              <w:t>vérifié</w:t>
            </w:r>
            <w:r>
              <w:rPr>
                <w:color w:val="1B1028"/>
                <w:spacing w:val="-2"/>
                <w:w w:val="120"/>
                <w:sz w:val="12"/>
              </w:rPr>
              <w:t xml:space="preserve"> </w:t>
            </w:r>
            <w:r>
              <w:rPr>
                <w:color w:val="1B1028"/>
                <w:w w:val="120"/>
                <w:sz w:val="12"/>
              </w:rPr>
              <w:t>auprès</w:t>
            </w:r>
            <w:r>
              <w:rPr>
                <w:color w:val="1B1028"/>
                <w:spacing w:val="-3"/>
                <w:w w:val="120"/>
                <w:sz w:val="12"/>
              </w:rPr>
              <w:t xml:space="preserve"> </w:t>
            </w:r>
            <w:r>
              <w:rPr>
                <w:color w:val="1B1028"/>
                <w:w w:val="120"/>
                <w:sz w:val="12"/>
              </w:rPr>
              <w:t>de</w:t>
            </w:r>
            <w:r>
              <w:rPr>
                <w:color w:val="1B1028"/>
                <w:spacing w:val="-2"/>
                <w:w w:val="120"/>
                <w:sz w:val="12"/>
              </w:rPr>
              <w:t xml:space="preserve"> l'INSEE</w:t>
            </w:r>
          </w:p>
        </w:tc>
      </w:tr>
      <w:tr w:rsidR="00E979CF" w14:paraId="09E33E62" w14:textId="77777777">
        <w:trPr>
          <w:trHeight w:val="296"/>
        </w:trPr>
        <w:tc>
          <w:tcPr>
            <w:tcW w:w="830" w:type="dxa"/>
            <w:shd w:val="clear" w:color="auto" w:fill="F9F6FC"/>
          </w:tcPr>
          <w:p w14:paraId="434AAC2B" w14:textId="77777777" w:rsidR="00E979CF" w:rsidRDefault="00000000">
            <w:pPr>
              <w:pStyle w:val="TableParagraph"/>
              <w:ind w:left="13"/>
              <w:jc w:val="center"/>
              <w:rPr>
                <w:sz w:val="12"/>
              </w:rPr>
            </w:pPr>
            <w:r>
              <w:rPr>
                <w:color w:val="1B1028"/>
                <w:spacing w:val="-10"/>
                <w:w w:val="110"/>
                <w:sz w:val="12"/>
              </w:rPr>
              <w:t>☐</w:t>
            </w:r>
          </w:p>
        </w:tc>
        <w:tc>
          <w:tcPr>
            <w:tcW w:w="1245" w:type="dxa"/>
            <w:shd w:val="clear" w:color="auto" w:fill="F9F6FC"/>
          </w:tcPr>
          <w:p w14:paraId="22BBC630" w14:textId="77777777" w:rsidR="00E979CF" w:rsidRDefault="00000000">
            <w:pPr>
              <w:pStyle w:val="TableParagraph"/>
              <w:ind w:left="75"/>
              <w:rPr>
                <w:sz w:val="12"/>
              </w:rPr>
            </w:pPr>
            <w:r>
              <w:rPr>
                <w:color w:val="1B1028"/>
                <w:spacing w:val="-5"/>
                <w:w w:val="115"/>
                <w:sz w:val="12"/>
              </w:rPr>
              <w:t>J+5</w:t>
            </w:r>
          </w:p>
        </w:tc>
        <w:tc>
          <w:tcPr>
            <w:tcW w:w="8324" w:type="dxa"/>
            <w:shd w:val="clear" w:color="auto" w:fill="F9F6FC"/>
          </w:tcPr>
          <w:p w14:paraId="18AEEDBE" w14:textId="77777777" w:rsidR="00E979CF" w:rsidRDefault="00000000">
            <w:pPr>
              <w:pStyle w:val="TableParagraph"/>
              <w:ind w:left="78"/>
              <w:rPr>
                <w:sz w:val="12"/>
              </w:rPr>
            </w:pPr>
            <w:r>
              <w:rPr>
                <w:color w:val="1B1028"/>
                <w:w w:val="120"/>
                <w:sz w:val="12"/>
              </w:rPr>
              <w:t>CA</w:t>
            </w:r>
            <w:r>
              <w:rPr>
                <w:color w:val="1B1028"/>
                <w:spacing w:val="1"/>
                <w:w w:val="120"/>
                <w:sz w:val="12"/>
              </w:rPr>
              <w:t xml:space="preserve"> </w:t>
            </w:r>
            <w:r>
              <w:rPr>
                <w:color w:val="1B1028"/>
                <w:w w:val="120"/>
                <w:sz w:val="12"/>
              </w:rPr>
              <w:t>n°1</w:t>
            </w:r>
            <w:r>
              <w:rPr>
                <w:color w:val="1B1028"/>
                <w:spacing w:val="2"/>
                <w:w w:val="120"/>
                <w:sz w:val="12"/>
              </w:rPr>
              <w:t xml:space="preserve"> </w:t>
            </w:r>
            <w:r>
              <w:rPr>
                <w:color w:val="1B1028"/>
                <w:w w:val="120"/>
                <w:sz w:val="12"/>
              </w:rPr>
              <w:t>tenu</w:t>
            </w:r>
            <w:r>
              <w:rPr>
                <w:color w:val="1B1028"/>
                <w:spacing w:val="1"/>
                <w:w w:val="120"/>
                <w:sz w:val="12"/>
              </w:rPr>
              <w:t xml:space="preserve"> </w:t>
            </w:r>
            <w:r>
              <w:rPr>
                <w:color w:val="1B1028"/>
                <w:w w:val="120"/>
                <w:sz w:val="12"/>
              </w:rPr>
              <w:t>:</w:t>
            </w:r>
            <w:r>
              <w:rPr>
                <w:color w:val="1B1028"/>
                <w:spacing w:val="2"/>
                <w:w w:val="120"/>
                <w:sz w:val="12"/>
              </w:rPr>
              <w:t xml:space="preserve"> </w:t>
            </w:r>
            <w:r>
              <w:rPr>
                <w:color w:val="1B1028"/>
                <w:w w:val="120"/>
                <w:sz w:val="12"/>
              </w:rPr>
              <w:t>cotisations</w:t>
            </w:r>
            <w:r>
              <w:rPr>
                <w:color w:val="1B1028"/>
                <w:spacing w:val="1"/>
                <w:w w:val="120"/>
                <w:sz w:val="12"/>
              </w:rPr>
              <w:t xml:space="preserve"> </w:t>
            </w:r>
            <w:r>
              <w:rPr>
                <w:color w:val="1B1028"/>
                <w:w w:val="120"/>
                <w:sz w:val="12"/>
              </w:rPr>
              <w:t>fixées,</w:t>
            </w:r>
            <w:r>
              <w:rPr>
                <w:color w:val="1B1028"/>
                <w:spacing w:val="2"/>
                <w:w w:val="120"/>
                <w:sz w:val="12"/>
              </w:rPr>
              <w:t xml:space="preserve"> </w:t>
            </w:r>
            <w:r>
              <w:rPr>
                <w:color w:val="1B1028"/>
                <w:w w:val="120"/>
                <w:sz w:val="12"/>
              </w:rPr>
              <w:t>budget</w:t>
            </w:r>
            <w:r>
              <w:rPr>
                <w:color w:val="1B1028"/>
                <w:spacing w:val="1"/>
                <w:w w:val="120"/>
                <w:sz w:val="12"/>
              </w:rPr>
              <w:t xml:space="preserve"> </w:t>
            </w:r>
            <w:r>
              <w:rPr>
                <w:color w:val="1B1028"/>
                <w:w w:val="120"/>
                <w:sz w:val="12"/>
              </w:rPr>
              <w:t>approuvé,</w:t>
            </w:r>
            <w:r>
              <w:rPr>
                <w:color w:val="1B1028"/>
                <w:spacing w:val="2"/>
                <w:w w:val="120"/>
                <w:sz w:val="12"/>
              </w:rPr>
              <w:t xml:space="preserve"> </w:t>
            </w:r>
            <w:r>
              <w:rPr>
                <w:color w:val="1B1028"/>
                <w:w w:val="120"/>
                <w:sz w:val="12"/>
              </w:rPr>
              <w:t>mandats</w:t>
            </w:r>
            <w:r>
              <w:rPr>
                <w:color w:val="1B1028"/>
                <w:spacing w:val="1"/>
                <w:w w:val="120"/>
                <w:sz w:val="12"/>
              </w:rPr>
              <w:t xml:space="preserve"> </w:t>
            </w:r>
            <w:r>
              <w:rPr>
                <w:color w:val="1B1028"/>
                <w:spacing w:val="-2"/>
                <w:w w:val="120"/>
                <w:sz w:val="12"/>
              </w:rPr>
              <w:t>donnés</w:t>
            </w:r>
          </w:p>
        </w:tc>
      </w:tr>
      <w:tr w:rsidR="00E979CF" w14:paraId="1E2C5FE3" w14:textId="77777777">
        <w:trPr>
          <w:trHeight w:val="296"/>
        </w:trPr>
        <w:tc>
          <w:tcPr>
            <w:tcW w:w="830" w:type="dxa"/>
          </w:tcPr>
          <w:p w14:paraId="6DDCFD75" w14:textId="77777777" w:rsidR="00E979CF" w:rsidRDefault="00000000">
            <w:pPr>
              <w:pStyle w:val="TableParagraph"/>
              <w:ind w:left="13"/>
              <w:jc w:val="center"/>
              <w:rPr>
                <w:sz w:val="12"/>
              </w:rPr>
            </w:pPr>
            <w:r>
              <w:rPr>
                <w:color w:val="1B1028"/>
                <w:spacing w:val="-10"/>
                <w:w w:val="110"/>
                <w:sz w:val="12"/>
              </w:rPr>
              <w:t>☐</w:t>
            </w:r>
          </w:p>
        </w:tc>
        <w:tc>
          <w:tcPr>
            <w:tcW w:w="1245" w:type="dxa"/>
          </w:tcPr>
          <w:p w14:paraId="51F452C3" w14:textId="77777777" w:rsidR="00E979CF" w:rsidRDefault="00000000">
            <w:pPr>
              <w:pStyle w:val="TableParagraph"/>
              <w:ind w:left="75"/>
              <w:rPr>
                <w:sz w:val="12"/>
              </w:rPr>
            </w:pPr>
            <w:r>
              <w:rPr>
                <w:color w:val="1B1028"/>
                <w:spacing w:val="-4"/>
                <w:w w:val="115"/>
                <w:sz w:val="12"/>
              </w:rPr>
              <w:t>J+10</w:t>
            </w:r>
          </w:p>
        </w:tc>
        <w:tc>
          <w:tcPr>
            <w:tcW w:w="8324" w:type="dxa"/>
          </w:tcPr>
          <w:p w14:paraId="2517D3FD" w14:textId="77777777" w:rsidR="00E979CF" w:rsidRDefault="00000000">
            <w:pPr>
              <w:pStyle w:val="TableParagraph"/>
              <w:ind w:left="78"/>
              <w:rPr>
                <w:sz w:val="12"/>
              </w:rPr>
            </w:pPr>
            <w:r>
              <w:rPr>
                <w:color w:val="1B1028"/>
                <w:spacing w:val="-2"/>
                <w:w w:val="125"/>
                <w:sz w:val="12"/>
              </w:rPr>
              <w:t>Assurance</w:t>
            </w:r>
            <w:r>
              <w:rPr>
                <w:color w:val="1B1028"/>
                <w:spacing w:val="-1"/>
                <w:w w:val="125"/>
                <w:sz w:val="12"/>
              </w:rPr>
              <w:t xml:space="preserve"> </w:t>
            </w:r>
            <w:r>
              <w:rPr>
                <w:color w:val="1B1028"/>
                <w:spacing w:val="-2"/>
                <w:w w:val="125"/>
                <w:sz w:val="12"/>
              </w:rPr>
              <w:t>RC</w:t>
            </w:r>
            <w:r>
              <w:rPr>
                <w:color w:val="1B1028"/>
                <w:spacing w:val="-1"/>
                <w:w w:val="125"/>
                <w:sz w:val="12"/>
              </w:rPr>
              <w:t xml:space="preserve"> </w:t>
            </w:r>
            <w:r>
              <w:rPr>
                <w:color w:val="1B1028"/>
                <w:spacing w:val="-2"/>
                <w:w w:val="125"/>
                <w:sz w:val="12"/>
              </w:rPr>
              <w:t>souscrite,</w:t>
            </w:r>
            <w:r>
              <w:rPr>
                <w:color w:val="1B1028"/>
                <w:spacing w:val="-1"/>
                <w:w w:val="125"/>
                <w:sz w:val="12"/>
              </w:rPr>
              <w:t xml:space="preserve"> </w:t>
            </w:r>
            <w:r>
              <w:rPr>
                <w:color w:val="1B1028"/>
                <w:spacing w:val="-2"/>
                <w:w w:val="125"/>
                <w:sz w:val="12"/>
              </w:rPr>
              <w:t>attestation</w:t>
            </w:r>
            <w:r>
              <w:rPr>
                <w:color w:val="1B1028"/>
                <w:spacing w:val="-1"/>
                <w:w w:val="125"/>
                <w:sz w:val="12"/>
              </w:rPr>
              <w:t xml:space="preserve"> </w:t>
            </w:r>
            <w:r>
              <w:rPr>
                <w:color w:val="1B1028"/>
                <w:spacing w:val="-2"/>
                <w:w w:val="125"/>
                <w:sz w:val="12"/>
              </w:rPr>
              <w:t>reçue,</w:t>
            </w:r>
            <w:r>
              <w:rPr>
                <w:color w:val="1B1028"/>
                <w:spacing w:val="-1"/>
                <w:w w:val="125"/>
                <w:sz w:val="12"/>
              </w:rPr>
              <w:t xml:space="preserve"> </w:t>
            </w:r>
            <w:r>
              <w:rPr>
                <w:color w:val="1B1028"/>
                <w:spacing w:val="-2"/>
                <w:w w:val="125"/>
                <w:sz w:val="12"/>
              </w:rPr>
              <w:t>7</w:t>
            </w:r>
            <w:r>
              <w:rPr>
                <w:color w:val="1B1028"/>
                <w:w w:val="125"/>
                <w:sz w:val="12"/>
              </w:rPr>
              <w:t xml:space="preserve"> </w:t>
            </w:r>
            <w:r>
              <w:rPr>
                <w:color w:val="1B1028"/>
                <w:spacing w:val="-2"/>
                <w:w w:val="125"/>
                <w:sz w:val="12"/>
              </w:rPr>
              <w:t>garanties</w:t>
            </w:r>
            <w:r>
              <w:rPr>
                <w:color w:val="1B1028"/>
                <w:spacing w:val="-1"/>
                <w:w w:val="125"/>
                <w:sz w:val="12"/>
              </w:rPr>
              <w:t xml:space="preserve"> </w:t>
            </w:r>
            <w:r>
              <w:rPr>
                <w:color w:val="1B1028"/>
                <w:spacing w:val="-2"/>
                <w:w w:val="125"/>
                <w:sz w:val="12"/>
              </w:rPr>
              <w:t>vérifiées</w:t>
            </w:r>
          </w:p>
        </w:tc>
      </w:tr>
      <w:tr w:rsidR="00E979CF" w14:paraId="1870B8F2" w14:textId="77777777">
        <w:trPr>
          <w:trHeight w:val="296"/>
        </w:trPr>
        <w:tc>
          <w:tcPr>
            <w:tcW w:w="830" w:type="dxa"/>
            <w:shd w:val="clear" w:color="auto" w:fill="F9F6FC"/>
          </w:tcPr>
          <w:p w14:paraId="27674C2D" w14:textId="77777777" w:rsidR="00E979CF" w:rsidRDefault="00000000">
            <w:pPr>
              <w:pStyle w:val="TableParagraph"/>
              <w:ind w:left="13"/>
              <w:jc w:val="center"/>
              <w:rPr>
                <w:sz w:val="12"/>
              </w:rPr>
            </w:pPr>
            <w:r>
              <w:rPr>
                <w:color w:val="1B1028"/>
                <w:spacing w:val="-10"/>
                <w:w w:val="110"/>
                <w:sz w:val="12"/>
              </w:rPr>
              <w:t>☐</w:t>
            </w:r>
          </w:p>
        </w:tc>
        <w:tc>
          <w:tcPr>
            <w:tcW w:w="1245" w:type="dxa"/>
            <w:shd w:val="clear" w:color="auto" w:fill="F9F6FC"/>
          </w:tcPr>
          <w:p w14:paraId="40E2237A" w14:textId="77777777" w:rsidR="00E979CF" w:rsidRDefault="00000000">
            <w:pPr>
              <w:pStyle w:val="TableParagraph"/>
              <w:ind w:left="75"/>
              <w:rPr>
                <w:sz w:val="12"/>
              </w:rPr>
            </w:pPr>
            <w:r>
              <w:rPr>
                <w:color w:val="1B1028"/>
                <w:spacing w:val="-4"/>
                <w:w w:val="115"/>
                <w:sz w:val="12"/>
              </w:rPr>
              <w:t>J+18</w:t>
            </w:r>
          </w:p>
        </w:tc>
        <w:tc>
          <w:tcPr>
            <w:tcW w:w="8324" w:type="dxa"/>
            <w:shd w:val="clear" w:color="auto" w:fill="F9F6FC"/>
          </w:tcPr>
          <w:p w14:paraId="3E77E3F3" w14:textId="77777777" w:rsidR="00E979CF" w:rsidRDefault="00000000">
            <w:pPr>
              <w:pStyle w:val="TableParagraph"/>
              <w:ind w:left="78"/>
              <w:rPr>
                <w:sz w:val="12"/>
              </w:rPr>
            </w:pPr>
            <w:r>
              <w:rPr>
                <w:color w:val="1B1028"/>
                <w:w w:val="120"/>
                <w:sz w:val="12"/>
              </w:rPr>
              <w:t>Compte</w:t>
            </w:r>
            <w:r>
              <w:rPr>
                <w:color w:val="1B1028"/>
                <w:spacing w:val="3"/>
                <w:w w:val="120"/>
                <w:sz w:val="12"/>
              </w:rPr>
              <w:t xml:space="preserve"> </w:t>
            </w:r>
            <w:r>
              <w:rPr>
                <w:color w:val="1B1028"/>
                <w:w w:val="120"/>
                <w:sz w:val="12"/>
              </w:rPr>
              <w:t>bancaire</w:t>
            </w:r>
            <w:r>
              <w:rPr>
                <w:color w:val="1B1028"/>
                <w:spacing w:val="4"/>
                <w:w w:val="120"/>
                <w:sz w:val="12"/>
              </w:rPr>
              <w:t xml:space="preserve"> </w:t>
            </w:r>
            <w:r>
              <w:rPr>
                <w:color w:val="1B1028"/>
                <w:w w:val="120"/>
                <w:sz w:val="12"/>
              </w:rPr>
              <w:t>ouvert,</w:t>
            </w:r>
            <w:r>
              <w:rPr>
                <w:color w:val="1B1028"/>
                <w:spacing w:val="3"/>
                <w:w w:val="120"/>
                <w:sz w:val="12"/>
              </w:rPr>
              <w:t xml:space="preserve"> </w:t>
            </w:r>
            <w:r>
              <w:rPr>
                <w:color w:val="1B1028"/>
                <w:w w:val="120"/>
                <w:sz w:val="12"/>
              </w:rPr>
              <w:t>RIB</w:t>
            </w:r>
            <w:r>
              <w:rPr>
                <w:color w:val="1B1028"/>
                <w:spacing w:val="4"/>
                <w:w w:val="120"/>
                <w:sz w:val="12"/>
              </w:rPr>
              <w:t xml:space="preserve"> </w:t>
            </w:r>
            <w:r>
              <w:rPr>
                <w:color w:val="1B1028"/>
                <w:w w:val="120"/>
                <w:sz w:val="12"/>
              </w:rPr>
              <w:t>émis,</w:t>
            </w:r>
            <w:r>
              <w:rPr>
                <w:color w:val="1B1028"/>
                <w:spacing w:val="3"/>
                <w:w w:val="120"/>
                <w:sz w:val="12"/>
              </w:rPr>
              <w:t xml:space="preserve"> </w:t>
            </w:r>
            <w:r>
              <w:rPr>
                <w:color w:val="1B1028"/>
                <w:w w:val="120"/>
                <w:sz w:val="12"/>
              </w:rPr>
              <w:t>carte</w:t>
            </w:r>
            <w:r>
              <w:rPr>
                <w:color w:val="1B1028"/>
                <w:spacing w:val="4"/>
                <w:w w:val="120"/>
                <w:sz w:val="12"/>
              </w:rPr>
              <w:t xml:space="preserve"> </w:t>
            </w:r>
            <w:r>
              <w:rPr>
                <w:color w:val="1B1028"/>
                <w:spacing w:val="-4"/>
                <w:w w:val="120"/>
                <w:sz w:val="12"/>
              </w:rPr>
              <w:t>reçue</w:t>
            </w:r>
          </w:p>
        </w:tc>
      </w:tr>
      <w:tr w:rsidR="00E979CF" w14:paraId="722DBE90" w14:textId="77777777">
        <w:trPr>
          <w:trHeight w:val="296"/>
        </w:trPr>
        <w:tc>
          <w:tcPr>
            <w:tcW w:w="830" w:type="dxa"/>
          </w:tcPr>
          <w:p w14:paraId="3773E352" w14:textId="77777777" w:rsidR="00E979CF" w:rsidRDefault="00000000">
            <w:pPr>
              <w:pStyle w:val="TableParagraph"/>
              <w:ind w:left="13"/>
              <w:jc w:val="center"/>
              <w:rPr>
                <w:sz w:val="12"/>
              </w:rPr>
            </w:pPr>
            <w:r>
              <w:rPr>
                <w:color w:val="1B1028"/>
                <w:spacing w:val="-10"/>
                <w:w w:val="110"/>
                <w:sz w:val="12"/>
              </w:rPr>
              <w:t>☐</w:t>
            </w:r>
          </w:p>
        </w:tc>
        <w:tc>
          <w:tcPr>
            <w:tcW w:w="1245" w:type="dxa"/>
          </w:tcPr>
          <w:p w14:paraId="73E49E99" w14:textId="77777777" w:rsidR="00E979CF" w:rsidRDefault="00000000">
            <w:pPr>
              <w:pStyle w:val="TableParagraph"/>
              <w:ind w:left="75"/>
              <w:rPr>
                <w:sz w:val="12"/>
              </w:rPr>
            </w:pPr>
            <w:r>
              <w:rPr>
                <w:color w:val="1B1028"/>
                <w:spacing w:val="-4"/>
                <w:w w:val="115"/>
                <w:sz w:val="12"/>
              </w:rPr>
              <w:t>J+18</w:t>
            </w:r>
          </w:p>
        </w:tc>
        <w:tc>
          <w:tcPr>
            <w:tcW w:w="8324" w:type="dxa"/>
          </w:tcPr>
          <w:p w14:paraId="24A53D4F" w14:textId="77777777" w:rsidR="00E979CF" w:rsidRDefault="00000000">
            <w:pPr>
              <w:pStyle w:val="TableParagraph"/>
              <w:ind w:left="78"/>
              <w:rPr>
                <w:sz w:val="12"/>
              </w:rPr>
            </w:pPr>
            <w:r>
              <w:rPr>
                <w:color w:val="1B1028"/>
                <w:w w:val="120"/>
                <w:sz w:val="12"/>
              </w:rPr>
              <w:t>Délégation</w:t>
            </w:r>
            <w:r>
              <w:rPr>
                <w:color w:val="1B1028"/>
                <w:spacing w:val="-4"/>
                <w:w w:val="120"/>
                <w:sz w:val="12"/>
              </w:rPr>
              <w:t xml:space="preserve"> </w:t>
            </w:r>
            <w:r>
              <w:rPr>
                <w:color w:val="1B1028"/>
                <w:w w:val="120"/>
                <w:sz w:val="12"/>
              </w:rPr>
              <w:t>de</w:t>
            </w:r>
            <w:r>
              <w:rPr>
                <w:color w:val="1B1028"/>
                <w:spacing w:val="-3"/>
                <w:w w:val="120"/>
                <w:sz w:val="12"/>
              </w:rPr>
              <w:t xml:space="preserve"> </w:t>
            </w:r>
            <w:r>
              <w:rPr>
                <w:color w:val="1B1028"/>
                <w:w w:val="120"/>
                <w:sz w:val="12"/>
              </w:rPr>
              <w:t>signature</w:t>
            </w:r>
            <w:r>
              <w:rPr>
                <w:color w:val="1B1028"/>
                <w:spacing w:val="-4"/>
                <w:w w:val="120"/>
                <w:sz w:val="12"/>
              </w:rPr>
              <w:t xml:space="preserve"> </w:t>
            </w:r>
            <w:r>
              <w:rPr>
                <w:color w:val="1B1028"/>
                <w:w w:val="120"/>
                <w:sz w:val="12"/>
              </w:rPr>
              <w:t>formalisée</w:t>
            </w:r>
            <w:r>
              <w:rPr>
                <w:color w:val="1B1028"/>
                <w:spacing w:val="-3"/>
                <w:w w:val="120"/>
                <w:sz w:val="12"/>
              </w:rPr>
              <w:t xml:space="preserve"> </w:t>
            </w:r>
            <w:r>
              <w:rPr>
                <w:color w:val="1B1028"/>
                <w:w w:val="120"/>
                <w:sz w:val="12"/>
              </w:rPr>
              <w:t>en</w:t>
            </w:r>
            <w:r>
              <w:rPr>
                <w:color w:val="1B1028"/>
                <w:spacing w:val="-4"/>
                <w:w w:val="120"/>
                <w:sz w:val="12"/>
              </w:rPr>
              <w:t xml:space="preserve"> </w:t>
            </w:r>
            <w:r>
              <w:rPr>
                <w:color w:val="1B1028"/>
                <w:spacing w:val="-7"/>
                <w:w w:val="120"/>
                <w:sz w:val="12"/>
              </w:rPr>
              <w:t>CA</w:t>
            </w:r>
          </w:p>
        </w:tc>
      </w:tr>
      <w:tr w:rsidR="00E979CF" w14:paraId="3AE7654E" w14:textId="77777777">
        <w:trPr>
          <w:trHeight w:val="296"/>
        </w:trPr>
        <w:tc>
          <w:tcPr>
            <w:tcW w:w="830" w:type="dxa"/>
            <w:shd w:val="clear" w:color="auto" w:fill="F9F6FC"/>
          </w:tcPr>
          <w:p w14:paraId="5FF4835C" w14:textId="77777777" w:rsidR="00E979CF" w:rsidRDefault="00000000">
            <w:pPr>
              <w:pStyle w:val="TableParagraph"/>
              <w:ind w:left="13"/>
              <w:jc w:val="center"/>
              <w:rPr>
                <w:sz w:val="12"/>
              </w:rPr>
            </w:pPr>
            <w:r>
              <w:rPr>
                <w:color w:val="1B1028"/>
                <w:spacing w:val="-10"/>
                <w:w w:val="110"/>
                <w:sz w:val="12"/>
              </w:rPr>
              <w:t>☐</w:t>
            </w:r>
          </w:p>
        </w:tc>
        <w:tc>
          <w:tcPr>
            <w:tcW w:w="1245" w:type="dxa"/>
            <w:shd w:val="clear" w:color="auto" w:fill="F9F6FC"/>
          </w:tcPr>
          <w:p w14:paraId="426053BD" w14:textId="77777777" w:rsidR="00E979CF" w:rsidRDefault="00000000">
            <w:pPr>
              <w:pStyle w:val="TableParagraph"/>
              <w:ind w:left="75"/>
              <w:rPr>
                <w:sz w:val="12"/>
              </w:rPr>
            </w:pPr>
            <w:r>
              <w:rPr>
                <w:color w:val="1B1028"/>
                <w:spacing w:val="-4"/>
                <w:w w:val="115"/>
                <w:sz w:val="12"/>
              </w:rPr>
              <w:t>J+22</w:t>
            </w:r>
          </w:p>
        </w:tc>
        <w:tc>
          <w:tcPr>
            <w:tcW w:w="8324" w:type="dxa"/>
            <w:shd w:val="clear" w:color="auto" w:fill="F9F6FC"/>
          </w:tcPr>
          <w:p w14:paraId="0479420B" w14:textId="77777777" w:rsidR="00E979CF" w:rsidRDefault="00000000">
            <w:pPr>
              <w:pStyle w:val="TableParagraph"/>
              <w:ind w:left="78"/>
              <w:rPr>
                <w:sz w:val="12"/>
              </w:rPr>
            </w:pPr>
            <w:r>
              <w:rPr>
                <w:color w:val="1B1028"/>
                <w:w w:val="120"/>
                <w:sz w:val="12"/>
              </w:rPr>
              <w:t>HelloAsso</w:t>
            </w:r>
            <w:r>
              <w:rPr>
                <w:color w:val="1B1028"/>
                <w:spacing w:val="3"/>
                <w:w w:val="120"/>
                <w:sz w:val="12"/>
              </w:rPr>
              <w:t xml:space="preserve"> </w:t>
            </w:r>
            <w:r>
              <w:rPr>
                <w:color w:val="1B1028"/>
                <w:w w:val="120"/>
                <w:sz w:val="12"/>
              </w:rPr>
              <w:t>activé,</w:t>
            </w:r>
            <w:r>
              <w:rPr>
                <w:color w:val="1B1028"/>
                <w:spacing w:val="3"/>
                <w:w w:val="120"/>
                <w:sz w:val="12"/>
              </w:rPr>
              <w:t xml:space="preserve"> </w:t>
            </w:r>
            <w:r>
              <w:rPr>
                <w:color w:val="1B1028"/>
                <w:w w:val="120"/>
                <w:sz w:val="12"/>
              </w:rPr>
              <w:t>4</w:t>
            </w:r>
            <w:r>
              <w:rPr>
                <w:color w:val="1B1028"/>
                <w:spacing w:val="4"/>
                <w:w w:val="120"/>
                <w:sz w:val="12"/>
              </w:rPr>
              <w:t xml:space="preserve"> </w:t>
            </w:r>
            <w:r>
              <w:rPr>
                <w:color w:val="1B1028"/>
                <w:w w:val="120"/>
                <w:sz w:val="12"/>
              </w:rPr>
              <w:t>formules</w:t>
            </w:r>
            <w:r>
              <w:rPr>
                <w:color w:val="1B1028"/>
                <w:spacing w:val="3"/>
                <w:w w:val="120"/>
                <w:sz w:val="12"/>
              </w:rPr>
              <w:t xml:space="preserve"> </w:t>
            </w:r>
            <w:r>
              <w:rPr>
                <w:color w:val="1B1028"/>
                <w:w w:val="120"/>
                <w:sz w:val="12"/>
              </w:rPr>
              <w:t>paramétrées,</w:t>
            </w:r>
            <w:r>
              <w:rPr>
                <w:color w:val="1B1028"/>
                <w:spacing w:val="4"/>
                <w:w w:val="120"/>
                <w:sz w:val="12"/>
              </w:rPr>
              <w:t xml:space="preserve"> </w:t>
            </w:r>
            <w:r>
              <w:rPr>
                <w:color w:val="1B1028"/>
                <w:w w:val="120"/>
                <w:sz w:val="12"/>
              </w:rPr>
              <w:t>test</w:t>
            </w:r>
            <w:r>
              <w:rPr>
                <w:color w:val="1B1028"/>
                <w:spacing w:val="3"/>
                <w:w w:val="120"/>
                <w:sz w:val="12"/>
              </w:rPr>
              <w:t xml:space="preserve"> </w:t>
            </w:r>
            <w:r>
              <w:rPr>
                <w:color w:val="1B1028"/>
                <w:w w:val="120"/>
                <w:sz w:val="12"/>
              </w:rPr>
              <w:t>d'encaissement</w:t>
            </w:r>
            <w:r>
              <w:rPr>
                <w:color w:val="1B1028"/>
                <w:spacing w:val="3"/>
                <w:w w:val="120"/>
                <w:sz w:val="12"/>
              </w:rPr>
              <w:t xml:space="preserve"> </w:t>
            </w:r>
            <w:r>
              <w:rPr>
                <w:color w:val="1B1028"/>
                <w:spacing w:val="-2"/>
                <w:w w:val="120"/>
                <w:sz w:val="12"/>
              </w:rPr>
              <w:t>effectué</w:t>
            </w:r>
          </w:p>
        </w:tc>
      </w:tr>
      <w:tr w:rsidR="00E979CF" w14:paraId="76ED5D4D" w14:textId="77777777">
        <w:trPr>
          <w:trHeight w:val="296"/>
        </w:trPr>
        <w:tc>
          <w:tcPr>
            <w:tcW w:w="830" w:type="dxa"/>
          </w:tcPr>
          <w:p w14:paraId="5A263BD9" w14:textId="77777777" w:rsidR="00E979CF" w:rsidRDefault="00000000">
            <w:pPr>
              <w:pStyle w:val="TableParagraph"/>
              <w:ind w:left="13"/>
              <w:jc w:val="center"/>
              <w:rPr>
                <w:sz w:val="12"/>
              </w:rPr>
            </w:pPr>
            <w:r>
              <w:rPr>
                <w:color w:val="1B1028"/>
                <w:spacing w:val="-10"/>
                <w:w w:val="110"/>
                <w:sz w:val="12"/>
              </w:rPr>
              <w:t>☐</w:t>
            </w:r>
          </w:p>
        </w:tc>
        <w:tc>
          <w:tcPr>
            <w:tcW w:w="1245" w:type="dxa"/>
          </w:tcPr>
          <w:p w14:paraId="07D2DDDC" w14:textId="77777777" w:rsidR="00E979CF" w:rsidRDefault="00000000">
            <w:pPr>
              <w:pStyle w:val="TableParagraph"/>
              <w:ind w:left="75"/>
              <w:rPr>
                <w:sz w:val="12"/>
              </w:rPr>
            </w:pPr>
            <w:r>
              <w:rPr>
                <w:color w:val="1B1028"/>
                <w:spacing w:val="-4"/>
                <w:w w:val="115"/>
                <w:sz w:val="12"/>
              </w:rPr>
              <w:t>J+22</w:t>
            </w:r>
          </w:p>
        </w:tc>
        <w:tc>
          <w:tcPr>
            <w:tcW w:w="8324" w:type="dxa"/>
          </w:tcPr>
          <w:p w14:paraId="3F95F539" w14:textId="77777777" w:rsidR="00E979CF" w:rsidRDefault="00000000">
            <w:pPr>
              <w:pStyle w:val="TableParagraph"/>
              <w:ind w:left="78"/>
              <w:rPr>
                <w:sz w:val="12"/>
              </w:rPr>
            </w:pPr>
            <w:r>
              <w:rPr>
                <w:color w:val="1B1028"/>
                <w:w w:val="120"/>
                <w:sz w:val="12"/>
              </w:rPr>
              <w:t>Ligne</w:t>
            </w:r>
            <w:r>
              <w:rPr>
                <w:color w:val="1B1028"/>
                <w:spacing w:val="2"/>
                <w:w w:val="120"/>
                <w:sz w:val="12"/>
              </w:rPr>
              <w:t xml:space="preserve"> </w:t>
            </w:r>
            <w:r>
              <w:rPr>
                <w:color w:val="1B1028"/>
                <w:w w:val="120"/>
                <w:sz w:val="12"/>
              </w:rPr>
              <w:t>d'astreinte</w:t>
            </w:r>
            <w:r>
              <w:rPr>
                <w:color w:val="1B1028"/>
                <w:spacing w:val="2"/>
                <w:w w:val="120"/>
                <w:sz w:val="12"/>
              </w:rPr>
              <w:t xml:space="preserve"> </w:t>
            </w:r>
            <w:r>
              <w:rPr>
                <w:color w:val="1B1028"/>
                <w:w w:val="120"/>
                <w:sz w:val="12"/>
              </w:rPr>
              <w:t>souscrite,</w:t>
            </w:r>
            <w:r>
              <w:rPr>
                <w:color w:val="1B1028"/>
                <w:spacing w:val="2"/>
                <w:w w:val="120"/>
                <w:sz w:val="12"/>
              </w:rPr>
              <w:t xml:space="preserve"> </w:t>
            </w:r>
            <w:r>
              <w:rPr>
                <w:color w:val="1B1028"/>
                <w:w w:val="120"/>
                <w:sz w:val="12"/>
              </w:rPr>
              <w:t>numéro</w:t>
            </w:r>
            <w:r>
              <w:rPr>
                <w:color w:val="1B1028"/>
                <w:spacing w:val="2"/>
                <w:w w:val="120"/>
                <w:sz w:val="12"/>
              </w:rPr>
              <w:t xml:space="preserve"> </w:t>
            </w:r>
            <w:r>
              <w:rPr>
                <w:color w:val="1B1028"/>
                <w:w w:val="120"/>
                <w:sz w:val="12"/>
              </w:rPr>
              <w:t>testé,</w:t>
            </w:r>
            <w:r>
              <w:rPr>
                <w:color w:val="1B1028"/>
                <w:spacing w:val="2"/>
                <w:w w:val="120"/>
                <w:sz w:val="12"/>
              </w:rPr>
              <w:t xml:space="preserve"> </w:t>
            </w:r>
            <w:r>
              <w:rPr>
                <w:color w:val="1B1028"/>
                <w:w w:val="120"/>
                <w:sz w:val="12"/>
              </w:rPr>
              <w:t>annonce</w:t>
            </w:r>
            <w:r>
              <w:rPr>
                <w:color w:val="1B1028"/>
                <w:spacing w:val="2"/>
                <w:w w:val="120"/>
                <w:sz w:val="12"/>
              </w:rPr>
              <w:t xml:space="preserve"> </w:t>
            </w:r>
            <w:r>
              <w:rPr>
                <w:color w:val="1B1028"/>
                <w:w w:val="120"/>
                <w:sz w:val="12"/>
              </w:rPr>
              <w:t>vocale</w:t>
            </w:r>
            <w:r>
              <w:rPr>
                <w:color w:val="1B1028"/>
                <w:spacing w:val="2"/>
                <w:w w:val="120"/>
                <w:sz w:val="12"/>
              </w:rPr>
              <w:t xml:space="preserve"> </w:t>
            </w:r>
            <w:r>
              <w:rPr>
                <w:color w:val="1B1028"/>
                <w:spacing w:val="-2"/>
                <w:w w:val="120"/>
                <w:sz w:val="12"/>
              </w:rPr>
              <w:t>enregistrée</w:t>
            </w:r>
          </w:p>
        </w:tc>
      </w:tr>
      <w:tr w:rsidR="00E979CF" w14:paraId="7A62FF67" w14:textId="77777777">
        <w:trPr>
          <w:trHeight w:val="296"/>
        </w:trPr>
        <w:tc>
          <w:tcPr>
            <w:tcW w:w="830" w:type="dxa"/>
            <w:shd w:val="clear" w:color="auto" w:fill="F9F6FC"/>
          </w:tcPr>
          <w:p w14:paraId="0B214BC3" w14:textId="77777777" w:rsidR="00E979CF" w:rsidRDefault="00000000">
            <w:pPr>
              <w:pStyle w:val="TableParagraph"/>
              <w:ind w:left="13"/>
              <w:jc w:val="center"/>
              <w:rPr>
                <w:sz w:val="12"/>
              </w:rPr>
            </w:pPr>
            <w:r>
              <w:rPr>
                <w:color w:val="1B1028"/>
                <w:spacing w:val="-10"/>
                <w:w w:val="110"/>
                <w:sz w:val="12"/>
              </w:rPr>
              <w:t>☐</w:t>
            </w:r>
          </w:p>
        </w:tc>
        <w:tc>
          <w:tcPr>
            <w:tcW w:w="1245" w:type="dxa"/>
            <w:shd w:val="clear" w:color="auto" w:fill="F9F6FC"/>
          </w:tcPr>
          <w:p w14:paraId="176423D3" w14:textId="77777777" w:rsidR="00E979CF" w:rsidRDefault="00000000">
            <w:pPr>
              <w:pStyle w:val="TableParagraph"/>
              <w:ind w:left="75"/>
              <w:rPr>
                <w:sz w:val="12"/>
              </w:rPr>
            </w:pPr>
            <w:r>
              <w:rPr>
                <w:color w:val="1B1028"/>
                <w:spacing w:val="-4"/>
                <w:w w:val="115"/>
                <w:sz w:val="12"/>
              </w:rPr>
              <w:t>J+25</w:t>
            </w:r>
          </w:p>
        </w:tc>
        <w:tc>
          <w:tcPr>
            <w:tcW w:w="8324" w:type="dxa"/>
            <w:shd w:val="clear" w:color="auto" w:fill="F9F6FC"/>
          </w:tcPr>
          <w:p w14:paraId="77BF2107" w14:textId="77777777" w:rsidR="00E979CF" w:rsidRDefault="00000000">
            <w:pPr>
              <w:pStyle w:val="TableParagraph"/>
              <w:ind w:left="78"/>
              <w:rPr>
                <w:sz w:val="12"/>
              </w:rPr>
            </w:pPr>
            <w:r>
              <w:rPr>
                <w:color w:val="1B1028"/>
                <w:w w:val="120"/>
                <w:sz w:val="12"/>
              </w:rPr>
              <w:t>Mentions</w:t>
            </w:r>
            <w:r>
              <w:rPr>
                <w:color w:val="1B1028"/>
                <w:spacing w:val="-7"/>
                <w:w w:val="120"/>
                <w:sz w:val="12"/>
              </w:rPr>
              <w:t xml:space="preserve"> </w:t>
            </w:r>
            <w:r>
              <w:rPr>
                <w:color w:val="1B1028"/>
                <w:w w:val="120"/>
                <w:sz w:val="12"/>
              </w:rPr>
              <w:t>légales,</w:t>
            </w:r>
            <w:r>
              <w:rPr>
                <w:color w:val="1B1028"/>
                <w:spacing w:val="-6"/>
                <w:w w:val="120"/>
                <w:sz w:val="12"/>
              </w:rPr>
              <w:t xml:space="preserve"> </w:t>
            </w:r>
            <w:r>
              <w:rPr>
                <w:color w:val="1B1028"/>
                <w:w w:val="120"/>
                <w:sz w:val="12"/>
              </w:rPr>
              <w:t>politique</w:t>
            </w:r>
            <w:r>
              <w:rPr>
                <w:color w:val="1B1028"/>
                <w:spacing w:val="-6"/>
                <w:w w:val="120"/>
                <w:sz w:val="12"/>
              </w:rPr>
              <w:t xml:space="preserve"> </w:t>
            </w:r>
            <w:r>
              <w:rPr>
                <w:color w:val="1B1028"/>
                <w:w w:val="120"/>
                <w:sz w:val="12"/>
              </w:rPr>
              <w:t>de</w:t>
            </w:r>
            <w:r>
              <w:rPr>
                <w:color w:val="1B1028"/>
                <w:spacing w:val="-6"/>
                <w:w w:val="120"/>
                <w:sz w:val="12"/>
              </w:rPr>
              <w:t xml:space="preserve"> </w:t>
            </w:r>
            <w:r>
              <w:rPr>
                <w:color w:val="1B1028"/>
                <w:w w:val="120"/>
                <w:sz w:val="12"/>
              </w:rPr>
              <w:t>confidentialité</w:t>
            </w:r>
            <w:r>
              <w:rPr>
                <w:color w:val="1B1028"/>
                <w:spacing w:val="-7"/>
                <w:w w:val="120"/>
                <w:sz w:val="12"/>
              </w:rPr>
              <w:t xml:space="preserve"> </w:t>
            </w:r>
            <w:r>
              <w:rPr>
                <w:color w:val="1B1028"/>
                <w:w w:val="120"/>
                <w:sz w:val="12"/>
              </w:rPr>
              <w:t>et</w:t>
            </w:r>
            <w:r>
              <w:rPr>
                <w:color w:val="1B1028"/>
                <w:spacing w:val="-6"/>
                <w:w w:val="120"/>
                <w:sz w:val="12"/>
              </w:rPr>
              <w:t xml:space="preserve"> </w:t>
            </w:r>
            <w:r>
              <w:rPr>
                <w:color w:val="1B1028"/>
                <w:w w:val="120"/>
                <w:sz w:val="12"/>
              </w:rPr>
              <w:t>bandeau</w:t>
            </w:r>
            <w:r>
              <w:rPr>
                <w:color w:val="1B1028"/>
                <w:spacing w:val="-6"/>
                <w:w w:val="120"/>
                <w:sz w:val="12"/>
              </w:rPr>
              <w:t xml:space="preserve"> </w:t>
            </w:r>
            <w:r>
              <w:rPr>
                <w:color w:val="1B1028"/>
                <w:w w:val="120"/>
                <w:sz w:val="12"/>
              </w:rPr>
              <w:t>de</w:t>
            </w:r>
            <w:r>
              <w:rPr>
                <w:color w:val="1B1028"/>
                <w:spacing w:val="-6"/>
                <w:w w:val="120"/>
                <w:sz w:val="12"/>
              </w:rPr>
              <w:t xml:space="preserve"> </w:t>
            </w:r>
            <w:r>
              <w:rPr>
                <w:color w:val="1B1028"/>
                <w:w w:val="120"/>
                <w:sz w:val="12"/>
              </w:rPr>
              <w:t>consentement</w:t>
            </w:r>
            <w:r>
              <w:rPr>
                <w:color w:val="1B1028"/>
                <w:spacing w:val="-7"/>
                <w:w w:val="120"/>
                <w:sz w:val="12"/>
              </w:rPr>
              <w:t xml:space="preserve"> </w:t>
            </w:r>
            <w:r>
              <w:rPr>
                <w:color w:val="1B1028"/>
                <w:w w:val="120"/>
                <w:sz w:val="12"/>
              </w:rPr>
              <w:t>en</w:t>
            </w:r>
            <w:r>
              <w:rPr>
                <w:color w:val="1B1028"/>
                <w:spacing w:val="-6"/>
                <w:w w:val="120"/>
                <w:sz w:val="12"/>
              </w:rPr>
              <w:t xml:space="preserve"> </w:t>
            </w:r>
            <w:r>
              <w:rPr>
                <w:color w:val="1B1028"/>
                <w:spacing w:val="-2"/>
                <w:w w:val="120"/>
                <w:sz w:val="12"/>
              </w:rPr>
              <w:t>ligne</w:t>
            </w:r>
          </w:p>
        </w:tc>
      </w:tr>
      <w:tr w:rsidR="00E979CF" w14:paraId="4259BDCE" w14:textId="77777777">
        <w:trPr>
          <w:trHeight w:val="296"/>
        </w:trPr>
        <w:tc>
          <w:tcPr>
            <w:tcW w:w="830" w:type="dxa"/>
          </w:tcPr>
          <w:p w14:paraId="42ED07FB" w14:textId="77777777" w:rsidR="00E979CF" w:rsidRDefault="00000000">
            <w:pPr>
              <w:pStyle w:val="TableParagraph"/>
              <w:ind w:left="13"/>
              <w:jc w:val="center"/>
              <w:rPr>
                <w:sz w:val="12"/>
              </w:rPr>
            </w:pPr>
            <w:r>
              <w:rPr>
                <w:color w:val="1B1028"/>
                <w:spacing w:val="-10"/>
                <w:w w:val="110"/>
                <w:sz w:val="12"/>
              </w:rPr>
              <w:t>☐</w:t>
            </w:r>
          </w:p>
        </w:tc>
        <w:tc>
          <w:tcPr>
            <w:tcW w:w="1245" w:type="dxa"/>
          </w:tcPr>
          <w:p w14:paraId="1A5801E0" w14:textId="77777777" w:rsidR="00E979CF" w:rsidRDefault="00000000">
            <w:pPr>
              <w:pStyle w:val="TableParagraph"/>
              <w:ind w:left="75"/>
              <w:rPr>
                <w:sz w:val="12"/>
              </w:rPr>
            </w:pPr>
            <w:r>
              <w:rPr>
                <w:color w:val="1B1028"/>
                <w:spacing w:val="-4"/>
                <w:w w:val="115"/>
                <w:sz w:val="12"/>
              </w:rPr>
              <w:t>J+28</w:t>
            </w:r>
          </w:p>
        </w:tc>
        <w:tc>
          <w:tcPr>
            <w:tcW w:w="8324" w:type="dxa"/>
          </w:tcPr>
          <w:p w14:paraId="3D4CB21C" w14:textId="77777777" w:rsidR="00E979CF" w:rsidRDefault="00000000">
            <w:pPr>
              <w:pStyle w:val="TableParagraph"/>
              <w:ind w:left="78"/>
              <w:rPr>
                <w:sz w:val="12"/>
              </w:rPr>
            </w:pPr>
            <w:r>
              <w:rPr>
                <w:color w:val="1B1028"/>
                <w:w w:val="120"/>
                <w:sz w:val="12"/>
              </w:rPr>
              <w:t>Registre</w:t>
            </w:r>
            <w:r>
              <w:rPr>
                <w:color w:val="1B1028"/>
                <w:spacing w:val="-1"/>
                <w:w w:val="120"/>
                <w:sz w:val="12"/>
              </w:rPr>
              <w:t xml:space="preserve"> </w:t>
            </w:r>
            <w:r>
              <w:rPr>
                <w:color w:val="1B1028"/>
                <w:w w:val="120"/>
                <w:sz w:val="12"/>
              </w:rPr>
              <w:t>des</w:t>
            </w:r>
            <w:r>
              <w:rPr>
                <w:color w:val="1B1028"/>
                <w:spacing w:val="-1"/>
                <w:w w:val="120"/>
                <w:sz w:val="12"/>
              </w:rPr>
              <w:t xml:space="preserve"> </w:t>
            </w:r>
            <w:r>
              <w:rPr>
                <w:color w:val="1B1028"/>
                <w:w w:val="120"/>
                <w:sz w:val="12"/>
              </w:rPr>
              <w:t>traitements</w:t>
            </w:r>
            <w:r>
              <w:rPr>
                <w:color w:val="1B1028"/>
                <w:spacing w:val="-1"/>
                <w:w w:val="120"/>
                <w:sz w:val="12"/>
              </w:rPr>
              <w:t xml:space="preserve"> </w:t>
            </w:r>
            <w:r>
              <w:rPr>
                <w:color w:val="1B1028"/>
                <w:w w:val="120"/>
                <w:sz w:val="12"/>
              </w:rPr>
              <w:t>RGPD</w:t>
            </w:r>
            <w:r>
              <w:rPr>
                <w:color w:val="1B1028"/>
                <w:spacing w:val="-1"/>
                <w:w w:val="120"/>
                <w:sz w:val="12"/>
              </w:rPr>
              <w:t xml:space="preserve"> </w:t>
            </w:r>
            <w:r>
              <w:rPr>
                <w:color w:val="1B1028"/>
                <w:w w:val="120"/>
                <w:sz w:val="12"/>
              </w:rPr>
              <w:t>complété,</w:t>
            </w:r>
            <w:r>
              <w:rPr>
                <w:color w:val="1B1028"/>
                <w:spacing w:val="-1"/>
                <w:w w:val="120"/>
                <w:sz w:val="12"/>
              </w:rPr>
              <w:t xml:space="preserve"> </w:t>
            </w:r>
            <w:r>
              <w:rPr>
                <w:color w:val="1B1028"/>
                <w:w w:val="120"/>
                <w:sz w:val="12"/>
              </w:rPr>
              <w:t>référent données</w:t>
            </w:r>
            <w:r>
              <w:rPr>
                <w:color w:val="1B1028"/>
                <w:spacing w:val="-1"/>
                <w:w w:val="120"/>
                <w:sz w:val="12"/>
              </w:rPr>
              <w:t xml:space="preserve"> </w:t>
            </w:r>
            <w:r>
              <w:rPr>
                <w:color w:val="1B1028"/>
                <w:spacing w:val="-2"/>
                <w:w w:val="120"/>
                <w:sz w:val="12"/>
              </w:rPr>
              <w:t>désigné</w:t>
            </w:r>
          </w:p>
        </w:tc>
      </w:tr>
      <w:tr w:rsidR="00E979CF" w14:paraId="1F049A86" w14:textId="77777777">
        <w:trPr>
          <w:trHeight w:val="377"/>
        </w:trPr>
        <w:tc>
          <w:tcPr>
            <w:tcW w:w="830" w:type="dxa"/>
            <w:shd w:val="clear" w:color="auto" w:fill="F9F6FC"/>
          </w:tcPr>
          <w:p w14:paraId="07D35551" w14:textId="77777777" w:rsidR="00E979CF" w:rsidRDefault="00000000">
            <w:pPr>
              <w:pStyle w:val="TableParagraph"/>
              <w:ind w:left="13"/>
              <w:jc w:val="center"/>
              <w:rPr>
                <w:sz w:val="12"/>
              </w:rPr>
            </w:pPr>
            <w:r>
              <w:rPr>
                <w:color w:val="1B1028"/>
                <w:spacing w:val="-10"/>
                <w:w w:val="110"/>
                <w:sz w:val="12"/>
              </w:rPr>
              <w:t>☐</w:t>
            </w:r>
          </w:p>
        </w:tc>
        <w:tc>
          <w:tcPr>
            <w:tcW w:w="1245" w:type="dxa"/>
            <w:shd w:val="clear" w:color="auto" w:fill="F9F6FC"/>
          </w:tcPr>
          <w:p w14:paraId="517CB0DC" w14:textId="77777777" w:rsidR="00E979CF" w:rsidRDefault="00000000">
            <w:pPr>
              <w:pStyle w:val="TableParagraph"/>
              <w:ind w:left="75"/>
              <w:rPr>
                <w:sz w:val="12"/>
              </w:rPr>
            </w:pPr>
            <w:r>
              <w:rPr>
                <w:color w:val="1B1028"/>
                <w:spacing w:val="-4"/>
                <w:w w:val="115"/>
                <w:sz w:val="12"/>
              </w:rPr>
              <w:t>J+28</w:t>
            </w:r>
          </w:p>
        </w:tc>
        <w:tc>
          <w:tcPr>
            <w:tcW w:w="8324" w:type="dxa"/>
            <w:shd w:val="clear" w:color="auto" w:fill="F9F6FC"/>
          </w:tcPr>
          <w:p w14:paraId="3799B6BF" w14:textId="77777777" w:rsidR="00E979CF" w:rsidRDefault="00000000">
            <w:pPr>
              <w:pStyle w:val="TableParagraph"/>
              <w:ind w:left="78"/>
              <w:rPr>
                <w:sz w:val="12"/>
              </w:rPr>
            </w:pPr>
            <w:r>
              <w:rPr>
                <w:color w:val="1B1028"/>
                <w:w w:val="120"/>
                <w:sz w:val="12"/>
              </w:rPr>
              <w:t>Comptabilité</w:t>
            </w:r>
            <w:r>
              <w:rPr>
                <w:color w:val="1B1028"/>
                <w:spacing w:val="-2"/>
                <w:w w:val="120"/>
                <w:sz w:val="12"/>
              </w:rPr>
              <w:t xml:space="preserve"> </w:t>
            </w:r>
            <w:r>
              <w:rPr>
                <w:color w:val="1B1028"/>
                <w:w w:val="120"/>
                <w:sz w:val="12"/>
              </w:rPr>
              <w:t>ouverte,</w:t>
            </w:r>
            <w:r>
              <w:rPr>
                <w:color w:val="1B1028"/>
                <w:spacing w:val="-1"/>
                <w:w w:val="120"/>
                <w:sz w:val="12"/>
              </w:rPr>
              <w:t xml:space="preserve"> </w:t>
            </w:r>
            <w:r>
              <w:rPr>
                <w:color w:val="1B1028"/>
                <w:w w:val="120"/>
                <w:sz w:val="12"/>
              </w:rPr>
              <w:t>lignes</w:t>
            </w:r>
            <w:r>
              <w:rPr>
                <w:color w:val="1B1028"/>
                <w:spacing w:val="-2"/>
                <w:w w:val="120"/>
                <w:sz w:val="12"/>
              </w:rPr>
              <w:t xml:space="preserve"> </w:t>
            </w:r>
            <w:r>
              <w:rPr>
                <w:color w:val="1B1028"/>
                <w:w w:val="120"/>
                <w:sz w:val="12"/>
              </w:rPr>
              <w:t>analytiques</w:t>
            </w:r>
            <w:r>
              <w:rPr>
                <w:color w:val="1B1028"/>
                <w:spacing w:val="-1"/>
                <w:w w:val="120"/>
                <w:sz w:val="12"/>
              </w:rPr>
              <w:t xml:space="preserve"> </w:t>
            </w:r>
            <w:r>
              <w:rPr>
                <w:color w:val="1B1028"/>
                <w:spacing w:val="-2"/>
                <w:w w:val="120"/>
                <w:sz w:val="12"/>
              </w:rPr>
              <w:t>créées</w:t>
            </w:r>
          </w:p>
        </w:tc>
      </w:tr>
      <w:tr w:rsidR="00E979CF" w14:paraId="63D11F49" w14:textId="77777777">
        <w:trPr>
          <w:trHeight w:val="296"/>
        </w:trPr>
        <w:tc>
          <w:tcPr>
            <w:tcW w:w="830" w:type="dxa"/>
          </w:tcPr>
          <w:p w14:paraId="0EA8D80E" w14:textId="77777777" w:rsidR="00E979CF" w:rsidRDefault="00000000">
            <w:pPr>
              <w:pStyle w:val="TableParagraph"/>
              <w:ind w:left="13"/>
              <w:jc w:val="center"/>
              <w:rPr>
                <w:sz w:val="12"/>
              </w:rPr>
            </w:pPr>
            <w:r>
              <w:rPr>
                <w:color w:val="1B1028"/>
                <w:spacing w:val="-10"/>
                <w:w w:val="110"/>
                <w:sz w:val="12"/>
              </w:rPr>
              <w:t>☐</w:t>
            </w:r>
          </w:p>
        </w:tc>
        <w:tc>
          <w:tcPr>
            <w:tcW w:w="1245" w:type="dxa"/>
          </w:tcPr>
          <w:p w14:paraId="7E754E99" w14:textId="77777777" w:rsidR="00E979CF" w:rsidRDefault="00000000">
            <w:pPr>
              <w:pStyle w:val="TableParagraph"/>
              <w:ind w:left="75"/>
              <w:rPr>
                <w:sz w:val="12"/>
              </w:rPr>
            </w:pPr>
            <w:r>
              <w:rPr>
                <w:color w:val="1B1028"/>
                <w:spacing w:val="-4"/>
                <w:w w:val="115"/>
                <w:sz w:val="12"/>
              </w:rPr>
              <w:t>J+30</w:t>
            </w:r>
          </w:p>
        </w:tc>
        <w:tc>
          <w:tcPr>
            <w:tcW w:w="8324" w:type="dxa"/>
          </w:tcPr>
          <w:p w14:paraId="755548A7" w14:textId="77777777" w:rsidR="00E979CF" w:rsidRDefault="00000000">
            <w:pPr>
              <w:pStyle w:val="TableParagraph"/>
              <w:ind w:left="78"/>
              <w:rPr>
                <w:sz w:val="12"/>
              </w:rPr>
            </w:pPr>
            <w:r>
              <w:rPr>
                <w:color w:val="1B1028"/>
                <w:w w:val="120"/>
                <w:sz w:val="12"/>
              </w:rPr>
              <w:t>Kit</w:t>
            </w:r>
            <w:r>
              <w:rPr>
                <w:color w:val="1B1028"/>
                <w:spacing w:val="-2"/>
                <w:w w:val="120"/>
                <w:sz w:val="12"/>
              </w:rPr>
              <w:t xml:space="preserve"> </w:t>
            </w:r>
            <w:r>
              <w:rPr>
                <w:color w:val="1B1028"/>
                <w:w w:val="120"/>
                <w:sz w:val="12"/>
              </w:rPr>
              <w:t>d'identité</w:t>
            </w:r>
            <w:r>
              <w:rPr>
                <w:color w:val="1B1028"/>
                <w:spacing w:val="-2"/>
                <w:w w:val="120"/>
                <w:sz w:val="12"/>
              </w:rPr>
              <w:t xml:space="preserve"> </w:t>
            </w:r>
            <w:r>
              <w:rPr>
                <w:color w:val="1B1028"/>
                <w:w w:val="120"/>
                <w:sz w:val="12"/>
              </w:rPr>
              <w:t>(en-tête,</w:t>
            </w:r>
            <w:r>
              <w:rPr>
                <w:color w:val="1B1028"/>
                <w:spacing w:val="-2"/>
                <w:w w:val="120"/>
                <w:sz w:val="12"/>
              </w:rPr>
              <w:t xml:space="preserve"> </w:t>
            </w:r>
            <w:r>
              <w:rPr>
                <w:color w:val="1B1028"/>
                <w:w w:val="120"/>
                <w:sz w:val="12"/>
              </w:rPr>
              <w:t>modèles,</w:t>
            </w:r>
            <w:r>
              <w:rPr>
                <w:color w:val="1B1028"/>
                <w:spacing w:val="-2"/>
                <w:w w:val="120"/>
                <w:sz w:val="12"/>
              </w:rPr>
              <w:t xml:space="preserve"> </w:t>
            </w:r>
            <w:r>
              <w:rPr>
                <w:color w:val="1B1028"/>
                <w:w w:val="120"/>
                <w:sz w:val="12"/>
              </w:rPr>
              <w:t>courriels</w:t>
            </w:r>
            <w:r>
              <w:rPr>
                <w:color w:val="1B1028"/>
                <w:spacing w:val="-2"/>
                <w:w w:val="120"/>
                <w:sz w:val="12"/>
              </w:rPr>
              <w:t xml:space="preserve"> </w:t>
            </w:r>
            <w:r>
              <w:rPr>
                <w:color w:val="1B1028"/>
                <w:w w:val="120"/>
                <w:sz w:val="12"/>
              </w:rPr>
              <w:t>nominatifs)</w:t>
            </w:r>
            <w:r>
              <w:rPr>
                <w:color w:val="1B1028"/>
                <w:spacing w:val="-2"/>
                <w:w w:val="120"/>
                <w:sz w:val="12"/>
              </w:rPr>
              <w:t xml:space="preserve"> opérationnel</w:t>
            </w:r>
          </w:p>
        </w:tc>
      </w:tr>
      <w:tr w:rsidR="00E979CF" w14:paraId="1BF49F36" w14:textId="77777777">
        <w:trPr>
          <w:trHeight w:val="296"/>
        </w:trPr>
        <w:tc>
          <w:tcPr>
            <w:tcW w:w="830" w:type="dxa"/>
            <w:shd w:val="clear" w:color="auto" w:fill="F9F6FC"/>
          </w:tcPr>
          <w:p w14:paraId="68AA0DA8" w14:textId="77777777" w:rsidR="00E979CF" w:rsidRDefault="00000000">
            <w:pPr>
              <w:pStyle w:val="TableParagraph"/>
              <w:ind w:left="13"/>
              <w:jc w:val="center"/>
              <w:rPr>
                <w:sz w:val="12"/>
              </w:rPr>
            </w:pPr>
            <w:r>
              <w:rPr>
                <w:color w:val="1B1028"/>
                <w:spacing w:val="-10"/>
                <w:w w:val="110"/>
                <w:sz w:val="12"/>
              </w:rPr>
              <w:t>☐</w:t>
            </w:r>
          </w:p>
        </w:tc>
        <w:tc>
          <w:tcPr>
            <w:tcW w:w="1245" w:type="dxa"/>
            <w:shd w:val="clear" w:color="auto" w:fill="F9F6FC"/>
          </w:tcPr>
          <w:p w14:paraId="5EDAD393" w14:textId="77777777" w:rsidR="00E979CF" w:rsidRDefault="00000000">
            <w:pPr>
              <w:pStyle w:val="TableParagraph"/>
              <w:ind w:left="75"/>
              <w:rPr>
                <w:sz w:val="12"/>
              </w:rPr>
            </w:pPr>
            <w:r>
              <w:rPr>
                <w:color w:val="1B1028"/>
                <w:spacing w:val="-4"/>
                <w:w w:val="115"/>
                <w:sz w:val="12"/>
              </w:rPr>
              <w:t>J+30</w:t>
            </w:r>
          </w:p>
        </w:tc>
        <w:tc>
          <w:tcPr>
            <w:tcW w:w="8324" w:type="dxa"/>
            <w:shd w:val="clear" w:color="auto" w:fill="F9F6FC"/>
          </w:tcPr>
          <w:p w14:paraId="0BF39DAD" w14:textId="77777777" w:rsidR="00E979CF" w:rsidRDefault="00000000">
            <w:pPr>
              <w:pStyle w:val="TableParagraph"/>
              <w:spacing w:before="81"/>
              <w:ind w:left="78"/>
              <w:rPr>
                <w:rFonts w:ascii="Trebuchet MS" w:hAnsi="Trebuchet MS"/>
                <w:b/>
                <w:sz w:val="12"/>
              </w:rPr>
            </w:pPr>
            <w:r>
              <w:rPr>
                <w:rFonts w:ascii="Trebuchet MS" w:hAnsi="Trebuchet MS"/>
                <w:b/>
                <w:color w:val="1B1028"/>
                <w:spacing w:val="-2"/>
                <w:w w:val="130"/>
                <w:sz w:val="12"/>
              </w:rPr>
              <w:t>Jalon</w:t>
            </w:r>
            <w:r>
              <w:rPr>
                <w:rFonts w:ascii="Trebuchet MS" w:hAnsi="Trebuchet MS"/>
                <w:b/>
                <w:color w:val="1B1028"/>
                <w:spacing w:val="-6"/>
                <w:w w:val="130"/>
                <w:sz w:val="12"/>
              </w:rPr>
              <w:t xml:space="preserve"> </w:t>
            </w:r>
            <w:r>
              <w:rPr>
                <w:rFonts w:ascii="Trebuchet MS" w:hAnsi="Trebuchet MS"/>
                <w:b/>
                <w:color w:val="1B1028"/>
                <w:spacing w:val="-2"/>
                <w:w w:val="130"/>
                <w:sz w:val="12"/>
              </w:rPr>
              <w:t>de</w:t>
            </w:r>
            <w:r>
              <w:rPr>
                <w:rFonts w:ascii="Trebuchet MS" w:hAnsi="Trebuchet MS"/>
                <w:b/>
                <w:color w:val="1B1028"/>
                <w:spacing w:val="-6"/>
                <w:w w:val="130"/>
                <w:sz w:val="12"/>
              </w:rPr>
              <w:t xml:space="preserve"> </w:t>
            </w:r>
            <w:r>
              <w:rPr>
                <w:rFonts w:ascii="Trebuchet MS" w:hAnsi="Trebuchet MS"/>
                <w:b/>
                <w:color w:val="1B1028"/>
                <w:spacing w:val="-2"/>
                <w:w w:val="130"/>
                <w:sz w:val="12"/>
              </w:rPr>
              <w:t>Phase</w:t>
            </w:r>
            <w:r>
              <w:rPr>
                <w:rFonts w:ascii="Trebuchet MS" w:hAnsi="Trebuchet MS"/>
                <w:b/>
                <w:color w:val="1B1028"/>
                <w:spacing w:val="-6"/>
                <w:w w:val="130"/>
                <w:sz w:val="12"/>
              </w:rPr>
              <w:t xml:space="preserve"> </w:t>
            </w:r>
            <w:r>
              <w:rPr>
                <w:rFonts w:ascii="Trebuchet MS" w:hAnsi="Trebuchet MS"/>
                <w:b/>
                <w:color w:val="1B1028"/>
                <w:spacing w:val="-2"/>
                <w:w w:val="130"/>
                <w:sz w:val="12"/>
              </w:rPr>
              <w:t>1</w:t>
            </w:r>
            <w:r>
              <w:rPr>
                <w:rFonts w:ascii="Trebuchet MS" w:hAnsi="Trebuchet MS"/>
                <w:b/>
                <w:color w:val="1B1028"/>
                <w:spacing w:val="-6"/>
                <w:w w:val="130"/>
                <w:sz w:val="12"/>
              </w:rPr>
              <w:t xml:space="preserve"> </w:t>
            </w:r>
            <w:r>
              <w:rPr>
                <w:rFonts w:ascii="Trebuchet MS" w:hAnsi="Trebuchet MS"/>
                <w:b/>
                <w:color w:val="1B1028"/>
                <w:spacing w:val="-2"/>
                <w:w w:val="130"/>
                <w:sz w:val="12"/>
              </w:rPr>
              <w:t>constaté</w:t>
            </w:r>
            <w:r>
              <w:rPr>
                <w:rFonts w:ascii="Trebuchet MS" w:hAnsi="Trebuchet MS"/>
                <w:b/>
                <w:color w:val="1B1028"/>
                <w:spacing w:val="-6"/>
                <w:w w:val="130"/>
                <w:sz w:val="12"/>
              </w:rPr>
              <w:t xml:space="preserve"> </w:t>
            </w:r>
            <w:r>
              <w:rPr>
                <w:rFonts w:ascii="Trebuchet MS" w:hAnsi="Trebuchet MS"/>
                <w:b/>
                <w:color w:val="1B1028"/>
                <w:spacing w:val="-2"/>
                <w:w w:val="130"/>
                <w:sz w:val="12"/>
              </w:rPr>
              <w:t>au</w:t>
            </w:r>
            <w:r>
              <w:rPr>
                <w:rFonts w:ascii="Trebuchet MS" w:hAnsi="Trebuchet MS"/>
                <w:b/>
                <w:color w:val="1B1028"/>
                <w:spacing w:val="-5"/>
                <w:w w:val="130"/>
                <w:sz w:val="12"/>
              </w:rPr>
              <w:t xml:space="preserve"> </w:t>
            </w:r>
            <w:r>
              <w:rPr>
                <w:rFonts w:ascii="Trebuchet MS" w:hAnsi="Trebuchet MS"/>
                <w:b/>
                <w:color w:val="1B1028"/>
                <w:spacing w:val="-2"/>
                <w:w w:val="130"/>
                <w:sz w:val="12"/>
              </w:rPr>
              <w:t>PV</w:t>
            </w:r>
            <w:r>
              <w:rPr>
                <w:rFonts w:ascii="Trebuchet MS" w:hAnsi="Trebuchet MS"/>
                <w:b/>
                <w:color w:val="1B1028"/>
                <w:spacing w:val="-6"/>
                <w:w w:val="130"/>
                <w:sz w:val="12"/>
              </w:rPr>
              <w:t xml:space="preserve"> </w:t>
            </w:r>
            <w:r>
              <w:rPr>
                <w:rFonts w:ascii="Trebuchet MS" w:hAnsi="Trebuchet MS"/>
                <w:b/>
                <w:color w:val="1B1028"/>
                <w:spacing w:val="-2"/>
                <w:w w:val="130"/>
                <w:sz w:val="12"/>
              </w:rPr>
              <w:t>de</w:t>
            </w:r>
            <w:r>
              <w:rPr>
                <w:rFonts w:ascii="Trebuchet MS" w:hAnsi="Trebuchet MS"/>
                <w:b/>
                <w:color w:val="1B1028"/>
                <w:spacing w:val="-6"/>
                <w:w w:val="130"/>
                <w:sz w:val="12"/>
              </w:rPr>
              <w:t xml:space="preserve"> </w:t>
            </w:r>
            <w:r>
              <w:rPr>
                <w:rFonts w:ascii="Trebuchet MS" w:hAnsi="Trebuchet MS"/>
                <w:b/>
                <w:color w:val="1B1028"/>
                <w:spacing w:val="-2"/>
                <w:w w:val="130"/>
                <w:sz w:val="12"/>
              </w:rPr>
              <w:t>Bureau</w:t>
            </w:r>
          </w:p>
        </w:tc>
      </w:tr>
    </w:tbl>
    <w:p w14:paraId="128C9849" w14:textId="77777777" w:rsidR="00E979CF" w:rsidRDefault="00E979CF">
      <w:pPr>
        <w:pStyle w:val="Corpsdetexte"/>
        <w:spacing w:before="20"/>
        <w:rPr>
          <w:rFonts w:ascii="Trebuchet MS"/>
          <w:b/>
          <w:sz w:val="17"/>
        </w:rPr>
      </w:pPr>
    </w:p>
    <w:p w14:paraId="36BAEECE" w14:textId="77777777" w:rsidR="00E979CF" w:rsidRDefault="00000000">
      <w:pPr>
        <w:pStyle w:val="Titre2"/>
        <w:numPr>
          <w:ilvl w:val="1"/>
          <w:numId w:val="13"/>
        </w:numPr>
        <w:tabs>
          <w:tab w:val="left" w:pos="651"/>
        </w:tabs>
        <w:spacing w:before="0"/>
        <w:ind w:left="651" w:hanging="482"/>
      </w:pPr>
      <w:r>
        <w:rPr>
          <w:color w:val="6A1C9D"/>
          <w:w w:val="120"/>
        </w:rPr>
        <w:t>Fiche</w:t>
      </w:r>
      <w:r>
        <w:rPr>
          <w:color w:val="6A1C9D"/>
          <w:spacing w:val="4"/>
          <w:w w:val="120"/>
        </w:rPr>
        <w:t xml:space="preserve"> </w:t>
      </w:r>
      <w:r>
        <w:rPr>
          <w:color w:val="6A1C9D"/>
          <w:w w:val="120"/>
        </w:rPr>
        <w:t>navette</w:t>
      </w:r>
      <w:r>
        <w:rPr>
          <w:color w:val="6A1C9D"/>
          <w:spacing w:val="5"/>
          <w:w w:val="120"/>
        </w:rPr>
        <w:t xml:space="preserve"> </w:t>
      </w:r>
      <w:r>
        <w:rPr>
          <w:color w:val="6A1C9D"/>
          <w:w w:val="120"/>
        </w:rPr>
        <w:t>d'intervention</w:t>
      </w:r>
      <w:r>
        <w:rPr>
          <w:color w:val="6A1C9D"/>
          <w:spacing w:val="5"/>
          <w:w w:val="120"/>
        </w:rPr>
        <w:t xml:space="preserve"> </w:t>
      </w:r>
      <w:r>
        <w:rPr>
          <w:color w:val="6A1C9D"/>
          <w:w w:val="120"/>
        </w:rPr>
        <w:t>et</w:t>
      </w:r>
      <w:r>
        <w:rPr>
          <w:color w:val="6A1C9D"/>
          <w:spacing w:val="4"/>
          <w:w w:val="120"/>
        </w:rPr>
        <w:t xml:space="preserve"> </w:t>
      </w:r>
      <w:r>
        <w:rPr>
          <w:color w:val="6A1C9D"/>
          <w:w w:val="120"/>
        </w:rPr>
        <w:t>d'évaluation</w:t>
      </w:r>
      <w:r>
        <w:rPr>
          <w:color w:val="6A1C9D"/>
          <w:spacing w:val="5"/>
          <w:w w:val="120"/>
        </w:rPr>
        <w:t xml:space="preserve"> </w:t>
      </w:r>
      <w:r>
        <w:rPr>
          <w:color w:val="6A1C9D"/>
          <w:spacing w:val="-2"/>
          <w:w w:val="120"/>
        </w:rPr>
        <w:t>(modèle)</w:t>
      </w:r>
    </w:p>
    <w:p w14:paraId="3C6816D9" w14:textId="77777777" w:rsidR="00E979CF" w:rsidRDefault="00000000">
      <w:pPr>
        <w:pStyle w:val="Corpsdetexte"/>
        <w:spacing w:before="7"/>
        <w:rPr>
          <w:rFonts w:ascii="Trebuchet MS"/>
          <w:b/>
          <w:sz w:val="9"/>
        </w:rPr>
      </w:pPr>
      <w:r>
        <w:rPr>
          <w:rFonts w:ascii="Trebuchet MS"/>
          <w:b/>
          <w:noProof/>
          <w:sz w:val="9"/>
        </w:rPr>
        <mc:AlternateContent>
          <mc:Choice Requires="wpg">
            <w:drawing>
              <wp:anchor distT="0" distB="0" distL="0" distR="0" simplePos="0" relativeHeight="487625216" behindDoc="1" locked="0" layoutInCell="1" allowOverlap="1" wp14:anchorId="4377C569" wp14:editId="64DD2C00">
                <wp:simplePos x="0" y="0"/>
                <wp:positionH relativeFrom="page">
                  <wp:posOffset>466725</wp:posOffset>
                </wp:positionH>
                <wp:positionV relativeFrom="paragraph">
                  <wp:posOffset>86043</wp:posOffset>
                </wp:positionV>
                <wp:extent cx="6611620" cy="5425440"/>
                <wp:effectExtent l="0" t="0" r="0" b="0"/>
                <wp:wrapTopAndBottom/>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5425440"/>
                          <a:chOff x="0" y="0"/>
                          <a:chExt cx="6611620" cy="5425440"/>
                        </a:xfrm>
                      </wpg:grpSpPr>
                      <wps:wsp>
                        <wps:cNvPr id="190" name="Graphic 190"/>
                        <wps:cNvSpPr/>
                        <wps:spPr>
                          <a:xfrm>
                            <a:off x="0" y="4"/>
                            <a:ext cx="6611620" cy="5425440"/>
                          </a:xfrm>
                          <a:custGeom>
                            <a:avLst/>
                            <a:gdLst/>
                            <a:ahLst/>
                            <a:cxnLst/>
                            <a:rect l="l" t="t" r="r" b="b"/>
                            <a:pathLst>
                              <a:path w="6611620" h="5425440">
                                <a:moveTo>
                                  <a:pt x="0" y="0"/>
                                </a:moveTo>
                                <a:lnTo>
                                  <a:pt x="6611112" y="0"/>
                                </a:lnTo>
                                <a:lnTo>
                                  <a:pt x="6611111" y="5425075"/>
                                </a:lnTo>
                                <a:lnTo>
                                  <a:pt x="0" y="5425075"/>
                                </a:lnTo>
                                <a:lnTo>
                                  <a:pt x="0" y="0"/>
                                </a:lnTo>
                                <a:close/>
                              </a:path>
                            </a:pathLst>
                          </a:custGeom>
                          <a:solidFill>
                            <a:srgbClr val="F3EDF9"/>
                          </a:solidFill>
                        </wps:spPr>
                        <wps:bodyPr wrap="square" lIns="0" tIns="0" rIns="0" bIns="0" rtlCol="0">
                          <a:prstTxWarp prst="textNoShape">
                            <a:avLst/>
                          </a:prstTxWarp>
                          <a:noAutofit/>
                        </wps:bodyPr>
                      </wps:wsp>
                      <wps:wsp>
                        <wps:cNvPr id="191" name="Graphic 191"/>
                        <wps:cNvSpPr/>
                        <wps:spPr>
                          <a:xfrm>
                            <a:off x="0" y="18"/>
                            <a:ext cx="6611620" cy="5425440"/>
                          </a:xfrm>
                          <a:custGeom>
                            <a:avLst/>
                            <a:gdLst/>
                            <a:ahLst/>
                            <a:cxnLst/>
                            <a:rect l="l" t="t" r="r" b="b"/>
                            <a:pathLst>
                              <a:path w="6611620" h="5425440">
                                <a:moveTo>
                                  <a:pt x="6611112" y="0"/>
                                </a:moveTo>
                                <a:lnTo>
                                  <a:pt x="6603784" y="0"/>
                                </a:lnTo>
                                <a:lnTo>
                                  <a:pt x="7315" y="12"/>
                                </a:lnTo>
                                <a:lnTo>
                                  <a:pt x="0" y="0"/>
                                </a:lnTo>
                                <a:lnTo>
                                  <a:pt x="0" y="7327"/>
                                </a:lnTo>
                                <a:lnTo>
                                  <a:pt x="0" y="5425084"/>
                                </a:lnTo>
                                <a:lnTo>
                                  <a:pt x="7315" y="5425084"/>
                                </a:lnTo>
                                <a:lnTo>
                                  <a:pt x="7315" y="7327"/>
                                </a:lnTo>
                                <a:lnTo>
                                  <a:pt x="6603784" y="7327"/>
                                </a:lnTo>
                                <a:lnTo>
                                  <a:pt x="6603784" y="5425071"/>
                                </a:lnTo>
                                <a:lnTo>
                                  <a:pt x="6611112" y="5425071"/>
                                </a:lnTo>
                                <a:lnTo>
                                  <a:pt x="6611112" y="0"/>
                                </a:lnTo>
                                <a:close/>
                              </a:path>
                            </a:pathLst>
                          </a:custGeom>
                          <a:solidFill>
                            <a:srgbClr val="CAB7DD"/>
                          </a:solidFill>
                        </wps:spPr>
                        <wps:bodyPr wrap="square" lIns="0" tIns="0" rIns="0" bIns="0" rtlCol="0">
                          <a:prstTxWarp prst="textNoShape">
                            <a:avLst/>
                          </a:prstTxWarp>
                          <a:noAutofit/>
                        </wps:bodyPr>
                      </wps:wsp>
                      <wps:wsp>
                        <wps:cNvPr id="192" name="Graphic 192"/>
                        <wps:cNvSpPr/>
                        <wps:spPr>
                          <a:xfrm>
                            <a:off x="65891" y="1080162"/>
                            <a:ext cx="3166745" cy="1318260"/>
                          </a:xfrm>
                          <a:custGeom>
                            <a:avLst/>
                            <a:gdLst/>
                            <a:ahLst/>
                            <a:cxnLst/>
                            <a:rect l="l" t="t" r="r" b="b"/>
                            <a:pathLst>
                              <a:path w="3166745" h="1318260">
                                <a:moveTo>
                                  <a:pt x="0" y="0"/>
                                </a:moveTo>
                                <a:lnTo>
                                  <a:pt x="3166541" y="0"/>
                                </a:lnTo>
                              </a:path>
                              <a:path w="3166745" h="1318260">
                                <a:moveTo>
                                  <a:pt x="0" y="175710"/>
                                </a:moveTo>
                                <a:lnTo>
                                  <a:pt x="3166541" y="175710"/>
                                </a:lnTo>
                              </a:path>
                              <a:path w="3166745" h="1318260">
                                <a:moveTo>
                                  <a:pt x="0" y="1142119"/>
                                </a:moveTo>
                                <a:lnTo>
                                  <a:pt x="3166541" y="1142119"/>
                                </a:lnTo>
                              </a:path>
                              <a:path w="3166745" h="1318260">
                                <a:moveTo>
                                  <a:pt x="0" y="1317829"/>
                                </a:moveTo>
                                <a:lnTo>
                                  <a:pt x="3166541" y="1317829"/>
                                </a:lnTo>
                              </a:path>
                            </a:pathLst>
                          </a:custGeom>
                          <a:ln w="5276">
                            <a:solidFill>
                              <a:srgbClr val="1A0F27"/>
                            </a:solidFill>
                            <a:prstDash val="dash"/>
                          </a:ln>
                        </wps:spPr>
                        <wps:bodyPr wrap="square" lIns="0" tIns="0" rIns="0" bIns="0" rtlCol="0">
                          <a:prstTxWarp prst="textNoShape">
                            <a:avLst/>
                          </a:prstTxWarp>
                          <a:noAutofit/>
                        </wps:bodyPr>
                      </wps:wsp>
                      <wps:wsp>
                        <wps:cNvPr id="193" name="Graphic 193"/>
                        <wps:cNvSpPr/>
                        <wps:spPr>
                          <a:xfrm>
                            <a:off x="65891" y="2925123"/>
                            <a:ext cx="3166745" cy="966469"/>
                          </a:xfrm>
                          <a:custGeom>
                            <a:avLst/>
                            <a:gdLst/>
                            <a:ahLst/>
                            <a:cxnLst/>
                            <a:rect l="l" t="t" r="r" b="b"/>
                            <a:pathLst>
                              <a:path w="3166745" h="966469">
                                <a:moveTo>
                                  <a:pt x="0" y="0"/>
                                </a:moveTo>
                                <a:lnTo>
                                  <a:pt x="3166541" y="0"/>
                                </a:lnTo>
                              </a:path>
                              <a:path w="3166745" h="966469">
                                <a:moveTo>
                                  <a:pt x="0" y="175710"/>
                                </a:moveTo>
                                <a:lnTo>
                                  <a:pt x="3166541" y="175710"/>
                                </a:lnTo>
                              </a:path>
                              <a:path w="3166745" h="966469">
                                <a:moveTo>
                                  <a:pt x="0" y="790697"/>
                                </a:moveTo>
                                <a:lnTo>
                                  <a:pt x="3166541" y="790697"/>
                                </a:lnTo>
                              </a:path>
                              <a:path w="3166745" h="966469">
                                <a:moveTo>
                                  <a:pt x="0" y="966408"/>
                                </a:moveTo>
                                <a:lnTo>
                                  <a:pt x="3166541" y="966408"/>
                                </a:lnTo>
                              </a:path>
                            </a:pathLst>
                          </a:custGeom>
                          <a:ln w="5276">
                            <a:solidFill>
                              <a:srgbClr val="1A0F27"/>
                            </a:solidFill>
                            <a:prstDash val="dash"/>
                          </a:ln>
                        </wps:spPr>
                        <wps:bodyPr wrap="square" lIns="0" tIns="0" rIns="0" bIns="0" rtlCol="0">
                          <a:prstTxWarp prst="textNoShape">
                            <a:avLst/>
                          </a:prstTxWarp>
                          <a:noAutofit/>
                        </wps:bodyPr>
                      </wps:wsp>
                      <wps:wsp>
                        <wps:cNvPr id="194" name="Textbox 194"/>
                        <wps:cNvSpPr txBox="1"/>
                        <wps:spPr>
                          <a:xfrm>
                            <a:off x="65891" y="70641"/>
                            <a:ext cx="3179445" cy="867410"/>
                          </a:xfrm>
                          <a:prstGeom prst="rect">
                            <a:avLst/>
                          </a:prstGeom>
                        </wps:spPr>
                        <wps:txbx>
                          <w:txbxContent>
                            <w:p w14:paraId="1237657E" w14:textId="77777777" w:rsidR="00E979CF" w:rsidRDefault="00000000">
                              <w:pPr>
                                <w:spacing w:before="13" w:line="292" w:lineRule="auto"/>
                                <w:ind w:left="498" w:right="18" w:hanging="499"/>
                                <w:rPr>
                                  <w:rFonts w:ascii="Courier New" w:hAnsi="Courier New"/>
                                  <w:sz w:val="10"/>
                                </w:rPr>
                              </w:pPr>
                              <w:r>
                                <w:rPr>
                                  <w:rFonts w:ascii="Courier New" w:hAnsi="Courier New"/>
                                  <w:color w:val="1B1028"/>
                                  <w:spacing w:val="-2"/>
                                  <w:w w:val="105"/>
                                  <w:sz w:val="10"/>
                                </w:rPr>
                                <w:t xml:space="preserve">================================================================================ </w:t>
                              </w:r>
                              <w:r>
                                <w:rPr>
                                  <w:rFonts w:ascii="Courier New" w:hAnsi="Courier New"/>
                                  <w:color w:val="1B1028"/>
                                  <w:w w:val="105"/>
                                  <w:sz w:val="10"/>
                                </w:rPr>
                                <w:t>UNISSON — ASSOCIATION ÉDUCATION SOLIDAIRE (LOI 1901)</w:t>
                              </w:r>
                            </w:p>
                            <w:p w14:paraId="723D560E" w14:textId="77777777" w:rsidR="00E979CF" w:rsidRDefault="00000000">
                              <w:pPr>
                                <w:spacing w:line="292" w:lineRule="auto"/>
                                <w:ind w:left="498" w:right="636" w:hanging="312"/>
                                <w:rPr>
                                  <w:rFonts w:ascii="Courier New" w:hAnsi="Courier New"/>
                                  <w:sz w:val="10"/>
                                </w:rPr>
                              </w:pPr>
                              <w:r>
                                <w:rPr>
                                  <w:rFonts w:ascii="Courier New" w:hAnsi="Courier New"/>
                                  <w:color w:val="1B1028"/>
                                  <w:w w:val="105"/>
                                  <w:sz w:val="10"/>
                                </w:rPr>
                                <w:t>45,</w:t>
                              </w:r>
                              <w:r>
                                <w:rPr>
                                  <w:rFonts w:ascii="Courier New" w:hAnsi="Courier New"/>
                                  <w:color w:val="1B1028"/>
                                  <w:spacing w:val="-8"/>
                                  <w:w w:val="105"/>
                                  <w:sz w:val="10"/>
                                </w:rPr>
                                <w:t xml:space="preserve"> </w:t>
                              </w:r>
                              <w:r>
                                <w:rPr>
                                  <w:rFonts w:ascii="Courier New" w:hAnsi="Courier New"/>
                                  <w:color w:val="1B1028"/>
                                  <w:w w:val="105"/>
                                  <w:sz w:val="10"/>
                                </w:rPr>
                                <w:t>RUE</w:t>
                              </w:r>
                              <w:r>
                                <w:rPr>
                                  <w:rFonts w:ascii="Courier New" w:hAnsi="Courier New"/>
                                  <w:color w:val="1B1028"/>
                                  <w:spacing w:val="-8"/>
                                  <w:w w:val="105"/>
                                  <w:sz w:val="10"/>
                                </w:rPr>
                                <w:t xml:space="preserve"> </w:t>
                              </w:r>
                              <w:r>
                                <w:rPr>
                                  <w:rFonts w:ascii="Courier New" w:hAnsi="Courier New"/>
                                  <w:color w:val="1B1028"/>
                                  <w:w w:val="105"/>
                                  <w:sz w:val="10"/>
                                </w:rPr>
                                <w:t>HENRI</w:t>
                              </w:r>
                              <w:r>
                                <w:rPr>
                                  <w:rFonts w:ascii="Courier New" w:hAnsi="Courier New"/>
                                  <w:color w:val="1B1028"/>
                                  <w:spacing w:val="-8"/>
                                  <w:w w:val="105"/>
                                  <w:sz w:val="10"/>
                                </w:rPr>
                                <w:t xml:space="preserve"> </w:t>
                              </w:r>
                              <w:r>
                                <w:rPr>
                                  <w:rFonts w:ascii="Courier New" w:hAnsi="Courier New"/>
                                  <w:color w:val="1B1028"/>
                                  <w:w w:val="105"/>
                                  <w:sz w:val="10"/>
                                </w:rPr>
                                <w:t>BARBUSSE,</w:t>
                              </w:r>
                              <w:r>
                                <w:rPr>
                                  <w:rFonts w:ascii="Courier New" w:hAnsi="Courier New"/>
                                  <w:color w:val="1B1028"/>
                                  <w:spacing w:val="-8"/>
                                  <w:w w:val="105"/>
                                  <w:sz w:val="10"/>
                                </w:rPr>
                                <w:t xml:space="preserve"> </w:t>
                              </w:r>
                              <w:r>
                                <w:rPr>
                                  <w:rFonts w:ascii="Courier New" w:hAnsi="Courier New"/>
                                  <w:color w:val="1B1028"/>
                                  <w:w w:val="105"/>
                                  <w:sz w:val="10"/>
                                </w:rPr>
                                <w:t>92230</w:t>
                              </w:r>
                              <w:r>
                                <w:rPr>
                                  <w:rFonts w:ascii="Courier New" w:hAnsi="Courier New"/>
                                  <w:color w:val="1B1028"/>
                                  <w:spacing w:val="-8"/>
                                  <w:w w:val="105"/>
                                  <w:sz w:val="10"/>
                                </w:rPr>
                                <w:t xml:space="preserve"> </w:t>
                              </w:r>
                              <w:r>
                                <w:rPr>
                                  <w:rFonts w:ascii="Courier New" w:hAnsi="Courier New"/>
                                  <w:color w:val="1B1028"/>
                                  <w:w w:val="105"/>
                                  <w:sz w:val="10"/>
                                </w:rPr>
                                <w:t>GENNEVILLIERS</w:t>
                              </w:r>
                              <w:r>
                                <w:rPr>
                                  <w:rFonts w:ascii="Courier New" w:hAnsi="Courier New"/>
                                  <w:color w:val="1B1028"/>
                                  <w:spacing w:val="-8"/>
                                  <w:w w:val="105"/>
                                  <w:sz w:val="10"/>
                                </w:rPr>
                                <w:t xml:space="preserve"> </w:t>
                              </w:r>
                              <w:r>
                                <w:rPr>
                                  <w:rFonts w:ascii="Courier New" w:hAnsi="Courier New"/>
                                  <w:color w:val="1B1028"/>
                                  <w:w w:val="105"/>
                                  <w:sz w:val="10"/>
                                </w:rPr>
                                <w:t>—</w:t>
                              </w:r>
                              <w:r>
                                <w:rPr>
                                  <w:rFonts w:ascii="Courier New" w:hAnsi="Courier New"/>
                                  <w:color w:val="1B1028"/>
                                  <w:spacing w:val="-8"/>
                                  <w:w w:val="105"/>
                                  <w:sz w:val="10"/>
                                </w:rPr>
                                <w:t xml:space="preserve"> </w:t>
                              </w:r>
                              <w:r>
                                <w:rPr>
                                  <w:rFonts w:ascii="Courier New" w:hAnsi="Courier New"/>
                                  <w:color w:val="1B1028"/>
                                  <w:w w:val="105"/>
                                  <w:sz w:val="10"/>
                                </w:rPr>
                                <w:t>SIREN</w:t>
                              </w:r>
                              <w:r>
                                <w:rPr>
                                  <w:rFonts w:ascii="Courier New" w:hAnsi="Courier New"/>
                                  <w:color w:val="1B1028"/>
                                  <w:spacing w:val="-8"/>
                                  <w:w w:val="105"/>
                                  <w:sz w:val="10"/>
                                </w:rPr>
                                <w:t xml:space="preserve"> </w:t>
                              </w:r>
                              <w:r>
                                <w:rPr>
                                  <w:rFonts w:ascii="Courier New" w:hAnsi="Courier New"/>
                                  <w:color w:val="1B1028"/>
                                  <w:w w:val="105"/>
                                  <w:sz w:val="10"/>
                                </w:rPr>
                                <w:t>108</w:t>
                              </w:r>
                              <w:r>
                                <w:rPr>
                                  <w:rFonts w:ascii="Courier New" w:hAnsi="Courier New"/>
                                  <w:color w:val="1B1028"/>
                                  <w:spacing w:val="-8"/>
                                  <w:w w:val="105"/>
                                  <w:sz w:val="10"/>
                                </w:rPr>
                                <w:t xml:space="preserve"> </w:t>
                              </w:r>
                              <w:r>
                                <w:rPr>
                                  <w:rFonts w:ascii="Courier New" w:hAnsi="Courier New"/>
                                  <w:color w:val="1B1028"/>
                                  <w:w w:val="105"/>
                                  <w:sz w:val="10"/>
                                </w:rPr>
                                <w:t>606</w:t>
                              </w:r>
                              <w:r>
                                <w:rPr>
                                  <w:rFonts w:ascii="Courier New" w:hAnsi="Courier New"/>
                                  <w:color w:val="1B1028"/>
                                  <w:spacing w:val="-8"/>
                                  <w:w w:val="105"/>
                                  <w:sz w:val="10"/>
                                </w:rPr>
                                <w:t xml:space="preserve"> </w:t>
                              </w:r>
                              <w:r>
                                <w:rPr>
                                  <w:rFonts w:ascii="Courier New" w:hAnsi="Courier New"/>
                                  <w:color w:val="1B1028"/>
                                  <w:w w:val="105"/>
                                  <w:sz w:val="10"/>
                                </w:rPr>
                                <w:t>260 FICHE D'INTERVENTION ET D'ÉVALUATION DE SITUATION</w:t>
                              </w:r>
                            </w:p>
                            <w:p w14:paraId="361B5BA3" w14:textId="77777777" w:rsidR="00E979CF" w:rsidRDefault="00000000">
                              <w:pPr>
                                <w:tabs>
                                  <w:tab w:val="left" w:pos="2204"/>
                                  <w:tab w:val="left" w:pos="2555"/>
                                </w:tabs>
                                <w:spacing w:line="292" w:lineRule="auto"/>
                                <w:ind w:right="18"/>
                                <w:rPr>
                                  <w:rFonts w:ascii="Times New Roman" w:hAnsi="Times New Roman"/>
                                  <w:sz w:val="10"/>
                                </w:rPr>
                              </w:pPr>
                              <w:r>
                                <w:rPr>
                                  <w:rFonts w:ascii="Courier New" w:hAnsi="Courier New"/>
                                  <w:color w:val="1B1028"/>
                                  <w:spacing w:val="-2"/>
                                  <w:w w:val="105"/>
                                  <w:sz w:val="10"/>
                                </w:rPr>
                                <w:t xml:space="preserve">================================================================================ </w:t>
                              </w:r>
                              <w:r>
                                <w:rPr>
                                  <w:rFonts w:ascii="Courier New" w:hAnsi="Courier New"/>
                                  <w:color w:val="1B1028"/>
                                  <w:w w:val="105"/>
                                  <w:sz w:val="10"/>
                                </w:rPr>
                                <w:t>RÉFÉRENCE DOSSIER : URG-2026-</w:t>
                              </w:r>
                              <w:r>
                                <w:rPr>
                                  <w:rFonts w:ascii="Times New Roman" w:hAnsi="Times New Roman"/>
                                  <w:color w:val="1B1028"/>
                                  <w:sz w:val="10"/>
                                  <w:u w:val="single" w:color="1A0F27"/>
                                </w:rPr>
                                <w:tab/>
                              </w:r>
                              <w:r>
                                <w:rPr>
                                  <w:rFonts w:ascii="Times New Roman" w:hAnsi="Times New Roman"/>
                                  <w:color w:val="1B1028"/>
                                  <w:sz w:val="10"/>
                                </w:rPr>
                                <w:tab/>
                              </w:r>
                              <w:r>
                                <w:rPr>
                                  <w:rFonts w:ascii="Courier New" w:hAnsi="Courier New"/>
                                  <w:color w:val="1B1028"/>
                                  <w:w w:val="105"/>
                                  <w:sz w:val="10"/>
                                </w:rPr>
                                <w:t xml:space="preserve">DATE : </w:t>
                              </w:r>
                              <w:r>
                                <w:rPr>
                                  <w:rFonts w:ascii="Times New Roman" w:hAnsi="Times New Roman"/>
                                  <w:color w:val="1B1028"/>
                                  <w:spacing w:val="73"/>
                                  <w:w w:val="105"/>
                                  <w:sz w:val="10"/>
                                  <w:u w:val="single" w:color="1A0F27"/>
                                </w:rPr>
                                <w:t xml:space="preserve">  </w:t>
                              </w:r>
                              <w:r>
                                <w:rPr>
                                  <w:rFonts w:ascii="Courier New" w:hAnsi="Courier New"/>
                                  <w:color w:val="1B1028"/>
                                  <w:w w:val="105"/>
                                  <w:sz w:val="10"/>
                                </w:rPr>
                                <w:t>/</w:t>
                              </w:r>
                              <w:r>
                                <w:rPr>
                                  <w:rFonts w:ascii="Times New Roman" w:hAnsi="Times New Roman"/>
                                  <w:color w:val="1B1028"/>
                                  <w:spacing w:val="73"/>
                                  <w:w w:val="105"/>
                                  <w:sz w:val="10"/>
                                  <w:u w:val="single" w:color="1A0F27"/>
                                </w:rPr>
                                <w:t xml:space="preserve">  </w:t>
                              </w:r>
                              <w:r>
                                <w:rPr>
                                  <w:rFonts w:ascii="Courier New" w:hAnsi="Courier New"/>
                                  <w:color w:val="1B1028"/>
                                  <w:w w:val="105"/>
                                  <w:sz w:val="10"/>
                                </w:rPr>
                                <w:t>/2026</w:t>
                              </w:r>
                              <w:r>
                                <w:rPr>
                                  <w:rFonts w:ascii="Courier New" w:hAnsi="Courier New"/>
                                  <w:color w:val="1B1028"/>
                                  <w:spacing w:val="80"/>
                                  <w:w w:val="150"/>
                                  <w:sz w:val="10"/>
                                </w:rPr>
                                <w:t xml:space="preserve"> </w:t>
                              </w:r>
                              <w:r>
                                <w:rPr>
                                  <w:rFonts w:ascii="Courier New" w:hAnsi="Courier New"/>
                                  <w:color w:val="1B1028"/>
                                  <w:w w:val="105"/>
                                  <w:sz w:val="10"/>
                                </w:rPr>
                                <w:t xml:space="preserve">HEURE : </w:t>
                              </w:r>
                              <w:r>
                                <w:rPr>
                                  <w:rFonts w:ascii="Times New Roman" w:hAnsi="Times New Roman"/>
                                  <w:color w:val="1B1028"/>
                                  <w:spacing w:val="73"/>
                                  <w:w w:val="105"/>
                                  <w:sz w:val="10"/>
                                  <w:u w:val="single" w:color="1A0F27"/>
                                </w:rPr>
                                <w:t xml:space="preserve">  </w:t>
                              </w:r>
                              <w:r>
                                <w:rPr>
                                  <w:rFonts w:ascii="Courier New" w:hAnsi="Courier New"/>
                                  <w:color w:val="1B1028"/>
                                  <w:w w:val="105"/>
                                  <w:sz w:val="10"/>
                                </w:rPr>
                                <w:t>h</w:t>
                              </w:r>
                              <w:r>
                                <w:rPr>
                                  <w:rFonts w:ascii="Times New Roman" w:hAnsi="Times New Roman"/>
                                  <w:color w:val="1B1028"/>
                                  <w:spacing w:val="80"/>
                                  <w:w w:val="105"/>
                                  <w:sz w:val="10"/>
                                  <w:u w:val="single" w:color="1A0F27"/>
                                </w:rPr>
                                <w:t xml:space="preserve"> </w:t>
                              </w:r>
                            </w:p>
                            <w:p w14:paraId="52973C21" w14:textId="77777777" w:rsidR="00E979CF" w:rsidRDefault="00000000">
                              <w:pPr>
                                <w:spacing w:before="1"/>
                                <w:rPr>
                                  <w:rFonts w:ascii="Courier New" w:hAnsi="Courier New"/>
                                  <w:sz w:val="10"/>
                                </w:rPr>
                              </w:pPr>
                              <w:r>
                                <w:rPr>
                                  <w:rFonts w:ascii="Courier New" w:hAnsi="Courier New"/>
                                  <w:color w:val="1B1028"/>
                                  <w:w w:val="105"/>
                                  <w:sz w:val="10"/>
                                </w:rPr>
                                <w:t>ÉQUIPE</w:t>
                              </w:r>
                              <w:r>
                                <w:rPr>
                                  <w:rFonts w:ascii="Courier New" w:hAnsi="Courier New"/>
                                  <w:color w:val="1B1028"/>
                                  <w:spacing w:val="-12"/>
                                  <w:w w:val="105"/>
                                  <w:sz w:val="10"/>
                                </w:rPr>
                                <w:t xml:space="preserve"> </w:t>
                              </w:r>
                              <w:r>
                                <w:rPr>
                                  <w:rFonts w:ascii="Courier New" w:hAnsi="Courier New"/>
                                  <w:color w:val="1B1028"/>
                                  <w:w w:val="105"/>
                                  <w:sz w:val="10"/>
                                </w:rPr>
                                <w:t>(binôme)</w:t>
                              </w:r>
                              <w:r>
                                <w:rPr>
                                  <w:rFonts w:ascii="Courier New" w:hAnsi="Courier New"/>
                                  <w:color w:val="1B1028"/>
                                  <w:spacing w:val="-11"/>
                                  <w:w w:val="105"/>
                                  <w:sz w:val="10"/>
                                </w:rPr>
                                <w:t xml:space="preserve"> </w:t>
                              </w:r>
                              <w:r>
                                <w:rPr>
                                  <w:rFonts w:ascii="Courier New" w:hAnsi="Courier New"/>
                                  <w:color w:val="1B1028"/>
                                  <w:spacing w:val="-10"/>
                                  <w:w w:val="105"/>
                                  <w:sz w:val="10"/>
                                </w:rPr>
                                <w:t>:</w:t>
                              </w:r>
                            </w:p>
                            <w:p w14:paraId="0EEA9582" w14:textId="77777777" w:rsidR="00E979CF" w:rsidRDefault="00000000">
                              <w:pPr>
                                <w:numPr>
                                  <w:ilvl w:val="0"/>
                                  <w:numId w:val="6"/>
                                </w:numPr>
                                <w:tabs>
                                  <w:tab w:val="left" w:pos="309"/>
                                  <w:tab w:val="left" w:pos="2578"/>
                                  <w:tab w:val="left" w:pos="4137"/>
                                </w:tabs>
                                <w:spacing w:before="25"/>
                                <w:ind w:left="309" w:hanging="185"/>
                                <w:rPr>
                                  <w:rFonts w:ascii="Times New Roman" w:hAnsi="Times New Roman"/>
                                  <w:sz w:val="10"/>
                                </w:rPr>
                              </w:pPr>
                              <w:r>
                                <w:rPr>
                                  <w:rFonts w:ascii="Times New Roman" w:hAnsi="Times New Roman"/>
                                  <w:color w:val="1B1028"/>
                                  <w:sz w:val="10"/>
                                  <w:u w:val="single" w:color="1A0F27"/>
                                </w:rPr>
                                <w:tab/>
                              </w:r>
                              <w:r>
                                <w:rPr>
                                  <w:rFonts w:ascii="Times New Roman" w:hAnsi="Times New Roman"/>
                                  <w:color w:val="1B1028"/>
                                  <w:spacing w:val="80"/>
                                  <w:w w:val="105"/>
                                  <w:sz w:val="10"/>
                                </w:rPr>
                                <w:t xml:space="preserve"> </w:t>
                              </w:r>
                              <w:r>
                                <w:rPr>
                                  <w:rFonts w:ascii="Courier New" w:hAnsi="Courier New"/>
                                  <w:color w:val="1B1028"/>
                                  <w:w w:val="105"/>
                                  <w:sz w:val="10"/>
                                </w:rPr>
                                <w:t xml:space="preserve">Référent : </w:t>
                              </w:r>
                              <w:r>
                                <w:rPr>
                                  <w:rFonts w:ascii="Times New Roman" w:hAnsi="Times New Roman"/>
                                  <w:color w:val="1B1028"/>
                                  <w:sz w:val="10"/>
                                  <w:u w:val="single" w:color="1A0F27"/>
                                </w:rPr>
                                <w:tab/>
                              </w:r>
                            </w:p>
                            <w:p w14:paraId="587655B2" w14:textId="77777777" w:rsidR="00E979CF" w:rsidRDefault="00000000">
                              <w:pPr>
                                <w:numPr>
                                  <w:ilvl w:val="0"/>
                                  <w:numId w:val="6"/>
                                </w:numPr>
                                <w:tabs>
                                  <w:tab w:val="left" w:pos="309"/>
                                  <w:tab w:val="left" w:pos="2578"/>
                                  <w:tab w:val="left" w:pos="4137"/>
                                </w:tabs>
                                <w:spacing w:before="25"/>
                                <w:ind w:left="309" w:hanging="185"/>
                                <w:rPr>
                                  <w:rFonts w:ascii="Times New Roman" w:hAnsi="Times New Roman"/>
                                  <w:sz w:val="10"/>
                                </w:rPr>
                              </w:pPr>
                              <w:r>
                                <w:rPr>
                                  <w:rFonts w:ascii="Times New Roman" w:hAnsi="Times New Roman"/>
                                  <w:color w:val="1B1028"/>
                                  <w:sz w:val="10"/>
                                  <w:u w:val="single" w:color="1A0F27"/>
                                </w:rPr>
                                <w:tab/>
                              </w:r>
                              <w:r>
                                <w:rPr>
                                  <w:rFonts w:ascii="Times New Roman" w:hAnsi="Times New Roman"/>
                                  <w:color w:val="1B1028"/>
                                  <w:spacing w:val="80"/>
                                  <w:w w:val="105"/>
                                  <w:sz w:val="10"/>
                                </w:rPr>
                                <w:t xml:space="preserve"> </w:t>
                              </w:r>
                              <w:r>
                                <w:rPr>
                                  <w:rFonts w:ascii="Courier New" w:hAnsi="Courier New"/>
                                  <w:color w:val="1B1028"/>
                                  <w:w w:val="105"/>
                                  <w:sz w:val="10"/>
                                </w:rPr>
                                <w:t xml:space="preserve">Référent : </w:t>
                              </w:r>
                              <w:r>
                                <w:rPr>
                                  <w:rFonts w:ascii="Times New Roman" w:hAnsi="Times New Roman"/>
                                  <w:color w:val="1B1028"/>
                                  <w:sz w:val="10"/>
                                  <w:u w:val="single" w:color="1A0F27"/>
                                </w:rPr>
                                <w:tab/>
                              </w:r>
                            </w:p>
                            <w:p w14:paraId="4EC273B7" w14:textId="77777777" w:rsidR="00E979CF" w:rsidRDefault="00000000">
                              <w:pPr>
                                <w:spacing w:before="25" w:line="108" w:lineRule="exact"/>
                                <w:rPr>
                                  <w:rFonts w:ascii="Times New Roman" w:hAnsi="Times New Roman"/>
                                  <w:sz w:val="10"/>
                                </w:rPr>
                              </w:pPr>
                              <w:r>
                                <w:rPr>
                                  <w:rFonts w:ascii="Courier New" w:hAnsi="Courier New"/>
                                  <w:color w:val="1B1028"/>
                                  <w:w w:val="105"/>
                                  <w:sz w:val="10"/>
                                </w:rPr>
                                <w:t>AUTORISATION</w:t>
                              </w:r>
                              <w:r>
                                <w:rPr>
                                  <w:rFonts w:ascii="Courier New" w:hAnsi="Courier New"/>
                                  <w:color w:val="1B1028"/>
                                  <w:spacing w:val="-5"/>
                                  <w:w w:val="105"/>
                                  <w:sz w:val="10"/>
                                </w:rPr>
                                <w:t xml:space="preserve"> </w:t>
                              </w:r>
                              <w:r>
                                <w:rPr>
                                  <w:rFonts w:ascii="Courier New" w:hAnsi="Courier New"/>
                                  <w:color w:val="1B1028"/>
                                  <w:w w:val="105"/>
                                  <w:sz w:val="10"/>
                                </w:rPr>
                                <w:t>DE</w:t>
                              </w:r>
                              <w:r>
                                <w:rPr>
                                  <w:rFonts w:ascii="Courier New" w:hAnsi="Courier New"/>
                                  <w:color w:val="1B1028"/>
                                  <w:spacing w:val="-5"/>
                                  <w:w w:val="105"/>
                                  <w:sz w:val="10"/>
                                </w:rPr>
                                <w:t xml:space="preserve"> </w:t>
                              </w:r>
                              <w:r>
                                <w:rPr>
                                  <w:rFonts w:ascii="Courier New" w:hAnsi="Courier New"/>
                                  <w:color w:val="1B1028"/>
                                  <w:w w:val="105"/>
                                  <w:sz w:val="10"/>
                                </w:rPr>
                                <w:t>DÉCLENCHEMENT</w:t>
                              </w:r>
                              <w:r>
                                <w:rPr>
                                  <w:rFonts w:ascii="Courier New" w:hAnsi="Courier New"/>
                                  <w:color w:val="1B1028"/>
                                  <w:spacing w:val="-5"/>
                                  <w:w w:val="105"/>
                                  <w:sz w:val="10"/>
                                </w:rPr>
                                <w:t xml:space="preserve"> </w:t>
                              </w:r>
                              <w:r>
                                <w:rPr>
                                  <w:rFonts w:ascii="Courier New" w:hAnsi="Courier New"/>
                                  <w:color w:val="1B1028"/>
                                  <w:w w:val="105"/>
                                  <w:sz w:val="10"/>
                                </w:rPr>
                                <w:t>PAR</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3"/>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Président</w:t>
                              </w:r>
                              <w:r>
                                <w:rPr>
                                  <w:rFonts w:ascii="Courier New" w:hAnsi="Courier New"/>
                                  <w:color w:val="1B1028"/>
                                  <w:spacing w:val="53"/>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Trésorier</w:t>
                              </w:r>
                              <w:r>
                                <w:rPr>
                                  <w:rFonts w:ascii="Courier New" w:hAnsi="Courier New"/>
                                  <w:color w:val="1B1028"/>
                                  <w:spacing w:val="24"/>
                                  <w:w w:val="105"/>
                                  <w:sz w:val="10"/>
                                </w:rPr>
                                <w:t xml:space="preserve">  </w:t>
                              </w:r>
                              <w:r>
                                <w:rPr>
                                  <w:rFonts w:ascii="Courier New" w:hAnsi="Courier New"/>
                                  <w:color w:val="1B1028"/>
                                  <w:w w:val="105"/>
                                  <w:sz w:val="10"/>
                                </w:rPr>
                                <w:t>à</w:t>
                              </w:r>
                              <w:r>
                                <w:rPr>
                                  <w:rFonts w:ascii="Courier New" w:hAnsi="Courier New"/>
                                  <w:color w:val="1B1028"/>
                                  <w:spacing w:val="-5"/>
                                  <w:w w:val="105"/>
                                  <w:sz w:val="10"/>
                                </w:rPr>
                                <w:t xml:space="preserve"> </w:t>
                              </w:r>
                              <w:r>
                                <w:rPr>
                                  <w:rFonts w:ascii="Times New Roman" w:hAnsi="Times New Roman"/>
                                  <w:color w:val="1B1028"/>
                                  <w:spacing w:val="61"/>
                                  <w:w w:val="105"/>
                                  <w:sz w:val="10"/>
                                  <w:u w:val="single" w:color="1A0F27"/>
                                </w:rPr>
                                <w:t xml:space="preserve">  </w:t>
                              </w:r>
                              <w:r>
                                <w:rPr>
                                  <w:rFonts w:ascii="Courier New" w:hAnsi="Courier New"/>
                                  <w:color w:val="1B1028"/>
                                  <w:spacing w:val="-10"/>
                                  <w:w w:val="105"/>
                                  <w:sz w:val="10"/>
                                </w:rPr>
                                <w:t>h</w:t>
                              </w:r>
                              <w:r>
                                <w:rPr>
                                  <w:rFonts w:ascii="Times New Roman" w:hAnsi="Times New Roman"/>
                                  <w:color w:val="1B1028"/>
                                  <w:spacing w:val="80"/>
                                  <w:w w:val="105"/>
                                  <w:sz w:val="10"/>
                                  <w:u w:val="single" w:color="1A0F27"/>
                                </w:rPr>
                                <w:t xml:space="preserve"> </w:t>
                              </w:r>
                            </w:p>
                          </w:txbxContent>
                        </wps:txbx>
                        <wps:bodyPr wrap="square" lIns="0" tIns="0" rIns="0" bIns="0" rtlCol="0">
                          <a:noAutofit/>
                        </wps:bodyPr>
                      </wps:wsp>
                      <wps:wsp>
                        <wps:cNvPr id="195" name="Textbox 195"/>
                        <wps:cNvSpPr txBox="1"/>
                        <wps:spPr>
                          <a:xfrm>
                            <a:off x="65891" y="1124905"/>
                            <a:ext cx="3234055" cy="955675"/>
                          </a:xfrm>
                          <a:prstGeom prst="rect">
                            <a:avLst/>
                          </a:prstGeom>
                        </wps:spPr>
                        <wps:txbx>
                          <w:txbxContent>
                            <w:p w14:paraId="27F67A57" w14:textId="77777777" w:rsidR="00E979CF" w:rsidRDefault="00000000">
                              <w:pPr>
                                <w:spacing w:before="13"/>
                                <w:rPr>
                                  <w:rFonts w:ascii="Courier New"/>
                                  <w:sz w:val="10"/>
                                </w:rPr>
                              </w:pPr>
                              <w:r>
                                <w:rPr>
                                  <w:rFonts w:ascii="Courier New"/>
                                  <w:color w:val="1B1028"/>
                                  <w:w w:val="105"/>
                                  <w:sz w:val="10"/>
                                </w:rPr>
                                <w:t>1.</w:t>
                              </w:r>
                              <w:r>
                                <w:rPr>
                                  <w:rFonts w:ascii="Courier New"/>
                                  <w:color w:val="1B1028"/>
                                  <w:spacing w:val="-7"/>
                                  <w:w w:val="105"/>
                                  <w:sz w:val="10"/>
                                </w:rPr>
                                <w:t xml:space="preserve"> </w:t>
                              </w:r>
                              <w:r>
                                <w:rPr>
                                  <w:rFonts w:ascii="Courier New"/>
                                  <w:color w:val="1B1028"/>
                                  <w:w w:val="105"/>
                                  <w:sz w:val="10"/>
                                </w:rPr>
                                <w:t>IDENTIFICATION</w:t>
                              </w:r>
                              <w:r>
                                <w:rPr>
                                  <w:rFonts w:ascii="Courier New"/>
                                  <w:color w:val="1B1028"/>
                                  <w:spacing w:val="-6"/>
                                  <w:w w:val="105"/>
                                  <w:sz w:val="10"/>
                                </w:rPr>
                                <w:t xml:space="preserve"> </w:t>
                              </w:r>
                              <w:r>
                                <w:rPr>
                                  <w:rFonts w:ascii="Courier New"/>
                                  <w:color w:val="1B1028"/>
                                  <w:w w:val="105"/>
                                  <w:sz w:val="10"/>
                                </w:rPr>
                                <w:t>DE</w:t>
                              </w:r>
                              <w:r>
                                <w:rPr>
                                  <w:rFonts w:ascii="Courier New"/>
                                  <w:color w:val="1B1028"/>
                                  <w:spacing w:val="-7"/>
                                  <w:w w:val="105"/>
                                  <w:sz w:val="10"/>
                                </w:rPr>
                                <w:t xml:space="preserve"> </w:t>
                              </w:r>
                              <w:r>
                                <w:rPr>
                                  <w:rFonts w:ascii="Courier New"/>
                                  <w:color w:val="1B1028"/>
                                  <w:w w:val="105"/>
                                  <w:sz w:val="10"/>
                                </w:rPr>
                                <w:t>LA</w:t>
                              </w:r>
                              <w:r>
                                <w:rPr>
                                  <w:rFonts w:ascii="Courier New"/>
                                  <w:color w:val="1B1028"/>
                                  <w:spacing w:val="-6"/>
                                  <w:w w:val="105"/>
                                  <w:sz w:val="10"/>
                                </w:rPr>
                                <w:t xml:space="preserve"> </w:t>
                              </w:r>
                              <w:r>
                                <w:rPr>
                                  <w:rFonts w:ascii="Courier New"/>
                                  <w:color w:val="1B1028"/>
                                  <w:w w:val="105"/>
                                  <w:sz w:val="10"/>
                                </w:rPr>
                                <w:t>/</w:t>
                              </w:r>
                              <w:r>
                                <w:rPr>
                                  <w:rFonts w:ascii="Courier New"/>
                                  <w:color w:val="1B1028"/>
                                  <w:spacing w:val="-6"/>
                                  <w:w w:val="105"/>
                                  <w:sz w:val="10"/>
                                </w:rPr>
                                <w:t xml:space="preserve"> </w:t>
                              </w:r>
                              <w:r>
                                <w:rPr>
                                  <w:rFonts w:ascii="Courier New"/>
                                  <w:color w:val="1B1028"/>
                                  <w:w w:val="105"/>
                                  <w:sz w:val="10"/>
                                </w:rPr>
                                <w:t>DES</w:t>
                              </w:r>
                              <w:r>
                                <w:rPr>
                                  <w:rFonts w:ascii="Courier New"/>
                                  <w:color w:val="1B1028"/>
                                  <w:spacing w:val="-7"/>
                                  <w:w w:val="105"/>
                                  <w:sz w:val="10"/>
                                </w:rPr>
                                <w:t xml:space="preserve"> </w:t>
                              </w:r>
                              <w:r>
                                <w:rPr>
                                  <w:rFonts w:ascii="Courier New"/>
                                  <w:color w:val="1B1028"/>
                                  <w:spacing w:val="-2"/>
                                  <w:w w:val="105"/>
                                  <w:sz w:val="10"/>
                                </w:rPr>
                                <w:t>PERSONNE(S)</w:t>
                              </w:r>
                            </w:p>
                            <w:p w14:paraId="35C01A2C" w14:textId="77777777" w:rsidR="00E979CF" w:rsidRDefault="00E979CF">
                              <w:pPr>
                                <w:spacing w:before="50"/>
                                <w:rPr>
                                  <w:rFonts w:ascii="Courier New"/>
                                  <w:sz w:val="10"/>
                                </w:rPr>
                              </w:pPr>
                            </w:p>
                            <w:p w14:paraId="25B8D72A" w14:textId="77777777" w:rsidR="00E979CF" w:rsidRDefault="00000000">
                              <w:pPr>
                                <w:tabs>
                                  <w:tab w:val="left" w:pos="2267"/>
                                  <w:tab w:val="left" w:pos="2391"/>
                                  <w:tab w:val="left" w:pos="5009"/>
                                </w:tabs>
                                <w:spacing w:line="292" w:lineRule="auto"/>
                                <w:ind w:right="80"/>
                                <w:jc w:val="both"/>
                                <w:rPr>
                                  <w:rFonts w:ascii="Courier New" w:hAnsi="Courier New"/>
                                  <w:sz w:val="10"/>
                                </w:rPr>
                              </w:pPr>
                              <w:r>
                                <w:rPr>
                                  <w:rFonts w:ascii="Courier New" w:hAnsi="Courier New"/>
                                  <w:color w:val="1B1028"/>
                                  <w:w w:val="105"/>
                                  <w:sz w:val="10"/>
                                </w:rPr>
                                <w:t xml:space="preserve">Nom : </w:t>
                              </w:r>
                              <w:r>
                                <w:rPr>
                                  <w:rFonts w:ascii="Times New Roman" w:hAnsi="Times New Roman"/>
                                  <w:color w:val="1B1028"/>
                                  <w:sz w:val="10"/>
                                  <w:u w:val="single" w:color="1A0F27"/>
                                </w:rPr>
                                <w:tab/>
                              </w:r>
                              <w:r>
                                <w:rPr>
                                  <w:rFonts w:ascii="Times New Roman" w:hAnsi="Times New Roman"/>
                                  <w:color w:val="1B1028"/>
                                  <w:sz w:val="10"/>
                                  <w:u w:val="single" w:color="1A0F27"/>
                                </w:rPr>
                                <w:tab/>
                              </w:r>
                              <w:r>
                                <w:rPr>
                                  <w:rFonts w:ascii="Times New Roman" w:hAnsi="Times New Roman"/>
                                  <w:color w:val="1B1028"/>
                                  <w:spacing w:val="80"/>
                                  <w:w w:val="105"/>
                                  <w:sz w:val="10"/>
                                </w:rPr>
                                <w:t xml:space="preserve"> </w:t>
                              </w:r>
                              <w:r>
                                <w:rPr>
                                  <w:rFonts w:ascii="Courier New" w:hAnsi="Courier New"/>
                                  <w:color w:val="1B1028"/>
                                  <w:w w:val="105"/>
                                  <w:sz w:val="10"/>
                                </w:rPr>
                                <w:t xml:space="preserve">Prénom : </w:t>
                              </w:r>
                              <w:r>
                                <w:rPr>
                                  <w:rFonts w:ascii="Times New Roman" w:hAnsi="Times New Roman"/>
                                  <w:color w:val="1B1028"/>
                                  <w:sz w:val="10"/>
                                  <w:u w:val="single" w:color="1A0F27"/>
                                </w:rPr>
                                <w:tab/>
                              </w:r>
                              <w:r>
                                <w:rPr>
                                  <w:rFonts w:ascii="Times New Roman" w:hAnsi="Times New Roman"/>
                                  <w:color w:val="1B1028"/>
                                  <w:spacing w:val="40"/>
                                  <w:w w:val="105"/>
                                  <w:sz w:val="10"/>
                                </w:rPr>
                                <w:t xml:space="preserve"> </w:t>
                              </w:r>
                              <w:r>
                                <w:rPr>
                                  <w:rFonts w:ascii="Courier New" w:hAnsi="Courier New"/>
                                  <w:color w:val="1B1028"/>
                                  <w:w w:val="105"/>
                                  <w:sz w:val="10"/>
                                </w:rPr>
                                <w:t xml:space="preserve">Date de naissance : </w:t>
                              </w:r>
                              <w:r>
                                <w:rPr>
                                  <w:rFonts w:ascii="Times New Roman" w:hAnsi="Times New Roman"/>
                                  <w:color w:val="1B1028"/>
                                  <w:spacing w:val="40"/>
                                  <w:w w:val="105"/>
                                  <w:sz w:val="10"/>
                                  <w:u w:val="single" w:color="1A0F27"/>
                                </w:rPr>
                                <w:t xml:space="preserve">  </w:t>
                              </w:r>
                              <w:r>
                                <w:rPr>
                                  <w:rFonts w:ascii="Courier New" w:hAnsi="Courier New"/>
                                  <w:color w:val="1B1028"/>
                                  <w:w w:val="105"/>
                                  <w:sz w:val="10"/>
                                </w:rPr>
                                <w:t>/</w:t>
                              </w:r>
                              <w:r>
                                <w:rPr>
                                  <w:rFonts w:ascii="Times New Roman" w:hAnsi="Times New Roman"/>
                                  <w:color w:val="1B1028"/>
                                  <w:spacing w:val="40"/>
                                  <w:w w:val="105"/>
                                  <w:sz w:val="10"/>
                                  <w:u w:val="single" w:color="1A0F27"/>
                                </w:rPr>
                                <w:t xml:space="preserve">  </w:t>
                              </w:r>
                              <w:r>
                                <w:rPr>
                                  <w:rFonts w:ascii="Courier New" w:hAnsi="Courier New"/>
                                  <w:color w:val="1B1028"/>
                                  <w:w w:val="105"/>
                                  <w:sz w:val="10"/>
                                </w:rPr>
                                <w:t>/</w:t>
                              </w:r>
                              <w:r>
                                <w:rPr>
                                  <w:rFonts w:ascii="Times New Roman" w:hAnsi="Times New Roman"/>
                                  <w:color w:val="1B1028"/>
                                  <w:sz w:val="10"/>
                                  <w:u w:val="single" w:color="1A0F27"/>
                                </w:rPr>
                                <w:tab/>
                              </w:r>
                              <w:r>
                                <w:rPr>
                                  <w:rFonts w:ascii="Times New Roman" w:hAnsi="Times New Roman"/>
                                  <w:color w:val="1B1028"/>
                                  <w:spacing w:val="80"/>
                                  <w:w w:val="105"/>
                                  <w:sz w:val="10"/>
                                </w:rPr>
                                <w:t xml:space="preserve">  </w:t>
                              </w:r>
                              <w:r>
                                <w:rPr>
                                  <w:rFonts w:ascii="Courier New" w:hAnsi="Courier New"/>
                                  <w:color w:val="1B1028"/>
                                  <w:w w:val="105"/>
                                  <w:sz w:val="10"/>
                                </w:rPr>
                                <w:t xml:space="preserve">Téléphone : </w:t>
                              </w:r>
                              <w:r>
                                <w:rPr>
                                  <w:rFonts w:ascii="Times New Roman" w:hAnsi="Times New Roman"/>
                                  <w:color w:val="1B1028"/>
                                  <w:sz w:val="10"/>
                                  <w:u w:val="single" w:color="1A0F27"/>
                                </w:rPr>
                                <w:tab/>
                              </w:r>
                              <w:r>
                                <w:rPr>
                                  <w:rFonts w:ascii="Times New Roman" w:hAnsi="Times New Roman"/>
                                  <w:color w:val="1B1028"/>
                                  <w:spacing w:val="40"/>
                                  <w:w w:val="105"/>
                                  <w:sz w:val="10"/>
                                </w:rPr>
                                <w:t xml:space="preserve"> </w:t>
                              </w:r>
                              <w:r>
                                <w:rPr>
                                  <w:rFonts w:ascii="Courier New" w:hAnsi="Courier New"/>
                                  <w:color w:val="1B1028"/>
                                  <w:w w:val="105"/>
                                  <w:sz w:val="10"/>
                                </w:rPr>
                                <w:t>Commune : Gennevilliers [ ]</w:t>
                              </w:r>
                              <w:r>
                                <w:rPr>
                                  <w:rFonts w:ascii="Courier New" w:hAnsi="Courier New"/>
                                  <w:color w:val="1B1028"/>
                                  <w:spacing w:val="80"/>
                                  <w:w w:val="105"/>
                                  <w:sz w:val="10"/>
                                </w:rPr>
                                <w:t xml:space="preserve"> </w:t>
                              </w:r>
                              <w:r>
                                <w:rPr>
                                  <w:rFonts w:ascii="Courier New" w:hAnsi="Courier New"/>
                                  <w:color w:val="1B1028"/>
                                  <w:w w:val="105"/>
                                  <w:sz w:val="10"/>
                                </w:rPr>
                                <w:t xml:space="preserve">Autre (92 / IDF) : </w:t>
                              </w:r>
                              <w:r>
                                <w:rPr>
                                  <w:rFonts w:ascii="Times New Roman" w:hAnsi="Times New Roman"/>
                                  <w:color w:val="1B1028"/>
                                  <w:sz w:val="10"/>
                                  <w:u w:val="single" w:color="1A0F27"/>
                                </w:rPr>
                                <w:tab/>
                              </w:r>
                              <w:r>
                                <w:rPr>
                                  <w:rFonts w:ascii="Times New Roman" w:hAnsi="Times New Roman"/>
                                  <w:color w:val="1B1028"/>
                                  <w:spacing w:val="40"/>
                                  <w:w w:val="105"/>
                                  <w:sz w:val="10"/>
                                </w:rPr>
                                <w:t xml:space="preserve"> </w:t>
                              </w:r>
                              <w:r>
                                <w:rPr>
                                  <w:rFonts w:ascii="Courier New" w:hAnsi="Courier New"/>
                                  <w:color w:val="1B1028"/>
                                  <w:w w:val="105"/>
                                  <w:sz w:val="10"/>
                                </w:rPr>
                                <w:t>Composition :</w:t>
                              </w:r>
                            </w:p>
                            <w:p w14:paraId="3F231D2E" w14:textId="77777777" w:rsidR="00E979CF" w:rsidRDefault="00000000">
                              <w:pPr>
                                <w:spacing w:before="1"/>
                                <w:ind w:left="124"/>
                                <w:rPr>
                                  <w:rFonts w:ascii="Courier New" w:hAnsi="Courier New"/>
                                  <w:sz w:val="10"/>
                                </w:rPr>
                              </w:pP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Adulte</w:t>
                              </w:r>
                              <w:r>
                                <w:rPr>
                                  <w:rFonts w:ascii="Courier New" w:hAnsi="Courier New"/>
                                  <w:color w:val="1B1028"/>
                                  <w:spacing w:val="-4"/>
                                  <w:w w:val="105"/>
                                  <w:sz w:val="10"/>
                                </w:rPr>
                                <w:t xml:space="preserve"> </w:t>
                              </w:r>
                              <w:r>
                                <w:rPr>
                                  <w:rFonts w:ascii="Courier New" w:hAnsi="Courier New"/>
                                  <w:color w:val="1B1028"/>
                                  <w:spacing w:val="-2"/>
                                  <w:w w:val="105"/>
                                  <w:sz w:val="10"/>
                                </w:rPr>
                                <w:t>isolé</w:t>
                              </w:r>
                            </w:p>
                            <w:p w14:paraId="41234D05" w14:textId="77777777" w:rsidR="00E979CF" w:rsidRDefault="00000000">
                              <w:pPr>
                                <w:tabs>
                                  <w:tab w:val="left" w:pos="5071"/>
                                </w:tabs>
                                <w:spacing w:before="25"/>
                                <w:ind w:left="124"/>
                                <w:rPr>
                                  <w:rFonts w:ascii="Times New Roman" w:hAnsi="Times New Roman"/>
                                  <w:sz w:val="10"/>
                                </w:rPr>
                              </w:pP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Parent</w:t>
                              </w:r>
                              <w:r>
                                <w:rPr>
                                  <w:rFonts w:ascii="Courier New" w:hAnsi="Courier New"/>
                                  <w:color w:val="1B1028"/>
                                  <w:spacing w:val="-4"/>
                                  <w:w w:val="105"/>
                                  <w:sz w:val="10"/>
                                </w:rPr>
                                <w:t xml:space="preserve"> </w:t>
                              </w:r>
                              <w:r>
                                <w:rPr>
                                  <w:rFonts w:ascii="Courier New" w:hAnsi="Courier New"/>
                                  <w:color w:val="1B1028"/>
                                  <w:w w:val="105"/>
                                  <w:sz w:val="10"/>
                                </w:rPr>
                                <w:t>isolé</w:t>
                              </w:r>
                              <w:r>
                                <w:rPr>
                                  <w:rFonts w:ascii="Courier New" w:hAnsi="Courier New"/>
                                  <w:color w:val="1B1028"/>
                                  <w:spacing w:val="-4"/>
                                  <w:w w:val="105"/>
                                  <w:sz w:val="10"/>
                                </w:rPr>
                                <w:t xml:space="preserve"> </w:t>
                              </w:r>
                              <w:r>
                                <w:rPr>
                                  <w:rFonts w:ascii="Courier New" w:hAnsi="Courier New"/>
                                  <w:color w:val="1B1028"/>
                                  <w:w w:val="105"/>
                                  <w:sz w:val="10"/>
                                </w:rPr>
                                <w:t>avec</w:t>
                              </w:r>
                              <w:r>
                                <w:rPr>
                                  <w:rFonts w:ascii="Courier New" w:hAnsi="Courier New"/>
                                  <w:color w:val="1B1028"/>
                                  <w:spacing w:val="-4"/>
                                  <w:w w:val="105"/>
                                  <w:sz w:val="10"/>
                                </w:rPr>
                                <w:t xml:space="preserve"> </w:t>
                              </w:r>
                              <w:r>
                                <w:rPr>
                                  <w:rFonts w:ascii="Courier New" w:hAnsi="Courier New"/>
                                  <w:color w:val="1B1028"/>
                                  <w:w w:val="105"/>
                                  <w:sz w:val="10"/>
                                </w:rPr>
                                <w:t>enfant(s)</w:t>
                              </w:r>
                              <w:r>
                                <w:rPr>
                                  <w:rFonts w:ascii="Courier New" w:hAnsi="Courier New"/>
                                  <w:color w:val="1B1028"/>
                                  <w:spacing w:val="55"/>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nombre</w:t>
                              </w:r>
                              <w:r>
                                <w:rPr>
                                  <w:rFonts w:ascii="Courier New" w:hAnsi="Courier New"/>
                                  <w:color w:val="1B1028"/>
                                  <w:spacing w:val="-4"/>
                                  <w:w w:val="105"/>
                                  <w:sz w:val="10"/>
                                </w:rPr>
                                <w:t xml:space="preserve"> </w:t>
                              </w:r>
                              <w:r>
                                <w:rPr>
                                  <w:rFonts w:ascii="Courier New" w:hAnsi="Courier New"/>
                                  <w:color w:val="1B1028"/>
                                  <w:w w:val="105"/>
                                  <w:sz w:val="10"/>
                                </w:rPr>
                                <w:t>et</w:t>
                              </w:r>
                              <w:r>
                                <w:rPr>
                                  <w:rFonts w:ascii="Courier New" w:hAnsi="Courier New"/>
                                  <w:color w:val="1B1028"/>
                                  <w:spacing w:val="-4"/>
                                  <w:w w:val="105"/>
                                  <w:sz w:val="10"/>
                                </w:rPr>
                                <w:t xml:space="preserve"> </w:t>
                              </w:r>
                              <w:r>
                                <w:rPr>
                                  <w:rFonts w:ascii="Courier New" w:hAnsi="Courier New"/>
                                  <w:color w:val="1B1028"/>
                                  <w:w w:val="105"/>
                                  <w:sz w:val="10"/>
                                </w:rPr>
                                <w:t>âges</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Times New Roman" w:hAnsi="Times New Roman"/>
                                  <w:color w:val="1B1028"/>
                                  <w:sz w:val="10"/>
                                  <w:u w:val="single" w:color="1A0F27"/>
                                </w:rPr>
                                <w:tab/>
                              </w:r>
                            </w:p>
                            <w:p w14:paraId="024E9475" w14:textId="77777777" w:rsidR="00E979CF" w:rsidRDefault="00000000">
                              <w:pPr>
                                <w:spacing w:before="25"/>
                                <w:ind w:left="124"/>
                                <w:rPr>
                                  <w:rFonts w:ascii="Courier New"/>
                                  <w:sz w:val="10"/>
                                </w:rPr>
                              </w:pPr>
                              <w:r>
                                <w:rPr>
                                  <w:rFonts w:ascii="Courier New"/>
                                  <w:color w:val="1B1028"/>
                                  <w:w w:val="105"/>
                                  <w:sz w:val="10"/>
                                </w:rPr>
                                <w:t>[</w:t>
                              </w:r>
                              <w:r>
                                <w:rPr>
                                  <w:rFonts w:ascii="Courier New"/>
                                  <w:color w:val="1B1028"/>
                                  <w:spacing w:val="-8"/>
                                  <w:w w:val="105"/>
                                  <w:sz w:val="10"/>
                                </w:rPr>
                                <w:t xml:space="preserve"> </w:t>
                              </w:r>
                              <w:r>
                                <w:rPr>
                                  <w:rFonts w:ascii="Courier New"/>
                                  <w:color w:val="1B1028"/>
                                  <w:w w:val="105"/>
                                  <w:sz w:val="10"/>
                                </w:rPr>
                                <w:t>]</w:t>
                              </w:r>
                              <w:r>
                                <w:rPr>
                                  <w:rFonts w:ascii="Courier New"/>
                                  <w:color w:val="1B1028"/>
                                  <w:spacing w:val="-6"/>
                                  <w:w w:val="105"/>
                                  <w:sz w:val="10"/>
                                </w:rPr>
                                <w:t xml:space="preserve"> </w:t>
                              </w:r>
                              <w:r>
                                <w:rPr>
                                  <w:rFonts w:ascii="Courier New"/>
                                  <w:color w:val="1B1028"/>
                                  <w:w w:val="105"/>
                                  <w:sz w:val="10"/>
                                </w:rPr>
                                <w:t>Jeune</w:t>
                              </w:r>
                              <w:r>
                                <w:rPr>
                                  <w:rFonts w:ascii="Courier New"/>
                                  <w:color w:val="1B1028"/>
                                  <w:spacing w:val="-6"/>
                                  <w:w w:val="105"/>
                                  <w:sz w:val="10"/>
                                </w:rPr>
                                <w:t xml:space="preserve"> </w:t>
                              </w:r>
                              <w:r>
                                <w:rPr>
                                  <w:rFonts w:ascii="Courier New"/>
                                  <w:color w:val="1B1028"/>
                                  <w:w w:val="105"/>
                                  <w:sz w:val="10"/>
                                </w:rPr>
                                <w:t>majeur</w:t>
                              </w:r>
                              <w:r>
                                <w:rPr>
                                  <w:rFonts w:ascii="Courier New"/>
                                  <w:color w:val="1B1028"/>
                                  <w:spacing w:val="-5"/>
                                  <w:w w:val="105"/>
                                  <w:sz w:val="10"/>
                                </w:rPr>
                                <w:t xml:space="preserve"> </w:t>
                              </w:r>
                              <w:r>
                                <w:rPr>
                                  <w:rFonts w:ascii="Courier New"/>
                                  <w:color w:val="1B1028"/>
                                  <w:w w:val="105"/>
                                  <w:sz w:val="10"/>
                                </w:rPr>
                                <w:t>(18-25</w:t>
                              </w:r>
                              <w:r>
                                <w:rPr>
                                  <w:rFonts w:ascii="Courier New"/>
                                  <w:color w:val="1B1028"/>
                                  <w:spacing w:val="-6"/>
                                  <w:w w:val="105"/>
                                  <w:sz w:val="10"/>
                                </w:rPr>
                                <w:t xml:space="preserve"> </w:t>
                              </w:r>
                              <w:r>
                                <w:rPr>
                                  <w:rFonts w:ascii="Courier New"/>
                                  <w:color w:val="1B1028"/>
                                  <w:w w:val="105"/>
                                  <w:sz w:val="10"/>
                                </w:rPr>
                                <w:t>ans)</w:t>
                              </w:r>
                              <w:r>
                                <w:rPr>
                                  <w:rFonts w:ascii="Courier New"/>
                                  <w:color w:val="1B1028"/>
                                  <w:spacing w:val="-6"/>
                                  <w:w w:val="105"/>
                                  <w:sz w:val="10"/>
                                </w:rPr>
                                <w:t xml:space="preserve"> </w:t>
                              </w:r>
                              <w:r>
                                <w:rPr>
                                  <w:rFonts w:ascii="Courier New"/>
                                  <w:color w:val="1B1028"/>
                                  <w:w w:val="105"/>
                                  <w:sz w:val="10"/>
                                </w:rPr>
                                <w:t>en</w:t>
                              </w:r>
                              <w:r>
                                <w:rPr>
                                  <w:rFonts w:ascii="Courier New"/>
                                  <w:color w:val="1B1028"/>
                                  <w:spacing w:val="-5"/>
                                  <w:w w:val="105"/>
                                  <w:sz w:val="10"/>
                                </w:rPr>
                                <w:t xml:space="preserve"> </w:t>
                              </w:r>
                              <w:r>
                                <w:rPr>
                                  <w:rFonts w:ascii="Courier New"/>
                                  <w:color w:val="1B1028"/>
                                  <w:spacing w:val="-2"/>
                                  <w:w w:val="105"/>
                                  <w:sz w:val="10"/>
                                </w:rPr>
                                <w:t>rupture</w:t>
                              </w:r>
                            </w:p>
                            <w:p w14:paraId="1BA2059A" w14:textId="77777777" w:rsidR="00E979CF" w:rsidRDefault="00000000">
                              <w:pPr>
                                <w:spacing w:line="140" w:lineRule="atLeast"/>
                                <w:ind w:left="373" w:right="41" w:hanging="250"/>
                                <w:rPr>
                                  <w:rFonts w:ascii="Courier New" w:hAnsi="Courier New"/>
                                  <w:sz w:val="10"/>
                                </w:rPr>
                              </w:pP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Mineur</w:t>
                              </w:r>
                              <w:r>
                                <w:rPr>
                                  <w:rFonts w:ascii="Courier New" w:hAnsi="Courier New"/>
                                  <w:color w:val="1B1028"/>
                                  <w:spacing w:val="-4"/>
                                  <w:w w:val="105"/>
                                  <w:sz w:val="10"/>
                                </w:rPr>
                                <w:t xml:space="preserve"> </w:t>
                              </w:r>
                              <w:r>
                                <w:rPr>
                                  <w:rFonts w:ascii="Courier New" w:hAnsi="Courier New"/>
                                  <w:color w:val="1B1028"/>
                                  <w:w w:val="105"/>
                                  <w:sz w:val="10"/>
                                </w:rPr>
                                <w:t>en</w:t>
                              </w:r>
                              <w:r>
                                <w:rPr>
                                  <w:rFonts w:ascii="Courier New" w:hAnsi="Courier New"/>
                                  <w:color w:val="1B1028"/>
                                  <w:spacing w:val="-4"/>
                                  <w:w w:val="105"/>
                                  <w:sz w:val="10"/>
                                </w:rPr>
                                <w:t xml:space="preserve"> </w:t>
                              </w:r>
                              <w:r>
                                <w:rPr>
                                  <w:rFonts w:ascii="Courier New" w:hAnsi="Courier New"/>
                                  <w:color w:val="1B1028"/>
                                  <w:w w:val="105"/>
                                  <w:sz w:val="10"/>
                                </w:rPr>
                                <w:t>danger</w:t>
                              </w:r>
                              <w:r>
                                <w:rPr>
                                  <w:rFonts w:ascii="Courier New" w:hAnsi="Courier New"/>
                                  <w:color w:val="1B1028"/>
                                  <w:spacing w:val="55"/>
                                  <w:w w:val="105"/>
                                  <w:sz w:val="10"/>
                                </w:rPr>
                                <w:t xml:space="preserve"> </w:t>
                              </w:r>
                              <w:r>
                                <w:rPr>
                                  <w:rFonts w:ascii="Courier New" w:hAnsi="Courier New"/>
                                  <w:color w:val="1B1028"/>
                                  <w:w w:val="105"/>
                                  <w:sz w:val="10"/>
                                </w:rPr>
                                <w:t>→</w:t>
                              </w:r>
                              <w:r>
                                <w:rPr>
                                  <w:rFonts w:ascii="Courier New" w:hAnsi="Courier New"/>
                                  <w:color w:val="1B1028"/>
                                  <w:spacing w:val="55"/>
                                  <w:w w:val="105"/>
                                  <w:sz w:val="10"/>
                                </w:rPr>
                                <w:t xml:space="preserve"> </w:t>
                              </w:r>
                              <w:r>
                                <w:rPr>
                                  <w:rFonts w:ascii="Courier New" w:hAnsi="Courier New"/>
                                  <w:color w:val="1B1028"/>
                                  <w:w w:val="105"/>
                                  <w:sz w:val="10"/>
                                </w:rPr>
                                <w:t>119</w:t>
                              </w:r>
                              <w:r>
                                <w:rPr>
                                  <w:rFonts w:ascii="Courier New" w:hAnsi="Courier New"/>
                                  <w:color w:val="1B1028"/>
                                  <w:spacing w:val="-4"/>
                                  <w:w w:val="105"/>
                                  <w:sz w:val="10"/>
                                </w:rPr>
                                <w:t xml:space="preserve"> </w:t>
                              </w:r>
                              <w:r>
                                <w:rPr>
                                  <w:rFonts w:ascii="Courier New" w:hAnsi="Courier New"/>
                                  <w:color w:val="1B1028"/>
                                  <w:w w:val="105"/>
                                  <w:sz w:val="10"/>
                                </w:rPr>
                                <w:t>appelé</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80"/>
                                  <w:w w:val="150"/>
                                  <w:sz w:val="10"/>
                                </w:rPr>
                                <w:t xml:space="preserve"> </w:t>
                              </w:r>
                              <w:r>
                                <w:rPr>
                                  <w:rFonts w:ascii="Courier New" w:hAnsi="Courier New"/>
                                  <w:color w:val="1B1028"/>
                                  <w:w w:val="105"/>
                                  <w:sz w:val="10"/>
                                </w:rPr>
                                <w:t>CRIP</w:t>
                              </w:r>
                              <w:r>
                                <w:rPr>
                                  <w:rFonts w:ascii="Courier New" w:hAnsi="Courier New"/>
                                  <w:color w:val="1B1028"/>
                                  <w:spacing w:val="-4"/>
                                  <w:w w:val="105"/>
                                  <w:sz w:val="10"/>
                                </w:rPr>
                                <w:t xml:space="preserve"> </w:t>
                              </w:r>
                              <w:r>
                                <w:rPr>
                                  <w:rFonts w:ascii="Courier New" w:hAnsi="Courier New"/>
                                  <w:color w:val="1B1028"/>
                                  <w:w w:val="105"/>
                                  <w:sz w:val="10"/>
                                </w:rPr>
                                <w:t>saisie</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80"/>
                                  <w:w w:val="150"/>
                                  <w:sz w:val="10"/>
                                </w:rPr>
                                <w:t xml:space="preserve"> </w:t>
                              </w:r>
                              <w:r>
                                <w:rPr>
                                  <w:rFonts w:ascii="Courier New" w:hAnsi="Courier New"/>
                                  <w:color w:val="1B1028"/>
                                  <w:w w:val="105"/>
                                  <w:sz w:val="10"/>
                                </w:rPr>
                                <w:t>Parquet</w:t>
                              </w:r>
                              <w:r>
                                <w:rPr>
                                  <w:rFonts w:ascii="Courier New" w:hAnsi="Courier New"/>
                                  <w:color w:val="1B1028"/>
                                  <w:spacing w:val="-4"/>
                                  <w:w w:val="105"/>
                                  <w:sz w:val="10"/>
                                </w:rPr>
                                <w:t xml:space="preserve"> </w:t>
                              </w:r>
                              <w:r>
                                <w:rPr>
                                  <w:rFonts w:ascii="Courier New" w:hAnsi="Courier New"/>
                                  <w:color w:val="1B1028"/>
                                  <w:w w:val="105"/>
                                  <w:sz w:val="10"/>
                                </w:rPr>
                                <w:t>informé</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 (RAPPEL</w:t>
                              </w:r>
                              <w:r>
                                <w:rPr>
                                  <w:rFonts w:ascii="Courier New" w:hAnsi="Courier New"/>
                                  <w:color w:val="1B1028"/>
                                  <w:spacing w:val="-3"/>
                                  <w:w w:val="105"/>
                                  <w:sz w:val="10"/>
                                </w:rPr>
                                <w:t xml:space="preserve"> </w:t>
                              </w:r>
                              <w:r>
                                <w:rPr>
                                  <w:rFonts w:ascii="Courier New" w:hAnsi="Courier New"/>
                                  <w:color w:val="1B1028"/>
                                  <w:w w:val="105"/>
                                  <w:sz w:val="10"/>
                                </w:rPr>
                                <w:t>:</w:t>
                              </w:r>
                              <w:r>
                                <w:rPr>
                                  <w:rFonts w:ascii="Courier New" w:hAnsi="Courier New"/>
                                  <w:color w:val="1B1028"/>
                                  <w:spacing w:val="-3"/>
                                  <w:w w:val="105"/>
                                  <w:sz w:val="10"/>
                                </w:rPr>
                                <w:t xml:space="preserve"> </w:t>
                              </w:r>
                              <w:r>
                                <w:rPr>
                                  <w:rFonts w:ascii="Courier New" w:hAnsi="Courier New"/>
                                  <w:color w:val="1B1028"/>
                                  <w:w w:val="105"/>
                                  <w:sz w:val="10"/>
                                </w:rPr>
                                <w:t>AUCUN</w:t>
                              </w:r>
                              <w:r>
                                <w:rPr>
                                  <w:rFonts w:ascii="Courier New" w:hAnsi="Courier New"/>
                                  <w:color w:val="1B1028"/>
                                  <w:spacing w:val="-3"/>
                                  <w:w w:val="105"/>
                                  <w:sz w:val="10"/>
                                </w:rPr>
                                <w:t xml:space="preserve"> </w:t>
                              </w:r>
                              <w:r>
                                <w:rPr>
                                  <w:rFonts w:ascii="Courier New" w:hAnsi="Courier New"/>
                                  <w:color w:val="1B1028"/>
                                  <w:w w:val="105"/>
                                  <w:sz w:val="10"/>
                                </w:rPr>
                                <w:t>HÉBERGEMENT</w:t>
                              </w:r>
                              <w:r>
                                <w:rPr>
                                  <w:rFonts w:ascii="Courier New" w:hAnsi="Courier New"/>
                                  <w:color w:val="1B1028"/>
                                  <w:spacing w:val="-3"/>
                                  <w:w w:val="105"/>
                                  <w:sz w:val="10"/>
                                </w:rPr>
                                <w:t xml:space="preserve"> </w:t>
                              </w:r>
                              <w:r>
                                <w:rPr>
                                  <w:rFonts w:ascii="Courier New" w:hAnsi="Courier New"/>
                                  <w:color w:val="1B1028"/>
                                  <w:w w:val="105"/>
                                  <w:sz w:val="10"/>
                                </w:rPr>
                                <w:t>D'UN</w:t>
                              </w:r>
                              <w:r>
                                <w:rPr>
                                  <w:rFonts w:ascii="Courier New" w:hAnsi="Courier New"/>
                                  <w:color w:val="1B1028"/>
                                  <w:spacing w:val="-3"/>
                                  <w:w w:val="105"/>
                                  <w:sz w:val="10"/>
                                </w:rPr>
                                <w:t xml:space="preserve"> </w:t>
                              </w:r>
                              <w:r>
                                <w:rPr>
                                  <w:rFonts w:ascii="Courier New" w:hAnsi="Courier New"/>
                                  <w:color w:val="1B1028"/>
                                  <w:w w:val="105"/>
                                  <w:sz w:val="10"/>
                                </w:rPr>
                                <w:t>MINEUR</w:t>
                              </w:r>
                              <w:r>
                                <w:rPr>
                                  <w:rFonts w:ascii="Courier New" w:hAnsi="Courier New"/>
                                  <w:color w:val="1B1028"/>
                                  <w:spacing w:val="-3"/>
                                  <w:w w:val="105"/>
                                  <w:sz w:val="10"/>
                                </w:rPr>
                                <w:t xml:space="preserve"> </w:t>
                              </w:r>
                              <w:r>
                                <w:rPr>
                                  <w:rFonts w:ascii="Courier New" w:hAnsi="Courier New"/>
                                  <w:color w:val="1B1028"/>
                                  <w:w w:val="105"/>
                                  <w:sz w:val="10"/>
                                </w:rPr>
                                <w:t>NON</w:t>
                              </w:r>
                              <w:r>
                                <w:rPr>
                                  <w:rFonts w:ascii="Courier New" w:hAnsi="Courier New"/>
                                  <w:color w:val="1B1028"/>
                                  <w:spacing w:val="-3"/>
                                  <w:w w:val="105"/>
                                  <w:sz w:val="10"/>
                                </w:rPr>
                                <w:t xml:space="preserve"> </w:t>
                              </w:r>
                              <w:r>
                                <w:rPr>
                                  <w:rFonts w:ascii="Courier New" w:hAnsi="Courier New"/>
                                  <w:color w:val="1B1028"/>
                                  <w:w w:val="105"/>
                                  <w:sz w:val="10"/>
                                </w:rPr>
                                <w:t>ACCOMPAGNÉ</w:t>
                              </w:r>
                              <w:r>
                                <w:rPr>
                                  <w:rFonts w:ascii="Courier New" w:hAnsi="Courier New"/>
                                  <w:color w:val="1B1028"/>
                                  <w:spacing w:val="-3"/>
                                  <w:w w:val="105"/>
                                  <w:sz w:val="10"/>
                                </w:rPr>
                                <w:t xml:space="preserve"> </w:t>
                              </w:r>
                              <w:r>
                                <w:rPr>
                                  <w:rFonts w:ascii="Courier New" w:hAnsi="Courier New"/>
                                  <w:color w:val="1B1028"/>
                                  <w:w w:val="105"/>
                                  <w:sz w:val="10"/>
                                </w:rPr>
                                <w:t>PAR</w:t>
                              </w:r>
                              <w:r>
                                <w:rPr>
                                  <w:rFonts w:ascii="Courier New" w:hAnsi="Courier New"/>
                                  <w:color w:val="1B1028"/>
                                  <w:spacing w:val="-3"/>
                                  <w:w w:val="105"/>
                                  <w:sz w:val="10"/>
                                </w:rPr>
                                <w:t xml:space="preserve"> </w:t>
                              </w:r>
                              <w:r>
                                <w:rPr>
                                  <w:rFonts w:ascii="Courier New" w:hAnsi="Courier New"/>
                                  <w:color w:val="1B1028"/>
                                  <w:w w:val="105"/>
                                  <w:sz w:val="10"/>
                                </w:rPr>
                                <w:t>L'ASSOCIATION)</w:t>
                              </w:r>
                            </w:p>
                          </w:txbxContent>
                        </wps:txbx>
                        <wps:bodyPr wrap="square" lIns="0" tIns="0" rIns="0" bIns="0" rtlCol="0">
                          <a:noAutofit/>
                        </wps:bodyPr>
                      </wps:wsp>
                      <wps:wsp>
                        <wps:cNvPr id="196" name="Textbox 196"/>
                        <wps:cNvSpPr txBox="1"/>
                        <wps:spPr>
                          <a:xfrm>
                            <a:off x="65891" y="2267024"/>
                            <a:ext cx="3194050" cy="516255"/>
                          </a:xfrm>
                          <a:prstGeom prst="rect">
                            <a:avLst/>
                          </a:prstGeom>
                        </wps:spPr>
                        <wps:txbx>
                          <w:txbxContent>
                            <w:p w14:paraId="53E8F4C0" w14:textId="77777777" w:rsidR="00E979CF" w:rsidRDefault="00000000">
                              <w:pPr>
                                <w:spacing w:before="13"/>
                                <w:rPr>
                                  <w:rFonts w:ascii="Courier New" w:hAnsi="Courier New"/>
                                  <w:sz w:val="10"/>
                                </w:rPr>
                              </w:pPr>
                              <w:r>
                                <w:rPr>
                                  <w:rFonts w:ascii="Courier New" w:hAnsi="Courier New"/>
                                  <w:color w:val="1B1028"/>
                                  <w:w w:val="105"/>
                                  <w:sz w:val="10"/>
                                </w:rPr>
                                <w:t>2.</w:t>
                              </w:r>
                              <w:r>
                                <w:rPr>
                                  <w:rFonts w:ascii="Courier New" w:hAnsi="Courier New"/>
                                  <w:color w:val="1B1028"/>
                                  <w:spacing w:val="-9"/>
                                  <w:w w:val="105"/>
                                  <w:sz w:val="10"/>
                                </w:rPr>
                                <w:t xml:space="preserve"> </w:t>
                              </w:r>
                              <w:r>
                                <w:rPr>
                                  <w:rFonts w:ascii="Courier New" w:hAnsi="Courier New"/>
                                  <w:color w:val="1B1028"/>
                                  <w:w w:val="105"/>
                                  <w:sz w:val="10"/>
                                </w:rPr>
                                <w:t>CRITÈRES</w:t>
                              </w:r>
                              <w:r>
                                <w:rPr>
                                  <w:rFonts w:ascii="Courier New" w:hAnsi="Courier New"/>
                                  <w:color w:val="1B1028"/>
                                  <w:spacing w:val="-9"/>
                                  <w:w w:val="105"/>
                                  <w:sz w:val="10"/>
                                </w:rPr>
                                <w:t xml:space="preserve"> </w:t>
                              </w:r>
                              <w:r>
                                <w:rPr>
                                  <w:rFonts w:ascii="Courier New" w:hAnsi="Courier New"/>
                                  <w:color w:val="1B1028"/>
                                  <w:w w:val="105"/>
                                  <w:sz w:val="10"/>
                                </w:rPr>
                                <w:t>CUMULATIFS</w:t>
                              </w:r>
                              <w:r>
                                <w:rPr>
                                  <w:rFonts w:ascii="Courier New" w:hAnsi="Courier New"/>
                                  <w:color w:val="1B1028"/>
                                  <w:spacing w:val="-9"/>
                                  <w:w w:val="105"/>
                                  <w:sz w:val="10"/>
                                </w:rPr>
                                <w:t xml:space="preserve"> </w:t>
                              </w:r>
                              <w:r>
                                <w:rPr>
                                  <w:rFonts w:ascii="Courier New" w:hAnsi="Courier New"/>
                                  <w:color w:val="1B1028"/>
                                  <w:w w:val="105"/>
                                  <w:sz w:val="10"/>
                                </w:rPr>
                                <w:t>D'ÉLIGIBILITÉ</w:t>
                              </w:r>
                              <w:r>
                                <w:rPr>
                                  <w:rFonts w:ascii="Courier New" w:hAnsi="Courier New"/>
                                  <w:color w:val="1B1028"/>
                                  <w:spacing w:val="45"/>
                                  <w:w w:val="105"/>
                                  <w:sz w:val="10"/>
                                </w:rPr>
                                <w:t xml:space="preserve"> </w:t>
                              </w:r>
                              <w:r>
                                <w:rPr>
                                  <w:rFonts w:ascii="Courier New" w:hAnsi="Courier New"/>
                                  <w:color w:val="1B1028"/>
                                  <w:w w:val="105"/>
                                  <w:sz w:val="10"/>
                                </w:rPr>
                                <w:t>(les</w:t>
                              </w:r>
                              <w:r>
                                <w:rPr>
                                  <w:rFonts w:ascii="Courier New" w:hAnsi="Courier New"/>
                                  <w:color w:val="1B1028"/>
                                  <w:spacing w:val="-8"/>
                                  <w:w w:val="105"/>
                                  <w:sz w:val="10"/>
                                </w:rPr>
                                <w:t xml:space="preserve"> </w:t>
                              </w:r>
                              <w:r>
                                <w:rPr>
                                  <w:rFonts w:ascii="Courier New" w:hAnsi="Courier New"/>
                                  <w:color w:val="1B1028"/>
                                  <w:w w:val="105"/>
                                  <w:sz w:val="10"/>
                                </w:rPr>
                                <w:t>4</w:t>
                              </w:r>
                              <w:r>
                                <w:rPr>
                                  <w:rFonts w:ascii="Courier New" w:hAnsi="Courier New"/>
                                  <w:color w:val="1B1028"/>
                                  <w:spacing w:val="-9"/>
                                  <w:w w:val="105"/>
                                  <w:sz w:val="10"/>
                                </w:rPr>
                                <w:t xml:space="preserve"> </w:t>
                              </w:r>
                              <w:r>
                                <w:rPr>
                                  <w:rFonts w:ascii="Courier New" w:hAnsi="Courier New"/>
                                  <w:color w:val="1B1028"/>
                                  <w:w w:val="105"/>
                                  <w:sz w:val="10"/>
                                </w:rPr>
                                <w:t>doivent</w:t>
                              </w:r>
                              <w:r>
                                <w:rPr>
                                  <w:rFonts w:ascii="Courier New" w:hAnsi="Courier New"/>
                                  <w:color w:val="1B1028"/>
                                  <w:spacing w:val="-9"/>
                                  <w:w w:val="105"/>
                                  <w:sz w:val="10"/>
                                </w:rPr>
                                <w:t xml:space="preserve"> </w:t>
                              </w:r>
                              <w:r>
                                <w:rPr>
                                  <w:rFonts w:ascii="Courier New" w:hAnsi="Courier New"/>
                                  <w:color w:val="1B1028"/>
                                  <w:w w:val="105"/>
                                  <w:sz w:val="10"/>
                                </w:rPr>
                                <w:t>être</w:t>
                              </w:r>
                              <w:r>
                                <w:rPr>
                                  <w:rFonts w:ascii="Courier New" w:hAnsi="Courier New"/>
                                  <w:color w:val="1B1028"/>
                                  <w:spacing w:val="-9"/>
                                  <w:w w:val="105"/>
                                  <w:sz w:val="10"/>
                                </w:rPr>
                                <w:t xml:space="preserve"> </w:t>
                              </w:r>
                              <w:r>
                                <w:rPr>
                                  <w:rFonts w:ascii="Courier New" w:hAnsi="Courier New"/>
                                  <w:color w:val="1B1028"/>
                                  <w:spacing w:val="-2"/>
                                  <w:w w:val="105"/>
                                  <w:sz w:val="10"/>
                                </w:rPr>
                                <w:t>cochés)</w:t>
                              </w:r>
                            </w:p>
                            <w:p w14:paraId="2B024B02" w14:textId="77777777" w:rsidR="00E979CF" w:rsidRDefault="00E979CF">
                              <w:pPr>
                                <w:spacing w:before="50"/>
                                <w:rPr>
                                  <w:rFonts w:ascii="Courier New"/>
                                  <w:sz w:val="10"/>
                                </w:rPr>
                              </w:pPr>
                            </w:p>
                            <w:p w14:paraId="12045CBA" w14:textId="77777777" w:rsidR="00E979CF" w:rsidRDefault="00000000">
                              <w:pPr>
                                <w:ind w:left="124"/>
                                <w:rPr>
                                  <w:rFonts w:ascii="Courier New" w:hAnsi="Courier New"/>
                                  <w:sz w:val="10"/>
                                </w:rPr>
                              </w:pPr>
                              <w:r>
                                <w:rPr>
                                  <w:rFonts w:ascii="Courier New" w:hAnsi="Courier New"/>
                                  <w:color w:val="1B1028"/>
                                  <w:w w:val="105"/>
                                  <w:sz w:val="10"/>
                                </w:rPr>
                                <w:t>[</w:t>
                              </w:r>
                              <w:r>
                                <w:rPr>
                                  <w:rFonts w:ascii="Courier New" w:hAnsi="Courier New"/>
                                  <w:color w:val="1B1028"/>
                                  <w:spacing w:val="-10"/>
                                  <w:w w:val="105"/>
                                  <w:sz w:val="10"/>
                                </w:rPr>
                                <w:t xml:space="preserve"> </w:t>
                              </w:r>
                              <w:r>
                                <w:rPr>
                                  <w:rFonts w:ascii="Courier New" w:hAnsi="Courier New"/>
                                  <w:color w:val="1B1028"/>
                                  <w:w w:val="105"/>
                                  <w:sz w:val="10"/>
                                </w:rPr>
                                <w:t>]</w:t>
                              </w:r>
                              <w:r>
                                <w:rPr>
                                  <w:rFonts w:ascii="Courier New" w:hAnsi="Courier New"/>
                                  <w:color w:val="1B1028"/>
                                  <w:spacing w:val="-8"/>
                                  <w:w w:val="105"/>
                                  <w:sz w:val="10"/>
                                </w:rPr>
                                <w:t xml:space="preserve"> </w:t>
                              </w:r>
                              <w:r>
                                <w:rPr>
                                  <w:rFonts w:ascii="Courier New" w:hAnsi="Courier New"/>
                                  <w:color w:val="1B1028"/>
                                  <w:w w:val="105"/>
                                  <w:sz w:val="10"/>
                                </w:rPr>
                                <w:t>Ancrage</w:t>
                              </w:r>
                              <w:r>
                                <w:rPr>
                                  <w:rFonts w:ascii="Courier New" w:hAnsi="Courier New"/>
                                  <w:color w:val="1B1028"/>
                                  <w:spacing w:val="-8"/>
                                  <w:w w:val="105"/>
                                  <w:sz w:val="10"/>
                                </w:rPr>
                                <w:t xml:space="preserve"> </w:t>
                              </w:r>
                              <w:r>
                                <w:rPr>
                                  <w:rFonts w:ascii="Courier New" w:hAnsi="Courier New"/>
                                  <w:color w:val="1B1028"/>
                                  <w:w w:val="105"/>
                                  <w:sz w:val="10"/>
                                </w:rPr>
                                <w:t>territorial</w:t>
                              </w:r>
                              <w:r>
                                <w:rPr>
                                  <w:rFonts w:ascii="Courier New" w:hAnsi="Courier New"/>
                                  <w:color w:val="1B1028"/>
                                  <w:spacing w:val="-8"/>
                                  <w:w w:val="105"/>
                                  <w:sz w:val="10"/>
                                </w:rPr>
                                <w:t xml:space="preserve"> </w:t>
                              </w:r>
                              <w:r>
                                <w:rPr>
                                  <w:rFonts w:ascii="Courier New" w:hAnsi="Courier New"/>
                                  <w:color w:val="1B1028"/>
                                  <w:spacing w:val="-2"/>
                                  <w:w w:val="105"/>
                                  <w:sz w:val="10"/>
                                </w:rPr>
                                <w:t>vérifié</w:t>
                              </w:r>
                            </w:p>
                            <w:p w14:paraId="4C660C9C" w14:textId="77777777" w:rsidR="00E979CF" w:rsidRDefault="00000000">
                              <w:pPr>
                                <w:spacing w:before="25"/>
                                <w:ind w:left="124"/>
                                <w:rPr>
                                  <w:rFonts w:ascii="Courier New" w:hAnsi="Courier New"/>
                                  <w:sz w:val="10"/>
                                </w:rPr>
                              </w:pPr>
                              <w:r>
                                <w:rPr>
                                  <w:rFonts w:ascii="Courier New" w:hAnsi="Courier New"/>
                                  <w:color w:val="1B1028"/>
                                  <w:w w:val="105"/>
                                  <w:sz w:val="10"/>
                                </w:rPr>
                                <w:t>[</w:t>
                              </w:r>
                              <w:r>
                                <w:rPr>
                                  <w:rFonts w:ascii="Courier New" w:hAnsi="Courier New"/>
                                  <w:color w:val="1B1028"/>
                                  <w:spacing w:val="-8"/>
                                  <w:w w:val="105"/>
                                  <w:sz w:val="10"/>
                                </w:rPr>
                                <w:t xml:space="preserve"> </w:t>
                              </w:r>
                              <w:r>
                                <w:rPr>
                                  <w:rFonts w:ascii="Courier New" w:hAnsi="Courier New"/>
                                  <w:color w:val="1B1028"/>
                                  <w:w w:val="105"/>
                                  <w:sz w:val="10"/>
                                </w:rPr>
                                <w:t>]</w:t>
                              </w:r>
                              <w:r>
                                <w:rPr>
                                  <w:rFonts w:ascii="Courier New" w:hAnsi="Courier New"/>
                                  <w:color w:val="1B1028"/>
                                  <w:spacing w:val="-7"/>
                                  <w:w w:val="105"/>
                                  <w:sz w:val="10"/>
                                </w:rPr>
                                <w:t xml:space="preserve"> </w:t>
                              </w:r>
                              <w:r>
                                <w:rPr>
                                  <w:rFonts w:ascii="Courier New" w:hAnsi="Courier New"/>
                                  <w:color w:val="1B1028"/>
                                  <w:w w:val="105"/>
                                  <w:sz w:val="10"/>
                                </w:rPr>
                                <w:t>Urgence</w:t>
                              </w:r>
                              <w:r>
                                <w:rPr>
                                  <w:rFonts w:ascii="Courier New" w:hAnsi="Courier New"/>
                                  <w:color w:val="1B1028"/>
                                  <w:spacing w:val="-7"/>
                                  <w:w w:val="105"/>
                                  <w:sz w:val="10"/>
                                </w:rPr>
                                <w:t xml:space="preserve"> </w:t>
                              </w:r>
                              <w:r>
                                <w:rPr>
                                  <w:rFonts w:ascii="Courier New" w:hAnsi="Courier New"/>
                                  <w:color w:val="1B1028"/>
                                  <w:w w:val="105"/>
                                  <w:sz w:val="10"/>
                                </w:rPr>
                                <w:t>immédiate</w:t>
                              </w:r>
                              <w:r>
                                <w:rPr>
                                  <w:rFonts w:ascii="Courier New" w:hAnsi="Courier New"/>
                                  <w:color w:val="1B1028"/>
                                  <w:spacing w:val="-8"/>
                                  <w:w w:val="105"/>
                                  <w:sz w:val="10"/>
                                </w:rPr>
                                <w:t xml:space="preserve"> </w:t>
                              </w:r>
                              <w:r>
                                <w:rPr>
                                  <w:rFonts w:ascii="Courier New" w:hAnsi="Courier New"/>
                                  <w:color w:val="1B1028"/>
                                  <w:w w:val="105"/>
                                  <w:sz w:val="10"/>
                                </w:rPr>
                                <w:t>constatée</w:t>
                              </w:r>
                              <w:r>
                                <w:rPr>
                                  <w:rFonts w:ascii="Courier New" w:hAnsi="Courier New"/>
                                  <w:color w:val="1B1028"/>
                                  <w:spacing w:val="-7"/>
                                  <w:w w:val="105"/>
                                  <w:sz w:val="10"/>
                                </w:rPr>
                                <w:t xml:space="preserve"> </w:t>
                              </w:r>
                              <w:r>
                                <w:rPr>
                                  <w:rFonts w:ascii="Courier New" w:hAnsi="Courier New"/>
                                  <w:color w:val="1B1028"/>
                                  <w:w w:val="105"/>
                                  <w:sz w:val="10"/>
                                </w:rPr>
                                <w:t>par</w:t>
                              </w:r>
                              <w:r>
                                <w:rPr>
                                  <w:rFonts w:ascii="Courier New" w:hAnsi="Courier New"/>
                                  <w:color w:val="1B1028"/>
                                  <w:spacing w:val="-7"/>
                                  <w:w w:val="105"/>
                                  <w:sz w:val="10"/>
                                </w:rPr>
                                <w:t xml:space="preserve"> </w:t>
                              </w:r>
                              <w:r>
                                <w:rPr>
                                  <w:rFonts w:ascii="Courier New" w:hAnsi="Courier New"/>
                                  <w:color w:val="1B1028"/>
                                  <w:w w:val="105"/>
                                  <w:sz w:val="10"/>
                                </w:rPr>
                                <w:t>le</w:t>
                              </w:r>
                              <w:r>
                                <w:rPr>
                                  <w:rFonts w:ascii="Courier New" w:hAnsi="Courier New"/>
                                  <w:color w:val="1B1028"/>
                                  <w:spacing w:val="-8"/>
                                  <w:w w:val="105"/>
                                  <w:sz w:val="10"/>
                                </w:rPr>
                                <w:t xml:space="preserve"> </w:t>
                              </w:r>
                              <w:r>
                                <w:rPr>
                                  <w:rFonts w:ascii="Courier New" w:hAnsi="Courier New"/>
                                  <w:color w:val="1B1028"/>
                                  <w:spacing w:val="-2"/>
                                  <w:w w:val="105"/>
                                  <w:sz w:val="10"/>
                                </w:rPr>
                                <w:t>binôme</w:t>
                              </w:r>
                            </w:p>
                            <w:p w14:paraId="01FE89A1" w14:textId="77777777" w:rsidR="00E979CF" w:rsidRDefault="00000000">
                              <w:pPr>
                                <w:tabs>
                                  <w:tab w:val="left" w:pos="5009"/>
                                </w:tabs>
                                <w:spacing w:before="25"/>
                                <w:ind w:left="124"/>
                                <w:rPr>
                                  <w:rFonts w:ascii="Times New Roman" w:hAnsi="Times New Roman"/>
                                  <w:sz w:val="10"/>
                                </w:rPr>
                              </w:pPr>
                              <w:r>
                                <w:rPr>
                                  <w:rFonts w:ascii="Courier New" w:hAnsi="Courier New"/>
                                  <w:color w:val="1B1028"/>
                                  <w:w w:val="105"/>
                                  <w:sz w:val="10"/>
                                </w:rPr>
                                <w:t>[</w:t>
                              </w:r>
                              <w:r>
                                <w:rPr>
                                  <w:rFonts w:ascii="Courier New" w:hAnsi="Courier New"/>
                                  <w:color w:val="1B1028"/>
                                  <w:spacing w:val="-3"/>
                                  <w:w w:val="105"/>
                                  <w:sz w:val="10"/>
                                </w:rPr>
                                <w:t xml:space="preserve"> </w:t>
                              </w:r>
                              <w:r>
                                <w:rPr>
                                  <w:rFonts w:ascii="Courier New" w:hAnsi="Courier New"/>
                                  <w:color w:val="1B1028"/>
                                  <w:w w:val="105"/>
                                  <w:sz w:val="10"/>
                                </w:rPr>
                                <w:t>]</w:t>
                              </w:r>
                              <w:r>
                                <w:rPr>
                                  <w:rFonts w:ascii="Courier New" w:hAnsi="Courier New"/>
                                  <w:color w:val="1B1028"/>
                                  <w:spacing w:val="-3"/>
                                  <w:w w:val="105"/>
                                  <w:sz w:val="10"/>
                                </w:rPr>
                                <w:t xml:space="preserve"> </w:t>
                              </w:r>
                              <w:r>
                                <w:rPr>
                                  <w:rFonts w:ascii="Courier New" w:hAnsi="Courier New"/>
                                  <w:color w:val="1B1028"/>
                                  <w:w w:val="105"/>
                                  <w:sz w:val="10"/>
                                </w:rPr>
                                <w:t>Absence</w:t>
                              </w:r>
                              <w:r>
                                <w:rPr>
                                  <w:rFonts w:ascii="Courier New" w:hAnsi="Courier New"/>
                                  <w:color w:val="1B1028"/>
                                  <w:spacing w:val="-3"/>
                                  <w:w w:val="105"/>
                                  <w:sz w:val="10"/>
                                </w:rPr>
                                <w:t xml:space="preserve"> </w:t>
                              </w:r>
                              <w:r>
                                <w:rPr>
                                  <w:rFonts w:ascii="Courier New" w:hAnsi="Courier New"/>
                                  <w:color w:val="1B1028"/>
                                  <w:w w:val="105"/>
                                  <w:sz w:val="10"/>
                                </w:rPr>
                                <w:t>de</w:t>
                              </w:r>
                              <w:r>
                                <w:rPr>
                                  <w:rFonts w:ascii="Courier New" w:hAnsi="Courier New"/>
                                  <w:color w:val="1B1028"/>
                                  <w:spacing w:val="-3"/>
                                  <w:w w:val="105"/>
                                  <w:sz w:val="10"/>
                                </w:rPr>
                                <w:t xml:space="preserve"> </w:t>
                              </w:r>
                              <w:r>
                                <w:rPr>
                                  <w:rFonts w:ascii="Courier New" w:hAnsi="Courier New"/>
                                  <w:color w:val="1B1028"/>
                                  <w:w w:val="105"/>
                                  <w:sz w:val="10"/>
                                </w:rPr>
                                <w:t>solution</w:t>
                              </w:r>
                              <w:r>
                                <w:rPr>
                                  <w:rFonts w:ascii="Courier New" w:hAnsi="Courier New"/>
                                  <w:color w:val="1B1028"/>
                                  <w:spacing w:val="-3"/>
                                  <w:w w:val="105"/>
                                  <w:sz w:val="10"/>
                                </w:rPr>
                                <w:t xml:space="preserve"> </w:t>
                              </w:r>
                              <w:r>
                                <w:rPr>
                                  <w:rFonts w:ascii="Courier New" w:hAnsi="Courier New"/>
                                  <w:color w:val="1B1028"/>
                                  <w:w w:val="105"/>
                                  <w:sz w:val="10"/>
                                </w:rPr>
                                <w:t>publique</w:t>
                              </w:r>
                              <w:r>
                                <w:rPr>
                                  <w:rFonts w:ascii="Courier New" w:hAnsi="Courier New"/>
                                  <w:color w:val="1B1028"/>
                                  <w:spacing w:val="57"/>
                                  <w:w w:val="105"/>
                                  <w:sz w:val="10"/>
                                </w:rPr>
                                <w:t xml:space="preserve"> </w:t>
                              </w:r>
                              <w:r>
                                <w:rPr>
                                  <w:rFonts w:ascii="Courier New" w:hAnsi="Courier New"/>
                                  <w:color w:val="1B1028"/>
                                  <w:w w:val="105"/>
                                  <w:sz w:val="10"/>
                                </w:rPr>
                                <w:t>→</w:t>
                              </w:r>
                              <w:r>
                                <w:rPr>
                                  <w:rFonts w:ascii="Courier New" w:hAnsi="Courier New"/>
                                  <w:color w:val="1B1028"/>
                                  <w:spacing w:val="-3"/>
                                  <w:w w:val="105"/>
                                  <w:sz w:val="10"/>
                                </w:rPr>
                                <w:t xml:space="preserve"> </w:t>
                              </w:r>
                              <w:r>
                                <w:rPr>
                                  <w:rFonts w:ascii="Courier New" w:hAnsi="Courier New"/>
                                  <w:color w:val="1B1028"/>
                                  <w:w w:val="105"/>
                                  <w:sz w:val="10"/>
                                </w:rPr>
                                <w:t>115</w:t>
                              </w:r>
                              <w:r>
                                <w:rPr>
                                  <w:rFonts w:ascii="Courier New" w:hAnsi="Courier New"/>
                                  <w:color w:val="1B1028"/>
                                  <w:spacing w:val="-3"/>
                                  <w:w w:val="105"/>
                                  <w:sz w:val="10"/>
                                </w:rPr>
                                <w:t xml:space="preserve"> </w:t>
                              </w:r>
                              <w:r>
                                <w:rPr>
                                  <w:rFonts w:ascii="Courier New" w:hAnsi="Courier New"/>
                                  <w:color w:val="1B1028"/>
                                  <w:w w:val="105"/>
                                  <w:sz w:val="10"/>
                                </w:rPr>
                                <w:t>appelé</w:t>
                              </w:r>
                              <w:r>
                                <w:rPr>
                                  <w:rFonts w:ascii="Courier New" w:hAnsi="Courier New"/>
                                  <w:color w:val="1B1028"/>
                                  <w:spacing w:val="-3"/>
                                  <w:w w:val="105"/>
                                  <w:sz w:val="10"/>
                                </w:rPr>
                                <w:t xml:space="preserve"> </w:t>
                              </w:r>
                              <w:r>
                                <w:rPr>
                                  <w:rFonts w:ascii="Courier New" w:hAnsi="Courier New"/>
                                  <w:color w:val="1B1028"/>
                                  <w:w w:val="105"/>
                                  <w:sz w:val="10"/>
                                </w:rPr>
                                <w:t>à</w:t>
                              </w:r>
                              <w:r>
                                <w:rPr>
                                  <w:rFonts w:ascii="Courier New" w:hAnsi="Courier New"/>
                                  <w:color w:val="1B1028"/>
                                  <w:spacing w:val="-3"/>
                                  <w:w w:val="105"/>
                                  <w:sz w:val="10"/>
                                </w:rPr>
                                <w:t xml:space="preserve"> </w:t>
                              </w:r>
                              <w:r>
                                <w:rPr>
                                  <w:rFonts w:ascii="Times New Roman" w:hAnsi="Times New Roman"/>
                                  <w:color w:val="1B1028"/>
                                  <w:spacing w:val="63"/>
                                  <w:w w:val="105"/>
                                  <w:sz w:val="10"/>
                                  <w:u w:val="single" w:color="1A0F27"/>
                                </w:rPr>
                                <w:t xml:space="preserve">  </w:t>
                              </w:r>
                              <w:r>
                                <w:rPr>
                                  <w:rFonts w:ascii="Courier New" w:hAnsi="Courier New"/>
                                  <w:color w:val="1B1028"/>
                                  <w:w w:val="105"/>
                                  <w:sz w:val="10"/>
                                </w:rPr>
                                <w:t>h</w:t>
                              </w:r>
                              <w:r>
                                <w:rPr>
                                  <w:rFonts w:ascii="Times New Roman" w:hAnsi="Times New Roman"/>
                                  <w:color w:val="1B1028"/>
                                  <w:spacing w:val="176"/>
                                  <w:w w:val="105"/>
                                  <w:sz w:val="10"/>
                                  <w:u w:val="single" w:color="1A0F27"/>
                                </w:rPr>
                                <w:t xml:space="preserve"> </w:t>
                              </w:r>
                              <w:r>
                                <w:rPr>
                                  <w:rFonts w:ascii="Times New Roman" w:hAnsi="Times New Roman"/>
                                  <w:color w:val="1B1028"/>
                                  <w:spacing w:val="71"/>
                                  <w:w w:val="105"/>
                                  <w:sz w:val="10"/>
                                </w:rPr>
                                <w:t xml:space="preserve"> </w:t>
                              </w:r>
                              <w:r>
                                <w:rPr>
                                  <w:rFonts w:ascii="Courier New" w:hAnsi="Courier New"/>
                                  <w:color w:val="1B1028"/>
                                  <w:w w:val="105"/>
                                  <w:sz w:val="10"/>
                                </w:rPr>
                                <w:t>Réponse</w:t>
                              </w:r>
                              <w:r>
                                <w:rPr>
                                  <w:rFonts w:ascii="Courier New" w:hAnsi="Courier New"/>
                                  <w:color w:val="1B1028"/>
                                  <w:spacing w:val="-3"/>
                                  <w:w w:val="105"/>
                                  <w:sz w:val="10"/>
                                </w:rPr>
                                <w:t xml:space="preserve"> </w:t>
                              </w:r>
                              <w:r>
                                <w:rPr>
                                  <w:rFonts w:ascii="Courier New" w:hAnsi="Courier New"/>
                                  <w:color w:val="1B1028"/>
                                  <w:w w:val="105"/>
                                  <w:sz w:val="10"/>
                                </w:rPr>
                                <w:t>:</w:t>
                              </w:r>
                              <w:r>
                                <w:rPr>
                                  <w:rFonts w:ascii="Courier New" w:hAnsi="Courier New"/>
                                  <w:color w:val="1B1028"/>
                                  <w:spacing w:val="-3"/>
                                  <w:w w:val="105"/>
                                  <w:sz w:val="10"/>
                                </w:rPr>
                                <w:t xml:space="preserve"> </w:t>
                              </w:r>
                              <w:r>
                                <w:rPr>
                                  <w:rFonts w:ascii="Times New Roman" w:hAnsi="Times New Roman"/>
                                  <w:color w:val="1B1028"/>
                                  <w:sz w:val="10"/>
                                  <w:u w:val="single" w:color="1A0F27"/>
                                </w:rPr>
                                <w:tab/>
                              </w:r>
                            </w:p>
                            <w:p w14:paraId="1CF28782" w14:textId="77777777" w:rsidR="00E979CF" w:rsidRDefault="00000000">
                              <w:pPr>
                                <w:spacing w:before="25" w:line="108" w:lineRule="exact"/>
                                <w:ind w:left="124"/>
                                <w:rPr>
                                  <w:rFonts w:ascii="Courier New" w:hAnsi="Courier New"/>
                                  <w:sz w:val="10"/>
                                </w:rPr>
                              </w:pPr>
                              <w:r>
                                <w:rPr>
                                  <w:rFonts w:ascii="Courier New" w:hAnsi="Courier New"/>
                                  <w:color w:val="1B1028"/>
                                  <w:w w:val="105"/>
                                  <w:sz w:val="10"/>
                                </w:rPr>
                                <w:t>[</w:t>
                              </w:r>
                              <w:r>
                                <w:rPr>
                                  <w:rFonts w:ascii="Courier New" w:hAnsi="Courier New"/>
                                  <w:color w:val="1B1028"/>
                                  <w:spacing w:val="-7"/>
                                  <w:w w:val="105"/>
                                  <w:sz w:val="10"/>
                                </w:rPr>
                                <w:t xml:space="preserve"> </w:t>
                              </w:r>
                              <w:r>
                                <w:rPr>
                                  <w:rFonts w:ascii="Courier New" w:hAnsi="Courier New"/>
                                  <w:color w:val="1B1028"/>
                                  <w:w w:val="105"/>
                                  <w:sz w:val="10"/>
                                </w:rPr>
                                <w:t>]</w:t>
                              </w:r>
                              <w:r>
                                <w:rPr>
                                  <w:rFonts w:ascii="Courier New" w:hAnsi="Courier New"/>
                                  <w:color w:val="1B1028"/>
                                  <w:spacing w:val="-7"/>
                                  <w:w w:val="105"/>
                                  <w:sz w:val="10"/>
                                </w:rPr>
                                <w:t xml:space="preserve"> </w:t>
                              </w:r>
                              <w:r>
                                <w:rPr>
                                  <w:rFonts w:ascii="Courier New" w:hAnsi="Courier New"/>
                                  <w:color w:val="1B1028"/>
                                  <w:w w:val="105"/>
                                  <w:sz w:val="10"/>
                                </w:rPr>
                                <w:t>Engagement</w:t>
                              </w:r>
                              <w:r>
                                <w:rPr>
                                  <w:rFonts w:ascii="Courier New" w:hAnsi="Courier New"/>
                                  <w:color w:val="1B1028"/>
                                  <w:spacing w:val="-6"/>
                                  <w:w w:val="105"/>
                                  <w:sz w:val="10"/>
                                </w:rPr>
                                <w:t xml:space="preserve"> </w:t>
                              </w:r>
                              <w:r>
                                <w:rPr>
                                  <w:rFonts w:ascii="Courier New" w:hAnsi="Courier New"/>
                                  <w:color w:val="1B1028"/>
                                  <w:w w:val="105"/>
                                  <w:sz w:val="10"/>
                                </w:rPr>
                                <w:t>de</w:t>
                              </w:r>
                              <w:r>
                                <w:rPr>
                                  <w:rFonts w:ascii="Courier New" w:hAnsi="Courier New"/>
                                  <w:color w:val="1B1028"/>
                                  <w:spacing w:val="-7"/>
                                  <w:w w:val="105"/>
                                  <w:sz w:val="10"/>
                                </w:rPr>
                                <w:t xml:space="preserve"> </w:t>
                              </w:r>
                              <w:r>
                                <w:rPr>
                                  <w:rFonts w:ascii="Courier New" w:hAnsi="Courier New"/>
                                  <w:color w:val="1B1028"/>
                                  <w:w w:val="105"/>
                                  <w:sz w:val="10"/>
                                </w:rPr>
                                <w:t>la</w:t>
                              </w:r>
                              <w:r>
                                <w:rPr>
                                  <w:rFonts w:ascii="Courier New" w:hAnsi="Courier New"/>
                                  <w:color w:val="1B1028"/>
                                  <w:spacing w:val="-7"/>
                                  <w:w w:val="105"/>
                                  <w:sz w:val="10"/>
                                </w:rPr>
                                <w:t xml:space="preserve"> </w:t>
                              </w:r>
                              <w:r>
                                <w:rPr>
                                  <w:rFonts w:ascii="Courier New" w:hAnsi="Courier New"/>
                                  <w:color w:val="1B1028"/>
                                  <w:w w:val="105"/>
                                  <w:sz w:val="10"/>
                                </w:rPr>
                                <w:t>personne</w:t>
                              </w:r>
                              <w:r>
                                <w:rPr>
                                  <w:rFonts w:ascii="Courier New" w:hAnsi="Courier New"/>
                                  <w:color w:val="1B1028"/>
                                  <w:spacing w:val="-6"/>
                                  <w:w w:val="105"/>
                                  <w:sz w:val="10"/>
                                </w:rPr>
                                <w:t xml:space="preserve"> </w:t>
                              </w:r>
                              <w:r>
                                <w:rPr>
                                  <w:rFonts w:ascii="Courier New" w:hAnsi="Courier New"/>
                                  <w:color w:val="1B1028"/>
                                  <w:w w:val="105"/>
                                  <w:sz w:val="10"/>
                                </w:rPr>
                                <w:t>à</w:t>
                              </w:r>
                              <w:r>
                                <w:rPr>
                                  <w:rFonts w:ascii="Courier New" w:hAnsi="Courier New"/>
                                  <w:color w:val="1B1028"/>
                                  <w:spacing w:val="-7"/>
                                  <w:w w:val="105"/>
                                  <w:sz w:val="10"/>
                                </w:rPr>
                                <w:t xml:space="preserve"> </w:t>
                              </w:r>
                              <w:r>
                                <w:rPr>
                                  <w:rFonts w:ascii="Courier New" w:hAnsi="Courier New"/>
                                  <w:color w:val="1B1028"/>
                                  <w:w w:val="105"/>
                                  <w:sz w:val="10"/>
                                </w:rPr>
                                <w:t>accepter</w:t>
                              </w:r>
                              <w:r>
                                <w:rPr>
                                  <w:rFonts w:ascii="Courier New" w:hAnsi="Courier New"/>
                                  <w:color w:val="1B1028"/>
                                  <w:spacing w:val="-7"/>
                                  <w:w w:val="105"/>
                                  <w:sz w:val="10"/>
                                </w:rPr>
                                <w:t xml:space="preserve"> </w:t>
                              </w:r>
                              <w:r>
                                <w:rPr>
                                  <w:rFonts w:ascii="Courier New" w:hAnsi="Courier New"/>
                                  <w:color w:val="1B1028"/>
                                  <w:w w:val="105"/>
                                  <w:sz w:val="10"/>
                                </w:rPr>
                                <w:t>la</w:t>
                              </w:r>
                              <w:r>
                                <w:rPr>
                                  <w:rFonts w:ascii="Courier New" w:hAnsi="Courier New"/>
                                  <w:color w:val="1B1028"/>
                                  <w:spacing w:val="-6"/>
                                  <w:w w:val="105"/>
                                  <w:sz w:val="10"/>
                                </w:rPr>
                                <w:t xml:space="preserve"> </w:t>
                              </w:r>
                              <w:r>
                                <w:rPr>
                                  <w:rFonts w:ascii="Courier New" w:hAnsi="Courier New"/>
                                  <w:color w:val="1B1028"/>
                                  <w:w w:val="105"/>
                                  <w:sz w:val="10"/>
                                </w:rPr>
                                <w:t>médiation</w:t>
                              </w:r>
                              <w:r>
                                <w:rPr>
                                  <w:rFonts w:ascii="Courier New" w:hAnsi="Courier New"/>
                                  <w:color w:val="1B1028"/>
                                  <w:spacing w:val="-7"/>
                                  <w:w w:val="105"/>
                                  <w:sz w:val="10"/>
                                </w:rPr>
                                <w:t xml:space="preserve"> </w:t>
                              </w:r>
                              <w:r>
                                <w:rPr>
                                  <w:rFonts w:ascii="Courier New" w:hAnsi="Courier New"/>
                                  <w:color w:val="1B1028"/>
                                  <w:w w:val="105"/>
                                  <w:sz w:val="10"/>
                                </w:rPr>
                                <w:t>et</w:t>
                              </w:r>
                              <w:r>
                                <w:rPr>
                                  <w:rFonts w:ascii="Courier New" w:hAnsi="Courier New"/>
                                  <w:color w:val="1B1028"/>
                                  <w:spacing w:val="-7"/>
                                  <w:w w:val="105"/>
                                  <w:sz w:val="10"/>
                                </w:rPr>
                                <w:t xml:space="preserve"> </w:t>
                              </w:r>
                              <w:r>
                                <w:rPr>
                                  <w:rFonts w:ascii="Courier New" w:hAnsi="Courier New"/>
                                  <w:color w:val="1B1028"/>
                                  <w:w w:val="105"/>
                                  <w:sz w:val="10"/>
                                </w:rPr>
                                <w:t>le</w:t>
                              </w:r>
                              <w:r>
                                <w:rPr>
                                  <w:rFonts w:ascii="Courier New" w:hAnsi="Courier New"/>
                                  <w:color w:val="1B1028"/>
                                  <w:spacing w:val="-6"/>
                                  <w:w w:val="105"/>
                                  <w:sz w:val="10"/>
                                </w:rPr>
                                <w:t xml:space="preserve"> </w:t>
                              </w:r>
                              <w:r>
                                <w:rPr>
                                  <w:rFonts w:ascii="Courier New" w:hAnsi="Courier New"/>
                                  <w:color w:val="1B1028"/>
                                  <w:w w:val="105"/>
                                  <w:sz w:val="10"/>
                                </w:rPr>
                                <w:t>relais</w:t>
                              </w:r>
                              <w:r>
                                <w:rPr>
                                  <w:rFonts w:ascii="Courier New" w:hAnsi="Courier New"/>
                                  <w:color w:val="1B1028"/>
                                  <w:spacing w:val="-7"/>
                                  <w:w w:val="105"/>
                                  <w:sz w:val="10"/>
                                </w:rPr>
                                <w:t xml:space="preserve"> </w:t>
                              </w:r>
                              <w:r>
                                <w:rPr>
                                  <w:rFonts w:ascii="Courier New" w:hAnsi="Courier New"/>
                                  <w:color w:val="1B1028"/>
                                  <w:spacing w:val="-2"/>
                                  <w:w w:val="105"/>
                                  <w:sz w:val="10"/>
                                </w:rPr>
                                <w:t>social</w:t>
                              </w:r>
                            </w:p>
                          </w:txbxContent>
                        </wps:txbx>
                        <wps:bodyPr wrap="square" lIns="0" tIns="0" rIns="0" bIns="0" rtlCol="0">
                          <a:noAutofit/>
                        </wps:bodyPr>
                      </wps:wsp>
                      <wps:wsp>
                        <wps:cNvPr id="197" name="Textbox 197"/>
                        <wps:cNvSpPr txBox="1"/>
                        <wps:spPr>
                          <a:xfrm>
                            <a:off x="65891" y="2969866"/>
                            <a:ext cx="3234055" cy="603885"/>
                          </a:xfrm>
                          <a:prstGeom prst="rect">
                            <a:avLst/>
                          </a:prstGeom>
                        </wps:spPr>
                        <wps:txbx>
                          <w:txbxContent>
                            <w:p w14:paraId="406FB849" w14:textId="77777777" w:rsidR="00E979CF" w:rsidRDefault="00000000">
                              <w:pPr>
                                <w:spacing w:before="13"/>
                                <w:rPr>
                                  <w:rFonts w:ascii="Courier New"/>
                                  <w:sz w:val="10"/>
                                </w:rPr>
                              </w:pPr>
                              <w:r>
                                <w:rPr>
                                  <w:rFonts w:ascii="Courier New"/>
                                  <w:color w:val="1B1028"/>
                                  <w:w w:val="105"/>
                                  <w:sz w:val="10"/>
                                </w:rPr>
                                <w:t>3.</w:t>
                              </w:r>
                              <w:r>
                                <w:rPr>
                                  <w:rFonts w:ascii="Courier New"/>
                                  <w:color w:val="1B1028"/>
                                  <w:spacing w:val="-9"/>
                                  <w:w w:val="105"/>
                                  <w:sz w:val="10"/>
                                </w:rPr>
                                <w:t xml:space="preserve"> </w:t>
                              </w:r>
                              <w:r>
                                <w:rPr>
                                  <w:rFonts w:ascii="Courier New"/>
                                  <w:color w:val="1B1028"/>
                                  <w:w w:val="105"/>
                                  <w:sz w:val="10"/>
                                </w:rPr>
                                <w:t>MESURES</w:t>
                              </w:r>
                              <w:r>
                                <w:rPr>
                                  <w:rFonts w:ascii="Courier New"/>
                                  <w:color w:val="1B1028"/>
                                  <w:spacing w:val="-7"/>
                                  <w:w w:val="105"/>
                                  <w:sz w:val="10"/>
                                </w:rPr>
                                <w:t xml:space="preserve"> </w:t>
                              </w:r>
                              <w:r>
                                <w:rPr>
                                  <w:rFonts w:ascii="Courier New"/>
                                  <w:color w:val="1B1028"/>
                                  <w:w w:val="105"/>
                                  <w:sz w:val="10"/>
                                </w:rPr>
                                <w:t>DE</w:t>
                              </w:r>
                              <w:r>
                                <w:rPr>
                                  <w:rFonts w:ascii="Courier New"/>
                                  <w:color w:val="1B1028"/>
                                  <w:spacing w:val="-7"/>
                                  <w:w w:val="105"/>
                                  <w:sz w:val="10"/>
                                </w:rPr>
                                <w:t xml:space="preserve"> </w:t>
                              </w:r>
                              <w:r>
                                <w:rPr>
                                  <w:rFonts w:ascii="Courier New"/>
                                  <w:color w:val="1B1028"/>
                                  <w:w w:val="105"/>
                                  <w:sz w:val="10"/>
                                </w:rPr>
                                <w:t>PRISE</w:t>
                              </w:r>
                              <w:r>
                                <w:rPr>
                                  <w:rFonts w:ascii="Courier New"/>
                                  <w:color w:val="1B1028"/>
                                  <w:spacing w:val="-7"/>
                                  <w:w w:val="105"/>
                                  <w:sz w:val="10"/>
                                </w:rPr>
                                <w:t xml:space="preserve"> </w:t>
                              </w:r>
                              <w:r>
                                <w:rPr>
                                  <w:rFonts w:ascii="Courier New"/>
                                  <w:color w:val="1B1028"/>
                                  <w:w w:val="105"/>
                                  <w:sz w:val="10"/>
                                </w:rPr>
                                <w:t>EN</w:t>
                              </w:r>
                              <w:r>
                                <w:rPr>
                                  <w:rFonts w:ascii="Courier New"/>
                                  <w:color w:val="1B1028"/>
                                  <w:spacing w:val="-7"/>
                                  <w:w w:val="105"/>
                                  <w:sz w:val="10"/>
                                </w:rPr>
                                <w:t xml:space="preserve"> </w:t>
                              </w:r>
                              <w:r>
                                <w:rPr>
                                  <w:rFonts w:ascii="Courier New"/>
                                  <w:color w:val="1B1028"/>
                                  <w:w w:val="105"/>
                                  <w:sz w:val="10"/>
                                </w:rPr>
                                <w:t>CHARGE</w:t>
                              </w:r>
                              <w:r>
                                <w:rPr>
                                  <w:rFonts w:ascii="Courier New"/>
                                  <w:color w:val="1B1028"/>
                                  <w:spacing w:val="-7"/>
                                  <w:w w:val="105"/>
                                  <w:sz w:val="10"/>
                                </w:rPr>
                                <w:t xml:space="preserve"> </w:t>
                              </w:r>
                              <w:r>
                                <w:rPr>
                                  <w:rFonts w:ascii="Courier New"/>
                                  <w:color w:val="1B1028"/>
                                  <w:w w:val="105"/>
                                  <w:sz w:val="10"/>
                                </w:rPr>
                                <w:t>(PHASE</w:t>
                              </w:r>
                              <w:r>
                                <w:rPr>
                                  <w:rFonts w:ascii="Courier New"/>
                                  <w:color w:val="1B1028"/>
                                  <w:spacing w:val="-6"/>
                                  <w:w w:val="105"/>
                                  <w:sz w:val="10"/>
                                </w:rPr>
                                <w:t xml:space="preserve"> </w:t>
                              </w:r>
                              <w:r>
                                <w:rPr>
                                  <w:rFonts w:ascii="Courier New"/>
                                  <w:color w:val="1B1028"/>
                                  <w:spacing w:val="-5"/>
                                  <w:w w:val="105"/>
                                  <w:sz w:val="10"/>
                                </w:rPr>
                                <w:t>1)</w:t>
                              </w:r>
                            </w:p>
                            <w:p w14:paraId="18FDA97B" w14:textId="77777777" w:rsidR="00E979CF" w:rsidRDefault="00E979CF">
                              <w:pPr>
                                <w:spacing w:before="26"/>
                                <w:rPr>
                                  <w:rFonts w:ascii="Courier New"/>
                                  <w:sz w:val="10"/>
                                </w:rPr>
                              </w:pPr>
                            </w:p>
                            <w:p w14:paraId="565B88CF" w14:textId="77777777" w:rsidR="00E979CF" w:rsidRDefault="00000000">
                              <w:pPr>
                                <w:tabs>
                                  <w:tab w:val="left" w:pos="4510"/>
                                  <w:tab w:val="left" w:pos="5071"/>
                                </w:tabs>
                                <w:spacing w:line="292" w:lineRule="auto"/>
                                <w:ind w:right="18"/>
                                <w:rPr>
                                  <w:rFonts w:ascii="Times New Roman" w:hAnsi="Times New Roman"/>
                                  <w:sz w:val="10"/>
                                </w:rPr>
                              </w:pPr>
                              <w:r>
                                <w:rPr>
                                  <w:rFonts w:ascii="Courier New" w:hAnsi="Courier New"/>
                                  <w:color w:val="1B1028"/>
                                  <w:w w:val="105"/>
                                  <w:sz w:val="10"/>
                                </w:rPr>
                                <w:t xml:space="preserve">Établissement hôtelier conventionné : </w:t>
                              </w:r>
                              <w:r>
                                <w:rPr>
                                  <w:rFonts w:ascii="Times New Roman" w:hAnsi="Times New Roman"/>
                                  <w:color w:val="1B1028"/>
                                  <w:sz w:val="10"/>
                                  <w:u w:val="single" w:color="1A0F27"/>
                                </w:rPr>
                                <w:tab/>
                              </w:r>
                              <w:r>
                                <w:rPr>
                                  <w:rFonts w:ascii="Times New Roman" w:hAnsi="Times New Roman"/>
                                  <w:color w:val="1B1028"/>
                                  <w:sz w:val="10"/>
                                  <w:u w:val="single" w:color="1A0F27"/>
                                </w:rPr>
                                <w:tab/>
                              </w:r>
                              <w:r>
                                <w:rPr>
                                  <w:rFonts w:ascii="Times New Roman" w:hAnsi="Times New Roman"/>
                                  <w:color w:val="1B1028"/>
                                  <w:spacing w:val="40"/>
                                  <w:w w:val="105"/>
                                  <w:sz w:val="10"/>
                                </w:rPr>
                                <w:t xml:space="preserve"> </w:t>
                              </w:r>
                              <w:r>
                                <w:rPr>
                                  <w:rFonts w:ascii="Courier New" w:hAnsi="Courier New"/>
                                  <w:color w:val="1B1028"/>
                                  <w:w w:val="105"/>
                                  <w:sz w:val="10"/>
                                </w:rPr>
                                <w:t>Nuitées</w:t>
                              </w:r>
                              <w:r>
                                <w:rPr>
                                  <w:rFonts w:ascii="Courier New" w:hAnsi="Courier New"/>
                                  <w:color w:val="1B1028"/>
                                  <w:spacing w:val="-1"/>
                                  <w:w w:val="105"/>
                                  <w:sz w:val="10"/>
                                </w:rPr>
                                <w:t xml:space="preserve"> </w:t>
                              </w:r>
                              <w:r>
                                <w:rPr>
                                  <w:rFonts w:ascii="Courier New" w:hAnsi="Courier New"/>
                                  <w:color w:val="1B1028"/>
                                  <w:w w:val="105"/>
                                  <w:sz w:val="10"/>
                                </w:rPr>
                                <w:t>attribuées</w:t>
                              </w:r>
                              <w:r>
                                <w:rPr>
                                  <w:rFonts w:ascii="Courier New" w:hAnsi="Courier New"/>
                                  <w:color w:val="1B1028"/>
                                  <w:spacing w:val="-1"/>
                                  <w:w w:val="105"/>
                                  <w:sz w:val="10"/>
                                </w:rPr>
                                <w:t xml:space="preserve"> </w:t>
                              </w:r>
                              <w:r>
                                <w:rPr>
                                  <w:rFonts w:ascii="Courier New" w:hAnsi="Courier New"/>
                                  <w:color w:val="1B1028"/>
                                  <w:w w:val="105"/>
                                  <w:sz w:val="10"/>
                                </w:rPr>
                                <w:t>(48</w:t>
                              </w:r>
                              <w:r>
                                <w:rPr>
                                  <w:rFonts w:ascii="Courier New" w:hAnsi="Courier New"/>
                                  <w:color w:val="1B1028"/>
                                  <w:spacing w:val="-1"/>
                                  <w:w w:val="105"/>
                                  <w:sz w:val="10"/>
                                </w:rPr>
                                <w:t xml:space="preserve"> </w:t>
                              </w:r>
                              <w:r>
                                <w:rPr>
                                  <w:rFonts w:ascii="Courier New" w:hAnsi="Courier New"/>
                                  <w:color w:val="1B1028"/>
                                  <w:w w:val="105"/>
                                  <w:sz w:val="10"/>
                                </w:rPr>
                                <w:t>h</w:t>
                              </w:r>
                              <w:r>
                                <w:rPr>
                                  <w:rFonts w:ascii="Courier New" w:hAnsi="Courier New"/>
                                  <w:color w:val="1B1028"/>
                                  <w:spacing w:val="-1"/>
                                  <w:w w:val="105"/>
                                  <w:sz w:val="10"/>
                                </w:rPr>
                                <w:t xml:space="preserve"> </w:t>
                              </w:r>
                              <w:r>
                                <w:rPr>
                                  <w:rFonts w:ascii="Courier New" w:hAnsi="Courier New"/>
                                  <w:color w:val="1B1028"/>
                                  <w:w w:val="105"/>
                                  <w:sz w:val="10"/>
                                </w:rPr>
                                <w:t>maximum</w:t>
                              </w:r>
                              <w:r>
                                <w:rPr>
                                  <w:rFonts w:ascii="Courier New" w:hAnsi="Courier New"/>
                                  <w:color w:val="1B1028"/>
                                  <w:spacing w:val="-1"/>
                                  <w:w w:val="105"/>
                                  <w:sz w:val="10"/>
                                </w:rPr>
                                <w:t xml:space="preserve"> </w:t>
                              </w:r>
                              <w:r>
                                <w:rPr>
                                  <w:rFonts w:ascii="Courier New" w:hAnsi="Courier New"/>
                                  <w:color w:val="1B1028"/>
                                  <w:w w:val="105"/>
                                  <w:sz w:val="10"/>
                                </w:rPr>
                                <w:t>avant</w:t>
                              </w:r>
                              <w:r>
                                <w:rPr>
                                  <w:rFonts w:ascii="Courier New" w:hAnsi="Courier New"/>
                                  <w:color w:val="1B1028"/>
                                  <w:spacing w:val="-1"/>
                                  <w:w w:val="105"/>
                                  <w:sz w:val="10"/>
                                </w:rPr>
                                <w:t xml:space="preserve"> </w:t>
                              </w:r>
                              <w:r>
                                <w:rPr>
                                  <w:rFonts w:ascii="Courier New" w:hAnsi="Courier New"/>
                                  <w:color w:val="1B1028"/>
                                  <w:w w:val="105"/>
                                  <w:sz w:val="10"/>
                                </w:rPr>
                                <w:t>réévaluation)</w:t>
                              </w:r>
                              <w:r>
                                <w:rPr>
                                  <w:rFonts w:ascii="Courier New" w:hAnsi="Courier New"/>
                                  <w:color w:val="1B1028"/>
                                  <w:spacing w:val="-1"/>
                                  <w:w w:val="105"/>
                                  <w:sz w:val="10"/>
                                </w:rPr>
                                <w:t xml:space="preserve"> </w:t>
                              </w:r>
                              <w:r>
                                <w:rPr>
                                  <w:rFonts w:ascii="Courier New" w:hAnsi="Courier New"/>
                                  <w:color w:val="1B1028"/>
                                  <w:w w:val="105"/>
                                  <w:sz w:val="10"/>
                                </w:rPr>
                                <w:t>:</w:t>
                              </w:r>
                              <w:r>
                                <w:rPr>
                                  <w:rFonts w:ascii="Courier New" w:hAnsi="Courier New"/>
                                  <w:color w:val="1B1028"/>
                                  <w:spacing w:val="62"/>
                                  <w:w w:val="105"/>
                                  <w:sz w:val="10"/>
                                </w:rPr>
                                <w:t xml:space="preserve"> </w:t>
                              </w:r>
                              <w:r>
                                <w:rPr>
                                  <w:rFonts w:ascii="Courier New" w:hAnsi="Courier New"/>
                                  <w:color w:val="1B1028"/>
                                  <w:w w:val="105"/>
                                  <w:sz w:val="10"/>
                                </w:rPr>
                                <w:t>[</w:t>
                              </w:r>
                              <w:r>
                                <w:rPr>
                                  <w:rFonts w:ascii="Courier New" w:hAnsi="Courier New"/>
                                  <w:color w:val="1B1028"/>
                                  <w:spacing w:val="-1"/>
                                  <w:w w:val="105"/>
                                  <w:sz w:val="10"/>
                                </w:rPr>
                                <w:t xml:space="preserve"> </w:t>
                              </w:r>
                              <w:r>
                                <w:rPr>
                                  <w:rFonts w:ascii="Courier New" w:hAnsi="Courier New"/>
                                  <w:color w:val="1B1028"/>
                                  <w:w w:val="105"/>
                                  <w:sz w:val="10"/>
                                </w:rPr>
                                <w:t>]</w:t>
                              </w:r>
                              <w:r>
                                <w:rPr>
                                  <w:rFonts w:ascii="Courier New" w:hAnsi="Courier New"/>
                                  <w:color w:val="1B1028"/>
                                  <w:spacing w:val="-1"/>
                                  <w:w w:val="105"/>
                                  <w:sz w:val="10"/>
                                </w:rPr>
                                <w:t xml:space="preserve"> </w:t>
                              </w:r>
                              <w:r>
                                <w:rPr>
                                  <w:rFonts w:ascii="Courier New" w:hAnsi="Courier New"/>
                                  <w:color w:val="1B1028"/>
                                  <w:w w:val="105"/>
                                  <w:sz w:val="10"/>
                                </w:rPr>
                                <w:t>1</w:t>
                              </w:r>
                              <w:r>
                                <w:rPr>
                                  <w:rFonts w:ascii="Courier New" w:hAnsi="Courier New"/>
                                  <w:color w:val="1B1028"/>
                                  <w:spacing w:val="-1"/>
                                  <w:w w:val="105"/>
                                  <w:sz w:val="10"/>
                                </w:rPr>
                                <w:t xml:space="preserve"> </w:t>
                              </w:r>
                              <w:r>
                                <w:rPr>
                                  <w:rFonts w:ascii="Courier New" w:hAnsi="Courier New"/>
                                  <w:color w:val="1B1028"/>
                                  <w:w w:val="105"/>
                                  <w:sz w:val="10"/>
                                </w:rPr>
                                <w:t>nuit</w:t>
                              </w:r>
                              <w:r>
                                <w:rPr>
                                  <w:rFonts w:ascii="Courier New" w:hAnsi="Courier New"/>
                                  <w:color w:val="1B1028"/>
                                  <w:spacing w:val="80"/>
                                  <w:w w:val="150"/>
                                  <w:sz w:val="10"/>
                                </w:rPr>
                                <w:t xml:space="preserve"> </w:t>
                              </w:r>
                              <w:r>
                                <w:rPr>
                                  <w:rFonts w:ascii="Courier New" w:hAnsi="Courier New"/>
                                  <w:color w:val="1B1028"/>
                                  <w:w w:val="105"/>
                                  <w:sz w:val="10"/>
                                </w:rPr>
                                <w:t>[</w:t>
                              </w:r>
                              <w:r>
                                <w:rPr>
                                  <w:rFonts w:ascii="Courier New" w:hAnsi="Courier New"/>
                                  <w:color w:val="1B1028"/>
                                  <w:spacing w:val="-1"/>
                                  <w:w w:val="105"/>
                                  <w:sz w:val="10"/>
                                </w:rPr>
                                <w:t xml:space="preserve"> </w:t>
                              </w:r>
                              <w:r>
                                <w:rPr>
                                  <w:rFonts w:ascii="Courier New" w:hAnsi="Courier New"/>
                                  <w:color w:val="1B1028"/>
                                  <w:w w:val="105"/>
                                  <w:sz w:val="10"/>
                                </w:rPr>
                                <w:t>]</w:t>
                              </w:r>
                              <w:r>
                                <w:rPr>
                                  <w:rFonts w:ascii="Courier New" w:hAnsi="Courier New"/>
                                  <w:color w:val="1B1028"/>
                                  <w:spacing w:val="-1"/>
                                  <w:w w:val="105"/>
                                  <w:sz w:val="10"/>
                                </w:rPr>
                                <w:t xml:space="preserve"> </w:t>
                              </w:r>
                              <w:r>
                                <w:rPr>
                                  <w:rFonts w:ascii="Courier New" w:hAnsi="Courier New"/>
                                  <w:color w:val="1B1028"/>
                                  <w:w w:val="105"/>
                                  <w:sz w:val="10"/>
                                </w:rPr>
                                <w:t>2</w:t>
                              </w:r>
                              <w:r>
                                <w:rPr>
                                  <w:rFonts w:ascii="Courier New" w:hAnsi="Courier New"/>
                                  <w:color w:val="1B1028"/>
                                  <w:spacing w:val="-1"/>
                                  <w:w w:val="105"/>
                                  <w:sz w:val="10"/>
                                </w:rPr>
                                <w:t xml:space="preserve"> </w:t>
                              </w:r>
                              <w:r>
                                <w:rPr>
                                  <w:rFonts w:ascii="Courier New" w:hAnsi="Courier New"/>
                                  <w:color w:val="1B1028"/>
                                  <w:w w:val="105"/>
                                  <w:sz w:val="10"/>
                                </w:rPr>
                                <w:t>nuits Bon repas remis (25 € / jour / personne) :</w:t>
                              </w:r>
                              <w:r>
                                <w:rPr>
                                  <w:rFonts w:ascii="Courier New" w:hAnsi="Courier New"/>
                                  <w:color w:val="1B1028"/>
                                  <w:spacing w:val="40"/>
                                  <w:w w:val="105"/>
                                  <w:sz w:val="10"/>
                                </w:rPr>
                                <w:t xml:space="preserve"> </w:t>
                              </w:r>
                              <w:r>
                                <w:rPr>
                                  <w:rFonts w:ascii="Courier New" w:hAnsi="Courier New"/>
                                  <w:color w:val="1B1028"/>
                                  <w:w w:val="105"/>
                                  <w:sz w:val="10"/>
                                </w:rPr>
                                <w:t xml:space="preserve">[ ] Oui — montant : </w:t>
                              </w:r>
                              <w:r>
                                <w:rPr>
                                  <w:rFonts w:ascii="Times New Roman" w:hAnsi="Times New Roman"/>
                                  <w:color w:val="1B1028"/>
                                  <w:sz w:val="10"/>
                                  <w:u w:val="single" w:color="1A0F27"/>
                                </w:rPr>
                                <w:tab/>
                              </w:r>
                              <w:r>
                                <w:rPr>
                                  <w:rFonts w:ascii="Times New Roman" w:hAnsi="Times New Roman"/>
                                  <w:color w:val="1B1028"/>
                                  <w:w w:val="105"/>
                                  <w:sz w:val="10"/>
                                </w:rPr>
                                <w:t xml:space="preserve"> </w:t>
                              </w:r>
                              <w:r>
                                <w:rPr>
                                  <w:rFonts w:ascii="Courier New" w:hAnsi="Courier New"/>
                                  <w:color w:val="1B1028"/>
                                  <w:w w:val="105"/>
                                  <w:sz w:val="10"/>
                                </w:rPr>
                                <w:t>€ Dotation hygiène remise :</w:t>
                              </w:r>
                              <w:r>
                                <w:rPr>
                                  <w:rFonts w:ascii="Courier New" w:hAnsi="Courier New"/>
                                  <w:color w:val="1B1028"/>
                                  <w:spacing w:val="40"/>
                                  <w:w w:val="105"/>
                                  <w:sz w:val="10"/>
                                </w:rPr>
                                <w:t xml:space="preserve"> </w:t>
                              </w:r>
                              <w:r>
                                <w:rPr>
                                  <w:rFonts w:ascii="Courier New" w:hAnsi="Courier New"/>
                                  <w:color w:val="1B1028"/>
                                  <w:w w:val="105"/>
                                  <w:sz w:val="10"/>
                                </w:rPr>
                                <w:t>[ ] Kit homme</w:t>
                              </w:r>
                              <w:r>
                                <w:rPr>
                                  <w:rFonts w:ascii="Courier New" w:hAnsi="Courier New"/>
                                  <w:color w:val="1B1028"/>
                                  <w:spacing w:val="40"/>
                                  <w:w w:val="105"/>
                                  <w:sz w:val="10"/>
                                </w:rPr>
                                <w:t xml:space="preserve"> </w:t>
                              </w:r>
                              <w:r>
                                <w:rPr>
                                  <w:rFonts w:ascii="Courier New" w:hAnsi="Courier New"/>
                                  <w:color w:val="1B1028"/>
                                  <w:w w:val="105"/>
                                  <w:sz w:val="10"/>
                                </w:rPr>
                                <w:t>[ ] Kit femme</w:t>
                              </w:r>
                              <w:r>
                                <w:rPr>
                                  <w:rFonts w:ascii="Courier New" w:hAnsi="Courier New"/>
                                  <w:color w:val="1B1028"/>
                                  <w:spacing w:val="40"/>
                                  <w:w w:val="105"/>
                                  <w:sz w:val="10"/>
                                </w:rPr>
                                <w:t xml:space="preserve"> </w:t>
                              </w:r>
                              <w:r>
                                <w:rPr>
                                  <w:rFonts w:ascii="Courier New" w:hAnsi="Courier New"/>
                                  <w:color w:val="1B1028"/>
                                  <w:w w:val="105"/>
                                  <w:sz w:val="10"/>
                                </w:rPr>
                                <w:t xml:space="preserve">[ ] Kit enfant / bébé Orientations transmises : </w:t>
                              </w:r>
                              <w:r>
                                <w:rPr>
                                  <w:rFonts w:ascii="Times New Roman" w:hAnsi="Times New Roman"/>
                                  <w:color w:val="1B1028"/>
                                  <w:sz w:val="10"/>
                                  <w:u w:val="single" w:color="1A0F27"/>
                                </w:rPr>
                                <w:tab/>
                              </w:r>
                              <w:r>
                                <w:rPr>
                                  <w:rFonts w:ascii="Times New Roman" w:hAnsi="Times New Roman"/>
                                  <w:color w:val="1B1028"/>
                                  <w:sz w:val="10"/>
                                  <w:u w:val="single" w:color="1A0F27"/>
                                </w:rPr>
                                <w:tab/>
                              </w:r>
                            </w:p>
                          </w:txbxContent>
                        </wps:txbx>
                        <wps:bodyPr wrap="square" lIns="0" tIns="0" rIns="0" bIns="0" rtlCol="0">
                          <a:noAutofit/>
                        </wps:bodyPr>
                      </wps:wsp>
                      <wps:wsp>
                        <wps:cNvPr id="198" name="Textbox 198"/>
                        <wps:cNvSpPr txBox="1"/>
                        <wps:spPr>
                          <a:xfrm>
                            <a:off x="65891" y="3760564"/>
                            <a:ext cx="3179445" cy="1306830"/>
                          </a:xfrm>
                          <a:prstGeom prst="rect">
                            <a:avLst/>
                          </a:prstGeom>
                        </wps:spPr>
                        <wps:txbx>
                          <w:txbxContent>
                            <w:p w14:paraId="551F0AA9" w14:textId="77777777" w:rsidR="00E979CF" w:rsidRDefault="00000000">
                              <w:pPr>
                                <w:numPr>
                                  <w:ilvl w:val="0"/>
                                  <w:numId w:val="5"/>
                                </w:numPr>
                                <w:tabs>
                                  <w:tab w:val="left" w:pos="185"/>
                                </w:tabs>
                                <w:spacing w:before="13"/>
                                <w:ind w:left="185" w:hanging="185"/>
                                <w:rPr>
                                  <w:rFonts w:ascii="Courier New" w:hAnsi="Courier New"/>
                                  <w:sz w:val="10"/>
                                </w:rPr>
                              </w:pPr>
                              <w:r>
                                <w:rPr>
                                  <w:rFonts w:ascii="Courier New" w:hAnsi="Courier New"/>
                                  <w:color w:val="1B1028"/>
                                  <w:w w:val="105"/>
                                  <w:sz w:val="10"/>
                                </w:rPr>
                                <w:t>ENGAGEMENT</w:t>
                              </w:r>
                              <w:r>
                                <w:rPr>
                                  <w:rFonts w:ascii="Courier New" w:hAnsi="Courier New"/>
                                  <w:color w:val="1B1028"/>
                                  <w:spacing w:val="-11"/>
                                  <w:w w:val="105"/>
                                  <w:sz w:val="10"/>
                                </w:rPr>
                                <w:t xml:space="preserve"> </w:t>
                              </w:r>
                              <w:r>
                                <w:rPr>
                                  <w:rFonts w:ascii="Courier New" w:hAnsi="Courier New"/>
                                  <w:color w:val="1B1028"/>
                                  <w:w w:val="105"/>
                                  <w:sz w:val="10"/>
                                </w:rPr>
                                <w:t>ET</w:t>
                              </w:r>
                              <w:r>
                                <w:rPr>
                                  <w:rFonts w:ascii="Courier New" w:hAnsi="Courier New"/>
                                  <w:color w:val="1B1028"/>
                                  <w:spacing w:val="-10"/>
                                  <w:w w:val="105"/>
                                  <w:sz w:val="10"/>
                                </w:rPr>
                                <w:t xml:space="preserve"> </w:t>
                              </w:r>
                              <w:r>
                                <w:rPr>
                                  <w:rFonts w:ascii="Courier New" w:hAnsi="Courier New"/>
                                  <w:color w:val="1B1028"/>
                                  <w:w w:val="105"/>
                                  <w:sz w:val="10"/>
                                </w:rPr>
                                <w:t>CONSENTEMENT</w:t>
                              </w:r>
                              <w:r>
                                <w:rPr>
                                  <w:rFonts w:ascii="Courier New" w:hAnsi="Courier New"/>
                                  <w:color w:val="1B1028"/>
                                  <w:spacing w:val="-11"/>
                                  <w:w w:val="105"/>
                                  <w:sz w:val="10"/>
                                </w:rPr>
                                <w:t xml:space="preserve"> </w:t>
                              </w:r>
                              <w:r>
                                <w:rPr>
                                  <w:rFonts w:ascii="Courier New" w:hAnsi="Courier New"/>
                                  <w:color w:val="1B1028"/>
                                  <w:w w:val="105"/>
                                  <w:sz w:val="10"/>
                                </w:rPr>
                                <w:t>AU</w:t>
                              </w:r>
                              <w:r>
                                <w:rPr>
                                  <w:rFonts w:ascii="Courier New" w:hAnsi="Courier New"/>
                                  <w:color w:val="1B1028"/>
                                  <w:spacing w:val="-10"/>
                                  <w:w w:val="105"/>
                                  <w:sz w:val="10"/>
                                </w:rPr>
                                <w:t xml:space="preserve"> </w:t>
                              </w:r>
                              <w:r>
                                <w:rPr>
                                  <w:rFonts w:ascii="Courier New" w:hAnsi="Courier New"/>
                                  <w:color w:val="1B1028"/>
                                  <w:w w:val="105"/>
                                  <w:sz w:val="10"/>
                                </w:rPr>
                                <w:t>TRAITEMENT</w:t>
                              </w:r>
                              <w:r>
                                <w:rPr>
                                  <w:rFonts w:ascii="Courier New" w:hAnsi="Courier New"/>
                                  <w:color w:val="1B1028"/>
                                  <w:spacing w:val="-10"/>
                                  <w:w w:val="105"/>
                                  <w:sz w:val="10"/>
                                </w:rPr>
                                <w:t xml:space="preserve"> </w:t>
                              </w:r>
                              <w:r>
                                <w:rPr>
                                  <w:rFonts w:ascii="Courier New" w:hAnsi="Courier New"/>
                                  <w:color w:val="1B1028"/>
                                  <w:w w:val="105"/>
                                  <w:sz w:val="10"/>
                                </w:rPr>
                                <w:t>DES</w:t>
                              </w:r>
                              <w:r>
                                <w:rPr>
                                  <w:rFonts w:ascii="Courier New" w:hAnsi="Courier New"/>
                                  <w:color w:val="1B1028"/>
                                  <w:spacing w:val="-11"/>
                                  <w:w w:val="105"/>
                                  <w:sz w:val="10"/>
                                </w:rPr>
                                <w:t xml:space="preserve"> </w:t>
                              </w:r>
                              <w:r>
                                <w:rPr>
                                  <w:rFonts w:ascii="Courier New" w:hAnsi="Courier New"/>
                                  <w:color w:val="1B1028"/>
                                  <w:spacing w:val="-2"/>
                                  <w:w w:val="105"/>
                                  <w:sz w:val="10"/>
                                </w:rPr>
                                <w:t>DONNÉES</w:t>
                              </w:r>
                            </w:p>
                            <w:p w14:paraId="22E8CBDD" w14:textId="77777777" w:rsidR="00E979CF" w:rsidRDefault="00E979CF">
                              <w:pPr>
                                <w:spacing w:before="50"/>
                                <w:rPr>
                                  <w:rFonts w:ascii="Courier New"/>
                                  <w:sz w:val="10"/>
                                </w:rPr>
                              </w:pPr>
                            </w:p>
                            <w:p w14:paraId="57E1A84A" w14:textId="77777777" w:rsidR="00E979CF" w:rsidRDefault="00000000">
                              <w:pPr>
                                <w:tabs>
                                  <w:tab w:val="left" w:pos="4012"/>
                                </w:tabs>
                                <w:spacing w:line="292" w:lineRule="auto"/>
                                <w:ind w:right="142"/>
                                <w:rPr>
                                  <w:rFonts w:ascii="Courier New" w:hAnsi="Courier New"/>
                                  <w:sz w:val="10"/>
                                </w:rPr>
                              </w:pPr>
                              <w:r>
                                <w:rPr>
                                  <w:rFonts w:ascii="Courier New" w:hAnsi="Courier New"/>
                                  <w:color w:val="1B1028"/>
                                  <w:w w:val="105"/>
                                  <w:sz w:val="10"/>
                                </w:rPr>
                                <w:t xml:space="preserve">Je soussigné(e) </w:t>
                              </w:r>
                              <w:r>
                                <w:rPr>
                                  <w:rFonts w:ascii="Times New Roman" w:hAnsi="Times New Roman"/>
                                  <w:color w:val="1B1028"/>
                                  <w:sz w:val="10"/>
                                  <w:u w:val="single" w:color="1A0F27"/>
                                </w:rPr>
                                <w:tab/>
                              </w:r>
                              <w:r>
                                <w:rPr>
                                  <w:rFonts w:ascii="Times New Roman" w:hAnsi="Times New Roman"/>
                                  <w:color w:val="1B1028"/>
                                  <w:spacing w:val="19"/>
                                  <w:w w:val="105"/>
                                  <w:sz w:val="10"/>
                                </w:rPr>
                                <w:t xml:space="preserve"> </w:t>
                              </w:r>
                              <w:r>
                                <w:rPr>
                                  <w:rFonts w:ascii="Courier New" w:hAnsi="Courier New"/>
                                  <w:color w:val="1B1028"/>
                                  <w:w w:val="105"/>
                                  <w:sz w:val="10"/>
                                </w:rPr>
                                <w:t>certifie sur l'honneur</w:t>
                              </w:r>
                              <w:r>
                                <w:rPr>
                                  <w:rFonts w:ascii="Courier New" w:hAnsi="Courier New"/>
                                  <w:color w:val="1B1028"/>
                                  <w:spacing w:val="-9"/>
                                  <w:w w:val="105"/>
                                  <w:sz w:val="10"/>
                                </w:rPr>
                                <w:t xml:space="preserve"> </w:t>
                              </w:r>
                              <w:r>
                                <w:rPr>
                                  <w:rFonts w:ascii="Courier New" w:hAnsi="Courier New"/>
                                  <w:color w:val="1B1028"/>
                                  <w:w w:val="105"/>
                                  <w:sz w:val="10"/>
                                </w:rPr>
                                <w:t>l'exactitude</w:t>
                              </w:r>
                              <w:r>
                                <w:rPr>
                                  <w:rFonts w:ascii="Courier New" w:hAnsi="Courier New"/>
                                  <w:color w:val="1B1028"/>
                                  <w:spacing w:val="-9"/>
                                  <w:w w:val="105"/>
                                  <w:sz w:val="10"/>
                                </w:rPr>
                                <w:t xml:space="preserve"> </w:t>
                              </w:r>
                              <w:r>
                                <w:rPr>
                                  <w:rFonts w:ascii="Courier New" w:hAnsi="Courier New"/>
                                  <w:color w:val="1B1028"/>
                                  <w:w w:val="105"/>
                                  <w:sz w:val="10"/>
                                </w:rPr>
                                <w:t>des</w:t>
                              </w:r>
                              <w:r>
                                <w:rPr>
                                  <w:rFonts w:ascii="Courier New" w:hAnsi="Courier New"/>
                                  <w:color w:val="1B1028"/>
                                  <w:spacing w:val="-9"/>
                                  <w:w w:val="105"/>
                                  <w:sz w:val="10"/>
                                </w:rPr>
                                <w:t xml:space="preserve"> </w:t>
                              </w:r>
                              <w:r>
                                <w:rPr>
                                  <w:rFonts w:ascii="Courier New" w:hAnsi="Courier New"/>
                                  <w:color w:val="1B1028"/>
                                  <w:w w:val="105"/>
                                  <w:sz w:val="10"/>
                                </w:rPr>
                                <w:t>informations</w:t>
                              </w:r>
                              <w:r>
                                <w:rPr>
                                  <w:rFonts w:ascii="Courier New" w:hAnsi="Courier New"/>
                                  <w:color w:val="1B1028"/>
                                  <w:spacing w:val="-9"/>
                                  <w:w w:val="105"/>
                                  <w:sz w:val="10"/>
                                </w:rPr>
                                <w:t xml:space="preserve"> </w:t>
                              </w:r>
                              <w:r>
                                <w:rPr>
                                  <w:rFonts w:ascii="Courier New" w:hAnsi="Courier New"/>
                                  <w:color w:val="1B1028"/>
                                  <w:w w:val="105"/>
                                  <w:sz w:val="10"/>
                                </w:rPr>
                                <w:t>fournies</w:t>
                              </w:r>
                              <w:r>
                                <w:rPr>
                                  <w:rFonts w:ascii="Courier New" w:hAnsi="Courier New"/>
                                  <w:color w:val="1B1028"/>
                                  <w:spacing w:val="-9"/>
                                  <w:w w:val="105"/>
                                  <w:sz w:val="10"/>
                                </w:rPr>
                                <w:t xml:space="preserve"> </w:t>
                              </w:r>
                              <w:r>
                                <w:rPr>
                                  <w:rFonts w:ascii="Courier New" w:hAnsi="Courier New"/>
                                  <w:color w:val="1B1028"/>
                                  <w:w w:val="105"/>
                                  <w:sz w:val="10"/>
                                </w:rPr>
                                <w:t>et</w:t>
                              </w:r>
                              <w:r>
                                <w:rPr>
                                  <w:rFonts w:ascii="Courier New" w:hAnsi="Courier New"/>
                                  <w:color w:val="1B1028"/>
                                  <w:spacing w:val="-9"/>
                                  <w:w w:val="105"/>
                                  <w:sz w:val="10"/>
                                </w:rPr>
                                <w:t xml:space="preserve"> </w:t>
                              </w:r>
                              <w:r>
                                <w:rPr>
                                  <w:rFonts w:ascii="Courier New" w:hAnsi="Courier New"/>
                                  <w:color w:val="1B1028"/>
                                  <w:w w:val="105"/>
                                  <w:sz w:val="10"/>
                                </w:rPr>
                                <w:t>accepte</w:t>
                              </w:r>
                              <w:r>
                                <w:rPr>
                                  <w:rFonts w:ascii="Courier New" w:hAnsi="Courier New"/>
                                  <w:color w:val="1B1028"/>
                                  <w:spacing w:val="-9"/>
                                  <w:w w:val="105"/>
                                  <w:sz w:val="10"/>
                                </w:rPr>
                                <w:t xml:space="preserve"> </w:t>
                              </w:r>
                              <w:r>
                                <w:rPr>
                                  <w:rFonts w:ascii="Courier New" w:hAnsi="Courier New"/>
                                  <w:color w:val="1B1028"/>
                                  <w:w w:val="105"/>
                                  <w:sz w:val="10"/>
                                </w:rPr>
                                <w:t>la</w:t>
                              </w:r>
                              <w:r>
                                <w:rPr>
                                  <w:rFonts w:ascii="Courier New" w:hAnsi="Courier New"/>
                                  <w:color w:val="1B1028"/>
                                  <w:spacing w:val="-9"/>
                                  <w:w w:val="105"/>
                                  <w:sz w:val="10"/>
                                </w:rPr>
                                <w:t xml:space="preserve"> </w:t>
                              </w:r>
                              <w:r>
                                <w:rPr>
                                  <w:rFonts w:ascii="Courier New" w:hAnsi="Courier New"/>
                                  <w:color w:val="1B1028"/>
                                  <w:w w:val="105"/>
                                  <w:sz w:val="10"/>
                                </w:rPr>
                                <w:t>prise</w:t>
                              </w:r>
                              <w:r>
                                <w:rPr>
                                  <w:rFonts w:ascii="Courier New" w:hAnsi="Courier New"/>
                                  <w:color w:val="1B1028"/>
                                  <w:spacing w:val="-9"/>
                                  <w:w w:val="105"/>
                                  <w:sz w:val="10"/>
                                </w:rPr>
                                <w:t xml:space="preserve"> </w:t>
                              </w:r>
                              <w:r>
                                <w:rPr>
                                  <w:rFonts w:ascii="Courier New" w:hAnsi="Courier New"/>
                                  <w:color w:val="1B1028"/>
                                  <w:w w:val="105"/>
                                  <w:sz w:val="10"/>
                                </w:rPr>
                                <w:t>en</w:t>
                              </w:r>
                              <w:r>
                                <w:rPr>
                                  <w:rFonts w:ascii="Courier New" w:hAnsi="Courier New"/>
                                  <w:color w:val="1B1028"/>
                                  <w:spacing w:val="-9"/>
                                  <w:w w:val="105"/>
                                  <w:sz w:val="10"/>
                                </w:rPr>
                                <w:t xml:space="preserve"> </w:t>
                              </w:r>
                              <w:r>
                                <w:rPr>
                                  <w:rFonts w:ascii="Courier New" w:hAnsi="Courier New"/>
                                  <w:color w:val="1B1028"/>
                                  <w:w w:val="105"/>
                                  <w:sz w:val="10"/>
                                </w:rPr>
                                <w:t>charge d'urgence de premier niveau proposée par l'association UNISSON.</w:t>
                              </w:r>
                            </w:p>
                            <w:p w14:paraId="0701F1E8" w14:textId="77777777" w:rsidR="00E979CF" w:rsidRDefault="00000000">
                              <w:pPr>
                                <w:rPr>
                                  <w:rFonts w:ascii="Courier New" w:hAnsi="Courier New"/>
                                  <w:sz w:val="10"/>
                                </w:rPr>
                              </w:pPr>
                              <w:r>
                                <w:rPr>
                                  <w:rFonts w:ascii="Courier New" w:hAnsi="Courier New"/>
                                  <w:color w:val="1B1028"/>
                                  <w:w w:val="105"/>
                                  <w:sz w:val="10"/>
                                </w:rPr>
                                <w:t>Je</w:t>
                              </w:r>
                              <w:r>
                                <w:rPr>
                                  <w:rFonts w:ascii="Courier New" w:hAnsi="Courier New"/>
                                  <w:color w:val="1B1028"/>
                                  <w:spacing w:val="-6"/>
                                  <w:w w:val="105"/>
                                  <w:sz w:val="10"/>
                                </w:rPr>
                                <w:t xml:space="preserve"> </w:t>
                              </w:r>
                              <w:r>
                                <w:rPr>
                                  <w:rFonts w:ascii="Courier New" w:hAnsi="Courier New"/>
                                  <w:color w:val="1B1028"/>
                                  <w:w w:val="105"/>
                                  <w:sz w:val="10"/>
                                </w:rPr>
                                <w:t>m'engage</w:t>
                              </w:r>
                              <w:r>
                                <w:rPr>
                                  <w:rFonts w:ascii="Courier New" w:hAnsi="Courier New"/>
                                  <w:color w:val="1B1028"/>
                                  <w:spacing w:val="-6"/>
                                  <w:w w:val="105"/>
                                  <w:sz w:val="10"/>
                                </w:rPr>
                                <w:t xml:space="preserve"> </w:t>
                              </w:r>
                              <w:r>
                                <w:rPr>
                                  <w:rFonts w:ascii="Courier New" w:hAnsi="Courier New"/>
                                  <w:color w:val="1B1028"/>
                                  <w:w w:val="105"/>
                                  <w:sz w:val="10"/>
                                </w:rPr>
                                <w:t>à</w:t>
                              </w:r>
                              <w:r>
                                <w:rPr>
                                  <w:rFonts w:ascii="Courier New" w:hAnsi="Courier New"/>
                                  <w:color w:val="1B1028"/>
                                  <w:spacing w:val="-6"/>
                                  <w:w w:val="105"/>
                                  <w:sz w:val="10"/>
                                </w:rPr>
                                <w:t xml:space="preserve"> </w:t>
                              </w:r>
                              <w:r>
                                <w:rPr>
                                  <w:rFonts w:ascii="Courier New" w:hAnsi="Courier New"/>
                                  <w:color w:val="1B1028"/>
                                  <w:spacing w:val="-10"/>
                                  <w:w w:val="105"/>
                                  <w:sz w:val="10"/>
                                </w:rPr>
                                <w:t>:</w:t>
                              </w:r>
                            </w:p>
                            <w:p w14:paraId="70AA0EA5" w14:textId="77777777" w:rsidR="00E979CF" w:rsidRDefault="00000000">
                              <w:pPr>
                                <w:numPr>
                                  <w:ilvl w:val="1"/>
                                  <w:numId w:val="5"/>
                                </w:numPr>
                                <w:tabs>
                                  <w:tab w:val="left" w:pos="309"/>
                                </w:tabs>
                                <w:spacing w:before="25"/>
                                <w:ind w:left="309" w:hanging="185"/>
                                <w:rPr>
                                  <w:rFonts w:ascii="Courier New" w:hAnsi="Courier New"/>
                                  <w:sz w:val="10"/>
                                </w:rPr>
                              </w:pPr>
                              <w:r>
                                <w:rPr>
                                  <w:rFonts w:ascii="Courier New" w:hAnsi="Courier New"/>
                                  <w:color w:val="1B1028"/>
                                  <w:w w:val="105"/>
                                  <w:sz w:val="10"/>
                                </w:rPr>
                                <w:t>Respecter</w:t>
                              </w:r>
                              <w:r>
                                <w:rPr>
                                  <w:rFonts w:ascii="Courier New" w:hAnsi="Courier New"/>
                                  <w:color w:val="1B1028"/>
                                  <w:spacing w:val="-15"/>
                                  <w:w w:val="105"/>
                                  <w:sz w:val="10"/>
                                </w:rPr>
                                <w:t xml:space="preserve"> </w:t>
                              </w:r>
                              <w:r>
                                <w:rPr>
                                  <w:rFonts w:ascii="Courier New" w:hAnsi="Courier New"/>
                                  <w:color w:val="1B1028"/>
                                  <w:w w:val="105"/>
                                  <w:sz w:val="10"/>
                                </w:rPr>
                                <w:t>le</w:t>
                              </w:r>
                              <w:r>
                                <w:rPr>
                                  <w:rFonts w:ascii="Courier New" w:hAnsi="Courier New"/>
                                  <w:color w:val="1B1028"/>
                                  <w:spacing w:val="-13"/>
                                  <w:w w:val="105"/>
                                  <w:sz w:val="10"/>
                                </w:rPr>
                                <w:t xml:space="preserve"> </w:t>
                              </w:r>
                              <w:r>
                                <w:rPr>
                                  <w:rFonts w:ascii="Courier New" w:hAnsi="Courier New"/>
                                  <w:color w:val="1B1028"/>
                                  <w:w w:val="105"/>
                                  <w:sz w:val="10"/>
                                </w:rPr>
                                <w:t>règlement</w:t>
                              </w:r>
                              <w:r>
                                <w:rPr>
                                  <w:rFonts w:ascii="Courier New" w:hAnsi="Courier New"/>
                                  <w:color w:val="1B1028"/>
                                  <w:spacing w:val="-12"/>
                                  <w:w w:val="105"/>
                                  <w:sz w:val="10"/>
                                </w:rPr>
                                <w:t xml:space="preserve"> </w:t>
                              </w:r>
                              <w:r>
                                <w:rPr>
                                  <w:rFonts w:ascii="Courier New" w:hAnsi="Courier New"/>
                                  <w:color w:val="1B1028"/>
                                  <w:w w:val="105"/>
                                  <w:sz w:val="10"/>
                                </w:rPr>
                                <w:t>intérieur</w:t>
                              </w:r>
                              <w:r>
                                <w:rPr>
                                  <w:rFonts w:ascii="Courier New" w:hAnsi="Courier New"/>
                                  <w:color w:val="1B1028"/>
                                  <w:spacing w:val="-13"/>
                                  <w:w w:val="105"/>
                                  <w:sz w:val="10"/>
                                </w:rPr>
                                <w:t xml:space="preserve"> </w:t>
                              </w:r>
                              <w:r>
                                <w:rPr>
                                  <w:rFonts w:ascii="Courier New" w:hAnsi="Courier New"/>
                                  <w:color w:val="1B1028"/>
                                  <w:w w:val="105"/>
                                  <w:sz w:val="10"/>
                                </w:rPr>
                                <w:t>de</w:t>
                              </w:r>
                              <w:r>
                                <w:rPr>
                                  <w:rFonts w:ascii="Courier New" w:hAnsi="Courier New"/>
                                  <w:color w:val="1B1028"/>
                                  <w:spacing w:val="-12"/>
                                  <w:w w:val="105"/>
                                  <w:sz w:val="10"/>
                                </w:rPr>
                                <w:t xml:space="preserve"> </w:t>
                              </w:r>
                              <w:r>
                                <w:rPr>
                                  <w:rFonts w:ascii="Courier New" w:hAnsi="Courier New"/>
                                  <w:color w:val="1B1028"/>
                                  <w:w w:val="105"/>
                                  <w:sz w:val="10"/>
                                </w:rPr>
                                <w:t>l'établissement</w:t>
                              </w:r>
                              <w:r>
                                <w:rPr>
                                  <w:rFonts w:ascii="Courier New" w:hAnsi="Courier New"/>
                                  <w:color w:val="1B1028"/>
                                  <w:spacing w:val="-13"/>
                                  <w:w w:val="105"/>
                                  <w:sz w:val="10"/>
                                </w:rPr>
                                <w:t xml:space="preserve"> </w:t>
                              </w:r>
                              <w:r>
                                <w:rPr>
                                  <w:rFonts w:ascii="Courier New" w:hAnsi="Courier New"/>
                                  <w:color w:val="1B1028"/>
                                  <w:w w:val="105"/>
                                  <w:sz w:val="10"/>
                                </w:rPr>
                                <w:t>hébergeur</w:t>
                              </w:r>
                              <w:r>
                                <w:rPr>
                                  <w:rFonts w:ascii="Courier New" w:hAnsi="Courier New"/>
                                  <w:color w:val="1B1028"/>
                                  <w:spacing w:val="-12"/>
                                  <w:w w:val="105"/>
                                  <w:sz w:val="10"/>
                                </w:rPr>
                                <w:t xml:space="preserve"> </w:t>
                              </w:r>
                              <w:r>
                                <w:rPr>
                                  <w:rFonts w:ascii="Courier New" w:hAnsi="Courier New"/>
                                  <w:color w:val="1B1028"/>
                                  <w:spacing w:val="-10"/>
                                  <w:w w:val="105"/>
                                  <w:sz w:val="10"/>
                                </w:rPr>
                                <w:t>;</w:t>
                              </w:r>
                            </w:p>
                            <w:p w14:paraId="4700C714" w14:textId="77777777" w:rsidR="00E979CF" w:rsidRDefault="00000000">
                              <w:pPr>
                                <w:numPr>
                                  <w:ilvl w:val="1"/>
                                  <w:numId w:val="5"/>
                                </w:numPr>
                                <w:tabs>
                                  <w:tab w:val="left" w:pos="309"/>
                                  <w:tab w:val="left" w:pos="311"/>
                                </w:tabs>
                                <w:spacing w:before="26" w:line="292" w:lineRule="auto"/>
                                <w:ind w:right="18"/>
                                <w:rPr>
                                  <w:rFonts w:ascii="Courier New" w:hAnsi="Courier New"/>
                                  <w:sz w:val="10"/>
                                </w:rPr>
                              </w:pPr>
                              <w:r>
                                <w:rPr>
                                  <w:rFonts w:ascii="Courier New" w:hAnsi="Courier New"/>
                                  <w:color w:val="1B1028"/>
                                  <w:w w:val="105"/>
                                  <w:sz w:val="10"/>
                                </w:rPr>
                                <w:t>Me</w:t>
                              </w:r>
                              <w:r>
                                <w:rPr>
                                  <w:rFonts w:ascii="Courier New" w:hAnsi="Courier New"/>
                                  <w:color w:val="1B1028"/>
                                  <w:spacing w:val="-8"/>
                                  <w:w w:val="105"/>
                                  <w:sz w:val="10"/>
                                </w:rPr>
                                <w:t xml:space="preserve"> </w:t>
                              </w:r>
                              <w:r>
                                <w:rPr>
                                  <w:rFonts w:ascii="Courier New" w:hAnsi="Courier New"/>
                                  <w:color w:val="1B1028"/>
                                  <w:w w:val="105"/>
                                  <w:sz w:val="10"/>
                                </w:rPr>
                                <w:t>présenter</w:t>
                              </w:r>
                              <w:r>
                                <w:rPr>
                                  <w:rFonts w:ascii="Courier New" w:hAnsi="Courier New"/>
                                  <w:color w:val="1B1028"/>
                                  <w:spacing w:val="-8"/>
                                  <w:w w:val="105"/>
                                  <w:sz w:val="10"/>
                                </w:rPr>
                                <w:t xml:space="preserve"> </w:t>
                              </w:r>
                              <w:r>
                                <w:rPr>
                                  <w:rFonts w:ascii="Courier New" w:hAnsi="Courier New"/>
                                  <w:color w:val="1B1028"/>
                                  <w:w w:val="105"/>
                                  <w:sz w:val="10"/>
                                </w:rPr>
                                <w:t>au</w:t>
                              </w:r>
                              <w:r>
                                <w:rPr>
                                  <w:rFonts w:ascii="Courier New" w:hAnsi="Courier New"/>
                                  <w:color w:val="1B1028"/>
                                  <w:spacing w:val="-8"/>
                                  <w:w w:val="105"/>
                                  <w:sz w:val="10"/>
                                </w:rPr>
                                <w:t xml:space="preserve"> </w:t>
                              </w:r>
                              <w:r>
                                <w:rPr>
                                  <w:rFonts w:ascii="Courier New" w:hAnsi="Courier New"/>
                                  <w:color w:val="1B1028"/>
                                  <w:w w:val="105"/>
                                  <w:sz w:val="10"/>
                                </w:rPr>
                                <w:t>rendez-vous</w:t>
                              </w:r>
                              <w:r>
                                <w:rPr>
                                  <w:rFonts w:ascii="Courier New" w:hAnsi="Courier New"/>
                                  <w:color w:val="1B1028"/>
                                  <w:spacing w:val="-8"/>
                                  <w:w w:val="105"/>
                                  <w:sz w:val="10"/>
                                </w:rPr>
                                <w:t xml:space="preserve"> </w:t>
                              </w:r>
                              <w:r>
                                <w:rPr>
                                  <w:rFonts w:ascii="Courier New" w:hAnsi="Courier New"/>
                                  <w:color w:val="1B1028"/>
                                  <w:w w:val="105"/>
                                  <w:sz w:val="10"/>
                                </w:rPr>
                                <w:t>de</w:t>
                              </w:r>
                              <w:r>
                                <w:rPr>
                                  <w:rFonts w:ascii="Courier New" w:hAnsi="Courier New"/>
                                  <w:color w:val="1B1028"/>
                                  <w:spacing w:val="-8"/>
                                  <w:w w:val="105"/>
                                  <w:sz w:val="10"/>
                                </w:rPr>
                                <w:t xml:space="preserve"> </w:t>
                              </w:r>
                              <w:r>
                                <w:rPr>
                                  <w:rFonts w:ascii="Courier New" w:hAnsi="Courier New"/>
                                  <w:color w:val="1B1028"/>
                                  <w:w w:val="105"/>
                                  <w:sz w:val="10"/>
                                </w:rPr>
                                <w:t>médiation</w:t>
                              </w:r>
                              <w:r>
                                <w:rPr>
                                  <w:rFonts w:ascii="Courier New" w:hAnsi="Courier New"/>
                                  <w:color w:val="1B1028"/>
                                  <w:spacing w:val="-8"/>
                                  <w:w w:val="105"/>
                                  <w:sz w:val="10"/>
                                </w:rPr>
                                <w:t xml:space="preserve"> </w:t>
                              </w:r>
                              <w:r>
                                <w:rPr>
                                  <w:rFonts w:ascii="Courier New" w:hAnsi="Courier New"/>
                                  <w:color w:val="1B1028"/>
                                  <w:w w:val="105"/>
                                  <w:sz w:val="10"/>
                                </w:rPr>
                                <w:t>et</w:t>
                              </w:r>
                              <w:r>
                                <w:rPr>
                                  <w:rFonts w:ascii="Courier New" w:hAnsi="Courier New"/>
                                  <w:color w:val="1B1028"/>
                                  <w:spacing w:val="-8"/>
                                  <w:w w:val="105"/>
                                  <w:sz w:val="10"/>
                                </w:rPr>
                                <w:t xml:space="preserve"> </w:t>
                              </w:r>
                              <w:r>
                                <w:rPr>
                                  <w:rFonts w:ascii="Courier New" w:hAnsi="Courier New"/>
                                  <w:color w:val="1B1028"/>
                                  <w:w w:val="105"/>
                                  <w:sz w:val="10"/>
                                </w:rPr>
                                <w:t>aux</w:t>
                              </w:r>
                              <w:r>
                                <w:rPr>
                                  <w:rFonts w:ascii="Courier New" w:hAnsi="Courier New"/>
                                  <w:color w:val="1B1028"/>
                                  <w:spacing w:val="-8"/>
                                  <w:w w:val="105"/>
                                  <w:sz w:val="10"/>
                                </w:rPr>
                                <w:t xml:space="preserve"> </w:t>
                              </w:r>
                              <w:r>
                                <w:rPr>
                                  <w:rFonts w:ascii="Courier New" w:hAnsi="Courier New"/>
                                  <w:color w:val="1B1028"/>
                                  <w:w w:val="105"/>
                                  <w:sz w:val="10"/>
                                </w:rPr>
                                <w:t>services</w:t>
                              </w:r>
                              <w:r>
                                <w:rPr>
                                  <w:rFonts w:ascii="Courier New" w:hAnsi="Courier New"/>
                                  <w:color w:val="1B1028"/>
                                  <w:spacing w:val="-8"/>
                                  <w:w w:val="105"/>
                                  <w:sz w:val="10"/>
                                </w:rPr>
                                <w:t xml:space="preserve"> </w:t>
                              </w:r>
                              <w:r>
                                <w:rPr>
                                  <w:rFonts w:ascii="Courier New" w:hAnsi="Courier New"/>
                                  <w:color w:val="1B1028"/>
                                  <w:w w:val="105"/>
                                  <w:sz w:val="10"/>
                                </w:rPr>
                                <w:t>sociaux</w:t>
                              </w:r>
                              <w:r>
                                <w:rPr>
                                  <w:rFonts w:ascii="Courier New" w:hAnsi="Courier New"/>
                                  <w:color w:val="1B1028"/>
                                  <w:spacing w:val="-8"/>
                                  <w:w w:val="105"/>
                                  <w:sz w:val="10"/>
                                </w:rPr>
                                <w:t xml:space="preserve"> </w:t>
                              </w:r>
                              <w:r>
                                <w:rPr>
                                  <w:rFonts w:ascii="Courier New" w:hAnsi="Courier New"/>
                                  <w:color w:val="1B1028"/>
                                  <w:w w:val="105"/>
                                  <w:sz w:val="10"/>
                                </w:rPr>
                                <w:t>de</w:t>
                              </w:r>
                              <w:r>
                                <w:rPr>
                                  <w:rFonts w:ascii="Courier New" w:hAnsi="Courier New"/>
                                  <w:color w:val="1B1028"/>
                                  <w:spacing w:val="-8"/>
                                  <w:w w:val="105"/>
                                  <w:sz w:val="10"/>
                                </w:rPr>
                                <w:t xml:space="preserve"> </w:t>
                              </w:r>
                              <w:r>
                                <w:rPr>
                                  <w:rFonts w:ascii="Courier New" w:hAnsi="Courier New"/>
                                  <w:color w:val="1B1028"/>
                                  <w:w w:val="105"/>
                                  <w:sz w:val="10"/>
                                </w:rPr>
                                <w:t>secteur (CCAS / 115) dès le premier jour ouvré suivant ;</w:t>
                              </w:r>
                            </w:p>
                            <w:p w14:paraId="03E21CEA" w14:textId="77777777" w:rsidR="00E979CF" w:rsidRDefault="00000000">
                              <w:pPr>
                                <w:numPr>
                                  <w:ilvl w:val="1"/>
                                  <w:numId w:val="5"/>
                                </w:numPr>
                                <w:tabs>
                                  <w:tab w:val="left" w:pos="309"/>
                                  <w:tab w:val="left" w:pos="311"/>
                                </w:tabs>
                                <w:spacing w:line="292" w:lineRule="auto"/>
                                <w:ind w:right="267"/>
                                <w:rPr>
                                  <w:rFonts w:ascii="Courier New" w:hAnsi="Courier New"/>
                                  <w:sz w:val="10"/>
                                </w:rPr>
                              </w:pPr>
                              <w:r>
                                <w:rPr>
                                  <w:rFonts w:ascii="Courier New" w:hAnsi="Courier New"/>
                                  <w:color w:val="1B1028"/>
                                  <w:w w:val="105"/>
                                  <w:sz w:val="10"/>
                                </w:rPr>
                                <w:t>Autoriser</w:t>
                              </w:r>
                              <w:r>
                                <w:rPr>
                                  <w:rFonts w:ascii="Courier New" w:hAnsi="Courier New"/>
                                  <w:color w:val="1B1028"/>
                                  <w:spacing w:val="-9"/>
                                  <w:w w:val="105"/>
                                  <w:sz w:val="10"/>
                                </w:rPr>
                                <w:t xml:space="preserve"> </w:t>
                              </w:r>
                              <w:r>
                                <w:rPr>
                                  <w:rFonts w:ascii="Courier New" w:hAnsi="Courier New"/>
                                  <w:color w:val="1B1028"/>
                                  <w:w w:val="105"/>
                                  <w:sz w:val="10"/>
                                </w:rPr>
                                <w:t>la</w:t>
                              </w:r>
                              <w:r>
                                <w:rPr>
                                  <w:rFonts w:ascii="Courier New" w:hAnsi="Courier New"/>
                                  <w:color w:val="1B1028"/>
                                  <w:spacing w:val="-9"/>
                                  <w:w w:val="105"/>
                                  <w:sz w:val="10"/>
                                </w:rPr>
                                <w:t xml:space="preserve"> </w:t>
                              </w:r>
                              <w:r>
                                <w:rPr>
                                  <w:rFonts w:ascii="Courier New" w:hAnsi="Courier New"/>
                                  <w:color w:val="1B1028"/>
                                  <w:w w:val="105"/>
                                  <w:sz w:val="10"/>
                                </w:rPr>
                                <w:t>transmission</w:t>
                              </w:r>
                              <w:r>
                                <w:rPr>
                                  <w:rFonts w:ascii="Courier New" w:hAnsi="Courier New"/>
                                  <w:color w:val="1B1028"/>
                                  <w:spacing w:val="-9"/>
                                  <w:w w:val="105"/>
                                  <w:sz w:val="10"/>
                                </w:rPr>
                                <w:t xml:space="preserve"> </w:t>
                              </w:r>
                              <w:r>
                                <w:rPr>
                                  <w:rFonts w:ascii="Courier New" w:hAnsi="Courier New"/>
                                  <w:color w:val="1B1028"/>
                                  <w:w w:val="105"/>
                                  <w:sz w:val="10"/>
                                </w:rPr>
                                <w:t>des</w:t>
                              </w:r>
                              <w:r>
                                <w:rPr>
                                  <w:rFonts w:ascii="Courier New" w:hAnsi="Courier New"/>
                                  <w:color w:val="1B1028"/>
                                  <w:spacing w:val="-9"/>
                                  <w:w w:val="105"/>
                                  <w:sz w:val="10"/>
                                </w:rPr>
                                <w:t xml:space="preserve"> </w:t>
                              </w:r>
                              <w:r>
                                <w:rPr>
                                  <w:rFonts w:ascii="Courier New" w:hAnsi="Courier New"/>
                                  <w:color w:val="1B1028"/>
                                  <w:w w:val="105"/>
                                  <w:sz w:val="10"/>
                                </w:rPr>
                                <w:t>données</w:t>
                              </w:r>
                              <w:r>
                                <w:rPr>
                                  <w:rFonts w:ascii="Courier New" w:hAnsi="Courier New"/>
                                  <w:color w:val="1B1028"/>
                                  <w:spacing w:val="-9"/>
                                  <w:w w:val="105"/>
                                  <w:sz w:val="10"/>
                                </w:rPr>
                                <w:t xml:space="preserve"> </w:t>
                              </w:r>
                              <w:r>
                                <w:rPr>
                                  <w:rFonts w:ascii="Courier New" w:hAnsi="Courier New"/>
                                  <w:color w:val="1B1028"/>
                                  <w:w w:val="105"/>
                                  <w:sz w:val="10"/>
                                </w:rPr>
                                <w:t>de</w:t>
                              </w:r>
                              <w:r>
                                <w:rPr>
                                  <w:rFonts w:ascii="Courier New" w:hAnsi="Courier New"/>
                                  <w:color w:val="1B1028"/>
                                  <w:spacing w:val="-9"/>
                                  <w:w w:val="105"/>
                                  <w:sz w:val="10"/>
                                </w:rPr>
                                <w:t xml:space="preserve"> </w:t>
                              </w:r>
                              <w:r>
                                <w:rPr>
                                  <w:rFonts w:ascii="Courier New" w:hAnsi="Courier New"/>
                                  <w:color w:val="1B1028"/>
                                  <w:w w:val="105"/>
                                  <w:sz w:val="10"/>
                                </w:rPr>
                                <w:t>la</w:t>
                              </w:r>
                              <w:r>
                                <w:rPr>
                                  <w:rFonts w:ascii="Courier New" w:hAnsi="Courier New"/>
                                  <w:color w:val="1B1028"/>
                                  <w:spacing w:val="-9"/>
                                  <w:w w:val="105"/>
                                  <w:sz w:val="10"/>
                                </w:rPr>
                                <w:t xml:space="preserve"> </w:t>
                              </w:r>
                              <w:r>
                                <w:rPr>
                                  <w:rFonts w:ascii="Courier New" w:hAnsi="Courier New"/>
                                  <w:color w:val="1B1028"/>
                                  <w:w w:val="105"/>
                                  <w:sz w:val="10"/>
                                </w:rPr>
                                <w:t>présente</w:t>
                              </w:r>
                              <w:r>
                                <w:rPr>
                                  <w:rFonts w:ascii="Courier New" w:hAnsi="Courier New"/>
                                  <w:color w:val="1B1028"/>
                                  <w:spacing w:val="-9"/>
                                  <w:w w:val="105"/>
                                  <w:sz w:val="10"/>
                                </w:rPr>
                                <w:t xml:space="preserve"> </w:t>
                              </w:r>
                              <w:r>
                                <w:rPr>
                                  <w:rFonts w:ascii="Courier New" w:hAnsi="Courier New"/>
                                  <w:color w:val="1B1028"/>
                                  <w:w w:val="105"/>
                                  <w:sz w:val="10"/>
                                </w:rPr>
                                <w:t>fiche</w:t>
                              </w:r>
                              <w:r>
                                <w:rPr>
                                  <w:rFonts w:ascii="Courier New" w:hAnsi="Courier New"/>
                                  <w:color w:val="1B1028"/>
                                  <w:spacing w:val="-9"/>
                                  <w:w w:val="105"/>
                                  <w:sz w:val="10"/>
                                </w:rPr>
                                <w:t xml:space="preserve"> </w:t>
                              </w:r>
                              <w:r>
                                <w:rPr>
                                  <w:rFonts w:ascii="Courier New" w:hAnsi="Courier New"/>
                                  <w:color w:val="1B1028"/>
                                  <w:w w:val="105"/>
                                  <w:sz w:val="10"/>
                                </w:rPr>
                                <w:t>aux</w:t>
                              </w:r>
                              <w:r>
                                <w:rPr>
                                  <w:rFonts w:ascii="Courier New" w:hAnsi="Courier New"/>
                                  <w:color w:val="1B1028"/>
                                  <w:spacing w:val="-9"/>
                                  <w:w w:val="105"/>
                                  <w:sz w:val="10"/>
                                </w:rPr>
                                <w:t xml:space="preserve"> </w:t>
                              </w:r>
                              <w:r>
                                <w:rPr>
                                  <w:rFonts w:ascii="Courier New" w:hAnsi="Courier New"/>
                                  <w:color w:val="1B1028"/>
                                  <w:w w:val="105"/>
                                  <w:sz w:val="10"/>
                                </w:rPr>
                                <w:t>services sociaux</w:t>
                              </w:r>
                              <w:r>
                                <w:rPr>
                                  <w:rFonts w:ascii="Courier New" w:hAnsi="Courier New"/>
                                  <w:color w:val="1B1028"/>
                                  <w:spacing w:val="-1"/>
                                  <w:w w:val="105"/>
                                  <w:sz w:val="10"/>
                                </w:rPr>
                                <w:t xml:space="preserve"> </w:t>
                              </w:r>
                              <w:r>
                                <w:rPr>
                                  <w:rFonts w:ascii="Courier New" w:hAnsi="Courier New"/>
                                  <w:color w:val="1B1028"/>
                                  <w:w w:val="105"/>
                                  <w:sz w:val="10"/>
                                </w:rPr>
                                <w:t>compétents,</w:t>
                              </w:r>
                              <w:r>
                                <w:rPr>
                                  <w:rFonts w:ascii="Courier New" w:hAnsi="Courier New"/>
                                  <w:color w:val="1B1028"/>
                                  <w:spacing w:val="-1"/>
                                  <w:w w:val="105"/>
                                  <w:sz w:val="10"/>
                                </w:rPr>
                                <w:t xml:space="preserve"> </w:t>
                              </w:r>
                              <w:r>
                                <w:rPr>
                                  <w:rFonts w:ascii="Courier New" w:hAnsi="Courier New"/>
                                  <w:color w:val="1B1028"/>
                                  <w:w w:val="105"/>
                                  <w:sz w:val="10"/>
                                </w:rPr>
                                <w:t>aux</w:t>
                              </w:r>
                              <w:r>
                                <w:rPr>
                                  <w:rFonts w:ascii="Courier New" w:hAnsi="Courier New"/>
                                  <w:color w:val="1B1028"/>
                                  <w:spacing w:val="-1"/>
                                  <w:w w:val="105"/>
                                  <w:sz w:val="10"/>
                                </w:rPr>
                                <w:t xml:space="preserve"> </w:t>
                              </w:r>
                              <w:r>
                                <w:rPr>
                                  <w:rFonts w:ascii="Courier New" w:hAnsi="Courier New"/>
                                  <w:color w:val="1B1028"/>
                                  <w:w w:val="105"/>
                                  <w:sz w:val="10"/>
                                </w:rPr>
                                <w:t>seules</w:t>
                              </w:r>
                              <w:r>
                                <w:rPr>
                                  <w:rFonts w:ascii="Courier New" w:hAnsi="Courier New"/>
                                  <w:color w:val="1B1028"/>
                                  <w:spacing w:val="-1"/>
                                  <w:w w:val="105"/>
                                  <w:sz w:val="10"/>
                                </w:rPr>
                                <w:t xml:space="preserve"> </w:t>
                              </w:r>
                              <w:r>
                                <w:rPr>
                                  <w:rFonts w:ascii="Courier New" w:hAnsi="Courier New"/>
                                  <w:color w:val="1B1028"/>
                                  <w:w w:val="105"/>
                                  <w:sz w:val="10"/>
                                </w:rPr>
                                <w:t>fins</w:t>
                              </w:r>
                              <w:r>
                                <w:rPr>
                                  <w:rFonts w:ascii="Courier New" w:hAnsi="Courier New"/>
                                  <w:color w:val="1B1028"/>
                                  <w:spacing w:val="-1"/>
                                  <w:w w:val="105"/>
                                  <w:sz w:val="10"/>
                                </w:rPr>
                                <w:t xml:space="preserve"> </w:t>
                              </w:r>
                              <w:r>
                                <w:rPr>
                                  <w:rFonts w:ascii="Courier New" w:hAnsi="Courier New"/>
                                  <w:color w:val="1B1028"/>
                                  <w:w w:val="105"/>
                                  <w:sz w:val="10"/>
                                </w:rPr>
                                <w:t>de</w:t>
                              </w:r>
                              <w:r>
                                <w:rPr>
                                  <w:rFonts w:ascii="Courier New" w:hAnsi="Courier New"/>
                                  <w:color w:val="1B1028"/>
                                  <w:spacing w:val="-1"/>
                                  <w:w w:val="105"/>
                                  <w:sz w:val="10"/>
                                </w:rPr>
                                <w:t xml:space="preserve"> </w:t>
                              </w:r>
                              <w:r>
                                <w:rPr>
                                  <w:rFonts w:ascii="Courier New" w:hAnsi="Courier New"/>
                                  <w:color w:val="1B1028"/>
                                  <w:w w:val="105"/>
                                  <w:sz w:val="10"/>
                                </w:rPr>
                                <w:t>mon</w:t>
                              </w:r>
                              <w:r>
                                <w:rPr>
                                  <w:rFonts w:ascii="Courier New" w:hAnsi="Courier New"/>
                                  <w:color w:val="1B1028"/>
                                  <w:spacing w:val="-1"/>
                                  <w:w w:val="105"/>
                                  <w:sz w:val="10"/>
                                </w:rPr>
                                <w:t xml:space="preserve"> </w:t>
                              </w:r>
                              <w:r>
                                <w:rPr>
                                  <w:rFonts w:ascii="Courier New" w:hAnsi="Courier New"/>
                                  <w:color w:val="1B1028"/>
                                  <w:w w:val="105"/>
                                  <w:sz w:val="10"/>
                                </w:rPr>
                                <w:t>accompagnement.</w:t>
                              </w:r>
                            </w:p>
                            <w:p w14:paraId="147BFDE6" w14:textId="77777777" w:rsidR="00E979CF" w:rsidRDefault="00000000">
                              <w:pPr>
                                <w:spacing w:line="292" w:lineRule="auto"/>
                                <w:ind w:right="18"/>
                                <w:rPr>
                                  <w:rFonts w:ascii="Courier New" w:hAnsi="Courier New"/>
                                  <w:sz w:val="10"/>
                                </w:rPr>
                              </w:pPr>
                              <w:r>
                                <w:rPr>
                                  <w:rFonts w:ascii="Courier New" w:hAnsi="Courier New"/>
                                  <w:color w:val="1B1028"/>
                                  <w:w w:val="105"/>
                                  <w:sz w:val="10"/>
                                </w:rPr>
                                <w:t>Mes</w:t>
                              </w:r>
                              <w:r>
                                <w:rPr>
                                  <w:rFonts w:ascii="Courier New" w:hAnsi="Courier New"/>
                                  <w:color w:val="1B1028"/>
                                  <w:spacing w:val="-10"/>
                                  <w:w w:val="105"/>
                                  <w:sz w:val="10"/>
                                </w:rPr>
                                <w:t xml:space="preserve"> </w:t>
                              </w:r>
                              <w:r>
                                <w:rPr>
                                  <w:rFonts w:ascii="Courier New" w:hAnsi="Courier New"/>
                                  <w:color w:val="1B1028"/>
                                  <w:w w:val="105"/>
                                  <w:sz w:val="10"/>
                                </w:rPr>
                                <w:t>droits</w:t>
                              </w:r>
                              <w:r>
                                <w:rPr>
                                  <w:rFonts w:ascii="Courier New" w:hAnsi="Courier New"/>
                                  <w:color w:val="1B1028"/>
                                  <w:spacing w:val="-10"/>
                                  <w:w w:val="105"/>
                                  <w:sz w:val="10"/>
                                </w:rPr>
                                <w:t xml:space="preserve"> </w:t>
                              </w:r>
                              <w:r>
                                <w:rPr>
                                  <w:rFonts w:ascii="Courier New" w:hAnsi="Courier New"/>
                                  <w:color w:val="1B1028"/>
                                  <w:w w:val="105"/>
                                  <w:sz w:val="10"/>
                                </w:rPr>
                                <w:t>d'accès,</w:t>
                              </w:r>
                              <w:r>
                                <w:rPr>
                                  <w:rFonts w:ascii="Courier New" w:hAnsi="Courier New"/>
                                  <w:color w:val="1B1028"/>
                                  <w:spacing w:val="-10"/>
                                  <w:w w:val="105"/>
                                  <w:sz w:val="10"/>
                                </w:rPr>
                                <w:t xml:space="preserve"> </w:t>
                              </w:r>
                              <w:r>
                                <w:rPr>
                                  <w:rFonts w:ascii="Courier New" w:hAnsi="Courier New"/>
                                  <w:color w:val="1B1028"/>
                                  <w:w w:val="105"/>
                                  <w:sz w:val="10"/>
                                </w:rPr>
                                <w:t>de</w:t>
                              </w:r>
                              <w:r>
                                <w:rPr>
                                  <w:rFonts w:ascii="Courier New" w:hAnsi="Courier New"/>
                                  <w:color w:val="1B1028"/>
                                  <w:spacing w:val="-10"/>
                                  <w:w w:val="105"/>
                                  <w:sz w:val="10"/>
                                </w:rPr>
                                <w:t xml:space="preserve"> </w:t>
                              </w:r>
                              <w:r>
                                <w:rPr>
                                  <w:rFonts w:ascii="Courier New" w:hAnsi="Courier New"/>
                                  <w:color w:val="1B1028"/>
                                  <w:w w:val="105"/>
                                  <w:sz w:val="10"/>
                                </w:rPr>
                                <w:t>rectification</w:t>
                              </w:r>
                              <w:r>
                                <w:rPr>
                                  <w:rFonts w:ascii="Courier New" w:hAnsi="Courier New"/>
                                  <w:color w:val="1B1028"/>
                                  <w:spacing w:val="-10"/>
                                  <w:w w:val="105"/>
                                  <w:sz w:val="10"/>
                                </w:rPr>
                                <w:t xml:space="preserve"> </w:t>
                              </w:r>
                              <w:r>
                                <w:rPr>
                                  <w:rFonts w:ascii="Courier New" w:hAnsi="Courier New"/>
                                  <w:color w:val="1B1028"/>
                                  <w:w w:val="105"/>
                                  <w:sz w:val="10"/>
                                </w:rPr>
                                <w:t>et</w:t>
                              </w:r>
                              <w:r>
                                <w:rPr>
                                  <w:rFonts w:ascii="Courier New" w:hAnsi="Courier New"/>
                                  <w:color w:val="1B1028"/>
                                  <w:spacing w:val="-10"/>
                                  <w:w w:val="105"/>
                                  <w:sz w:val="10"/>
                                </w:rPr>
                                <w:t xml:space="preserve"> </w:t>
                              </w:r>
                              <w:r>
                                <w:rPr>
                                  <w:rFonts w:ascii="Courier New" w:hAnsi="Courier New"/>
                                  <w:color w:val="1B1028"/>
                                  <w:w w:val="105"/>
                                  <w:sz w:val="10"/>
                                </w:rPr>
                                <w:t>d'effacement</w:t>
                              </w:r>
                              <w:r>
                                <w:rPr>
                                  <w:rFonts w:ascii="Courier New" w:hAnsi="Courier New"/>
                                  <w:color w:val="1B1028"/>
                                  <w:spacing w:val="-10"/>
                                  <w:w w:val="105"/>
                                  <w:sz w:val="10"/>
                                </w:rPr>
                                <w:t xml:space="preserve"> </w:t>
                              </w:r>
                              <w:r>
                                <w:rPr>
                                  <w:rFonts w:ascii="Courier New" w:hAnsi="Courier New"/>
                                  <w:color w:val="1B1028"/>
                                  <w:w w:val="105"/>
                                  <w:sz w:val="10"/>
                                </w:rPr>
                                <w:t>s'exercent</w:t>
                              </w:r>
                              <w:r>
                                <w:rPr>
                                  <w:rFonts w:ascii="Courier New" w:hAnsi="Courier New"/>
                                  <w:color w:val="1B1028"/>
                                  <w:spacing w:val="-10"/>
                                  <w:w w:val="105"/>
                                  <w:sz w:val="10"/>
                                </w:rPr>
                                <w:t xml:space="preserve"> </w:t>
                              </w:r>
                              <w:r>
                                <w:rPr>
                                  <w:rFonts w:ascii="Courier New" w:hAnsi="Courier New"/>
                                  <w:color w:val="1B1028"/>
                                  <w:w w:val="105"/>
                                  <w:sz w:val="10"/>
                                </w:rPr>
                                <w:t>auprès</w:t>
                              </w:r>
                              <w:r>
                                <w:rPr>
                                  <w:rFonts w:ascii="Courier New" w:hAnsi="Courier New"/>
                                  <w:color w:val="1B1028"/>
                                  <w:spacing w:val="-10"/>
                                  <w:w w:val="105"/>
                                  <w:sz w:val="10"/>
                                </w:rPr>
                                <w:t xml:space="preserve"> </w:t>
                              </w:r>
                              <w:r>
                                <w:rPr>
                                  <w:rFonts w:ascii="Courier New" w:hAnsi="Courier New"/>
                                  <w:color w:val="1B1028"/>
                                  <w:w w:val="105"/>
                                  <w:sz w:val="10"/>
                                </w:rPr>
                                <w:t xml:space="preserve">du référent données : </w:t>
                              </w:r>
                              <w:hyperlink r:id="rId11">
                                <w:r>
                                  <w:rPr>
                                    <w:rFonts w:ascii="Courier New" w:hAnsi="Courier New"/>
                                    <w:color w:val="1B1028"/>
                                    <w:w w:val="105"/>
                                    <w:sz w:val="10"/>
                                  </w:rPr>
                                  <w:t>contact@education-solidaire.org</w:t>
                                </w:r>
                              </w:hyperlink>
                            </w:p>
                            <w:p w14:paraId="73C81F91" w14:textId="77777777" w:rsidR="00E979CF" w:rsidRDefault="00E979CF">
                              <w:pPr>
                                <w:spacing w:before="25"/>
                                <w:rPr>
                                  <w:rFonts w:ascii="Courier New"/>
                                  <w:sz w:val="10"/>
                                </w:rPr>
                              </w:pPr>
                            </w:p>
                            <w:p w14:paraId="5F6FF4A9" w14:textId="77777777" w:rsidR="00E979CF" w:rsidRDefault="00000000">
                              <w:pPr>
                                <w:spacing w:line="108" w:lineRule="exact"/>
                                <w:rPr>
                                  <w:rFonts w:ascii="Times New Roman" w:hAnsi="Times New Roman"/>
                                  <w:sz w:val="10"/>
                                </w:rPr>
                              </w:pPr>
                              <w:r>
                                <w:rPr>
                                  <w:rFonts w:ascii="Courier New" w:hAnsi="Courier New"/>
                                  <w:color w:val="1B1028"/>
                                  <w:w w:val="105"/>
                                  <w:sz w:val="10"/>
                                </w:rPr>
                                <w:t>Fait</w:t>
                              </w:r>
                              <w:r>
                                <w:rPr>
                                  <w:rFonts w:ascii="Courier New" w:hAnsi="Courier New"/>
                                  <w:color w:val="1B1028"/>
                                  <w:spacing w:val="-4"/>
                                  <w:w w:val="105"/>
                                  <w:sz w:val="10"/>
                                </w:rPr>
                                <w:t xml:space="preserve"> </w:t>
                              </w:r>
                              <w:r>
                                <w:rPr>
                                  <w:rFonts w:ascii="Courier New" w:hAnsi="Courier New"/>
                                  <w:color w:val="1B1028"/>
                                  <w:w w:val="105"/>
                                  <w:sz w:val="10"/>
                                </w:rPr>
                                <w:t>à</w:t>
                              </w:r>
                              <w:r>
                                <w:rPr>
                                  <w:rFonts w:ascii="Courier New" w:hAnsi="Courier New"/>
                                  <w:color w:val="1B1028"/>
                                  <w:spacing w:val="-4"/>
                                  <w:w w:val="105"/>
                                  <w:sz w:val="10"/>
                                </w:rPr>
                                <w:t xml:space="preserve"> </w:t>
                              </w:r>
                              <w:r>
                                <w:rPr>
                                  <w:rFonts w:ascii="Courier New" w:hAnsi="Courier New"/>
                                  <w:color w:val="1B1028"/>
                                  <w:w w:val="105"/>
                                  <w:sz w:val="10"/>
                                </w:rPr>
                                <w:t>Gennevilliers,</w:t>
                              </w:r>
                              <w:r>
                                <w:rPr>
                                  <w:rFonts w:ascii="Courier New" w:hAnsi="Courier New"/>
                                  <w:color w:val="1B1028"/>
                                  <w:spacing w:val="-3"/>
                                  <w:w w:val="105"/>
                                  <w:sz w:val="10"/>
                                </w:rPr>
                                <w:t xml:space="preserve"> </w:t>
                              </w:r>
                              <w:r>
                                <w:rPr>
                                  <w:rFonts w:ascii="Courier New" w:hAnsi="Courier New"/>
                                  <w:color w:val="1B1028"/>
                                  <w:w w:val="105"/>
                                  <w:sz w:val="10"/>
                                </w:rPr>
                                <w:t>le</w:t>
                              </w:r>
                              <w:r>
                                <w:rPr>
                                  <w:rFonts w:ascii="Courier New" w:hAnsi="Courier New"/>
                                  <w:color w:val="1B1028"/>
                                  <w:spacing w:val="-4"/>
                                  <w:w w:val="105"/>
                                  <w:sz w:val="10"/>
                                </w:rPr>
                                <w:t xml:space="preserve"> </w:t>
                              </w:r>
                              <w:r>
                                <w:rPr>
                                  <w:rFonts w:ascii="Times New Roman" w:hAnsi="Times New Roman"/>
                                  <w:color w:val="1B1028"/>
                                  <w:spacing w:val="63"/>
                                  <w:w w:val="105"/>
                                  <w:sz w:val="10"/>
                                  <w:u w:val="single" w:color="1A0F27"/>
                                </w:rPr>
                                <w:t xml:space="preserve">  </w:t>
                              </w:r>
                              <w:r>
                                <w:rPr>
                                  <w:rFonts w:ascii="Courier New" w:hAnsi="Courier New"/>
                                  <w:color w:val="1B1028"/>
                                  <w:w w:val="105"/>
                                  <w:sz w:val="10"/>
                                </w:rPr>
                                <w:t>/</w:t>
                              </w:r>
                              <w:r>
                                <w:rPr>
                                  <w:rFonts w:ascii="Times New Roman" w:hAnsi="Times New Roman"/>
                                  <w:color w:val="1B1028"/>
                                  <w:spacing w:val="63"/>
                                  <w:w w:val="105"/>
                                  <w:sz w:val="10"/>
                                  <w:u w:val="single" w:color="1A0F27"/>
                                </w:rPr>
                                <w:t xml:space="preserve">  </w:t>
                              </w:r>
                              <w:r>
                                <w:rPr>
                                  <w:rFonts w:ascii="Courier New" w:hAnsi="Courier New"/>
                                  <w:color w:val="1B1028"/>
                                  <w:w w:val="105"/>
                                  <w:sz w:val="10"/>
                                </w:rPr>
                                <w:t>/2026</w:t>
                              </w:r>
                              <w:r>
                                <w:rPr>
                                  <w:rFonts w:ascii="Courier New" w:hAnsi="Courier New"/>
                                  <w:color w:val="1B1028"/>
                                  <w:spacing w:val="-4"/>
                                  <w:w w:val="105"/>
                                  <w:sz w:val="10"/>
                                </w:rPr>
                                <w:t xml:space="preserve"> </w:t>
                              </w:r>
                              <w:r>
                                <w:rPr>
                                  <w:rFonts w:ascii="Courier New" w:hAnsi="Courier New"/>
                                  <w:color w:val="1B1028"/>
                                  <w:w w:val="105"/>
                                  <w:sz w:val="10"/>
                                </w:rPr>
                                <w:t>à</w:t>
                              </w:r>
                              <w:r>
                                <w:rPr>
                                  <w:rFonts w:ascii="Courier New" w:hAnsi="Courier New"/>
                                  <w:color w:val="1B1028"/>
                                  <w:spacing w:val="-4"/>
                                  <w:w w:val="105"/>
                                  <w:sz w:val="10"/>
                                </w:rPr>
                                <w:t xml:space="preserve"> </w:t>
                              </w:r>
                              <w:r>
                                <w:rPr>
                                  <w:rFonts w:ascii="Times New Roman" w:hAnsi="Times New Roman"/>
                                  <w:color w:val="1B1028"/>
                                  <w:spacing w:val="63"/>
                                  <w:w w:val="105"/>
                                  <w:sz w:val="10"/>
                                  <w:u w:val="single" w:color="1A0F27"/>
                                </w:rPr>
                                <w:t xml:space="preserve">  </w:t>
                              </w:r>
                              <w:r>
                                <w:rPr>
                                  <w:rFonts w:ascii="Courier New" w:hAnsi="Courier New"/>
                                  <w:color w:val="1B1028"/>
                                  <w:spacing w:val="-10"/>
                                  <w:w w:val="105"/>
                                  <w:sz w:val="10"/>
                                </w:rPr>
                                <w:t>h</w:t>
                              </w:r>
                              <w:r>
                                <w:rPr>
                                  <w:rFonts w:ascii="Times New Roman" w:hAnsi="Times New Roman"/>
                                  <w:color w:val="1B1028"/>
                                  <w:spacing w:val="80"/>
                                  <w:w w:val="105"/>
                                  <w:sz w:val="10"/>
                                  <w:u w:val="single" w:color="1A0F27"/>
                                </w:rPr>
                                <w:t xml:space="preserve"> </w:t>
                              </w:r>
                            </w:p>
                          </w:txbxContent>
                        </wps:txbx>
                        <wps:bodyPr wrap="square" lIns="0" tIns="0" rIns="0" bIns="0" rtlCol="0">
                          <a:noAutofit/>
                        </wps:bodyPr>
                      </wps:wsp>
                      <wps:wsp>
                        <wps:cNvPr id="199" name="Textbox 199"/>
                        <wps:cNvSpPr txBox="1"/>
                        <wps:spPr>
                          <a:xfrm>
                            <a:off x="65891" y="5166249"/>
                            <a:ext cx="1042035" cy="76835"/>
                          </a:xfrm>
                          <a:prstGeom prst="rect">
                            <a:avLst/>
                          </a:prstGeom>
                        </wps:spPr>
                        <wps:txbx>
                          <w:txbxContent>
                            <w:p w14:paraId="473C1EFB" w14:textId="77777777" w:rsidR="00E979CF" w:rsidRDefault="00000000">
                              <w:pPr>
                                <w:spacing w:before="13" w:line="108" w:lineRule="exact"/>
                                <w:rPr>
                                  <w:rFonts w:ascii="Courier New"/>
                                  <w:sz w:val="10"/>
                                </w:rPr>
                              </w:pPr>
                              <w:r>
                                <w:rPr>
                                  <w:rFonts w:ascii="Courier New"/>
                                  <w:color w:val="1B1028"/>
                                  <w:w w:val="105"/>
                                  <w:sz w:val="10"/>
                                </w:rPr>
                                <w:t>Signature</w:t>
                              </w:r>
                              <w:r>
                                <w:rPr>
                                  <w:rFonts w:ascii="Courier New"/>
                                  <w:color w:val="1B1028"/>
                                  <w:spacing w:val="-9"/>
                                  <w:w w:val="105"/>
                                  <w:sz w:val="10"/>
                                </w:rPr>
                                <w:t xml:space="preserve"> </w:t>
                              </w:r>
                              <w:r>
                                <w:rPr>
                                  <w:rFonts w:ascii="Courier New"/>
                                  <w:color w:val="1B1028"/>
                                  <w:w w:val="105"/>
                                  <w:sz w:val="10"/>
                                </w:rPr>
                                <w:t>de</w:t>
                              </w:r>
                              <w:r>
                                <w:rPr>
                                  <w:rFonts w:ascii="Courier New"/>
                                  <w:color w:val="1B1028"/>
                                  <w:spacing w:val="-8"/>
                                  <w:w w:val="105"/>
                                  <w:sz w:val="10"/>
                                </w:rPr>
                                <w:t xml:space="preserve"> </w:t>
                              </w:r>
                              <w:r>
                                <w:rPr>
                                  <w:rFonts w:ascii="Courier New"/>
                                  <w:color w:val="1B1028"/>
                                  <w:w w:val="105"/>
                                  <w:sz w:val="10"/>
                                </w:rPr>
                                <w:t>la</w:t>
                              </w:r>
                              <w:r>
                                <w:rPr>
                                  <w:rFonts w:ascii="Courier New"/>
                                  <w:color w:val="1B1028"/>
                                  <w:spacing w:val="-9"/>
                                  <w:w w:val="105"/>
                                  <w:sz w:val="10"/>
                                </w:rPr>
                                <w:t xml:space="preserve"> </w:t>
                              </w:r>
                              <w:r>
                                <w:rPr>
                                  <w:rFonts w:ascii="Courier New"/>
                                  <w:color w:val="1B1028"/>
                                  <w:w w:val="105"/>
                                  <w:sz w:val="10"/>
                                </w:rPr>
                                <w:t>personne</w:t>
                              </w:r>
                              <w:r>
                                <w:rPr>
                                  <w:rFonts w:ascii="Courier New"/>
                                  <w:color w:val="1B1028"/>
                                  <w:spacing w:val="-8"/>
                                  <w:w w:val="105"/>
                                  <w:sz w:val="10"/>
                                </w:rPr>
                                <w:t xml:space="preserve"> </w:t>
                              </w:r>
                              <w:r>
                                <w:rPr>
                                  <w:rFonts w:ascii="Courier New"/>
                                  <w:color w:val="1B1028"/>
                                  <w:spacing w:val="-10"/>
                                  <w:w w:val="105"/>
                                  <w:sz w:val="10"/>
                                </w:rPr>
                                <w:t>:</w:t>
                              </w:r>
                            </w:p>
                          </w:txbxContent>
                        </wps:txbx>
                        <wps:bodyPr wrap="square" lIns="0" tIns="0" rIns="0" bIns="0" rtlCol="0">
                          <a:noAutofit/>
                        </wps:bodyPr>
                      </wps:wsp>
                      <wps:wsp>
                        <wps:cNvPr id="200" name="Textbox 200"/>
                        <wps:cNvSpPr txBox="1"/>
                        <wps:spPr>
                          <a:xfrm>
                            <a:off x="1728278" y="5166249"/>
                            <a:ext cx="1240155" cy="76835"/>
                          </a:xfrm>
                          <a:prstGeom prst="rect">
                            <a:avLst/>
                          </a:prstGeom>
                        </wps:spPr>
                        <wps:txbx>
                          <w:txbxContent>
                            <w:p w14:paraId="2F40A001" w14:textId="77777777" w:rsidR="00E979CF" w:rsidRDefault="00000000">
                              <w:pPr>
                                <w:spacing w:before="13" w:line="108" w:lineRule="exact"/>
                                <w:rPr>
                                  <w:rFonts w:ascii="Courier New" w:hAnsi="Courier New"/>
                                  <w:sz w:val="10"/>
                                </w:rPr>
                              </w:pPr>
                              <w:r>
                                <w:rPr>
                                  <w:rFonts w:ascii="Courier New" w:hAnsi="Courier New"/>
                                  <w:color w:val="1B1028"/>
                                  <w:w w:val="105"/>
                                  <w:sz w:val="10"/>
                                </w:rPr>
                                <w:t>Signature</w:t>
                              </w:r>
                              <w:r>
                                <w:rPr>
                                  <w:rFonts w:ascii="Courier New" w:hAnsi="Courier New"/>
                                  <w:color w:val="1B1028"/>
                                  <w:spacing w:val="-11"/>
                                  <w:w w:val="105"/>
                                  <w:sz w:val="10"/>
                                </w:rPr>
                                <w:t xml:space="preserve"> </w:t>
                              </w:r>
                              <w:r>
                                <w:rPr>
                                  <w:rFonts w:ascii="Courier New" w:hAnsi="Courier New"/>
                                  <w:color w:val="1B1028"/>
                                  <w:w w:val="105"/>
                                  <w:sz w:val="10"/>
                                </w:rPr>
                                <w:t>du</w:t>
                              </w:r>
                              <w:r>
                                <w:rPr>
                                  <w:rFonts w:ascii="Courier New" w:hAnsi="Courier New"/>
                                  <w:color w:val="1B1028"/>
                                  <w:spacing w:val="-10"/>
                                  <w:w w:val="105"/>
                                  <w:sz w:val="10"/>
                                </w:rPr>
                                <w:t xml:space="preserve"> </w:t>
                              </w:r>
                              <w:r>
                                <w:rPr>
                                  <w:rFonts w:ascii="Courier New" w:hAnsi="Courier New"/>
                                  <w:color w:val="1B1028"/>
                                  <w:w w:val="105"/>
                                  <w:sz w:val="10"/>
                                </w:rPr>
                                <w:t>référent</w:t>
                              </w:r>
                              <w:r>
                                <w:rPr>
                                  <w:rFonts w:ascii="Courier New" w:hAnsi="Courier New"/>
                                  <w:color w:val="1B1028"/>
                                  <w:spacing w:val="-11"/>
                                  <w:w w:val="105"/>
                                  <w:sz w:val="10"/>
                                </w:rPr>
                                <w:t xml:space="preserve"> </w:t>
                              </w:r>
                              <w:r>
                                <w:rPr>
                                  <w:rFonts w:ascii="Courier New" w:hAnsi="Courier New"/>
                                  <w:color w:val="1B1028"/>
                                  <w:w w:val="105"/>
                                  <w:sz w:val="10"/>
                                </w:rPr>
                                <w:t>UNISSON</w:t>
                              </w:r>
                              <w:r>
                                <w:rPr>
                                  <w:rFonts w:ascii="Courier New" w:hAnsi="Courier New"/>
                                  <w:color w:val="1B1028"/>
                                  <w:spacing w:val="-10"/>
                                  <w:w w:val="105"/>
                                  <w:sz w:val="10"/>
                                </w:rPr>
                                <w:t xml:space="preserve"> :</w:t>
                              </w:r>
                            </w:p>
                          </w:txbxContent>
                        </wps:txbx>
                        <wps:bodyPr wrap="square" lIns="0" tIns="0" rIns="0" bIns="0" rtlCol="0">
                          <a:noAutofit/>
                        </wps:bodyPr>
                      </wps:wsp>
                    </wpg:wgp>
                  </a:graphicData>
                </a:graphic>
              </wp:anchor>
            </w:drawing>
          </mc:Choice>
          <mc:Fallback>
            <w:pict>
              <v:group w14:anchorId="4377C569" id="Group 189" o:spid="_x0000_s1155" style="position:absolute;margin-left:36.75pt;margin-top:6.8pt;width:520.6pt;height:427.2pt;z-index:-15691264;mso-wrap-distance-left:0;mso-wrap-distance-right:0;mso-position-horizontal-relative:page;mso-position-vertical-relative:text" coordsize="66116,54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">
                <v:shape id="Graphic 190" o:spid="_x0000_s1156" style="position:absolute;width:66116;height:54254;visibility:visible;mso-wrap-style:square;v-text-anchor:top" coordsize="6611620,542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" path="m,l6611112,r-1,5425075l,5425075,,xe" fillcolor="#f3edf9" stroked="f">
                  <v:path arrowok="t"/>
                </v:shape>
                <v:shape id="Graphic 191" o:spid="_x0000_s1157" style="position:absolute;width:66116;height:54254;visibility:visible;mso-wrap-style:square;v-text-anchor:top" coordsize="6611620,542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" path="m6611112,r-7328,l7315,12,,,,7327,,5425084r7315,l7315,7327r6596469,l6603784,5425071r7328,l6611112,xe" fillcolor="#cab7dd" stroked="f">
                  <v:path arrowok="t"/>
                </v:shape>
                <v:shape id="Graphic 192" o:spid="_x0000_s1158" style="position:absolute;left:658;top:10801;width:31668;height:13183;visibility:visible;mso-wrap-style:square;v-text-anchor:top" coordsize="3166745,131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" path="m,l3166541,em,175710r3166541,em,1142119r3166541,em,1317829r3166541,e" filled="f" strokecolor="#1a0f27" strokeweight=".14656mm">
                  <v:stroke dashstyle="dash"/>
                  <v:path arrowok="t"/>
                </v:shape>
                <v:shape id="Graphic 193" o:spid="_x0000_s1159" style="position:absolute;left:658;top:29251;width:31668;height:9664;visibility:visible;mso-wrap-style:square;v-text-anchor:top" coordsize="3166745,966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" path="m,l3166541,em,175710r3166541,em,790697r3166541,em,966408r3166541,e" filled="f" strokecolor="#1a0f27" strokeweight=".14656mm">
                  <v:stroke dashstyle="dash"/>
                  <v:path arrowok="t"/>
                </v:shape>
                <v:shape id="Textbox 194" o:spid="_x0000_s1160" type="#_x0000_t202" style="position:absolute;left:658;top:706;width:31795;height:8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1237657E" w14:textId="77777777" w:rsidR="00E979CF" w:rsidRDefault="00000000">
                        <w:pPr>
                          <w:spacing w:before="13" w:line="292" w:lineRule="auto"/>
                          <w:ind w:left="498" w:right="18" w:hanging="499"/>
                          <w:rPr>
                            <w:rFonts w:ascii="Courier New" w:hAnsi="Courier New"/>
                            <w:sz w:val="10"/>
                          </w:rPr>
                        </w:pPr>
                        <w:r>
                          <w:rPr>
                            <w:rFonts w:ascii="Courier New" w:hAnsi="Courier New"/>
                            <w:color w:val="1B1028"/>
                            <w:spacing w:val="-2"/>
                            <w:w w:val="105"/>
                            <w:sz w:val="10"/>
                          </w:rPr>
                          <w:t xml:space="preserve">================================================================================ </w:t>
                        </w:r>
                        <w:r>
                          <w:rPr>
                            <w:rFonts w:ascii="Courier New" w:hAnsi="Courier New"/>
                            <w:color w:val="1B1028"/>
                            <w:w w:val="105"/>
                            <w:sz w:val="10"/>
                          </w:rPr>
                          <w:t>UNISSON — ASSOCIATION ÉDUCATION SOLIDAIRE (LOI 1901)</w:t>
                        </w:r>
                      </w:p>
                      <w:p w14:paraId="723D560E" w14:textId="77777777" w:rsidR="00E979CF" w:rsidRDefault="00000000">
                        <w:pPr>
                          <w:spacing w:line="292" w:lineRule="auto"/>
                          <w:ind w:left="498" w:right="636" w:hanging="312"/>
                          <w:rPr>
                            <w:rFonts w:ascii="Courier New" w:hAnsi="Courier New"/>
                            <w:sz w:val="10"/>
                          </w:rPr>
                        </w:pPr>
                        <w:r>
                          <w:rPr>
                            <w:rFonts w:ascii="Courier New" w:hAnsi="Courier New"/>
                            <w:color w:val="1B1028"/>
                            <w:w w:val="105"/>
                            <w:sz w:val="10"/>
                          </w:rPr>
                          <w:t>45,</w:t>
                        </w:r>
                        <w:r>
                          <w:rPr>
                            <w:rFonts w:ascii="Courier New" w:hAnsi="Courier New"/>
                            <w:color w:val="1B1028"/>
                            <w:spacing w:val="-8"/>
                            <w:w w:val="105"/>
                            <w:sz w:val="10"/>
                          </w:rPr>
                          <w:t xml:space="preserve"> </w:t>
                        </w:r>
                        <w:r>
                          <w:rPr>
                            <w:rFonts w:ascii="Courier New" w:hAnsi="Courier New"/>
                            <w:color w:val="1B1028"/>
                            <w:w w:val="105"/>
                            <w:sz w:val="10"/>
                          </w:rPr>
                          <w:t>RUE</w:t>
                        </w:r>
                        <w:r>
                          <w:rPr>
                            <w:rFonts w:ascii="Courier New" w:hAnsi="Courier New"/>
                            <w:color w:val="1B1028"/>
                            <w:spacing w:val="-8"/>
                            <w:w w:val="105"/>
                            <w:sz w:val="10"/>
                          </w:rPr>
                          <w:t xml:space="preserve"> </w:t>
                        </w:r>
                        <w:r>
                          <w:rPr>
                            <w:rFonts w:ascii="Courier New" w:hAnsi="Courier New"/>
                            <w:color w:val="1B1028"/>
                            <w:w w:val="105"/>
                            <w:sz w:val="10"/>
                          </w:rPr>
                          <w:t>HENRI</w:t>
                        </w:r>
                        <w:r>
                          <w:rPr>
                            <w:rFonts w:ascii="Courier New" w:hAnsi="Courier New"/>
                            <w:color w:val="1B1028"/>
                            <w:spacing w:val="-8"/>
                            <w:w w:val="105"/>
                            <w:sz w:val="10"/>
                          </w:rPr>
                          <w:t xml:space="preserve"> </w:t>
                        </w:r>
                        <w:r>
                          <w:rPr>
                            <w:rFonts w:ascii="Courier New" w:hAnsi="Courier New"/>
                            <w:color w:val="1B1028"/>
                            <w:w w:val="105"/>
                            <w:sz w:val="10"/>
                          </w:rPr>
                          <w:t>BARBUSSE,</w:t>
                        </w:r>
                        <w:r>
                          <w:rPr>
                            <w:rFonts w:ascii="Courier New" w:hAnsi="Courier New"/>
                            <w:color w:val="1B1028"/>
                            <w:spacing w:val="-8"/>
                            <w:w w:val="105"/>
                            <w:sz w:val="10"/>
                          </w:rPr>
                          <w:t xml:space="preserve"> </w:t>
                        </w:r>
                        <w:r>
                          <w:rPr>
                            <w:rFonts w:ascii="Courier New" w:hAnsi="Courier New"/>
                            <w:color w:val="1B1028"/>
                            <w:w w:val="105"/>
                            <w:sz w:val="10"/>
                          </w:rPr>
                          <w:t>92230</w:t>
                        </w:r>
                        <w:r>
                          <w:rPr>
                            <w:rFonts w:ascii="Courier New" w:hAnsi="Courier New"/>
                            <w:color w:val="1B1028"/>
                            <w:spacing w:val="-8"/>
                            <w:w w:val="105"/>
                            <w:sz w:val="10"/>
                          </w:rPr>
                          <w:t xml:space="preserve"> </w:t>
                        </w:r>
                        <w:r>
                          <w:rPr>
                            <w:rFonts w:ascii="Courier New" w:hAnsi="Courier New"/>
                            <w:color w:val="1B1028"/>
                            <w:w w:val="105"/>
                            <w:sz w:val="10"/>
                          </w:rPr>
                          <w:t>GENNEVILLIERS</w:t>
                        </w:r>
                        <w:r>
                          <w:rPr>
                            <w:rFonts w:ascii="Courier New" w:hAnsi="Courier New"/>
                            <w:color w:val="1B1028"/>
                            <w:spacing w:val="-8"/>
                            <w:w w:val="105"/>
                            <w:sz w:val="10"/>
                          </w:rPr>
                          <w:t xml:space="preserve"> </w:t>
                        </w:r>
                        <w:r>
                          <w:rPr>
                            <w:rFonts w:ascii="Courier New" w:hAnsi="Courier New"/>
                            <w:color w:val="1B1028"/>
                            <w:w w:val="105"/>
                            <w:sz w:val="10"/>
                          </w:rPr>
                          <w:t>—</w:t>
                        </w:r>
                        <w:r>
                          <w:rPr>
                            <w:rFonts w:ascii="Courier New" w:hAnsi="Courier New"/>
                            <w:color w:val="1B1028"/>
                            <w:spacing w:val="-8"/>
                            <w:w w:val="105"/>
                            <w:sz w:val="10"/>
                          </w:rPr>
                          <w:t xml:space="preserve"> </w:t>
                        </w:r>
                        <w:r>
                          <w:rPr>
                            <w:rFonts w:ascii="Courier New" w:hAnsi="Courier New"/>
                            <w:color w:val="1B1028"/>
                            <w:w w:val="105"/>
                            <w:sz w:val="10"/>
                          </w:rPr>
                          <w:t>SIREN</w:t>
                        </w:r>
                        <w:r>
                          <w:rPr>
                            <w:rFonts w:ascii="Courier New" w:hAnsi="Courier New"/>
                            <w:color w:val="1B1028"/>
                            <w:spacing w:val="-8"/>
                            <w:w w:val="105"/>
                            <w:sz w:val="10"/>
                          </w:rPr>
                          <w:t xml:space="preserve"> </w:t>
                        </w:r>
                        <w:r>
                          <w:rPr>
                            <w:rFonts w:ascii="Courier New" w:hAnsi="Courier New"/>
                            <w:color w:val="1B1028"/>
                            <w:w w:val="105"/>
                            <w:sz w:val="10"/>
                          </w:rPr>
                          <w:t>108</w:t>
                        </w:r>
                        <w:r>
                          <w:rPr>
                            <w:rFonts w:ascii="Courier New" w:hAnsi="Courier New"/>
                            <w:color w:val="1B1028"/>
                            <w:spacing w:val="-8"/>
                            <w:w w:val="105"/>
                            <w:sz w:val="10"/>
                          </w:rPr>
                          <w:t xml:space="preserve"> </w:t>
                        </w:r>
                        <w:r>
                          <w:rPr>
                            <w:rFonts w:ascii="Courier New" w:hAnsi="Courier New"/>
                            <w:color w:val="1B1028"/>
                            <w:w w:val="105"/>
                            <w:sz w:val="10"/>
                          </w:rPr>
                          <w:t>606</w:t>
                        </w:r>
                        <w:r>
                          <w:rPr>
                            <w:rFonts w:ascii="Courier New" w:hAnsi="Courier New"/>
                            <w:color w:val="1B1028"/>
                            <w:spacing w:val="-8"/>
                            <w:w w:val="105"/>
                            <w:sz w:val="10"/>
                          </w:rPr>
                          <w:t xml:space="preserve"> </w:t>
                        </w:r>
                        <w:r>
                          <w:rPr>
                            <w:rFonts w:ascii="Courier New" w:hAnsi="Courier New"/>
                            <w:color w:val="1B1028"/>
                            <w:w w:val="105"/>
                            <w:sz w:val="10"/>
                          </w:rPr>
                          <w:t>260 FICHE D'INTERVENTION ET D'ÉVALUATION DE SITUATION</w:t>
                        </w:r>
                      </w:p>
                      <w:p w14:paraId="361B5BA3" w14:textId="77777777" w:rsidR="00E979CF" w:rsidRDefault="00000000">
                        <w:pPr>
                          <w:tabs>
                            <w:tab w:val="left" w:pos="2204"/>
                            <w:tab w:val="left" w:pos="2555"/>
                          </w:tabs>
                          <w:spacing w:line="292" w:lineRule="auto"/>
                          <w:ind w:right="18"/>
                          <w:rPr>
                            <w:rFonts w:ascii="Times New Roman" w:hAnsi="Times New Roman"/>
                            <w:sz w:val="10"/>
                          </w:rPr>
                        </w:pPr>
                        <w:r>
                          <w:rPr>
                            <w:rFonts w:ascii="Courier New" w:hAnsi="Courier New"/>
                            <w:color w:val="1B1028"/>
                            <w:spacing w:val="-2"/>
                            <w:w w:val="105"/>
                            <w:sz w:val="10"/>
                          </w:rPr>
                          <w:t xml:space="preserve">================================================================================ </w:t>
                        </w:r>
                        <w:r>
                          <w:rPr>
                            <w:rFonts w:ascii="Courier New" w:hAnsi="Courier New"/>
                            <w:color w:val="1B1028"/>
                            <w:w w:val="105"/>
                            <w:sz w:val="10"/>
                          </w:rPr>
                          <w:t>RÉFÉRENCE DOSSIER : URG-2026-</w:t>
                        </w:r>
                        <w:r>
                          <w:rPr>
                            <w:rFonts w:ascii="Times New Roman" w:hAnsi="Times New Roman"/>
                            <w:color w:val="1B1028"/>
                            <w:sz w:val="10"/>
                            <w:u w:val="single" w:color="1A0F27"/>
                          </w:rPr>
                          <w:tab/>
                        </w:r>
                        <w:r>
                          <w:rPr>
                            <w:rFonts w:ascii="Times New Roman" w:hAnsi="Times New Roman"/>
                            <w:color w:val="1B1028"/>
                            <w:sz w:val="10"/>
                          </w:rPr>
                          <w:tab/>
                        </w:r>
                        <w:r>
                          <w:rPr>
                            <w:rFonts w:ascii="Courier New" w:hAnsi="Courier New"/>
                            <w:color w:val="1B1028"/>
                            <w:w w:val="105"/>
                            <w:sz w:val="10"/>
                          </w:rPr>
                          <w:t xml:space="preserve">DATE : </w:t>
                        </w:r>
                        <w:r>
                          <w:rPr>
                            <w:rFonts w:ascii="Times New Roman" w:hAnsi="Times New Roman"/>
                            <w:color w:val="1B1028"/>
                            <w:spacing w:val="73"/>
                            <w:w w:val="105"/>
                            <w:sz w:val="10"/>
                            <w:u w:val="single" w:color="1A0F27"/>
                          </w:rPr>
                          <w:t xml:space="preserve">  </w:t>
                        </w:r>
                        <w:r>
                          <w:rPr>
                            <w:rFonts w:ascii="Courier New" w:hAnsi="Courier New"/>
                            <w:color w:val="1B1028"/>
                            <w:w w:val="105"/>
                            <w:sz w:val="10"/>
                          </w:rPr>
                          <w:t>/</w:t>
                        </w:r>
                        <w:r>
                          <w:rPr>
                            <w:rFonts w:ascii="Times New Roman" w:hAnsi="Times New Roman"/>
                            <w:color w:val="1B1028"/>
                            <w:spacing w:val="73"/>
                            <w:w w:val="105"/>
                            <w:sz w:val="10"/>
                            <w:u w:val="single" w:color="1A0F27"/>
                          </w:rPr>
                          <w:t xml:space="preserve">  </w:t>
                        </w:r>
                        <w:r>
                          <w:rPr>
                            <w:rFonts w:ascii="Courier New" w:hAnsi="Courier New"/>
                            <w:color w:val="1B1028"/>
                            <w:w w:val="105"/>
                            <w:sz w:val="10"/>
                          </w:rPr>
                          <w:t>/2026</w:t>
                        </w:r>
                        <w:r>
                          <w:rPr>
                            <w:rFonts w:ascii="Courier New" w:hAnsi="Courier New"/>
                            <w:color w:val="1B1028"/>
                            <w:spacing w:val="80"/>
                            <w:w w:val="150"/>
                            <w:sz w:val="10"/>
                          </w:rPr>
                          <w:t xml:space="preserve"> </w:t>
                        </w:r>
                        <w:r>
                          <w:rPr>
                            <w:rFonts w:ascii="Courier New" w:hAnsi="Courier New"/>
                            <w:color w:val="1B1028"/>
                            <w:w w:val="105"/>
                            <w:sz w:val="10"/>
                          </w:rPr>
                          <w:t xml:space="preserve">HEURE : </w:t>
                        </w:r>
                        <w:r>
                          <w:rPr>
                            <w:rFonts w:ascii="Times New Roman" w:hAnsi="Times New Roman"/>
                            <w:color w:val="1B1028"/>
                            <w:spacing w:val="73"/>
                            <w:w w:val="105"/>
                            <w:sz w:val="10"/>
                            <w:u w:val="single" w:color="1A0F27"/>
                          </w:rPr>
                          <w:t xml:space="preserve">  </w:t>
                        </w:r>
                        <w:r>
                          <w:rPr>
                            <w:rFonts w:ascii="Courier New" w:hAnsi="Courier New"/>
                            <w:color w:val="1B1028"/>
                            <w:w w:val="105"/>
                            <w:sz w:val="10"/>
                          </w:rPr>
                          <w:t>h</w:t>
                        </w:r>
                        <w:r>
                          <w:rPr>
                            <w:rFonts w:ascii="Times New Roman" w:hAnsi="Times New Roman"/>
                            <w:color w:val="1B1028"/>
                            <w:spacing w:val="80"/>
                            <w:w w:val="105"/>
                            <w:sz w:val="10"/>
                            <w:u w:val="single" w:color="1A0F27"/>
                          </w:rPr>
                          <w:t xml:space="preserve"> </w:t>
                        </w:r>
                      </w:p>
                      <w:p w14:paraId="52973C21" w14:textId="77777777" w:rsidR="00E979CF" w:rsidRDefault="00000000">
                        <w:pPr>
                          <w:spacing w:before="1"/>
                          <w:rPr>
                            <w:rFonts w:ascii="Courier New" w:hAnsi="Courier New"/>
                            <w:sz w:val="10"/>
                          </w:rPr>
                        </w:pPr>
                        <w:r>
                          <w:rPr>
                            <w:rFonts w:ascii="Courier New" w:hAnsi="Courier New"/>
                            <w:color w:val="1B1028"/>
                            <w:w w:val="105"/>
                            <w:sz w:val="10"/>
                          </w:rPr>
                          <w:t>ÉQUIPE</w:t>
                        </w:r>
                        <w:r>
                          <w:rPr>
                            <w:rFonts w:ascii="Courier New" w:hAnsi="Courier New"/>
                            <w:color w:val="1B1028"/>
                            <w:spacing w:val="-12"/>
                            <w:w w:val="105"/>
                            <w:sz w:val="10"/>
                          </w:rPr>
                          <w:t xml:space="preserve"> </w:t>
                        </w:r>
                        <w:r>
                          <w:rPr>
                            <w:rFonts w:ascii="Courier New" w:hAnsi="Courier New"/>
                            <w:color w:val="1B1028"/>
                            <w:w w:val="105"/>
                            <w:sz w:val="10"/>
                          </w:rPr>
                          <w:t>(binôme)</w:t>
                        </w:r>
                        <w:r>
                          <w:rPr>
                            <w:rFonts w:ascii="Courier New" w:hAnsi="Courier New"/>
                            <w:color w:val="1B1028"/>
                            <w:spacing w:val="-11"/>
                            <w:w w:val="105"/>
                            <w:sz w:val="10"/>
                          </w:rPr>
                          <w:t xml:space="preserve"> </w:t>
                        </w:r>
                        <w:r>
                          <w:rPr>
                            <w:rFonts w:ascii="Courier New" w:hAnsi="Courier New"/>
                            <w:color w:val="1B1028"/>
                            <w:spacing w:val="-10"/>
                            <w:w w:val="105"/>
                            <w:sz w:val="10"/>
                          </w:rPr>
                          <w:t>:</w:t>
                        </w:r>
                      </w:p>
                      <w:p w14:paraId="0EEA9582" w14:textId="77777777" w:rsidR="00E979CF" w:rsidRDefault="00000000">
                        <w:pPr>
                          <w:numPr>
                            <w:ilvl w:val="0"/>
                            <w:numId w:val="6"/>
                          </w:numPr>
                          <w:tabs>
                            <w:tab w:val="left" w:pos="309"/>
                            <w:tab w:val="left" w:pos="2578"/>
                            <w:tab w:val="left" w:pos="4137"/>
                          </w:tabs>
                          <w:spacing w:before="25"/>
                          <w:ind w:left="309" w:hanging="185"/>
                          <w:rPr>
                            <w:rFonts w:ascii="Times New Roman" w:hAnsi="Times New Roman"/>
                            <w:sz w:val="10"/>
                          </w:rPr>
                        </w:pPr>
                        <w:r>
                          <w:rPr>
                            <w:rFonts w:ascii="Times New Roman" w:hAnsi="Times New Roman"/>
                            <w:color w:val="1B1028"/>
                            <w:sz w:val="10"/>
                            <w:u w:val="single" w:color="1A0F27"/>
                          </w:rPr>
                          <w:tab/>
                        </w:r>
                        <w:r>
                          <w:rPr>
                            <w:rFonts w:ascii="Times New Roman" w:hAnsi="Times New Roman"/>
                            <w:color w:val="1B1028"/>
                            <w:spacing w:val="80"/>
                            <w:w w:val="105"/>
                            <w:sz w:val="10"/>
                          </w:rPr>
                          <w:t xml:space="preserve"> </w:t>
                        </w:r>
                        <w:r>
                          <w:rPr>
                            <w:rFonts w:ascii="Courier New" w:hAnsi="Courier New"/>
                            <w:color w:val="1B1028"/>
                            <w:w w:val="105"/>
                            <w:sz w:val="10"/>
                          </w:rPr>
                          <w:t xml:space="preserve">Référent : </w:t>
                        </w:r>
                        <w:r>
                          <w:rPr>
                            <w:rFonts w:ascii="Times New Roman" w:hAnsi="Times New Roman"/>
                            <w:color w:val="1B1028"/>
                            <w:sz w:val="10"/>
                            <w:u w:val="single" w:color="1A0F27"/>
                          </w:rPr>
                          <w:tab/>
                        </w:r>
                      </w:p>
                      <w:p w14:paraId="587655B2" w14:textId="77777777" w:rsidR="00E979CF" w:rsidRDefault="00000000">
                        <w:pPr>
                          <w:numPr>
                            <w:ilvl w:val="0"/>
                            <w:numId w:val="6"/>
                          </w:numPr>
                          <w:tabs>
                            <w:tab w:val="left" w:pos="309"/>
                            <w:tab w:val="left" w:pos="2578"/>
                            <w:tab w:val="left" w:pos="4137"/>
                          </w:tabs>
                          <w:spacing w:before="25"/>
                          <w:ind w:left="309" w:hanging="185"/>
                          <w:rPr>
                            <w:rFonts w:ascii="Times New Roman" w:hAnsi="Times New Roman"/>
                            <w:sz w:val="10"/>
                          </w:rPr>
                        </w:pPr>
                        <w:r>
                          <w:rPr>
                            <w:rFonts w:ascii="Times New Roman" w:hAnsi="Times New Roman"/>
                            <w:color w:val="1B1028"/>
                            <w:sz w:val="10"/>
                            <w:u w:val="single" w:color="1A0F27"/>
                          </w:rPr>
                          <w:tab/>
                        </w:r>
                        <w:r>
                          <w:rPr>
                            <w:rFonts w:ascii="Times New Roman" w:hAnsi="Times New Roman"/>
                            <w:color w:val="1B1028"/>
                            <w:spacing w:val="80"/>
                            <w:w w:val="105"/>
                            <w:sz w:val="10"/>
                          </w:rPr>
                          <w:t xml:space="preserve"> </w:t>
                        </w:r>
                        <w:r>
                          <w:rPr>
                            <w:rFonts w:ascii="Courier New" w:hAnsi="Courier New"/>
                            <w:color w:val="1B1028"/>
                            <w:w w:val="105"/>
                            <w:sz w:val="10"/>
                          </w:rPr>
                          <w:t xml:space="preserve">Référent : </w:t>
                        </w:r>
                        <w:r>
                          <w:rPr>
                            <w:rFonts w:ascii="Times New Roman" w:hAnsi="Times New Roman"/>
                            <w:color w:val="1B1028"/>
                            <w:sz w:val="10"/>
                            <w:u w:val="single" w:color="1A0F27"/>
                          </w:rPr>
                          <w:tab/>
                        </w:r>
                      </w:p>
                      <w:p w14:paraId="4EC273B7" w14:textId="77777777" w:rsidR="00E979CF" w:rsidRDefault="00000000">
                        <w:pPr>
                          <w:spacing w:before="25" w:line="108" w:lineRule="exact"/>
                          <w:rPr>
                            <w:rFonts w:ascii="Times New Roman" w:hAnsi="Times New Roman"/>
                            <w:sz w:val="10"/>
                          </w:rPr>
                        </w:pPr>
                        <w:r>
                          <w:rPr>
                            <w:rFonts w:ascii="Courier New" w:hAnsi="Courier New"/>
                            <w:color w:val="1B1028"/>
                            <w:w w:val="105"/>
                            <w:sz w:val="10"/>
                          </w:rPr>
                          <w:t>AUTORISATION</w:t>
                        </w:r>
                        <w:r>
                          <w:rPr>
                            <w:rFonts w:ascii="Courier New" w:hAnsi="Courier New"/>
                            <w:color w:val="1B1028"/>
                            <w:spacing w:val="-5"/>
                            <w:w w:val="105"/>
                            <w:sz w:val="10"/>
                          </w:rPr>
                          <w:t xml:space="preserve"> </w:t>
                        </w:r>
                        <w:r>
                          <w:rPr>
                            <w:rFonts w:ascii="Courier New" w:hAnsi="Courier New"/>
                            <w:color w:val="1B1028"/>
                            <w:w w:val="105"/>
                            <w:sz w:val="10"/>
                          </w:rPr>
                          <w:t>DE</w:t>
                        </w:r>
                        <w:r>
                          <w:rPr>
                            <w:rFonts w:ascii="Courier New" w:hAnsi="Courier New"/>
                            <w:color w:val="1B1028"/>
                            <w:spacing w:val="-5"/>
                            <w:w w:val="105"/>
                            <w:sz w:val="10"/>
                          </w:rPr>
                          <w:t xml:space="preserve"> </w:t>
                        </w:r>
                        <w:r>
                          <w:rPr>
                            <w:rFonts w:ascii="Courier New" w:hAnsi="Courier New"/>
                            <w:color w:val="1B1028"/>
                            <w:w w:val="105"/>
                            <w:sz w:val="10"/>
                          </w:rPr>
                          <w:t>DÉCLENCHEMENT</w:t>
                        </w:r>
                        <w:r>
                          <w:rPr>
                            <w:rFonts w:ascii="Courier New" w:hAnsi="Courier New"/>
                            <w:color w:val="1B1028"/>
                            <w:spacing w:val="-5"/>
                            <w:w w:val="105"/>
                            <w:sz w:val="10"/>
                          </w:rPr>
                          <w:t xml:space="preserve"> </w:t>
                        </w:r>
                        <w:r>
                          <w:rPr>
                            <w:rFonts w:ascii="Courier New" w:hAnsi="Courier New"/>
                            <w:color w:val="1B1028"/>
                            <w:w w:val="105"/>
                            <w:sz w:val="10"/>
                          </w:rPr>
                          <w:t>PAR</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3"/>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Président</w:t>
                        </w:r>
                        <w:r>
                          <w:rPr>
                            <w:rFonts w:ascii="Courier New" w:hAnsi="Courier New"/>
                            <w:color w:val="1B1028"/>
                            <w:spacing w:val="53"/>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Trésorier</w:t>
                        </w:r>
                        <w:r>
                          <w:rPr>
                            <w:rFonts w:ascii="Courier New" w:hAnsi="Courier New"/>
                            <w:color w:val="1B1028"/>
                            <w:spacing w:val="24"/>
                            <w:w w:val="105"/>
                            <w:sz w:val="10"/>
                          </w:rPr>
                          <w:t xml:space="preserve">  </w:t>
                        </w:r>
                        <w:r>
                          <w:rPr>
                            <w:rFonts w:ascii="Courier New" w:hAnsi="Courier New"/>
                            <w:color w:val="1B1028"/>
                            <w:w w:val="105"/>
                            <w:sz w:val="10"/>
                          </w:rPr>
                          <w:t>à</w:t>
                        </w:r>
                        <w:r>
                          <w:rPr>
                            <w:rFonts w:ascii="Courier New" w:hAnsi="Courier New"/>
                            <w:color w:val="1B1028"/>
                            <w:spacing w:val="-5"/>
                            <w:w w:val="105"/>
                            <w:sz w:val="10"/>
                          </w:rPr>
                          <w:t xml:space="preserve"> </w:t>
                        </w:r>
                        <w:r>
                          <w:rPr>
                            <w:rFonts w:ascii="Times New Roman" w:hAnsi="Times New Roman"/>
                            <w:color w:val="1B1028"/>
                            <w:spacing w:val="61"/>
                            <w:w w:val="105"/>
                            <w:sz w:val="10"/>
                            <w:u w:val="single" w:color="1A0F27"/>
                          </w:rPr>
                          <w:t xml:space="preserve">  </w:t>
                        </w:r>
                        <w:r>
                          <w:rPr>
                            <w:rFonts w:ascii="Courier New" w:hAnsi="Courier New"/>
                            <w:color w:val="1B1028"/>
                            <w:spacing w:val="-10"/>
                            <w:w w:val="105"/>
                            <w:sz w:val="10"/>
                          </w:rPr>
                          <w:t>h</w:t>
                        </w:r>
                        <w:r>
                          <w:rPr>
                            <w:rFonts w:ascii="Times New Roman" w:hAnsi="Times New Roman"/>
                            <w:color w:val="1B1028"/>
                            <w:spacing w:val="80"/>
                            <w:w w:val="105"/>
                            <w:sz w:val="10"/>
                            <w:u w:val="single" w:color="1A0F27"/>
                          </w:rPr>
                          <w:t xml:space="preserve"> </w:t>
                        </w:r>
                      </w:p>
                    </w:txbxContent>
                  </v:textbox>
                </v:shape>
                <v:shape id="Textbox 195" o:spid="_x0000_s1161" type="#_x0000_t202" style="position:absolute;left:658;top:11249;width:32341;height:9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27F67A57" w14:textId="77777777" w:rsidR="00E979CF" w:rsidRDefault="00000000">
                        <w:pPr>
                          <w:spacing w:before="13"/>
                          <w:rPr>
                            <w:rFonts w:ascii="Courier New"/>
                            <w:sz w:val="10"/>
                          </w:rPr>
                        </w:pPr>
                        <w:r>
                          <w:rPr>
                            <w:rFonts w:ascii="Courier New"/>
                            <w:color w:val="1B1028"/>
                            <w:w w:val="105"/>
                            <w:sz w:val="10"/>
                          </w:rPr>
                          <w:t>1.</w:t>
                        </w:r>
                        <w:r>
                          <w:rPr>
                            <w:rFonts w:ascii="Courier New"/>
                            <w:color w:val="1B1028"/>
                            <w:spacing w:val="-7"/>
                            <w:w w:val="105"/>
                            <w:sz w:val="10"/>
                          </w:rPr>
                          <w:t xml:space="preserve"> </w:t>
                        </w:r>
                        <w:r>
                          <w:rPr>
                            <w:rFonts w:ascii="Courier New"/>
                            <w:color w:val="1B1028"/>
                            <w:w w:val="105"/>
                            <w:sz w:val="10"/>
                          </w:rPr>
                          <w:t>IDENTIFICATION</w:t>
                        </w:r>
                        <w:r>
                          <w:rPr>
                            <w:rFonts w:ascii="Courier New"/>
                            <w:color w:val="1B1028"/>
                            <w:spacing w:val="-6"/>
                            <w:w w:val="105"/>
                            <w:sz w:val="10"/>
                          </w:rPr>
                          <w:t xml:space="preserve"> </w:t>
                        </w:r>
                        <w:r>
                          <w:rPr>
                            <w:rFonts w:ascii="Courier New"/>
                            <w:color w:val="1B1028"/>
                            <w:w w:val="105"/>
                            <w:sz w:val="10"/>
                          </w:rPr>
                          <w:t>DE</w:t>
                        </w:r>
                        <w:r>
                          <w:rPr>
                            <w:rFonts w:ascii="Courier New"/>
                            <w:color w:val="1B1028"/>
                            <w:spacing w:val="-7"/>
                            <w:w w:val="105"/>
                            <w:sz w:val="10"/>
                          </w:rPr>
                          <w:t xml:space="preserve"> </w:t>
                        </w:r>
                        <w:r>
                          <w:rPr>
                            <w:rFonts w:ascii="Courier New"/>
                            <w:color w:val="1B1028"/>
                            <w:w w:val="105"/>
                            <w:sz w:val="10"/>
                          </w:rPr>
                          <w:t>LA</w:t>
                        </w:r>
                        <w:r>
                          <w:rPr>
                            <w:rFonts w:ascii="Courier New"/>
                            <w:color w:val="1B1028"/>
                            <w:spacing w:val="-6"/>
                            <w:w w:val="105"/>
                            <w:sz w:val="10"/>
                          </w:rPr>
                          <w:t xml:space="preserve"> </w:t>
                        </w:r>
                        <w:r>
                          <w:rPr>
                            <w:rFonts w:ascii="Courier New"/>
                            <w:color w:val="1B1028"/>
                            <w:w w:val="105"/>
                            <w:sz w:val="10"/>
                          </w:rPr>
                          <w:t>/</w:t>
                        </w:r>
                        <w:r>
                          <w:rPr>
                            <w:rFonts w:ascii="Courier New"/>
                            <w:color w:val="1B1028"/>
                            <w:spacing w:val="-6"/>
                            <w:w w:val="105"/>
                            <w:sz w:val="10"/>
                          </w:rPr>
                          <w:t xml:space="preserve"> </w:t>
                        </w:r>
                        <w:r>
                          <w:rPr>
                            <w:rFonts w:ascii="Courier New"/>
                            <w:color w:val="1B1028"/>
                            <w:w w:val="105"/>
                            <w:sz w:val="10"/>
                          </w:rPr>
                          <w:t>DES</w:t>
                        </w:r>
                        <w:r>
                          <w:rPr>
                            <w:rFonts w:ascii="Courier New"/>
                            <w:color w:val="1B1028"/>
                            <w:spacing w:val="-7"/>
                            <w:w w:val="105"/>
                            <w:sz w:val="10"/>
                          </w:rPr>
                          <w:t xml:space="preserve"> </w:t>
                        </w:r>
                        <w:r>
                          <w:rPr>
                            <w:rFonts w:ascii="Courier New"/>
                            <w:color w:val="1B1028"/>
                            <w:spacing w:val="-2"/>
                            <w:w w:val="105"/>
                            <w:sz w:val="10"/>
                          </w:rPr>
                          <w:t>PERSONNE(S)</w:t>
                        </w:r>
                      </w:p>
                      <w:p w14:paraId="35C01A2C" w14:textId="77777777" w:rsidR="00E979CF" w:rsidRDefault="00E979CF">
                        <w:pPr>
                          <w:spacing w:before="50"/>
                          <w:rPr>
                            <w:rFonts w:ascii="Courier New"/>
                            <w:sz w:val="10"/>
                          </w:rPr>
                        </w:pPr>
                      </w:p>
                      <w:p w14:paraId="25B8D72A" w14:textId="77777777" w:rsidR="00E979CF" w:rsidRDefault="00000000">
                        <w:pPr>
                          <w:tabs>
                            <w:tab w:val="left" w:pos="2267"/>
                            <w:tab w:val="left" w:pos="2391"/>
                            <w:tab w:val="left" w:pos="5009"/>
                          </w:tabs>
                          <w:spacing w:line="292" w:lineRule="auto"/>
                          <w:ind w:right="80"/>
                          <w:jc w:val="both"/>
                          <w:rPr>
                            <w:rFonts w:ascii="Courier New" w:hAnsi="Courier New"/>
                            <w:sz w:val="10"/>
                          </w:rPr>
                        </w:pPr>
                        <w:r>
                          <w:rPr>
                            <w:rFonts w:ascii="Courier New" w:hAnsi="Courier New"/>
                            <w:color w:val="1B1028"/>
                            <w:w w:val="105"/>
                            <w:sz w:val="10"/>
                          </w:rPr>
                          <w:t xml:space="preserve">Nom : </w:t>
                        </w:r>
                        <w:r>
                          <w:rPr>
                            <w:rFonts w:ascii="Times New Roman" w:hAnsi="Times New Roman"/>
                            <w:color w:val="1B1028"/>
                            <w:sz w:val="10"/>
                            <w:u w:val="single" w:color="1A0F27"/>
                          </w:rPr>
                          <w:tab/>
                        </w:r>
                        <w:r>
                          <w:rPr>
                            <w:rFonts w:ascii="Times New Roman" w:hAnsi="Times New Roman"/>
                            <w:color w:val="1B1028"/>
                            <w:sz w:val="10"/>
                            <w:u w:val="single" w:color="1A0F27"/>
                          </w:rPr>
                          <w:tab/>
                        </w:r>
                        <w:r>
                          <w:rPr>
                            <w:rFonts w:ascii="Times New Roman" w:hAnsi="Times New Roman"/>
                            <w:color w:val="1B1028"/>
                            <w:spacing w:val="80"/>
                            <w:w w:val="105"/>
                            <w:sz w:val="10"/>
                          </w:rPr>
                          <w:t xml:space="preserve"> </w:t>
                        </w:r>
                        <w:r>
                          <w:rPr>
                            <w:rFonts w:ascii="Courier New" w:hAnsi="Courier New"/>
                            <w:color w:val="1B1028"/>
                            <w:w w:val="105"/>
                            <w:sz w:val="10"/>
                          </w:rPr>
                          <w:t xml:space="preserve">Prénom : </w:t>
                        </w:r>
                        <w:r>
                          <w:rPr>
                            <w:rFonts w:ascii="Times New Roman" w:hAnsi="Times New Roman"/>
                            <w:color w:val="1B1028"/>
                            <w:sz w:val="10"/>
                            <w:u w:val="single" w:color="1A0F27"/>
                          </w:rPr>
                          <w:tab/>
                        </w:r>
                        <w:r>
                          <w:rPr>
                            <w:rFonts w:ascii="Times New Roman" w:hAnsi="Times New Roman"/>
                            <w:color w:val="1B1028"/>
                            <w:spacing w:val="40"/>
                            <w:w w:val="105"/>
                            <w:sz w:val="10"/>
                          </w:rPr>
                          <w:t xml:space="preserve"> </w:t>
                        </w:r>
                        <w:r>
                          <w:rPr>
                            <w:rFonts w:ascii="Courier New" w:hAnsi="Courier New"/>
                            <w:color w:val="1B1028"/>
                            <w:w w:val="105"/>
                            <w:sz w:val="10"/>
                          </w:rPr>
                          <w:t xml:space="preserve">Date de naissance : </w:t>
                        </w:r>
                        <w:r>
                          <w:rPr>
                            <w:rFonts w:ascii="Times New Roman" w:hAnsi="Times New Roman"/>
                            <w:color w:val="1B1028"/>
                            <w:spacing w:val="40"/>
                            <w:w w:val="105"/>
                            <w:sz w:val="10"/>
                            <w:u w:val="single" w:color="1A0F27"/>
                          </w:rPr>
                          <w:t xml:space="preserve">  </w:t>
                        </w:r>
                        <w:r>
                          <w:rPr>
                            <w:rFonts w:ascii="Courier New" w:hAnsi="Courier New"/>
                            <w:color w:val="1B1028"/>
                            <w:w w:val="105"/>
                            <w:sz w:val="10"/>
                          </w:rPr>
                          <w:t>/</w:t>
                        </w:r>
                        <w:r>
                          <w:rPr>
                            <w:rFonts w:ascii="Times New Roman" w:hAnsi="Times New Roman"/>
                            <w:color w:val="1B1028"/>
                            <w:spacing w:val="40"/>
                            <w:w w:val="105"/>
                            <w:sz w:val="10"/>
                            <w:u w:val="single" w:color="1A0F27"/>
                          </w:rPr>
                          <w:t xml:space="preserve">  </w:t>
                        </w:r>
                        <w:r>
                          <w:rPr>
                            <w:rFonts w:ascii="Courier New" w:hAnsi="Courier New"/>
                            <w:color w:val="1B1028"/>
                            <w:w w:val="105"/>
                            <w:sz w:val="10"/>
                          </w:rPr>
                          <w:t>/</w:t>
                        </w:r>
                        <w:r>
                          <w:rPr>
                            <w:rFonts w:ascii="Times New Roman" w:hAnsi="Times New Roman"/>
                            <w:color w:val="1B1028"/>
                            <w:sz w:val="10"/>
                            <w:u w:val="single" w:color="1A0F27"/>
                          </w:rPr>
                          <w:tab/>
                        </w:r>
                        <w:r>
                          <w:rPr>
                            <w:rFonts w:ascii="Times New Roman" w:hAnsi="Times New Roman"/>
                            <w:color w:val="1B1028"/>
                            <w:spacing w:val="80"/>
                            <w:w w:val="105"/>
                            <w:sz w:val="10"/>
                          </w:rPr>
                          <w:t xml:space="preserve">  </w:t>
                        </w:r>
                        <w:r>
                          <w:rPr>
                            <w:rFonts w:ascii="Courier New" w:hAnsi="Courier New"/>
                            <w:color w:val="1B1028"/>
                            <w:w w:val="105"/>
                            <w:sz w:val="10"/>
                          </w:rPr>
                          <w:t xml:space="preserve">Téléphone : </w:t>
                        </w:r>
                        <w:r>
                          <w:rPr>
                            <w:rFonts w:ascii="Times New Roman" w:hAnsi="Times New Roman"/>
                            <w:color w:val="1B1028"/>
                            <w:sz w:val="10"/>
                            <w:u w:val="single" w:color="1A0F27"/>
                          </w:rPr>
                          <w:tab/>
                        </w:r>
                        <w:r>
                          <w:rPr>
                            <w:rFonts w:ascii="Times New Roman" w:hAnsi="Times New Roman"/>
                            <w:color w:val="1B1028"/>
                            <w:spacing w:val="40"/>
                            <w:w w:val="105"/>
                            <w:sz w:val="10"/>
                          </w:rPr>
                          <w:t xml:space="preserve"> </w:t>
                        </w:r>
                        <w:r>
                          <w:rPr>
                            <w:rFonts w:ascii="Courier New" w:hAnsi="Courier New"/>
                            <w:color w:val="1B1028"/>
                            <w:w w:val="105"/>
                            <w:sz w:val="10"/>
                          </w:rPr>
                          <w:t>Commune : Gennevilliers [ ]</w:t>
                        </w:r>
                        <w:r>
                          <w:rPr>
                            <w:rFonts w:ascii="Courier New" w:hAnsi="Courier New"/>
                            <w:color w:val="1B1028"/>
                            <w:spacing w:val="80"/>
                            <w:w w:val="105"/>
                            <w:sz w:val="10"/>
                          </w:rPr>
                          <w:t xml:space="preserve"> </w:t>
                        </w:r>
                        <w:r>
                          <w:rPr>
                            <w:rFonts w:ascii="Courier New" w:hAnsi="Courier New"/>
                            <w:color w:val="1B1028"/>
                            <w:w w:val="105"/>
                            <w:sz w:val="10"/>
                          </w:rPr>
                          <w:t xml:space="preserve">Autre (92 / IDF) : </w:t>
                        </w:r>
                        <w:r>
                          <w:rPr>
                            <w:rFonts w:ascii="Times New Roman" w:hAnsi="Times New Roman"/>
                            <w:color w:val="1B1028"/>
                            <w:sz w:val="10"/>
                            <w:u w:val="single" w:color="1A0F27"/>
                          </w:rPr>
                          <w:tab/>
                        </w:r>
                        <w:r>
                          <w:rPr>
                            <w:rFonts w:ascii="Times New Roman" w:hAnsi="Times New Roman"/>
                            <w:color w:val="1B1028"/>
                            <w:spacing w:val="40"/>
                            <w:w w:val="105"/>
                            <w:sz w:val="10"/>
                          </w:rPr>
                          <w:t xml:space="preserve"> </w:t>
                        </w:r>
                        <w:r>
                          <w:rPr>
                            <w:rFonts w:ascii="Courier New" w:hAnsi="Courier New"/>
                            <w:color w:val="1B1028"/>
                            <w:w w:val="105"/>
                            <w:sz w:val="10"/>
                          </w:rPr>
                          <w:t>Composition :</w:t>
                        </w:r>
                      </w:p>
                      <w:p w14:paraId="3F231D2E" w14:textId="77777777" w:rsidR="00E979CF" w:rsidRDefault="00000000">
                        <w:pPr>
                          <w:spacing w:before="1"/>
                          <w:ind w:left="124"/>
                          <w:rPr>
                            <w:rFonts w:ascii="Courier New" w:hAnsi="Courier New"/>
                            <w:sz w:val="10"/>
                          </w:rPr>
                        </w:pP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Adulte</w:t>
                        </w:r>
                        <w:r>
                          <w:rPr>
                            <w:rFonts w:ascii="Courier New" w:hAnsi="Courier New"/>
                            <w:color w:val="1B1028"/>
                            <w:spacing w:val="-4"/>
                            <w:w w:val="105"/>
                            <w:sz w:val="10"/>
                          </w:rPr>
                          <w:t xml:space="preserve"> </w:t>
                        </w:r>
                        <w:r>
                          <w:rPr>
                            <w:rFonts w:ascii="Courier New" w:hAnsi="Courier New"/>
                            <w:color w:val="1B1028"/>
                            <w:spacing w:val="-2"/>
                            <w:w w:val="105"/>
                            <w:sz w:val="10"/>
                          </w:rPr>
                          <w:t>isolé</w:t>
                        </w:r>
                      </w:p>
                      <w:p w14:paraId="41234D05" w14:textId="77777777" w:rsidR="00E979CF" w:rsidRDefault="00000000">
                        <w:pPr>
                          <w:tabs>
                            <w:tab w:val="left" w:pos="5071"/>
                          </w:tabs>
                          <w:spacing w:before="25"/>
                          <w:ind w:left="124"/>
                          <w:rPr>
                            <w:rFonts w:ascii="Times New Roman" w:hAnsi="Times New Roman"/>
                            <w:sz w:val="10"/>
                          </w:rPr>
                        </w:pP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Parent</w:t>
                        </w:r>
                        <w:r>
                          <w:rPr>
                            <w:rFonts w:ascii="Courier New" w:hAnsi="Courier New"/>
                            <w:color w:val="1B1028"/>
                            <w:spacing w:val="-4"/>
                            <w:w w:val="105"/>
                            <w:sz w:val="10"/>
                          </w:rPr>
                          <w:t xml:space="preserve"> </w:t>
                        </w:r>
                        <w:r>
                          <w:rPr>
                            <w:rFonts w:ascii="Courier New" w:hAnsi="Courier New"/>
                            <w:color w:val="1B1028"/>
                            <w:w w:val="105"/>
                            <w:sz w:val="10"/>
                          </w:rPr>
                          <w:t>isolé</w:t>
                        </w:r>
                        <w:r>
                          <w:rPr>
                            <w:rFonts w:ascii="Courier New" w:hAnsi="Courier New"/>
                            <w:color w:val="1B1028"/>
                            <w:spacing w:val="-4"/>
                            <w:w w:val="105"/>
                            <w:sz w:val="10"/>
                          </w:rPr>
                          <w:t xml:space="preserve"> </w:t>
                        </w:r>
                        <w:r>
                          <w:rPr>
                            <w:rFonts w:ascii="Courier New" w:hAnsi="Courier New"/>
                            <w:color w:val="1B1028"/>
                            <w:w w:val="105"/>
                            <w:sz w:val="10"/>
                          </w:rPr>
                          <w:t>avec</w:t>
                        </w:r>
                        <w:r>
                          <w:rPr>
                            <w:rFonts w:ascii="Courier New" w:hAnsi="Courier New"/>
                            <w:color w:val="1B1028"/>
                            <w:spacing w:val="-4"/>
                            <w:w w:val="105"/>
                            <w:sz w:val="10"/>
                          </w:rPr>
                          <w:t xml:space="preserve"> </w:t>
                        </w:r>
                        <w:r>
                          <w:rPr>
                            <w:rFonts w:ascii="Courier New" w:hAnsi="Courier New"/>
                            <w:color w:val="1B1028"/>
                            <w:w w:val="105"/>
                            <w:sz w:val="10"/>
                          </w:rPr>
                          <w:t>enfant(s)</w:t>
                        </w:r>
                        <w:r>
                          <w:rPr>
                            <w:rFonts w:ascii="Courier New" w:hAnsi="Courier New"/>
                            <w:color w:val="1B1028"/>
                            <w:spacing w:val="55"/>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nombre</w:t>
                        </w:r>
                        <w:r>
                          <w:rPr>
                            <w:rFonts w:ascii="Courier New" w:hAnsi="Courier New"/>
                            <w:color w:val="1B1028"/>
                            <w:spacing w:val="-4"/>
                            <w:w w:val="105"/>
                            <w:sz w:val="10"/>
                          </w:rPr>
                          <w:t xml:space="preserve"> </w:t>
                        </w:r>
                        <w:r>
                          <w:rPr>
                            <w:rFonts w:ascii="Courier New" w:hAnsi="Courier New"/>
                            <w:color w:val="1B1028"/>
                            <w:w w:val="105"/>
                            <w:sz w:val="10"/>
                          </w:rPr>
                          <w:t>et</w:t>
                        </w:r>
                        <w:r>
                          <w:rPr>
                            <w:rFonts w:ascii="Courier New" w:hAnsi="Courier New"/>
                            <w:color w:val="1B1028"/>
                            <w:spacing w:val="-4"/>
                            <w:w w:val="105"/>
                            <w:sz w:val="10"/>
                          </w:rPr>
                          <w:t xml:space="preserve"> </w:t>
                        </w:r>
                        <w:r>
                          <w:rPr>
                            <w:rFonts w:ascii="Courier New" w:hAnsi="Courier New"/>
                            <w:color w:val="1B1028"/>
                            <w:w w:val="105"/>
                            <w:sz w:val="10"/>
                          </w:rPr>
                          <w:t>âges</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Times New Roman" w:hAnsi="Times New Roman"/>
                            <w:color w:val="1B1028"/>
                            <w:sz w:val="10"/>
                            <w:u w:val="single" w:color="1A0F27"/>
                          </w:rPr>
                          <w:tab/>
                        </w:r>
                      </w:p>
                      <w:p w14:paraId="024E9475" w14:textId="77777777" w:rsidR="00E979CF" w:rsidRDefault="00000000">
                        <w:pPr>
                          <w:spacing w:before="25"/>
                          <w:ind w:left="124"/>
                          <w:rPr>
                            <w:rFonts w:ascii="Courier New"/>
                            <w:sz w:val="10"/>
                          </w:rPr>
                        </w:pPr>
                        <w:r>
                          <w:rPr>
                            <w:rFonts w:ascii="Courier New"/>
                            <w:color w:val="1B1028"/>
                            <w:w w:val="105"/>
                            <w:sz w:val="10"/>
                          </w:rPr>
                          <w:t>[</w:t>
                        </w:r>
                        <w:r>
                          <w:rPr>
                            <w:rFonts w:ascii="Courier New"/>
                            <w:color w:val="1B1028"/>
                            <w:spacing w:val="-8"/>
                            <w:w w:val="105"/>
                            <w:sz w:val="10"/>
                          </w:rPr>
                          <w:t xml:space="preserve"> </w:t>
                        </w:r>
                        <w:r>
                          <w:rPr>
                            <w:rFonts w:ascii="Courier New"/>
                            <w:color w:val="1B1028"/>
                            <w:w w:val="105"/>
                            <w:sz w:val="10"/>
                          </w:rPr>
                          <w:t>]</w:t>
                        </w:r>
                        <w:r>
                          <w:rPr>
                            <w:rFonts w:ascii="Courier New"/>
                            <w:color w:val="1B1028"/>
                            <w:spacing w:val="-6"/>
                            <w:w w:val="105"/>
                            <w:sz w:val="10"/>
                          </w:rPr>
                          <w:t xml:space="preserve"> </w:t>
                        </w:r>
                        <w:r>
                          <w:rPr>
                            <w:rFonts w:ascii="Courier New"/>
                            <w:color w:val="1B1028"/>
                            <w:w w:val="105"/>
                            <w:sz w:val="10"/>
                          </w:rPr>
                          <w:t>Jeune</w:t>
                        </w:r>
                        <w:r>
                          <w:rPr>
                            <w:rFonts w:ascii="Courier New"/>
                            <w:color w:val="1B1028"/>
                            <w:spacing w:val="-6"/>
                            <w:w w:val="105"/>
                            <w:sz w:val="10"/>
                          </w:rPr>
                          <w:t xml:space="preserve"> </w:t>
                        </w:r>
                        <w:r>
                          <w:rPr>
                            <w:rFonts w:ascii="Courier New"/>
                            <w:color w:val="1B1028"/>
                            <w:w w:val="105"/>
                            <w:sz w:val="10"/>
                          </w:rPr>
                          <w:t>majeur</w:t>
                        </w:r>
                        <w:r>
                          <w:rPr>
                            <w:rFonts w:ascii="Courier New"/>
                            <w:color w:val="1B1028"/>
                            <w:spacing w:val="-5"/>
                            <w:w w:val="105"/>
                            <w:sz w:val="10"/>
                          </w:rPr>
                          <w:t xml:space="preserve"> </w:t>
                        </w:r>
                        <w:r>
                          <w:rPr>
                            <w:rFonts w:ascii="Courier New"/>
                            <w:color w:val="1B1028"/>
                            <w:w w:val="105"/>
                            <w:sz w:val="10"/>
                          </w:rPr>
                          <w:t>(18-25</w:t>
                        </w:r>
                        <w:r>
                          <w:rPr>
                            <w:rFonts w:ascii="Courier New"/>
                            <w:color w:val="1B1028"/>
                            <w:spacing w:val="-6"/>
                            <w:w w:val="105"/>
                            <w:sz w:val="10"/>
                          </w:rPr>
                          <w:t xml:space="preserve"> </w:t>
                        </w:r>
                        <w:r>
                          <w:rPr>
                            <w:rFonts w:ascii="Courier New"/>
                            <w:color w:val="1B1028"/>
                            <w:w w:val="105"/>
                            <w:sz w:val="10"/>
                          </w:rPr>
                          <w:t>ans)</w:t>
                        </w:r>
                        <w:r>
                          <w:rPr>
                            <w:rFonts w:ascii="Courier New"/>
                            <w:color w:val="1B1028"/>
                            <w:spacing w:val="-6"/>
                            <w:w w:val="105"/>
                            <w:sz w:val="10"/>
                          </w:rPr>
                          <w:t xml:space="preserve"> </w:t>
                        </w:r>
                        <w:r>
                          <w:rPr>
                            <w:rFonts w:ascii="Courier New"/>
                            <w:color w:val="1B1028"/>
                            <w:w w:val="105"/>
                            <w:sz w:val="10"/>
                          </w:rPr>
                          <w:t>en</w:t>
                        </w:r>
                        <w:r>
                          <w:rPr>
                            <w:rFonts w:ascii="Courier New"/>
                            <w:color w:val="1B1028"/>
                            <w:spacing w:val="-5"/>
                            <w:w w:val="105"/>
                            <w:sz w:val="10"/>
                          </w:rPr>
                          <w:t xml:space="preserve"> </w:t>
                        </w:r>
                        <w:r>
                          <w:rPr>
                            <w:rFonts w:ascii="Courier New"/>
                            <w:color w:val="1B1028"/>
                            <w:spacing w:val="-2"/>
                            <w:w w:val="105"/>
                            <w:sz w:val="10"/>
                          </w:rPr>
                          <w:t>rupture</w:t>
                        </w:r>
                      </w:p>
                      <w:p w14:paraId="1BA2059A" w14:textId="77777777" w:rsidR="00E979CF" w:rsidRDefault="00000000">
                        <w:pPr>
                          <w:spacing w:line="140" w:lineRule="atLeast"/>
                          <w:ind w:left="373" w:right="41" w:hanging="250"/>
                          <w:rPr>
                            <w:rFonts w:ascii="Courier New" w:hAnsi="Courier New"/>
                            <w:sz w:val="10"/>
                          </w:rPr>
                        </w:pP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Mineur</w:t>
                        </w:r>
                        <w:r>
                          <w:rPr>
                            <w:rFonts w:ascii="Courier New" w:hAnsi="Courier New"/>
                            <w:color w:val="1B1028"/>
                            <w:spacing w:val="-4"/>
                            <w:w w:val="105"/>
                            <w:sz w:val="10"/>
                          </w:rPr>
                          <w:t xml:space="preserve"> </w:t>
                        </w:r>
                        <w:r>
                          <w:rPr>
                            <w:rFonts w:ascii="Courier New" w:hAnsi="Courier New"/>
                            <w:color w:val="1B1028"/>
                            <w:w w:val="105"/>
                            <w:sz w:val="10"/>
                          </w:rPr>
                          <w:t>en</w:t>
                        </w:r>
                        <w:r>
                          <w:rPr>
                            <w:rFonts w:ascii="Courier New" w:hAnsi="Courier New"/>
                            <w:color w:val="1B1028"/>
                            <w:spacing w:val="-4"/>
                            <w:w w:val="105"/>
                            <w:sz w:val="10"/>
                          </w:rPr>
                          <w:t xml:space="preserve"> </w:t>
                        </w:r>
                        <w:r>
                          <w:rPr>
                            <w:rFonts w:ascii="Courier New" w:hAnsi="Courier New"/>
                            <w:color w:val="1B1028"/>
                            <w:w w:val="105"/>
                            <w:sz w:val="10"/>
                          </w:rPr>
                          <w:t>danger</w:t>
                        </w:r>
                        <w:r>
                          <w:rPr>
                            <w:rFonts w:ascii="Courier New" w:hAnsi="Courier New"/>
                            <w:color w:val="1B1028"/>
                            <w:spacing w:val="55"/>
                            <w:w w:val="105"/>
                            <w:sz w:val="10"/>
                          </w:rPr>
                          <w:t xml:space="preserve"> </w:t>
                        </w:r>
                        <w:r>
                          <w:rPr>
                            <w:rFonts w:ascii="Courier New" w:hAnsi="Courier New"/>
                            <w:color w:val="1B1028"/>
                            <w:w w:val="105"/>
                            <w:sz w:val="10"/>
                          </w:rPr>
                          <w:t>→</w:t>
                        </w:r>
                        <w:r>
                          <w:rPr>
                            <w:rFonts w:ascii="Courier New" w:hAnsi="Courier New"/>
                            <w:color w:val="1B1028"/>
                            <w:spacing w:val="55"/>
                            <w:w w:val="105"/>
                            <w:sz w:val="10"/>
                          </w:rPr>
                          <w:t xml:space="preserve"> </w:t>
                        </w:r>
                        <w:r>
                          <w:rPr>
                            <w:rFonts w:ascii="Courier New" w:hAnsi="Courier New"/>
                            <w:color w:val="1B1028"/>
                            <w:w w:val="105"/>
                            <w:sz w:val="10"/>
                          </w:rPr>
                          <w:t>119</w:t>
                        </w:r>
                        <w:r>
                          <w:rPr>
                            <w:rFonts w:ascii="Courier New" w:hAnsi="Courier New"/>
                            <w:color w:val="1B1028"/>
                            <w:spacing w:val="-4"/>
                            <w:w w:val="105"/>
                            <w:sz w:val="10"/>
                          </w:rPr>
                          <w:t xml:space="preserve"> </w:t>
                        </w:r>
                        <w:r>
                          <w:rPr>
                            <w:rFonts w:ascii="Courier New" w:hAnsi="Courier New"/>
                            <w:color w:val="1B1028"/>
                            <w:w w:val="105"/>
                            <w:sz w:val="10"/>
                          </w:rPr>
                          <w:t>appelé</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80"/>
                            <w:w w:val="150"/>
                            <w:sz w:val="10"/>
                          </w:rPr>
                          <w:t xml:space="preserve"> </w:t>
                        </w:r>
                        <w:r>
                          <w:rPr>
                            <w:rFonts w:ascii="Courier New" w:hAnsi="Courier New"/>
                            <w:color w:val="1B1028"/>
                            <w:w w:val="105"/>
                            <w:sz w:val="10"/>
                          </w:rPr>
                          <w:t>CRIP</w:t>
                        </w:r>
                        <w:r>
                          <w:rPr>
                            <w:rFonts w:ascii="Courier New" w:hAnsi="Courier New"/>
                            <w:color w:val="1B1028"/>
                            <w:spacing w:val="-4"/>
                            <w:w w:val="105"/>
                            <w:sz w:val="10"/>
                          </w:rPr>
                          <w:t xml:space="preserve"> </w:t>
                        </w:r>
                        <w:r>
                          <w:rPr>
                            <w:rFonts w:ascii="Courier New" w:hAnsi="Courier New"/>
                            <w:color w:val="1B1028"/>
                            <w:w w:val="105"/>
                            <w:sz w:val="10"/>
                          </w:rPr>
                          <w:t>saisie</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80"/>
                            <w:w w:val="150"/>
                            <w:sz w:val="10"/>
                          </w:rPr>
                          <w:t xml:space="preserve"> </w:t>
                        </w:r>
                        <w:r>
                          <w:rPr>
                            <w:rFonts w:ascii="Courier New" w:hAnsi="Courier New"/>
                            <w:color w:val="1B1028"/>
                            <w:w w:val="105"/>
                            <w:sz w:val="10"/>
                          </w:rPr>
                          <w:t>Parquet</w:t>
                        </w:r>
                        <w:r>
                          <w:rPr>
                            <w:rFonts w:ascii="Courier New" w:hAnsi="Courier New"/>
                            <w:color w:val="1B1028"/>
                            <w:spacing w:val="-4"/>
                            <w:w w:val="105"/>
                            <w:sz w:val="10"/>
                          </w:rPr>
                          <w:t xml:space="preserve"> </w:t>
                        </w:r>
                        <w:r>
                          <w:rPr>
                            <w:rFonts w:ascii="Courier New" w:hAnsi="Courier New"/>
                            <w:color w:val="1B1028"/>
                            <w:w w:val="105"/>
                            <w:sz w:val="10"/>
                          </w:rPr>
                          <w:t>informé</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 (RAPPEL</w:t>
                        </w:r>
                        <w:r>
                          <w:rPr>
                            <w:rFonts w:ascii="Courier New" w:hAnsi="Courier New"/>
                            <w:color w:val="1B1028"/>
                            <w:spacing w:val="-3"/>
                            <w:w w:val="105"/>
                            <w:sz w:val="10"/>
                          </w:rPr>
                          <w:t xml:space="preserve"> </w:t>
                        </w:r>
                        <w:r>
                          <w:rPr>
                            <w:rFonts w:ascii="Courier New" w:hAnsi="Courier New"/>
                            <w:color w:val="1B1028"/>
                            <w:w w:val="105"/>
                            <w:sz w:val="10"/>
                          </w:rPr>
                          <w:t>:</w:t>
                        </w:r>
                        <w:r>
                          <w:rPr>
                            <w:rFonts w:ascii="Courier New" w:hAnsi="Courier New"/>
                            <w:color w:val="1B1028"/>
                            <w:spacing w:val="-3"/>
                            <w:w w:val="105"/>
                            <w:sz w:val="10"/>
                          </w:rPr>
                          <w:t xml:space="preserve"> </w:t>
                        </w:r>
                        <w:r>
                          <w:rPr>
                            <w:rFonts w:ascii="Courier New" w:hAnsi="Courier New"/>
                            <w:color w:val="1B1028"/>
                            <w:w w:val="105"/>
                            <w:sz w:val="10"/>
                          </w:rPr>
                          <w:t>AUCUN</w:t>
                        </w:r>
                        <w:r>
                          <w:rPr>
                            <w:rFonts w:ascii="Courier New" w:hAnsi="Courier New"/>
                            <w:color w:val="1B1028"/>
                            <w:spacing w:val="-3"/>
                            <w:w w:val="105"/>
                            <w:sz w:val="10"/>
                          </w:rPr>
                          <w:t xml:space="preserve"> </w:t>
                        </w:r>
                        <w:r>
                          <w:rPr>
                            <w:rFonts w:ascii="Courier New" w:hAnsi="Courier New"/>
                            <w:color w:val="1B1028"/>
                            <w:w w:val="105"/>
                            <w:sz w:val="10"/>
                          </w:rPr>
                          <w:t>HÉBERGEMENT</w:t>
                        </w:r>
                        <w:r>
                          <w:rPr>
                            <w:rFonts w:ascii="Courier New" w:hAnsi="Courier New"/>
                            <w:color w:val="1B1028"/>
                            <w:spacing w:val="-3"/>
                            <w:w w:val="105"/>
                            <w:sz w:val="10"/>
                          </w:rPr>
                          <w:t xml:space="preserve"> </w:t>
                        </w:r>
                        <w:r>
                          <w:rPr>
                            <w:rFonts w:ascii="Courier New" w:hAnsi="Courier New"/>
                            <w:color w:val="1B1028"/>
                            <w:w w:val="105"/>
                            <w:sz w:val="10"/>
                          </w:rPr>
                          <w:t>D'UN</w:t>
                        </w:r>
                        <w:r>
                          <w:rPr>
                            <w:rFonts w:ascii="Courier New" w:hAnsi="Courier New"/>
                            <w:color w:val="1B1028"/>
                            <w:spacing w:val="-3"/>
                            <w:w w:val="105"/>
                            <w:sz w:val="10"/>
                          </w:rPr>
                          <w:t xml:space="preserve"> </w:t>
                        </w:r>
                        <w:r>
                          <w:rPr>
                            <w:rFonts w:ascii="Courier New" w:hAnsi="Courier New"/>
                            <w:color w:val="1B1028"/>
                            <w:w w:val="105"/>
                            <w:sz w:val="10"/>
                          </w:rPr>
                          <w:t>MINEUR</w:t>
                        </w:r>
                        <w:r>
                          <w:rPr>
                            <w:rFonts w:ascii="Courier New" w:hAnsi="Courier New"/>
                            <w:color w:val="1B1028"/>
                            <w:spacing w:val="-3"/>
                            <w:w w:val="105"/>
                            <w:sz w:val="10"/>
                          </w:rPr>
                          <w:t xml:space="preserve"> </w:t>
                        </w:r>
                        <w:r>
                          <w:rPr>
                            <w:rFonts w:ascii="Courier New" w:hAnsi="Courier New"/>
                            <w:color w:val="1B1028"/>
                            <w:w w:val="105"/>
                            <w:sz w:val="10"/>
                          </w:rPr>
                          <w:t>NON</w:t>
                        </w:r>
                        <w:r>
                          <w:rPr>
                            <w:rFonts w:ascii="Courier New" w:hAnsi="Courier New"/>
                            <w:color w:val="1B1028"/>
                            <w:spacing w:val="-3"/>
                            <w:w w:val="105"/>
                            <w:sz w:val="10"/>
                          </w:rPr>
                          <w:t xml:space="preserve"> </w:t>
                        </w:r>
                        <w:r>
                          <w:rPr>
                            <w:rFonts w:ascii="Courier New" w:hAnsi="Courier New"/>
                            <w:color w:val="1B1028"/>
                            <w:w w:val="105"/>
                            <w:sz w:val="10"/>
                          </w:rPr>
                          <w:t>ACCOMPAGNÉ</w:t>
                        </w:r>
                        <w:r>
                          <w:rPr>
                            <w:rFonts w:ascii="Courier New" w:hAnsi="Courier New"/>
                            <w:color w:val="1B1028"/>
                            <w:spacing w:val="-3"/>
                            <w:w w:val="105"/>
                            <w:sz w:val="10"/>
                          </w:rPr>
                          <w:t xml:space="preserve"> </w:t>
                        </w:r>
                        <w:r>
                          <w:rPr>
                            <w:rFonts w:ascii="Courier New" w:hAnsi="Courier New"/>
                            <w:color w:val="1B1028"/>
                            <w:w w:val="105"/>
                            <w:sz w:val="10"/>
                          </w:rPr>
                          <w:t>PAR</w:t>
                        </w:r>
                        <w:r>
                          <w:rPr>
                            <w:rFonts w:ascii="Courier New" w:hAnsi="Courier New"/>
                            <w:color w:val="1B1028"/>
                            <w:spacing w:val="-3"/>
                            <w:w w:val="105"/>
                            <w:sz w:val="10"/>
                          </w:rPr>
                          <w:t xml:space="preserve"> </w:t>
                        </w:r>
                        <w:r>
                          <w:rPr>
                            <w:rFonts w:ascii="Courier New" w:hAnsi="Courier New"/>
                            <w:color w:val="1B1028"/>
                            <w:w w:val="105"/>
                            <w:sz w:val="10"/>
                          </w:rPr>
                          <w:t>L'ASSOCIATION)</w:t>
                        </w:r>
                      </w:p>
                    </w:txbxContent>
                  </v:textbox>
                </v:shape>
                <v:shape id="Textbox 196" o:spid="_x0000_s1162" type="#_x0000_t202" style="position:absolute;left:658;top:22670;width:31941;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53E8F4C0" w14:textId="77777777" w:rsidR="00E979CF" w:rsidRDefault="00000000">
                        <w:pPr>
                          <w:spacing w:before="13"/>
                          <w:rPr>
                            <w:rFonts w:ascii="Courier New" w:hAnsi="Courier New"/>
                            <w:sz w:val="10"/>
                          </w:rPr>
                        </w:pPr>
                        <w:r>
                          <w:rPr>
                            <w:rFonts w:ascii="Courier New" w:hAnsi="Courier New"/>
                            <w:color w:val="1B1028"/>
                            <w:w w:val="105"/>
                            <w:sz w:val="10"/>
                          </w:rPr>
                          <w:t>2.</w:t>
                        </w:r>
                        <w:r>
                          <w:rPr>
                            <w:rFonts w:ascii="Courier New" w:hAnsi="Courier New"/>
                            <w:color w:val="1B1028"/>
                            <w:spacing w:val="-9"/>
                            <w:w w:val="105"/>
                            <w:sz w:val="10"/>
                          </w:rPr>
                          <w:t xml:space="preserve"> </w:t>
                        </w:r>
                        <w:r>
                          <w:rPr>
                            <w:rFonts w:ascii="Courier New" w:hAnsi="Courier New"/>
                            <w:color w:val="1B1028"/>
                            <w:w w:val="105"/>
                            <w:sz w:val="10"/>
                          </w:rPr>
                          <w:t>CRITÈRES</w:t>
                        </w:r>
                        <w:r>
                          <w:rPr>
                            <w:rFonts w:ascii="Courier New" w:hAnsi="Courier New"/>
                            <w:color w:val="1B1028"/>
                            <w:spacing w:val="-9"/>
                            <w:w w:val="105"/>
                            <w:sz w:val="10"/>
                          </w:rPr>
                          <w:t xml:space="preserve"> </w:t>
                        </w:r>
                        <w:r>
                          <w:rPr>
                            <w:rFonts w:ascii="Courier New" w:hAnsi="Courier New"/>
                            <w:color w:val="1B1028"/>
                            <w:w w:val="105"/>
                            <w:sz w:val="10"/>
                          </w:rPr>
                          <w:t>CUMULATIFS</w:t>
                        </w:r>
                        <w:r>
                          <w:rPr>
                            <w:rFonts w:ascii="Courier New" w:hAnsi="Courier New"/>
                            <w:color w:val="1B1028"/>
                            <w:spacing w:val="-9"/>
                            <w:w w:val="105"/>
                            <w:sz w:val="10"/>
                          </w:rPr>
                          <w:t xml:space="preserve"> </w:t>
                        </w:r>
                        <w:r>
                          <w:rPr>
                            <w:rFonts w:ascii="Courier New" w:hAnsi="Courier New"/>
                            <w:color w:val="1B1028"/>
                            <w:w w:val="105"/>
                            <w:sz w:val="10"/>
                          </w:rPr>
                          <w:t>D'ÉLIGIBILITÉ</w:t>
                        </w:r>
                        <w:r>
                          <w:rPr>
                            <w:rFonts w:ascii="Courier New" w:hAnsi="Courier New"/>
                            <w:color w:val="1B1028"/>
                            <w:spacing w:val="45"/>
                            <w:w w:val="105"/>
                            <w:sz w:val="10"/>
                          </w:rPr>
                          <w:t xml:space="preserve"> </w:t>
                        </w:r>
                        <w:r>
                          <w:rPr>
                            <w:rFonts w:ascii="Courier New" w:hAnsi="Courier New"/>
                            <w:color w:val="1B1028"/>
                            <w:w w:val="105"/>
                            <w:sz w:val="10"/>
                          </w:rPr>
                          <w:t>(les</w:t>
                        </w:r>
                        <w:r>
                          <w:rPr>
                            <w:rFonts w:ascii="Courier New" w:hAnsi="Courier New"/>
                            <w:color w:val="1B1028"/>
                            <w:spacing w:val="-8"/>
                            <w:w w:val="105"/>
                            <w:sz w:val="10"/>
                          </w:rPr>
                          <w:t xml:space="preserve"> </w:t>
                        </w:r>
                        <w:r>
                          <w:rPr>
                            <w:rFonts w:ascii="Courier New" w:hAnsi="Courier New"/>
                            <w:color w:val="1B1028"/>
                            <w:w w:val="105"/>
                            <w:sz w:val="10"/>
                          </w:rPr>
                          <w:t>4</w:t>
                        </w:r>
                        <w:r>
                          <w:rPr>
                            <w:rFonts w:ascii="Courier New" w:hAnsi="Courier New"/>
                            <w:color w:val="1B1028"/>
                            <w:spacing w:val="-9"/>
                            <w:w w:val="105"/>
                            <w:sz w:val="10"/>
                          </w:rPr>
                          <w:t xml:space="preserve"> </w:t>
                        </w:r>
                        <w:r>
                          <w:rPr>
                            <w:rFonts w:ascii="Courier New" w:hAnsi="Courier New"/>
                            <w:color w:val="1B1028"/>
                            <w:w w:val="105"/>
                            <w:sz w:val="10"/>
                          </w:rPr>
                          <w:t>doivent</w:t>
                        </w:r>
                        <w:r>
                          <w:rPr>
                            <w:rFonts w:ascii="Courier New" w:hAnsi="Courier New"/>
                            <w:color w:val="1B1028"/>
                            <w:spacing w:val="-9"/>
                            <w:w w:val="105"/>
                            <w:sz w:val="10"/>
                          </w:rPr>
                          <w:t xml:space="preserve"> </w:t>
                        </w:r>
                        <w:r>
                          <w:rPr>
                            <w:rFonts w:ascii="Courier New" w:hAnsi="Courier New"/>
                            <w:color w:val="1B1028"/>
                            <w:w w:val="105"/>
                            <w:sz w:val="10"/>
                          </w:rPr>
                          <w:t>être</w:t>
                        </w:r>
                        <w:r>
                          <w:rPr>
                            <w:rFonts w:ascii="Courier New" w:hAnsi="Courier New"/>
                            <w:color w:val="1B1028"/>
                            <w:spacing w:val="-9"/>
                            <w:w w:val="105"/>
                            <w:sz w:val="10"/>
                          </w:rPr>
                          <w:t xml:space="preserve"> </w:t>
                        </w:r>
                        <w:r>
                          <w:rPr>
                            <w:rFonts w:ascii="Courier New" w:hAnsi="Courier New"/>
                            <w:color w:val="1B1028"/>
                            <w:spacing w:val="-2"/>
                            <w:w w:val="105"/>
                            <w:sz w:val="10"/>
                          </w:rPr>
                          <w:t>cochés)</w:t>
                        </w:r>
                      </w:p>
                      <w:p w14:paraId="2B024B02" w14:textId="77777777" w:rsidR="00E979CF" w:rsidRDefault="00E979CF">
                        <w:pPr>
                          <w:spacing w:before="50"/>
                          <w:rPr>
                            <w:rFonts w:ascii="Courier New"/>
                            <w:sz w:val="10"/>
                          </w:rPr>
                        </w:pPr>
                      </w:p>
                      <w:p w14:paraId="12045CBA" w14:textId="77777777" w:rsidR="00E979CF" w:rsidRDefault="00000000">
                        <w:pPr>
                          <w:ind w:left="124"/>
                          <w:rPr>
                            <w:rFonts w:ascii="Courier New" w:hAnsi="Courier New"/>
                            <w:sz w:val="10"/>
                          </w:rPr>
                        </w:pPr>
                        <w:r>
                          <w:rPr>
                            <w:rFonts w:ascii="Courier New" w:hAnsi="Courier New"/>
                            <w:color w:val="1B1028"/>
                            <w:w w:val="105"/>
                            <w:sz w:val="10"/>
                          </w:rPr>
                          <w:t>[</w:t>
                        </w:r>
                        <w:r>
                          <w:rPr>
                            <w:rFonts w:ascii="Courier New" w:hAnsi="Courier New"/>
                            <w:color w:val="1B1028"/>
                            <w:spacing w:val="-10"/>
                            <w:w w:val="105"/>
                            <w:sz w:val="10"/>
                          </w:rPr>
                          <w:t xml:space="preserve"> </w:t>
                        </w:r>
                        <w:r>
                          <w:rPr>
                            <w:rFonts w:ascii="Courier New" w:hAnsi="Courier New"/>
                            <w:color w:val="1B1028"/>
                            <w:w w:val="105"/>
                            <w:sz w:val="10"/>
                          </w:rPr>
                          <w:t>]</w:t>
                        </w:r>
                        <w:r>
                          <w:rPr>
                            <w:rFonts w:ascii="Courier New" w:hAnsi="Courier New"/>
                            <w:color w:val="1B1028"/>
                            <w:spacing w:val="-8"/>
                            <w:w w:val="105"/>
                            <w:sz w:val="10"/>
                          </w:rPr>
                          <w:t xml:space="preserve"> </w:t>
                        </w:r>
                        <w:r>
                          <w:rPr>
                            <w:rFonts w:ascii="Courier New" w:hAnsi="Courier New"/>
                            <w:color w:val="1B1028"/>
                            <w:w w:val="105"/>
                            <w:sz w:val="10"/>
                          </w:rPr>
                          <w:t>Ancrage</w:t>
                        </w:r>
                        <w:r>
                          <w:rPr>
                            <w:rFonts w:ascii="Courier New" w:hAnsi="Courier New"/>
                            <w:color w:val="1B1028"/>
                            <w:spacing w:val="-8"/>
                            <w:w w:val="105"/>
                            <w:sz w:val="10"/>
                          </w:rPr>
                          <w:t xml:space="preserve"> </w:t>
                        </w:r>
                        <w:r>
                          <w:rPr>
                            <w:rFonts w:ascii="Courier New" w:hAnsi="Courier New"/>
                            <w:color w:val="1B1028"/>
                            <w:w w:val="105"/>
                            <w:sz w:val="10"/>
                          </w:rPr>
                          <w:t>territorial</w:t>
                        </w:r>
                        <w:r>
                          <w:rPr>
                            <w:rFonts w:ascii="Courier New" w:hAnsi="Courier New"/>
                            <w:color w:val="1B1028"/>
                            <w:spacing w:val="-8"/>
                            <w:w w:val="105"/>
                            <w:sz w:val="10"/>
                          </w:rPr>
                          <w:t xml:space="preserve"> </w:t>
                        </w:r>
                        <w:r>
                          <w:rPr>
                            <w:rFonts w:ascii="Courier New" w:hAnsi="Courier New"/>
                            <w:color w:val="1B1028"/>
                            <w:spacing w:val="-2"/>
                            <w:w w:val="105"/>
                            <w:sz w:val="10"/>
                          </w:rPr>
                          <w:t>vérifié</w:t>
                        </w:r>
                      </w:p>
                      <w:p w14:paraId="4C660C9C" w14:textId="77777777" w:rsidR="00E979CF" w:rsidRDefault="00000000">
                        <w:pPr>
                          <w:spacing w:before="25"/>
                          <w:ind w:left="124"/>
                          <w:rPr>
                            <w:rFonts w:ascii="Courier New" w:hAnsi="Courier New"/>
                            <w:sz w:val="10"/>
                          </w:rPr>
                        </w:pPr>
                        <w:r>
                          <w:rPr>
                            <w:rFonts w:ascii="Courier New" w:hAnsi="Courier New"/>
                            <w:color w:val="1B1028"/>
                            <w:w w:val="105"/>
                            <w:sz w:val="10"/>
                          </w:rPr>
                          <w:t>[</w:t>
                        </w:r>
                        <w:r>
                          <w:rPr>
                            <w:rFonts w:ascii="Courier New" w:hAnsi="Courier New"/>
                            <w:color w:val="1B1028"/>
                            <w:spacing w:val="-8"/>
                            <w:w w:val="105"/>
                            <w:sz w:val="10"/>
                          </w:rPr>
                          <w:t xml:space="preserve"> </w:t>
                        </w:r>
                        <w:r>
                          <w:rPr>
                            <w:rFonts w:ascii="Courier New" w:hAnsi="Courier New"/>
                            <w:color w:val="1B1028"/>
                            <w:w w:val="105"/>
                            <w:sz w:val="10"/>
                          </w:rPr>
                          <w:t>]</w:t>
                        </w:r>
                        <w:r>
                          <w:rPr>
                            <w:rFonts w:ascii="Courier New" w:hAnsi="Courier New"/>
                            <w:color w:val="1B1028"/>
                            <w:spacing w:val="-7"/>
                            <w:w w:val="105"/>
                            <w:sz w:val="10"/>
                          </w:rPr>
                          <w:t xml:space="preserve"> </w:t>
                        </w:r>
                        <w:r>
                          <w:rPr>
                            <w:rFonts w:ascii="Courier New" w:hAnsi="Courier New"/>
                            <w:color w:val="1B1028"/>
                            <w:w w:val="105"/>
                            <w:sz w:val="10"/>
                          </w:rPr>
                          <w:t>Urgence</w:t>
                        </w:r>
                        <w:r>
                          <w:rPr>
                            <w:rFonts w:ascii="Courier New" w:hAnsi="Courier New"/>
                            <w:color w:val="1B1028"/>
                            <w:spacing w:val="-7"/>
                            <w:w w:val="105"/>
                            <w:sz w:val="10"/>
                          </w:rPr>
                          <w:t xml:space="preserve"> </w:t>
                        </w:r>
                        <w:r>
                          <w:rPr>
                            <w:rFonts w:ascii="Courier New" w:hAnsi="Courier New"/>
                            <w:color w:val="1B1028"/>
                            <w:w w:val="105"/>
                            <w:sz w:val="10"/>
                          </w:rPr>
                          <w:t>immédiate</w:t>
                        </w:r>
                        <w:r>
                          <w:rPr>
                            <w:rFonts w:ascii="Courier New" w:hAnsi="Courier New"/>
                            <w:color w:val="1B1028"/>
                            <w:spacing w:val="-8"/>
                            <w:w w:val="105"/>
                            <w:sz w:val="10"/>
                          </w:rPr>
                          <w:t xml:space="preserve"> </w:t>
                        </w:r>
                        <w:r>
                          <w:rPr>
                            <w:rFonts w:ascii="Courier New" w:hAnsi="Courier New"/>
                            <w:color w:val="1B1028"/>
                            <w:w w:val="105"/>
                            <w:sz w:val="10"/>
                          </w:rPr>
                          <w:t>constatée</w:t>
                        </w:r>
                        <w:r>
                          <w:rPr>
                            <w:rFonts w:ascii="Courier New" w:hAnsi="Courier New"/>
                            <w:color w:val="1B1028"/>
                            <w:spacing w:val="-7"/>
                            <w:w w:val="105"/>
                            <w:sz w:val="10"/>
                          </w:rPr>
                          <w:t xml:space="preserve"> </w:t>
                        </w:r>
                        <w:r>
                          <w:rPr>
                            <w:rFonts w:ascii="Courier New" w:hAnsi="Courier New"/>
                            <w:color w:val="1B1028"/>
                            <w:w w:val="105"/>
                            <w:sz w:val="10"/>
                          </w:rPr>
                          <w:t>par</w:t>
                        </w:r>
                        <w:r>
                          <w:rPr>
                            <w:rFonts w:ascii="Courier New" w:hAnsi="Courier New"/>
                            <w:color w:val="1B1028"/>
                            <w:spacing w:val="-7"/>
                            <w:w w:val="105"/>
                            <w:sz w:val="10"/>
                          </w:rPr>
                          <w:t xml:space="preserve"> </w:t>
                        </w:r>
                        <w:r>
                          <w:rPr>
                            <w:rFonts w:ascii="Courier New" w:hAnsi="Courier New"/>
                            <w:color w:val="1B1028"/>
                            <w:w w:val="105"/>
                            <w:sz w:val="10"/>
                          </w:rPr>
                          <w:t>le</w:t>
                        </w:r>
                        <w:r>
                          <w:rPr>
                            <w:rFonts w:ascii="Courier New" w:hAnsi="Courier New"/>
                            <w:color w:val="1B1028"/>
                            <w:spacing w:val="-8"/>
                            <w:w w:val="105"/>
                            <w:sz w:val="10"/>
                          </w:rPr>
                          <w:t xml:space="preserve"> </w:t>
                        </w:r>
                        <w:r>
                          <w:rPr>
                            <w:rFonts w:ascii="Courier New" w:hAnsi="Courier New"/>
                            <w:color w:val="1B1028"/>
                            <w:spacing w:val="-2"/>
                            <w:w w:val="105"/>
                            <w:sz w:val="10"/>
                          </w:rPr>
                          <w:t>binôme</w:t>
                        </w:r>
                      </w:p>
                      <w:p w14:paraId="01FE89A1" w14:textId="77777777" w:rsidR="00E979CF" w:rsidRDefault="00000000">
                        <w:pPr>
                          <w:tabs>
                            <w:tab w:val="left" w:pos="5009"/>
                          </w:tabs>
                          <w:spacing w:before="25"/>
                          <w:ind w:left="124"/>
                          <w:rPr>
                            <w:rFonts w:ascii="Times New Roman" w:hAnsi="Times New Roman"/>
                            <w:sz w:val="10"/>
                          </w:rPr>
                        </w:pPr>
                        <w:r>
                          <w:rPr>
                            <w:rFonts w:ascii="Courier New" w:hAnsi="Courier New"/>
                            <w:color w:val="1B1028"/>
                            <w:w w:val="105"/>
                            <w:sz w:val="10"/>
                          </w:rPr>
                          <w:t>[</w:t>
                        </w:r>
                        <w:r>
                          <w:rPr>
                            <w:rFonts w:ascii="Courier New" w:hAnsi="Courier New"/>
                            <w:color w:val="1B1028"/>
                            <w:spacing w:val="-3"/>
                            <w:w w:val="105"/>
                            <w:sz w:val="10"/>
                          </w:rPr>
                          <w:t xml:space="preserve"> </w:t>
                        </w:r>
                        <w:r>
                          <w:rPr>
                            <w:rFonts w:ascii="Courier New" w:hAnsi="Courier New"/>
                            <w:color w:val="1B1028"/>
                            <w:w w:val="105"/>
                            <w:sz w:val="10"/>
                          </w:rPr>
                          <w:t>]</w:t>
                        </w:r>
                        <w:r>
                          <w:rPr>
                            <w:rFonts w:ascii="Courier New" w:hAnsi="Courier New"/>
                            <w:color w:val="1B1028"/>
                            <w:spacing w:val="-3"/>
                            <w:w w:val="105"/>
                            <w:sz w:val="10"/>
                          </w:rPr>
                          <w:t xml:space="preserve"> </w:t>
                        </w:r>
                        <w:r>
                          <w:rPr>
                            <w:rFonts w:ascii="Courier New" w:hAnsi="Courier New"/>
                            <w:color w:val="1B1028"/>
                            <w:w w:val="105"/>
                            <w:sz w:val="10"/>
                          </w:rPr>
                          <w:t>Absence</w:t>
                        </w:r>
                        <w:r>
                          <w:rPr>
                            <w:rFonts w:ascii="Courier New" w:hAnsi="Courier New"/>
                            <w:color w:val="1B1028"/>
                            <w:spacing w:val="-3"/>
                            <w:w w:val="105"/>
                            <w:sz w:val="10"/>
                          </w:rPr>
                          <w:t xml:space="preserve"> </w:t>
                        </w:r>
                        <w:r>
                          <w:rPr>
                            <w:rFonts w:ascii="Courier New" w:hAnsi="Courier New"/>
                            <w:color w:val="1B1028"/>
                            <w:w w:val="105"/>
                            <w:sz w:val="10"/>
                          </w:rPr>
                          <w:t>de</w:t>
                        </w:r>
                        <w:r>
                          <w:rPr>
                            <w:rFonts w:ascii="Courier New" w:hAnsi="Courier New"/>
                            <w:color w:val="1B1028"/>
                            <w:spacing w:val="-3"/>
                            <w:w w:val="105"/>
                            <w:sz w:val="10"/>
                          </w:rPr>
                          <w:t xml:space="preserve"> </w:t>
                        </w:r>
                        <w:r>
                          <w:rPr>
                            <w:rFonts w:ascii="Courier New" w:hAnsi="Courier New"/>
                            <w:color w:val="1B1028"/>
                            <w:w w:val="105"/>
                            <w:sz w:val="10"/>
                          </w:rPr>
                          <w:t>solution</w:t>
                        </w:r>
                        <w:r>
                          <w:rPr>
                            <w:rFonts w:ascii="Courier New" w:hAnsi="Courier New"/>
                            <w:color w:val="1B1028"/>
                            <w:spacing w:val="-3"/>
                            <w:w w:val="105"/>
                            <w:sz w:val="10"/>
                          </w:rPr>
                          <w:t xml:space="preserve"> </w:t>
                        </w:r>
                        <w:r>
                          <w:rPr>
                            <w:rFonts w:ascii="Courier New" w:hAnsi="Courier New"/>
                            <w:color w:val="1B1028"/>
                            <w:w w:val="105"/>
                            <w:sz w:val="10"/>
                          </w:rPr>
                          <w:t>publique</w:t>
                        </w:r>
                        <w:r>
                          <w:rPr>
                            <w:rFonts w:ascii="Courier New" w:hAnsi="Courier New"/>
                            <w:color w:val="1B1028"/>
                            <w:spacing w:val="57"/>
                            <w:w w:val="105"/>
                            <w:sz w:val="10"/>
                          </w:rPr>
                          <w:t xml:space="preserve"> </w:t>
                        </w:r>
                        <w:r>
                          <w:rPr>
                            <w:rFonts w:ascii="Courier New" w:hAnsi="Courier New"/>
                            <w:color w:val="1B1028"/>
                            <w:w w:val="105"/>
                            <w:sz w:val="10"/>
                          </w:rPr>
                          <w:t>→</w:t>
                        </w:r>
                        <w:r>
                          <w:rPr>
                            <w:rFonts w:ascii="Courier New" w:hAnsi="Courier New"/>
                            <w:color w:val="1B1028"/>
                            <w:spacing w:val="-3"/>
                            <w:w w:val="105"/>
                            <w:sz w:val="10"/>
                          </w:rPr>
                          <w:t xml:space="preserve"> </w:t>
                        </w:r>
                        <w:r>
                          <w:rPr>
                            <w:rFonts w:ascii="Courier New" w:hAnsi="Courier New"/>
                            <w:color w:val="1B1028"/>
                            <w:w w:val="105"/>
                            <w:sz w:val="10"/>
                          </w:rPr>
                          <w:t>115</w:t>
                        </w:r>
                        <w:r>
                          <w:rPr>
                            <w:rFonts w:ascii="Courier New" w:hAnsi="Courier New"/>
                            <w:color w:val="1B1028"/>
                            <w:spacing w:val="-3"/>
                            <w:w w:val="105"/>
                            <w:sz w:val="10"/>
                          </w:rPr>
                          <w:t xml:space="preserve"> </w:t>
                        </w:r>
                        <w:r>
                          <w:rPr>
                            <w:rFonts w:ascii="Courier New" w:hAnsi="Courier New"/>
                            <w:color w:val="1B1028"/>
                            <w:w w:val="105"/>
                            <w:sz w:val="10"/>
                          </w:rPr>
                          <w:t>appelé</w:t>
                        </w:r>
                        <w:r>
                          <w:rPr>
                            <w:rFonts w:ascii="Courier New" w:hAnsi="Courier New"/>
                            <w:color w:val="1B1028"/>
                            <w:spacing w:val="-3"/>
                            <w:w w:val="105"/>
                            <w:sz w:val="10"/>
                          </w:rPr>
                          <w:t xml:space="preserve"> </w:t>
                        </w:r>
                        <w:r>
                          <w:rPr>
                            <w:rFonts w:ascii="Courier New" w:hAnsi="Courier New"/>
                            <w:color w:val="1B1028"/>
                            <w:w w:val="105"/>
                            <w:sz w:val="10"/>
                          </w:rPr>
                          <w:t>à</w:t>
                        </w:r>
                        <w:r>
                          <w:rPr>
                            <w:rFonts w:ascii="Courier New" w:hAnsi="Courier New"/>
                            <w:color w:val="1B1028"/>
                            <w:spacing w:val="-3"/>
                            <w:w w:val="105"/>
                            <w:sz w:val="10"/>
                          </w:rPr>
                          <w:t xml:space="preserve"> </w:t>
                        </w:r>
                        <w:r>
                          <w:rPr>
                            <w:rFonts w:ascii="Times New Roman" w:hAnsi="Times New Roman"/>
                            <w:color w:val="1B1028"/>
                            <w:spacing w:val="63"/>
                            <w:w w:val="105"/>
                            <w:sz w:val="10"/>
                            <w:u w:val="single" w:color="1A0F27"/>
                          </w:rPr>
                          <w:t xml:space="preserve">  </w:t>
                        </w:r>
                        <w:r>
                          <w:rPr>
                            <w:rFonts w:ascii="Courier New" w:hAnsi="Courier New"/>
                            <w:color w:val="1B1028"/>
                            <w:w w:val="105"/>
                            <w:sz w:val="10"/>
                          </w:rPr>
                          <w:t>h</w:t>
                        </w:r>
                        <w:r>
                          <w:rPr>
                            <w:rFonts w:ascii="Times New Roman" w:hAnsi="Times New Roman"/>
                            <w:color w:val="1B1028"/>
                            <w:spacing w:val="176"/>
                            <w:w w:val="105"/>
                            <w:sz w:val="10"/>
                            <w:u w:val="single" w:color="1A0F27"/>
                          </w:rPr>
                          <w:t xml:space="preserve"> </w:t>
                        </w:r>
                        <w:r>
                          <w:rPr>
                            <w:rFonts w:ascii="Times New Roman" w:hAnsi="Times New Roman"/>
                            <w:color w:val="1B1028"/>
                            <w:spacing w:val="71"/>
                            <w:w w:val="105"/>
                            <w:sz w:val="10"/>
                          </w:rPr>
                          <w:t xml:space="preserve"> </w:t>
                        </w:r>
                        <w:r>
                          <w:rPr>
                            <w:rFonts w:ascii="Courier New" w:hAnsi="Courier New"/>
                            <w:color w:val="1B1028"/>
                            <w:w w:val="105"/>
                            <w:sz w:val="10"/>
                          </w:rPr>
                          <w:t>Réponse</w:t>
                        </w:r>
                        <w:r>
                          <w:rPr>
                            <w:rFonts w:ascii="Courier New" w:hAnsi="Courier New"/>
                            <w:color w:val="1B1028"/>
                            <w:spacing w:val="-3"/>
                            <w:w w:val="105"/>
                            <w:sz w:val="10"/>
                          </w:rPr>
                          <w:t xml:space="preserve"> </w:t>
                        </w:r>
                        <w:r>
                          <w:rPr>
                            <w:rFonts w:ascii="Courier New" w:hAnsi="Courier New"/>
                            <w:color w:val="1B1028"/>
                            <w:w w:val="105"/>
                            <w:sz w:val="10"/>
                          </w:rPr>
                          <w:t>:</w:t>
                        </w:r>
                        <w:r>
                          <w:rPr>
                            <w:rFonts w:ascii="Courier New" w:hAnsi="Courier New"/>
                            <w:color w:val="1B1028"/>
                            <w:spacing w:val="-3"/>
                            <w:w w:val="105"/>
                            <w:sz w:val="10"/>
                          </w:rPr>
                          <w:t xml:space="preserve"> </w:t>
                        </w:r>
                        <w:r>
                          <w:rPr>
                            <w:rFonts w:ascii="Times New Roman" w:hAnsi="Times New Roman"/>
                            <w:color w:val="1B1028"/>
                            <w:sz w:val="10"/>
                            <w:u w:val="single" w:color="1A0F27"/>
                          </w:rPr>
                          <w:tab/>
                        </w:r>
                      </w:p>
                      <w:p w14:paraId="1CF28782" w14:textId="77777777" w:rsidR="00E979CF" w:rsidRDefault="00000000">
                        <w:pPr>
                          <w:spacing w:before="25" w:line="108" w:lineRule="exact"/>
                          <w:ind w:left="124"/>
                          <w:rPr>
                            <w:rFonts w:ascii="Courier New" w:hAnsi="Courier New"/>
                            <w:sz w:val="10"/>
                          </w:rPr>
                        </w:pPr>
                        <w:r>
                          <w:rPr>
                            <w:rFonts w:ascii="Courier New" w:hAnsi="Courier New"/>
                            <w:color w:val="1B1028"/>
                            <w:w w:val="105"/>
                            <w:sz w:val="10"/>
                          </w:rPr>
                          <w:t>[</w:t>
                        </w:r>
                        <w:r>
                          <w:rPr>
                            <w:rFonts w:ascii="Courier New" w:hAnsi="Courier New"/>
                            <w:color w:val="1B1028"/>
                            <w:spacing w:val="-7"/>
                            <w:w w:val="105"/>
                            <w:sz w:val="10"/>
                          </w:rPr>
                          <w:t xml:space="preserve"> </w:t>
                        </w:r>
                        <w:r>
                          <w:rPr>
                            <w:rFonts w:ascii="Courier New" w:hAnsi="Courier New"/>
                            <w:color w:val="1B1028"/>
                            <w:w w:val="105"/>
                            <w:sz w:val="10"/>
                          </w:rPr>
                          <w:t>]</w:t>
                        </w:r>
                        <w:r>
                          <w:rPr>
                            <w:rFonts w:ascii="Courier New" w:hAnsi="Courier New"/>
                            <w:color w:val="1B1028"/>
                            <w:spacing w:val="-7"/>
                            <w:w w:val="105"/>
                            <w:sz w:val="10"/>
                          </w:rPr>
                          <w:t xml:space="preserve"> </w:t>
                        </w:r>
                        <w:r>
                          <w:rPr>
                            <w:rFonts w:ascii="Courier New" w:hAnsi="Courier New"/>
                            <w:color w:val="1B1028"/>
                            <w:w w:val="105"/>
                            <w:sz w:val="10"/>
                          </w:rPr>
                          <w:t>Engagement</w:t>
                        </w:r>
                        <w:r>
                          <w:rPr>
                            <w:rFonts w:ascii="Courier New" w:hAnsi="Courier New"/>
                            <w:color w:val="1B1028"/>
                            <w:spacing w:val="-6"/>
                            <w:w w:val="105"/>
                            <w:sz w:val="10"/>
                          </w:rPr>
                          <w:t xml:space="preserve"> </w:t>
                        </w:r>
                        <w:r>
                          <w:rPr>
                            <w:rFonts w:ascii="Courier New" w:hAnsi="Courier New"/>
                            <w:color w:val="1B1028"/>
                            <w:w w:val="105"/>
                            <w:sz w:val="10"/>
                          </w:rPr>
                          <w:t>de</w:t>
                        </w:r>
                        <w:r>
                          <w:rPr>
                            <w:rFonts w:ascii="Courier New" w:hAnsi="Courier New"/>
                            <w:color w:val="1B1028"/>
                            <w:spacing w:val="-7"/>
                            <w:w w:val="105"/>
                            <w:sz w:val="10"/>
                          </w:rPr>
                          <w:t xml:space="preserve"> </w:t>
                        </w:r>
                        <w:r>
                          <w:rPr>
                            <w:rFonts w:ascii="Courier New" w:hAnsi="Courier New"/>
                            <w:color w:val="1B1028"/>
                            <w:w w:val="105"/>
                            <w:sz w:val="10"/>
                          </w:rPr>
                          <w:t>la</w:t>
                        </w:r>
                        <w:r>
                          <w:rPr>
                            <w:rFonts w:ascii="Courier New" w:hAnsi="Courier New"/>
                            <w:color w:val="1B1028"/>
                            <w:spacing w:val="-7"/>
                            <w:w w:val="105"/>
                            <w:sz w:val="10"/>
                          </w:rPr>
                          <w:t xml:space="preserve"> </w:t>
                        </w:r>
                        <w:r>
                          <w:rPr>
                            <w:rFonts w:ascii="Courier New" w:hAnsi="Courier New"/>
                            <w:color w:val="1B1028"/>
                            <w:w w:val="105"/>
                            <w:sz w:val="10"/>
                          </w:rPr>
                          <w:t>personne</w:t>
                        </w:r>
                        <w:r>
                          <w:rPr>
                            <w:rFonts w:ascii="Courier New" w:hAnsi="Courier New"/>
                            <w:color w:val="1B1028"/>
                            <w:spacing w:val="-6"/>
                            <w:w w:val="105"/>
                            <w:sz w:val="10"/>
                          </w:rPr>
                          <w:t xml:space="preserve"> </w:t>
                        </w:r>
                        <w:r>
                          <w:rPr>
                            <w:rFonts w:ascii="Courier New" w:hAnsi="Courier New"/>
                            <w:color w:val="1B1028"/>
                            <w:w w:val="105"/>
                            <w:sz w:val="10"/>
                          </w:rPr>
                          <w:t>à</w:t>
                        </w:r>
                        <w:r>
                          <w:rPr>
                            <w:rFonts w:ascii="Courier New" w:hAnsi="Courier New"/>
                            <w:color w:val="1B1028"/>
                            <w:spacing w:val="-7"/>
                            <w:w w:val="105"/>
                            <w:sz w:val="10"/>
                          </w:rPr>
                          <w:t xml:space="preserve"> </w:t>
                        </w:r>
                        <w:r>
                          <w:rPr>
                            <w:rFonts w:ascii="Courier New" w:hAnsi="Courier New"/>
                            <w:color w:val="1B1028"/>
                            <w:w w:val="105"/>
                            <w:sz w:val="10"/>
                          </w:rPr>
                          <w:t>accepter</w:t>
                        </w:r>
                        <w:r>
                          <w:rPr>
                            <w:rFonts w:ascii="Courier New" w:hAnsi="Courier New"/>
                            <w:color w:val="1B1028"/>
                            <w:spacing w:val="-7"/>
                            <w:w w:val="105"/>
                            <w:sz w:val="10"/>
                          </w:rPr>
                          <w:t xml:space="preserve"> </w:t>
                        </w:r>
                        <w:r>
                          <w:rPr>
                            <w:rFonts w:ascii="Courier New" w:hAnsi="Courier New"/>
                            <w:color w:val="1B1028"/>
                            <w:w w:val="105"/>
                            <w:sz w:val="10"/>
                          </w:rPr>
                          <w:t>la</w:t>
                        </w:r>
                        <w:r>
                          <w:rPr>
                            <w:rFonts w:ascii="Courier New" w:hAnsi="Courier New"/>
                            <w:color w:val="1B1028"/>
                            <w:spacing w:val="-6"/>
                            <w:w w:val="105"/>
                            <w:sz w:val="10"/>
                          </w:rPr>
                          <w:t xml:space="preserve"> </w:t>
                        </w:r>
                        <w:r>
                          <w:rPr>
                            <w:rFonts w:ascii="Courier New" w:hAnsi="Courier New"/>
                            <w:color w:val="1B1028"/>
                            <w:w w:val="105"/>
                            <w:sz w:val="10"/>
                          </w:rPr>
                          <w:t>médiation</w:t>
                        </w:r>
                        <w:r>
                          <w:rPr>
                            <w:rFonts w:ascii="Courier New" w:hAnsi="Courier New"/>
                            <w:color w:val="1B1028"/>
                            <w:spacing w:val="-7"/>
                            <w:w w:val="105"/>
                            <w:sz w:val="10"/>
                          </w:rPr>
                          <w:t xml:space="preserve"> </w:t>
                        </w:r>
                        <w:r>
                          <w:rPr>
                            <w:rFonts w:ascii="Courier New" w:hAnsi="Courier New"/>
                            <w:color w:val="1B1028"/>
                            <w:w w:val="105"/>
                            <w:sz w:val="10"/>
                          </w:rPr>
                          <w:t>et</w:t>
                        </w:r>
                        <w:r>
                          <w:rPr>
                            <w:rFonts w:ascii="Courier New" w:hAnsi="Courier New"/>
                            <w:color w:val="1B1028"/>
                            <w:spacing w:val="-7"/>
                            <w:w w:val="105"/>
                            <w:sz w:val="10"/>
                          </w:rPr>
                          <w:t xml:space="preserve"> </w:t>
                        </w:r>
                        <w:r>
                          <w:rPr>
                            <w:rFonts w:ascii="Courier New" w:hAnsi="Courier New"/>
                            <w:color w:val="1B1028"/>
                            <w:w w:val="105"/>
                            <w:sz w:val="10"/>
                          </w:rPr>
                          <w:t>le</w:t>
                        </w:r>
                        <w:r>
                          <w:rPr>
                            <w:rFonts w:ascii="Courier New" w:hAnsi="Courier New"/>
                            <w:color w:val="1B1028"/>
                            <w:spacing w:val="-6"/>
                            <w:w w:val="105"/>
                            <w:sz w:val="10"/>
                          </w:rPr>
                          <w:t xml:space="preserve"> </w:t>
                        </w:r>
                        <w:r>
                          <w:rPr>
                            <w:rFonts w:ascii="Courier New" w:hAnsi="Courier New"/>
                            <w:color w:val="1B1028"/>
                            <w:w w:val="105"/>
                            <w:sz w:val="10"/>
                          </w:rPr>
                          <w:t>relais</w:t>
                        </w:r>
                        <w:r>
                          <w:rPr>
                            <w:rFonts w:ascii="Courier New" w:hAnsi="Courier New"/>
                            <w:color w:val="1B1028"/>
                            <w:spacing w:val="-7"/>
                            <w:w w:val="105"/>
                            <w:sz w:val="10"/>
                          </w:rPr>
                          <w:t xml:space="preserve"> </w:t>
                        </w:r>
                        <w:r>
                          <w:rPr>
                            <w:rFonts w:ascii="Courier New" w:hAnsi="Courier New"/>
                            <w:color w:val="1B1028"/>
                            <w:spacing w:val="-2"/>
                            <w:w w:val="105"/>
                            <w:sz w:val="10"/>
                          </w:rPr>
                          <w:t>social</w:t>
                        </w:r>
                      </w:p>
                    </w:txbxContent>
                  </v:textbox>
                </v:shape>
                <v:shape id="Textbox 197" o:spid="_x0000_s1163" type="#_x0000_t202" style="position:absolute;left:658;top:29698;width:32341;height:6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406FB849" w14:textId="77777777" w:rsidR="00E979CF" w:rsidRDefault="00000000">
                        <w:pPr>
                          <w:spacing w:before="13"/>
                          <w:rPr>
                            <w:rFonts w:ascii="Courier New"/>
                            <w:sz w:val="10"/>
                          </w:rPr>
                        </w:pPr>
                        <w:r>
                          <w:rPr>
                            <w:rFonts w:ascii="Courier New"/>
                            <w:color w:val="1B1028"/>
                            <w:w w:val="105"/>
                            <w:sz w:val="10"/>
                          </w:rPr>
                          <w:t>3.</w:t>
                        </w:r>
                        <w:r>
                          <w:rPr>
                            <w:rFonts w:ascii="Courier New"/>
                            <w:color w:val="1B1028"/>
                            <w:spacing w:val="-9"/>
                            <w:w w:val="105"/>
                            <w:sz w:val="10"/>
                          </w:rPr>
                          <w:t xml:space="preserve"> </w:t>
                        </w:r>
                        <w:r>
                          <w:rPr>
                            <w:rFonts w:ascii="Courier New"/>
                            <w:color w:val="1B1028"/>
                            <w:w w:val="105"/>
                            <w:sz w:val="10"/>
                          </w:rPr>
                          <w:t>MESURES</w:t>
                        </w:r>
                        <w:r>
                          <w:rPr>
                            <w:rFonts w:ascii="Courier New"/>
                            <w:color w:val="1B1028"/>
                            <w:spacing w:val="-7"/>
                            <w:w w:val="105"/>
                            <w:sz w:val="10"/>
                          </w:rPr>
                          <w:t xml:space="preserve"> </w:t>
                        </w:r>
                        <w:r>
                          <w:rPr>
                            <w:rFonts w:ascii="Courier New"/>
                            <w:color w:val="1B1028"/>
                            <w:w w:val="105"/>
                            <w:sz w:val="10"/>
                          </w:rPr>
                          <w:t>DE</w:t>
                        </w:r>
                        <w:r>
                          <w:rPr>
                            <w:rFonts w:ascii="Courier New"/>
                            <w:color w:val="1B1028"/>
                            <w:spacing w:val="-7"/>
                            <w:w w:val="105"/>
                            <w:sz w:val="10"/>
                          </w:rPr>
                          <w:t xml:space="preserve"> </w:t>
                        </w:r>
                        <w:r>
                          <w:rPr>
                            <w:rFonts w:ascii="Courier New"/>
                            <w:color w:val="1B1028"/>
                            <w:w w:val="105"/>
                            <w:sz w:val="10"/>
                          </w:rPr>
                          <w:t>PRISE</w:t>
                        </w:r>
                        <w:r>
                          <w:rPr>
                            <w:rFonts w:ascii="Courier New"/>
                            <w:color w:val="1B1028"/>
                            <w:spacing w:val="-7"/>
                            <w:w w:val="105"/>
                            <w:sz w:val="10"/>
                          </w:rPr>
                          <w:t xml:space="preserve"> </w:t>
                        </w:r>
                        <w:r>
                          <w:rPr>
                            <w:rFonts w:ascii="Courier New"/>
                            <w:color w:val="1B1028"/>
                            <w:w w:val="105"/>
                            <w:sz w:val="10"/>
                          </w:rPr>
                          <w:t>EN</w:t>
                        </w:r>
                        <w:r>
                          <w:rPr>
                            <w:rFonts w:ascii="Courier New"/>
                            <w:color w:val="1B1028"/>
                            <w:spacing w:val="-7"/>
                            <w:w w:val="105"/>
                            <w:sz w:val="10"/>
                          </w:rPr>
                          <w:t xml:space="preserve"> </w:t>
                        </w:r>
                        <w:r>
                          <w:rPr>
                            <w:rFonts w:ascii="Courier New"/>
                            <w:color w:val="1B1028"/>
                            <w:w w:val="105"/>
                            <w:sz w:val="10"/>
                          </w:rPr>
                          <w:t>CHARGE</w:t>
                        </w:r>
                        <w:r>
                          <w:rPr>
                            <w:rFonts w:ascii="Courier New"/>
                            <w:color w:val="1B1028"/>
                            <w:spacing w:val="-7"/>
                            <w:w w:val="105"/>
                            <w:sz w:val="10"/>
                          </w:rPr>
                          <w:t xml:space="preserve"> </w:t>
                        </w:r>
                        <w:r>
                          <w:rPr>
                            <w:rFonts w:ascii="Courier New"/>
                            <w:color w:val="1B1028"/>
                            <w:w w:val="105"/>
                            <w:sz w:val="10"/>
                          </w:rPr>
                          <w:t>(PHASE</w:t>
                        </w:r>
                        <w:r>
                          <w:rPr>
                            <w:rFonts w:ascii="Courier New"/>
                            <w:color w:val="1B1028"/>
                            <w:spacing w:val="-6"/>
                            <w:w w:val="105"/>
                            <w:sz w:val="10"/>
                          </w:rPr>
                          <w:t xml:space="preserve"> </w:t>
                        </w:r>
                        <w:r>
                          <w:rPr>
                            <w:rFonts w:ascii="Courier New"/>
                            <w:color w:val="1B1028"/>
                            <w:spacing w:val="-5"/>
                            <w:w w:val="105"/>
                            <w:sz w:val="10"/>
                          </w:rPr>
                          <w:t>1)</w:t>
                        </w:r>
                      </w:p>
                      <w:p w14:paraId="18FDA97B" w14:textId="77777777" w:rsidR="00E979CF" w:rsidRDefault="00E979CF">
                        <w:pPr>
                          <w:spacing w:before="26"/>
                          <w:rPr>
                            <w:rFonts w:ascii="Courier New"/>
                            <w:sz w:val="10"/>
                          </w:rPr>
                        </w:pPr>
                      </w:p>
                      <w:p w14:paraId="565B88CF" w14:textId="77777777" w:rsidR="00E979CF" w:rsidRDefault="00000000">
                        <w:pPr>
                          <w:tabs>
                            <w:tab w:val="left" w:pos="4510"/>
                            <w:tab w:val="left" w:pos="5071"/>
                          </w:tabs>
                          <w:spacing w:line="292" w:lineRule="auto"/>
                          <w:ind w:right="18"/>
                          <w:rPr>
                            <w:rFonts w:ascii="Times New Roman" w:hAnsi="Times New Roman"/>
                            <w:sz w:val="10"/>
                          </w:rPr>
                        </w:pPr>
                        <w:r>
                          <w:rPr>
                            <w:rFonts w:ascii="Courier New" w:hAnsi="Courier New"/>
                            <w:color w:val="1B1028"/>
                            <w:w w:val="105"/>
                            <w:sz w:val="10"/>
                          </w:rPr>
                          <w:t xml:space="preserve">Établissement hôtelier conventionné : </w:t>
                        </w:r>
                        <w:r>
                          <w:rPr>
                            <w:rFonts w:ascii="Times New Roman" w:hAnsi="Times New Roman"/>
                            <w:color w:val="1B1028"/>
                            <w:sz w:val="10"/>
                            <w:u w:val="single" w:color="1A0F27"/>
                          </w:rPr>
                          <w:tab/>
                        </w:r>
                        <w:r>
                          <w:rPr>
                            <w:rFonts w:ascii="Times New Roman" w:hAnsi="Times New Roman"/>
                            <w:color w:val="1B1028"/>
                            <w:sz w:val="10"/>
                            <w:u w:val="single" w:color="1A0F27"/>
                          </w:rPr>
                          <w:tab/>
                        </w:r>
                        <w:r>
                          <w:rPr>
                            <w:rFonts w:ascii="Times New Roman" w:hAnsi="Times New Roman"/>
                            <w:color w:val="1B1028"/>
                            <w:spacing w:val="40"/>
                            <w:w w:val="105"/>
                            <w:sz w:val="10"/>
                          </w:rPr>
                          <w:t xml:space="preserve"> </w:t>
                        </w:r>
                        <w:r>
                          <w:rPr>
                            <w:rFonts w:ascii="Courier New" w:hAnsi="Courier New"/>
                            <w:color w:val="1B1028"/>
                            <w:w w:val="105"/>
                            <w:sz w:val="10"/>
                          </w:rPr>
                          <w:t>Nuitées</w:t>
                        </w:r>
                        <w:r>
                          <w:rPr>
                            <w:rFonts w:ascii="Courier New" w:hAnsi="Courier New"/>
                            <w:color w:val="1B1028"/>
                            <w:spacing w:val="-1"/>
                            <w:w w:val="105"/>
                            <w:sz w:val="10"/>
                          </w:rPr>
                          <w:t xml:space="preserve"> </w:t>
                        </w:r>
                        <w:r>
                          <w:rPr>
                            <w:rFonts w:ascii="Courier New" w:hAnsi="Courier New"/>
                            <w:color w:val="1B1028"/>
                            <w:w w:val="105"/>
                            <w:sz w:val="10"/>
                          </w:rPr>
                          <w:t>attribuées</w:t>
                        </w:r>
                        <w:r>
                          <w:rPr>
                            <w:rFonts w:ascii="Courier New" w:hAnsi="Courier New"/>
                            <w:color w:val="1B1028"/>
                            <w:spacing w:val="-1"/>
                            <w:w w:val="105"/>
                            <w:sz w:val="10"/>
                          </w:rPr>
                          <w:t xml:space="preserve"> </w:t>
                        </w:r>
                        <w:r>
                          <w:rPr>
                            <w:rFonts w:ascii="Courier New" w:hAnsi="Courier New"/>
                            <w:color w:val="1B1028"/>
                            <w:w w:val="105"/>
                            <w:sz w:val="10"/>
                          </w:rPr>
                          <w:t>(48</w:t>
                        </w:r>
                        <w:r>
                          <w:rPr>
                            <w:rFonts w:ascii="Courier New" w:hAnsi="Courier New"/>
                            <w:color w:val="1B1028"/>
                            <w:spacing w:val="-1"/>
                            <w:w w:val="105"/>
                            <w:sz w:val="10"/>
                          </w:rPr>
                          <w:t xml:space="preserve"> </w:t>
                        </w:r>
                        <w:r>
                          <w:rPr>
                            <w:rFonts w:ascii="Courier New" w:hAnsi="Courier New"/>
                            <w:color w:val="1B1028"/>
                            <w:w w:val="105"/>
                            <w:sz w:val="10"/>
                          </w:rPr>
                          <w:t>h</w:t>
                        </w:r>
                        <w:r>
                          <w:rPr>
                            <w:rFonts w:ascii="Courier New" w:hAnsi="Courier New"/>
                            <w:color w:val="1B1028"/>
                            <w:spacing w:val="-1"/>
                            <w:w w:val="105"/>
                            <w:sz w:val="10"/>
                          </w:rPr>
                          <w:t xml:space="preserve"> </w:t>
                        </w:r>
                        <w:r>
                          <w:rPr>
                            <w:rFonts w:ascii="Courier New" w:hAnsi="Courier New"/>
                            <w:color w:val="1B1028"/>
                            <w:w w:val="105"/>
                            <w:sz w:val="10"/>
                          </w:rPr>
                          <w:t>maximum</w:t>
                        </w:r>
                        <w:r>
                          <w:rPr>
                            <w:rFonts w:ascii="Courier New" w:hAnsi="Courier New"/>
                            <w:color w:val="1B1028"/>
                            <w:spacing w:val="-1"/>
                            <w:w w:val="105"/>
                            <w:sz w:val="10"/>
                          </w:rPr>
                          <w:t xml:space="preserve"> </w:t>
                        </w:r>
                        <w:r>
                          <w:rPr>
                            <w:rFonts w:ascii="Courier New" w:hAnsi="Courier New"/>
                            <w:color w:val="1B1028"/>
                            <w:w w:val="105"/>
                            <w:sz w:val="10"/>
                          </w:rPr>
                          <w:t>avant</w:t>
                        </w:r>
                        <w:r>
                          <w:rPr>
                            <w:rFonts w:ascii="Courier New" w:hAnsi="Courier New"/>
                            <w:color w:val="1B1028"/>
                            <w:spacing w:val="-1"/>
                            <w:w w:val="105"/>
                            <w:sz w:val="10"/>
                          </w:rPr>
                          <w:t xml:space="preserve"> </w:t>
                        </w:r>
                        <w:r>
                          <w:rPr>
                            <w:rFonts w:ascii="Courier New" w:hAnsi="Courier New"/>
                            <w:color w:val="1B1028"/>
                            <w:w w:val="105"/>
                            <w:sz w:val="10"/>
                          </w:rPr>
                          <w:t>réévaluation)</w:t>
                        </w:r>
                        <w:r>
                          <w:rPr>
                            <w:rFonts w:ascii="Courier New" w:hAnsi="Courier New"/>
                            <w:color w:val="1B1028"/>
                            <w:spacing w:val="-1"/>
                            <w:w w:val="105"/>
                            <w:sz w:val="10"/>
                          </w:rPr>
                          <w:t xml:space="preserve"> </w:t>
                        </w:r>
                        <w:r>
                          <w:rPr>
                            <w:rFonts w:ascii="Courier New" w:hAnsi="Courier New"/>
                            <w:color w:val="1B1028"/>
                            <w:w w:val="105"/>
                            <w:sz w:val="10"/>
                          </w:rPr>
                          <w:t>:</w:t>
                        </w:r>
                        <w:r>
                          <w:rPr>
                            <w:rFonts w:ascii="Courier New" w:hAnsi="Courier New"/>
                            <w:color w:val="1B1028"/>
                            <w:spacing w:val="62"/>
                            <w:w w:val="105"/>
                            <w:sz w:val="10"/>
                          </w:rPr>
                          <w:t xml:space="preserve"> </w:t>
                        </w:r>
                        <w:r>
                          <w:rPr>
                            <w:rFonts w:ascii="Courier New" w:hAnsi="Courier New"/>
                            <w:color w:val="1B1028"/>
                            <w:w w:val="105"/>
                            <w:sz w:val="10"/>
                          </w:rPr>
                          <w:t>[</w:t>
                        </w:r>
                        <w:r>
                          <w:rPr>
                            <w:rFonts w:ascii="Courier New" w:hAnsi="Courier New"/>
                            <w:color w:val="1B1028"/>
                            <w:spacing w:val="-1"/>
                            <w:w w:val="105"/>
                            <w:sz w:val="10"/>
                          </w:rPr>
                          <w:t xml:space="preserve"> </w:t>
                        </w:r>
                        <w:r>
                          <w:rPr>
                            <w:rFonts w:ascii="Courier New" w:hAnsi="Courier New"/>
                            <w:color w:val="1B1028"/>
                            <w:w w:val="105"/>
                            <w:sz w:val="10"/>
                          </w:rPr>
                          <w:t>]</w:t>
                        </w:r>
                        <w:r>
                          <w:rPr>
                            <w:rFonts w:ascii="Courier New" w:hAnsi="Courier New"/>
                            <w:color w:val="1B1028"/>
                            <w:spacing w:val="-1"/>
                            <w:w w:val="105"/>
                            <w:sz w:val="10"/>
                          </w:rPr>
                          <w:t xml:space="preserve"> </w:t>
                        </w:r>
                        <w:r>
                          <w:rPr>
                            <w:rFonts w:ascii="Courier New" w:hAnsi="Courier New"/>
                            <w:color w:val="1B1028"/>
                            <w:w w:val="105"/>
                            <w:sz w:val="10"/>
                          </w:rPr>
                          <w:t>1</w:t>
                        </w:r>
                        <w:r>
                          <w:rPr>
                            <w:rFonts w:ascii="Courier New" w:hAnsi="Courier New"/>
                            <w:color w:val="1B1028"/>
                            <w:spacing w:val="-1"/>
                            <w:w w:val="105"/>
                            <w:sz w:val="10"/>
                          </w:rPr>
                          <w:t xml:space="preserve"> </w:t>
                        </w:r>
                        <w:r>
                          <w:rPr>
                            <w:rFonts w:ascii="Courier New" w:hAnsi="Courier New"/>
                            <w:color w:val="1B1028"/>
                            <w:w w:val="105"/>
                            <w:sz w:val="10"/>
                          </w:rPr>
                          <w:t>nuit</w:t>
                        </w:r>
                        <w:r>
                          <w:rPr>
                            <w:rFonts w:ascii="Courier New" w:hAnsi="Courier New"/>
                            <w:color w:val="1B1028"/>
                            <w:spacing w:val="80"/>
                            <w:w w:val="150"/>
                            <w:sz w:val="10"/>
                          </w:rPr>
                          <w:t xml:space="preserve"> </w:t>
                        </w:r>
                        <w:r>
                          <w:rPr>
                            <w:rFonts w:ascii="Courier New" w:hAnsi="Courier New"/>
                            <w:color w:val="1B1028"/>
                            <w:w w:val="105"/>
                            <w:sz w:val="10"/>
                          </w:rPr>
                          <w:t>[</w:t>
                        </w:r>
                        <w:r>
                          <w:rPr>
                            <w:rFonts w:ascii="Courier New" w:hAnsi="Courier New"/>
                            <w:color w:val="1B1028"/>
                            <w:spacing w:val="-1"/>
                            <w:w w:val="105"/>
                            <w:sz w:val="10"/>
                          </w:rPr>
                          <w:t xml:space="preserve"> </w:t>
                        </w:r>
                        <w:r>
                          <w:rPr>
                            <w:rFonts w:ascii="Courier New" w:hAnsi="Courier New"/>
                            <w:color w:val="1B1028"/>
                            <w:w w:val="105"/>
                            <w:sz w:val="10"/>
                          </w:rPr>
                          <w:t>]</w:t>
                        </w:r>
                        <w:r>
                          <w:rPr>
                            <w:rFonts w:ascii="Courier New" w:hAnsi="Courier New"/>
                            <w:color w:val="1B1028"/>
                            <w:spacing w:val="-1"/>
                            <w:w w:val="105"/>
                            <w:sz w:val="10"/>
                          </w:rPr>
                          <w:t xml:space="preserve"> </w:t>
                        </w:r>
                        <w:r>
                          <w:rPr>
                            <w:rFonts w:ascii="Courier New" w:hAnsi="Courier New"/>
                            <w:color w:val="1B1028"/>
                            <w:w w:val="105"/>
                            <w:sz w:val="10"/>
                          </w:rPr>
                          <w:t>2</w:t>
                        </w:r>
                        <w:r>
                          <w:rPr>
                            <w:rFonts w:ascii="Courier New" w:hAnsi="Courier New"/>
                            <w:color w:val="1B1028"/>
                            <w:spacing w:val="-1"/>
                            <w:w w:val="105"/>
                            <w:sz w:val="10"/>
                          </w:rPr>
                          <w:t xml:space="preserve"> </w:t>
                        </w:r>
                        <w:r>
                          <w:rPr>
                            <w:rFonts w:ascii="Courier New" w:hAnsi="Courier New"/>
                            <w:color w:val="1B1028"/>
                            <w:w w:val="105"/>
                            <w:sz w:val="10"/>
                          </w:rPr>
                          <w:t>nuits Bon repas remis (25 € / jour / personne) :</w:t>
                        </w:r>
                        <w:r>
                          <w:rPr>
                            <w:rFonts w:ascii="Courier New" w:hAnsi="Courier New"/>
                            <w:color w:val="1B1028"/>
                            <w:spacing w:val="40"/>
                            <w:w w:val="105"/>
                            <w:sz w:val="10"/>
                          </w:rPr>
                          <w:t xml:space="preserve"> </w:t>
                        </w:r>
                        <w:r>
                          <w:rPr>
                            <w:rFonts w:ascii="Courier New" w:hAnsi="Courier New"/>
                            <w:color w:val="1B1028"/>
                            <w:w w:val="105"/>
                            <w:sz w:val="10"/>
                          </w:rPr>
                          <w:t xml:space="preserve">[ ] Oui — montant : </w:t>
                        </w:r>
                        <w:r>
                          <w:rPr>
                            <w:rFonts w:ascii="Times New Roman" w:hAnsi="Times New Roman"/>
                            <w:color w:val="1B1028"/>
                            <w:sz w:val="10"/>
                            <w:u w:val="single" w:color="1A0F27"/>
                          </w:rPr>
                          <w:tab/>
                        </w:r>
                        <w:r>
                          <w:rPr>
                            <w:rFonts w:ascii="Times New Roman" w:hAnsi="Times New Roman"/>
                            <w:color w:val="1B1028"/>
                            <w:w w:val="105"/>
                            <w:sz w:val="10"/>
                          </w:rPr>
                          <w:t xml:space="preserve"> </w:t>
                        </w:r>
                        <w:r>
                          <w:rPr>
                            <w:rFonts w:ascii="Courier New" w:hAnsi="Courier New"/>
                            <w:color w:val="1B1028"/>
                            <w:w w:val="105"/>
                            <w:sz w:val="10"/>
                          </w:rPr>
                          <w:t>€ Dotation hygiène remise :</w:t>
                        </w:r>
                        <w:r>
                          <w:rPr>
                            <w:rFonts w:ascii="Courier New" w:hAnsi="Courier New"/>
                            <w:color w:val="1B1028"/>
                            <w:spacing w:val="40"/>
                            <w:w w:val="105"/>
                            <w:sz w:val="10"/>
                          </w:rPr>
                          <w:t xml:space="preserve"> </w:t>
                        </w:r>
                        <w:r>
                          <w:rPr>
                            <w:rFonts w:ascii="Courier New" w:hAnsi="Courier New"/>
                            <w:color w:val="1B1028"/>
                            <w:w w:val="105"/>
                            <w:sz w:val="10"/>
                          </w:rPr>
                          <w:t>[ ] Kit homme</w:t>
                        </w:r>
                        <w:r>
                          <w:rPr>
                            <w:rFonts w:ascii="Courier New" w:hAnsi="Courier New"/>
                            <w:color w:val="1B1028"/>
                            <w:spacing w:val="40"/>
                            <w:w w:val="105"/>
                            <w:sz w:val="10"/>
                          </w:rPr>
                          <w:t xml:space="preserve"> </w:t>
                        </w:r>
                        <w:r>
                          <w:rPr>
                            <w:rFonts w:ascii="Courier New" w:hAnsi="Courier New"/>
                            <w:color w:val="1B1028"/>
                            <w:w w:val="105"/>
                            <w:sz w:val="10"/>
                          </w:rPr>
                          <w:t>[ ] Kit femme</w:t>
                        </w:r>
                        <w:r>
                          <w:rPr>
                            <w:rFonts w:ascii="Courier New" w:hAnsi="Courier New"/>
                            <w:color w:val="1B1028"/>
                            <w:spacing w:val="40"/>
                            <w:w w:val="105"/>
                            <w:sz w:val="10"/>
                          </w:rPr>
                          <w:t xml:space="preserve"> </w:t>
                        </w:r>
                        <w:r>
                          <w:rPr>
                            <w:rFonts w:ascii="Courier New" w:hAnsi="Courier New"/>
                            <w:color w:val="1B1028"/>
                            <w:w w:val="105"/>
                            <w:sz w:val="10"/>
                          </w:rPr>
                          <w:t xml:space="preserve">[ ] Kit enfant / bébé Orientations transmises : </w:t>
                        </w:r>
                        <w:r>
                          <w:rPr>
                            <w:rFonts w:ascii="Times New Roman" w:hAnsi="Times New Roman"/>
                            <w:color w:val="1B1028"/>
                            <w:sz w:val="10"/>
                            <w:u w:val="single" w:color="1A0F27"/>
                          </w:rPr>
                          <w:tab/>
                        </w:r>
                        <w:r>
                          <w:rPr>
                            <w:rFonts w:ascii="Times New Roman" w:hAnsi="Times New Roman"/>
                            <w:color w:val="1B1028"/>
                            <w:sz w:val="10"/>
                            <w:u w:val="single" w:color="1A0F27"/>
                          </w:rPr>
                          <w:tab/>
                        </w:r>
                      </w:p>
                    </w:txbxContent>
                  </v:textbox>
                </v:shape>
                <v:shape id="Textbox 198" o:spid="_x0000_s1164" type="#_x0000_t202" style="position:absolute;left:658;top:37605;width:31795;height:13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551F0AA9" w14:textId="77777777" w:rsidR="00E979CF" w:rsidRDefault="00000000">
                        <w:pPr>
                          <w:numPr>
                            <w:ilvl w:val="0"/>
                            <w:numId w:val="5"/>
                          </w:numPr>
                          <w:tabs>
                            <w:tab w:val="left" w:pos="185"/>
                          </w:tabs>
                          <w:spacing w:before="13"/>
                          <w:ind w:left="185" w:hanging="185"/>
                          <w:rPr>
                            <w:rFonts w:ascii="Courier New" w:hAnsi="Courier New"/>
                            <w:sz w:val="10"/>
                          </w:rPr>
                        </w:pPr>
                        <w:r>
                          <w:rPr>
                            <w:rFonts w:ascii="Courier New" w:hAnsi="Courier New"/>
                            <w:color w:val="1B1028"/>
                            <w:w w:val="105"/>
                            <w:sz w:val="10"/>
                          </w:rPr>
                          <w:t>ENGAGEMENT</w:t>
                        </w:r>
                        <w:r>
                          <w:rPr>
                            <w:rFonts w:ascii="Courier New" w:hAnsi="Courier New"/>
                            <w:color w:val="1B1028"/>
                            <w:spacing w:val="-11"/>
                            <w:w w:val="105"/>
                            <w:sz w:val="10"/>
                          </w:rPr>
                          <w:t xml:space="preserve"> </w:t>
                        </w:r>
                        <w:r>
                          <w:rPr>
                            <w:rFonts w:ascii="Courier New" w:hAnsi="Courier New"/>
                            <w:color w:val="1B1028"/>
                            <w:w w:val="105"/>
                            <w:sz w:val="10"/>
                          </w:rPr>
                          <w:t>ET</w:t>
                        </w:r>
                        <w:r>
                          <w:rPr>
                            <w:rFonts w:ascii="Courier New" w:hAnsi="Courier New"/>
                            <w:color w:val="1B1028"/>
                            <w:spacing w:val="-10"/>
                            <w:w w:val="105"/>
                            <w:sz w:val="10"/>
                          </w:rPr>
                          <w:t xml:space="preserve"> </w:t>
                        </w:r>
                        <w:r>
                          <w:rPr>
                            <w:rFonts w:ascii="Courier New" w:hAnsi="Courier New"/>
                            <w:color w:val="1B1028"/>
                            <w:w w:val="105"/>
                            <w:sz w:val="10"/>
                          </w:rPr>
                          <w:t>CONSENTEMENT</w:t>
                        </w:r>
                        <w:r>
                          <w:rPr>
                            <w:rFonts w:ascii="Courier New" w:hAnsi="Courier New"/>
                            <w:color w:val="1B1028"/>
                            <w:spacing w:val="-11"/>
                            <w:w w:val="105"/>
                            <w:sz w:val="10"/>
                          </w:rPr>
                          <w:t xml:space="preserve"> </w:t>
                        </w:r>
                        <w:r>
                          <w:rPr>
                            <w:rFonts w:ascii="Courier New" w:hAnsi="Courier New"/>
                            <w:color w:val="1B1028"/>
                            <w:w w:val="105"/>
                            <w:sz w:val="10"/>
                          </w:rPr>
                          <w:t>AU</w:t>
                        </w:r>
                        <w:r>
                          <w:rPr>
                            <w:rFonts w:ascii="Courier New" w:hAnsi="Courier New"/>
                            <w:color w:val="1B1028"/>
                            <w:spacing w:val="-10"/>
                            <w:w w:val="105"/>
                            <w:sz w:val="10"/>
                          </w:rPr>
                          <w:t xml:space="preserve"> </w:t>
                        </w:r>
                        <w:r>
                          <w:rPr>
                            <w:rFonts w:ascii="Courier New" w:hAnsi="Courier New"/>
                            <w:color w:val="1B1028"/>
                            <w:w w:val="105"/>
                            <w:sz w:val="10"/>
                          </w:rPr>
                          <w:t>TRAITEMENT</w:t>
                        </w:r>
                        <w:r>
                          <w:rPr>
                            <w:rFonts w:ascii="Courier New" w:hAnsi="Courier New"/>
                            <w:color w:val="1B1028"/>
                            <w:spacing w:val="-10"/>
                            <w:w w:val="105"/>
                            <w:sz w:val="10"/>
                          </w:rPr>
                          <w:t xml:space="preserve"> </w:t>
                        </w:r>
                        <w:r>
                          <w:rPr>
                            <w:rFonts w:ascii="Courier New" w:hAnsi="Courier New"/>
                            <w:color w:val="1B1028"/>
                            <w:w w:val="105"/>
                            <w:sz w:val="10"/>
                          </w:rPr>
                          <w:t>DES</w:t>
                        </w:r>
                        <w:r>
                          <w:rPr>
                            <w:rFonts w:ascii="Courier New" w:hAnsi="Courier New"/>
                            <w:color w:val="1B1028"/>
                            <w:spacing w:val="-11"/>
                            <w:w w:val="105"/>
                            <w:sz w:val="10"/>
                          </w:rPr>
                          <w:t xml:space="preserve"> </w:t>
                        </w:r>
                        <w:r>
                          <w:rPr>
                            <w:rFonts w:ascii="Courier New" w:hAnsi="Courier New"/>
                            <w:color w:val="1B1028"/>
                            <w:spacing w:val="-2"/>
                            <w:w w:val="105"/>
                            <w:sz w:val="10"/>
                          </w:rPr>
                          <w:t>DONNÉES</w:t>
                        </w:r>
                      </w:p>
                      <w:p w14:paraId="22E8CBDD" w14:textId="77777777" w:rsidR="00E979CF" w:rsidRDefault="00E979CF">
                        <w:pPr>
                          <w:spacing w:before="50"/>
                          <w:rPr>
                            <w:rFonts w:ascii="Courier New"/>
                            <w:sz w:val="10"/>
                          </w:rPr>
                        </w:pPr>
                      </w:p>
                      <w:p w14:paraId="57E1A84A" w14:textId="77777777" w:rsidR="00E979CF" w:rsidRDefault="00000000">
                        <w:pPr>
                          <w:tabs>
                            <w:tab w:val="left" w:pos="4012"/>
                          </w:tabs>
                          <w:spacing w:line="292" w:lineRule="auto"/>
                          <w:ind w:right="142"/>
                          <w:rPr>
                            <w:rFonts w:ascii="Courier New" w:hAnsi="Courier New"/>
                            <w:sz w:val="10"/>
                          </w:rPr>
                        </w:pPr>
                        <w:r>
                          <w:rPr>
                            <w:rFonts w:ascii="Courier New" w:hAnsi="Courier New"/>
                            <w:color w:val="1B1028"/>
                            <w:w w:val="105"/>
                            <w:sz w:val="10"/>
                          </w:rPr>
                          <w:t xml:space="preserve">Je soussigné(e) </w:t>
                        </w:r>
                        <w:r>
                          <w:rPr>
                            <w:rFonts w:ascii="Times New Roman" w:hAnsi="Times New Roman"/>
                            <w:color w:val="1B1028"/>
                            <w:sz w:val="10"/>
                            <w:u w:val="single" w:color="1A0F27"/>
                          </w:rPr>
                          <w:tab/>
                        </w:r>
                        <w:r>
                          <w:rPr>
                            <w:rFonts w:ascii="Times New Roman" w:hAnsi="Times New Roman"/>
                            <w:color w:val="1B1028"/>
                            <w:spacing w:val="19"/>
                            <w:w w:val="105"/>
                            <w:sz w:val="10"/>
                          </w:rPr>
                          <w:t xml:space="preserve"> </w:t>
                        </w:r>
                        <w:r>
                          <w:rPr>
                            <w:rFonts w:ascii="Courier New" w:hAnsi="Courier New"/>
                            <w:color w:val="1B1028"/>
                            <w:w w:val="105"/>
                            <w:sz w:val="10"/>
                          </w:rPr>
                          <w:t>certifie sur l'honneur</w:t>
                        </w:r>
                        <w:r>
                          <w:rPr>
                            <w:rFonts w:ascii="Courier New" w:hAnsi="Courier New"/>
                            <w:color w:val="1B1028"/>
                            <w:spacing w:val="-9"/>
                            <w:w w:val="105"/>
                            <w:sz w:val="10"/>
                          </w:rPr>
                          <w:t xml:space="preserve"> </w:t>
                        </w:r>
                        <w:r>
                          <w:rPr>
                            <w:rFonts w:ascii="Courier New" w:hAnsi="Courier New"/>
                            <w:color w:val="1B1028"/>
                            <w:w w:val="105"/>
                            <w:sz w:val="10"/>
                          </w:rPr>
                          <w:t>l'exactitude</w:t>
                        </w:r>
                        <w:r>
                          <w:rPr>
                            <w:rFonts w:ascii="Courier New" w:hAnsi="Courier New"/>
                            <w:color w:val="1B1028"/>
                            <w:spacing w:val="-9"/>
                            <w:w w:val="105"/>
                            <w:sz w:val="10"/>
                          </w:rPr>
                          <w:t xml:space="preserve"> </w:t>
                        </w:r>
                        <w:r>
                          <w:rPr>
                            <w:rFonts w:ascii="Courier New" w:hAnsi="Courier New"/>
                            <w:color w:val="1B1028"/>
                            <w:w w:val="105"/>
                            <w:sz w:val="10"/>
                          </w:rPr>
                          <w:t>des</w:t>
                        </w:r>
                        <w:r>
                          <w:rPr>
                            <w:rFonts w:ascii="Courier New" w:hAnsi="Courier New"/>
                            <w:color w:val="1B1028"/>
                            <w:spacing w:val="-9"/>
                            <w:w w:val="105"/>
                            <w:sz w:val="10"/>
                          </w:rPr>
                          <w:t xml:space="preserve"> </w:t>
                        </w:r>
                        <w:r>
                          <w:rPr>
                            <w:rFonts w:ascii="Courier New" w:hAnsi="Courier New"/>
                            <w:color w:val="1B1028"/>
                            <w:w w:val="105"/>
                            <w:sz w:val="10"/>
                          </w:rPr>
                          <w:t>informations</w:t>
                        </w:r>
                        <w:r>
                          <w:rPr>
                            <w:rFonts w:ascii="Courier New" w:hAnsi="Courier New"/>
                            <w:color w:val="1B1028"/>
                            <w:spacing w:val="-9"/>
                            <w:w w:val="105"/>
                            <w:sz w:val="10"/>
                          </w:rPr>
                          <w:t xml:space="preserve"> </w:t>
                        </w:r>
                        <w:r>
                          <w:rPr>
                            <w:rFonts w:ascii="Courier New" w:hAnsi="Courier New"/>
                            <w:color w:val="1B1028"/>
                            <w:w w:val="105"/>
                            <w:sz w:val="10"/>
                          </w:rPr>
                          <w:t>fournies</w:t>
                        </w:r>
                        <w:r>
                          <w:rPr>
                            <w:rFonts w:ascii="Courier New" w:hAnsi="Courier New"/>
                            <w:color w:val="1B1028"/>
                            <w:spacing w:val="-9"/>
                            <w:w w:val="105"/>
                            <w:sz w:val="10"/>
                          </w:rPr>
                          <w:t xml:space="preserve"> </w:t>
                        </w:r>
                        <w:r>
                          <w:rPr>
                            <w:rFonts w:ascii="Courier New" w:hAnsi="Courier New"/>
                            <w:color w:val="1B1028"/>
                            <w:w w:val="105"/>
                            <w:sz w:val="10"/>
                          </w:rPr>
                          <w:t>et</w:t>
                        </w:r>
                        <w:r>
                          <w:rPr>
                            <w:rFonts w:ascii="Courier New" w:hAnsi="Courier New"/>
                            <w:color w:val="1B1028"/>
                            <w:spacing w:val="-9"/>
                            <w:w w:val="105"/>
                            <w:sz w:val="10"/>
                          </w:rPr>
                          <w:t xml:space="preserve"> </w:t>
                        </w:r>
                        <w:r>
                          <w:rPr>
                            <w:rFonts w:ascii="Courier New" w:hAnsi="Courier New"/>
                            <w:color w:val="1B1028"/>
                            <w:w w:val="105"/>
                            <w:sz w:val="10"/>
                          </w:rPr>
                          <w:t>accepte</w:t>
                        </w:r>
                        <w:r>
                          <w:rPr>
                            <w:rFonts w:ascii="Courier New" w:hAnsi="Courier New"/>
                            <w:color w:val="1B1028"/>
                            <w:spacing w:val="-9"/>
                            <w:w w:val="105"/>
                            <w:sz w:val="10"/>
                          </w:rPr>
                          <w:t xml:space="preserve"> </w:t>
                        </w:r>
                        <w:r>
                          <w:rPr>
                            <w:rFonts w:ascii="Courier New" w:hAnsi="Courier New"/>
                            <w:color w:val="1B1028"/>
                            <w:w w:val="105"/>
                            <w:sz w:val="10"/>
                          </w:rPr>
                          <w:t>la</w:t>
                        </w:r>
                        <w:r>
                          <w:rPr>
                            <w:rFonts w:ascii="Courier New" w:hAnsi="Courier New"/>
                            <w:color w:val="1B1028"/>
                            <w:spacing w:val="-9"/>
                            <w:w w:val="105"/>
                            <w:sz w:val="10"/>
                          </w:rPr>
                          <w:t xml:space="preserve"> </w:t>
                        </w:r>
                        <w:r>
                          <w:rPr>
                            <w:rFonts w:ascii="Courier New" w:hAnsi="Courier New"/>
                            <w:color w:val="1B1028"/>
                            <w:w w:val="105"/>
                            <w:sz w:val="10"/>
                          </w:rPr>
                          <w:t>prise</w:t>
                        </w:r>
                        <w:r>
                          <w:rPr>
                            <w:rFonts w:ascii="Courier New" w:hAnsi="Courier New"/>
                            <w:color w:val="1B1028"/>
                            <w:spacing w:val="-9"/>
                            <w:w w:val="105"/>
                            <w:sz w:val="10"/>
                          </w:rPr>
                          <w:t xml:space="preserve"> </w:t>
                        </w:r>
                        <w:r>
                          <w:rPr>
                            <w:rFonts w:ascii="Courier New" w:hAnsi="Courier New"/>
                            <w:color w:val="1B1028"/>
                            <w:w w:val="105"/>
                            <w:sz w:val="10"/>
                          </w:rPr>
                          <w:t>en</w:t>
                        </w:r>
                        <w:r>
                          <w:rPr>
                            <w:rFonts w:ascii="Courier New" w:hAnsi="Courier New"/>
                            <w:color w:val="1B1028"/>
                            <w:spacing w:val="-9"/>
                            <w:w w:val="105"/>
                            <w:sz w:val="10"/>
                          </w:rPr>
                          <w:t xml:space="preserve"> </w:t>
                        </w:r>
                        <w:r>
                          <w:rPr>
                            <w:rFonts w:ascii="Courier New" w:hAnsi="Courier New"/>
                            <w:color w:val="1B1028"/>
                            <w:w w:val="105"/>
                            <w:sz w:val="10"/>
                          </w:rPr>
                          <w:t>charge d'urgence de premier niveau proposée par l'association UNISSON.</w:t>
                        </w:r>
                      </w:p>
                      <w:p w14:paraId="0701F1E8" w14:textId="77777777" w:rsidR="00E979CF" w:rsidRDefault="00000000">
                        <w:pPr>
                          <w:rPr>
                            <w:rFonts w:ascii="Courier New" w:hAnsi="Courier New"/>
                            <w:sz w:val="10"/>
                          </w:rPr>
                        </w:pPr>
                        <w:r>
                          <w:rPr>
                            <w:rFonts w:ascii="Courier New" w:hAnsi="Courier New"/>
                            <w:color w:val="1B1028"/>
                            <w:w w:val="105"/>
                            <w:sz w:val="10"/>
                          </w:rPr>
                          <w:t>Je</w:t>
                        </w:r>
                        <w:r>
                          <w:rPr>
                            <w:rFonts w:ascii="Courier New" w:hAnsi="Courier New"/>
                            <w:color w:val="1B1028"/>
                            <w:spacing w:val="-6"/>
                            <w:w w:val="105"/>
                            <w:sz w:val="10"/>
                          </w:rPr>
                          <w:t xml:space="preserve"> </w:t>
                        </w:r>
                        <w:r>
                          <w:rPr>
                            <w:rFonts w:ascii="Courier New" w:hAnsi="Courier New"/>
                            <w:color w:val="1B1028"/>
                            <w:w w:val="105"/>
                            <w:sz w:val="10"/>
                          </w:rPr>
                          <w:t>m'engage</w:t>
                        </w:r>
                        <w:r>
                          <w:rPr>
                            <w:rFonts w:ascii="Courier New" w:hAnsi="Courier New"/>
                            <w:color w:val="1B1028"/>
                            <w:spacing w:val="-6"/>
                            <w:w w:val="105"/>
                            <w:sz w:val="10"/>
                          </w:rPr>
                          <w:t xml:space="preserve"> </w:t>
                        </w:r>
                        <w:r>
                          <w:rPr>
                            <w:rFonts w:ascii="Courier New" w:hAnsi="Courier New"/>
                            <w:color w:val="1B1028"/>
                            <w:w w:val="105"/>
                            <w:sz w:val="10"/>
                          </w:rPr>
                          <w:t>à</w:t>
                        </w:r>
                        <w:r>
                          <w:rPr>
                            <w:rFonts w:ascii="Courier New" w:hAnsi="Courier New"/>
                            <w:color w:val="1B1028"/>
                            <w:spacing w:val="-6"/>
                            <w:w w:val="105"/>
                            <w:sz w:val="10"/>
                          </w:rPr>
                          <w:t xml:space="preserve"> </w:t>
                        </w:r>
                        <w:r>
                          <w:rPr>
                            <w:rFonts w:ascii="Courier New" w:hAnsi="Courier New"/>
                            <w:color w:val="1B1028"/>
                            <w:spacing w:val="-10"/>
                            <w:w w:val="105"/>
                            <w:sz w:val="10"/>
                          </w:rPr>
                          <w:t>:</w:t>
                        </w:r>
                      </w:p>
                      <w:p w14:paraId="70AA0EA5" w14:textId="77777777" w:rsidR="00E979CF" w:rsidRDefault="00000000">
                        <w:pPr>
                          <w:numPr>
                            <w:ilvl w:val="1"/>
                            <w:numId w:val="5"/>
                          </w:numPr>
                          <w:tabs>
                            <w:tab w:val="left" w:pos="309"/>
                          </w:tabs>
                          <w:spacing w:before="25"/>
                          <w:ind w:left="309" w:hanging="185"/>
                          <w:rPr>
                            <w:rFonts w:ascii="Courier New" w:hAnsi="Courier New"/>
                            <w:sz w:val="10"/>
                          </w:rPr>
                        </w:pPr>
                        <w:r>
                          <w:rPr>
                            <w:rFonts w:ascii="Courier New" w:hAnsi="Courier New"/>
                            <w:color w:val="1B1028"/>
                            <w:w w:val="105"/>
                            <w:sz w:val="10"/>
                          </w:rPr>
                          <w:t>Respecter</w:t>
                        </w:r>
                        <w:r>
                          <w:rPr>
                            <w:rFonts w:ascii="Courier New" w:hAnsi="Courier New"/>
                            <w:color w:val="1B1028"/>
                            <w:spacing w:val="-15"/>
                            <w:w w:val="105"/>
                            <w:sz w:val="10"/>
                          </w:rPr>
                          <w:t xml:space="preserve"> </w:t>
                        </w:r>
                        <w:r>
                          <w:rPr>
                            <w:rFonts w:ascii="Courier New" w:hAnsi="Courier New"/>
                            <w:color w:val="1B1028"/>
                            <w:w w:val="105"/>
                            <w:sz w:val="10"/>
                          </w:rPr>
                          <w:t>le</w:t>
                        </w:r>
                        <w:r>
                          <w:rPr>
                            <w:rFonts w:ascii="Courier New" w:hAnsi="Courier New"/>
                            <w:color w:val="1B1028"/>
                            <w:spacing w:val="-13"/>
                            <w:w w:val="105"/>
                            <w:sz w:val="10"/>
                          </w:rPr>
                          <w:t xml:space="preserve"> </w:t>
                        </w:r>
                        <w:r>
                          <w:rPr>
                            <w:rFonts w:ascii="Courier New" w:hAnsi="Courier New"/>
                            <w:color w:val="1B1028"/>
                            <w:w w:val="105"/>
                            <w:sz w:val="10"/>
                          </w:rPr>
                          <w:t>règlement</w:t>
                        </w:r>
                        <w:r>
                          <w:rPr>
                            <w:rFonts w:ascii="Courier New" w:hAnsi="Courier New"/>
                            <w:color w:val="1B1028"/>
                            <w:spacing w:val="-12"/>
                            <w:w w:val="105"/>
                            <w:sz w:val="10"/>
                          </w:rPr>
                          <w:t xml:space="preserve"> </w:t>
                        </w:r>
                        <w:r>
                          <w:rPr>
                            <w:rFonts w:ascii="Courier New" w:hAnsi="Courier New"/>
                            <w:color w:val="1B1028"/>
                            <w:w w:val="105"/>
                            <w:sz w:val="10"/>
                          </w:rPr>
                          <w:t>intérieur</w:t>
                        </w:r>
                        <w:r>
                          <w:rPr>
                            <w:rFonts w:ascii="Courier New" w:hAnsi="Courier New"/>
                            <w:color w:val="1B1028"/>
                            <w:spacing w:val="-13"/>
                            <w:w w:val="105"/>
                            <w:sz w:val="10"/>
                          </w:rPr>
                          <w:t xml:space="preserve"> </w:t>
                        </w:r>
                        <w:r>
                          <w:rPr>
                            <w:rFonts w:ascii="Courier New" w:hAnsi="Courier New"/>
                            <w:color w:val="1B1028"/>
                            <w:w w:val="105"/>
                            <w:sz w:val="10"/>
                          </w:rPr>
                          <w:t>de</w:t>
                        </w:r>
                        <w:r>
                          <w:rPr>
                            <w:rFonts w:ascii="Courier New" w:hAnsi="Courier New"/>
                            <w:color w:val="1B1028"/>
                            <w:spacing w:val="-12"/>
                            <w:w w:val="105"/>
                            <w:sz w:val="10"/>
                          </w:rPr>
                          <w:t xml:space="preserve"> </w:t>
                        </w:r>
                        <w:r>
                          <w:rPr>
                            <w:rFonts w:ascii="Courier New" w:hAnsi="Courier New"/>
                            <w:color w:val="1B1028"/>
                            <w:w w:val="105"/>
                            <w:sz w:val="10"/>
                          </w:rPr>
                          <w:t>l'établissement</w:t>
                        </w:r>
                        <w:r>
                          <w:rPr>
                            <w:rFonts w:ascii="Courier New" w:hAnsi="Courier New"/>
                            <w:color w:val="1B1028"/>
                            <w:spacing w:val="-13"/>
                            <w:w w:val="105"/>
                            <w:sz w:val="10"/>
                          </w:rPr>
                          <w:t xml:space="preserve"> </w:t>
                        </w:r>
                        <w:r>
                          <w:rPr>
                            <w:rFonts w:ascii="Courier New" w:hAnsi="Courier New"/>
                            <w:color w:val="1B1028"/>
                            <w:w w:val="105"/>
                            <w:sz w:val="10"/>
                          </w:rPr>
                          <w:t>hébergeur</w:t>
                        </w:r>
                        <w:r>
                          <w:rPr>
                            <w:rFonts w:ascii="Courier New" w:hAnsi="Courier New"/>
                            <w:color w:val="1B1028"/>
                            <w:spacing w:val="-12"/>
                            <w:w w:val="105"/>
                            <w:sz w:val="10"/>
                          </w:rPr>
                          <w:t xml:space="preserve"> </w:t>
                        </w:r>
                        <w:r>
                          <w:rPr>
                            <w:rFonts w:ascii="Courier New" w:hAnsi="Courier New"/>
                            <w:color w:val="1B1028"/>
                            <w:spacing w:val="-10"/>
                            <w:w w:val="105"/>
                            <w:sz w:val="10"/>
                          </w:rPr>
                          <w:t>;</w:t>
                        </w:r>
                      </w:p>
                      <w:p w14:paraId="4700C714" w14:textId="77777777" w:rsidR="00E979CF" w:rsidRDefault="00000000">
                        <w:pPr>
                          <w:numPr>
                            <w:ilvl w:val="1"/>
                            <w:numId w:val="5"/>
                          </w:numPr>
                          <w:tabs>
                            <w:tab w:val="left" w:pos="309"/>
                            <w:tab w:val="left" w:pos="311"/>
                          </w:tabs>
                          <w:spacing w:before="26" w:line="292" w:lineRule="auto"/>
                          <w:ind w:right="18"/>
                          <w:rPr>
                            <w:rFonts w:ascii="Courier New" w:hAnsi="Courier New"/>
                            <w:sz w:val="10"/>
                          </w:rPr>
                        </w:pPr>
                        <w:r>
                          <w:rPr>
                            <w:rFonts w:ascii="Courier New" w:hAnsi="Courier New"/>
                            <w:color w:val="1B1028"/>
                            <w:w w:val="105"/>
                            <w:sz w:val="10"/>
                          </w:rPr>
                          <w:t>Me</w:t>
                        </w:r>
                        <w:r>
                          <w:rPr>
                            <w:rFonts w:ascii="Courier New" w:hAnsi="Courier New"/>
                            <w:color w:val="1B1028"/>
                            <w:spacing w:val="-8"/>
                            <w:w w:val="105"/>
                            <w:sz w:val="10"/>
                          </w:rPr>
                          <w:t xml:space="preserve"> </w:t>
                        </w:r>
                        <w:r>
                          <w:rPr>
                            <w:rFonts w:ascii="Courier New" w:hAnsi="Courier New"/>
                            <w:color w:val="1B1028"/>
                            <w:w w:val="105"/>
                            <w:sz w:val="10"/>
                          </w:rPr>
                          <w:t>présenter</w:t>
                        </w:r>
                        <w:r>
                          <w:rPr>
                            <w:rFonts w:ascii="Courier New" w:hAnsi="Courier New"/>
                            <w:color w:val="1B1028"/>
                            <w:spacing w:val="-8"/>
                            <w:w w:val="105"/>
                            <w:sz w:val="10"/>
                          </w:rPr>
                          <w:t xml:space="preserve"> </w:t>
                        </w:r>
                        <w:r>
                          <w:rPr>
                            <w:rFonts w:ascii="Courier New" w:hAnsi="Courier New"/>
                            <w:color w:val="1B1028"/>
                            <w:w w:val="105"/>
                            <w:sz w:val="10"/>
                          </w:rPr>
                          <w:t>au</w:t>
                        </w:r>
                        <w:r>
                          <w:rPr>
                            <w:rFonts w:ascii="Courier New" w:hAnsi="Courier New"/>
                            <w:color w:val="1B1028"/>
                            <w:spacing w:val="-8"/>
                            <w:w w:val="105"/>
                            <w:sz w:val="10"/>
                          </w:rPr>
                          <w:t xml:space="preserve"> </w:t>
                        </w:r>
                        <w:r>
                          <w:rPr>
                            <w:rFonts w:ascii="Courier New" w:hAnsi="Courier New"/>
                            <w:color w:val="1B1028"/>
                            <w:w w:val="105"/>
                            <w:sz w:val="10"/>
                          </w:rPr>
                          <w:t>rendez-vous</w:t>
                        </w:r>
                        <w:r>
                          <w:rPr>
                            <w:rFonts w:ascii="Courier New" w:hAnsi="Courier New"/>
                            <w:color w:val="1B1028"/>
                            <w:spacing w:val="-8"/>
                            <w:w w:val="105"/>
                            <w:sz w:val="10"/>
                          </w:rPr>
                          <w:t xml:space="preserve"> </w:t>
                        </w:r>
                        <w:r>
                          <w:rPr>
                            <w:rFonts w:ascii="Courier New" w:hAnsi="Courier New"/>
                            <w:color w:val="1B1028"/>
                            <w:w w:val="105"/>
                            <w:sz w:val="10"/>
                          </w:rPr>
                          <w:t>de</w:t>
                        </w:r>
                        <w:r>
                          <w:rPr>
                            <w:rFonts w:ascii="Courier New" w:hAnsi="Courier New"/>
                            <w:color w:val="1B1028"/>
                            <w:spacing w:val="-8"/>
                            <w:w w:val="105"/>
                            <w:sz w:val="10"/>
                          </w:rPr>
                          <w:t xml:space="preserve"> </w:t>
                        </w:r>
                        <w:r>
                          <w:rPr>
                            <w:rFonts w:ascii="Courier New" w:hAnsi="Courier New"/>
                            <w:color w:val="1B1028"/>
                            <w:w w:val="105"/>
                            <w:sz w:val="10"/>
                          </w:rPr>
                          <w:t>médiation</w:t>
                        </w:r>
                        <w:r>
                          <w:rPr>
                            <w:rFonts w:ascii="Courier New" w:hAnsi="Courier New"/>
                            <w:color w:val="1B1028"/>
                            <w:spacing w:val="-8"/>
                            <w:w w:val="105"/>
                            <w:sz w:val="10"/>
                          </w:rPr>
                          <w:t xml:space="preserve"> </w:t>
                        </w:r>
                        <w:r>
                          <w:rPr>
                            <w:rFonts w:ascii="Courier New" w:hAnsi="Courier New"/>
                            <w:color w:val="1B1028"/>
                            <w:w w:val="105"/>
                            <w:sz w:val="10"/>
                          </w:rPr>
                          <w:t>et</w:t>
                        </w:r>
                        <w:r>
                          <w:rPr>
                            <w:rFonts w:ascii="Courier New" w:hAnsi="Courier New"/>
                            <w:color w:val="1B1028"/>
                            <w:spacing w:val="-8"/>
                            <w:w w:val="105"/>
                            <w:sz w:val="10"/>
                          </w:rPr>
                          <w:t xml:space="preserve"> </w:t>
                        </w:r>
                        <w:r>
                          <w:rPr>
                            <w:rFonts w:ascii="Courier New" w:hAnsi="Courier New"/>
                            <w:color w:val="1B1028"/>
                            <w:w w:val="105"/>
                            <w:sz w:val="10"/>
                          </w:rPr>
                          <w:t>aux</w:t>
                        </w:r>
                        <w:r>
                          <w:rPr>
                            <w:rFonts w:ascii="Courier New" w:hAnsi="Courier New"/>
                            <w:color w:val="1B1028"/>
                            <w:spacing w:val="-8"/>
                            <w:w w:val="105"/>
                            <w:sz w:val="10"/>
                          </w:rPr>
                          <w:t xml:space="preserve"> </w:t>
                        </w:r>
                        <w:r>
                          <w:rPr>
                            <w:rFonts w:ascii="Courier New" w:hAnsi="Courier New"/>
                            <w:color w:val="1B1028"/>
                            <w:w w:val="105"/>
                            <w:sz w:val="10"/>
                          </w:rPr>
                          <w:t>services</w:t>
                        </w:r>
                        <w:r>
                          <w:rPr>
                            <w:rFonts w:ascii="Courier New" w:hAnsi="Courier New"/>
                            <w:color w:val="1B1028"/>
                            <w:spacing w:val="-8"/>
                            <w:w w:val="105"/>
                            <w:sz w:val="10"/>
                          </w:rPr>
                          <w:t xml:space="preserve"> </w:t>
                        </w:r>
                        <w:r>
                          <w:rPr>
                            <w:rFonts w:ascii="Courier New" w:hAnsi="Courier New"/>
                            <w:color w:val="1B1028"/>
                            <w:w w:val="105"/>
                            <w:sz w:val="10"/>
                          </w:rPr>
                          <w:t>sociaux</w:t>
                        </w:r>
                        <w:r>
                          <w:rPr>
                            <w:rFonts w:ascii="Courier New" w:hAnsi="Courier New"/>
                            <w:color w:val="1B1028"/>
                            <w:spacing w:val="-8"/>
                            <w:w w:val="105"/>
                            <w:sz w:val="10"/>
                          </w:rPr>
                          <w:t xml:space="preserve"> </w:t>
                        </w:r>
                        <w:r>
                          <w:rPr>
                            <w:rFonts w:ascii="Courier New" w:hAnsi="Courier New"/>
                            <w:color w:val="1B1028"/>
                            <w:w w:val="105"/>
                            <w:sz w:val="10"/>
                          </w:rPr>
                          <w:t>de</w:t>
                        </w:r>
                        <w:r>
                          <w:rPr>
                            <w:rFonts w:ascii="Courier New" w:hAnsi="Courier New"/>
                            <w:color w:val="1B1028"/>
                            <w:spacing w:val="-8"/>
                            <w:w w:val="105"/>
                            <w:sz w:val="10"/>
                          </w:rPr>
                          <w:t xml:space="preserve"> </w:t>
                        </w:r>
                        <w:r>
                          <w:rPr>
                            <w:rFonts w:ascii="Courier New" w:hAnsi="Courier New"/>
                            <w:color w:val="1B1028"/>
                            <w:w w:val="105"/>
                            <w:sz w:val="10"/>
                          </w:rPr>
                          <w:t>secteur (CCAS / 115) dès le premier jour ouvré suivant ;</w:t>
                        </w:r>
                      </w:p>
                      <w:p w14:paraId="03E21CEA" w14:textId="77777777" w:rsidR="00E979CF" w:rsidRDefault="00000000">
                        <w:pPr>
                          <w:numPr>
                            <w:ilvl w:val="1"/>
                            <w:numId w:val="5"/>
                          </w:numPr>
                          <w:tabs>
                            <w:tab w:val="left" w:pos="309"/>
                            <w:tab w:val="left" w:pos="311"/>
                          </w:tabs>
                          <w:spacing w:line="292" w:lineRule="auto"/>
                          <w:ind w:right="267"/>
                          <w:rPr>
                            <w:rFonts w:ascii="Courier New" w:hAnsi="Courier New"/>
                            <w:sz w:val="10"/>
                          </w:rPr>
                        </w:pPr>
                        <w:r>
                          <w:rPr>
                            <w:rFonts w:ascii="Courier New" w:hAnsi="Courier New"/>
                            <w:color w:val="1B1028"/>
                            <w:w w:val="105"/>
                            <w:sz w:val="10"/>
                          </w:rPr>
                          <w:t>Autoriser</w:t>
                        </w:r>
                        <w:r>
                          <w:rPr>
                            <w:rFonts w:ascii="Courier New" w:hAnsi="Courier New"/>
                            <w:color w:val="1B1028"/>
                            <w:spacing w:val="-9"/>
                            <w:w w:val="105"/>
                            <w:sz w:val="10"/>
                          </w:rPr>
                          <w:t xml:space="preserve"> </w:t>
                        </w:r>
                        <w:r>
                          <w:rPr>
                            <w:rFonts w:ascii="Courier New" w:hAnsi="Courier New"/>
                            <w:color w:val="1B1028"/>
                            <w:w w:val="105"/>
                            <w:sz w:val="10"/>
                          </w:rPr>
                          <w:t>la</w:t>
                        </w:r>
                        <w:r>
                          <w:rPr>
                            <w:rFonts w:ascii="Courier New" w:hAnsi="Courier New"/>
                            <w:color w:val="1B1028"/>
                            <w:spacing w:val="-9"/>
                            <w:w w:val="105"/>
                            <w:sz w:val="10"/>
                          </w:rPr>
                          <w:t xml:space="preserve"> </w:t>
                        </w:r>
                        <w:r>
                          <w:rPr>
                            <w:rFonts w:ascii="Courier New" w:hAnsi="Courier New"/>
                            <w:color w:val="1B1028"/>
                            <w:w w:val="105"/>
                            <w:sz w:val="10"/>
                          </w:rPr>
                          <w:t>transmission</w:t>
                        </w:r>
                        <w:r>
                          <w:rPr>
                            <w:rFonts w:ascii="Courier New" w:hAnsi="Courier New"/>
                            <w:color w:val="1B1028"/>
                            <w:spacing w:val="-9"/>
                            <w:w w:val="105"/>
                            <w:sz w:val="10"/>
                          </w:rPr>
                          <w:t xml:space="preserve"> </w:t>
                        </w:r>
                        <w:r>
                          <w:rPr>
                            <w:rFonts w:ascii="Courier New" w:hAnsi="Courier New"/>
                            <w:color w:val="1B1028"/>
                            <w:w w:val="105"/>
                            <w:sz w:val="10"/>
                          </w:rPr>
                          <w:t>des</w:t>
                        </w:r>
                        <w:r>
                          <w:rPr>
                            <w:rFonts w:ascii="Courier New" w:hAnsi="Courier New"/>
                            <w:color w:val="1B1028"/>
                            <w:spacing w:val="-9"/>
                            <w:w w:val="105"/>
                            <w:sz w:val="10"/>
                          </w:rPr>
                          <w:t xml:space="preserve"> </w:t>
                        </w:r>
                        <w:r>
                          <w:rPr>
                            <w:rFonts w:ascii="Courier New" w:hAnsi="Courier New"/>
                            <w:color w:val="1B1028"/>
                            <w:w w:val="105"/>
                            <w:sz w:val="10"/>
                          </w:rPr>
                          <w:t>données</w:t>
                        </w:r>
                        <w:r>
                          <w:rPr>
                            <w:rFonts w:ascii="Courier New" w:hAnsi="Courier New"/>
                            <w:color w:val="1B1028"/>
                            <w:spacing w:val="-9"/>
                            <w:w w:val="105"/>
                            <w:sz w:val="10"/>
                          </w:rPr>
                          <w:t xml:space="preserve"> </w:t>
                        </w:r>
                        <w:r>
                          <w:rPr>
                            <w:rFonts w:ascii="Courier New" w:hAnsi="Courier New"/>
                            <w:color w:val="1B1028"/>
                            <w:w w:val="105"/>
                            <w:sz w:val="10"/>
                          </w:rPr>
                          <w:t>de</w:t>
                        </w:r>
                        <w:r>
                          <w:rPr>
                            <w:rFonts w:ascii="Courier New" w:hAnsi="Courier New"/>
                            <w:color w:val="1B1028"/>
                            <w:spacing w:val="-9"/>
                            <w:w w:val="105"/>
                            <w:sz w:val="10"/>
                          </w:rPr>
                          <w:t xml:space="preserve"> </w:t>
                        </w:r>
                        <w:r>
                          <w:rPr>
                            <w:rFonts w:ascii="Courier New" w:hAnsi="Courier New"/>
                            <w:color w:val="1B1028"/>
                            <w:w w:val="105"/>
                            <w:sz w:val="10"/>
                          </w:rPr>
                          <w:t>la</w:t>
                        </w:r>
                        <w:r>
                          <w:rPr>
                            <w:rFonts w:ascii="Courier New" w:hAnsi="Courier New"/>
                            <w:color w:val="1B1028"/>
                            <w:spacing w:val="-9"/>
                            <w:w w:val="105"/>
                            <w:sz w:val="10"/>
                          </w:rPr>
                          <w:t xml:space="preserve"> </w:t>
                        </w:r>
                        <w:r>
                          <w:rPr>
                            <w:rFonts w:ascii="Courier New" w:hAnsi="Courier New"/>
                            <w:color w:val="1B1028"/>
                            <w:w w:val="105"/>
                            <w:sz w:val="10"/>
                          </w:rPr>
                          <w:t>présente</w:t>
                        </w:r>
                        <w:r>
                          <w:rPr>
                            <w:rFonts w:ascii="Courier New" w:hAnsi="Courier New"/>
                            <w:color w:val="1B1028"/>
                            <w:spacing w:val="-9"/>
                            <w:w w:val="105"/>
                            <w:sz w:val="10"/>
                          </w:rPr>
                          <w:t xml:space="preserve"> </w:t>
                        </w:r>
                        <w:r>
                          <w:rPr>
                            <w:rFonts w:ascii="Courier New" w:hAnsi="Courier New"/>
                            <w:color w:val="1B1028"/>
                            <w:w w:val="105"/>
                            <w:sz w:val="10"/>
                          </w:rPr>
                          <w:t>fiche</w:t>
                        </w:r>
                        <w:r>
                          <w:rPr>
                            <w:rFonts w:ascii="Courier New" w:hAnsi="Courier New"/>
                            <w:color w:val="1B1028"/>
                            <w:spacing w:val="-9"/>
                            <w:w w:val="105"/>
                            <w:sz w:val="10"/>
                          </w:rPr>
                          <w:t xml:space="preserve"> </w:t>
                        </w:r>
                        <w:r>
                          <w:rPr>
                            <w:rFonts w:ascii="Courier New" w:hAnsi="Courier New"/>
                            <w:color w:val="1B1028"/>
                            <w:w w:val="105"/>
                            <w:sz w:val="10"/>
                          </w:rPr>
                          <w:t>aux</w:t>
                        </w:r>
                        <w:r>
                          <w:rPr>
                            <w:rFonts w:ascii="Courier New" w:hAnsi="Courier New"/>
                            <w:color w:val="1B1028"/>
                            <w:spacing w:val="-9"/>
                            <w:w w:val="105"/>
                            <w:sz w:val="10"/>
                          </w:rPr>
                          <w:t xml:space="preserve"> </w:t>
                        </w:r>
                        <w:r>
                          <w:rPr>
                            <w:rFonts w:ascii="Courier New" w:hAnsi="Courier New"/>
                            <w:color w:val="1B1028"/>
                            <w:w w:val="105"/>
                            <w:sz w:val="10"/>
                          </w:rPr>
                          <w:t>services sociaux</w:t>
                        </w:r>
                        <w:r>
                          <w:rPr>
                            <w:rFonts w:ascii="Courier New" w:hAnsi="Courier New"/>
                            <w:color w:val="1B1028"/>
                            <w:spacing w:val="-1"/>
                            <w:w w:val="105"/>
                            <w:sz w:val="10"/>
                          </w:rPr>
                          <w:t xml:space="preserve"> </w:t>
                        </w:r>
                        <w:r>
                          <w:rPr>
                            <w:rFonts w:ascii="Courier New" w:hAnsi="Courier New"/>
                            <w:color w:val="1B1028"/>
                            <w:w w:val="105"/>
                            <w:sz w:val="10"/>
                          </w:rPr>
                          <w:t>compétents,</w:t>
                        </w:r>
                        <w:r>
                          <w:rPr>
                            <w:rFonts w:ascii="Courier New" w:hAnsi="Courier New"/>
                            <w:color w:val="1B1028"/>
                            <w:spacing w:val="-1"/>
                            <w:w w:val="105"/>
                            <w:sz w:val="10"/>
                          </w:rPr>
                          <w:t xml:space="preserve"> </w:t>
                        </w:r>
                        <w:r>
                          <w:rPr>
                            <w:rFonts w:ascii="Courier New" w:hAnsi="Courier New"/>
                            <w:color w:val="1B1028"/>
                            <w:w w:val="105"/>
                            <w:sz w:val="10"/>
                          </w:rPr>
                          <w:t>aux</w:t>
                        </w:r>
                        <w:r>
                          <w:rPr>
                            <w:rFonts w:ascii="Courier New" w:hAnsi="Courier New"/>
                            <w:color w:val="1B1028"/>
                            <w:spacing w:val="-1"/>
                            <w:w w:val="105"/>
                            <w:sz w:val="10"/>
                          </w:rPr>
                          <w:t xml:space="preserve"> </w:t>
                        </w:r>
                        <w:r>
                          <w:rPr>
                            <w:rFonts w:ascii="Courier New" w:hAnsi="Courier New"/>
                            <w:color w:val="1B1028"/>
                            <w:w w:val="105"/>
                            <w:sz w:val="10"/>
                          </w:rPr>
                          <w:t>seules</w:t>
                        </w:r>
                        <w:r>
                          <w:rPr>
                            <w:rFonts w:ascii="Courier New" w:hAnsi="Courier New"/>
                            <w:color w:val="1B1028"/>
                            <w:spacing w:val="-1"/>
                            <w:w w:val="105"/>
                            <w:sz w:val="10"/>
                          </w:rPr>
                          <w:t xml:space="preserve"> </w:t>
                        </w:r>
                        <w:r>
                          <w:rPr>
                            <w:rFonts w:ascii="Courier New" w:hAnsi="Courier New"/>
                            <w:color w:val="1B1028"/>
                            <w:w w:val="105"/>
                            <w:sz w:val="10"/>
                          </w:rPr>
                          <w:t>fins</w:t>
                        </w:r>
                        <w:r>
                          <w:rPr>
                            <w:rFonts w:ascii="Courier New" w:hAnsi="Courier New"/>
                            <w:color w:val="1B1028"/>
                            <w:spacing w:val="-1"/>
                            <w:w w:val="105"/>
                            <w:sz w:val="10"/>
                          </w:rPr>
                          <w:t xml:space="preserve"> </w:t>
                        </w:r>
                        <w:r>
                          <w:rPr>
                            <w:rFonts w:ascii="Courier New" w:hAnsi="Courier New"/>
                            <w:color w:val="1B1028"/>
                            <w:w w:val="105"/>
                            <w:sz w:val="10"/>
                          </w:rPr>
                          <w:t>de</w:t>
                        </w:r>
                        <w:r>
                          <w:rPr>
                            <w:rFonts w:ascii="Courier New" w:hAnsi="Courier New"/>
                            <w:color w:val="1B1028"/>
                            <w:spacing w:val="-1"/>
                            <w:w w:val="105"/>
                            <w:sz w:val="10"/>
                          </w:rPr>
                          <w:t xml:space="preserve"> </w:t>
                        </w:r>
                        <w:r>
                          <w:rPr>
                            <w:rFonts w:ascii="Courier New" w:hAnsi="Courier New"/>
                            <w:color w:val="1B1028"/>
                            <w:w w:val="105"/>
                            <w:sz w:val="10"/>
                          </w:rPr>
                          <w:t>mon</w:t>
                        </w:r>
                        <w:r>
                          <w:rPr>
                            <w:rFonts w:ascii="Courier New" w:hAnsi="Courier New"/>
                            <w:color w:val="1B1028"/>
                            <w:spacing w:val="-1"/>
                            <w:w w:val="105"/>
                            <w:sz w:val="10"/>
                          </w:rPr>
                          <w:t xml:space="preserve"> </w:t>
                        </w:r>
                        <w:r>
                          <w:rPr>
                            <w:rFonts w:ascii="Courier New" w:hAnsi="Courier New"/>
                            <w:color w:val="1B1028"/>
                            <w:w w:val="105"/>
                            <w:sz w:val="10"/>
                          </w:rPr>
                          <w:t>accompagnement.</w:t>
                        </w:r>
                      </w:p>
                      <w:p w14:paraId="147BFDE6" w14:textId="77777777" w:rsidR="00E979CF" w:rsidRDefault="00000000">
                        <w:pPr>
                          <w:spacing w:line="292" w:lineRule="auto"/>
                          <w:ind w:right="18"/>
                          <w:rPr>
                            <w:rFonts w:ascii="Courier New" w:hAnsi="Courier New"/>
                            <w:sz w:val="10"/>
                          </w:rPr>
                        </w:pPr>
                        <w:r>
                          <w:rPr>
                            <w:rFonts w:ascii="Courier New" w:hAnsi="Courier New"/>
                            <w:color w:val="1B1028"/>
                            <w:w w:val="105"/>
                            <w:sz w:val="10"/>
                          </w:rPr>
                          <w:t>Mes</w:t>
                        </w:r>
                        <w:r>
                          <w:rPr>
                            <w:rFonts w:ascii="Courier New" w:hAnsi="Courier New"/>
                            <w:color w:val="1B1028"/>
                            <w:spacing w:val="-10"/>
                            <w:w w:val="105"/>
                            <w:sz w:val="10"/>
                          </w:rPr>
                          <w:t xml:space="preserve"> </w:t>
                        </w:r>
                        <w:r>
                          <w:rPr>
                            <w:rFonts w:ascii="Courier New" w:hAnsi="Courier New"/>
                            <w:color w:val="1B1028"/>
                            <w:w w:val="105"/>
                            <w:sz w:val="10"/>
                          </w:rPr>
                          <w:t>droits</w:t>
                        </w:r>
                        <w:r>
                          <w:rPr>
                            <w:rFonts w:ascii="Courier New" w:hAnsi="Courier New"/>
                            <w:color w:val="1B1028"/>
                            <w:spacing w:val="-10"/>
                            <w:w w:val="105"/>
                            <w:sz w:val="10"/>
                          </w:rPr>
                          <w:t xml:space="preserve"> </w:t>
                        </w:r>
                        <w:r>
                          <w:rPr>
                            <w:rFonts w:ascii="Courier New" w:hAnsi="Courier New"/>
                            <w:color w:val="1B1028"/>
                            <w:w w:val="105"/>
                            <w:sz w:val="10"/>
                          </w:rPr>
                          <w:t>d'accès,</w:t>
                        </w:r>
                        <w:r>
                          <w:rPr>
                            <w:rFonts w:ascii="Courier New" w:hAnsi="Courier New"/>
                            <w:color w:val="1B1028"/>
                            <w:spacing w:val="-10"/>
                            <w:w w:val="105"/>
                            <w:sz w:val="10"/>
                          </w:rPr>
                          <w:t xml:space="preserve"> </w:t>
                        </w:r>
                        <w:r>
                          <w:rPr>
                            <w:rFonts w:ascii="Courier New" w:hAnsi="Courier New"/>
                            <w:color w:val="1B1028"/>
                            <w:w w:val="105"/>
                            <w:sz w:val="10"/>
                          </w:rPr>
                          <w:t>de</w:t>
                        </w:r>
                        <w:r>
                          <w:rPr>
                            <w:rFonts w:ascii="Courier New" w:hAnsi="Courier New"/>
                            <w:color w:val="1B1028"/>
                            <w:spacing w:val="-10"/>
                            <w:w w:val="105"/>
                            <w:sz w:val="10"/>
                          </w:rPr>
                          <w:t xml:space="preserve"> </w:t>
                        </w:r>
                        <w:r>
                          <w:rPr>
                            <w:rFonts w:ascii="Courier New" w:hAnsi="Courier New"/>
                            <w:color w:val="1B1028"/>
                            <w:w w:val="105"/>
                            <w:sz w:val="10"/>
                          </w:rPr>
                          <w:t>rectification</w:t>
                        </w:r>
                        <w:r>
                          <w:rPr>
                            <w:rFonts w:ascii="Courier New" w:hAnsi="Courier New"/>
                            <w:color w:val="1B1028"/>
                            <w:spacing w:val="-10"/>
                            <w:w w:val="105"/>
                            <w:sz w:val="10"/>
                          </w:rPr>
                          <w:t xml:space="preserve"> </w:t>
                        </w:r>
                        <w:r>
                          <w:rPr>
                            <w:rFonts w:ascii="Courier New" w:hAnsi="Courier New"/>
                            <w:color w:val="1B1028"/>
                            <w:w w:val="105"/>
                            <w:sz w:val="10"/>
                          </w:rPr>
                          <w:t>et</w:t>
                        </w:r>
                        <w:r>
                          <w:rPr>
                            <w:rFonts w:ascii="Courier New" w:hAnsi="Courier New"/>
                            <w:color w:val="1B1028"/>
                            <w:spacing w:val="-10"/>
                            <w:w w:val="105"/>
                            <w:sz w:val="10"/>
                          </w:rPr>
                          <w:t xml:space="preserve"> </w:t>
                        </w:r>
                        <w:r>
                          <w:rPr>
                            <w:rFonts w:ascii="Courier New" w:hAnsi="Courier New"/>
                            <w:color w:val="1B1028"/>
                            <w:w w:val="105"/>
                            <w:sz w:val="10"/>
                          </w:rPr>
                          <w:t>d'effacement</w:t>
                        </w:r>
                        <w:r>
                          <w:rPr>
                            <w:rFonts w:ascii="Courier New" w:hAnsi="Courier New"/>
                            <w:color w:val="1B1028"/>
                            <w:spacing w:val="-10"/>
                            <w:w w:val="105"/>
                            <w:sz w:val="10"/>
                          </w:rPr>
                          <w:t xml:space="preserve"> </w:t>
                        </w:r>
                        <w:r>
                          <w:rPr>
                            <w:rFonts w:ascii="Courier New" w:hAnsi="Courier New"/>
                            <w:color w:val="1B1028"/>
                            <w:w w:val="105"/>
                            <w:sz w:val="10"/>
                          </w:rPr>
                          <w:t>s'exercent</w:t>
                        </w:r>
                        <w:r>
                          <w:rPr>
                            <w:rFonts w:ascii="Courier New" w:hAnsi="Courier New"/>
                            <w:color w:val="1B1028"/>
                            <w:spacing w:val="-10"/>
                            <w:w w:val="105"/>
                            <w:sz w:val="10"/>
                          </w:rPr>
                          <w:t xml:space="preserve"> </w:t>
                        </w:r>
                        <w:r>
                          <w:rPr>
                            <w:rFonts w:ascii="Courier New" w:hAnsi="Courier New"/>
                            <w:color w:val="1B1028"/>
                            <w:w w:val="105"/>
                            <w:sz w:val="10"/>
                          </w:rPr>
                          <w:t>auprès</w:t>
                        </w:r>
                        <w:r>
                          <w:rPr>
                            <w:rFonts w:ascii="Courier New" w:hAnsi="Courier New"/>
                            <w:color w:val="1B1028"/>
                            <w:spacing w:val="-10"/>
                            <w:w w:val="105"/>
                            <w:sz w:val="10"/>
                          </w:rPr>
                          <w:t xml:space="preserve"> </w:t>
                        </w:r>
                        <w:r>
                          <w:rPr>
                            <w:rFonts w:ascii="Courier New" w:hAnsi="Courier New"/>
                            <w:color w:val="1B1028"/>
                            <w:w w:val="105"/>
                            <w:sz w:val="10"/>
                          </w:rPr>
                          <w:t xml:space="preserve">du référent données : </w:t>
                        </w:r>
                        <w:hyperlink r:id="rId12">
                          <w:r>
                            <w:rPr>
                              <w:rFonts w:ascii="Courier New" w:hAnsi="Courier New"/>
                              <w:color w:val="1B1028"/>
                              <w:w w:val="105"/>
                              <w:sz w:val="10"/>
                            </w:rPr>
                            <w:t>contact@education-solidaire.org</w:t>
                          </w:r>
                        </w:hyperlink>
                      </w:p>
                      <w:p w14:paraId="73C81F91" w14:textId="77777777" w:rsidR="00E979CF" w:rsidRDefault="00E979CF">
                        <w:pPr>
                          <w:spacing w:before="25"/>
                          <w:rPr>
                            <w:rFonts w:ascii="Courier New"/>
                            <w:sz w:val="10"/>
                          </w:rPr>
                        </w:pPr>
                      </w:p>
                      <w:p w14:paraId="5F6FF4A9" w14:textId="77777777" w:rsidR="00E979CF" w:rsidRDefault="00000000">
                        <w:pPr>
                          <w:spacing w:line="108" w:lineRule="exact"/>
                          <w:rPr>
                            <w:rFonts w:ascii="Times New Roman" w:hAnsi="Times New Roman"/>
                            <w:sz w:val="10"/>
                          </w:rPr>
                        </w:pPr>
                        <w:r>
                          <w:rPr>
                            <w:rFonts w:ascii="Courier New" w:hAnsi="Courier New"/>
                            <w:color w:val="1B1028"/>
                            <w:w w:val="105"/>
                            <w:sz w:val="10"/>
                          </w:rPr>
                          <w:t>Fait</w:t>
                        </w:r>
                        <w:r>
                          <w:rPr>
                            <w:rFonts w:ascii="Courier New" w:hAnsi="Courier New"/>
                            <w:color w:val="1B1028"/>
                            <w:spacing w:val="-4"/>
                            <w:w w:val="105"/>
                            <w:sz w:val="10"/>
                          </w:rPr>
                          <w:t xml:space="preserve"> </w:t>
                        </w:r>
                        <w:r>
                          <w:rPr>
                            <w:rFonts w:ascii="Courier New" w:hAnsi="Courier New"/>
                            <w:color w:val="1B1028"/>
                            <w:w w:val="105"/>
                            <w:sz w:val="10"/>
                          </w:rPr>
                          <w:t>à</w:t>
                        </w:r>
                        <w:r>
                          <w:rPr>
                            <w:rFonts w:ascii="Courier New" w:hAnsi="Courier New"/>
                            <w:color w:val="1B1028"/>
                            <w:spacing w:val="-4"/>
                            <w:w w:val="105"/>
                            <w:sz w:val="10"/>
                          </w:rPr>
                          <w:t xml:space="preserve"> </w:t>
                        </w:r>
                        <w:r>
                          <w:rPr>
                            <w:rFonts w:ascii="Courier New" w:hAnsi="Courier New"/>
                            <w:color w:val="1B1028"/>
                            <w:w w:val="105"/>
                            <w:sz w:val="10"/>
                          </w:rPr>
                          <w:t>Gennevilliers,</w:t>
                        </w:r>
                        <w:r>
                          <w:rPr>
                            <w:rFonts w:ascii="Courier New" w:hAnsi="Courier New"/>
                            <w:color w:val="1B1028"/>
                            <w:spacing w:val="-3"/>
                            <w:w w:val="105"/>
                            <w:sz w:val="10"/>
                          </w:rPr>
                          <w:t xml:space="preserve"> </w:t>
                        </w:r>
                        <w:r>
                          <w:rPr>
                            <w:rFonts w:ascii="Courier New" w:hAnsi="Courier New"/>
                            <w:color w:val="1B1028"/>
                            <w:w w:val="105"/>
                            <w:sz w:val="10"/>
                          </w:rPr>
                          <w:t>le</w:t>
                        </w:r>
                        <w:r>
                          <w:rPr>
                            <w:rFonts w:ascii="Courier New" w:hAnsi="Courier New"/>
                            <w:color w:val="1B1028"/>
                            <w:spacing w:val="-4"/>
                            <w:w w:val="105"/>
                            <w:sz w:val="10"/>
                          </w:rPr>
                          <w:t xml:space="preserve"> </w:t>
                        </w:r>
                        <w:r>
                          <w:rPr>
                            <w:rFonts w:ascii="Times New Roman" w:hAnsi="Times New Roman"/>
                            <w:color w:val="1B1028"/>
                            <w:spacing w:val="63"/>
                            <w:w w:val="105"/>
                            <w:sz w:val="10"/>
                            <w:u w:val="single" w:color="1A0F27"/>
                          </w:rPr>
                          <w:t xml:space="preserve">  </w:t>
                        </w:r>
                        <w:r>
                          <w:rPr>
                            <w:rFonts w:ascii="Courier New" w:hAnsi="Courier New"/>
                            <w:color w:val="1B1028"/>
                            <w:w w:val="105"/>
                            <w:sz w:val="10"/>
                          </w:rPr>
                          <w:t>/</w:t>
                        </w:r>
                        <w:r>
                          <w:rPr>
                            <w:rFonts w:ascii="Times New Roman" w:hAnsi="Times New Roman"/>
                            <w:color w:val="1B1028"/>
                            <w:spacing w:val="63"/>
                            <w:w w:val="105"/>
                            <w:sz w:val="10"/>
                            <w:u w:val="single" w:color="1A0F27"/>
                          </w:rPr>
                          <w:t xml:space="preserve">  </w:t>
                        </w:r>
                        <w:r>
                          <w:rPr>
                            <w:rFonts w:ascii="Courier New" w:hAnsi="Courier New"/>
                            <w:color w:val="1B1028"/>
                            <w:w w:val="105"/>
                            <w:sz w:val="10"/>
                          </w:rPr>
                          <w:t>/2026</w:t>
                        </w:r>
                        <w:r>
                          <w:rPr>
                            <w:rFonts w:ascii="Courier New" w:hAnsi="Courier New"/>
                            <w:color w:val="1B1028"/>
                            <w:spacing w:val="-4"/>
                            <w:w w:val="105"/>
                            <w:sz w:val="10"/>
                          </w:rPr>
                          <w:t xml:space="preserve"> </w:t>
                        </w:r>
                        <w:r>
                          <w:rPr>
                            <w:rFonts w:ascii="Courier New" w:hAnsi="Courier New"/>
                            <w:color w:val="1B1028"/>
                            <w:w w:val="105"/>
                            <w:sz w:val="10"/>
                          </w:rPr>
                          <w:t>à</w:t>
                        </w:r>
                        <w:r>
                          <w:rPr>
                            <w:rFonts w:ascii="Courier New" w:hAnsi="Courier New"/>
                            <w:color w:val="1B1028"/>
                            <w:spacing w:val="-4"/>
                            <w:w w:val="105"/>
                            <w:sz w:val="10"/>
                          </w:rPr>
                          <w:t xml:space="preserve"> </w:t>
                        </w:r>
                        <w:r>
                          <w:rPr>
                            <w:rFonts w:ascii="Times New Roman" w:hAnsi="Times New Roman"/>
                            <w:color w:val="1B1028"/>
                            <w:spacing w:val="63"/>
                            <w:w w:val="105"/>
                            <w:sz w:val="10"/>
                            <w:u w:val="single" w:color="1A0F27"/>
                          </w:rPr>
                          <w:t xml:space="preserve">  </w:t>
                        </w:r>
                        <w:r>
                          <w:rPr>
                            <w:rFonts w:ascii="Courier New" w:hAnsi="Courier New"/>
                            <w:color w:val="1B1028"/>
                            <w:spacing w:val="-10"/>
                            <w:w w:val="105"/>
                            <w:sz w:val="10"/>
                          </w:rPr>
                          <w:t>h</w:t>
                        </w:r>
                        <w:r>
                          <w:rPr>
                            <w:rFonts w:ascii="Times New Roman" w:hAnsi="Times New Roman"/>
                            <w:color w:val="1B1028"/>
                            <w:spacing w:val="80"/>
                            <w:w w:val="105"/>
                            <w:sz w:val="10"/>
                            <w:u w:val="single" w:color="1A0F27"/>
                          </w:rPr>
                          <w:t xml:space="preserve"> </w:t>
                        </w:r>
                      </w:p>
                    </w:txbxContent>
                  </v:textbox>
                </v:shape>
                <v:shape id="Textbox 199" o:spid="_x0000_s1165" type="#_x0000_t202" style="position:absolute;left:658;top:51662;width:10421;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473C1EFB" w14:textId="77777777" w:rsidR="00E979CF" w:rsidRDefault="00000000">
                        <w:pPr>
                          <w:spacing w:before="13" w:line="108" w:lineRule="exact"/>
                          <w:rPr>
                            <w:rFonts w:ascii="Courier New"/>
                            <w:sz w:val="10"/>
                          </w:rPr>
                        </w:pPr>
                        <w:r>
                          <w:rPr>
                            <w:rFonts w:ascii="Courier New"/>
                            <w:color w:val="1B1028"/>
                            <w:w w:val="105"/>
                            <w:sz w:val="10"/>
                          </w:rPr>
                          <w:t>Signature</w:t>
                        </w:r>
                        <w:r>
                          <w:rPr>
                            <w:rFonts w:ascii="Courier New"/>
                            <w:color w:val="1B1028"/>
                            <w:spacing w:val="-9"/>
                            <w:w w:val="105"/>
                            <w:sz w:val="10"/>
                          </w:rPr>
                          <w:t xml:space="preserve"> </w:t>
                        </w:r>
                        <w:r>
                          <w:rPr>
                            <w:rFonts w:ascii="Courier New"/>
                            <w:color w:val="1B1028"/>
                            <w:w w:val="105"/>
                            <w:sz w:val="10"/>
                          </w:rPr>
                          <w:t>de</w:t>
                        </w:r>
                        <w:r>
                          <w:rPr>
                            <w:rFonts w:ascii="Courier New"/>
                            <w:color w:val="1B1028"/>
                            <w:spacing w:val="-8"/>
                            <w:w w:val="105"/>
                            <w:sz w:val="10"/>
                          </w:rPr>
                          <w:t xml:space="preserve"> </w:t>
                        </w:r>
                        <w:r>
                          <w:rPr>
                            <w:rFonts w:ascii="Courier New"/>
                            <w:color w:val="1B1028"/>
                            <w:w w:val="105"/>
                            <w:sz w:val="10"/>
                          </w:rPr>
                          <w:t>la</w:t>
                        </w:r>
                        <w:r>
                          <w:rPr>
                            <w:rFonts w:ascii="Courier New"/>
                            <w:color w:val="1B1028"/>
                            <w:spacing w:val="-9"/>
                            <w:w w:val="105"/>
                            <w:sz w:val="10"/>
                          </w:rPr>
                          <w:t xml:space="preserve"> </w:t>
                        </w:r>
                        <w:r>
                          <w:rPr>
                            <w:rFonts w:ascii="Courier New"/>
                            <w:color w:val="1B1028"/>
                            <w:w w:val="105"/>
                            <w:sz w:val="10"/>
                          </w:rPr>
                          <w:t>personne</w:t>
                        </w:r>
                        <w:r>
                          <w:rPr>
                            <w:rFonts w:ascii="Courier New"/>
                            <w:color w:val="1B1028"/>
                            <w:spacing w:val="-8"/>
                            <w:w w:val="105"/>
                            <w:sz w:val="10"/>
                          </w:rPr>
                          <w:t xml:space="preserve"> </w:t>
                        </w:r>
                        <w:r>
                          <w:rPr>
                            <w:rFonts w:ascii="Courier New"/>
                            <w:color w:val="1B1028"/>
                            <w:spacing w:val="-10"/>
                            <w:w w:val="105"/>
                            <w:sz w:val="10"/>
                          </w:rPr>
                          <w:t>:</w:t>
                        </w:r>
                      </w:p>
                    </w:txbxContent>
                  </v:textbox>
                </v:shape>
                <v:shape id="Textbox 200" o:spid="_x0000_s1166" type="#_x0000_t202" style="position:absolute;left:17282;top:51662;width:12402;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2F40A001" w14:textId="77777777" w:rsidR="00E979CF" w:rsidRDefault="00000000">
                        <w:pPr>
                          <w:spacing w:before="13" w:line="108" w:lineRule="exact"/>
                          <w:rPr>
                            <w:rFonts w:ascii="Courier New" w:hAnsi="Courier New"/>
                            <w:sz w:val="10"/>
                          </w:rPr>
                        </w:pPr>
                        <w:r>
                          <w:rPr>
                            <w:rFonts w:ascii="Courier New" w:hAnsi="Courier New"/>
                            <w:color w:val="1B1028"/>
                            <w:w w:val="105"/>
                            <w:sz w:val="10"/>
                          </w:rPr>
                          <w:t>Signature</w:t>
                        </w:r>
                        <w:r>
                          <w:rPr>
                            <w:rFonts w:ascii="Courier New" w:hAnsi="Courier New"/>
                            <w:color w:val="1B1028"/>
                            <w:spacing w:val="-11"/>
                            <w:w w:val="105"/>
                            <w:sz w:val="10"/>
                          </w:rPr>
                          <w:t xml:space="preserve"> </w:t>
                        </w:r>
                        <w:r>
                          <w:rPr>
                            <w:rFonts w:ascii="Courier New" w:hAnsi="Courier New"/>
                            <w:color w:val="1B1028"/>
                            <w:w w:val="105"/>
                            <w:sz w:val="10"/>
                          </w:rPr>
                          <w:t>du</w:t>
                        </w:r>
                        <w:r>
                          <w:rPr>
                            <w:rFonts w:ascii="Courier New" w:hAnsi="Courier New"/>
                            <w:color w:val="1B1028"/>
                            <w:spacing w:val="-10"/>
                            <w:w w:val="105"/>
                            <w:sz w:val="10"/>
                          </w:rPr>
                          <w:t xml:space="preserve"> </w:t>
                        </w:r>
                        <w:r>
                          <w:rPr>
                            <w:rFonts w:ascii="Courier New" w:hAnsi="Courier New"/>
                            <w:color w:val="1B1028"/>
                            <w:w w:val="105"/>
                            <w:sz w:val="10"/>
                          </w:rPr>
                          <w:t>référent</w:t>
                        </w:r>
                        <w:r>
                          <w:rPr>
                            <w:rFonts w:ascii="Courier New" w:hAnsi="Courier New"/>
                            <w:color w:val="1B1028"/>
                            <w:spacing w:val="-11"/>
                            <w:w w:val="105"/>
                            <w:sz w:val="10"/>
                          </w:rPr>
                          <w:t xml:space="preserve"> </w:t>
                        </w:r>
                        <w:r>
                          <w:rPr>
                            <w:rFonts w:ascii="Courier New" w:hAnsi="Courier New"/>
                            <w:color w:val="1B1028"/>
                            <w:w w:val="105"/>
                            <w:sz w:val="10"/>
                          </w:rPr>
                          <w:t>UNISSON</w:t>
                        </w:r>
                        <w:r>
                          <w:rPr>
                            <w:rFonts w:ascii="Courier New" w:hAnsi="Courier New"/>
                            <w:color w:val="1B1028"/>
                            <w:spacing w:val="-10"/>
                            <w:w w:val="105"/>
                            <w:sz w:val="10"/>
                          </w:rPr>
                          <w:t xml:space="preserve"> :</w:t>
                        </w:r>
                      </w:p>
                    </w:txbxContent>
                  </v:textbox>
                </v:shape>
                <w10:wrap type="topAndBottom" anchorx="page"/>
              </v:group>
            </w:pict>
          </mc:Fallback>
        </mc:AlternateContent>
      </w:r>
    </w:p>
    <w:p w14:paraId="00415DA6" w14:textId="77777777" w:rsidR="00E979CF" w:rsidRDefault="00E979CF">
      <w:pPr>
        <w:pStyle w:val="Corpsdetexte"/>
        <w:rPr>
          <w:rFonts w:ascii="Trebuchet MS"/>
          <w:b/>
          <w:sz w:val="9"/>
        </w:rPr>
        <w:sectPr w:rsidR="00E979CF">
          <w:pgSz w:w="11900" w:h="16840"/>
          <w:pgMar w:top="820" w:right="708" w:bottom="280" w:left="566" w:header="720" w:footer="720" w:gutter="0"/>
          <w:cols w:space="720"/>
        </w:sectPr>
      </w:pPr>
    </w:p>
    <w:p w14:paraId="66B26279" w14:textId="77777777" w:rsidR="00E979CF" w:rsidRDefault="00000000">
      <w:pPr>
        <w:ind w:left="169" w:right="-29"/>
        <w:rPr>
          <w:rFonts w:ascii="Trebuchet MS"/>
          <w:sz w:val="20"/>
        </w:rPr>
      </w:pPr>
      <w:r>
        <w:rPr>
          <w:rFonts w:ascii="Trebuchet MS"/>
          <w:noProof/>
          <w:sz w:val="20"/>
        </w:rPr>
        <w:lastRenderedPageBreak/>
        <mc:AlternateContent>
          <mc:Choice Requires="wpg">
            <w:drawing>
              <wp:inline distT="0" distB="0" distL="0" distR="0" wp14:anchorId="13EDFA8F" wp14:editId="2BB1EB69">
                <wp:extent cx="6611620" cy="768985"/>
                <wp:effectExtent l="0" t="0" r="0" b="2540"/>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768985"/>
                          <a:chOff x="0" y="0"/>
                          <a:chExt cx="6611620" cy="768985"/>
                        </a:xfrm>
                      </wpg:grpSpPr>
                      <wps:wsp>
                        <wps:cNvPr id="202" name="Graphic 202"/>
                        <wps:cNvSpPr/>
                        <wps:spPr>
                          <a:xfrm>
                            <a:off x="0" y="5"/>
                            <a:ext cx="6611620" cy="768985"/>
                          </a:xfrm>
                          <a:custGeom>
                            <a:avLst/>
                            <a:gdLst/>
                            <a:ahLst/>
                            <a:cxnLst/>
                            <a:rect l="l" t="t" r="r" b="b"/>
                            <a:pathLst>
                              <a:path w="6611620" h="768985">
                                <a:moveTo>
                                  <a:pt x="6611111" y="768724"/>
                                </a:moveTo>
                                <a:lnTo>
                                  <a:pt x="0" y="768724"/>
                                </a:lnTo>
                                <a:lnTo>
                                  <a:pt x="0" y="0"/>
                                </a:lnTo>
                                <a:lnTo>
                                  <a:pt x="6611111" y="0"/>
                                </a:lnTo>
                                <a:lnTo>
                                  <a:pt x="6611111" y="768724"/>
                                </a:lnTo>
                                <a:close/>
                              </a:path>
                            </a:pathLst>
                          </a:custGeom>
                          <a:solidFill>
                            <a:srgbClr val="F3EDF9"/>
                          </a:solidFill>
                        </wps:spPr>
                        <wps:bodyPr wrap="square" lIns="0" tIns="0" rIns="0" bIns="0" rtlCol="0">
                          <a:prstTxWarp prst="textNoShape">
                            <a:avLst/>
                          </a:prstTxWarp>
                          <a:noAutofit/>
                        </wps:bodyPr>
                      </wps:wsp>
                      <wps:wsp>
                        <wps:cNvPr id="203" name="Graphic 203"/>
                        <wps:cNvSpPr/>
                        <wps:spPr>
                          <a:xfrm>
                            <a:off x="0" y="17"/>
                            <a:ext cx="6611620" cy="768985"/>
                          </a:xfrm>
                          <a:custGeom>
                            <a:avLst/>
                            <a:gdLst/>
                            <a:ahLst/>
                            <a:cxnLst/>
                            <a:rect l="l" t="t" r="r" b="b"/>
                            <a:pathLst>
                              <a:path w="6611620" h="768985">
                                <a:moveTo>
                                  <a:pt x="6611112" y="12"/>
                                </a:moveTo>
                                <a:lnTo>
                                  <a:pt x="6603784" y="12"/>
                                </a:lnTo>
                                <a:lnTo>
                                  <a:pt x="6603784" y="761415"/>
                                </a:lnTo>
                                <a:lnTo>
                                  <a:pt x="7315" y="761415"/>
                                </a:lnTo>
                                <a:lnTo>
                                  <a:pt x="7315" y="0"/>
                                </a:lnTo>
                                <a:lnTo>
                                  <a:pt x="0" y="0"/>
                                </a:lnTo>
                                <a:lnTo>
                                  <a:pt x="0" y="761415"/>
                                </a:lnTo>
                                <a:lnTo>
                                  <a:pt x="0" y="768731"/>
                                </a:lnTo>
                                <a:lnTo>
                                  <a:pt x="7315" y="768731"/>
                                </a:lnTo>
                                <a:lnTo>
                                  <a:pt x="6603784" y="768731"/>
                                </a:lnTo>
                                <a:lnTo>
                                  <a:pt x="6611099" y="768731"/>
                                </a:lnTo>
                                <a:lnTo>
                                  <a:pt x="6611112" y="12"/>
                                </a:lnTo>
                                <a:close/>
                              </a:path>
                            </a:pathLst>
                          </a:custGeom>
                          <a:solidFill>
                            <a:srgbClr val="CAB7DD"/>
                          </a:solidFill>
                        </wps:spPr>
                        <wps:bodyPr wrap="square" lIns="0" tIns="0" rIns="0" bIns="0" rtlCol="0">
                          <a:prstTxWarp prst="textNoShape">
                            <a:avLst/>
                          </a:prstTxWarp>
                          <a:noAutofit/>
                        </wps:bodyPr>
                      </wps:wsp>
                      <wps:wsp>
                        <wps:cNvPr id="204" name="Graphic 204"/>
                        <wps:cNvSpPr/>
                        <wps:spPr>
                          <a:xfrm>
                            <a:off x="65891" y="135703"/>
                            <a:ext cx="3166745" cy="175895"/>
                          </a:xfrm>
                          <a:custGeom>
                            <a:avLst/>
                            <a:gdLst/>
                            <a:ahLst/>
                            <a:cxnLst/>
                            <a:rect l="l" t="t" r="r" b="b"/>
                            <a:pathLst>
                              <a:path w="3166745" h="175895">
                                <a:moveTo>
                                  <a:pt x="0" y="0"/>
                                </a:moveTo>
                                <a:lnTo>
                                  <a:pt x="3166541" y="0"/>
                                </a:lnTo>
                              </a:path>
                              <a:path w="3166745" h="175895">
                                <a:moveTo>
                                  <a:pt x="0" y="175710"/>
                                </a:moveTo>
                                <a:lnTo>
                                  <a:pt x="3166541" y="175710"/>
                                </a:lnTo>
                              </a:path>
                            </a:pathLst>
                          </a:custGeom>
                          <a:ln w="5276">
                            <a:solidFill>
                              <a:srgbClr val="1A0F27"/>
                            </a:solidFill>
                            <a:prstDash val="dash"/>
                          </a:ln>
                        </wps:spPr>
                        <wps:bodyPr wrap="square" lIns="0" tIns="0" rIns="0" bIns="0" rtlCol="0">
                          <a:prstTxWarp prst="textNoShape">
                            <a:avLst/>
                          </a:prstTxWarp>
                          <a:noAutofit/>
                        </wps:bodyPr>
                      </wps:wsp>
                      <wps:wsp>
                        <wps:cNvPr id="205" name="Textbox 205"/>
                        <wps:cNvSpPr txBox="1"/>
                        <wps:spPr>
                          <a:xfrm>
                            <a:off x="7321" y="5"/>
                            <a:ext cx="6597015" cy="762000"/>
                          </a:xfrm>
                          <a:prstGeom prst="rect">
                            <a:avLst/>
                          </a:prstGeom>
                        </wps:spPr>
                        <wps:txbx>
                          <w:txbxContent>
                            <w:p w14:paraId="0AF65039" w14:textId="77777777" w:rsidR="00E979CF" w:rsidRDefault="00E979CF">
                              <w:pPr>
                                <w:rPr>
                                  <w:rFonts w:ascii="Trebuchet MS"/>
                                  <w:b/>
                                  <w:sz w:val="10"/>
                                </w:rPr>
                              </w:pPr>
                            </w:p>
                            <w:p w14:paraId="26705A53" w14:textId="77777777" w:rsidR="00E979CF" w:rsidRDefault="00E979CF">
                              <w:pPr>
                                <w:spacing w:before="65"/>
                                <w:rPr>
                                  <w:rFonts w:ascii="Trebuchet MS"/>
                                  <w:b/>
                                  <w:sz w:val="10"/>
                                </w:rPr>
                              </w:pPr>
                            </w:p>
                            <w:p w14:paraId="3F45DDCC" w14:textId="77777777" w:rsidR="00E979CF" w:rsidRDefault="00000000">
                              <w:pPr>
                                <w:ind w:left="92"/>
                                <w:rPr>
                                  <w:rFonts w:ascii="Courier New" w:hAnsi="Courier New"/>
                                  <w:sz w:val="10"/>
                                </w:rPr>
                              </w:pPr>
                              <w:r>
                                <w:rPr>
                                  <w:rFonts w:ascii="Courier New" w:hAnsi="Courier New"/>
                                  <w:color w:val="1B1028"/>
                                  <w:w w:val="105"/>
                                  <w:sz w:val="10"/>
                                </w:rPr>
                                <w:t>5.</w:t>
                              </w:r>
                              <w:r>
                                <w:rPr>
                                  <w:rFonts w:ascii="Courier New" w:hAnsi="Courier New"/>
                                  <w:color w:val="1B1028"/>
                                  <w:spacing w:val="-7"/>
                                  <w:w w:val="105"/>
                                  <w:sz w:val="10"/>
                                </w:rPr>
                                <w:t xml:space="preserve"> </w:t>
                              </w:r>
                              <w:r>
                                <w:rPr>
                                  <w:rFonts w:ascii="Courier New" w:hAnsi="Courier New"/>
                                  <w:color w:val="1B1028"/>
                                  <w:w w:val="105"/>
                                  <w:sz w:val="10"/>
                                </w:rPr>
                                <w:t>SUIVI</w:t>
                              </w:r>
                              <w:r>
                                <w:rPr>
                                  <w:rFonts w:ascii="Courier New" w:hAnsi="Courier New"/>
                                  <w:color w:val="1B1028"/>
                                  <w:spacing w:val="-7"/>
                                  <w:w w:val="105"/>
                                  <w:sz w:val="10"/>
                                </w:rPr>
                                <w:t xml:space="preserve"> </w:t>
                              </w:r>
                              <w:r>
                                <w:rPr>
                                  <w:rFonts w:ascii="Courier New" w:hAnsi="Courier New"/>
                                  <w:color w:val="1B1028"/>
                                  <w:w w:val="105"/>
                                  <w:sz w:val="10"/>
                                </w:rPr>
                                <w:t>ET</w:t>
                              </w:r>
                              <w:r>
                                <w:rPr>
                                  <w:rFonts w:ascii="Courier New" w:hAnsi="Courier New"/>
                                  <w:color w:val="1B1028"/>
                                  <w:spacing w:val="-7"/>
                                  <w:w w:val="105"/>
                                  <w:sz w:val="10"/>
                                </w:rPr>
                                <w:t xml:space="preserve"> </w:t>
                              </w:r>
                              <w:r>
                                <w:rPr>
                                  <w:rFonts w:ascii="Courier New" w:hAnsi="Courier New"/>
                                  <w:color w:val="1B1028"/>
                                  <w:w w:val="105"/>
                                  <w:sz w:val="10"/>
                                </w:rPr>
                                <w:t>SORTIE</w:t>
                              </w:r>
                              <w:r>
                                <w:rPr>
                                  <w:rFonts w:ascii="Courier New" w:hAnsi="Courier New"/>
                                  <w:color w:val="1B1028"/>
                                  <w:spacing w:val="-6"/>
                                  <w:w w:val="105"/>
                                  <w:sz w:val="10"/>
                                </w:rPr>
                                <w:t xml:space="preserve"> </w:t>
                              </w:r>
                              <w:r>
                                <w:rPr>
                                  <w:rFonts w:ascii="Courier New" w:hAnsi="Courier New"/>
                                  <w:color w:val="1B1028"/>
                                  <w:w w:val="105"/>
                                  <w:sz w:val="10"/>
                                </w:rPr>
                                <w:t>DU</w:t>
                              </w:r>
                              <w:r>
                                <w:rPr>
                                  <w:rFonts w:ascii="Courier New" w:hAnsi="Courier New"/>
                                  <w:color w:val="1B1028"/>
                                  <w:spacing w:val="-7"/>
                                  <w:w w:val="105"/>
                                  <w:sz w:val="10"/>
                                </w:rPr>
                                <w:t xml:space="preserve"> </w:t>
                              </w:r>
                              <w:r>
                                <w:rPr>
                                  <w:rFonts w:ascii="Courier New" w:hAnsi="Courier New"/>
                                  <w:color w:val="1B1028"/>
                                  <w:w w:val="105"/>
                                  <w:sz w:val="10"/>
                                </w:rPr>
                                <w:t>DISPOSITIF</w:t>
                              </w:r>
                              <w:r>
                                <w:rPr>
                                  <w:rFonts w:ascii="Courier New" w:hAnsi="Courier New"/>
                                  <w:color w:val="1B1028"/>
                                  <w:spacing w:val="50"/>
                                  <w:w w:val="105"/>
                                  <w:sz w:val="10"/>
                                </w:rPr>
                                <w:t xml:space="preserve"> </w:t>
                              </w:r>
                              <w:r>
                                <w:rPr>
                                  <w:rFonts w:ascii="Courier New" w:hAnsi="Courier New"/>
                                  <w:color w:val="1B1028"/>
                                  <w:w w:val="105"/>
                                  <w:sz w:val="10"/>
                                </w:rPr>
                                <w:t>(réservé</w:t>
                              </w:r>
                              <w:r>
                                <w:rPr>
                                  <w:rFonts w:ascii="Courier New" w:hAnsi="Courier New"/>
                                  <w:color w:val="1B1028"/>
                                  <w:spacing w:val="-7"/>
                                  <w:w w:val="105"/>
                                  <w:sz w:val="10"/>
                                </w:rPr>
                                <w:t xml:space="preserve"> </w:t>
                              </w:r>
                              <w:r>
                                <w:rPr>
                                  <w:rFonts w:ascii="Courier New" w:hAnsi="Courier New"/>
                                  <w:color w:val="1B1028"/>
                                  <w:w w:val="105"/>
                                  <w:sz w:val="10"/>
                                </w:rPr>
                                <w:t>au</w:t>
                              </w:r>
                              <w:r>
                                <w:rPr>
                                  <w:rFonts w:ascii="Courier New" w:hAnsi="Courier New"/>
                                  <w:color w:val="1B1028"/>
                                  <w:spacing w:val="-7"/>
                                  <w:w w:val="105"/>
                                  <w:sz w:val="10"/>
                                </w:rPr>
                                <w:t xml:space="preserve"> </w:t>
                              </w:r>
                              <w:r>
                                <w:rPr>
                                  <w:rFonts w:ascii="Courier New" w:hAnsi="Courier New"/>
                                  <w:color w:val="1B1028"/>
                                  <w:spacing w:val="-2"/>
                                  <w:w w:val="105"/>
                                  <w:sz w:val="10"/>
                                </w:rPr>
                                <w:t>Bureau)</w:t>
                              </w:r>
                            </w:p>
                            <w:p w14:paraId="765AA510" w14:textId="77777777" w:rsidR="00E979CF" w:rsidRDefault="00E979CF">
                              <w:pPr>
                                <w:spacing w:before="50"/>
                                <w:rPr>
                                  <w:rFonts w:ascii="Courier New"/>
                                  <w:sz w:val="10"/>
                                </w:rPr>
                              </w:pPr>
                            </w:p>
                            <w:p w14:paraId="0E7B3B5F" w14:textId="77777777" w:rsidR="00E979CF" w:rsidRDefault="00000000">
                              <w:pPr>
                                <w:tabs>
                                  <w:tab w:val="left" w:pos="1985"/>
                                  <w:tab w:val="left" w:pos="3520"/>
                                </w:tabs>
                                <w:spacing w:line="292" w:lineRule="auto"/>
                                <w:ind w:left="92" w:right="5805"/>
                                <w:rPr>
                                  <w:rFonts w:ascii="Courier New" w:hAnsi="Courier New"/>
                                  <w:sz w:val="10"/>
                                </w:rPr>
                              </w:pPr>
                              <w:r>
                                <w:rPr>
                                  <w:rFonts w:ascii="Courier New" w:hAnsi="Courier New"/>
                                  <w:color w:val="1B1028"/>
                                  <w:w w:val="105"/>
                                  <w:sz w:val="10"/>
                                </w:rPr>
                                <w:t xml:space="preserve">Fiche de liaison transmise au CCAS le </w:t>
                              </w:r>
                              <w:r>
                                <w:rPr>
                                  <w:rFonts w:ascii="Times New Roman" w:hAnsi="Times New Roman"/>
                                  <w:color w:val="1B1028"/>
                                  <w:spacing w:val="80"/>
                                  <w:w w:val="105"/>
                                  <w:sz w:val="10"/>
                                  <w:u w:val="single" w:color="1A0F27"/>
                                </w:rPr>
                                <w:t xml:space="preserve"> </w:t>
                              </w:r>
                              <w:r>
                                <w:rPr>
                                  <w:rFonts w:ascii="Courier New" w:hAnsi="Courier New"/>
                                  <w:color w:val="1B1028"/>
                                  <w:w w:val="105"/>
                                  <w:sz w:val="10"/>
                                </w:rPr>
                                <w:t>/</w:t>
                              </w:r>
                              <w:r>
                                <w:rPr>
                                  <w:rFonts w:ascii="Times New Roman" w:hAnsi="Times New Roman"/>
                                  <w:color w:val="1B1028"/>
                                  <w:spacing w:val="80"/>
                                  <w:w w:val="105"/>
                                  <w:sz w:val="10"/>
                                  <w:u w:val="single" w:color="1A0F27"/>
                                </w:rPr>
                                <w:t xml:space="preserve"> </w:t>
                              </w:r>
                              <w:r>
                                <w:rPr>
                                  <w:rFonts w:ascii="Courier New" w:hAnsi="Courier New"/>
                                  <w:color w:val="1B1028"/>
                                  <w:w w:val="105"/>
                                  <w:sz w:val="10"/>
                                </w:rPr>
                                <w:t>/2026</w:t>
                              </w:r>
                              <w:r>
                                <w:rPr>
                                  <w:rFonts w:ascii="Courier New" w:hAnsi="Courier New"/>
                                  <w:color w:val="1B1028"/>
                                  <w:sz w:val="10"/>
                                </w:rPr>
                                <w:tab/>
                              </w:r>
                              <w:r>
                                <w:rPr>
                                  <w:rFonts w:ascii="Courier New" w:hAnsi="Courier New"/>
                                  <w:color w:val="1B1028"/>
                                  <w:w w:val="105"/>
                                  <w:sz w:val="10"/>
                                </w:rPr>
                                <w:t>Accusé</w:t>
                              </w:r>
                              <w:r>
                                <w:rPr>
                                  <w:rFonts w:ascii="Courier New" w:hAnsi="Courier New"/>
                                  <w:color w:val="1B1028"/>
                                  <w:spacing w:val="-12"/>
                                  <w:w w:val="105"/>
                                  <w:sz w:val="10"/>
                                </w:rPr>
                                <w:t xml:space="preserve"> </w:t>
                              </w:r>
                              <w:r>
                                <w:rPr>
                                  <w:rFonts w:ascii="Courier New" w:hAnsi="Courier New"/>
                                  <w:color w:val="1B1028"/>
                                  <w:w w:val="105"/>
                                  <w:sz w:val="10"/>
                                </w:rPr>
                                <w:t>reçu</w:t>
                              </w:r>
                              <w:r>
                                <w:rPr>
                                  <w:rFonts w:ascii="Courier New" w:hAnsi="Courier New"/>
                                  <w:color w:val="1B1028"/>
                                  <w:spacing w:val="-12"/>
                                  <w:w w:val="105"/>
                                  <w:sz w:val="10"/>
                                </w:rPr>
                                <w:t xml:space="preserve"> </w:t>
                              </w:r>
                              <w:r>
                                <w:rPr>
                                  <w:rFonts w:ascii="Courier New" w:hAnsi="Courier New"/>
                                  <w:color w:val="1B1028"/>
                                  <w:w w:val="105"/>
                                  <w:sz w:val="10"/>
                                </w:rPr>
                                <w:t>:</w:t>
                              </w:r>
                              <w:r>
                                <w:rPr>
                                  <w:rFonts w:ascii="Courier New" w:hAnsi="Courier New"/>
                                  <w:color w:val="1B1028"/>
                                  <w:spacing w:val="-12"/>
                                  <w:w w:val="105"/>
                                  <w:sz w:val="10"/>
                                </w:rPr>
                                <w:t xml:space="preserve"> </w:t>
                              </w:r>
                              <w:r>
                                <w:rPr>
                                  <w:rFonts w:ascii="Courier New" w:hAnsi="Courier New"/>
                                  <w:color w:val="1B1028"/>
                                  <w:w w:val="105"/>
                                  <w:sz w:val="10"/>
                                </w:rPr>
                                <w:t>[</w:t>
                              </w:r>
                              <w:r>
                                <w:rPr>
                                  <w:rFonts w:ascii="Courier New" w:hAnsi="Courier New"/>
                                  <w:color w:val="1B1028"/>
                                  <w:spacing w:val="-12"/>
                                  <w:w w:val="105"/>
                                  <w:sz w:val="10"/>
                                </w:rPr>
                                <w:t xml:space="preserve"> </w:t>
                              </w:r>
                              <w:r>
                                <w:rPr>
                                  <w:rFonts w:ascii="Courier New" w:hAnsi="Courier New"/>
                                  <w:color w:val="1B1028"/>
                                  <w:w w:val="105"/>
                                  <w:sz w:val="10"/>
                                </w:rPr>
                                <w:t xml:space="preserve">] Prolongations accordées : </w:t>
                              </w:r>
                              <w:r>
                                <w:rPr>
                                  <w:rFonts w:ascii="Times New Roman" w:hAnsi="Times New Roman"/>
                                  <w:color w:val="1B1028"/>
                                  <w:sz w:val="10"/>
                                  <w:u w:val="single" w:color="1A0F27"/>
                                </w:rPr>
                                <w:tab/>
                              </w:r>
                              <w:r>
                                <w:rPr>
                                  <w:rFonts w:ascii="Times New Roman" w:hAnsi="Times New Roman"/>
                                  <w:color w:val="1B1028"/>
                                  <w:spacing w:val="19"/>
                                  <w:w w:val="105"/>
                                  <w:sz w:val="10"/>
                                </w:rPr>
                                <w:t xml:space="preserve"> </w:t>
                              </w:r>
                              <w:r>
                                <w:rPr>
                                  <w:rFonts w:ascii="Courier New" w:hAnsi="Courier New"/>
                                  <w:color w:val="1B1028"/>
                                  <w:w w:val="105"/>
                                  <w:sz w:val="10"/>
                                </w:rPr>
                                <w:t>jours</w:t>
                              </w:r>
                              <w:r>
                                <w:rPr>
                                  <w:rFonts w:ascii="Courier New" w:hAnsi="Courier New"/>
                                  <w:color w:val="1B1028"/>
                                  <w:spacing w:val="80"/>
                                  <w:w w:val="105"/>
                                  <w:sz w:val="10"/>
                                </w:rPr>
                                <w:t xml:space="preserve"> </w:t>
                              </w:r>
                              <w:r>
                                <w:rPr>
                                  <w:rFonts w:ascii="Courier New" w:hAnsi="Courier New"/>
                                  <w:color w:val="1B1028"/>
                                  <w:w w:val="105"/>
                                  <w:sz w:val="10"/>
                                </w:rPr>
                                <w:t xml:space="preserve">Arbitrage P+T du </w:t>
                              </w:r>
                              <w:r>
                                <w:rPr>
                                  <w:rFonts w:ascii="Times New Roman" w:hAnsi="Times New Roman"/>
                                  <w:color w:val="1B1028"/>
                                  <w:spacing w:val="80"/>
                                  <w:w w:val="105"/>
                                  <w:sz w:val="10"/>
                                  <w:u w:val="single" w:color="1A0F27"/>
                                </w:rPr>
                                <w:t xml:space="preserve">  </w:t>
                              </w:r>
                              <w:r>
                                <w:rPr>
                                  <w:rFonts w:ascii="Courier New" w:hAnsi="Courier New"/>
                                  <w:color w:val="1B1028"/>
                                  <w:w w:val="105"/>
                                  <w:sz w:val="10"/>
                                </w:rPr>
                                <w:t>/</w:t>
                              </w:r>
                              <w:r>
                                <w:rPr>
                                  <w:rFonts w:ascii="Times New Roman" w:hAnsi="Times New Roman"/>
                                  <w:color w:val="1B1028"/>
                                  <w:spacing w:val="80"/>
                                  <w:w w:val="105"/>
                                  <w:sz w:val="10"/>
                                  <w:u w:val="single" w:color="1A0F27"/>
                                </w:rPr>
                                <w:t xml:space="preserve">  </w:t>
                              </w:r>
                              <w:r>
                                <w:rPr>
                                  <w:rFonts w:ascii="Courier New" w:hAnsi="Courier New"/>
                                  <w:color w:val="1B1028"/>
                                  <w:w w:val="105"/>
                                  <w:sz w:val="10"/>
                                </w:rPr>
                                <w:t>/2026</w:t>
                              </w:r>
                            </w:p>
                            <w:p w14:paraId="28A155FF" w14:textId="77777777" w:rsidR="00E979CF" w:rsidRDefault="00000000">
                              <w:pPr>
                                <w:tabs>
                                  <w:tab w:val="left" w:pos="2834"/>
                                  <w:tab w:val="left" w:pos="4852"/>
                                  <w:tab w:val="left" w:pos="5164"/>
                                </w:tabs>
                                <w:spacing w:line="292" w:lineRule="auto"/>
                                <w:ind w:left="92" w:right="5221"/>
                                <w:rPr>
                                  <w:rFonts w:ascii="Times New Roman" w:hAnsi="Times New Roman"/>
                                  <w:sz w:val="10"/>
                                </w:rPr>
                              </w:pPr>
                              <w:r>
                                <w:rPr>
                                  <w:rFonts w:ascii="Courier New" w:hAnsi="Courier New"/>
                                  <w:color w:val="1B1028"/>
                                  <w:w w:val="105"/>
                                  <w:sz w:val="10"/>
                                </w:rPr>
                                <w:t xml:space="preserve">Date de sortie effective : </w:t>
                              </w:r>
                              <w:r>
                                <w:rPr>
                                  <w:rFonts w:ascii="Times New Roman" w:hAnsi="Times New Roman"/>
                                  <w:color w:val="1B1028"/>
                                  <w:spacing w:val="80"/>
                                  <w:w w:val="105"/>
                                  <w:sz w:val="10"/>
                                  <w:u w:val="single" w:color="1A0F27"/>
                                </w:rPr>
                                <w:t xml:space="preserve"> </w:t>
                              </w:r>
                              <w:r>
                                <w:rPr>
                                  <w:rFonts w:ascii="Courier New" w:hAnsi="Courier New"/>
                                  <w:color w:val="1B1028"/>
                                  <w:w w:val="105"/>
                                  <w:sz w:val="10"/>
                                </w:rPr>
                                <w:t>/</w:t>
                              </w:r>
                              <w:r>
                                <w:rPr>
                                  <w:rFonts w:ascii="Times New Roman" w:hAnsi="Times New Roman"/>
                                  <w:color w:val="1B1028"/>
                                  <w:spacing w:val="80"/>
                                  <w:w w:val="105"/>
                                  <w:sz w:val="10"/>
                                  <w:u w:val="single" w:color="1A0F27"/>
                                </w:rPr>
                                <w:t xml:space="preserve"> </w:t>
                              </w:r>
                              <w:r>
                                <w:rPr>
                                  <w:rFonts w:ascii="Courier New" w:hAnsi="Courier New"/>
                                  <w:color w:val="1B1028"/>
                                  <w:w w:val="105"/>
                                  <w:sz w:val="10"/>
                                </w:rPr>
                                <w:t>/2026</w:t>
                              </w:r>
                              <w:r>
                                <w:rPr>
                                  <w:rFonts w:ascii="Courier New" w:hAnsi="Courier New"/>
                                  <w:color w:val="1B1028"/>
                                  <w:sz w:val="10"/>
                                </w:rPr>
                                <w:tab/>
                              </w:r>
                              <w:r>
                                <w:rPr>
                                  <w:rFonts w:ascii="Courier New" w:hAnsi="Courier New"/>
                                  <w:color w:val="1B1028"/>
                                  <w:w w:val="105"/>
                                  <w:sz w:val="10"/>
                                </w:rPr>
                                <w:t xml:space="preserve">Coût total du dossier : </w:t>
                              </w:r>
                              <w:r>
                                <w:rPr>
                                  <w:rFonts w:ascii="Times New Roman" w:hAnsi="Times New Roman"/>
                                  <w:color w:val="1B1028"/>
                                  <w:sz w:val="10"/>
                                  <w:u w:val="single" w:color="1A0F27"/>
                                </w:rPr>
                                <w:tab/>
                              </w:r>
                              <w:r>
                                <w:rPr>
                                  <w:rFonts w:ascii="Times New Roman" w:hAnsi="Times New Roman"/>
                                  <w:color w:val="1B1028"/>
                                  <w:spacing w:val="-7"/>
                                  <w:sz w:val="10"/>
                                </w:rPr>
                                <w:t xml:space="preserve"> </w:t>
                              </w:r>
                              <w:r>
                                <w:rPr>
                                  <w:rFonts w:ascii="Courier New" w:hAnsi="Courier New"/>
                                  <w:color w:val="1B1028"/>
                                  <w:w w:val="105"/>
                                  <w:sz w:val="10"/>
                                </w:rPr>
                                <w:t xml:space="preserve">€ Service de relais ayant repris la situation : </w:t>
                              </w:r>
                              <w:r>
                                <w:rPr>
                                  <w:rFonts w:ascii="Times New Roman" w:hAnsi="Times New Roman"/>
                                  <w:color w:val="1B1028"/>
                                  <w:sz w:val="10"/>
                                  <w:u w:val="single" w:color="1A0F27"/>
                                </w:rPr>
                                <w:tab/>
                              </w:r>
                              <w:r>
                                <w:rPr>
                                  <w:rFonts w:ascii="Times New Roman" w:hAnsi="Times New Roman"/>
                                  <w:color w:val="1B1028"/>
                                  <w:sz w:val="10"/>
                                  <w:u w:val="single" w:color="1A0F27"/>
                                </w:rPr>
                                <w:tab/>
                              </w:r>
                            </w:p>
                          </w:txbxContent>
                        </wps:txbx>
                        <wps:bodyPr wrap="square" lIns="0" tIns="0" rIns="0" bIns="0" rtlCol="0">
                          <a:noAutofit/>
                        </wps:bodyPr>
                      </wps:wsp>
                    </wpg:wgp>
                  </a:graphicData>
                </a:graphic>
              </wp:inline>
            </w:drawing>
          </mc:Choice>
          <mc:Fallback>
            <w:pict>
              <v:group w14:anchorId="13EDFA8F" id="Group 201" o:spid="_x0000_s1167" style="width:520.6pt;height:60.55pt;mso-position-horizontal-relative:char;mso-position-vertical-relative:line" coordsize="66116,7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">
                <v:shape id="Graphic 202" o:spid="_x0000_s1168" style="position:absolute;width:66116;height:7689;visibility:visible;mso-wrap-style:square;v-text-anchor:top" coordsize="6611620,768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" path="m6611111,768724l,768724,,,6611111,r,768724xe" fillcolor="#f3edf9" stroked="f">
                  <v:path arrowok="t"/>
                </v:shape>
                <v:shape id="Graphic 203" o:spid="_x0000_s1169" style="position:absolute;width:66116;height:7690;visibility:visible;mso-wrap-style:square;v-text-anchor:top" coordsize="6611620,768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" path="m6611112,12r-7328,l6603784,761415r-6596469,l7315,,,,,761415r,7316l7315,768731r6596469,l6611099,768731,6611112,12xe" fillcolor="#cab7dd" stroked="f">
                  <v:path arrowok="t"/>
                </v:shape>
                <v:shape id="Graphic 204" o:spid="_x0000_s1170" style="position:absolute;left:658;top:1357;width:31668;height:1758;visibility:visible;mso-wrap-style:square;v-text-anchor:top" coordsize="316674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" path="m,l3166541,em,175710r3166541,e" filled="f" strokecolor="#1a0f27" strokeweight=".14656mm">
                  <v:stroke dashstyle="dash"/>
                  <v:path arrowok="t"/>
                </v:shape>
                <v:shape id="Textbox 205" o:spid="_x0000_s1171" type="#_x0000_t202" style="position:absolute;left:73;width:65970;height:7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0AF65039" w14:textId="77777777" w:rsidR="00E979CF" w:rsidRDefault="00E979CF">
                        <w:pPr>
                          <w:rPr>
                            <w:rFonts w:ascii="Trebuchet MS"/>
                            <w:b/>
                            <w:sz w:val="10"/>
                          </w:rPr>
                        </w:pPr>
                      </w:p>
                      <w:p w14:paraId="26705A53" w14:textId="77777777" w:rsidR="00E979CF" w:rsidRDefault="00E979CF">
                        <w:pPr>
                          <w:spacing w:before="65"/>
                          <w:rPr>
                            <w:rFonts w:ascii="Trebuchet MS"/>
                            <w:b/>
                            <w:sz w:val="10"/>
                          </w:rPr>
                        </w:pPr>
                      </w:p>
                      <w:p w14:paraId="3F45DDCC" w14:textId="77777777" w:rsidR="00E979CF" w:rsidRDefault="00000000">
                        <w:pPr>
                          <w:ind w:left="92"/>
                          <w:rPr>
                            <w:rFonts w:ascii="Courier New" w:hAnsi="Courier New"/>
                            <w:sz w:val="10"/>
                          </w:rPr>
                        </w:pPr>
                        <w:r>
                          <w:rPr>
                            <w:rFonts w:ascii="Courier New" w:hAnsi="Courier New"/>
                            <w:color w:val="1B1028"/>
                            <w:w w:val="105"/>
                            <w:sz w:val="10"/>
                          </w:rPr>
                          <w:t>5.</w:t>
                        </w:r>
                        <w:r>
                          <w:rPr>
                            <w:rFonts w:ascii="Courier New" w:hAnsi="Courier New"/>
                            <w:color w:val="1B1028"/>
                            <w:spacing w:val="-7"/>
                            <w:w w:val="105"/>
                            <w:sz w:val="10"/>
                          </w:rPr>
                          <w:t xml:space="preserve"> </w:t>
                        </w:r>
                        <w:r>
                          <w:rPr>
                            <w:rFonts w:ascii="Courier New" w:hAnsi="Courier New"/>
                            <w:color w:val="1B1028"/>
                            <w:w w:val="105"/>
                            <w:sz w:val="10"/>
                          </w:rPr>
                          <w:t>SUIVI</w:t>
                        </w:r>
                        <w:r>
                          <w:rPr>
                            <w:rFonts w:ascii="Courier New" w:hAnsi="Courier New"/>
                            <w:color w:val="1B1028"/>
                            <w:spacing w:val="-7"/>
                            <w:w w:val="105"/>
                            <w:sz w:val="10"/>
                          </w:rPr>
                          <w:t xml:space="preserve"> </w:t>
                        </w:r>
                        <w:r>
                          <w:rPr>
                            <w:rFonts w:ascii="Courier New" w:hAnsi="Courier New"/>
                            <w:color w:val="1B1028"/>
                            <w:w w:val="105"/>
                            <w:sz w:val="10"/>
                          </w:rPr>
                          <w:t>ET</w:t>
                        </w:r>
                        <w:r>
                          <w:rPr>
                            <w:rFonts w:ascii="Courier New" w:hAnsi="Courier New"/>
                            <w:color w:val="1B1028"/>
                            <w:spacing w:val="-7"/>
                            <w:w w:val="105"/>
                            <w:sz w:val="10"/>
                          </w:rPr>
                          <w:t xml:space="preserve"> </w:t>
                        </w:r>
                        <w:r>
                          <w:rPr>
                            <w:rFonts w:ascii="Courier New" w:hAnsi="Courier New"/>
                            <w:color w:val="1B1028"/>
                            <w:w w:val="105"/>
                            <w:sz w:val="10"/>
                          </w:rPr>
                          <w:t>SORTIE</w:t>
                        </w:r>
                        <w:r>
                          <w:rPr>
                            <w:rFonts w:ascii="Courier New" w:hAnsi="Courier New"/>
                            <w:color w:val="1B1028"/>
                            <w:spacing w:val="-6"/>
                            <w:w w:val="105"/>
                            <w:sz w:val="10"/>
                          </w:rPr>
                          <w:t xml:space="preserve"> </w:t>
                        </w:r>
                        <w:r>
                          <w:rPr>
                            <w:rFonts w:ascii="Courier New" w:hAnsi="Courier New"/>
                            <w:color w:val="1B1028"/>
                            <w:w w:val="105"/>
                            <w:sz w:val="10"/>
                          </w:rPr>
                          <w:t>DU</w:t>
                        </w:r>
                        <w:r>
                          <w:rPr>
                            <w:rFonts w:ascii="Courier New" w:hAnsi="Courier New"/>
                            <w:color w:val="1B1028"/>
                            <w:spacing w:val="-7"/>
                            <w:w w:val="105"/>
                            <w:sz w:val="10"/>
                          </w:rPr>
                          <w:t xml:space="preserve"> </w:t>
                        </w:r>
                        <w:r>
                          <w:rPr>
                            <w:rFonts w:ascii="Courier New" w:hAnsi="Courier New"/>
                            <w:color w:val="1B1028"/>
                            <w:w w:val="105"/>
                            <w:sz w:val="10"/>
                          </w:rPr>
                          <w:t>DISPOSITIF</w:t>
                        </w:r>
                        <w:r>
                          <w:rPr>
                            <w:rFonts w:ascii="Courier New" w:hAnsi="Courier New"/>
                            <w:color w:val="1B1028"/>
                            <w:spacing w:val="50"/>
                            <w:w w:val="105"/>
                            <w:sz w:val="10"/>
                          </w:rPr>
                          <w:t xml:space="preserve"> </w:t>
                        </w:r>
                        <w:r>
                          <w:rPr>
                            <w:rFonts w:ascii="Courier New" w:hAnsi="Courier New"/>
                            <w:color w:val="1B1028"/>
                            <w:w w:val="105"/>
                            <w:sz w:val="10"/>
                          </w:rPr>
                          <w:t>(réservé</w:t>
                        </w:r>
                        <w:r>
                          <w:rPr>
                            <w:rFonts w:ascii="Courier New" w:hAnsi="Courier New"/>
                            <w:color w:val="1B1028"/>
                            <w:spacing w:val="-7"/>
                            <w:w w:val="105"/>
                            <w:sz w:val="10"/>
                          </w:rPr>
                          <w:t xml:space="preserve"> </w:t>
                        </w:r>
                        <w:r>
                          <w:rPr>
                            <w:rFonts w:ascii="Courier New" w:hAnsi="Courier New"/>
                            <w:color w:val="1B1028"/>
                            <w:w w:val="105"/>
                            <w:sz w:val="10"/>
                          </w:rPr>
                          <w:t>au</w:t>
                        </w:r>
                        <w:r>
                          <w:rPr>
                            <w:rFonts w:ascii="Courier New" w:hAnsi="Courier New"/>
                            <w:color w:val="1B1028"/>
                            <w:spacing w:val="-7"/>
                            <w:w w:val="105"/>
                            <w:sz w:val="10"/>
                          </w:rPr>
                          <w:t xml:space="preserve"> </w:t>
                        </w:r>
                        <w:r>
                          <w:rPr>
                            <w:rFonts w:ascii="Courier New" w:hAnsi="Courier New"/>
                            <w:color w:val="1B1028"/>
                            <w:spacing w:val="-2"/>
                            <w:w w:val="105"/>
                            <w:sz w:val="10"/>
                          </w:rPr>
                          <w:t>Bureau)</w:t>
                        </w:r>
                      </w:p>
                      <w:p w14:paraId="765AA510" w14:textId="77777777" w:rsidR="00E979CF" w:rsidRDefault="00E979CF">
                        <w:pPr>
                          <w:spacing w:before="50"/>
                          <w:rPr>
                            <w:rFonts w:ascii="Courier New"/>
                            <w:sz w:val="10"/>
                          </w:rPr>
                        </w:pPr>
                      </w:p>
                      <w:p w14:paraId="0E7B3B5F" w14:textId="77777777" w:rsidR="00E979CF" w:rsidRDefault="00000000">
                        <w:pPr>
                          <w:tabs>
                            <w:tab w:val="left" w:pos="1985"/>
                            <w:tab w:val="left" w:pos="3520"/>
                          </w:tabs>
                          <w:spacing w:line="292" w:lineRule="auto"/>
                          <w:ind w:left="92" w:right="5805"/>
                          <w:rPr>
                            <w:rFonts w:ascii="Courier New" w:hAnsi="Courier New"/>
                            <w:sz w:val="10"/>
                          </w:rPr>
                        </w:pPr>
                        <w:r>
                          <w:rPr>
                            <w:rFonts w:ascii="Courier New" w:hAnsi="Courier New"/>
                            <w:color w:val="1B1028"/>
                            <w:w w:val="105"/>
                            <w:sz w:val="10"/>
                          </w:rPr>
                          <w:t xml:space="preserve">Fiche de liaison transmise au CCAS le </w:t>
                        </w:r>
                        <w:r>
                          <w:rPr>
                            <w:rFonts w:ascii="Times New Roman" w:hAnsi="Times New Roman"/>
                            <w:color w:val="1B1028"/>
                            <w:spacing w:val="80"/>
                            <w:w w:val="105"/>
                            <w:sz w:val="10"/>
                            <w:u w:val="single" w:color="1A0F27"/>
                          </w:rPr>
                          <w:t xml:space="preserve"> </w:t>
                        </w:r>
                        <w:r>
                          <w:rPr>
                            <w:rFonts w:ascii="Courier New" w:hAnsi="Courier New"/>
                            <w:color w:val="1B1028"/>
                            <w:w w:val="105"/>
                            <w:sz w:val="10"/>
                          </w:rPr>
                          <w:t>/</w:t>
                        </w:r>
                        <w:r>
                          <w:rPr>
                            <w:rFonts w:ascii="Times New Roman" w:hAnsi="Times New Roman"/>
                            <w:color w:val="1B1028"/>
                            <w:spacing w:val="80"/>
                            <w:w w:val="105"/>
                            <w:sz w:val="10"/>
                            <w:u w:val="single" w:color="1A0F27"/>
                          </w:rPr>
                          <w:t xml:space="preserve"> </w:t>
                        </w:r>
                        <w:r>
                          <w:rPr>
                            <w:rFonts w:ascii="Courier New" w:hAnsi="Courier New"/>
                            <w:color w:val="1B1028"/>
                            <w:w w:val="105"/>
                            <w:sz w:val="10"/>
                          </w:rPr>
                          <w:t>/2026</w:t>
                        </w:r>
                        <w:r>
                          <w:rPr>
                            <w:rFonts w:ascii="Courier New" w:hAnsi="Courier New"/>
                            <w:color w:val="1B1028"/>
                            <w:sz w:val="10"/>
                          </w:rPr>
                          <w:tab/>
                        </w:r>
                        <w:r>
                          <w:rPr>
                            <w:rFonts w:ascii="Courier New" w:hAnsi="Courier New"/>
                            <w:color w:val="1B1028"/>
                            <w:w w:val="105"/>
                            <w:sz w:val="10"/>
                          </w:rPr>
                          <w:t>Accusé</w:t>
                        </w:r>
                        <w:r>
                          <w:rPr>
                            <w:rFonts w:ascii="Courier New" w:hAnsi="Courier New"/>
                            <w:color w:val="1B1028"/>
                            <w:spacing w:val="-12"/>
                            <w:w w:val="105"/>
                            <w:sz w:val="10"/>
                          </w:rPr>
                          <w:t xml:space="preserve"> </w:t>
                        </w:r>
                        <w:r>
                          <w:rPr>
                            <w:rFonts w:ascii="Courier New" w:hAnsi="Courier New"/>
                            <w:color w:val="1B1028"/>
                            <w:w w:val="105"/>
                            <w:sz w:val="10"/>
                          </w:rPr>
                          <w:t>reçu</w:t>
                        </w:r>
                        <w:r>
                          <w:rPr>
                            <w:rFonts w:ascii="Courier New" w:hAnsi="Courier New"/>
                            <w:color w:val="1B1028"/>
                            <w:spacing w:val="-12"/>
                            <w:w w:val="105"/>
                            <w:sz w:val="10"/>
                          </w:rPr>
                          <w:t xml:space="preserve"> </w:t>
                        </w:r>
                        <w:r>
                          <w:rPr>
                            <w:rFonts w:ascii="Courier New" w:hAnsi="Courier New"/>
                            <w:color w:val="1B1028"/>
                            <w:w w:val="105"/>
                            <w:sz w:val="10"/>
                          </w:rPr>
                          <w:t>:</w:t>
                        </w:r>
                        <w:r>
                          <w:rPr>
                            <w:rFonts w:ascii="Courier New" w:hAnsi="Courier New"/>
                            <w:color w:val="1B1028"/>
                            <w:spacing w:val="-12"/>
                            <w:w w:val="105"/>
                            <w:sz w:val="10"/>
                          </w:rPr>
                          <w:t xml:space="preserve"> </w:t>
                        </w:r>
                        <w:r>
                          <w:rPr>
                            <w:rFonts w:ascii="Courier New" w:hAnsi="Courier New"/>
                            <w:color w:val="1B1028"/>
                            <w:w w:val="105"/>
                            <w:sz w:val="10"/>
                          </w:rPr>
                          <w:t>[</w:t>
                        </w:r>
                        <w:r>
                          <w:rPr>
                            <w:rFonts w:ascii="Courier New" w:hAnsi="Courier New"/>
                            <w:color w:val="1B1028"/>
                            <w:spacing w:val="-12"/>
                            <w:w w:val="105"/>
                            <w:sz w:val="10"/>
                          </w:rPr>
                          <w:t xml:space="preserve"> </w:t>
                        </w:r>
                        <w:r>
                          <w:rPr>
                            <w:rFonts w:ascii="Courier New" w:hAnsi="Courier New"/>
                            <w:color w:val="1B1028"/>
                            <w:w w:val="105"/>
                            <w:sz w:val="10"/>
                          </w:rPr>
                          <w:t xml:space="preserve">] Prolongations accordées : </w:t>
                        </w:r>
                        <w:r>
                          <w:rPr>
                            <w:rFonts w:ascii="Times New Roman" w:hAnsi="Times New Roman"/>
                            <w:color w:val="1B1028"/>
                            <w:sz w:val="10"/>
                            <w:u w:val="single" w:color="1A0F27"/>
                          </w:rPr>
                          <w:tab/>
                        </w:r>
                        <w:r>
                          <w:rPr>
                            <w:rFonts w:ascii="Times New Roman" w:hAnsi="Times New Roman"/>
                            <w:color w:val="1B1028"/>
                            <w:spacing w:val="19"/>
                            <w:w w:val="105"/>
                            <w:sz w:val="10"/>
                          </w:rPr>
                          <w:t xml:space="preserve"> </w:t>
                        </w:r>
                        <w:r>
                          <w:rPr>
                            <w:rFonts w:ascii="Courier New" w:hAnsi="Courier New"/>
                            <w:color w:val="1B1028"/>
                            <w:w w:val="105"/>
                            <w:sz w:val="10"/>
                          </w:rPr>
                          <w:t>jours</w:t>
                        </w:r>
                        <w:r>
                          <w:rPr>
                            <w:rFonts w:ascii="Courier New" w:hAnsi="Courier New"/>
                            <w:color w:val="1B1028"/>
                            <w:spacing w:val="80"/>
                            <w:w w:val="105"/>
                            <w:sz w:val="10"/>
                          </w:rPr>
                          <w:t xml:space="preserve"> </w:t>
                        </w:r>
                        <w:r>
                          <w:rPr>
                            <w:rFonts w:ascii="Courier New" w:hAnsi="Courier New"/>
                            <w:color w:val="1B1028"/>
                            <w:w w:val="105"/>
                            <w:sz w:val="10"/>
                          </w:rPr>
                          <w:t xml:space="preserve">Arbitrage P+T du </w:t>
                        </w:r>
                        <w:r>
                          <w:rPr>
                            <w:rFonts w:ascii="Times New Roman" w:hAnsi="Times New Roman"/>
                            <w:color w:val="1B1028"/>
                            <w:spacing w:val="80"/>
                            <w:w w:val="105"/>
                            <w:sz w:val="10"/>
                            <w:u w:val="single" w:color="1A0F27"/>
                          </w:rPr>
                          <w:t xml:space="preserve">  </w:t>
                        </w:r>
                        <w:r>
                          <w:rPr>
                            <w:rFonts w:ascii="Courier New" w:hAnsi="Courier New"/>
                            <w:color w:val="1B1028"/>
                            <w:w w:val="105"/>
                            <w:sz w:val="10"/>
                          </w:rPr>
                          <w:t>/</w:t>
                        </w:r>
                        <w:r>
                          <w:rPr>
                            <w:rFonts w:ascii="Times New Roman" w:hAnsi="Times New Roman"/>
                            <w:color w:val="1B1028"/>
                            <w:spacing w:val="80"/>
                            <w:w w:val="105"/>
                            <w:sz w:val="10"/>
                            <w:u w:val="single" w:color="1A0F27"/>
                          </w:rPr>
                          <w:t xml:space="preserve">  </w:t>
                        </w:r>
                        <w:r>
                          <w:rPr>
                            <w:rFonts w:ascii="Courier New" w:hAnsi="Courier New"/>
                            <w:color w:val="1B1028"/>
                            <w:w w:val="105"/>
                            <w:sz w:val="10"/>
                          </w:rPr>
                          <w:t>/2026</w:t>
                        </w:r>
                      </w:p>
                      <w:p w14:paraId="28A155FF" w14:textId="77777777" w:rsidR="00E979CF" w:rsidRDefault="00000000">
                        <w:pPr>
                          <w:tabs>
                            <w:tab w:val="left" w:pos="2834"/>
                            <w:tab w:val="left" w:pos="4852"/>
                            <w:tab w:val="left" w:pos="5164"/>
                          </w:tabs>
                          <w:spacing w:line="292" w:lineRule="auto"/>
                          <w:ind w:left="92" w:right="5221"/>
                          <w:rPr>
                            <w:rFonts w:ascii="Times New Roman" w:hAnsi="Times New Roman"/>
                            <w:sz w:val="10"/>
                          </w:rPr>
                        </w:pPr>
                        <w:r>
                          <w:rPr>
                            <w:rFonts w:ascii="Courier New" w:hAnsi="Courier New"/>
                            <w:color w:val="1B1028"/>
                            <w:w w:val="105"/>
                            <w:sz w:val="10"/>
                          </w:rPr>
                          <w:t xml:space="preserve">Date de sortie effective : </w:t>
                        </w:r>
                        <w:r>
                          <w:rPr>
                            <w:rFonts w:ascii="Times New Roman" w:hAnsi="Times New Roman"/>
                            <w:color w:val="1B1028"/>
                            <w:spacing w:val="80"/>
                            <w:w w:val="105"/>
                            <w:sz w:val="10"/>
                            <w:u w:val="single" w:color="1A0F27"/>
                          </w:rPr>
                          <w:t xml:space="preserve"> </w:t>
                        </w:r>
                        <w:r>
                          <w:rPr>
                            <w:rFonts w:ascii="Courier New" w:hAnsi="Courier New"/>
                            <w:color w:val="1B1028"/>
                            <w:w w:val="105"/>
                            <w:sz w:val="10"/>
                          </w:rPr>
                          <w:t>/</w:t>
                        </w:r>
                        <w:r>
                          <w:rPr>
                            <w:rFonts w:ascii="Times New Roman" w:hAnsi="Times New Roman"/>
                            <w:color w:val="1B1028"/>
                            <w:spacing w:val="80"/>
                            <w:w w:val="105"/>
                            <w:sz w:val="10"/>
                            <w:u w:val="single" w:color="1A0F27"/>
                          </w:rPr>
                          <w:t xml:space="preserve"> </w:t>
                        </w:r>
                        <w:r>
                          <w:rPr>
                            <w:rFonts w:ascii="Courier New" w:hAnsi="Courier New"/>
                            <w:color w:val="1B1028"/>
                            <w:w w:val="105"/>
                            <w:sz w:val="10"/>
                          </w:rPr>
                          <w:t>/2026</w:t>
                        </w:r>
                        <w:r>
                          <w:rPr>
                            <w:rFonts w:ascii="Courier New" w:hAnsi="Courier New"/>
                            <w:color w:val="1B1028"/>
                            <w:sz w:val="10"/>
                          </w:rPr>
                          <w:tab/>
                        </w:r>
                        <w:r>
                          <w:rPr>
                            <w:rFonts w:ascii="Courier New" w:hAnsi="Courier New"/>
                            <w:color w:val="1B1028"/>
                            <w:w w:val="105"/>
                            <w:sz w:val="10"/>
                          </w:rPr>
                          <w:t xml:space="preserve">Coût total du dossier : </w:t>
                        </w:r>
                        <w:r>
                          <w:rPr>
                            <w:rFonts w:ascii="Times New Roman" w:hAnsi="Times New Roman"/>
                            <w:color w:val="1B1028"/>
                            <w:sz w:val="10"/>
                            <w:u w:val="single" w:color="1A0F27"/>
                          </w:rPr>
                          <w:tab/>
                        </w:r>
                        <w:r>
                          <w:rPr>
                            <w:rFonts w:ascii="Times New Roman" w:hAnsi="Times New Roman"/>
                            <w:color w:val="1B1028"/>
                            <w:spacing w:val="-7"/>
                            <w:sz w:val="10"/>
                          </w:rPr>
                          <w:t xml:space="preserve"> </w:t>
                        </w:r>
                        <w:r>
                          <w:rPr>
                            <w:rFonts w:ascii="Courier New" w:hAnsi="Courier New"/>
                            <w:color w:val="1B1028"/>
                            <w:w w:val="105"/>
                            <w:sz w:val="10"/>
                          </w:rPr>
                          <w:t xml:space="preserve">€ Service de relais ayant repris la situation : </w:t>
                        </w:r>
                        <w:r>
                          <w:rPr>
                            <w:rFonts w:ascii="Times New Roman" w:hAnsi="Times New Roman"/>
                            <w:color w:val="1B1028"/>
                            <w:sz w:val="10"/>
                            <w:u w:val="single" w:color="1A0F27"/>
                          </w:rPr>
                          <w:tab/>
                        </w:r>
                        <w:r>
                          <w:rPr>
                            <w:rFonts w:ascii="Times New Roman" w:hAnsi="Times New Roman"/>
                            <w:color w:val="1B1028"/>
                            <w:sz w:val="10"/>
                            <w:u w:val="single" w:color="1A0F27"/>
                          </w:rPr>
                          <w:tab/>
                        </w:r>
                      </w:p>
                    </w:txbxContent>
                  </v:textbox>
                </v:shape>
                <w10:anchorlock/>
              </v:group>
            </w:pict>
          </mc:Fallback>
        </mc:AlternateContent>
      </w:r>
    </w:p>
    <w:p w14:paraId="6478AC80" w14:textId="77777777" w:rsidR="00E979CF" w:rsidRDefault="00E979CF">
      <w:pPr>
        <w:rPr>
          <w:rFonts w:ascii="Trebuchet MS"/>
          <w:sz w:val="20"/>
        </w:rPr>
        <w:sectPr w:rsidR="00E979CF">
          <w:pgSz w:w="11900" w:h="16840"/>
          <w:pgMar w:top="860" w:right="708" w:bottom="280" w:left="566" w:header="720" w:footer="720" w:gutter="0"/>
          <w:cols w:space="720"/>
        </w:sectPr>
      </w:pPr>
    </w:p>
    <w:p w14:paraId="047E8BFC" w14:textId="77777777" w:rsidR="00E979CF" w:rsidRDefault="00000000">
      <w:pPr>
        <w:pStyle w:val="Titre2"/>
        <w:numPr>
          <w:ilvl w:val="1"/>
          <w:numId w:val="13"/>
        </w:numPr>
        <w:tabs>
          <w:tab w:val="left" w:pos="651"/>
        </w:tabs>
        <w:spacing w:before="80"/>
        <w:ind w:left="651" w:hanging="482"/>
      </w:pPr>
      <w:r>
        <w:rPr>
          <w:color w:val="6A1C9D"/>
          <w:w w:val="120"/>
        </w:rPr>
        <w:lastRenderedPageBreak/>
        <w:t>Convention-cadre</w:t>
      </w:r>
      <w:r>
        <w:rPr>
          <w:color w:val="6A1C9D"/>
          <w:spacing w:val="16"/>
          <w:w w:val="120"/>
        </w:rPr>
        <w:t xml:space="preserve"> </w:t>
      </w:r>
      <w:r>
        <w:rPr>
          <w:color w:val="6A1C9D"/>
          <w:w w:val="120"/>
        </w:rPr>
        <w:t>d'hébergement</w:t>
      </w:r>
      <w:r>
        <w:rPr>
          <w:color w:val="6A1C9D"/>
          <w:spacing w:val="17"/>
          <w:w w:val="120"/>
        </w:rPr>
        <w:t xml:space="preserve"> </w:t>
      </w:r>
      <w:r>
        <w:rPr>
          <w:color w:val="6A1C9D"/>
          <w:w w:val="120"/>
        </w:rPr>
        <w:t>social</w:t>
      </w:r>
      <w:r>
        <w:rPr>
          <w:color w:val="6A1C9D"/>
          <w:spacing w:val="17"/>
          <w:w w:val="120"/>
        </w:rPr>
        <w:t xml:space="preserve"> </w:t>
      </w:r>
      <w:r>
        <w:rPr>
          <w:color w:val="6A1C9D"/>
          <w:w w:val="120"/>
        </w:rPr>
        <w:t>d'urgence</w:t>
      </w:r>
      <w:r>
        <w:rPr>
          <w:color w:val="6A1C9D"/>
          <w:spacing w:val="17"/>
          <w:w w:val="120"/>
        </w:rPr>
        <w:t xml:space="preserve"> </w:t>
      </w:r>
      <w:r>
        <w:rPr>
          <w:color w:val="6A1C9D"/>
          <w:spacing w:val="-2"/>
          <w:w w:val="120"/>
        </w:rPr>
        <w:t>(modèle)</w:t>
      </w:r>
    </w:p>
    <w:p w14:paraId="05CD0217" w14:textId="77777777" w:rsidR="00E979CF" w:rsidRDefault="00000000">
      <w:pPr>
        <w:pStyle w:val="Corpsdetexte"/>
        <w:spacing w:before="6"/>
        <w:rPr>
          <w:rFonts w:ascii="Trebuchet MS"/>
          <w:b/>
          <w:sz w:val="9"/>
        </w:rPr>
      </w:pPr>
      <w:r>
        <w:rPr>
          <w:rFonts w:ascii="Trebuchet MS"/>
          <w:b/>
          <w:noProof/>
          <w:sz w:val="9"/>
        </w:rPr>
        <mc:AlternateContent>
          <mc:Choice Requires="wpg">
            <w:drawing>
              <wp:anchor distT="0" distB="0" distL="0" distR="0" simplePos="0" relativeHeight="487626240" behindDoc="1" locked="0" layoutInCell="1" allowOverlap="1" wp14:anchorId="63A0DC1B" wp14:editId="2D28E428">
                <wp:simplePos x="0" y="0"/>
                <wp:positionH relativeFrom="page">
                  <wp:posOffset>466725</wp:posOffset>
                </wp:positionH>
                <wp:positionV relativeFrom="paragraph">
                  <wp:posOffset>85729</wp:posOffset>
                </wp:positionV>
                <wp:extent cx="6611620" cy="5666740"/>
                <wp:effectExtent l="0" t="0" r="0" b="0"/>
                <wp:wrapTopAndBottom/>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5666740"/>
                          <a:chOff x="0" y="0"/>
                          <a:chExt cx="6611620" cy="5666740"/>
                        </a:xfrm>
                      </wpg:grpSpPr>
                      <wps:wsp>
                        <wps:cNvPr id="207" name="Graphic 207"/>
                        <wps:cNvSpPr/>
                        <wps:spPr>
                          <a:xfrm>
                            <a:off x="0" y="0"/>
                            <a:ext cx="6611620" cy="5666740"/>
                          </a:xfrm>
                          <a:custGeom>
                            <a:avLst/>
                            <a:gdLst/>
                            <a:ahLst/>
                            <a:cxnLst/>
                            <a:rect l="l" t="t" r="r" b="b"/>
                            <a:pathLst>
                              <a:path w="6611620" h="5666740">
                                <a:moveTo>
                                  <a:pt x="6611111" y="5666667"/>
                                </a:moveTo>
                                <a:lnTo>
                                  <a:pt x="0" y="5666667"/>
                                </a:lnTo>
                                <a:lnTo>
                                  <a:pt x="0" y="0"/>
                                </a:lnTo>
                                <a:lnTo>
                                  <a:pt x="6611111" y="0"/>
                                </a:lnTo>
                                <a:lnTo>
                                  <a:pt x="6611111" y="5666667"/>
                                </a:lnTo>
                                <a:close/>
                              </a:path>
                            </a:pathLst>
                          </a:custGeom>
                          <a:solidFill>
                            <a:srgbClr val="F3EDF9"/>
                          </a:solidFill>
                        </wps:spPr>
                        <wps:bodyPr wrap="square" lIns="0" tIns="0" rIns="0" bIns="0" rtlCol="0">
                          <a:prstTxWarp prst="textNoShape">
                            <a:avLst/>
                          </a:prstTxWarp>
                          <a:noAutofit/>
                        </wps:bodyPr>
                      </wps:wsp>
                      <wps:wsp>
                        <wps:cNvPr id="208" name="Graphic 208"/>
                        <wps:cNvSpPr/>
                        <wps:spPr>
                          <a:xfrm>
                            <a:off x="0" y="24"/>
                            <a:ext cx="6611620" cy="5666740"/>
                          </a:xfrm>
                          <a:custGeom>
                            <a:avLst/>
                            <a:gdLst/>
                            <a:ahLst/>
                            <a:cxnLst/>
                            <a:rect l="l" t="t" r="r" b="b"/>
                            <a:pathLst>
                              <a:path w="6611620" h="5666740">
                                <a:moveTo>
                                  <a:pt x="6611099" y="0"/>
                                </a:moveTo>
                                <a:lnTo>
                                  <a:pt x="6603784" y="0"/>
                                </a:lnTo>
                                <a:lnTo>
                                  <a:pt x="6603784" y="7315"/>
                                </a:lnTo>
                                <a:lnTo>
                                  <a:pt x="6603784" y="5659336"/>
                                </a:lnTo>
                                <a:lnTo>
                                  <a:pt x="7315" y="5659336"/>
                                </a:lnTo>
                                <a:lnTo>
                                  <a:pt x="7315" y="7315"/>
                                </a:lnTo>
                                <a:lnTo>
                                  <a:pt x="6603784" y="7315"/>
                                </a:lnTo>
                                <a:lnTo>
                                  <a:pt x="6603784" y="0"/>
                                </a:lnTo>
                                <a:lnTo>
                                  <a:pt x="7315" y="0"/>
                                </a:lnTo>
                                <a:lnTo>
                                  <a:pt x="0" y="0"/>
                                </a:lnTo>
                                <a:lnTo>
                                  <a:pt x="0" y="7315"/>
                                </a:lnTo>
                                <a:lnTo>
                                  <a:pt x="0" y="5659336"/>
                                </a:lnTo>
                                <a:lnTo>
                                  <a:pt x="0" y="5666664"/>
                                </a:lnTo>
                                <a:lnTo>
                                  <a:pt x="7315" y="5666664"/>
                                </a:lnTo>
                                <a:lnTo>
                                  <a:pt x="6603784" y="5666664"/>
                                </a:lnTo>
                                <a:lnTo>
                                  <a:pt x="6611099" y="5666664"/>
                                </a:lnTo>
                                <a:lnTo>
                                  <a:pt x="6611099" y="5659336"/>
                                </a:lnTo>
                                <a:lnTo>
                                  <a:pt x="6611099" y="7315"/>
                                </a:lnTo>
                                <a:lnTo>
                                  <a:pt x="6611099" y="0"/>
                                </a:lnTo>
                                <a:close/>
                              </a:path>
                            </a:pathLst>
                          </a:custGeom>
                          <a:solidFill>
                            <a:srgbClr val="CAB7DD"/>
                          </a:solidFill>
                        </wps:spPr>
                        <wps:bodyPr wrap="square" lIns="0" tIns="0" rIns="0" bIns="0" rtlCol="0">
                          <a:prstTxWarp prst="textNoShape">
                            <a:avLst/>
                          </a:prstTxWarp>
                          <a:noAutofit/>
                        </wps:bodyPr>
                      </wps:wsp>
                      <wps:wsp>
                        <wps:cNvPr id="209" name="Textbox 209"/>
                        <wps:cNvSpPr txBox="1"/>
                        <wps:spPr>
                          <a:xfrm>
                            <a:off x="65891" y="70631"/>
                            <a:ext cx="3273425" cy="5260340"/>
                          </a:xfrm>
                          <a:prstGeom prst="rect">
                            <a:avLst/>
                          </a:prstGeom>
                        </wps:spPr>
                        <wps:txbx>
                          <w:txbxContent>
                            <w:p w14:paraId="7E6A47A3" w14:textId="77777777" w:rsidR="00E979CF" w:rsidRDefault="00000000">
                              <w:pPr>
                                <w:spacing w:before="13"/>
                                <w:rPr>
                                  <w:rFonts w:ascii="Courier New" w:hAnsi="Courier New"/>
                                  <w:sz w:val="10"/>
                                </w:rPr>
                              </w:pPr>
                              <w:r>
                                <w:rPr>
                                  <w:rFonts w:ascii="Courier New" w:hAnsi="Courier New"/>
                                  <w:color w:val="1B1028"/>
                                  <w:w w:val="105"/>
                                  <w:sz w:val="10"/>
                                </w:rPr>
                                <w:t>ENTRE</w:t>
                              </w:r>
                              <w:r>
                                <w:rPr>
                                  <w:rFonts w:ascii="Courier New" w:hAnsi="Courier New"/>
                                  <w:color w:val="1B1028"/>
                                  <w:spacing w:val="-10"/>
                                  <w:w w:val="105"/>
                                  <w:sz w:val="10"/>
                                </w:rPr>
                                <w:t xml:space="preserve"> </w:t>
                              </w:r>
                              <w:r>
                                <w:rPr>
                                  <w:rFonts w:ascii="Courier New" w:hAnsi="Courier New"/>
                                  <w:color w:val="1B1028"/>
                                  <w:w w:val="105"/>
                                  <w:sz w:val="10"/>
                                </w:rPr>
                                <w:t>LES</w:t>
                              </w:r>
                              <w:r>
                                <w:rPr>
                                  <w:rFonts w:ascii="Courier New" w:hAnsi="Courier New"/>
                                  <w:color w:val="1B1028"/>
                                  <w:spacing w:val="-10"/>
                                  <w:w w:val="105"/>
                                  <w:sz w:val="10"/>
                                </w:rPr>
                                <w:t xml:space="preserve"> </w:t>
                              </w:r>
                              <w:r>
                                <w:rPr>
                                  <w:rFonts w:ascii="Courier New" w:hAnsi="Courier New"/>
                                  <w:color w:val="1B1028"/>
                                  <w:w w:val="105"/>
                                  <w:sz w:val="10"/>
                                </w:rPr>
                                <w:t>SOUSSIGNÉS</w:t>
                              </w:r>
                              <w:r>
                                <w:rPr>
                                  <w:rFonts w:ascii="Courier New" w:hAnsi="Courier New"/>
                                  <w:color w:val="1B1028"/>
                                  <w:spacing w:val="-9"/>
                                  <w:w w:val="105"/>
                                  <w:sz w:val="10"/>
                                </w:rPr>
                                <w:t xml:space="preserve"> </w:t>
                              </w:r>
                              <w:r>
                                <w:rPr>
                                  <w:rFonts w:ascii="Courier New" w:hAnsi="Courier New"/>
                                  <w:color w:val="1B1028"/>
                                  <w:spacing w:val="-10"/>
                                  <w:w w:val="105"/>
                                  <w:sz w:val="10"/>
                                </w:rPr>
                                <w:t>:</w:t>
                              </w:r>
                            </w:p>
                            <w:p w14:paraId="4E4B2636" w14:textId="77777777" w:rsidR="00E979CF" w:rsidRDefault="00E979CF">
                              <w:pPr>
                                <w:spacing w:before="50"/>
                                <w:rPr>
                                  <w:rFonts w:ascii="Courier New"/>
                                  <w:sz w:val="10"/>
                                </w:rPr>
                              </w:pPr>
                            </w:p>
                            <w:p w14:paraId="3405B1F8" w14:textId="77777777" w:rsidR="00E979CF" w:rsidRDefault="00000000">
                              <w:pPr>
                                <w:numPr>
                                  <w:ilvl w:val="0"/>
                                  <w:numId w:val="4"/>
                                </w:numPr>
                                <w:tabs>
                                  <w:tab w:val="left" w:pos="184"/>
                                  <w:tab w:val="left" w:pos="186"/>
                                </w:tabs>
                                <w:spacing w:line="292" w:lineRule="auto"/>
                                <w:ind w:left="186" w:right="415"/>
                                <w:rPr>
                                  <w:rFonts w:ascii="Courier New" w:hAnsi="Courier New"/>
                                  <w:sz w:val="10"/>
                                </w:rPr>
                              </w:pPr>
                              <w:r>
                                <w:rPr>
                                  <w:rFonts w:ascii="Courier New" w:hAnsi="Courier New"/>
                                  <w:color w:val="1B1028"/>
                                  <w:w w:val="105"/>
                                  <w:sz w:val="10"/>
                                </w:rPr>
                                <w:t>L'ASSOCIATION</w:t>
                              </w:r>
                              <w:r>
                                <w:rPr>
                                  <w:rFonts w:ascii="Courier New" w:hAnsi="Courier New"/>
                                  <w:color w:val="1B1028"/>
                                  <w:spacing w:val="-10"/>
                                  <w:w w:val="105"/>
                                  <w:sz w:val="10"/>
                                </w:rPr>
                                <w:t xml:space="preserve"> </w:t>
                              </w:r>
                              <w:r>
                                <w:rPr>
                                  <w:rFonts w:ascii="Courier New" w:hAnsi="Courier New"/>
                                  <w:color w:val="1B1028"/>
                                  <w:w w:val="105"/>
                                  <w:sz w:val="10"/>
                                </w:rPr>
                                <w:t>ÉDUCATION</w:t>
                              </w:r>
                              <w:r>
                                <w:rPr>
                                  <w:rFonts w:ascii="Courier New" w:hAnsi="Courier New"/>
                                  <w:color w:val="1B1028"/>
                                  <w:spacing w:val="-10"/>
                                  <w:w w:val="105"/>
                                  <w:sz w:val="10"/>
                                </w:rPr>
                                <w:t xml:space="preserve"> </w:t>
                              </w:r>
                              <w:r>
                                <w:rPr>
                                  <w:rFonts w:ascii="Courier New" w:hAnsi="Courier New"/>
                                  <w:color w:val="1B1028"/>
                                  <w:w w:val="105"/>
                                  <w:sz w:val="10"/>
                                </w:rPr>
                                <w:t>SOLIDAIRE</w:t>
                              </w:r>
                              <w:r>
                                <w:rPr>
                                  <w:rFonts w:ascii="Courier New" w:hAnsi="Courier New"/>
                                  <w:color w:val="1B1028"/>
                                  <w:spacing w:val="-10"/>
                                  <w:w w:val="105"/>
                                  <w:sz w:val="10"/>
                                </w:rPr>
                                <w:t xml:space="preserve"> </w:t>
                              </w:r>
                              <w:r>
                                <w:rPr>
                                  <w:rFonts w:ascii="Courier New" w:hAnsi="Courier New"/>
                                  <w:color w:val="1B1028"/>
                                  <w:w w:val="105"/>
                                  <w:sz w:val="10"/>
                                </w:rPr>
                                <w:t>(«</w:t>
                              </w:r>
                              <w:r>
                                <w:rPr>
                                  <w:rFonts w:ascii="Courier New" w:hAnsi="Courier New"/>
                                  <w:color w:val="1B1028"/>
                                  <w:spacing w:val="-10"/>
                                  <w:w w:val="105"/>
                                  <w:sz w:val="10"/>
                                </w:rPr>
                                <w:t xml:space="preserve"> </w:t>
                              </w:r>
                              <w:r>
                                <w:rPr>
                                  <w:rFonts w:ascii="Courier New" w:hAnsi="Courier New"/>
                                  <w:color w:val="1B1028"/>
                                  <w:w w:val="105"/>
                                  <w:sz w:val="10"/>
                                </w:rPr>
                                <w:t>UNISSON</w:t>
                              </w:r>
                              <w:r>
                                <w:rPr>
                                  <w:rFonts w:ascii="Courier New" w:hAnsi="Courier New"/>
                                  <w:color w:val="1B1028"/>
                                  <w:spacing w:val="-10"/>
                                  <w:w w:val="105"/>
                                  <w:sz w:val="10"/>
                                </w:rPr>
                                <w:t xml:space="preserve"> </w:t>
                              </w:r>
                              <w:r>
                                <w:rPr>
                                  <w:rFonts w:ascii="Courier New" w:hAnsi="Courier New"/>
                                  <w:color w:val="1B1028"/>
                                  <w:w w:val="105"/>
                                  <w:sz w:val="10"/>
                                </w:rPr>
                                <w:t>»),</w:t>
                              </w:r>
                              <w:r>
                                <w:rPr>
                                  <w:rFonts w:ascii="Courier New" w:hAnsi="Courier New"/>
                                  <w:color w:val="1B1028"/>
                                  <w:spacing w:val="-10"/>
                                  <w:w w:val="105"/>
                                  <w:sz w:val="10"/>
                                </w:rPr>
                                <w:t xml:space="preserve"> </w:t>
                              </w:r>
                              <w:r>
                                <w:rPr>
                                  <w:rFonts w:ascii="Courier New" w:hAnsi="Courier New"/>
                                  <w:color w:val="1B1028"/>
                                  <w:w w:val="105"/>
                                  <w:sz w:val="10"/>
                                </w:rPr>
                                <w:t>association</w:t>
                              </w:r>
                              <w:r>
                                <w:rPr>
                                  <w:rFonts w:ascii="Courier New" w:hAnsi="Courier New"/>
                                  <w:color w:val="1B1028"/>
                                  <w:spacing w:val="-10"/>
                                  <w:w w:val="105"/>
                                  <w:sz w:val="10"/>
                                </w:rPr>
                                <w:t xml:space="preserve"> </w:t>
                              </w:r>
                              <w:r>
                                <w:rPr>
                                  <w:rFonts w:ascii="Courier New" w:hAnsi="Courier New"/>
                                  <w:color w:val="1B1028"/>
                                  <w:w w:val="105"/>
                                  <w:sz w:val="10"/>
                                </w:rPr>
                                <w:t>régie</w:t>
                              </w:r>
                              <w:r>
                                <w:rPr>
                                  <w:rFonts w:ascii="Courier New" w:hAnsi="Courier New"/>
                                  <w:color w:val="1B1028"/>
                                  <w:spacing w:val="-10"/>
                                  <w:w w:val="105"/>
                                  <w:sz w:val="10"/>
                                </w:rPr>
                                <w:t xml:space="preserve"> </w:t>
                              </w:r>
                              <w:r>
                                <w:rPr>
                                  <w:rFonts w:ascii="Courier New" w:hAnsi="Courier New"/>
                                  <w:color w:val="1B1028"/>
                                  <w:w w:val="105"/>
                                  <w:sz w:val="10"/>
                                </w:rPr>
                                <w:t>par</w:t>
                              </w:r>
                              <w:r>
                                <w:rPr>
                                  <w:rFonts w:ascii="Courier New" w:hAnsi="Courier New"/>
                                  <w:color w:val="1B1028"/>
                                  <w:spacing w:val="-10"/>
                                  <w:w w:val="105"/>
                                  <w:sz w:val="10"/>
                                </w:rPr>
                                <w:t xml:space="preserve"> </w:t>
                              </w:r>
                              <w:r>
                                <w:rPr>
                                  <w:rFonts w:ascii="Courier New" w:hAnsi="Courier New"/>
                                  <w:color w:val="1B1028"/>
                                  <w:w w:val="105"/>
                                  <w:sz w:val="10"/>
                                </w:rPr>
                                <w:t>la loi</w:t>
                              </w:r>
                              <w:r>
                                <w:rPr>
                                  <w:rFonts w:ascii="Courier New" w:hAnsi="Courier New"/>
                                  <w:color w:val="1B1028"/>
                                  <w:spacing w:val="-1"/>
                                  <w:w w:val="105"/>
                                  <w:sz w:val="10"/>
                                </w:rPr>
                                <w:t xml:space="preserve"> </w:t>
                              </w:r>
                              <w:r>
                                <w:rPr>
                                  <w:rFonts w:ascii="Courier New" w:hAnsi="Courier New"/>
                                  <w:color w:val="1B1028"/>
                                  <w:w w:val="105"/>
                                  <w:sz w:val="10"/>
                                </w:rPr>
                                <w:t>du</w:t>
                              </w:r>
                              <w:r>
                                <w:rPr>
                                  <w:rFonts w:ascii="Courier New" w:hAnsi="Courier New"/>
                                  <w:color w:val="1B1028"/>
                                  <w:spacing w:val="-1"/>
                                  <w:w w:val="105"/>
                                  <w:sz w:val="10"/>
                                </w:rPr>
                                <w:t xml:space="preserve"> </w:t>
                              </w:r>
                              <w:r>
                                <w:rPr>
                                  <w:rFonts w:ascii="Courier New" w:hAnsi="Courier New"/>
                                  <w:color w:val="1B1028"/>
                                  <w:w w:val="105"/>
                                  <w:sz w:val="10"/>
                                </w:rPr>
                                <w:t>1er</w:t>
                              </w:r>
                              <w:r>
                                <w:rPr>
                                  <w:rFonts w:ascii="Courier New" w:hAnsi="Courier New"/>
                                  <w:color w:val="1B1028"/>
                                  <w:spacing w:val="-1"/>
                                  <w:w w:val="105"/>
                                  <w:sz w:val="10"/>
                                </w:rPr>
                                <w:t xml:space="preserve"> </w:t>
                              </w:r>
                              <w:r>
                                <w:rPr>
                                  <w:rFonts w:ascii="Courier New" w:hAnsi="Courier New"/>
                                  <w:color w:val="1B1028"/>
                                  <w:w w:val="105"/>
                                  <w:sz w:val="10"/>
                                </w:rPr>
                                <w:t>juillet</w:t>
                              </w:r>
                              <w:r>
                                <w:rPr>
                                  <w:rFonts w:ascii="Courier New" w:hAnsi="Courier New"/>
                                  <w:color w:val="1B1028"/>
                                  <w:spacing w:val="-1"/>
                                  <w:w w:val="105"/>
                                  <w:sz w:val="10"/>
                                </w:rPr>
                                <w:t xml:space="preserve"> </w:t>
                              </w:r>
                              <w:r>
                                <w:rPr>
                                  <w:rFonts w:ascii="Courier New" w:hAnsi="Courier New"/>
                                  <w:color w:val="1B1028"/>
                                  <w:w w:val="105"/>
                                  <w:sz w:val="10"/>
                                </w:rPr>
                                <w:t>1901,</w:t>
                              </w:r>
                              <w:r>
                                <w:rPr>
                                  <w:rFonts w:ascii="Courier New" w:hAnsi="Courier New"/>
                                  <w:color w:val="1B1028"/>
                                  <w:spacing w:val="-1"/>
                                  <w:w w:val="105"/>
                                  <w:sz w:val="10"/>
                                </w:rPr>
                                <w:t xml:space="preserve"> </w:t>
                              </w:r>
                              <w:r>
                                <w:rPr>
                                  <w:rFonts w:ascii="Courier New" w:hAnsi="Courier New"/>
                                  <w:color w:val="1B1028"/>
                                  <w:w w:val="105"/>
                                  <w:sz w:val="10"/>
                                </w:rPr>
                                <w:t>RNA</w:t>
                              </w:r>
                              <w:r>
                                <w:rPr>
                                  <w:rFonts w:ascii="Courier New" w:hAnsi="Courier New"/>
                                  <w:color w:val="1B1028"/>
                                  <w:spacing w:val="-1"/>
                                  <w:w w:val="105"/>
                                  <w:sz w:val="10"/>
                                </w:rPr>
                                <w:t xml:space="preserve"> </w:t>
                              </w:r>
                              <w:r>
                                <w:rPr>
                                  <w:rFonts w:ascii="Courier New" w:hAnsi="Courier New"/>
                                  <w:color w:val="1B1028"/>
                                  <w:w w:val="105"/>
                                  <w:sz w:val="10"/>
                                </w:rPr>
                                <w:t>W922023505,</w:t>
                              </w:r>
                              <w:r>
                                <w:rPr>
                                  <w:rFonts w:ascii="Courier New" w:hAnsi="Courier New"/>
                                  <w:color w:val="1B1028"/>
                                  <w:spacing w:val="-1"/>
                                  <w:w w:val="105"/>
                                  <w:sz w:val="10"/>
                                </w:rPr>
                                <w:t xml:space="preserve"> </w:t>
                              </w:r>
                              <w:r>
                                <w:rPr>
                                  <w:rFonts w:ascii="Courier New" w:hAnsi="Courier New"/>
                                  <w:color w:val="1B1028"/>
                                  <w:w w:val="105"/>
                                  <w:sz w:val="10"/>
                                </w:rPr>
                                <w:t>SIREN</w:t>
                              </w:r>
                              <w:r>
                                <w:rPr>
                                  <w:rFonts w:ascii="Courier New" w:hAnsi="Courier New"/>
                                  <w:color w:val="1B1028"/>
                                  <w:spacing w:val="-1"/>
                                  <w:w w:val="105"/>
                                  <w:sz w:val="10"/>
                                </w:rPr>
                                <w:t xml:space="preserve"> </w:t>
                              </w:r>
                              <w:r>
                                <w:rPr>
                                  <w:rFonts w:ascii="Courier New" w:hAnsi="Courier New"/>
                                  <w:color w:val="1B1028"/>
                                  <w:w w:val="105"/>
                                  <w:sz w:val="10"/>
                                </w:rPr>
                                <w:t>108</w:t>
                              </w:r>
                              <w:r>
                                <w:rPr>
                                  <w:rFonts w:ascii="Courier New" w:hAnsi="Courier New"/>
                                  <w:color w:val="1B1028"/>
                                  <w:spacing w:val="-1"/>
                                  <w:w w:val="105"/>
                                  <w:sz w:val="10"/>
                                </w:rPr>
                                <w:t xml:space="preserve"> </w:t>
                              </w:r>
                              <w:r>
                                <w:rPr>
                                  <w:rFonts w:ascii="Courier New" w:hAnsi="Courier New"/>
                                  <w:color w:val="1B1028"/>
                                  <w:w w:val="105"/>
                                  <w:sz w:val="10"/>
                                </w:rPr>
                                <w:t>606</w:t>
                              </w:r>
                              <w:r>
                                <w:rPr>
                                  <w:rFonts w:ascii="Courier New" w:hAnsi="Courier New"/>
                                  <w:color w:val="1B1028"/>
                                  <w:spacing w:val="-1"/>
                                  <w:w w:val="105"/>
                                  <w:sz w:val="10"/>
                                </w:rPr>
                                <w:t xml:space="preserve"> </w:t>
                              </w:r>
                              <w:r>
                                <w:rPr>
                                  <w:rFonts w:ascii="Courier New" w:hAnsi="Courier New"/>
                                  <w:color w:val="1B1028"/>
                                  <w:w w:val="105"/>
                                  <w:sz w:val="10"/>
                                </w:rPr>
                                <w:t>260,</w:t>
                              </w:r>
                            </w:p>
                            <w:p w14:paraId="59895474" w14:textId="77777777" w:rsidR="00E979CF" w:rsidRDefault="00000000">
                              <w:pPr>
                                <w:spacing w:line="292" w:lineRule="auto"/>
                                <w:ind w:left="186" w:right="658"/>
                                <w:rPr>
                                  <w:rFonts w:ascii="Courier New" w:hAnsi="Courier New"/>
                                  <w:sz w:val="10"/>
                                </w:rPr>
                              </w:pPr>
                              <w:r>
                                <w:rPr>
                                  <w:rFonts w:ascii="Courier New" w:hAnsi="Courier New"/>
                                  <w:color w:val="1B1028"/>
                                  <w:w w:val="105"/>
                                  <w:sz w:val="10"/>
                                </w:rPr>
                                <w:t>Siège</w:t>
                              </w:r>
                              <w:r>
                                <w:rPr>
                                  <w:rFonts w:ascii="Courier New" w:hAnsi="Courier New"/>
                                  <w:color w:val="1B1028"/>
                                  <w:spacing w:val="-10"/>
                                  <w:w w:val="105"/>
                                  <w:sz w:val="10"/>
                                </w:rPr>
                                <w:t xml:space="preserve"> </w:t>
                              </w:r>
                              <w:r>
                                <w:rPr>
                                  <w:rFonts w:ascii="Courier New" w:hAnsi="Courier New"/>
                                  <w:color w:val="1B1028"/>
                                  <w:w w:val="105"/>
                                  <w:sz w:val="10"/>
                                </w:rPr>
                                <w:t>social</w:t>
                              </w:r>
                              <w:r>
                                <w:rPr>
                                  <w:rFonts w:ascii="Courier New" w:hAnsi="Courier New"/>
                                  <w:color w:val="1B1028"/>
                                  <w:spacing w:val="-10"/>
                                  <w:w w:val="105"/>
                                  <w:sz w:val="10"/>
                                </w:rPr>
                                <w:t xml:space="preserve"> </w:t>
                              </w:r>
                              <w:r>
                                <w:rPr>
                                  <w:rFonts w:ascii="Courier New" w:hAnsi="Courier New"/>
                                  <w:color w:val="1B1028"/>
                                  <w:w w:val="105"/>
                                  <w:sz w:val="10"/>
                                </w:rPr>
                                <w:t>:</w:t>
                              </w:r>
                              <w:r>
                                <w:rPr>
                                  <w:rFonts w:ascii="Courier New" w:hAnsi="Courier New"/>
                                  <w:color w:val="1B1028"/>
                                  <w:spacing w:val="-10"/>
                                  <w:w w:val="105"/>
                                  <w:sz w:val="10"/>
                                </w:rPr>
                                <w:t xml:space="preserve"> </w:t>
                              </w:r>
                              <w:r>
                                <w:rPr>
                                  <w:rFonts w:ascii="Courier New" w:hAnsi="Courier New"/>
                                  <w:color w:val="1B1028"/>
                                  <w:w w:val="105"/>
                                  <w:sz w:val="10"/>
                                </w:rPr>
                                <w:t>45,</w:t>
                              </w:r>
                              <w:r>
                                <w:rPr>
                                  <w:rFonts w:ascii="Courier New" w:hAnsi="Courier New"/>
                                  <w:color w:val="1B1028"/>
                                  <w:spacing w:val="-10"/>
                                  <w:w w:val="105"/>
                                  <w:sz w:val="10"/>
                                </w:rPr>
                                <w:t xml:space="preserve"> </w:t>
                              </w:r>
                              <w:r>
                                <w:rPr>
                                  <w:rFonts w:ascii="Courier New" w:hAnsi="Courier New"/>
                                  <w:color w:val="1B1028"/>
                                  <w:w w:val="105"/>
                                  <w:sz w:val="10"/>
                                </w:rPr>
                                <w:t>rue</w:t>
                              </w:r>
                              <w:r>
                                <w:rPr>
                                  <w:rFonts w:ascii="Courier New" w:hAnsi="Courier New"/>
                                  <w:color w:val="1B1028"/>
                                  <w:spacing w:val="-10"/>
                                  <w:w w:val="105"/>
                                  <w:sz w:val="10"/>
                                </w:rPr>
                                <w:t xml:space="preserve"> </w:t>
                              </w:r>
                              <w:r>
                                <w:rPr>
                                  <w:rFonts w:ascii="Courier New" w:hAnsi="Courier New"/>
                                  <w:color w:val="1B1028"/>
                                  <w:w w:val="105"/>
                                  <w:sz w:val="10"/>
                                </w:rPr>
                                <w:t>Henri</w:t>
                              </w:r>
                              <w:r>
                                <w:rPr>
                                  <w:rFonts w:ascii="Courier New" w:hAnsi="Courier New"/>
                                  <w:color w:val="1B1028"/>
                                  <w:spacing w:val="-10"/>
                                  <w:w w:val="105"/>
                                  <w:sz w:val="10"/>
                                </w:rPr>
                                <w:t xml:space="preserve"> </w:t>
                              </w:r>
                              <w:r>
                                <w:rPr>
                                  <w:rFonts w:ascii="Courier New" w:hAnsi="Courier New"/>
                                  <w:color w:val="1B1028"/>
                                  <w:w w:val="105"/>
                                  <w:sz w:val="10"/>
                                </w:rPr>
                                <w:t>Barbusse,</w:t>
                              </w:r>
                              <w:r>
                                <w:rPr>
                                  <w:rFonts w:ascii="Courier New" w:hAnsi="Courier New"/>
                                  <w:color w:val="1B1028"/>
                                  <w:spacing w:val="-10"/>
                                  <w:w w:val="105"/>
                                  <w:sz w:val="10"/>
                                </w:rPr>
                                <w:t xml:space="preserve"> </w:t>
                              </w:r>
                              <w:r>
                                <w:rPr>
                                  <w:rFonts w:ascii="Courier New" w:hAnsi="Courier New"/>
                                  <w:color w:val="1B1028"/>
                                  <w:w w:val="105"/>
                                  <w:sz w:val="10"/>
                                </w:rPr>
                                <w:t>92230</w:t>
                              </w:r>
                              <w:r>
                                <w:rPr>
                                  <w:rFonts w:ascii="Courier New" w:hAnsi="Courier New"/>
                                  <w:color w:val="1B1028"/>
                                  <w:spacing w:val="-10"/>
                                  <w:w w:val="105"/>
                                  <w:sz w:val="10"/>
                                </w:rPr>
                                <w:t xml:space="preserve"> </w:t>
                              </w:r>
                              <w:r>
                                <w:rPr>
                                  <w:rFonts w:ascii="Courier New" w:hAnsi="Courier New"/>
                                  <w:color w:val="1B1028"/>
                                  <w:w w:val="105"/>
                                  <w:sz w:val="10"/>
                                </w:rPr>
                                <w:t>Gennevilliers, représentée par Monsieur Sabri TOUJANI, Président,</w:t>
                              </w:r>
                            </w:p>
                            <w:p w14:paraId="0479CC6C" w14:textId="77777777" w:rsidR="00E979CF" w:rsidRDefault="00000000">
                              <w:pPr>
                                <w:tabs>
                                  <w:tab w:val="left" w:pos="4113"/>
                                </w:tabs>
                                <w:spacing w:before="1"/>
                                <w:ind w:left="186"/>
                                <w:rPr>
                                  <w:rFonts w:ascii="Courier New" w:hAnsi="Courier New"/>
                                  <w:sz w:val="10"/>
                                </w:rPr>
                              </w:pPr>
                              <w:r>
                                <w:rPr>
                                  <w:rFonts w:ascii="Courier New" w:hAnsi="Courier New"/>
                                  <w:color w:val="1B1028"/>
                                  <w:w w:val="105"/>
                                  <w:sz w:val="10"/>
                                </w:rPr>
                                <w:t>ci-après</w:t>
                              </w:r>
                              <w:r>
                                <w:rPr>
                                  <w:rFonts w:ascii="Courier New" w:hAnsi="Courier New"/>
                                  <w:color w:val="1B1028"/>
                                  <w:spacing w:val="-12"/>
                                  <w:w w:val="105"/>
                                  <w:sz w:val="10"/>
                                </w:rPr>
                                <w:t xml:space="preserve"> </w:t>
                              </w:r>
                              <w:r>
                                <w:rPr>
                                  <w:rFonts w:ascii="Courier New" w:hAnsi="Courier New"/>
                                  <w:color w:val="1B1028"/>
                                  <w:w w:val="105"/>
                                  <w:sz w:val="10"/>
                                </w:rPr>
                                <w:t>«</w:t>
                              </w:r>
                              <w:r>
                                <w:rPr>
                                  <w:rFonts w:ascii="Courier New" w:hAnsi="Courier New"/>
                                  <w:color w:val="1B1028"/>
                                  <w:spacing w:val="-12"/>
                                  <w:w w:val="105"/>
                                  <w:sz w:val="10"/>
                                </w:rPr>
                                <w:t xml:space="preserve"> </w:t>
                              </w:r>
                              <w:r>
                                <w:rPr>
                                  <w:rFonts w:ascii="Courier New" w:hAnsi="Courier New"/>
                                  <w:color w:val="1B1028"/>
                                  <w:w w:val="105"/>
                                  <w:sz w:val="10"/>
                                </w:rPr>
                                <w:t>l'Association</w:t>
                              </w:r>
                              <w:r>
                                <w:rPr>
                                  <w:rFonts w:ascii="Courier New" w:hAnsi="Courier New"/>
                                  <w:color w:val="1B1028"/>
                                  <w:spacing w:val="-12"/>
                                  <w:w w:val="105"/>
                                  <w:sz w:val="10"/>
                                </w:rPr>
                                <w:t xml:space="preserve"> </w:t>
                              </w:r>
                              <w:r>
                                <w:rPr>
                                  <w:rFonts w:ascii="Courier New" w:hAnsi="Courier New"/>
                                  <w:color w:val="1B1028"/>
                                  <w:spacing w:val="-5"/>
                                  <w:w w:val="105"/>
                                  <w:sz w:val="10"/>
                                </w:rPr>
                                <w:t>»,</w:t>
                              </w:r>
                              <w:r>
                                <w:rPr>
                                  <w:rFonts w:ascii="Courier New" w:hAnsi="Courier New"/>
                                  <w:color w:val="1B1028"/>
                                  <w:sz w:val="10"/>
                                </w:rPr>
                                <w:tab/>
                              </w:r>
                              <w:r>
                                <w:rPr>
                                  <w:rFonts w:ascii="Courier New" w:hAnsi="Courier New"/>
                                  <w:color w:val="1B1028"/>
                                  <w:w w:val="105"/>
                                  <w:sz w:val="10"/>
                                </w:rPr>
                                <w:t>D'UNE</w:t>
                              </w:r>
                              <w:r>
                                <w:rPr>
                                  <w:rFonts w:ascii="Courier New" w:hAnsi="Courier New"/>
                                  <w:color w:val="1B1028"/>
                                  <w:spacing w:val="-10"/>
                                  <w:w w:val="105"/>
                                  <w:sz w:val="10"/>
                                </w:rPr>
                                <w:t xml:space="preserve"> </w:t>
                              </w:r>
                              <w:r>
                                <w:rPr>
                                  <w:rFonts w:ascii="Courier New" w:hAnsi="Courier New"/>
                                  <w:color w:val="1B1028"/>
                                  <w:spacing w:val="-2"/>
                                  <w:w w:val="105"/>
                                  <w:sz w:val="10"/>
                                </w:rPr>
                                <w:t>PART,</w:t>
                              </w:r>
                            </w:p>
                            <w:p w14:paraId="4FA3FC63" w14:textId="77777777" w:rsidR="00E979CF" w:rsidRDefault="00E979CF">
                              <w:pPr>
                                <w:spacing w:before="49"/>
                                <w:rPr>
                                  <w:rFonts w:ascii="Courier New"/>
                                  <w:sz w:val="10"/>
                                </w:rPr>
                              </w:pPr>
                            </w:p>
                            <w:p w14:paraId="611641CC" w14:textId="77777777" w:rsidR="00E979CF" w:rsidRDefault="00000000">
                              <w:pPr>
                                <w:spacing w:before="1"/>
                                <w:rPr>
                                  <w:rFonts w:ascii="Courier New"/>
                                  <w:sz w:val="10"/>
                                </w:rPr>
                              </w:pPr>
                              <w:r>
                                <w:rPr>
                                  <w:rFonts w:ascii="Courier New"/>
                                  <w:color w:val="1B1028"/>
                                  <w:spacing w:val="-5"/>
                                  <w:w w:val="105"/>
                                  <w:sz w:val="10"/>
                                </w:rPr>
                                <w:t>ET</w:t>
                              </w:r>
                            </w:p>
                            <w:p w14:paraId="2DE7152A" w14:textId="77777777" w:rsidR="00E979CF" w:rsidRDefault="00E979CF">
                              <w:pPr>
                                <w:spacing w:before="50"/>
                                <w:rPr>
                                  <w:rFonts w:ascii="Courier New"/>
                                  <w:sz w:val="10"/>
                                </w:rPr>
                              </w:pPr>
                            </w:p>
                            <w:p w14:paraId="1523AEDF" w14:textId="77777777" w:rsidR="00E979CF" w:rsidRDefault="00000000">
                              <w:pPr>
                                <w:numPr>
                                  <w:ilvl w:val="0"/>
                                  <w:numId w:val="4"/>
                                </w:numPr>
                                <w:tabs>
                                  <w:tab w:val="left" w:pos="185"/>
                                  <w:tab w:val="left" w:pos="5071"/>
                                </w:tabs>
                                <w:ind w:left="185" w:hanging="185"/>
                                <w:rPr>
                                  <w:rFonts w:ascii="Times New Roman" w:hAnsi="Times New Roman"/>
                                  <w:sz w:val="10"/>
                                </w:rPr>
                              </w:pPr>
                              <w:r>
                                <w:rPr>
                                  <w:rFonts w:ascii="Courier New" w:hAnsi="Courier New"/>
                                  <w:color w:val="1B1028"/>
                                  <w:spacing w:val="-2"/>
                                  <w:w w:val="105"/>
                                  <w:sz w:val="10"/>
                                </w:rPr>
                                <w:t>L'ÉTABLISSEMENT</w:t>
                              </w:r>
                              <w:r>
                                <w:rPr>
                                  <w:rFonts w:ascii="Courier New" w:hAnsi="Courier New"/>
                                  <w:color w:val="1B1028"/>
                                  <w:spacing w:val="10"/>
                                  <w:w w:val="105"/>
                                  <w:sz w:val="10"/>
                                </w:rPr>
                                <w:t xml:space="preserve"> </w:t>
                              </w:r>
                              <w:r>
                                <w:rPr>
                                  <w:rFonts w:ascii="Courier New" w:hAnsi="Courier New"/>
                                  <w:color w:val="1B1028"/>
                                  <w:spacing w:val="-2"/>
                                  <w:w w:val="105"/>
                                  <w:sz w:val="10"/>
                                </w:rPr>
                                <w:t>HÔTELIER</w:t>
                              </w:r>
                              <w:r>
                                <w:rPr>
                                  <w:rFonts w:ascii="Courier New" w:hAnsi="Courier New"/>
                                  <w:color w:val="1B1028"/>
                                  <w:spacing w:val="10"/>
                                  <w:w w:val="105"/>
                                  <w:sz w:val="10"/>
                                </w:rPr>
                                <w:t xml:space="preserve"> </w:t>
                              </w:r>
                              <w:r>
                                <w:rPr>
                                  <w:rFonts w:ascii="Courier New" w:hAnsi="Courier New"/>
                                  <w:color w:val="1B1028"/>
                                  <w:spacing w:val="-2"/>
                                  <w:w w:val="105"/>
                                  <w:sz w:val="10"/>
                                </w:rPr>
                                <w:t>:</w:t>
                              </w:r>
                              <w:r>
                                <w:rPr>
                                  <w:rFonts w:ascii="Courier New" w:hAnsi="Courier New"/>
                                  <w:color w:val="1B1028"/>
                                  <w:spacing w:val="2"/>
                                  <w:w w:val="105"/>
                                  <w:sz w:val="10"/>
                                </w:rPr>
                                <w:t xml:space="preserve"> </w:t>
                              </w:r>
                              <w:r>
                                <w:rPr>
                                  <w:rFonts w:ascii="Times New Roman" w:hAnsi="Times New Roman"/>
                                  <w:color w:val="1B1028"/>
                                  <w:sz w:val="10"/>
                                  <w:u w:val="single" w:color="1A0F27"/>
                                </w:rPr>
                                <w:tab/>
                              </w:r>
                            </w:p>
                            <w:p w14:paraId="14F866D9" w14:textId="77777777" w:rsidR="00E979CF" w:rsidRDefault="00000000">
                              <w:pPr>
                                <w:tabs>
                                  <w:tab w:val="left" w:pos="2080"/>
                                  <w:tab w:val="left" w:pos="2493"/>
                                  <w:tab w:val="left" w:pos="4986"/>
                                  <w:tab w:val="left" w:pos="5134"/>
                                </w:tabs>
                                <w:spacing w:before="25" w:line="292" w:lineRule="auto"/>
                                <w:ind w:left="186" w:right="18"/>
                                <w:rPr>
                                  <w:rFonts w:ascii="Courier New" w:hAnsi="Courier New"/>
                                  <w:sz w:val="10"/>
                                </w:rPr>
                              </w:pPr>
                              <w:r>
                                <w:rPr>
                                  <w:rFonts w:ascii="Courier New" w:hAnsi="Courier New"/>
                                  <w:color w:val="1B1028"/>
                                  <w:w w:val="105"/>
                                  <w:sz w:val="10"/>
                                </w:rPr>
                                <w:t xml:space="preserve">Situé : </w:t>
                              </w:r>
                              <w:r>
                                <w:rPr>
                                  <w:rFonts w:ascii="Times New Roman" w:hAnsi="Times New Roman"/>
                                  <w:color w:val="1B1028"/>
                                  <w:sz w:val="10"/>
                                  <w:u w:val="single" w:color="1A0F27"/>
                                </w:rPr>
                                <w:tab/>
                              </w:r>
                              <w:r>
                                <w:rPr>
                                  <w:rFonts w:ascii="Times New Roman" w:hAnsi="Times New Roman"/>
                                  <w:color w:val="1B1028"/>
                                  <w:sz w:val="10"/>
                                  <w:u w:val="single" w:color="1A0F27"/>
                                </w:rPr>
                                <w:tab/>
                              </w:r>
                              <w:r>
                                <w:rPr>
                                  <w:rFonts w:ascii="Times New Roman" w:hAnsi="Times New Roman"/>
                                  <w:color w:val="1B1028"/>
                                  <w:sz w:val="10"/>
                                  <w:u w:val="single" w:color="1A0F27"/>
                                </w:rPr>
                                <w:tab/>
                              </w:r>
                              <w:r>
                                <w:rPr>
                                  <w:rFonts w:ascii="Times New Roman" w:hAnsi="Times New Roman"/>
                                  <w:color w:val="1B1028"/>
                                  <w:sz w:val="10"/>
                                  <w:u w:val="single" w:color="1A0F27"/>
                                </w:rPr>
                                <w:tab/>
                              </w:r>
                              <w:r>
                                <w:rPr>
                                  <w:rFonts w:ascii="Times New Roman" w:hAnsi="Times New Roman"/>
                                  <w:color w:val="1B1028"/>
                                  <w:spacing w:val="40"/>
                                  <w:w w:val="105"/>
                                  <w:sz w:val="10"/>
                                </w:rPr>
                                <w:t xml:space="preserve"> </w:t>
                              </w:r>
                              <w:r>
                                <w:rPr>
                                  <w:rFonts w:ascii="Courier New" w:hAnsi="Courier New"/>
                                  <w:color w:val="1B1028"/>
                                  <w:w w:val="105"/>
                                  <w:sz w:val="10"/>
                                </w:rPr>
                                <w:t xml:space="preserve">SIRET : </w:t>
                              </w:r>
                              <w:r>
                                <w:rPr>
                                  <w:rFonts w:ascii="Times New Roman" w:hAnsi="Times New Roman"/>
                                  <w:color w:val="1B1028"/>
                                  <w:sz w:val="10"/>
                                  <w:u w:val="single" w:color="1A0F27"/>
                                </w:rPr>
                                <w:tab/>
                              </w:r>
                              <w:r>
                                <w:rPr>
                                  <w:rFonts w:ascii="Times New Roman" w:hAnsi="Times New Roman"/>
                                  <w:color w:val="1B1028"/>
                                  <w:spacing w:val="40"/>
                                  <w:w w:val="105"/>
                                  <w:sz w:val="10"/>
                                </w:rPr>
                                <w:t xml:space="preserve"> </w:t>
                              </w:r>
                              <w:r>
                                <w:rPr>
                                  <w:rFonts w:ascii="Courier New" w:hAnsi="Courier New"/>
                                  <w:color w:val="1B1028"/>
                                  <w:w w:val="105"/>
                                  <w:sz w:val="10"/>
                                </w:rPr>
                                <w:t xml:space="preserve">représenté par : </w:t>
                              </w:r>
                              <w:r>
                                <w:rPr>
                                  <w:rFonts w:ascii="Times New Roman" w:hAnsi="Times New Roman"/>
                                  <w:color w:val="1B1028"/>
                                  <w:sz w:val="10"/>
                                  <w:u w:val="single" w:color="1A0F27"/>
                                </w:rPr>
                                <w:tab/>
                              </w:r>
                              <w:r>
                                <w:rPr>
                                  <w:rFonts w:ascii="Courier New" w:hAnsi="Courier New"/>
                                  <w:color w:val="1B1028"/>
                                  <w:spacing w:val="-10"/>
                                  <w:w w:val="105"/>
                                  <w:sz w:val="10"/>
                                </w:rPr>
                                <w:t xml:space="preserve">, </w:t>
                              </w:r>
                              <w:r>
                                <w:rPr>
                                  <w:rFonts w:ascii="Courier New" w:hAnsi="Courier New"/>
                                  <w:color w:val="1B1028"/>
                                  <w:w w:val="105"/>
                                  <w:sz w:val="10"/>
                                </w:rPr>
                                <w:t xml:space="preserve">en qualité de </w:t>
                              </w:r>
                              <w:r>
                                <w:rPr>
                                  <w:rFonts w:ascii="Times New Roman" w:hAnsi="Times New Roman"/>
                                  <w:color w:val="1B1028"/>
                                  <w:sz w:val="10"/>
                                  <w:u w:val="single" w:color="1A0F27"/>
                                </w:rPr>
                                <w:tab/>
                              </w:r>
                              <w:r>
                                <w:rPr>
                                  <w:rFonts w:ascii="Times New Roman" w:hAnsi="Times New Roman"/>
                                  <w:color w:val="1B1028"/>
                                  <w:sz w:val="10"/>
                                  <w:u w:val="single" w:color="1A0F27"/>
                                </w:rPr>
                                <w:tab/>
                              </w:r>
                              <w:r>
                                <w:rPr>
                                  <w:rFonts w:ascii="Courier New" w:hAnsi="Courier New"/>
                                  <w:color w:val="1B1028"/>
                                  <w:w w:val="105"/>
                                  <w:sz w:val="10"/>
                                </w:rPr>
                                <w:t>, ci-après « l'Établissement »,</w:t>
                              </w:r>
                            </w:p>
                            <w:p w14:paraId="188E5166" w14:textId="77777777" w:rsidR="00E979CF" w:rsidRDefault="00000000">
                              <w:pPr>
                                <w:ind w:right="290"/>
                                <w:jc w:val="right"/>
                                <w:rPr>
                                  <w:rFonts w:ascii="Courier New"/>
                                  <w:sz w:val="10"/>
                                </w:rPr>
                              </w:pPr>
                              <w:r>
                                <w:rPr>
                                  <w:rFonts w:ascii="Courier New"/>
                                  <w:color w:val="1B1028"/>
                                  <w:w w:val="105"/>
                                  <w:sz w:val="10"/>
                                </w:rPr>
                                <w:t>D'AUTRE</w:t>
                              </w:r>
                              <w:r>
                                <w:rPr>
                                  <w:rFonts w:ascii="Courier New"/>
                                  <w:color w:val="1B1028"/>
                                  <w:spacing w:val="-12"/>
                                  <w:w w:val="105"/>
                                  <w:sz w:val="10"/>
                                </w:rPr>
                                <w:t xml:space="preserve"> </w:t>
                              </w:r>
                              <w:r>
                                <w:rPr>
                                  <w:rFonts w:ascii="Courier New"/>
                                  <w:color w:val="1B1028"/>
                                  <w:spacing w:val="-2"/>
                                  <w:w w:val="105"/>
                                  <w:sz w:val="10"/>
                                </w:rPr>
                                <w:t>PART.</w:t>
                              </w:r>
                            </w:p>
                            <w:p w14:paraId="26D5833C" w14:textId="77777777" w:rsidR="00E979CF" w:rsidRDefault="00E979CF">
                              <w:pPr>
                                <w:spacing w:before="50"/>
                                <w:rPr>
                                  <w:rFonts w:ascii="Courier New"/>
                                  <w:sz w:val="10"/>
                                </w:rPr>
                              </w:pPr>
                            </w:p>
                            <w:p w14:paraId="68184BB8" w14:textId="77777777" w:rsidR="00E979CF" w:rsidRDefault="00000000">
                              <w:pPr>
                                <w:rPr>
                                  <w:rFonts w:ascii="Courier New" w:hAnsi="Courier New"/>
                                  <w:sz w:val="10"/>
                                </w:rPr>
                              </w:pPr>
                              <w:r>
                                <w:rPr>
                                  <w:rFonts w:ascii="Courier New" w:hAnsi="Courier New"/>
                                  <w:color w:val="1B1028"/>
                                  <w:w w:val="105"/>
                                  <w:sz w:val="10"/>
                                </w:rPr>
                                <w:t>ARTICLE</w:t>
                              </w:r>
                              <w:r>
                                <w:rPr>
                                  <w:rFonts w:ascii="Courier New" w:hAnsi="Courier New"/>
                                  <w:color w:val="1B1028"/>
                                  <w:spacing w:val="-5"/>
                                  <w:w w:val="105"/>
                                  <w:sz w:val="10"/>
                                </w:rPr>
                                <w:t xml:space="preserve"> </w:t>
                              </w:r>
                              <w:r>
                                <w:rPr>
                                  <w:rFonts w:ascii="Courier New" w:hAnsi="Courier New"/>
                                  <w:color w:val="1B1028"/>
                                  <w:w w:val="105"/>
                                  <w:sz w:val="10"/>
                                </w:rPr>
                                <w:t>1</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spacing w:val="-2"/>
                                  <w:w w:val="105"/>
                                  <w:sz w:val="10"/>
                                </w:rPr>
                                <w:t>OBJET</w:t>
                              </w:r>
                            </w:p>
                            <w:p w14:paraId="071DB128" w14:textId="77777777" w:rsidR="00E979CF" w:rsidRDefault="00000000">
                              <w:pPr>
                                <w:spacing w:before="26" w:line="292" w:lineRule="auto"/>
                                <w:ind w:right="165"/>
                                <w:jc w:val="both"/>
                                <w:rPr>
                                  <w:rFonts w:ascii="Courier New" w:hAnsi="Courier New"/>
                                  <w:sz w:val="10"/>
                                </w:rPr>
                              </w:pPr>
                              <w:r>
                                <w:rPr>
                                  <w:rFonts w:ascii="Courier New" w:hAnsi="Courier New"/>
                                  <w:color w:val="1B1028"/>
                                  <w:w w:val="105"/>
                                  <w:sz w:val="10"/>
                                </w:rPr>
                                <w:t>La</w:t>
                              </w:r>
                              <w:r>
                                <w:rPr>
                                  <w:rFonts w:ascii="Courier New" w:hAnsi="Courier New"/>
                                  <w:color w:val="1B1028"/>
                                  <w:spacing w:val="-9"/>
                                  <w:w w:val="105"/>
                                  <w:sz w:val="10"/>
                                </w:rPr>
                                <w:t xml:space="preserve"> </w:t>
                              </w:r>
                              <w:r>
                                <w:rPr>
                                  <w:rFonts w:ascii="Courier New" w:hAnsi="Courier New"/>
                                  <w:color w:val="1B1028"/>
                                  <w:w w:val="105"/>
                                  <w:sz w:val="10"/>
                                </w:rPr>
                                <w:t>présente</w:t>
                              </w:r>
                              <w:r>
                                <w:rPr>
                                  <w:rFonts w:ascii="Courier New" w:hAnsi="Courier New"/>
                                  <w:color w:val="1B1028"/>
                                  <w:spacing w:val="-9"/>
                                  <w:w w:val="105"/>
                                  <w:sz w:val="10"/>
                                </w:rPr>
                                <w:t xml:space="preserve"> </w:t>
                              </w:r>
                              <w:r>
                                <w:rPr>
                                  <w:rFonts w:ascii="Courier New" w:hAnsi="Courier New"/>
                                  <w:color w:val="1B1028"/>
                                  <w:w w:val="105"/>
                                  <w:sz w:val="10"/>
                                </w:rPr>
                                <w:t>convention</w:t>
                              </w:r>
                              <w:r>
                                <w:rPr>
                                  <w:rFonts w:ascii="Courier New" w:hAnsi="Courier New"/>
                                  <w:color w:val="1B1028"/>
                                  <w:spacing w:val="-9"/>
                                  <w:w w:val="105"/>
                                  <w:sz w:val="10"/>
                                </w:rPr>
                                <w:t xml:space="preserve"> </w:t>
                              </w:r>
                              <w:r>
                                <w:rPr>
                                  <w:rFonts w:ascii="Courier New" w:hAnsi="Courier New"/>
                                  <w:color w:val="1B1028"/>
                                  <w:w w:val="105"/>
                                  <w:sz w:val="10"/>
                                </w:rPr>
                                <w:t>fixe</w:t>
                              </w:r>
                              <w:r>
                                <w:rPr>
                                  <w:rFonts w:ascii="Courier New" w:hAnsi="Courier New"/>
                                  <w:color w:val="1B1028"/>
                                  <w:spacing w:val="-9"/>
                                  <w:w w:val="105"/>
                                  <w:sz w:val="10"/>
                                </w:rPr>
                                <w:t xml:space="preserve"> </w:t>
                              </w:r>
                              <w:r>
                                <w:rPr>
                                  <w:rFonts w:ascii="Courier New" w:hAnsi="Courier New"/>
                                  <w:color w:val="1B1028"/>
                                  <w:w w:val="105"/>
                                  <w:sz w:val="10"/>
                                </w:rPr>
                                <w:t>les</w:t>
                              </w:r>
                              <w:r>
                                <w:rPr>
                                  <w:rFonts w:ascii="Courier New" w:hAnsi="Courier New"/>
                                  <w:color w:val="1B1028"/>
                                  <w:spacing w:val="-9"/>
                                  <w:w w:val="105"/>
                                  <w:sz w:val="10"/>
                                </w:rPr>
                                <w:t xml:space="preserve"> </w:t>
                              </w:r>
                              <w:r>
                                <w:rPr>
                                  <w:rFonts w:ascii="Courier New" w:hAnsi="Courier New"/>
                                  <w:color w:val="1B1028"/>
                                  <w:w w:val="105"/>
                                  <w:sz w:val="10"/>
                                </w:rPr>
                                <w:t>conditions</w:t>
                              </w:r>
                              <w:r>
                                <w:rPr>
                                  <w:rFonts w:ascii="Courier New" w:hAnsi="Courier New"/>
                                  <w:color w:val="1B1028"/>
                                  <w:spacing w:val="-9"/>
                                  <w:w w:val="105"/>
                                  <w:sz w:val="10"/>
                                </w:rPr>
                                <w:t xml:space="preserve"> </w:t>
                              </w:r>
                              <w:r>
                                <w:rPr>
                                  <w:rFonts w:ascii="Courier New" w:hAnsi="Courier New"/>
                                  <w:color w:val="1B1028"/>
                                  <w:w w:val="105"/>
                                  <w:sz w:val="10"/>
                                </w:rPr>
                                <w:t>de</w:t>
                              </w:r>
                              <w:r>
                                <w:rPr>
                                  <w:rFonts w:ascii="Courier New" w:hAnsi="Courier New"/>
                                  <w:color w:val="1B1028"/>
                                  <w:spacing w:val="-9"/>
                                  <w:w w:val="105"/>
                                  <w:sz w:val="10"/>
                                </w:rPr>
                                <w:t xml:space="preserve"> </w:t>
                              </w:r>
                              <w:r>
                                <w:rPr>
                                  <w:rFonts w:ascii="Courier New" w:hAnsi="Courier New"/>
                                  <w:color w:val="1B1028"/>
                                  <w:w w:val="105"/>
                                  <w:sz w:val="10"/>
                                </w:rPr>
                                <w:t>réservation,</w:t>
                              </w:r>
                              <w:r>
                                <w:rPr>
                                  <w:rFonts w:ascii="Courier New" w:hAnsi="Courier New"/>
                                  <w:color w:val="1B1028"/>
                                  <w:spacing w:val="-9"/>
                                  <w:w w:val="105"/>
                                  <w:sz w:val="10"/>
                                </w:rPr>
                                <w:t xml:space="preserve"> </w:t>
                              </w:r>
                              <w:r>
                                <w:rPr>
                                  <w:rFonts w:ascii="Courier New" w:hAnsi="Courier New"/>
                                  <w:color w:val="1B1028"/>
                                  <w:w w:val="105"/>
                                  <w:sz w:val="10"/>
                                </w:rPr>
                                <w:t>de</w:t>
                              </w:r>
                              <w:r>
                                <w:rPr>
                                  <w:rFonts w:ascii="Courier New" w:hAnsi="Courier New"/>
                                  <w:color w:val="1B1028"/>
                                  <w:spacing w:val="-9"/>
                                  <w:w w:val="105"/>
                                  <w:sz w:val="10"/>
                                </w:rPr>
                                <w:t xml:space="preserve"> </w:t>
                              </w:r>
                              <w:r>
                                <w:rPr>
                                  <w:rFonts w:ascii="Courier New" w:hAnsi="Courier New"/>
                                  <w:color w:val="1B1028"/>
                                  <w:w w:val="105"/>
                                  <w:sz w:val="10"/>
                                </w:rPr>
                                <w:t>mise</w:t>
                              </w:r>
                              <w:r>
                                <w:rPr>
                                  <w:rFonts w:ascii="Courier New" w:hAnsi="Courier New"/>
                                  <w:color w:val="1B1028"/>
                                  <w:spacing w:val="-9"/>
                                  <w:w w:val="105"/>
                                  <w:sz w:val="10"/>
                                </w:rPr>
                                <w:t xml:space="preserve"> </w:t>
                              </w:r>
                              <w:r>
                                <w:rPr>
                                  <w:rFonts w:ascii="Courier New" w:hAnsi="Courier New"/>
                                  <w:color w:val="1B1028"/>
                                  <w:w w:val="105"/>
                                  <w:sz w:val="10"/>
                                </w:rPr>
                                <w:t>à</w:t>
                              </w:r>
                              <w:r>
                                <w:rPr>
                                  <w:rFonts w:ascii="Courier New" w:hAnsi="Courier New"/>
                                  <w:color w:val="1B1028"/>
                                  <w:spacing w:val="-9"/>
                                  <w:w w:val="105"/>
                                  <w:sz w:val="10"/>
                                </w:rPr>
                                <w:t xml:space="preserve"> </w:t>
                              </w:r>
                              <w:r>
                                <w:rPr>
                                  <w:rFonts w:ascii="Courier New" w:hAnsi="Courier New"/>
                                  <w:color w:val="1B1028"/>
                                  <w:w w:val="105"/>
                                  <w:sz w:val="10"/>
                                </w:rPr>
                                <w:t>disposition et</w:t>
                              </w:r>
                              <w:r>
                                <w:rPr>
                                  <w:rFonts w:ascii="Courier New" w:hAnsi="Courier New"/>
                                  <w:color w:val="1B1028"/>
                                  <w:spacing w:val="-8"/>
                                  <w:w w:val="105"/>
                                  <w:sz w:val="10"/>
                                </w:rPr>
                                <w:t xml:space="preserve"> </w:t>
                              </w:r>
                              <w:r>
                                <w:rPr>
                                  <w:rFonts w:ascii="Courier New" w:hAnsi="Courier New"/>
                                  <w:color w:val="1B1028"/>
                                  <w:w w:val="105"/>
                                  <w:sz w:val="10"/>
                                </w:rPr>
                                <w:t>de</w:t>
                              </w:r>
                              <w:r>
                                <w:rPr>
                                  <w:rFonts w:ascii="Courier New" w:hAnsi="Courier New"/>
                                  <w:color w:val="1B1028"/>
                                  <w:spacing w:val="-8"/>
                                  <w:w w:val="105"/>
                                  <w:sz w:val="10"/>
                                </w:rPr>
                                <w:t xml:space="preserve"> </w:t>
                              </w:r>
                              <w:r>
                                <w:rPr>
                                  <w:rFonts w:ascii="Courier New" w:hAnsi="Courier New"/>
                                  <w:color w:val="1B1028"/>
                                  <w:w w:val="105"/>
                                  <w:sz w:val="10"/>
                                </w:rPr>
                                <w:t>règlement</w:t>
                              </w:r>
                              <w:r>
                                <w:rPr>
                                  <w:rFonts w:ascii="Courier New" w:hAnsi="Courier New"/>
                                  <w:color w:val="1B1028"/>
                                  <w:spacing w:val="-8"/>
                                  <w:w w:val="105"/>
                                  <w:sz w:val="10"/>
                                </w:rPr>
                                <w:t xml:space="preserve"> </w:t>
                              </w:r>
                              <w:r>
                                <w:rPr>
                                  <w:rFonts w:ascii="Courier New" w:hAnsi="Courier New"/>
                                  <w:color w:val="1B1028"/>
                                  <w:w w:val="105"/>
                                  <w:sz w:val="10"/>
                                </w:rPr>
                                <w:t>de</w:t>
                              </w:r>
                              <w:r>
                                <w:rPr>
                                  <w:rFonts w:ascii="Courier New" w:hAnsi="Courier New"/>
                                  <w:color w:val="1B1028"/>
                                  <w:spacing w:val="-8"/>
                                  <w:w w:val="105"/>
                                  <w:sz w:val="10"/>
                                </w:rPr>
                                <w:t xml:space="preserve"> </w:t>
                              </w:r>
                              <w:r>
                                <w:rPr>
                                  <w:rFonts w:ascii="Courier New" w:hAnsi="Courier New"/>
                                  <w:color w:val="1B1028"/>
                                  <w:w w:val="105"/>
                                  <w:sz w:val="10"/>
                                </w:rPr>
                                <w:t>chambres</w:t>
                              </w:r>
                              <w:r>
                                <w:rPr>
                                  <w:rFonts w:ascii="Courier New" w:hAnsi="Courier New"/>
                                  <w:color w:val="1B1028"/>
                                  <w:spacing w:val="-8"/>
                                  <w:w w:val="105"/>
                                  <w:sz w:val="10"/>
                                </w:rPr>
                                <w:t xml:space="preserve"> </w:t>
                              </w:r>
                              <w:r>
                                <w:rPr>
                                  <w:rFonts w:ascii="Courier New" w:hAnsi="Courier New"/>
                                  <w:color w:val="1B1028"/>
                                  <w:w w:val="105"/>
                                  <w:sz w:val="10"/>
                                </w:rPr>
                                <w:t>mobilisées</w:t>
                              </w:r>
                              <w:r>
                                <w:rPr>
                                  <w:rFonts w:ascii="Courier New" w:hAnsi="Courier New"/>
                                  <w:color w:val="1B1028"/>
                                  <w:spacing w:val="-8"/>
                                  <w:w w:val="105"/>
                                  <w:sz w:val="10"/>
                                </w:rPr>
                                <w:t xml:space="preserve"> </w:t>
                              </w:r>
                              <w:r>
                                <w:rPr>
                                  <w:rFonts w:ascii="Courier New" w:hAnsi="Courier New"/>
                                  <w:color w:val="1B1028"/>
                                  <w:w w:val="105"/>
                                  <w:sz w:val="10"/>
                                </w:rPr>
                                <w:t>en</w:t>
                              </w:r>
                              <w:r>
                                <w:rPr>
                                  <w:rFonts w:ascii="Courier New" w:hAnsi="Courier New"/>
                                  <w:color w:val="1B1028"/>
                                  <w:spacing w:val="-8"/>
                                  <w:w w:val="105"/>
                                  <w:sz w:val="10"/>
                                </w:rPr>
                                <w:t xml:space="preserve"> </w:t>
                              </w:r>
                              <w:r>
                                <w:rPr>
                                  <w:rFonts w:ascii="Courier New" w:hAnsi="Courier New"/>
                                  <w:color w:val="1B1028"/>
                                  <w:w w:val="105"/>
                                  <w:sz w:val="10"/>
                                </w:rPr>
                                <w:t>urgence</w:t>
                              </w:r>
                              <w:r>
                                <w:rPr>
                                  <w:rFonts w:ascii="Courier New" w:hAnsi="Courier New"/>
                                  <w:color w:val="1B1028"/>
                                  <w:spacing w:val="-8"/>
                                  <w:w w:val="105"/>
                                  <w:sz w:val="10"/>
                                </w:rPr>
                                <w:t xml:space="preserve"> </w:t>
                              </w:r>
                              <w:r>
                                <w:rPr>
                                  <w:rFonts w:ascii="Courier New" w:hAnsi="Courier New"/>
                                  <w:color w:val="1B1028"/>
                                  <w:w w:val="105"/>
                                  <w:sz w:val="10"/>
                                </w:rPr>
                                <w:t>par</w:t>
                              </w:r>
                              <w:r>
                                <w:rPr>
                                  <w:rFonts w:ascii="Courier New" w:hAnsi="Courier New"/>
                                  <w:color w:val="1B1028"/>
                                  <w:spacing w:val="-8"/>
                                  <w:w w:val="105"/>
                                  <w:sz w:val="10"/>
                                </w:rPr>
                                <w:t xml:space="preserve"> </w:t>
                              </w:r>
                              <w:r>
                                <w:rPr>
                                  <w:rFonts w:ascii="Courier New" w:hAnsi="Courier New"/>
                                  <w:color w:val="1B1028"/>
                                  <w:w w:val="105"/>
                                  <w:sz w:val="10"/>
                                </w:rPr>
                                <w:t>l'Association</w:t>
                              </w:r>
                              <w:r>
                                <w:rPr>
                                  <w:rFonts w:ascii="Courier New" w:hAnsi="Courier New"/>
                                  <w:color w:val="1B1028"/>
                                  <w:spacing w:val="-8"/>
                                  <w:w w:val="105"/>
                                  <w:sz w:val="10"/>
                                </w:rPr>
                                <w:t xml:space="preserve"> </w:t>
                              </w:r>
                              <w:r>
                                <w:rPr>
                                  <w:rFonts w:ascii="Courier New" w:hAnsi="Courier New"/>
                                  <w:color w:val="1B1028"/>
                                  <w:w w:val="105"/>
                                  <w:sz w:val="10"/>
                                </w:rPr>
                                <w:t>pour</w:t>
                              </w:r>
                              <w:r>
                                <w:rPr>
                                  <w:rFonts w:ascii="Courier New" w:hAnsi="Courier New"/>
                                  <w:color w:val="1B1028"/>
                                  <w:spacing w:val="-8"/>
                                  <w:w w:val="105"/>
                                  <w:sz w:val="10"/>
                                </w:rPr>
                                <w:t xml:space="preserve"> </w:t>
                              </w:r>
                              <w:r>
                                <w:rPr>
                                  <w:rFonts w:ascii="Courier New" w:hAnsi="Courier New"/>
                                  <w:color w:val="1B1028"/>
                                  <w:w w:val="105"/>
                                  <w:sz w:val="10"/>
                                </w:rPr>
                                <w:t>la</w:t>
                              </w:r>
                              <w:r>
                                <w:rPr>
                                  <w:rFonts w:ascii="Courier New" w:hAnsi="Courier New"/>
                                  <w:color w:val="1B1028"/>
                                  <w:spacing w:val="-8"/>
                                  <w:w w:val="105"/>
                                  <w:sz w:val="10"/>
                                </w:rPr>
                                <w:t xml:space="preserve"> </w:t>
                              </w:r>
                              <w:r>
                                <w:rPr>
                                  <w:rFonts w:ascii="Courier New" w:hAnsi="Courier New"/>
                                  <w:color w:val="1B1028"/>
                                  <w:w w:val="105"/>
                                  <w:sz w:val="10"/>
                                </w:rPr>
                                <w:t>mise à</w:t>
                              </w:r>
                              <w:r>
                                <w:rPr>
                                  <w:rFonts w:ascii="Courier New" w:hAnsi="Courier New"/>
                                  <w:color w:val="1B1028"/>
                                  <w:spacing w:val="-8"/>
                                  <w:w w:val="105"/>
                                  <w:sz w:val="10"/>
                                </w:rPr>
                                <w:t xml:space="preserve"> </w:t>
                              </w:r>
                              <w:r>
                                <w:rPr>
                                  <w:rFonts w:ascii="Courier New" w:hAnsi="Courier New"/>
                                  <w:color w:val="1B1028"/>
                                  <w:w w:val="105"/>
                                  <w:sz w:val="10"/>
                                </w:rPr>
                                <w:t>l'abri</w:t>
                              </w:r>
                              <w:r>
                                <w:rPr>
                                  <w:rFonts w:ascii="Courier New" w:hAnsi="Courier New"/>
                                  <w:color w:val="1B1028"/>
                                  <w:spacing w:val="-8"/>
                                  <w:w w:val="105"/>
                                  <w:sz w:val="10"/>
                                </w:rPr>
                                <w:t xml:space="preserve"> </w:t>
                              </w:r>
                              <w:r>
                                <w:rPr>
                                  <w:rFonts w:ascii="Courier New" w:hAnsi="Courier New"/>
                                  <w:color w:val="1B1028"/>
                                  <w:w w:val="105"/>
                                  <w:sz w:val="10"/>
                                </w:rPr>
                                <w:t>temporaire</w:t>
                              </w:r>
                              <w:r>
                                <w:rPr>
                                  <w:rFonts w:ascii="Courier New" w:hAnsi="Courier New"/>
                                  <w:color w:val="1B1028"/>
                                  <w:spacing w:val="-8"/>
                                  <w:w w:val="105"/>
                                  <w:sz w:val="10"/>
                                </w:rPr>
                                <w:t xml:space="preserve"> </w:t>
                              </w:r>
                              <w:r>
                                <w:rPr>
                                  <w:rFonts w:ascii="Courier New" w:hAnsi="Courier New"/>
                                  <w:color w:val="1B1028"/>
                                  <w:w w:val="105"/>
                                  <w:sz w:val="10"/>
                                </w:rPr>
                                <w:t>de</w:t>
                              </w:r>
                              <w:r>
                                <w:rPr>
                                  <w:rFonts w:ascii="Courier New" w:hAnsi="Courier New"/>
                                  <w:color w:val="1B1028"/>
                                  <w:spacing w:val="-8"/>
                                  <w:w w:val="105"/>
                                  <w:sz w:val="10"/>
                                </w:rPr>
                                <w:t xml:space="preserve"> </w:t>
                              </w:r>
                              <w:r>
                                <w:rPr>
                                  <w:rFonts w:ascii="Courier New" w:hAnsi="Courier New"/>
                                  <w:color w:val="1B1028"/>
                                  <w:w w:val="105"/>
                                  <w:sz w:val="10"/>
                                </w:rPr>
                                <w:t>personnes</w:t>
                              </w:r>
                              <w:r>
                                <w:rPr>
                                  <w:rFonts w:ascii="Courier New" w:hAnsi="Courier New"/>
                                  <w:color w:val="1B1028"/>
                                  <w:spacing w:val="-8"/>
                                  <w:w w:val="105"/>
                                  <w:sz w:val="10"/>
                                </w:rPr>
                                <w:t xml:space="preserve"> </w:t>
                              </w:r>
                              <w:r>
                                <w:rPr>
                                  <w:rFonts w:ascii="Courier New" w:hAnsi="Courier New"/>
                                  <w:color w:val="1B1028"/>
                                  <w:w w:val="105"/>
                                  <w:sz w:val="10"/>
                                </w:rPr>
                                <w:t>ou</w:t>
                              </w:r>
                              <w:r>
                                <w:rPr>
                                  <w:rFonts w:ascii="Courier New" w:hAnsi="Courier New"/>
                                  <w:color w:val="1B1028"/>
                                  <w:spacing w:val="-8"/>
                                  <w:w w:val="105"/>
                                  <w:sz w:val="10"/>
                                </w:rPr>
                                <w:t xml:space="preserve"> </w:t>
                              </w:r>
                              <w:r>
                                <w:rPr>
                                  <w:rFonts w:ascii="Courier New" w:hAnsi="Courier New"/>
                                  <w:color w:val="1B1028"/>
                                  <w:w w:val="105"/>
                                  <w:sz w:val="10"/>
                                </w:rPr>
                                <w:t>de</w:t>
                              </w:r>
                              <w:r>
                                <w:rPr>
                                  <w:rFonts w:ascii="Courier New" w:hAnsi="Courier New"/>
                                  <w:color w:val="1B1028"/>
                                  <w:spacing w:val="-8"/>
                                  <w:w w:val="105"/>
                                  <w:sz w:val="10"/>
                                </w:rPr>
                                <w:t xml:space="preserve"> </w:t>
                              </w:r>
                              <w:r>
                                <w:rPr>
                                  <w:rFonts w:ascii="Courier New" w:hAnsi="Courier New"/>
                                  <w:color w:val="1B1028"/>
                                  <w:w w:val="105"/>
                                  <w:sz w:val="10"/>
                                </w:rPr>
                                <w:t>familles</w:t>
                              </w:r>
                              <w:r>
                                <w:rPr>
                                  <w:rFonts w:ascii="Courier New" w:hAnsi="Courier New"/>
                                  <w:color w:val="1B1028"/>
                                  <w:spacing w:val="-8"/>
                                  <w:w w:val="105"/>
                                  <w:sz w:val="10"/>
                                </w:rPr>
                                <w:t xml:space="preserve"> </w:t>
                              </w:r>
                              <w:r>
                                <w:rPr>
                                  <w:rFonts w:ascii="Courier New" w:hAnsi="Courier New"/>
                                  <w:color w:val="1B1028"/>
                                  <w:w w:val="105"/>
                                  <w:sz w:val="10"/>
                                </w:rPr>
                                <w:t>en</w:t>
                              </w:r>
                              <w:r>
                                <w:rPr>
                                  <w:rFonts w:ascii="Courier New" w:hAnsi="Courier New"/>
                                  <w:color w:val="1B1028"/>
                                  <w:spacing w:val="-8"/>
                                  <w:w w:val="105"/>
                                  <w:sz w:val="10"/>
                                </w:rPr>
                                <w:t xml:space="preserve"> </w:t>
                              </w:r>
                              <w:r>
                                <w:rPr>
                                  <w:rFonts w:ascii="Courier New" w:hAnsi="Courier New"/>
                                  <w:color w:val="1B1028"/>
                                  <w:w w:val="105"/>
                                  <w:sz w:val="10"/>
                                </w:rPr>
                                <w:t>situation</w:t>
                              </w:r>
                              <w:r>
                                <w:rPr>
                                  <w:rFonts w:ascii="Courier New" w:hAnsi="Courier New"/>
                                  <w:color w:val="1B1028"/>
                                  <w:spacing w:val="-8"/>
                                  <w:w w:val="105"/>
                                  <w:sz w:val="10"/>
                                </w:rPr>
                                <w:t xml:space="preserve"> </w:t>
                              </w:r>
                              <w:r>
                                <w:rPr>
                                  <w:rFonts w:ascii="Courier New" w:hAnsi="Courier New"/>
                                  <w:color w:val="1B1028"/>
                                  <w:w w:val="105"/>
                                  <w:sz w:val="10"/>
                                </w:rPr>
                                <w:t>de</w:t>
                              </w:r>
                              <w:r>
                                <w:rPr>
                                  <w:rFonts w:ascii="Courier New" w:hAnsi="Courier New"/>
                                  <w:color w:val="1B1028"/>
                                  <w:spacing w:val="-8"/>
                                  <w:w w:val="105"/>
                                  <w:sz w:val="10"/>
                                </w:rPr>
                                <w:t xml:space="preserve"> </w:t>
                              </w:r>
                              <w:r>
                                <w:rPr>
                                  <w:rFonts w:ascii="Courier New" w:hAnsi="Courier New"/>
                                  <w:color w:val="1B1028"/>
                                  <w:w w:val="105"/>
                                  <w:sz w:val="10"/>
                                </w:rPr>
                                <w:t>détresse</w:t>
                              </w:r>
                              <w:r>
                                <w:rPr>
                                  <w:rFonts w:ascii="Courier New" w:hAnsi="Courier New"/>
                                  <w:color w:val="1B1028"/>
                                  <w:spacing w:val="-8"/>
                                  <w:w w:val="105"/>
                                  <w:sz w:val="10"/>
                                </w:rPr>
                                <w:t xml:space="preserve"> </w:t>
                              </w:r>
                              <w:r>
                                <w:rPr>
                                  <w:rFonts w:ascii="Courier New" w:hAnsi="Courier New"/>
                                  <w:color w:val="1B1028"/>
                                  <w:w w:val="105"/>
                                  <w:sz w:val="10"/>
                                </w:rPr>
                                <w:t>sociale aiguë, orientées par son équipe d'astreinte.</w:t>
                              </w:r>
                            </w:p>
                            <w:p w14:paraId="192200CF" w14:textId="77777777" w:rsidR="00E979CF" w:rsidRDefault="00E979CF">
                              <w:pPr>
                                <w:spacing w:before="25"/>
                                <w:rPr>
                                  <w:rFonts w:ascii="Courier New"/>
                                  <w:sz w:val="10"/>
                                </w:rPr>
                              </w:pPr>
                            </w:p>
                            <w:p w14:paraId="4885BE4B" w14:textId="77777777" w:rsidR="00E979CF" w:rsidRDefault="00000000">
                              <w:pPr>
                                <w:rPr>
                                  <w:rFonts w:ascii="Courier New" w:hAnsi="Courier New"/>
                                  <w:sz w:val="10"/>
                                </w:rPr>
                              </w:pPr>
                              <w:r>
                                <w:rPr>
                                  <w:rFonts w:ascii="Courier New" w:hAnsi="Courier New"/>
                                  <w:color w:val="1B1028"/>
                                  <w:w w:val="105"/>
                                  <w:sz w:val="10"/>
                                </w:rPr>
                                <w:t>ARTICLE</w:t>
                              </w:r>
                              <w:r>
                                <w:rPr>
                                  <w:rFonts w:ascii="Courier New" w:hAnsi="Courier New"/>
                                  <w:color w:val="1B1028"/>
                                  <w:spacing w:val="-9"/>
                                  <w:w w:val="105"/>
                                  <w:sz w:val="10"/>
                                </w:rPr>
                                <w:t xml:space="preserve"> </w:t>
                              </w:r>
                              <w:r>
                                <w:rPr>
                                  <w:rFonts w:ascii="Courier New" w:hAnsi="Courier New"/>
                                  <w:color w:val="1B1028"/>
                                  <w:w w:val="105"/>
                                  <w:sz w:val="10"/>
                                </w:rPr>
                                <w:t>2</w:t>
                              </w:r>
                              <w:r>
                                <w:rPr>
                                  <w:rFonts w:ascii="Courier New" w:hAnsi="Courier New"/>
                                  <w:color w:val="1B1028"/>
                                  <w:spacing w:val="-8"/>
                                  <w:w w:val="105"/>
                                  <w:sz w:val="10"/>
                                </w:rPr>
                                <w:t xml:space="preserve"> </w:t>
                              </w:r>
                              <w:r>
                                <w:rPr>
                                  <w:rFonts w:ascii="Courier New" w:hAnsi="Courier New"/>
                                  <w:color w:val="1B1028"/>
                                  <w:w w:val="105"/>
                                  <w:sz w:val="10"/>
                                </w:rPr>
                                <w:t>—</w:t>
                              </w:r>
                              <w:r>
                                <w:rPr>
                                  <w:rFonts w:ascii="Courier New" w:hAnsi="Courier New"/>
                                  <w:color w:val="1B1028"/>
                                  <w:spacing w:val="-9"/>
                                  <w:w w:val="105"/>
                                  <w:sz w:val="10"/>
                                </w:rPr>
                                <w:t xml:space="preserve"> </w:t>
                              </w:r>
                              <w:r>
                                <w:rPr>
                                  <w:rFonts w:ascii="Courier New" w:hAnsi="Courier New"/>
                                  <w:color w:val="1B1028"/>
                                  <w:w w:val="105"/>
                                  <w:sz w:val="10"/>
                                </w:rPr>
                                <w:t>TARIFICATION</w:t>
                              </w:r>
                              <w:r>
                                <w:rPr>
                                  <w:rFonts w:ascii="Courier New" w:hAnsi="Courier New"/>
                                  <w:color w:val="1B1028"/>
                                  <w:spacing w:val="-8"/>
                                  <w:w w:val="105"/>
                                  <w:sz w:val="10"/>
                                </w:rPr>
                                <w:t xml:space="preserve"> </w:t>
                              </w:r>
                              <w:r>
                                <w:rPr>
                                  <w:rFonts w:ascii="Courier New" w:hAnsi="Courier New"/>
                                  <w:color w:val="1B1028"/>
                                  <w:spacing w:val="-2"/>
                                  <w:w w:val="105"/>
                                  <w:sz w:val="10"/>
                                </w:rPr>
                                <w:t>SOCIALE</w:t>
                              </w:r>
                            </w:p>
                            <w:p w14:paraId="4DE22CD2" w14:textId="77777777" w:rsidR="00E979CF" w:rsidRDefault="00000000">
                              <w:pPr>
                                <w:spacing w:before="25" w:line="292" w:lineRule="auto"/>
                                <w:ind w:right="165"/>
                                <w:jc w:val="both"/>
                                <w:rPr>
                                  <w:rFonts w:ascii="Courier New" w:hAnsi="Courier New"/>
                                  <w:sz w:val="10"/>
                                </w:rPr>
                              </w:pPr>
                              <w:r>
                                <w:rPr>
                                  <w:rFonts w:ascii="Courier New" w:hAnsi="Courier New"/>
                                  <w:color w:val="1B1028"/>
                                  <w:w w:val="105"/>
                                  <w:sz w:val="10"/>
                                </w:rPr>
                                <w:t>L'Établissement</w:t>
                              </w:r>
                              <w:r>
                                <w:rPr>
                                  <w:rFonts w:ascii="Courier New" w:hAnsi="Courier New"/>
                                  <w:color w:val="1B1028"/>
                                  <w:spacing w:val="-11"/>
                                  <w:w w:val="105"/>
                                  <w:sz w:val="10"/>
                                </w:rPr>
                                <w:t xml:space="preserve"> </w:t>
                              </w:r>
                              <w:r>
                                <w:rPr>
                                  <w:rFonts w:ascii="Courier New" w:hAnsi="Courier New"/>
                                  <w:color w:val="1B1028"/>
                                  <w:w w:val="105"/>
                                  <w:sz w:val="10"/>
                                </w:rPr>
                                <w:t>applique</w:t>
                              </w:r>
                              <w:r>
                                <w:rPr>
                                  <w:rFonts w:ascii="Courier New" w:hAnsi="Courier New"/>
                                  <w:color w:val="1B1028"/>
                                  <w:spacing w:val="-11"/>
                                  <w:w w:val="105"/>
                                  <w:sz w:val="10"/>
                                </w:rPr>
                                <w:t xml:space="preserve"> </w:t>
                              </w:r>
                              <w:r>
                                <w:rPr>
                                  <w:rFonts w:ascii="Courier New" w:hAnsi="Courier New"/>
                                  <w:color w:val="1B1028"/>
                                  <w:w w:val="105"/>
                                  <w:sz w:val="10"/>
                                </w:rPr>
                                <w:t>à</w:t>
                              </w:r>
                              <w:r>
                                <w:rPr>
                                  <w:rFonts w:ascii="Courier New" w:hAnsi="Courier New"/>
                                  <w:color w:val="1B1028"/>
                                  <w:spacing w:val="-11"/>
                                  <w:w w:val="105"/>
                                  <w:sz w:val="10"/>
                                </w:rPr>
                                <w:t xml:space="preserve"> </w:t>
                              </w:r>
                              <w:r>
                                <w:rPr>
                                  <w:rFonts w:ascii="Courier New" w:hAnsi="Courier New"/>
                                  <w:color w:val="1B1028"/>
                                  <w:w w:val="105"/>
                                  <w:sz w:val="10"/>
                                </w:rPr>
                                <w:t>l'Association</w:t>
                              </w:r>
                              <w:r>
                                <w:rPr>
                                  <w:rFonts w:ascii="Courier New" w:hAnsi="Courier New"/>
                                  <w:color w:val="1B1028"/>
                                  <w:spacing w:val="-11"/>
                                  <w:w w:val="105"/>
                                  <w:sz w:val="10"/>
                                </w:rPr>
                                <w:t xml:space="preserve"> </w:t>
                              </w:r>
                              <w:r>
                                <w:rPr>
                                  <w:rFonts w:ascii="Courier New" w:hAnsi="Courier New"/>
                                  <w:color w:val="1B1028"/>
                                  <w:w w:val="105"/>
                                  <w:sz w:val="10"/>
                                </w:rPr>
                                <w:t>un</w:t>
                              </w:r>
                              <w:r>
                                <w:rPr>
                                  <w:rFonts w:ascii="Courier New" w:hAnsi="Courier New"/>
                                  <w:color w:val="1B1028"/>
                                  <w:spacing w:val="-11"/>
                                  <w:w w:val="105"/>
                                  <w:sz w:val="10"/>
                                </w:rPr>
                                <w:t xml:space="preserve"> </w:t>
                              </w:r>
                              <w:r>
                                <w:rPr>
                                  <w:rFonts w:ascii="Courier New" w:hAnsi="Courier New"/>
                                  <w:color w:val="1B1028"/>
                                  <w:w w:val="105"/>
                                  <w:sz w:val="10"/>
                                </w:rPr>
                                <w:t>tarif</w:t>
                              </w:r>
                              <w:r>
                                <w:rPr>
                                  <w:rFonts w:ascii="Courier New" w:hAnsi="Courier New"/>
                                  <w:color w:val="1B1028"/>
                                  <w:spacing w:val="-11"/>
                                  <w:w w:val="105"/>
                                  <w:sz w:val="10"/>
                                </w:rPr>
                                <w:t xml:space="preserve"> </w:t>
                              </w:r>
                              <w:r>
                                <w:rPr>
                                  <w:rFonts w:ascii="Courier New" w:hAnsi="Courier New"/>
                                  <w:color w:val="1B1028"/>
                                  <w:w w:val="105"/>
                                  <w:sz w:val="10"/>
                                </w:rPr>
                                <w:t>social</w:t>
                              </w:r>
                              <w:r>
                                <w:rPr>
                                  <w:rFonts w:ascii="Courier New" w:hAnsi="Courier New"/>
                                  <w:color w:val="1B1028"/>
                                  <w:spacing w:val="-11"/>
                                  <w:w w:val="105"/>
                                  <w:sz w:val="10"/>
                                </w:rPr>
                                <w:t xml:space="preserve"> </w:t>
                              </w:r>
                              <w:r>
                                <w:rPr>
                                  <w:rFonts w:ascii="Courier New" w:hAnsi="Courier New"/>
                                  <w:color w:val="1B1028"/>
                                  <w:w w:val="105"/>
                                  <w:sz w:val="10"/>
                                </w:rPr>
                                <w:t>forfaitaire</w:t>
                              </w:r>
                              <w:r>
                                <w:rPr>
                                  <w:rFonts w:ascii="Courier New" w:hAnsi="Courier New"/>
                                  <w:color w:val="1B1028"/>
                                  <w:spacing w:val="-11"/>
                                  <w:w w:val="105"/>
                                  <w:sz w:val="10"/>
                                </w:rPr>
                                <w:t xml:space="preserve"> </w:t>
                              </w:r>
                              <w:r>
                                <w:rPr>
                                  <w:rFonts w:ascii="Courier New" w:hAnsi="Courier New"/>
                                  <w:color w:val="1B1028"/>
                                  <w:w w:val="105"/>
                                  <w:sz w:val="10"/>
                                </w:rPr>
                                <w:t>plafonné</w:t>
                              </w:r>
                              <w:r>
                                <w:rPr>
                                  <w:rFonts w:ascii="Courier New" w:hAnsi="Courier New"/>
                                  <w:color w:val="1B1028"/>
                                  <w:spacing w:val="-11"/>
                                  <w:w w:val="105"/>
                                  <w:sz w:val="10"/>
                                </w:rPr>
                                <w:t xml:space="preserve"> </w:t>
                              </w:r>
                              <w:r>
                                <w:rPr>
                                  <w:rFonts w:ascii="Courier New" w:hAnsi="Courier New"/>
                                  <w:color w:val="1B1028"/>
                                  <w:w w:val="105"/>
                                  <w:sz w:val="10"/>
                                </w:rPr>
                                <w:t>de 50,00</w:t>
                              </w:r>
                              <w:r>
                                <w:rPr>
                                  <w:rFonts w:ascii="Courier New" w:hAnsi="Courier New"/>
                                  <w:color w:val="1B1028"/>
                                  <w:spacing w:val="-2"/>
                                  <w:w w:val="105"/>
                                  <w:sz w:val="10"/>
                                </w:rPr>
                                <w:t xml:space="preserve"> </w:t>
                              </w:r>
                              <w:r>
                                <w:rPr>
                                  <w:rFonts w:ascii="Courier New" w:hAnsi="Courier New"/>
                                  <w:color w:val="1B1028"/>
                                  <w:w w:val="105"/>
                                  <w:sz w:val="10"/>
                                </w:rPr>
                                <w:t>€</w:t>
                              </w:r>
                              <w:r>
                                <w:rPr>
                                  <w:rFonts w:ascii="Courier New" w:hAnsi="Courier New"/>
                                  <w:color w:val="1B1028"/>
                                  <w:spacing w:val="-2"/>
                                  <w:w w:val="105"/>
                                  <w:sz w:val="10"/>
                                </w:rPr>
                                <w:t xml:space="preserve"> </w:t>
                              </w:r>
                              <w:r>
                                <w:rPr>
                                  <w:rFonts w:ascii="Courier New" w:hAnsi="Courier New"/>
                                  <w:color w:val="1B1028"/>
                                  <w:w w:val="105"/>
                                  <w:sz w:val="10"/>
                                </w:rPr>
                                <w:t>TTC</w:t>
                              </w:r>
                              <w:r>
                                <w:rPr>
                                  <w:rFonts w:ascii="Courier New" w:hAnsi="Courier New"/>
                                  <w:color w:val="1B1028"/>
                                  <w:spacing w:val="-2"/>
                                  <w:w w:val="105"/>
                                  <w:sz w:val="10"/>
                                </w:rPr>
                                <w:t xml:space="preserve"> </w:t>
                              </w:r>
                              <w:r>
                                <w:rPr>
                                  <w:rFonts w:ascii="Courier New" w:hAnsi="Courier New"/>
                                  <w:color w:val="1B1028"/>
                                  <w:w w:val="105"/>
                                  <w:sz w:val="10"/>
                                </w:rPr>
                                <w:t>par</w:t>
                              </w:r>
                              <w:r>
                                <w:rPr>
                                  <w:rFonts w:ascii="Courier New" w:hAnsi="Courier New"/>
                                  <w:color w:val="1B1028"/>
                                  <w:spacing w:val="-2"/>
                                  <w:w w:val="105"/>
                                  <w:sz w:val="10"/>
                                </w:rPr>
                                <w:t xml:space="preserve"> </w:t>
                              </w:r>
                              <w:r>
                                <w:rPr>
                                  <w:rFonts w:ascii="Courier New" w:hAnsi="Courier New"/>
                                  <w:color w:val="1B1028"/>
                                  <w:w w:val="105"/>
                                  <w:sz w:val="10"/>
                                </w:rPr>
                                <w:t>nuitée,</w:t>
                              </w:r>
                              <w:r>
                                <w:rPr>
                                  <w:rFonts w:ascii="Courier New" w:hAnsi="Courier New"/>
                                  <w:color w:val="1B1028"/>
                                  <w:spacing w:val="-2"/>
                                  <w:w w:val="105"/>
                                  <w:sz w:val="10"/>
                                </w:rPr>
                                <w:t xml:space="preserve"> </w:t>
                              </w:r>
                              <w:r>
                                <w:rPr>
                                  <w:rFonts w:ascii="Courier New" w:hAnsi="Courier New"/>
                                  <w:color w:val="1B1028"/>
                                  <w:w w:val="105"/>
                                  <w:sz w:val="10"/>
                                </w:rPr>
                                <w:t>taxe</w:t>
                              </w:r>
                              <w:r>
                                <w:rPr>
                                  <w:rFonts w:ascii="Courier New" w:hAnsi="Courier New"/>
                                  <w:color w:val="1B1028"/>
                                  <w:spacing w:val="-2"/>
                                  <w:w w:val="105"/>
                                  <w:sz w:val="10"/>
                                </w:rPr>
                                <w:t xml:space="preserve"> </w:t>
                              </w:r>
                              <w:r>
                                <w:rPr>
                                  <w:rFonts w:ascii="Courier New" w:hAnsi="Courier New"/>
                                  <w:color w:val="1B1028"/>
                                  <w:w w:val="105"/>
                                  <w:sz w:val="10"/>
                                </w:rPr>
                                <w:t>de</w:t>
                              </w:r>
                              <w:r>
                                <w:rPr>
                                  <w:rFonts w:ascii="Courier New" w:hAnsi="Courier New"/>
                                  <w:color w:val="1B1028"/>
                                  <w:spacing w:val="-2"/>
                                  <w:w w:val="105"/>
                                  <w:sz w:val="10"/>
                                </w:rPr>
                                <w:t xml:space="preserve"> </w:t>
                              </w:r>
                              <w:r>
                                <w:rPr>
                                  <w:rFonts w:ascii="Courier New" w:hAnsi="Courier New"/>
                                  <w:color w:val="1B1028"/>
                                  <w:w w:val="105"/>
                                  <w:sz w:val="10"/>
                                </w:rPr>
                                <w:t>séjour</w:t>
                              </w:r>
                              <w:r>
                                <w:rPr>
                                  <w:rFonts w:ascii="Courier New" w:hAnsi="Courier New"/>
                                  <w:color w:val="1B1028"/>
                                  <w:spacing w:val="-2"/>
                                  <w:w w:val="105"/>
                                  <w:sz w:val="10"/>
                                </w:rPr>
                                <w:t xml:space="preserve"> </w:t>
                              </w:r>
                              <w:r>
                                <w:rPr>
                                  <w:rFonts w:ascii="Courier New" w:hAnsi="Courier New"/>
                                  <w:color w:val="1B1028"/>
                                  <w:w w:val="105"/>
                                  <w:sz w:val="10"/>
                                </w:rPr>
                                <w:t>incluse,</w:t>
                              </w:r>
                              <w:r>
                                <w:rPr>
                                  <w:rFonts w:ascii="Courier New" w:hAnsi="Courier New"/>
                                  <w:color w:val="1B1028"/>
                                  <w:spacing w:val="-2"/>
                                  <w:w w:val="105"/>
                                  <w:sz w:val="10"/>
                                </w:rPr>
                                <w:t xml:space="preserve"> </w:t>
                              </w:r>
                              <w:r>
                                <w:rPr>
                                  <w:rFonts w:ascii="Courier New" w:hAnsi="Courier New"/>
                                  <w:color w:val="1B1028"/>
                                  <w:w w:val="105"/>
                                  <w:sz w:val="10"/>
                                </w:rPr>
                                <w:t>pour</w:t>
                              </w:r>
                              <w:r>
                                <w:rPr>
                                  <w:rFonts w:ascii="Courier New" w:hAnsi="Courier New"/>
                                  <w:color w:val="1B1028"/>
                                  <w:spacing w:val="-2"/>
                                  <w:w w:val="105"/>
                                  <w:sz w:val="10"/>
                                </w:rPr>
                                <w:t xml:space="preserve"> </w:t>
                              </w:r>
                              <w:r>
                                <w:rPr>
                                  <w:rFonts w:ascii="Courier New" w:hAnsi="Courier New"/>
                                  <w:color w:val="1B1028"/>
                                  <w:w w:val="105"/>
                                  <w:sz w:val="10"/>
                                </w:rPr>
                                <w:t>une</w:t>
                              </w:r>
                              <w:r>
                                <w:rPr>
                                  <w:rFonts w:ascii="Courier New" w:hAnsi="Courier New"/>
                                  <w:color w:val="1B1028"/>
                                  <w:spacing w:val="-2"/>
                                  <w:w w:val="105"/>
                                  <w:sz w:val="10"/>
                                </w:rPr>
                                <w:t xml:space="preserve"> </w:t>
                              </w:r>
                              <w:r>
                                <w:rPr>
                                  <w:rFonts w:ascii="Courier New" w:hAnsi="Courier New"/>
                                  <w:color w:val="1B1028"/>
                                  <w:w w:val="105"/>
                                  <w:sz w:val="10"/>
                                </w:rPr>
                                <w:t>chambre</w:t>
                              </w:r>
                              <w:r>
                                <w:rPr>
                                  <w:rFonts w:ascii="Courier New" w:hAnsi="Courier New"/>
                                  <w:color w:val="1B1028"/>
                                  <w:spacing w:val="-2"/>
                                  <w:w w:val="105"/>
                                  <w:sz w:val="10"/>
                                </w:rPr>
                                <w:t xml:space="preserve"> </w:t>
                              </w:r>
                              <w:r>
                                <w:rPr>
                                  <w:rFonts w:ascii="Courier New" w:hAnsi="Courier New"/>
                                  <w:color w:val="1B1028"/>
                                  <w:w w:val="105"/>
                                  <w:sz w:val="10"/>
                                </w:rPr>
                                <w:t>standard</w:t>
                              </w:r>
                            </w:p>
                            <w:p w14:paraId="78DE4B81" w14:textId="77777777" w:rsidR="00E979CF" w:rsidRDefault="00000000">
                              <w:pPr>
                                <w:spacing w:before="1"/>
                                <w:jc w:val="both"/>
                                <w:rPr>
                                  <w:rFonts w:ascii="Courier New" w:hAnsi="Courier New"/>
                                  <w:sz w:val="10"/>
                                </w:rPr>
                              </w:pPr>
                              <w:r>
                                <w:rPr>
                                  <w:rFonts w:ascii="Courier New" w:hAnsi="Courier New"/>
                                  <w:color w:val="1B1028"/>
                                  <w:w w:val="105"/>
                                  <w:sz w:val="10"/>
                                </w:rPr>
                                <w:t>(1</w:t>
                              </w:r>
                              <w:r>
                                <w:rPr>
                                  <w:rFonts w:ascii="Courier New" w:hAnsi="Courier New"/>
                                  <w:color w:val="1B1028"/>
                                  <w:spacing w:val="-6"/>
                                  <w:w w:val="105"/>
                                  <w:sz w:val="10"/>
                                </w:rPr>
                                <w:t xml:space="preserve"> </w:t>
                              </w:r>
                              <w:r>
                                <w:rPr>
                                  <w:rFonts w:ascii="Courier New" w:hAnsi="Courier New"/>
                                  <w:color w:val="1B1028"/>
                                  <w:w w:val="105"/>
                                  <w:sz w:val="10"/>
                                </w:rPr>
                                <w:t>à</w:t>
                              </w:r>
                              <w:r>
                                <w:rPr>
                                  <w:rFonts w:ascii="Courier New" w:hAnsi="Courier New"/>
                                  <w:color w:val="1B1028"/>
                                  <w:spacing w:val="-6"/>
                                  <w:w w:val="105"/>
                                  <w:sz w:val="10"/>
                                </w:rPr>
                                <w:t xml:space="preserve"> </w:t>
                              </w:r>
                              <w:r>
                                <w:rPr>
                                  <w:rFonts w:ascii="Courier New" w:hAnsi="Courier New"/>
                                  <w:color w:val="1B1028"/>
                                  <w:w w:val="105"/>
                                  <w:sz w:val="10"/>
                                </w:rPr>
                                <w:t>2</w:t>
                              </w:r>
                              <w:r>
                                <w:rPr>
                                  <w:rFonts w:ascii="Courier New" w:hAnsi="Courier New"/>
                                  <w:color w:val="1B1028"/>
                                  <w:spacing w:val="-6"/>
                                  <w:w w:val="105"/>
                                  <w:sz w:val="10"/>
                                </w:rPr>
                                <w:t xml:space="preserve"> </w:t>
                              </w:r>
                              <w:r>
                                <w:rPr>
                                  <w:rFonts w:ascii="Courier New" w:hAnsi="Courier New"/>
                                  <w:color w:val="1B1028"/>
                                  <w:w w:val="105"/>
                                  <w:sz w:val="10"/>
                                </w:rPr>
                                <w:t>personnes).</w:t>
                              </w:r>
                              <w:r>
                                <w:rPr>
                                  <w:rFonts w:ascii="Courier New" w:hAnsi="Courier New"/>
                                  <w:color w:val="1B1028"/>
                                  <w:spacing w:val="-5"/>
                                  <w:w w:val="105"/>
                                  <w:sz w:val="10"/>
                                </w:rPr>
                                <w:t xml:space="preserve"> </w:t>
                              </w:r>
                              <w:r>
                                <w:rPr>
                                  <w:rFonts w:ascii="Courier New" w:hAnsi="Courier New"/>
                                  <w:color w:val="1B1028"/>
                                  <w:w w:val="105"/>
                                  <w:sz w:val="10"/>
                                </w:rPr>
                                <w:t>Ce</w:t>
                              </w:r>
                              <w:r>
                                <w:rPr>
                                  <w:rFonts w:ascii="Courier New" w:hAnsi="Courier New"/>
                                  <w:color w:val="1B1028"/>
                                  <w:spacing w:val="-6"/>
                                  <w:w w:val="105"/>
                                  <w:sz w:val="10"/>
                                </w:rPr>
                                <w:t xml:space="preserve"> </w:t>
                              </w:r>
                              <w:r>
                                <w:rPr>
                                  <w:rFonts w:ascii="Courier New" w:hAnsi="Courier New"/>
                                  <w:color w:val="1B1028"/>
                                  <w:w w:val="105"/>
                                  <w:sz w:val="10"/>
                                </w:rPr>
                                <w:t>tarif</w:t>
                              </w:r>
                              <w:r>
                                <w:rPr>
                                  <w:rFonts w:ascii="Courier New" w:hAnsi="Courier New"/>
                                  <w:color w:val="1B1028"/>
                                  <w:spacing w:val="-6"/>
                                  <w:w w:val="105"/>
                                  <w:sz w:val="10"/>
                                </w:rPr>
                                <w:t xml:space="preserve"> </w:t>
                              </w:r>
                              <w:r>
                                <w:rPr>
                                  <w:rFonts w:ascii="Courier New" w:hAnsi="Courier New"/>
                                  <w:color w:val="1B1028"/>
                                  <w:w w:val="105"/>
                                  <w:sz w:val="10"/>
                                </w:rPr>
                                <w:t>est</w:t>
                              </w:r>
                              <w:r>
                                <w:rPr>
                                  <w:rFonts w:ascii="Courier New" w:hAnsi="Courier New"/>
                                  <w:color w:val="1B1028"/>
                                  <w:spacing w:val="-5"/>
                                  <w:w w:val="105"/>
                                  <w:sz w:val="10"/>
                                </w:rPr>
                                <w:t xml:space="preserve"> </w:t>
                              </w:r>
                              <w:r>
                                <w:rPr>
                                  <w:rFonts w:ascii="Courier New" w:hAnsi="Courier New"/>
                                  <w:color w:val="1B1028"/>
                                  <w:w w:val="105"/>
                                  <w:sz w:val="10"/>
                                </w:rPr>
                                <w:t>ferme</w:t>
                              </w:r>
                              <w:r>
                                <w:rPr>
                                  <w:rFonts w:ascii="Courier New" w:hAnsi="Courier New"/>
                                  <w:color w:val="1B1028"/>
                                  <w:spacing w:val="-6"/>
                                  <w:w w:val="105"/>
                                  <w:sz w:val="10"/>
                                </w:rPr>
                                <w:t xml:space="preserve"> </w:t>
                              </w:r>
                              <w:r>
                                <w:rPr>
                                  <w:rFonts w:ascii="Courier New" w:hAnsi="Courier New"/>
                                  <w:color w:val="1B1028"/>
                                  <w:w w:val="105"/>
                                  <w:sz w:val="10"/>
                                </w:rPr>
                                <w:t>pour</w:t>
                              </w:r>
                              <w:r>
                                <w:rPr>
                                  <w:rFonts w:ascii="Courier New" w:hAnsi="Courier New"/>
                                  <w:color w:val="1B1028"/>
                                  <w:spacing w:val="-6"/>
                                  <w:w w:val="105"/>
                                  <w:sz w:val="10"/>
                                </w:rPr>
                                <w:t xml:space="preserve"> </w:t>
                              </w:r>
                              <w:r>
                                <w:rPr>
                                  <w:rFonts w:ascii="Courier New" w:hAnsi="Courier New"/>
                                  <w:color w:val="1B1028"/>
                                  <w:w w:val="105"/>
                                  <w:sz w:val="10"/>
                                </w:rPr>
                                <w:t>toute</w:t>
                              </w:r>
                              <w:r>
                                <w:rPr>
                                  <w:rFonts w:ascii="Courier New" w:hAnsi="Courier New"/>
                                  <w:color w:val="1B1028"/>
                                  <w:spacing w:val="-6"/>
                                  <w:w w:val="105"/>
                                  <w:sz w:val="10"/>
                                </w:rPr>
                                <w:t xml:space="preserve"> </w:t>
                              </w:r>
                              <w:r>
                                <w:rPr>
                                  <w:rFonts w:ascii="Courier New" w:hAnsi="Courier New"/>
                                  <w:color w:val="1B1028"/>
                                  <w:w w:val="105"/>
                                  <w:sz w:val="10"/>
                                </w:rPr>
                                <w:t>la</w:t>
                              </w:r>
                              <w:r>
                                <w:rPr>
                                  <w:rFonts w:ascii="Courier New" w:hAnsi="Courier New"/>
                                  <w:color w:val="1B1028"/>
                                  <w:spacing w:val="-5"/>
                                  <w:w w:val="105"/>
                                  <w:sz w:val="10"/>
                                </w:rPr>
                                <w:t xml:space="preserve"> </w:t>
                              </w:r>
                              <w:r>
                                <w:rPr>
                                  <w:rFonts w:ascii="Courier New" w:hAnsi="Courier New"/>
                                  <w:color w:val="1B1028"/>
                                  <w:w w:val="105"/>
                                  <w:sz w:val="10"/>
                                </w:rPr>
                                <w:t>durée</w:t>
                              </w:r>
                              <w:r>
                                <w:rPr>
                                  <w:rFonts w:ascii="Courier New" w:hAnsi="Courier New"/>
                                  <w:color w:val="1B1028"/>
                                  <w:spacing w:val="-6"/>
                                  <w:w w:val="105"/>
                                  <w:sz w:val="10"/>
                                </w:rPr>
                                <w:t xml:space="preserve"> </w:t>
                              </w:r>
                              <w:r>
                                <w:rPr>
                                  <w:rFonts w:ascii="Courier New" w:hAnsi="Courier New"/>
                                  <w:color w:val="1B1028"/>
                                  <w:w w:val="105"/>
                                  <w:sz w:val="10"/>
                                </w:rPr>
                                <w:t>de</w:t>
                              </w:r>
                              <w:r>
                                <w:rPr>
                                  <w:rFonts w:ascii="Courier New" w:hAnsi="Courier New"/>
                                  <w:color w:val="1B1028"/>
                                  <w:spacing w:val="-6"/>
                                  <w:w w:val="105"/>
                                  <w:sz w:val="10"/>
                                </w:rPr>
                                <w:t xml:space="preserve"> </w:t>
                              </w:r>
                              <w:r>
                                <w:rPr>
                                  <w:rFonts w:ascii="Courier New" w:hAnsi="Courier New"/>
                                  <w:color w:val="1B1028"/>
                                  <w:w w:val="105"/>
                                  <w:sz w:val="10"/>
                                </w:rPr>
                                <w:t>la</w:t>
                              </w:r>
                              <w:r>
                                <w:rPr>
                                  <w:rFonts w:ascii="Courier New" w:hAnsi="Courier New"/>
                                  <w:color w:val="1B1028"/>
                                  <w:spacing w:val="-6"/>
                                  <w:w w:val="105"/>
                                  <w:sz w:val="10"/>
                                </w:rPr>
                                <w:t xml:space="preserve"> </w:t>
                              </w:r>
                              <w:r>
                                <w:rPr>
                                  <w:rFonts w:ascii="Courier New" w:hAnsi="Courier New"/>
                                  <w:color w:val="1B1028"/>
                                  <w:spacing w:val="-2"/>
                                  <w:w w:val="105"/>
                                  <w:sz w:val="10"/>
                                </w:rPr>
                                <w:t>convention.</w:t>
                              </w:r>
                            </w:p>
                            <w:p w14:paraId="03037E31" w14:textId="77777777" w:rsidR="00E979CF" w:rsidRDefault="00E979CF">
                              <w:pPr>
                                <w:spacing w:before="50"/>
                                <w:rPr>
                                  <w:rFonts w:ascii="Courier New"/>
                                  <w:sz w:val="10"/>
                                </w:rPr>
                              </w:pPr>
                            </w:p>
                            <w:p w14:paraId="380CC7B0" w14:textId="77777777" w:rsidR="00E979CF" w:rsidRDefault="00000000">
                              <w:pPr>
                                <w:rPr>
                                  <w:rFonts w:ascii="Courier New" w:hAnsi="Courier New"/>
                                  <w:sz w:val="10"/>
                                </w:rPr>
                              </w:pPr>
                              <w:r>
                                <w:rPr>
                                  <w:rFonts w:ascii="Courier New" w:hAnsi="Courier New"/>
                                  <w:color w:val="1B1028"/>
                                  <w:w w:val="105"/>
                                  <w:sz w:val="10"/>
                                </w:rPr>
                                <w:t>ARTICLE</w:t>
                              </w:r>
                              <w:r>
                                <w:rPr>
                                  <w:rFonts w:ascii="Courier New" w:hAnsi="Courier New"/>
                                  <w:color w:val="1B1028"/>
                                  <w:spacing w:val="-6"/>
                                  <w:w w:val="105"/>
                                  <w:sz w:val="10"/>
                                </w:rPr>
                                <w:t xml:space="preserve"> </w:t>
                              </w:r>
                              <w:r>
                                <w:rPr>
                                  <w:rFonts w:ascii="Courier New" w:hAnsi="Courier New"/>
                                  <w:color w:val="1B1028"/>
                                  <w:w w:val="105"/>
                                  <w:sz w:val="10"/>
                                </w:rPr>
                                <w:t>3</w:t>
                              </w:r>
                              <w:r>
                                <w:rPr>
                                  <w:rFonts w:ascii="Courier New" w:hAnsi="Courier New"/>
                                  <w:color w:val="1B1028"/>
                                  <w:spacing w:val="-6"/>
                                  <w:w w:val="105"/>
                                  <w:sz w:val="10"/>
                                </w:rPr>
                                <w:t xml:space="preserve"> </w:t>
                              </w:r>
                              <w:r>
                                <w:rPr>
                                  <w:rFonts w:ascii="Courier New" w:hAnsi="Courier New"/>
                                  <w:color w:val="1B1028"/>
                                  <w:w w:val="105"/>
                                  <w:sz w:val="10"/>
                                </w:rPr>
                                <w:t>—</w:t>
                              </w:r>
                              <w:r>
                                <w:rPr>
                                  <w:rFonts w:ascii="Courier New" w:hAnsi="Courier New"/>
                                  <w:color w:val="1B1028"/>
                                  <w:spacing w:val="-6"/>
                                  <w:w w:val="105"/>
                                  <w:sz w:val="10"/>
                                </w:rPr>
                                <w:t xml:space="preserve"> </w:t>
                              </w:r>
                              <w:r>
                                <w:rPr>
                                  <w:rFonts w:ascii="Courier New" w:hAnsi="Courier New"/>
                                  <w:color w:val="1B1028"/>
                                  <w:w w:val="105"/>
                                  <w:sz w:val="10"/>
                                </w:rPr>
                                <w:t>MODALITÉS</w:t>
                              </w:r>
                              <w:r>
                                <w:rPr>
                                  <w:rFonts w:ascii="Courier New" w:hAnsi="Courier New"/>
                                  <w:color w:val="1B1028"/>
                                  <w:spacing w:val="-6"/>
                                  <w:w w:val="105"/>
                                  <w:sz w:val="10"/>
                                </w:rPr>
                                <w:t xml:space="preserve"> </w:t>
                              </w:r>
                              <w:r>
                                <w:rPr>
                                  <w:rFonts w:ascii="Courier New" w:hAnsi="Courier New"/>
                                  <w:color w:val="1B1028"/>
                                  <w:w w:val="105"/>
                                  <w:sz w:val="10"/>
                                </w:rPr>
                                <w:t>DE</w:t>
                              </w:r>
                              <w:r>
                                <w:rPr>
                                  <w:rFonts w:ascii="Courier New" w:hAnsi="Courier New"/>
                                  <w:color w:val="1B1028"/>
                                  <w:spacing w:val="-6"/>
                                  <w:w w:val="105"/>
                                  <w:sz w:val="10"/>
                                </w:rPr>
                                <w:t xml:space="preserve"> </w:t>
                              </w:r>
                              <w:r>
                                <w:rPr>
                                  <w:rFonts w:ascii="Courier New" w:hAnsi="Courier New"/>
                                  <w:color w:val="1B1028"/>
                                  <w:w w:val="105"/>
                                  <w:sz w:val="10"/>
                                </w:rPr>
                                <w:t>PRISE</w:t>
                              </w:r>
                              <w:r>
                                <w:rPr>
                                  <w:rFonts w:ascii="Courier New" w:hAnsi="Courier New"/>
                                  <w:color w:val="1B1028"/>
                                  <w:spacing w:val="-6"/>
                                  <w:w w:val="105"/>
                                  <w:sz w:val="10"/>
                                </w:rPr>
                                <w:t xml:space="preserve"> </w:t>
                              </w:r>
                              <w:r>
                                <w:rPr>
                                  <w:rFonts w:ascii="Courier New" w:hAnsi="Courier New"/>
                                  <w:color w:val="1B1028"/>
                                  <w:w w:val="105"/>
                                  <w:sz w:val="10"/>
                                </w:rPr>
                                <w:t>EN</w:t>
                              </w:r>
                              <w:r>
                                <w:rPr>
                                  <w:rFonts w:ascii="Courier New" w:hAnsi="Courier New"/>
                                  <w:color w:val="1B1028"/>
                                  <w:spacing w:val="-6"/>
                                  <w:w w:val="105"/>
                                  <w:sz w:val="10"/>
                                </w:rPr>
                                <w:t xml:space="preserve"> </w:t>
                              </w:r>
                              <w:r>
                                <w:rPr>
                                  <w:rFonts w:ascii="Courier New" w:hAnsi="Courier New"/>
                                  <w:color w:val="1B1028"/>
                                  <w:w w:val="105"/>
                                  <w:sz w:val="10"/>
                                </w:rPr>
                                <w:t>CHARGE</w:t>
                              </w:r>
                              <w:r>
                                <w:rPr>
                                  <w:rFonts w:ascii="Courier New" w:hAnsi="Courier New"/>
                                  <w:color w:val="1B1028"/>
                                  <w:spacing w:val="-6"/>
                                  <w:w w:val="105"/>
                                  <w:sz w:val="10"/>
                                </w:rPr>
                                <w:t xml:space="preserve"> </w:t>
                              </w:r>
                              <w:r>
                                <w:rPr>
                                  <w:rFonts w:ascii="Courier New" w:hAnsi="Courier New"/>
                                  <w:color w:val="1B1028"/>
                                  <w:w w:val="105"/>
                                  <w:sz w:val="10"/>
                                </w:rPr>
                                <w:t>ET</w:t>
                              </w:r>
                              <w:r>
                                <w:rPr>
                                  <w:rFonts w:ascii="Courier New" w:hAnsi="Courier New"/>
                                  <w:color w:val="1B1028"/>
                                  <w:spacing w:val="-6"/>
                                  <w:w w:val="105"/>
                                  <w:sz w:val="10"/>
                                </w:rPr>
                                <w:t xml:space="preserve"> </w:t>
                              </w:r>
                              <w:r>
                                <w:rPr>
                                  <w:rFonts w:ascii="Courier New" w:hAnsi="Courier New"/>
                                  <w:color w:val="1B1028"/>
                                  <w:w w:val="105"/>
                                  <w:sz w:val="10"/>
                                </w:rPr>
                                <w:t>DE</w:t>
                              </w:r>
                              <w:r>
                                <w:rPr>
                                  <w:rFonts w:ascii="Courier New" w:hAnsi="Courier New"/>
                                  <w:color w:val="1B1028"/>
                                  <w:spacing w:val="-6"/>
                                  <w:w w:val="105"/>
                                  <w:sz w:val="10"/>
                                </w:rPr>
                                <w:t xml:space="preserve"> </w:t>
                              </w:r>
                              <w:r>
                                <w:rPr>
                                  <w:rFonts w:ascii="Courier New" w:hAnsi="Courier New"/>
                                  <w:color w:val="1B1028"/>
                                  <w:spacing w:val="-2"/>
                                  <w:w w:val="105"/>
                                  <w:sz w:val="10"/>
                                </w:rPr>
                                <w:t>PAIEMENT</w:t>
                              </w:r>
                            </w:p>
                            <w:p w14:paraId="5D557305" w14:textId="77777777" w:rsidR="00E979CF" w:rsidRDefault="00000000">
                              <w:pPr>
                                <w:numPr>
                                  <w:ilvl w:val="1"/>
                                  <w:numId w:val="3"/>
                                </w:numPr>
                                <w:tabs>
                                  <w:tab w:val="left" w:pos="246"/>
                                  <w:tab w:val="left" w:pos="249"/>
                                </w:tabs>
                                <w:spacing w:before="25" w:line="292" w:lineRule="auto"/>
                                <w:ind w:right="165"/>
                                <w:rPr>
                                  <w:rFonts w:ascii="Courier New" w:hAnsi="Courier New"/>
                                  <w:sz w:val="10"/>
                                </w:rPr>
                              </w:pPr>
                              <w:r>
                                <w:rPr>
                                  <w:rFonts w:ascii="Courier New" w:hAnsi="Courier New"/>
                                  <w:color w:val="1B1028"/>
                                  <w:w w:val="105"/>
                                  <w:sz w:val="10"/>
                                </w:rPr>
                                <w:t>Toute</w:t>
                              </w:r>
                              <w:r>
                                <w:rPr>
                                  <w:rFonts w:ascii="Courier New" w:hAnsi="Courier New"/>
                                  <w:color w:val="1B1028"/>
                                  <w:spacing w:val="-8"/>
                                  <w:w w:val="105"/>
                                  <w:sz w:val="10"/>
                                </w:rPr>
                                <w:t xml:space="preserve"> </w:t>
                              </w:r>
                              <w:r>
                                <w:rPr>
                                  <w:rFonts w:ascii="Courier New" w:hAnsi="Courier New"/>
                                  <w:color w:val="1B1028"/>
                                  <w:w w:val="105"/>
                                  <w:sz w:val="10"/>
                                </w:rPr>
                                <w:t>réservation</w:t>
                              </w:r>
                              <w:r>
                                <w:rPr>
                                  <w:rFonts w:ascii="Courier New" w:hAnsi="Courier New"/>
                                  <w:color w:val="1B1028"/>
                                  <w:spacing w:val="-8"/>
                                  <w:w w:val="105"/>
                                  <w:sz w:val="10"/>
                                </w:rPr>
                                <w:t xml:space="preserve"> </w:t>
                              </w:r>
                              <w:r>
                                <w:rPr>
                                  <w:rFonts w:ascii="Courier New" w:hAnsi="Courier New"/>
                                  <w:color w:val="1B1028"/>
                                  <w:w w:val="105"/>
                                  <w:sz w:val="10"/>
                                </w:rPr>
                                <w:t>fait</w:t>
                              </w:r>
                              <w:r>
                                <w:rPr>
                                  <w:rFonts w:ascii="Courier New" w:hAnsi="Courier New"/>
                                  <w:color w:val="1B1028"/>
                                  <w:spacing w:val="-8"/>
                                  <w:w w:val="105"/>
                                  <w:sz w:val="10"/>
                                </w:rPr>
                                <w:t xml:space="preserve"> </w:t>
                              </w:r>
                              <w:r>
                                <w:rPr>
                                  <w:rFonts w:ascii="Courier New" w:hAnsi="Courier New"/>
                                  <w:color w:val="1B1028"/>
                                  <w:w w:val="105"/>
                                  <w:sz w:val="10"/>
                                </w:rPr>
                                <w:t>l'objet</w:t>
                              </w:r>
                              <w:r>
                                <w:rPr>
                                  <w:rFonts w:ascii="Courier New" w:hAnsi="Courier New"/>
                                  <w:color w:val="1B1028"/>
                                  <w:spacing w:val="-8"/>
                                  <w:w w:val="105"/>
                                  <w:sz w:val="10"/>
                                </w:rPr>
                                <w:t xml:space="preserve"> </w:t>
                              </w:r>
                              <w:r>
                                <w:rPr>
                                  <w:rFonts w:ascii="Courier New" w:hAnsi="Courier New"/>
                                  <w:color w:val="1B1028"/>
                                  <w:w w:val="105"/>
                                  <w:sz w:val="10"/>
                                </w:rPr>
                                <w:t>d'un</w:t>
                              </w:r>
                              <w:r>
                                <w:rPr>
                                  <w:rFonts w:ascii="Courier New" w:hAnsi="Courier New"/>
                                  <w:color w:val="1B1028"/>
                                  <w:spacing w:val="-8"/>
                                  <w:w w:val="105"/>
                                  <w:sz w:val="10"/>
                                </w:rPr>
                                <w:t xml:space="preserve"> </w:t>
                              </w:r>
                              <w:r>
                                <w:rPr>
                                  <w:rFonts w:ascii="Courier New" w:hAnsi="Courier New"/>
                                  <w:color w:val="1B1028"/>
                                  <w:w w:val="105"/>
                                  <w:sz w:val="10"/>
                                </w:rPr>
                                <w:t>bon</w:t>
                              </w:r>
                              <w:r>
                                <w:rPr>
                                  <w:rFonts w:ascii="Courier New" w:hAnsi="Courier New"/>
                                  <w:color w:val="1B1028"/>
                                  <w:spacing w:val="-8"/>
                                  <w:w w:val="105"/>
                                  <w:sz w:val="10"/>
                                </w:rPr>
                                <w:t xml:space="preserve"> </w:t>
                              </w:r>
                              <w:r>
                                <w:rPr>
                                  <w:rFonts w:ascii="Courier New" w:hAnsi="Courier New"/>
                                  <w:color w:val="1B1028"/>
                                  <w:w w:val="105"/>
                                  <w:sz w:val="10"/>
                                </w:rPr>
                                <w:t>de</w:t>
                              </w:r>
                              <w:r>
                                <w:rPr>
                                  <w:rFonts w:ascii="Courier New" w:hAnsi="Courier New"/>
                                  <w:color w:val="1B1028"/>
                                  <w:spacing w:val="-8"/>
                                  <w:w w:val="105"/>
                                  <w:sz w:val="10"/>
                                </w:rPr>
                                <w:t xml:space="preserve"> </w:t>
                              </w:r>
                              <w:r>
                                <w:rPr>
                                  <w:rFonts w:ascii="Courier New" w:hAnsi="Courier New"/>
                                  <w:color w:val="1B1028"/>
                                  <w:w w:val="105"/>
                                  <w:sz w:val="10"/>
                                </w:rPr>
                                <w:t>prise</w:t>
                              </w:r>
                              <w:r>
                                <w:rPr>
                                  <w:rFonts w:ascii="Courier New" w:hAnsi="Courier New"/>
                                  <w:color w:val="1B1028"/>
                                  <w:spacing w:val="-8"/>
                                  <w:w w:val="105"/>
                                  <w:sz w:val="10"/>
                                </w:rPr>
                                <w:t xml:space="preserve"> </w:t>
                              </w:r>
                              <w:r>
                                <w:rPr>
                                  <w:rFonts w:ascii="Courier New" w:hAnsi="Courier New"/>
                                  <w:color w:val="1B1028"/>
                                  <w:w w:val="105"/>
                                  <w:sz w:val="10"/>
                                </w:rPr>
                                <w:t>en</w:t>
                              </w:r>
                              <w:r>
                                <w:rPr>
                                  <w:rFonts w:ascii="Courier New" w:hAnsi="Courier New"/>
                                  <w:color w:val="1B1028"/>
                                  <w:spacing w:val="-8"/>
                                  <w:w w:val="105"/>
                                  <w:sz w:val="10"/>
                                </w:rPr>
                                <w:t xml:space="preserve"> </w:t>
                              </w:r>
                              <w:r>
                                <w:rPr>
                                  <w:rFonts w:ascii="Courier New" w:hAnsi="Courier New"/>
                                  <w:color w:val="1B1028"/>
                                  <w:w w:val="105"/>
                                  <w:sz w:val="10"/>
                                </w:rPr>
                                <w:t>charge</w:t>
                              </w:r>
                              <w:r>
                                <w:rPr>
                                  <w:rFonts w:ascii="Courier New" w:hAnsi="Courier New"/>
                                  <w:color w:val="1B1028"/>
                                  <w:spacing w:val="-8"/>
                                  <w:w w:val="105"/>
                                  <w:sz w:val="10"/>
                                </w:rPr>
                                <w:t xml:space="preserve"> </w:t>
                              </w:r>
                              <w:r>
                                <w:rPr>
                                  <w:rFonts w:ascii="Courier New" w:hAnsi="Courier New"/>
                                  <w:color w:val="1B1028"/>
                                  <w:w w:val="105"/>
                                  <w:sz w:val="10"/>
                                </w:rPr>
                                <w:t>écrit</w:t>
                              </w:r>
                              <w:r>
                                <w:rPr>
                                  <w:rFonts w:ascii="Courier New" w:hAnsi="Courier New"/>
                                  <w:color w:val="1B1028"/>
                                  <w:spacing w:val="-8"/>
                                  <w:w w:val="105"/>
                                  <w:sz w:val="10"/>
                                </w:rPr>
                                <w:t xml:space="preserve"> </w:t>
                              </w:r>
                              <w:r>
                                <w:rPr>
                                  <w:rFonts w:ascii="Courier New" w:hAnsi="Courier New"/>
                                  <w:color w:val="1B1028"/>
                                  <w:w w:val="105"/>
                                  <w:sz w:val="10"/>
                                </w:rPr>
                                <w:t>délivré</w:t>
                              </w:r>
                              <w:r>
                                <w:rPr>
                                  <w:rFonts w:ascii="Courier New" w:hAnsi="Courier New"/>
                                  <w:color w:val="1B1028"/>
                                  <w:spacing w:val="-8"/>
                                  <w:w w:val="105"/>
                                  <w:sz w:val="10"/>
                                </w:rPr>
                                <w:t xml:space="preserve"> </w:t>
                              </w:r>
                              <w:r>
                                <w:rPr>
                                  <w:rFonts w:ascii="Courier New" w:hAnsi="Courier New"/>
                                  <w:color w:val="1B1028"/>
                                  <w:w w:val="105"/>
                                  <w:sz w:val="10"/>
                                </w:rPr>
                                <w:t>par le</w:t>
                              </w:r>
                              <w:r>
                                <w:rPr>
                                  <w:rFonts w:ascii="Courier New" w:hAnsi="Courier New"/>
                                  <w:color w:val="1B1028"/>
                                  <w:spacing w:val="-1"/>
                                  <w:w w:val="105"/>
                                  <w:sz w:val="10"/>
                                </w:rPr>
                                <w:t xml:space="preserve"> </w:t>
                              </w:r>
                              <w:r>
                                <w:rPr>
                                  <w:rFonts w:ascii="Courier New" w:hAnsi="Courier New"/>
                                  <w:color w:val="1B1028"/>
                                  <w:w w:val="105"/>
                                  <w:sz w:val="10"/>
                                </w:rPr>
                                <w:t>Président</w:t>
                              </w:r>
                              <w:r>
                                <w:rPr>
                                  <w:rFonts w:ascii="Courier New" w:hAnsi="Courier New"/>
                                  <w:color w:val="1B1028"/>
                                  <w:spacing w:val="-1"/>
                                  <w:w w:val="105"/>
                                  <w:sz w:val="10"/>
                                </w:rPr>
                                <w:t xml:space="preserve"> </w:t>
                              </w:r>
                              <w:r>
                                <w:rPr>
                                  <w:rFonts w:ascii="Courier New" w:hAnsi="Courier New"/>
                                  <w:color w:val="1B1028"/>
                                  <w:w w:val="105"/>
                                  <w:sz w:val="10"/>
                                </w:rPr>
                                <w:t>ou</w:t>
                              </w:r>
                              <w:r>
                                <w:rPr>
                                  <w:rFonts w:ascii="Courier New" w:hAnsi="Courier New"/>
                                  <w:color w:val="1B1028"/>
                                  <w:spacing w:val="-1"/>
                                  <w:w w:val="105"/>
                                  <w:sz w:val="10"/>
                                </w:rPr>
                                <w:t xml:space="preserve"> </w:t>
                              </w:r>
                              <w:r>
                                <w:rPr>
                                  <w:rFonts w:ascii="Courier New" w:hAnsi="Courier New"/>
                                  <w:color w:val="1B1028"/>
                                  <w:w w:val="105"/>
                                  <w:sz w:val="10"/>
                                </w:rPr>
                                <w:t>le</w:t>
                              </w:r>
                              <w:r>
                                <w:rPr>
                                  <w:rFonts w:ascii="Courier New" w:hAnsi="Courier New"/>
                                  <w:color w:val="1B1028"/>
                                  <w:spacing w:val="-1"/>
                                  <w:w w:val="105"/>
                                  <w:sz w:val="10"/>
                                </w:rPr>
                                <w:t xml:space="preserve"> </w:t>
                              </w:r>
                              <w:r>
                                <w:rPr>
                                  <w:rFonts w:ascii="Courier New" w:hAnsi="Courier New"/>
                                  <w:color w:val="1B1028"/>
                                  <w:w w:val="105"/>
                                  <w:sz w:val="10"/>
                                </w:rPr>
                                <w:t>Trésorier</w:t>
                              </w:r>
                              <w:r>
                                <w:rPr>
                                  <w:rFonts w:ascii="Courier New" w:hAnsi="Courier New"/>
                                  <w:color w:val="1B1028"/>
                                  <w:spacing w:val="-1"/>
                                  <w:w w:val="105"/>
                                  <w:sz w:val="10"/>
                                </w:rPr>
                                <w:t xml:space="preserve"> </w:t>
                              </w:r>
                              <w:r>
                                <w:rPr>
                                  <w:rFonts w:ascii="Courier New" w:hAnsi="Courier New"/>
                                  <w:color w:val="1B1028"/>
                                  <w:w w:val="105"/>
                                  <w:sz w:val="10"/>
                                </w:rPr>
                                <w:t>et</w:t>
                              </w:r>
                              <w:r>
                                <w:rPr>
                                  <w:rFonts w:ascii="Courier New" w:hAnsi="Courier New"/>
                                  <w:color w:val="1B1028"/>
                                  <w:spacing w:val="-1"/>
                                  <w:w w:val="105"/>
                                  <w:sz w:val="10"/>
                                </w:rPr>
                                <w:t xml:space="preserve"> </w:t>
                              </w:r>
                              <w:r>
                                <w:rPr>
                                  <w:rFonts w:ascii="Courier New" w:hAnsi="Courier New"/>
                                  <w:color w:val="1B1028"/>
                                  <w:w w:val="105"/>
                                  <w:sz w:val="10"/>
                                </w:rPr>
                                <w:t>remis</w:t>
                              </w:r>
                              <w:r>
                                <w:rPr>
                                  <w:rFonts w:ascii="Courier New" w:hAnsi="Courier New"/>
                                  <w:color w:val="1B1028"/>
                                  <w:spacing w:val="-1"/>
                                  <w:w w:val="105"/>
                                  <w:sz w:val="10"/>
                                </w:rPr>
                                <w:t xml:space="preserve"> </w:t>
                              </w:r>
                              <w:r>
                                <w:rPr>
                                  <w:rFonts w:ascii="Courier New" w:hAnsi="Courier New"/>
                                  <w:color w:val="1B1028"/>
                                  <w:w w:val="105"/>
                                  <w:sz w:val="10"/>
                                </w:rPr>
                                <w:t>à</w:t>
                              </w:r>
                              <w:r>
                                <w:rPr>
                                  <w:rFonts w:ascii="Courier New" w:hAnsi="Courier New"/>
                                  <w:color w:val="1B1028"/>
                                  <w:spacing w:val="-1"/>
                                  <w:w w:val="105"/>
                                  <w:sz w:val="10"/>
                                </w:rPr>
                                <w:t xml:space="preserve"> </w:t>
                              </w:r>
                              <w:r>
                                <w:rPr>
                                  <w:rFonts w:ascii="Courier New" w:hAnsi="Courier New"/>
                                  <w:color w:val="1B1028"/>
                                  <w:w w:val="105"/>
                                  <w:sz w:val="10"/>
                                </w:rPr>
                                <w:t>l'arrivée</w:t>
                              </w:r>
                              <w:r>
                                <w:rPr>
                                  <w:rFonts w:ascii="Courier New" w:hAnsi="Courier New"/>
                                  <w:color w:val="1B1028"/>
                                  <w:spacing w:val="-1"/>
                                  <w:w w:val="105"/>
                                  <w:sz w:val="10"/>
                                </w:rPr>
                                <w:t xml:space="preserve"> </w:t>
                              </w:r>
                              <w:r>
                                <w:rPr>
                                  <w:rFonts w:ascii="Courier New" w:hAnsi="Courier New"/>
                                  <w:color w:val="1B1028"/>
                                  <w:w w:val="105"/>
                                  <w:sz w:val="10"/>
                                </w:rPr>
                                <w:t>de</w:t>
                              </w:r>
                              <w:r>
                                <w:rPr>
                                  <w:rFonts w:ascii="Courier New" w:hAnsi="Courier New"/>
                                  <w:color w:val="1B1028"/>
                                  <w:spacing w:val="-1"/>
                                  <w:w w:val="105"/>
                                  <w:sz w:val="10"/>
                                </w:rPr>
                                <w:t xml:space="preserve"> </w:t>
                              </w:r>
                              <w:r>
                                <w:rPr>
                                  <w:rFonts w:ascii="Courier New" w:hAnsi="Courier New"/>
                                  <w:color w:val="1B1028"/>
                                  <w:w w:val="105"/>
                                  <w:sz w:val="10"/>
                                </w:rPr>
                                <w:t>l'équipe.</w:t>
                              </w:r>
                            </w:p>
                            <w:p w14:paraId="322A6D9F" w14:textId="77777777" w:rsidR="00E979CF" w:rsidRDefault="00000000">
                              <w:pPr>
                                <w:numPr>
                                  <w:ilvl w:val="1"/>
                                  <w:numId w:val="3"/>
                                </w:numPr>
                                <w:tabs>
                                  <w:tab w:val="left" w:pos="246"/>
                                  <w:tab w:val="left" w:pos="249"/>
                                </w:tabs>
                                <w:spacing w:line="292" w:lineRule="auto"/>
                                <w:ind w:right="103"/>
                                <w:rPr>
                                  <w:rFonts w:ascii="Courier New" w:hAnsi="Courier New"/>
                                  <w:sz w:val="10"/>
                                </w:rPr>
                              </w:pPr>
                              <w:r>
                                <w:rPr>
                                  <w:rFonts w:ascii="Courier New" w:hAnsi="Courier New"/>
                                  <w:color w:val="1B1028"/>
                                  <w:w w:val="105"/>
                                  <w:sz w:val="10"/>
                                </w:rPr>
                                <w:t>Le</w:t>
                              </w:r>
                              <w:r>
                                <w:rPr>
                                  <w:rFonts w:ascii="Courier New" w:hAnsi="Courier New"/>
                                  <w:color w:val="1B1028"/>
                                  <w:spacing w:val="-9"/>
                                  <w:w w:val="105"/>
                                  <w:sz w:val="10"/>
                                </w:rPr>
                                <w:t xml:space="preserve"> </w:t>
                              </w:r>
                              <w:r>
                                <w:rPr>
                                  <w:rFonts w:ascii="Courier New" w:hAnsi="Courier New"/>
                                  <w:color w:val="1B1028"/>
                                  <w:w w:val="105"/>
                                  <w:sz w:val="10"/>
                                </w:rPr>
                                <w:t>règlement</w:t>
                              </w:r>
                              <w:r>
                                <w:rPr>
                                  <w:rFonts w:ascii="Courier New" w:hAnsi="Courier New"/>
                                  <w:color w:val="1B1028"/>
                                  <w:spacing w:val="-9"/>
                                  <w:w w:val="105"/>
                                  <w:sz w:val="10"/>
                                </w:rPr>
                                <w:t xml:space="preserve"> </w:t>
                              </w:r>
                              <w:r>
                                <w:rPr>
                                  <w:rFonts w:ascii="Courier New" w:hAnsi="Courier New"/>
                                  <w:color w:val="1B1028"/>
                                  <w:w w:val="105"/>
                                  <w:sz w:val="10"/>
                                </w:rPr>
                                <w:t>est</w:t>
                              </w:r>
                              <w:r>
                                <w:rPr>
                                  <w:rFonts w:ascii="Courier New" w:hAnsi="Courier New"/>
                                  <w:color w:val="1B1028"/>
                                  <w:spacing w:val="-9"/>
                                  <w:w w:val="105"/>
                                  <w:sz w:val="10"/>
                                </w:rPr>
                                <w:t xml:space="preserve"> </w:t>
                              </w:r>
                              <w:r>
                                <w:rPr>
                                  <w:rFonts w:ascii="Courier New" w:hAnsi="Courier New"/>
                                  <w:color w:val="1B1028"/>
                                  <w:w w:val="105"/>
                                  <w:sz w:val="10"/>
                                </w:rPr>
                                <w:t>garanti</w:t>
                              </w:r>
                              <w:r>
                                <w:rPr>
                                  <w:rFonts w:ascii="Courier New" w:hAnsi="Courier New"/>
                                  <w:color w:val="1B1028"/>
                                  <w:spacing w:val="-9"/>
                                  <w:w w:val="105"/>
                                  <w:sz w:val="10"/>
                                </w:rPr>
                                <w:t xml:space="preserve"> </w:t>
                              </w:r>
                              <w:r>
                                <w:rPr>
                                  <w:rFonts w:ascii="Courier New" w:hAnsi="Courier New"/>
                                  <w:color w:val="1B1028"/>
                                  <w:w w:val="105"/>
                                  <w:sz w:val="10"/>
                                </w:rPr>
                                <w:t>et</w:t>
                              </w:r>
                              <w:r>
                                <w:rPr>
                                  <w:rFonts w:ascii="Courier New" w:hAnsi="Courier New"/>
                                  <w:color w:val="1B1028"/>
                                  <w:spacing w:val="-9"/>
                                  <w:w w:val="105"/>
                                  <w:sz w:val="10"/>
                                </w:rPr>
                                <w:t xml:space="preserve"> </w:t>
                              </w:r>
                              <w:r>
                                <w:rPr>
                                  <w:rFonts w:ascii="Courier New" w:hAnsi="Courier New"/>
                                  <w:color w:val="1B1028"/>
                                  <w:w w:val="105"/>
                                  <w:sz w:val="10"/>
                                </w:rPr>
                                <w:t>acquitté</w:t>
                              </w:r>
                              <w:r>
                                <w:rPr>
                                  <w:rFonts w:ascii="Courier New" w:hAnsi="Courier New"/>
                                  <w:color w:val="1B1028"/>
                                  <w:spacing w:val="-9"/>
                                  <w:w w:val="105"/>
                                  <w:sz w:val="10"/>
                                </w:rPr>
                                <w:t xml:space="preserve"> </w:t>
                              </w:r>
                              <w:r>
                                <w:rPr>
                                  <w:rFonts w:ascii="Courier New" w:hAnsi="Courier New"/>
                                  <w:color w:val="1B1028"/>
                                  <w:w w:val="105"/>
                                  <w:sz w:val="10"/>
                                </w:rPr>
                                <w:t>directement</w:t>
                              </w:r>
                              <w:r>
                                <w:rPr>
                                  <w:rFonts w:ascii="Courier New" w:hAnsi="Courier New"/>
                                  <w:color w:val="1B1028"/>
                                  <w:spacing w:val="-9"/>
                                  <w:w w:val="105"/>
                                  <w:sz w:val="10"/>
                                </w:rPr>
                                <w:t xml:space="preserve"> </w:t>
                              </w:r>
                              <w:r>
                                <w:rPr>
                                  <w:rFonts w:ascii="Courier New" w:hAnsi="Courier New"/>
                                  <w:color w:val="1B1028"/>
                                  <w:w w:val="105"/>
                                  <w:sz w:val="10"/>
                                </w:rPr>
                                <w:t>par</w:t>
                              </w:r>
                              <w:r>
                                <w:rPr>
                                  <w:rFonts w:ascii="Courier New" w:hAnsi="Courier New"/>
                                  <w:color w:val="1B1028"/>
                                  <w:spacing w:val="-9"/>
                                  <w:w w:val="105"/>
                                  <w:sz w:val="10"/>
                                </w:rPr>
                                <w:t xml:space="preserve"> </w:t>
                              </w:r>
                              <w:r>
                                <w:rPr>
                                  <w:rFonts w:ascii="Courier New" w:hAnsi="Courier New"/>
                                  <w:color w:val="1B1028"/>
                                  <w:w w:val="105"/>
                                  <w:sz w:val="10"/>
                                </w:rPr>
                                <w:t>l'Association,</w:t>
                              </w:r>
                              <w:r>
                                <w:rPr>
                                  <w:rFonts w:ascii="Courier New" w:hAnsi="Courier New"/>
                                  <w:color w:val="1B1028"/>
                                  <w:spacing w:val="-9"/>
                                  <w:w w:val="105"/>
                                  <w:sz w:val="10"/>
                                </w:rPr>
                                <w:t xml:space="preserve"> </w:t>
                              </w:r>
                              <w:r>
                                <w:rPr>
                                  <w:rFonts w:ascii="Courier New" w:hAnsi="Courier New"/>
                                  <w:color w:val="1B1028"/>
                                  <w:w w:val="105"/>
                                  <w:sz w:val="10"/>
                                </w:rPr>
                                <w:t>par</w:t>
                              </w:r>
                              <w:r>
                                <w:rPr>
                                  <w:rFonts w:ascii="Courier New" w:hAnsi="Courier New"/>
                                  <w:color w:val="1B1028"/>
                                  <w:spacing w:val="-9"/>
                                  <w:w w:val="105"/>
                                  <w:sz w:val="10"/>
                                </w:rPr>
                                <w:t xml:space="preserve"> </w:t>
                              </w:r>
                              <w:r>
                                <w:rPr>
                                  <w:rFonts w:ascii="Courier New" w:hAnsi="Courier New"/>
                                  <w:color w:val="1B1028"/>
                                  <w:w w:val="105"/>
                                  <w:sz w:val="10"/>
                                </w:rPr>
                                <w:t>carte bancaire</w:t>
                              </w:r>
                              <w:r>
                                <w:rPr>
                                  <w:rFonts w:ascii="Courier New" w:hAnsi="Courier New"/>
                                  <w:color w:val="1B1028"/>
                                  <w:spacing w:val="-2"/>
                                  <w:w w:val="105"/>
                                  <w:sz w:val="10"/>
                                </w:rPr>
                                <w:t xml:space="preserve"> </w:t>
                              </w:r>
                              <w:r>
                                <w:rPr>
                                  <w:rFonts w:ascii="Courier New" w:hAnsi="Courier New"/>
                                  <w:color w:val="1B1028"/>
                                  <w:w w:val="105"/>
                                  <w:sz w:val="10"/>
                                </w:rPr>
                                <w:t>associative</w:t>
                              </w:r>
                              <w:r>
                                <w:rPr>
                                  <w:rFonts w:ascii="Courier New" w:hAnsi="Courier New"/>
                                  <w:color w:val="1B1028"/>
                                  <w:spacing w:val="-2"/>
                                  <w:w w:val="105"/>
                                  <w:sz w:val="10"/>
                                </w:rPr>
                                <w:t xml:space="preserve"> </w:t>
                              </w:r>
                              <w:r>
                                <w:rPr>
                                  <w:rFonts w:ascii="Courier New" w:hAnsi="Courier New"/>
                                  <w:color w:val="1B1028"/>
                                  <w:w w:val="105"/>
                                  <w:sz w:val="10"/>
                                </w:rPr>
                                <w:t>ou</w:t>
                              </w:r>
                              <w:r>
                                <w:rPr>
                                  <w:rFonts w:ascii="Courier New" w:hAnsi="Courier New"/>
                                  <w:color w:val="1B1028"/>
                                  <w:spacing w:val="-2"/>
                                  <w:w w:val="105"/>
                                  <w:sz w:val="10"/>
                                </w:rPr>
                                <w:t xml:space="preserve"> </w:t>
                              </w:r>
                              <w:r>
                                <w:rPr>
                                  <w:rFonts w:ascii="Courier New" w:hAnsi="Courier New"/>
                                  <w:color w:val="1B1028"/>
                                  <w:w w:val="105"/>
                                  <w:sz w:val="10"/>
                                </w:rPr>
                                <w:t>virement,</w:t>
                              </w:r>
                              <w:r>
                                <w:rPr>
                                  <w:rFonts w:ascii="Courier New" w:hAnsi="Courier New"/>
                                  <w:color w:val="1B1028"/>
                                  <w:spacing w:val="-2"/>
                                  <w:w w:val="105"/>
                                  <w:sz w:val="10"/>
                                </w:rPr>
                                <w:t xml:space="preserve"> </w:t>
                              </w:r>
                              <w:r>
                                <w:rPr>
                                  <w:rFonts w:ascii="Courier New" w:hAnsi="Courier New"/>
                                  <w:color w:val="1B1028"/>
                                  <w:w w:val="105"/>
                                  <w:sz w:val="10"/>
                                </w:rPr>
                                <w:t>sous</w:t>
                              </w:r>
                              <w:r>
                                <w:rPr>
                                  <w:rFonts w:ascii="Courier New" w:hAnsi="Courier New"/>
                                  <w:color w:val="1B1028"/>
                                  <w:spacing w:val="-2"/>
                                  <w:w w:val="105"/>
                                  <w:sz w:val="10"/>
                                </w:rPr>
                                <w:t xml:space="preserve"> </w:t>
                              </w:r>
                              <w:r>
                                <w:rPr>
                                  <w:rFonts w:ascii="Courier New" w:hAnsi="Courier New"/>
                                  <w:color w:val="1B1028"/>
                                  <w:w w:val="105"/>
                                  <w:sz w:val="10"/>
                                </w:rPr>
                                <w:t>15</w:t>
                              </w:r>
                              <w:r>
                                <w:rPr>
                                  <w:rFonts w:ascii="Courier New" w:hAnsi="Courier New"/>
                                  <w:color w:val="1B1028"/>
                                  <w:spacing w:val="-2"/>
                                  <w:w w:val="105"/>
                                  <w:sz w:val="10"/>
                                </w:rPr>
                                <w:t xml:space="preserve"> </w:t>
                              </w:r>
                              <w:r>
                                <w:rPr>
                                  <w:rFonts w:ascii="Courier New" w:hAnsi="Courier New"/>
                                  <w:color w:val="1B1028"/>
                                  <w:w w:val="105"/>
                                  <w:sz w:val="10"/>
                                </w:rPr>
                                <w:t>jours</w:t>
                              </w:r>
                              <w:r>
                                <w:rPr>
                                  <w:rFonts w:ascii="Courier New" w:hAnsi="Courier New"/>
                                  <w:color w:val="1B1028"/>
                                  <w:spacing w:val="-2"/>
                                  <w:w w:val="105"/>
                                  <w:sz w:val="10"/>
                                </w:rPr>
                                <w:t xml:space="preserve"> </w:t>
                              </w:r>
                              <w:r>
                                <w:rPr>
                                  <w:rFonts w:ascii="Courier New" w:hAnsi="Courier New"/>
                                  <w:color w:val="1B1028"/>
                                  <w:w w:val="105"/>
                                  <w:sz w:val="10"/>
                                </w:rPr>
                                <w:t>à</w:t>
                              </w:r>
                              <w:r>
                                <w:rPr>
                                  <w:rFonts w:ascii="Courier New" w:hAnsi="Courier New"/>
                                  <w:color w:val="1B1028"/>
                                  <w:spacing w:val="-2"/>
                                  <w:w w:val="105"/>
                                  <w:sz w:val="10"/>
                                </w:rPr>
                                <w:t xml:space="preserve"> </w:t>
                              </w:r>
                              <w:r>
                                <w:rPr>
                                  <w:rFonts w:ascii="Courier New" w:hAnsi="Courier New"/>
                                  <w:color w:val="1B1028"/>
                                  <w:w w:val="105"/>
                                  <w:sz w:val="10"/>
                                </w:rPr>
                                <w:t>réception</w:t>
                              </w:r>
                              <w:r>
                                <w:rPr>
                                  <w:rFonts w:ascii="Courier New" w:hAnsi="Courier New"/>
                                  <w:color w:val="1B1028"/>
                                  <w:spacing w:val="-2"/>
                                  <w:w w:val="105"/>
                                  <w:sz w:val="10"/>
                                </w:rPr>
                                <w:t xml:space="preserve"> </w:t>
                              </w:r>
                              <w:r>
                                <w:rPr>
                                  <w:rFonts w:ascii="Courier New" w:hAnsi="Courier New"/>
                                  <w:color w:val="1B1028"/>
                                  <w:w w:val="105"/>
                                  <w:sz w:val="10"/>
                                </w:rPr>
                                <w:t>de</w:t>
                              </w:r>
                              <w:r>
                                <w:rPr>
                                  <w:rFonts w:ascii="Courier New" w:hAnsi="Courier New"/>
                                  <w:color w:val="1B1028"/>
                                  <w:spacing w:val="-2"/>
                                  <w:w w:val="105"/>
                                  <w:sz w:val="10"/>
                                </w:rPr>
                                <w:t xml:space="preserve"> </w:t>
                              </w:r>
                              <w:r>
                                <w:rPr>
                                  <w:rFonts w:ascii="Courier New" w:hAnsi="Courier New"/>
                                  <w:color w:val="1B1028"/>
                                  <w:w w:val="105"/>
                                  <w:sz w:val="10"/>
                                </w:rPr>
                                <w:t>facture.</w:t>
                              </w:r>
                            </w:p>
                            <w:p w14:paraId="20BC2855" w14:textId="77777777" w:rsidR="00E979CF" w:rsidRDefault="00000000">
                              <w:pPr>
                                <w:numPr>
                                  <w:ilvl w:val="1"/>
                                  <w:numId w:val="3"/>
                                </w:numPr>
                                <w:tabs>
                                  <w:tab w:val="left" w:pos="246"/>
                                  <w:tab w:val="left" w:pos="249"/>
                                </w:tabs>
                                <w:spacing w:line="292" w:lineRule="auto"/>
                                <w:ind w:right="103"/>
                                <w:rPr>
                                  <w:rFonts w:ascii="Courier New" w:hAnsi="Courier New"/>
                                  <w:sz w:val="10"/>
                                </w:rPr>
                              </w:pPr>
                              <w:r>
                                <w:rPr>
                                  <w:rFonts w:ascii="Courier New" w:hAnsi="Courier New"/>
                                  <w:color w:val="1B1028"/>
                                  <w:w w:val="105"/>
                                  <w:sz w:val="10"/>
                                </w:rPr>
                                <w:t>Aucune</w:t>
                              </w:r>
                              <w:r>
                                <w:rPr>
                                  <w:rFonts w:ascii="Courier New" w:hAnsi="Courier New"/>
                                  <w:color w:val="1B1028"/>
                                  <w:spacing w:val="-8"/>
                                  <w:w w:val="105"/>
                                  <w:sz w:val="10"/>
                                </w:rPr>
                                <w:t xml:space="preserve"> </w:t>
                              </w:r>
                              <w:r>
                                <w:rPr>
                                  <w:rFonts w:ascii="Courier New" w:hAnsi="Courier New"/>
                                  <w:color w:val="1B1028"/>
                                  <w:w w:val="105"/>
                                  <w:sz w:val="10"/>
                                </w:rPr>
                                <w:t>caution,</w:t>
                              </w:r>
                              <w:r>
                                <w:rPr>
                                  <w:rFonts w:ascii="Courier New" w:hAnsi="Courier New"/>
                                  <w:color w:val="1B1028"/>
                                  <w:spacing w:val="-8"/>
                                  <w:w w:val="105"/>
                                  <w:sz w:val="10"/>
                                </w:rPr>
                                <w:t xml:space="preserve"> </w:t>
                              </w:r>
                              <w:r>
                                <w:rPr>
                                  <w:rFonts w:ascii="Courier New" w:hAnsi="Courier New"/>
                                  <w:color w:val="1B1028"/>
                                  <w:w w:val="105"/>
                                  <w:sz w:val="10"/>
                                </w:rPr>
                                <w:t>aucun</w:t>
                              </w:r>
                              <w:r>
                                <w:rPr>
                                  <w:rFonts w:ascii="Courier New" w:hAnsi="Courier New"/>
                                  <w:color w:val="1B1028"/>
                                  <w:spacing w:val="-8"/>
                                  <w:w w:val="105"/>
                                  <w:sz w:val="10"/>
                                </w:rPr>
                                <w:t xml:space="preserve"> </w:t>
                              </w:r>
                              <w:r>
                                <w:rPr>
                                  <w:rFonts w:ascii="Courier New" w:hAnsi="Courier New"/>
                                  <w:color w:val="1B1028"/>
                                  <w:w w:val="105"/>
                                  <w:sz w:val="10"/>
                                </w:rPr>
                                <w:t>paiement</w:t>
                              </w:r>
                              <w:r>
                                <w:rPr>
                                  <w:rFonts w:ascii="Courier New" w:hAnsi="Courier New"/>
                                  <w:color w:val="1B1028"/>
                                  <w:spacing w:val="-8"/>
                                  <w:w w:val="105"/>
                                  <w:sz w:val="10"/>
                                </w:rPr>
                                <w:t xml:space="preserve"> </w:t>
                              </w:r>
                              <w:r>
                                <w:rPr>
                                  <w:rFonts w:ascii="Courier New" w:hAnsi="Courier New"/>
                                  <w:color w:val="1B1028"/>
                                  <w:w w:val="105"/>
                                  <w:sz w:val="10"/>
                                </w:rPr>
                                <w:t>et</w:t>
                              </w:r>
                              <w:r>
                                <w:rPr>
                                  <w:rFonts w:ascii="Courier New" w:hAnsi="Courier New"/>
                                  <w:color w:val="1B1028"/>
                                  <w:spacing w:val="-8"/>
                                  <w:w w:val="105"/>
                                  <w:sz w:val="10"/>
                                </w:rPr>
                                <w:t xml:space="preserve"> </w:t>
                              </w:r>
                              <w:r>
                                <w:rPr>
                                  <w:rFonts w:ascii="Courier New" w:hAnsi="Courier New"/>
                                  <w:color w:val="1B1028"/>
                                  <w:w w:val="105"/>
                                  <w:sz w:val="10"/>
                                </w:rPr>
                                <w:t>aucune</w:t>
                              </w:r>
                              <w:r>
                                <w:rPr>
                                  <w:rFonts w:ascii="Courier New" w:hAnsi="Courier New"/>
                                  <w:color w:val="1B1028"/>
                                  <w:spacing w:val="-8"/>
                                  <w:w w:val="105"/>
                                  <w:sz w:val="10"/>
                                </w:rPr>
                                <w:t xml:space="preserve"> </w:t>
                              </w:r>
                              <w:r>
                                <w:rPr>
                                  <w:rFonts w:ascii="Courier New" w:hAnsi="Courier New"/>
                                  <w:color w:val="1B1028"/>
                                  <w:w w:val="105"/>
                                  <w:sz w:val="10"/>
                                </w:rPr>
                                <w:t>retenue</w:t>
                              </w:r>
                              <w:r>
                                <w:rPr>
                                  <w:rFonts w:ascii="Courier New" w:hAnsi="Courier New"/>
                                  <w:color w:val="1B1028"/>
                                  <w:spacing w:val="-8"/>
                                  <w:w w:val="105"/>
                                  <w:sz w:val="10"/>
                                </w:rPr>
                                <w:t xml:space="preserve"> </w:t>
                              </w:r>
                              <w:r>
                                <w:rPr>
                                  <w:rFonts w:ascii="Courier New" w:hAnsi="Courier New"/>
                                  <w:color w:val="1B1028"/>
                                  <w:w w:val="105"/>
                                  <w:sz w:val="10"/>
                                </w:rPr>
                                <w:t>ne</w:t>
                              </w:r>
                              <w:r>
                                <w:rPr>
                                  <w:rFonts w:ascii="Courier New" w:hAnsi="Courier New"/>
                                  <w:color w:val="1B1028"/>
                                  <w:spacing w:val="-8"/>
                                  <w:w w:val="105"/>
                                  <w:sz w:val="10"/>
                                </w:rPr>
                                <w:t xml:space="preserve"> </w:t>
                              </w:r>
                              <w:r>
                                <w:rPr>
                                  <w:rFonts w:ascii="Courier New" w:hAnsi="Courier New"/>
                                  <w:color w:val="1B1028"/>
                                  <w:w w:val="105"/>
                                  <w:sz w:val="10"/>
                                </w:rPr>
                                <w:t>peuvent</w:t>
                              </w:r>
                              <w:r>
                                <w:rPr>
                                  <w:rFonts w:ascii="Courier New" w:hAnsi="Courier New"/>
                                  <w:color w:val="1B1028"/>
                                  <w:spacing w:val="-8"/>
                                  <w:w w:val="105"/>
                                  <w:sz w:val="10"/>
                                </w:rPr>
                                <w:t xml:space="preserve"> </w:t>
                              </w:r>
                              <w:r>
                                <w:rPr>
                                  <w:rFonts w:ascii="Courier New" w:hAnsi="Courier New"/>
                                  <w:color w:val="1B1028"/>
                                  <w:w w:val="105"/>
                                  <w:sz w:val="10"/>
                                </w:rPr>
                                <w:t>être</w:t>
                              </w:r>
                              <w:r>
                                <w:rPr>
                                  <w:rFonts w:ascii="Courier New" w:hAnsi="Courier New"/>
                                  <w:color w:val="1B1028"/>
                                  <w:spacing w:val="-8"/>
                                  <w:w w:val="105"/>
                                  <w:sz w:val="10"/>
                                </w:rPr>
                                <w:t xml:space="preserve"> </w:t>
                              </w:r>
                              <w:r>
                                <w:rPr>
                                  <w:rFonts w:ascii="Courier New" w:hAnsi="Courier New"/>
                                  <w:color w:val="1B1028"/>
                                  <w:w w:val="105"/>
                                  <w:sz w:val="10"/>
                                </w:rPr>
                                <w:t>exigés</w:t>
                              </w:r>
                              <w:r>
                                <w:rPr>
                                  <w:rFonts w:ascii="Courier New" w:hAnsi="Courier New"/>
                                  <w:color w:val="1B1028"/>
                                  <w:spacing w:val="-8"/>
                                  <w:w w:val="105"/>
                                  <w:sz w:val="10"/>
                                </w:rPr>
                                <w:t xml:space="preserve"> </w:t>
                              </w:r>
                              <w:r>
                                <w:rPr>
                                  <w:rFonts w:ascii="Courier New" w:hAnsi="Courier New"/>
                                  <w:color w:val="1B1028"/>
                                  <w:w w:val="105"/>
                                  <w:sz w:val="10"/>
                                </w:rPr>
                                <w:t>de</w:t>
                              </w:r>
                              <w:r>
                                <w:rPr>
                                  <w:rFonts w:ascii="Courier New" w:hAnsi="Courier New"/>
                                  <w:color w:val="1B1028"/>
                                  <w:spacing w:val="-8"/>
                                  <w:w w:val="105"/>
                                  <w:sz w:val="10"/>
                                </w:rPr>
                                <w:t xml:space="preserve"> </w:t>
                              </w:r>
                              <w:r>
                                <w:rPr>
                                  <w:rFonts w:ascii="Courier New" w:hAnsi="Courier New"/>
                                  <w:color w:val="1B1028"/>
                                  <w:w w:val="105"/>
                                  <w:sz w:val="10"/>
                                </w:rPr>
                                <w:t>la personne hébergée.</w:t>
                              </w:r>
                            </w:p>
                            <w:p w14:paraId="6D6407DD" w14:textId="77777777" w:rsidR="00E979CF" w:rsidRDefault="00E979CF">
                              <w:pPr>
                                <w:spacing w:before="26"/>
                                <w:rPr>
                                  <w:rFonts w:ascii="Courier New"/>
                                  <w:sz w:val="10"/>
                                </w:rPr>
                              </w:pPr>
                            </w:p>
                            <w:p w14:paraId="318E91F6" w14:textId="77777777" w:rsidR="00E979CF" w:rsidRDefault="00000000">
                              <w:pPr>
                                <w:rPr>
                                  <w:rFonts w:ascii="Courier New" w:hAnsi="Courier New"/>
                                  <w:sz w:val="10"/>
                                </w:rPr>
                              </w:pPr>
                              <w:r>
                                <w:rPr>
                                  <w:rFonts w:ascii="Courier New" w:hAnsi="Courier New"/>
                                  <w:color w:val="1B1028"/>
                                  <w:w w:val="105"/>
                                  <w:sz w:val="10"/>
                                </w:rPr>
                                <w:t>ARTICLE</w:t>
                              </w:r>
                              <w:r>
                                <w:rPr>
                                  <w:rFonts w:ascii="Courier New" w:hAnsi="Courier New"/>
                                  <w:color w:val="1B1028"/>
                                  <w:spacing w:val="-6"/>
                                  <w:w w:val="105"/>
                                  <w:sz w:val="10"/>
                                </w:rPr>
                                <w:t xml:space="preserve"> </w:t>
                              </w:r>
                              <w:r>
                                <w:rPr>
                                  <w:rFonts w:ascii="Courier New" w:hAnsi="Courier New"/>
                                  <w:color w:val="1B1028"/>
                                  <w:w w:val="105"/>
                                  <w:sz w:val="10"/>
                                </w:rPr>
                                <w:t>4</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DURÉE</w:t>
                              </w:r>
                              <w:r>
                                <w:rPr>
                                  <w:rFonts w:ascii="Courier New" w:hAnsi="Courier New"/>
                                  <w:color w:val="1B1028"/>
                                  <w:spacing w:val="-5"/>
                                  <w:w w:val="105"/>
                                  <w:sz w:val="10"/>
                                </w:rPr>
                                <w:t xml:space="preserve"> </w:t>
                              </w:r>
                              <w:r>
                                <w:rPr>
                                  <w:rFonts w:ascii="Courier New" w:hAnsi="Courier New"/>
                                  <w:color w:val="1B1028"/>
                                  <w:w w:val="105"/>
                                  <w:sz w:val="10"/>
                                </w:rPr>
                                <w:t>DE</w:t>
                              </w:r>
                              <w:r>
                                <w:rPr>
                                  <w:rFonts w:ascii="Courier New" w:hAnsi="Courier New"/>
                                  <w:color w:val="1B1028"/>
                                  <w:spacing w:val="-5"/>
                                  <w:w w:val="105"/>
                                  <w:sz w:val="10"/>
                                </w:rPr>
                                <w:t xml:space="preserve"> </w:t>
                              </w:r>
                              <w:r>
                                <w:rPr>
                                  <w:rFonts w:ascii="Courier New" w:hAnsi="Courier New"/>
                                  <w:color w:val="1B1028"/>
                                  <w:spacing w:val="-2"/>
                                  <w:w w:val="105"/>
                                  <w:sz w:val="10"/>
                                </w:rPr>
                                <w:t>L'HÉBERGEMENT</w:t>
                              </w:r>
                            </w:p>
                            <w:p w14:paraId="45825AC4" w14:textId="77777777" w:rsidR="00E979CF" w:rsidRDefault="00000000">
                              <w:pPr>
                                <w:spacing w:before="25" w:line="292" w:lineRule="auto"/>
                                <w:ind w:right="228"/>
                                <w:rPr>
                                  <w:rFonts w:ascii="Courier New" w:hAnsi="Courier New"/>
                                  <w:sz w:val="10"/>
                                </w:rPr>
                              </w:pPr>
                              <w:r>
                                <w:rPr>
                                  <w:rFonts w:ascii="Courier New" w:hAnsi="Courier New"/>
                                  <w:color w:val="1B1028"/>
                                  <w:w w:val="105"/>
                                  <w:sz w:val="10"/>
                                </w:rPr>
                                <w:t>L'hébergement</w:t>
                              </w:r>
                              <w:r>
                                <w:rPr>
                                  <w:rFonts w:ascii="Courier New" w:hAnsi="Courier New"/>
                                  <w:color w:val="1B1028"/>
                                  <w:spacing w:val="-2"/>
                                  <w:w w:val="105"/>
                                  <w:sz w:val="10"/>
                                </w:rPr>
                                <w:t xml:space="preserve"> </w:t>
                              </w:r>
                              <w:r>
                                <w:rPr>
                                  <w:rFonts w:ascii="Courier New" w:hAnsi="Courier New"/>
                                  <w:color w:val="1B1028"/>
                                  <w:w w:val="105"/>
                                  <w:sz w:val="10"/>
                                </w:rPr>
                                <w:t>est</w:t>
                              </w:r>
                              <w:r>
                                <w:rPr>
                                  <w:rFonts w:ascii="Courier New" w:hAnsi="Courier New"/>
                                  <w:color w:val="1B1028"/>
                                  <w:spacing w:val="-2"/>
                                  <w:w w:val="105"/>
                                  <w:sz w:val="10"/>
                                </w:rPr>
                                <w:t xml:space="preserve"> </w:t>
                              </w:r>
                              <w:r>
                                <w:rPr>
                                  <w:rFonts w:ascii="Courier New" w:hAnsi="Courier New"/>
                                  <w:color w:val="1B1028"/>
                                  <w:w w:val="105"/>
                                  <w:sz w:val="10"/>
                                </w:rPr>
                                <w:t>consenti</w:t>
                              </w:r>
                              <w:r>
                                <w:rPr>
                                  <w:rFonts w:ascii="Courier New" w:hAnsi="Courier New"/>
                                  <w:color w:val="1B1028"/>
                                  <w:spacing w:val="-2"/>
                                  <w:w w:val="105"/>
                                  <w:sz w:val="10"/>
                                </w:rPr>
                                <w:t xml:space="preserve"> </w:t>
                              </w:r>
                              <w:r>
                                <w:rPr>
                                  <w:rFonts w:ascii="Courier New" w:hAnsi="Courier New"/>
                                  <w:color w:val="1B1028"/>
                                  <w:w w:val="105"/>
                                  <w:sz w:val="10"/>
                                </w:rPr>
                                <w:t>pour</w:t>
                              </w:r>
                              <w:r>
                                <w:rPr>
                                  <w:rFonts w:ascii="Courier New" w:hAnsi="Courier New"/>
                                  <w:color w:val="1B1028"/>
                                  <w:spacing w:val="-2"/>
                                  <w:w w:val="105"/>
                                  <w:sz w:val="10"/>
                                </w:rPr>
                                <w:t xml:space="preserve"> </w:t>
                              </w:r>
                              <w:r>
                                <w:rPr>
                                  <w:rFonts w:ascii="Courier New" w:hAnsi="Courier New"/>
                                  <w:color w:val="1B1028"/>
                                  <w:w w:val="105"/>
                                  <w:sz w:val="10"/>
                                </w:rPr>
                                <w:t>une</w:t>
                              </w:r>
                              <w:r>
                                <w:rPr>
                                  <w:rFonts w:ascii="Courier New" w:hAnsi="Courier New"/>
                                  <w:color w:val="1B1028"/>
                                  <w:spacing w:val="-2"/>
                                  <w:w w:val="105"/>
                                  <w:sz w:val="10"/>
                                </w:rPr>
                                <w:t xml:space="preserve"> </w:t>
                              </w:r>
                              <w:r>
                                <w:rPr>
                                  <w:rFonts w:ascii="Courier New" w:hAnsi="Courier New"/>
                                  <w:color w:val="1B1028"/>
                                  <w:w w:val="105"/>
                                  <w:sz w:val="10"/>
                                </w:rPr>
                                <w:t>période</w:t>
                              </w:r>
                              <w:r>
                                <w:rPr>
                                  <w:rFonts w:ascii="Courier New" w:hAnsi="Courier New"/>
                                  <w:color w:val="1B1028"/>
                                  <w:spacing w:val="-2"/>
                                  <w:w w:val="105"/>
                                  <w:sz w:val="10"/>
                                </w:rPr>
                                <w:t xml:space="preserve"> </w:t>
                              </w:r>
                              <w:r>
                                <w:rPr>
                                  <w:rFonts w:ascii="Courier New" w:hAnsi="Courier New"/>
                                  <w:color w:val="1B1028"/>
                                  <w:w w:val="105"/>
                                  <w:sz w:val="10"/>
                                </w:rPr>
                                <w:t>initiale</w:t>
                              </w:r>
                              <w:r>
                                <w:rPr>
                                  <w:rFonts w:ascii="Courier New" w:hAnsi="Courier New"/>
                                  <w:color w:val="1B1028"/>
                                  <w:spacing w:val="-2"/>
                                  <w:w w:val="105"/>
                                  <w:sz w:val="10"/>
                                </w:rPr>
                                <w:t xml:space="preserve"> </w:t>
                              </w:r>
                              <w:r>
                                <w:rPr>
                                  <w:rFonts w:ascii="Courier New" w:hAnsi="Courier New"/>
                                  <w:color w:val="1B1028"/>
                                  <w:w w:val="105"/>
                                  <w:sz w:val="10"/>
                                </w:rPr>
                                <w:t>de</w:t>
                              </w:r>
                              <w:r>
                                <w:rPr>
                                  <w:rFonts w:ascii="Courier New" w:hAnsi="Courier New"/>
                                  <w:color w:val="1B1028"/>
                                  <w:spacing w:val="-2"/>
                                  <w:w w:val="105"/>
                                  <w:sz w:val="10"/>
                                </w:rPr>
                                <w:t xml:space="preserve"> </w:t>
                              </w:r>
                              <w:r>
                                <w:rPr>
                                  <w:rFonts w:ascii="Courier New" w:hAnsi="Courier New"/>
                                  <w:color w:val="1B1028"/>
                                  <w:w w:val="105"/>
                                  <w:sz w:val="10"/>
                                </w:rPr>
                                <w:t>24</w:t>
                              </w:r>
                              <w:r>
                                <w:rPr>
                                  <w:rFonts w:ascii="Courier New" w:hAnsi="Courier New"/>
                                  <w:color w:val="1B1028"/>
                                  <w:spacing w:val="-2"/>
                                  <w:w w:val="105"/>
                                  <w:sz w:val="10"/>
                                </w:rPr>
                                <w:t xml:space="preserve"> </w:t>
                              </w:r>
                              <w:r>
                                <w:rPr>
                                  <w:rFonts w:ascii="Courier New" w:hAnsi="Courier New"/>
                                  <w:color w:val="1B1028"/>
                                  <w:w w:val="105"/>
                                  <w:sz w:val="10"/>
                                </w:rPr>
                                <w:t>à</w:t>
                              </w:r>
                              <w:r>
                                <w:rPr>
                                  <w:rFonts w:ascii="Courier New" w:hAnsi="Courier New"/>
                                  <w:color w:val="1B1028"/>
                                  <w:spacing w:val="-2"/>
                                  <w:w w:val="105"/>
                                  <w:sz w:val="10"/>
                                </w:rPr>
                                <w:t xml:space="preserve"> </w:t>
                              </w:r>
                              <w:r>
                                <w:rPr>
                                  <w:rFonts w:ascii="Courier New" w:hAnsi="Courier New"/>
                                  <w:color w:val="1B1028"/>
                                  <w:w w:val="105"/>
                                  <w:sz w:val="10"/>
                                </w:rPr>
                                <w:t>48</w:t>
                              </w:r>
                              <w:r>
                                <w:rPr>
                                  <w:rFonts w:ascii="Courier New" w:hAnsi="Courier New"/>
                                  <w:color w:val="1B1028"/>
                                  <w:spacing w:val="-2"/>
                                  <w:w w:val="105"/>
                                  <w:sz w:val="10"/>
                                </w:rPr>
                                <w:t xml:space="preserve"> </w:t>
                              </w:r>
                              <w:r>
                                <w:rPr>
                                  <w:rFonts w:ascii="Courier New" w:hAnsi="Courier New"/>
                                  <w:color w:val="1B1028"/>
                                  <w:w w:val="105"/>
                                  <w:sz w:val="10"/>
                                </w:rPr>
                                <w:t>heures, reconductible</w:t>
                              </w:r>
                              <w:r>
                                <w:rPr>
                                  <w:rFonts w:ascii="Courier New" w:hAnsi="Courier New"/>
                                  <w:color w:val="1B1028"/>
                                  <w:spacing w:val="-9"/>
                                  <w:w w:val="105"/>
                                  <w:sz w:val="10"/>
                                </w:rPr>
                                <w:t xml:space="preserve"> </w:t>
                              </w:r>
                              <w:r>
                                <w:rPr>
                                  <w:rFonts w:ascii="Courier New" w:hAnsi="Courier New"/>
                                  <w:color w:val="1B1028"/>
                                  <w:w w:val="105"/>
                                  <w:sz w:val="10"/>
                                </w:rPr>
                                <w:t>jour</w:t>
                              </w:r>
                              <w:r>
                                <w:rPr>
                                  <w:rFonts w:ascii="Courier New" w:hAnsi="Courier New"/>
                                  <w:color w:val="1B1028"/>
                                  <w:spacing w:val="-9"/>
                                  <w:w w:val="105"/>
                                  <w:sz w:val="10"/>
                                </w:rPr>
                                <w:t xml:space="preserve"> </w:t>
                              </w:r>
                              <w:r>
                                <w:rPr>
                                  <w:rFonts w:ascii="Courier New" w:hAnsi="Courier New"/>
                                  <w:color w:val="1B1028"/>
                                  <w:w w:val="105"/>
                                  <w:sz w:val="10"/>
                                </w:rPr>
                                <w:t>par</w:t>
                              </w:r>
                              <w:r>
                                <w:rPr>
                                  <w:rFonts w:ascii="Courier New" w:hAnsi="Courier New"/>
                                  <w:color w:val="1B1028"/>
                                  <w:spacing w:val="-9"/>
                                  <w:w w:val="105"/>
                                  <w:sz w:val="10"/>
                                </w:rPr>
                                <w:t xml:space="preserve"> </w:t>
                              </w:r>
                              <w:r>
                                <w:rPr>
                                  <w:rFonts w:ascii="Courier New" w:hAnsi="Courier New"/>
                                  <w:color w:val="1B1028"/>
                                  <w:w w:val="105"/>
                                  <w:sz w:val="10"/>
                                </w:rPr>
                                <w:t>jour</w:t>
                              </w:r>
                              <w:r>
                                <w:rPr>
                                  <w:rFonts w:ascii="Courier New" w:hAnsi="Courier New"/>
                                  <w:color w:val="1B1028"/>
                                  <w:spacing w:val="-9"/>
                                  <w:w w:val="105"/>
                                  <w:sz w:val="10"/>
                                </w:rPr>
                                <w:t xml:space="preserve"> </w:t>
                              </w:r>
                              <w:r>
                                <w:rPr>
                                  <w:rFonts w:ascii="Courier New" w:hAnsi="Courier New"/>
                                  <w:color w:val="1B1028"/>
                                  <w:w w:val="105"/>
                                  <w:sz w:val="10"/>
                                </w:rPr>
                                <w:t>par</w:t>
                              </w:r>
                              <w:r>
                                <w:rPr>
                                  <w:rFonts w:ascii="Courier New" w:hAnsi="Courier New"/>
                                  <w:color w:val="1B1028"/>
                                  <w:spacing w:val="-9"/>
                                  <w:w w:val="105"/>
                                  <w:sz w:val="10"/>
                                </w:rPr>
                                <w:t xml:space="preserve"> </w:t>
                              </w:r>
                              <w:r>
                                <w:rPr>
                                  <w:rFonts w:ascii="Courier New" w:hAnsi="Courier New"/>
                                  <w:color w:val="1B1028"/>
                                  <w:w w:val="105"/>
                                  <w:sz w:val="10"/>
                                </w:rPr>
                                <w:t>confirmation</w:t>
                              </w:r>
                              <w:r>
                                <w:rPr>
                                  <w:rFonts w:ascii="Courier New" w:hAnsi="Courier New"/>
                                  <w:color w:val="1B1028"/>
                                  <w:spacing w:val="-9"/>
                                  <w:w w:val="105"/>
                                  <w:sz w:val="10"/>
                                </w:rPr>
                                <w:t xml:space="preserve"> </w:t>
                              </w:r>
                              <w:r>
                                <w:rPr>
                                  <w:rFonts w:ascii="Courier New" w:hAnsi="Courier New"/>
                                  <w:color w:val="1B1028"/>
                                  <w:w w:val="105"/>
                                  <w:sz w:val="10"/>
                                </w:rPr>
                                <w:t>écrite</w:t>
                              </w:r>
                              <w:r>
                                <w:rPr>
                                  <w:rFonts w:ascii="Courier New" w:hAnsi="Courier New"/>
                                  <w:color w:val="1B1028"/>
                                  <w:spacing w:val="-9"/>
                                  <w:w w:val="105"/>
                                  <w:sz w:val="10"/>
                                </w:rPr>
                                <w:t xml:space="preserve"> </w:t>
                              </w:r>
                              <w:r>
                                <w:rPr>
                                  <w:rFonts w:ascii="Courier New" w:hAnsi="Courier New"/>
                                  <w:color w:val="1B1028"/>
                                  <w:w w:val="105"/>
                                  <w:sz w:val="10"/>
                                </w:rPr>
                                <w:t>de</w:t>
                              </w:r>
                              <w:r>
                                <w:rPr>
                                  <w:rFonts w:ascii="Courier New" w:hAnsi="Courier New"/>
                                  <w:color w:val="1B1028"/>
                                  <w:spacing w:val="-9"/>
                                  <w:w w:val="105"/>
                                  <w:sz w:val="10"/>
                                </w:rPr>
                                <w:t xml:space="preserve"> </w:t>
                              </w:r>
                              <w:r>
                                <w:rPr>
                                  <w:rFonts w:ascii="Courier New" w:hAnsi="Courier New"/>
                                  <w:color w:val="1B1028"/>
                                  <w:w w:val="105"/>
                                  <w:sz w:val="10"/>
                                </w:rPr>
                                <w:t>l'Association,</w:t>
                              </w:r>
                              <w:r>
                                <w:rPr>
                                  <w:rFonts w:ascii="Courier New" w:hAnsi="Courier New"/>
                                  <w:color w:val="1B1028"/>
                                  <w:spacing w:val="-9"/>
                                  <w:w w:val="105"/>
                                  <w:sz w:val="10"/>
                                </w:rPr>
                                <w:t xml:space="preserve"> </w:t>
                              </w:r>
                              <w:r>
                                <w:rPr>
                                  <w:rFonts w:ascii="Courier New" w:hAnsi="Courier New"/>
                                  <w:color w:val="1B1028"/>
                                  <w:w w:val="105"/>
                                  <w:sz w:val="10"/>
                                </w:rPr>
                                <w:t>dans</w:t>
                              </w:r>
                              <w:r>
                                <w:rPr>
                                  <w:rFonts w:ascii="Courier New" w:hAnsi="Courier New"/>
                                  <w:color w:val="1B1028"/>
                                  <w:spacing w:val="-9"/>
                                  <w:w w:val="105"/>
                                  <w:sz w:val="10"/>
                                </w:rPr>
                                <w:t xml:space="preserve"> </w:t>
                              </w:r>
                              <w:r>
                                <w:rPr>
                                  <w:rFonts w:ascii="Courier New" w:hAnsi="Courier New"/>
                                  <w:color w:val="1B1028"/>
                                  <w:w w:val="105"/>
                                  <w:sz w:val="10"/>
                                </w:rPr>
                                <w:t>la limite absolue de quinze (15) jours consécutifs.</w:t>
                              </w:r>
                            </w:p>
                            <w:p w14:paraId="34E0E739" w14:textId="77777777" w:rsidR="00E979CF" w:rsidRDefault="00E979CF">
                              <w:pPr>
                                <w:spacing w:before="25"/>
                                <w:rPr>
                                  <w:rFonts w:ascii="Courier New"/>
                                  <w:sz w:val="10"/>
                                </w:rPr>
                              </w:pPr>
                            </w:p>
                            <w:p w14:paraId="33133D44" w14:textId="77777777" w:rsidR="00E979CF" w:rsidRDefault="00000000">
                              <w:pPr>
                                <w:rPr>
                                  <w:rFonts w:ascii="Courier New" w:hAnsi="Courier New"/>
                                  <w:sz w:val="10"/>
                                </w:rPr>
                              </w:pPr>
                              <w:r>
                                <w:rPr>
                                  <w:rFonts w:ascii="Courier New" w:hAnsi="Courier New"/>
                                  <w:color w:val="1B1028"/>
                                  <w:w w:val="105"/>
                                  <w:sz w:val="10"/>
                                </w:rPr>
                                <w:t>ARTICLE</w:t>
                              </w:r>
                              <w:r>
                                <w:rPr>
                                  <w:rFonts w:ascii="Courier New" w:hAnsi="Courier New"/>
                                  <w:color w:val="1B1028"/>
                                  <w:spacing w:val="-8"/>
                                  <w:w w:val="105"/>
                                  <w:sz w:val="10"/>
                                </w:rPr>
                                <w:t xml:space="preserve"> </w:t>
                              </w:r>
                              <w:r>
                                <w:rPr>
                                  <w:rFonts w:ascii="Courier New" w:hAnsi="Courier New"/>
                                  <w:color w:val="1B1028"/>
                                  <w:w w:val="105"/>
                                  <w:sz w:val="10"/>
                                </w:rPr>
                                <w:t>5</w:t>
                              </w:r>
                              <w:r>
                                <w:rPr>
                                  <w:rFonts w:ascii="Courier New" w:hAnsi="Courier New"/>
                                  <w:color w:val="1B1028"/>
                                  <w:spacing w:val="-8"/>
                                  <w:w w:val="105"/>
                                  <w:sz w:val="10"/>
                                </w:rPr>
                                <w:t xml:space="preserve"> </w:t>
                              </w:r>
                              <w:r>
                                <w:rPr>
                                  <w:rFonts w:ascii="Courier New" w:hAnsi="Courier New"/>
                                  <w:color w:val="1B1028"/>
                                  <w:w w:val="105"/>
                                  <w:sz w:val="10"/>
                                </w:rPr>
                                <w:t>—</w:t>
                              </w:r>
                              <w:r>
                                <w:rPr>
                                  <w:rFonts w:ascii="Courier New" w:hAnsi="Courier New"/>
                                  <w:color w:val="1B1028"/>
                                  <w:spacing w:val="-8"/>
                                  <w:w w:val="105"/>
                                  <w:sz w:val="10"/>
                                </w:rPr>
                                <w:t xml:space="preserve"> </w:t>
                              </w:r>
                              <w:r>
                                <w:rPr>
                                  <w:rFonts w:ascii="Courier New" w:hAnsi="Courier New"/>
                                  <w:color w:val="1B1028"/>
                                  <w:w w:val="105"/>
                                  <w:sz w:val="10"/>
                                </w:rPr>
                                <w:t>RÈGLEMENT</w:t>
                              </w:r>
                              <w:r>
                                <w:rPr>
                                  <w:rFonts w:ascii="Courier New" w:hAnsi="Courier New"/>
                                  <w:color w:val="1B1028"/>
                                  <w:spacing w:val="-7"/>
                                  <w:w w:val="105"/>
                                  <w:sz w:val="10"/>
                                </w:rPr>
                                <w:t xml:space="preserve"> </w:t>
                              </w:r>
                              <w:r>
                                <w:rPr>
                                  <w:rFonts w:ascii="Courier New" w:hAnsi="Courier New"/>
                                  <w:color w:val="1B1028"/>
                                  <w:w w:val="105"/>
                                  <w:sz w:val="10"/>
                                </w:rPr>
                                <w:t>INTÉRIEUR</w:t>
                              </w:r>
                              <w:r>
                                <w:rPr>
                                  <w:rFonts w:ascii="Courier New" w:hAnsi="Courier New"/>
                                  <w:color w:val="1B1028"/>
                                  <w:spacing w:val="-8"/>
                                  <w:w w:val="105"/>
                                  <w:sz w:val="10"/>
                                </w:rPr>
                                <w:t xml:space="preserve"> </w:t>
                              </w:r>
                              <w:r>
                                <w:rPr>
                                  <w:rFonts w:ascii="Courier New" w:hAnsi="Courier New"/>
                                  <w:color w:val="1B1028"/>
                                  <w:w w:val="105"/>
                                  <w:sz w:val="10"/>
                                </w:rPr>
                                <w:t>ET</w:t>
                              </w:r>
                              <w:r>
                                <w:rPr>
                                  <w:rFonts w:ascii="Courier New" w:hAnsi="Courier New"/>
                                  <w:color w:val="1B1028"/>
                                  <w:spacing w:val="-8"/>
                                  <w:w w:val="105"/>
                                  <w:sz w:val="10"/>
                                </w:rPr>
                                <w:t xml:space="preserve"> </w:t>
                              </w:r>
                              <w:r>
                                <w:rPr>
                                  <w:rFonts w:ascii="Courier New" w:hAnsi="Courier New"/>
                                  <w:color w:val="1B1028"/>
                                  <w:spacing w:val="-2"/>
                                  <w:w w:val="105"/>
                                  <w:sz w:val="10"/>
                                </w:rPr>
                                <w:t>INCIDENTS</w:t>
                              </w:r>
                            </w:p>
                            <w:p w14:paraId="04221F17" w14:textId="77777777" w:rsidR="00E979CF" w:rsidRDefault="00000000">
                              <w:pPr>
                                <w:spacing w:before="26" w:line="292" w:lineRule="auto"/>
                                <w:ind w:right="228"/>
                                <w:rPr>
                                  <w:rFonts w:ascii="Courier New" w:hAnsi="Courier New"/>
                                  <w:sz w:val="10"/>
                                </w:rPr>
                              </w:pPr>
                              <w:r>
                                <w:rPr>
                                  <w:rFonts w:ascii="Courier New" w:hAnsi="Courier New"/>
                                  <w:color w:val="1B1028"/>
                                  <w:w w:val="105"/>
                                  <w:sz w:val="10"/>
                                </w:rPr>
                                <w:t>Les</w:t>
                              </w:r>
                              <w:r>
                                <w:rPr>
                                  <w:rFonts w:ascii="Courier New" w:hAnsi="Courier New"/>
                                  <w:color w:val="1B1028"/>
                                  <w:spacing w:val="-4"/>
                                  <w:w w:val="105"/>
                                  <w:sz w:val="10"/>
                                </w:rPr>
                                <w:t xml:space="preserve"> </w:t>
                              </w:r>
                              <w:r>
                                <w:rPr>
                                  <w:rFonts w:ascii="Courier New" w:hAnsi="Courier New"/>
                                  <w:color w:val="1B1028"/>
                                  <w:w w:val="105"/>
                                  <w:sz w:val="10"/>
                                </w:rPr>
                                <w:t>personnes</w:t>
                              </w:r>
                              <w:r>
                                <w:rPr>
                                  <w:rFonts w:ascii="Courier New" w:hAnsi="Courier New"/>
                                  <w:color w:val="1B1028"/>
                                  <w:spacing w:val="-4"/>
                                  <w:w w:val="105"/>
                                  <w:sz w:val="10"/>
                                </w:rPr>
                                <w:t xml:space="preserve"> </w:t>
                              </w:r>
                              <w:r>
                                <w:rPr>
                                  <w:rFonts w:ascii="Courier New" w:hAnsi="Courier New"/>
                                  <w:color w:val="1B1028"/>
                                  <w:w w:val="105"/>
                                  <w:sz w:val="10"/>
                                </w:rPr>
                                <w:t>hébergées</w:t>
                              </w:r>
                              <w:r>
                                <w:rPr>
                                  <w:rFonts w:ascii="Courier New" w:hAnsi="Courier New"/>
                                  <w:color w:val="1B1028"/>
                                  <w:spacing w:val="-4"/>
                                  <w:w w:val="105"/>
                                  <w:sz w:val="10"/>
                                </w:rPr>
                                <w:t xml:space="preserve"> </w:t>
                              </w:r>
                              <w:r>
                                <w:rPr>
                                  <w:rFonts w:ascii="Courier New" w:hAnsi="Courier New"/>
                                  <w:color w:val="1B1028"/>
                                  <w:w w:val="105"/>
                                  <w:sz w:val="10"/>
                                </w:rPr>
                                <w:t>respectent</w:t>
                              </w:r>
                              <w:r>
                                <w:rPr>
                                  <w:rFonts w:ascii="Courier New" w:hAnsi="Courier New"/>
                                  <w:color w:val="1B1028"/>
                                  <w:spacing w:val="-5"/>
                                  <w:w w:val="105"/>
                                  <w:sz w:val="10"/>
                                </w:rPr>
                                <w:t xml:space="preserve"> </w:t>
                              </w:r>
                              <w:r>
                                <w:rPr>
                                  <w:rFonts w:ascii="Courier New" w:hAnsi="Courier New"/>
                                  <w:color w:val="1B1028"/>
                                  <w:w w:val="105"/>
                                  <w:sz w:val="10"/>
                                </w:rPr>
                                <w:t>le</w:t>
                              </w:r>
                              <w:r>
                                <w:rPr>
                                  <w:rFonts w:ascii="Courier New" w:hAnsi="Courier New"/>
                                  <w:color w:val="1B1028"/>
                                  <w:spacing w:val="-4"/>
                                  <w:w w:val="105"/>
                                  <w:sz w:val="10"/>
                                </w:rPr>
                                <w:t xml:space="preserve"> </w:t>
                              </w:r>
                              <w:r>
                                <w:rPr>
                                  <w:rFonts w:ascii="Courier New" w:hAnsi="Courier New"/>
                                  <w:color w:val="1B1028"/>
                                  <w:w w:val="105"/>
                                  <w:sz w:val="10"/>
                                </w:rPr>
                                <w:t>règlement</w:t>
                              </w:r>
                              <w:r>
                                <w:rPr>
                                  <w:rFonts w:ascii="Courier New" w:hAnsi="Courier New"/>
                                  <w:color w:val="1B1028"/>
                                  <w:spacing w:val="-4"/>
                                  <w:w w:val="105"/>
                                  <w:sz w:val="10"/>
                                </w:rPr>
                                <w:t xml:space="preserve"> </w:t>
                              </w:r>
                              <w:r>
                                <w:rPr>
                                  <w:rFonts w:ascii="Courier New" w:hAnsi="Courier New"/>
                                  <w:color w:val="1B1028"/>
                                  <w:w w:val="105"/>
                                  <w:sz w:val="10"/>
                                </w:rPr>
                                <w:t>intérieur</w:t>
                              </w:r>
                              <w:r>
                                <w:rPr>
                                  <w:rFonts w:ascii="Courier New" w:hAnsi="Courier New"/>
                                  <w:color w:val="1B1028"/>
                                  <w:spacing w:val="-4"/>
                                  <w:w w:val="105"/>
                                  <w:sz w:val="10"/>
                                </w:rPr>
                                <w:t xml:space="preserve"> </w:t>
                              </w:r>
                              <w:r>
                                <w:rPr>
                                  <w:rFonts w:ascii="Courier New" w:hAnsi="Courier New"/>
                                  <w:color w:val="1B1028"/>
                                  <w:w w:val="105"/>
                                  <w:sz w:val="10"/>
                                </w:rPr>
                                <w:t>de</w:t>
                              </w:r>
                              <w:r>
                                <w:rPr>
                                  <w:rFonts w:ascii="Courier New" w:hAnsi="Courier New"/>
                                  <w:color w:val="1B1028"/>
                                  <w:spacing w:val="-5"/>
                                  <w:w w:val="105"/>
                                  <w:sz w:val="10"/>
                                </w:rPr>
                                <w:t xml:space="preserve"> </w:t>
                              </w:r>
                              <w:r>
                                <w:rPr>
                                  <w:rFonts w:ascii="Courier New" w:hAnsi="Courier New"/>
                                  <w:color w:val="1B1028"/>
                                  <w:w w:val="105"/>
                                  <w:sz w:val="10"/>
                                </w:rPr>
                                <w:t>l'Établissement. En</w:t>
                              </w:r>
                              <w:r>
                                <w:rPr>
                                  <w:rFonts w:ascii="Courier New" w:hAnsi="Courier New"/>
                                  <w:color w:val="1B1028"/>
                                  <w:spacing w:val="-7"/>
                                  <w:w w:val="105"/>
                                  <w:sz w:val="10"/>
                                </w:rPr>
                                <w:t xml:space="preserve"> </w:t>
                              </w:r>
                              <w:r>
                                <w:rPr>
                                  <w:rFonts w:ascii="Courier New" w:hAnsi="Courier New"/>
                                  <w:color w:val="1B1028"/>
                                  <w:w w:val="105"/>
                                  <w:sz w:val="10"/>
                                </w:rPr>
                                <w:t>cas</w:t>
                              </w:r>
                              <w:r>
                                <w:rPr>
                                  <w:rFonts w:ascii="Courier New" w:hAnsi="Courier New"/>
                                  <w:color w:val="1B1028"/>
                                  <w:spacing w:val="-7"/>
                                  <w:w w:val="105"/>
                                  <w:sz w:val="10"/>
                                </w:rPr>
                                <w:t xml:space="preserve"> </w:t>
                              </w:r>
                              <w:r>
                                <w:rPr>
                                  <w:rFonts w:ascii="Courier New" w:hAnsi="Courier New"/>
                                  <w:color w:val="1B1028"/>
                                  <w:w w:val="105"/>
                                  <w:sz w:val="10"/>
                                </w:rPr>
                                <w:t>de</w:t>
                              </w:r>
                              <w:r>
                                <w:rPr>
                                  <w:rFonts w:ascii="Courier New" w:hAnsi="Courier New"/>
                                  <w:color w:val="1B1028"/>
                                  <w:spacing w:val="-7"/>
                                  <w:w w:val="105"/>
                                  <w:sz w:val="10"/>
                                </w:rPr>
                                <w:t xml:space="preserve"> </w:t>
                              </w:r>
                              <w:r>
                                <w:rPr>
                                  <w:rFonts w:ascii="Courier New" w:hAnsi="Courier New"/>
                                  <w:color w:val="1B1028"/>
                                  <w:w w:val="105"/>
                                  <w:sz w:val="10"/>
                                </w:rPr>
                                <w:t>manquement</w:t>
                              </w:r>
                              <w:r>
                                <w:rPr>
                                  <w:rFonts w:ascii="Courier New" w:hAnsi="Courier New"/>
                                  <w:color w:val="1B1028"/>
                                  <w:spacing w:val="-7"/>
                                  <w:w w:val="105"/>
                                  <w:sz w:val="10"/>
                                </w:rPr>
                                <w:t xml:space="preserve"> </w:t>
                              </w:r>
                              <w:r>
                                <w:rPr>
                                  <w:rFonts w:ascii="Courier New" w:hAnsi="Courier New"/>
                                  <w:color w:val="1B1028"/>
                                  <w:w w:val="105"/>
                                  <w:sz w:val="10"/>
                                </w:rPr>
                                <w:t>grave</w:t>
                              </w:r>
                              <w:r>
                                <w:rPr>
                                  <w:rFonts w:ascii="Courier New" w:hAnsi="Courier New"/>
                                  <w:color w:val="1B1028"/>
                                  <w:spacing w:val="-7"/>
                                  <w:w w:val="105"/>
                                  <w:sz w:val="10"/>
                                </w:rPr>
                                <w:t xml:space="preserve"> </w:t>
                              </w:r>
                              <w:r>
                                <w:rPr>
                                  <w:rFonts w:ascii="Courier New" w:hAnsi="Courier New"/>
                                  <w:color w:val="1B1028"/>
                                  <w:w w:val="105"/>
                                  <w:sz w:val="10"/>
                                </w:rPr>
                                <w:t>ou</w:t>
                              </w:r>
                              <w:r>
                                <w:rPr>
                                  <w:rFonts w:ascii="Courier New" w:hAnsi="Courier New"/>
                                  <w:color w:val="1B1028"/>
                                  <w:spacing w:val="-7"/>
                                  <w:w w:val="105"/>
                                  <w:sz w:val="10"/>
                                </w:rPr>
                                <w:t xml:space="preserve"> </w:t>
                              </w:r>
                              <w:r>
                                <w:rPr>
                                  <w:rFonts w:ascii="Courier New" w:hAnsi="Courier New"/>
                                  <w:color w:val="1B1028"/>
                                  <w:w w:val="105"/>
                                  <w:sz w:val="10"/>
                                </w:rPr>
                                <w:t>de</w:t>
                              </w:r>
                              <w:r>
                                <w:rPr>
                                  <w:rFonts w:ascii="Courier New" w:hAnsi="Courier New"/>
                                  <w:color w:val="1B1028"/>
                                  <w:spacing w:val="-7"/>
                                  <w:w w:val="105"/>
                                  <w:sz w:val="10"/>
                                </w:rPr>
                                <w:t xml:space="preserve"> </w:t>
                              </w:r>
                              <w:r>
                                <w:rPr>
                                  <w:rFonts w:ascii="Courier New" w:hAnsi="Courier New"/>
                                  <w:color w:val="1B1028"/>
                                  <w:w w:val="105"/>
                                  <w:sz w:val="10"/>
                                </w:rPr>
                                <w:t>trouble</w:t>
                              </w:r>
                              <w:r>
                                <w:rPr>
                                  <w:rFonts w:ascii="Courier New" w:hAnsi="Courier New"/>
                                  <w:color w:val="1B1028"/>
                                  <w:spacing w:val="-7"/>
                                  <w:w w:val="105"/>
                                  <w:sz w:val="10"/>
                                </w:rPr>
                                <w:t xml:space="preserve"> </w:t>
                              </w:r>
                              <w:r>
                                <w:rPr>
                                  <w:rFonts w:ascii="Courier New" w:hAnsi="Courier New"/>
                                  <w:color w:val="1B1028"/>
                                  <w:w w:val="105"/>
                                  <w:sz w:val="10"/>
                                </w:rPr>
                                <w:t>avéré,</w:t>
                              </w:r>
                              <w:r>
                                <w:rPr>
                                  <w:rFonts w:ascii="Courier New" w:hAnsi="Courier New"/>
                                  <w:color w:val="1B1028"/>
                                  <w:spacing w:val="-7"/>
                                  <w:w w:val="105"/>
                                  <w:sz w:val="10"/>
                                </w:rPr>
                                <w:t xml:space="preserve"> </w:t>
                              </w:r>
                              <w:r>
                                <w:rPr>
                                  <w:rFonts w:ascii="Courier New" w:hAnsi="Courier New"/>
                                  <w:color w:val="1B1028"/>
                                  <w:w w:val="105"/>
                                  <w:sz w:val="10"/>
                                </w:rPr>
                                <w:t>la</w:t>
                              </w:r>
                              <w:r>
                                <w:rPr>
                                  <w:rFonts w:ascii="Courier New" w:hAnsi="Courier New"/>
                                  <w:color w:val="1B1028"/>
                                  <w:spacing w:val="-7"/>
                                  <w:w w:val="105"/>
                                  <w:sz w:val="10"/>
                                </w:rPr>
                                <w:t xml:space="preserve"> </w:t>
                              </w:r>
                              <w:r>
                                <w:rPr>
                                  <w:rFonts w:ascii="Courier New" w:hAnsi="Courier New"/>
                                  <w:color w:val="1B1028"/>
                                  <w:w w:val="105"/>
                                  <w:sz w:val="10"/>
                                </w:rPr>
                                <w:t>direction</w:t>
                              </w:r>
                              <w:r>
                                <w:rPr>
                                  <w:rFonts w:ascii="Courier New" w:hAnsi="Courier New"/>
                                  <w:color w:val="1B1028"/>
                                  <w:spacing w:val="-7"/>
                                  <w:w w:val="105"/>
                                  <w:sz w:val="10"/>
                                </w:rPr>
                                <w:t xml:space="preserve"> </w:t>
                              </w:r>
                              <w:r>
                                <w:rPr>
                                  <w:rFonts w:ascii="Courier New" w:hAnsi="Courier New"/>
                                  <w:color w:val="1B1028"/>
                                  <w:w w:val="105"/>
                                  <w:sz w:val="10"/>
                                </w:rPr>
                                <w:t>informe</w:t>
                              </w:r>
                              <w:r>
                                <w:rPr>
                                  <w:rFonts w:ascii="Courier New" w:hAnsi="Courier New"/>
                                  <w:color w:val="1B1028"/>
                                  <w:spacing w:val="-7"/>
                                  <w:w w:val="105"/>
                                  <w:sz w:val="10"/>
                                </w:rPr>
                                <w:t xml:space="preserve"> </w:t>
                              </w:r>
                              <w:r>
                                <w:rPr>
                                  <w:rFonts w:ascii="Courier New" w:hAnsi="Courier New"/>
                                  <w:color w:val="1B1028"/>
                                  <w:w w:val="105"/>
                                  <w:sz w:val="10"/>
                                </w:rPr>
                                <w:t>sans</w:t>
                              </w:r>
                              <w:r>
                                <w:rPr>
                                  <w:rFonts w:ascii="Courier New" w:hAnsi="Courier New"/>
                                  <w:color w:val="1B1028"/>
                                  <w:spacing w:val="-8"/>
                                  <w:w w:val="105"/>
                                  <w:sz w:val="10"/>
                                </w:rPr>
                                <w:t xml:space="preserve"> </w:t>
                              </w:r>
                              <w:r>
                                <w:rPr>
                                  <w:rFonts w:ascii="Courier New" w:hAnsi="Courier New"/>
                                  <w:color w:val="1B1028"/>
                                  <w:w w:val="105"/>
                                  <w:sz w:val="10"/>
                                </w:rPr>
                                <w:t>délai la</w:t>
                              </w:r>
                              <w:r>
                                <w:rPr>
                                  <w:rFonts w:ascii="Courier New" w:hAnsi="Courier New"/>
                                  <w:color w:val="1B1028"/>
                                  <w:spacing w:val="-1"/>
                                  <w:w w:val="105"/>
                                  <w:sz w:val="10"/>
                                </w:rPr>
                                <w:t xml:space="preserve"> </w:t>
                              </w:r>
                              <w:r>
                                <w:rPr>
                                  <w:rFonts w:ascii="Courier New" w:hAnsi="Courier New"/>
                                  <w:color w:val="1B1028"/>
                                  <w:w w:val="105"/>
                                  <w:sz w:val="10"/>
                                </w:rPr>
                                <w:t>ligne</w:t>
                              </w:r>
                              <w:r>
                                <w:rPr>
                                  <w:rFonts w:ascii="Courier New" w:hAnsi="Courier New"/>
                                  <w:color w:val="1B1028"/>
                                  <w:spacing w:val="-1"/>
                                  <w:w w:val="105"/>
                                  <w:sz w:val="10"/>
                                </w:rPr>
                                <w:t xml:space="preserve"> </w:t>
                              </w:r>
                              <w:r>
                                <w:rPr>
                                  <w:rFonts w:ascii="Courier New" w:hAnsi="Courier New"/>
                                  <w:color w:val="1B1028"/>
                                  <w:w w:val="105"/>
                                  <w:sz w:val="10"/>
                                </w:rPr>
                                <w:t>d'astreinte</w:t>
                              </w:r>
                              <w:r>
                                <w:rPr>
                                  <w:rFonts w:ascii="Courier New" w:hAnsi="Courier New"/>
                                  <w:color w:val="1B1028"/>
                                  <w:spacing w:val="-1"/>
                                  <w:w w:val="105"/>
                                  <w:sz w:val="10"/>
                                </w:rPr>
                                <w:t xml:space="preserve"> </w:t>
                              </w:r>
                              <w:r>
                                <w:rPr>
                                  <w:rFonts w:ascii="Courier New" w:hAnsi="Courier New"/>
                                  <w:color w:val="1B1028"/>
                                  <w:w w:val="105"/>
                                  <w:sz w:val="10"/>
                                </w:rPr>
                                <w:t>de</w:t>
                              </w:r>
                              <w:r>
                                <w:rPr>
                                  <w:rFonts w:ascii="Courier New" w:hAnsi="Courier New"/>
                                  <w:color w:val="1B1028"/>
                                  <w:spacing w:val="-1"/>
                                  <w:w w:val="105"/>
                                  <w:sz w:val="10"/>
                                </w:rPr>
                                <w:t xml:space="preserve"> </w:t>
                              </w:r>
                              <w:r>
                                <w:rPr>
                                  <w:rFonts w:ascii="Courier New" w:hAnsi="Courier New"/>
                                  <w:color w:val="1B1028"/>
                                  <w:w w:val="105"/>
                                  <w:sz w:val="10"/>
                                </w:rPr>
                                <w:t>l'Association,</w:t>
                              </w:r>
                              <w:r>
                                <w:rPr>
                                  <w:rFonts w:ascii="Courier New" w:hAnsi="Courier New"/>
                                  <w:color w:val="1B1028"/>
                                  <w:spacing w:val="-1"/>
                                  <w:w w:val="105"/>
                                  <w:sz w:val="10"/>
                                </w:rPr>
                                <w:t xml:space="preserve"> </w:t>
                              </w:r>
                              <w:r>
                                <w:rPr>
                                  <w:rFonts w:ascii="Courier New" w:hAnsi="Courier New"/>
                                  <w:color w:val="1B1028"/>
                                  <w:w w:val="105"/>
                                  <w:sz w:val="10"/>
                                </w:rPr>
                                <w:t>joignable</w:t>
                              </w:r>
                              <w:r>
                                <w:rPr>
                                  <w:rFonts w:ascii="Courier New" w:hAnsi="Courier New"/>
                                  <w:color w:val="1B1028"/>
                                  <w:spacing w:val="-1"/>
                                  <w:w w:val="105"/>
                                  <w:sz w:val="10"/>
                                </w:rPr>
                                <w:t xml:space="preserve"> </w:t>
                              </w:r>
                              <w:r>
                                <w:rPr>
                                  <w:rFonts w:ascii="Courier New" w:hAnsi="Courier New"/>
                                  <w:color w:val="1B1028"/>
                                  <w:w w:val="105"/>
                                  <w:sz w:val="10"/>
                                </w:rPr>
                                <w:t>7</w:t>
                              </w:r>
                              <w:r>
                                <w:rPr>
                                  <w:rFonts w:ascii="Courier New" w:hAnsi="Courier New"/>
                                  <w:color w:val="1B1028"/>
                                  <w:spacing w:val="-1"/>
                                  <w:w w:val="105"/>
                                  <w:sz w:val="10"/>
                                </w:rPr>
                                <w:t xml:space="preserve"> </w:t>
                              </w:r>
                              <w:r>
                                <w:rPr>
                                  <w:rFonts w:ascii="Courier New" w:hAnsi="Courier New"/>
                                  <w:color w:val="1B1028"/>
                                  <w:w w:val="105"/>
                                  <w:sz w:val="10"/>
                                </w:rPr>
                                <w:t>jours</w:t>
                              </w:r>
                              <w:r>
                                <w:rPr>
                                  <w:rFonts w:ascii="Courier New" w:hAnsi="Courier New"/>
                                  <w:color w:val="1B1028"/>
                                  <w:spacing w:val="-1"/>
                                  <w:w w:val="105"/>
                                  <w:sz w:val="10"/>
                                </w:rPr>
                                <w:t xml:space="preserve"> </w:t>
                              </w:r>
                              <w:r>
                                <w:rPr>
                                  <w:rFonts w:ascii="Courier New" w:hAnsi="Courier New"/>
                                  <w:color w:val="1B1028"/>
                                  <w:w w:val="105"/>
                                  <w:sz w:val="10"/>
                                </w:rPr>
                                <w:t>sur</w:t>
                              </w:r>
                              <w:r>
                                <w:rPr>
                                  <w:rFonts w:ascii="Courier New" w:hAnsi="Courier New"/>
                                  <w:color w:val="1B1028"/>
                                  <w:spacing w:val="-1"/>
                                  <w:w w:val="105"/>
                                  <w:sz w:val="10"/>
                                </w:rPr>
                                <w:t xml:space="preserve"> </w:t>
                              </w:r>
                              <w:r>
                                <w:rPr>
                                  <w:rFonts w:ascii="Courier New" w:hAnsi="Courier New"/>
                                  <w:color w:val="1B1028"/>
                                  <w:w w:val="105"/>
                                  <w:sz w:val="10"/>
                                </w:rPr>
                                <w:t>7.</w:t>
                              </w:r>
                            </w:p>
                            <w:p w14:paraId="2C0F707A" w14:textId="77777777" w:rsidR="00E979CF" w:rsidRDefault="00E979CF">
                              <w:pPr>
                                <w:spacing w:before="25"/>
                                <w:rPr>
                                  <w:rFonts w:ascii="Courier New"/>
                                  <w:sz w:val="10"/>
                                </w:rPr>
                              </w:pPr>
                            </w:p>
                            <w:p w14:paraId="675AB7DC" w14:textId="77777777" w:rsidR="00E979CF" w:rsidRDefault="00000000">
                              <w:pPr>
                                <w:rPr>
                                  <w:rFonts w:ascii="Courier New" w:hAnsi="Courier New"/>
                                  <w:sz w:val="10"/>
                                </w:rPr>
                              </w:pPr>
                              <w:r>
                                <w:rPr>
                                  <w:rFonts w:ascii="Courier New" w:hAnsi="Courier New"/>
                                  <w:color w:val="1B1028"/>
                                  <w:w w:val="105"/>
                                  <w:sz w:val="10"/>
                                </w:rPr>
                                <w:t>ARTICLE</w:t>
                              </w:r>
                              <w:r>
                                <w:rPr>
                                  <w:rFonts w:ascii="Courier New" w:hAnsi="Courier New"/>
                                  <w:color w:val="1B1028"/>
                                  <w:spacing w:val="-9"/>
                                  <w:w w:val="105"/>
                                  <w:sz w:val="10"/>
                                </w:rPr>
                                <w:t xml:space="preserve"> </w:t>
                              </w:r>
                              <w:r>
                                <w:rPr>
                                  <w:rFonts w:ascii="Courier New" w:hAnsi="Courier New"/>
                                  <w:color w:val="1B1028"/>
                                  <w:w w:val="105"/>
                                  <w:sz w:val="10"/>
                                </w:rPr>
                                <w:t>6</w:t>
                              </w:r>
                              <w:r>
                                <w:rPr>
                                  <w:rFonts w:ascii="Courier New" w:hAnsi="Courier New"/>
                                  <w:color w:val="1B1028"/>
                                  <w:spacing w:val="-9"/>
                                  <w:w w:val="105"/>
                                  <w:sz w:val="10"/>
                                </w:rPr>
                                <w:t xml:space="preserve"> </w:t>
                              </w:r>
                              <w:r>
                                <w:rPr>
                                  <w:rFonts w:ascii="Courier New" w:hAnsi="Courier New"/>
                                  <w:color w:val="1B1028"/>
                                  <w:w w:val="105"/>
                                  <w:sz w:val="10"/>
                                </w:rPr>
                                <w:t>—</w:t>
                              </w:r>
                              <w:r>
                                <w:rPr>
                                  <w:rFonts w:ascii="Courier New" w:hAnsi="Courier New"/>
                                  <w:color w:val="1B1028"/>
                                  <w:spacing w:val="-9"/>
                                  <w:w w:val="105"/>
                                  <w:sz w:val="10"/>
                                </w:rPr>
                                <w:t xml:space="preserve"> </w:t>
                              </w:r>
                              <w:r>
                                <w:rPr>
                                  <w:rFonts w:ascii="Courier New" w:hAnsi="Courier New"/>
                                  <w:color w:val="1B1028"/>
                                  <w:w w:val="105"/>
                                  <w:sz w:val="10"/>
                                </w:rPr>
                                <w:t>CONFIDENTIALITÉ</w:t>
                              </w:r>
                              <w:r>
                                <w:rPr>
                                  <w:rFonts w:ascii="Courier New" w:hAnsi="Courier New"/>
                                  <w:color w:val="1B1028"/>
                                  <w:spacing w:val="-9"/>
                                  <w:w w:val="105"/>
                                  <w:sz w:val="10"/>
                                </w:rPr>
                                <w:t xml:space="preserve"> </w:t>
                              </w:r>
                              <w:r>
                                <w:rPr>
                                  <w:rFonts w:ascii="Courier New" w:hAnsi="Courier New"/>
                                  <w:color w:val="1B1028"/>
                                  <w:w w:val="105"/>
                                  <w:sz w:val="10"/>
                                </w:rPr>
                                <w:t>ET</w:t>
                              </w:r>
                              <w:r>
                                <w:rPr>
                                  <w:rFonts w:ascii="Courier New" w:hAnsi="Courier New"/>
                                  <w:color w:val="1B1028"/>
                                  <w:spacing w:val="-9"/>
                                  <w:w w:val="105"/>
                                  <w:sz w:val="10"/>
                                </w:rPr>
                                <w:t xml:space="preserve"> </w:t>
                              </w:r>
                              <w:r>
                                <w:rPr>
                                  <w:rFonts w:ascii="Courier New" w:hAnsi="Courier New"/>
                                  <w:color w:val="1B1028"/>
                                  <w:w w:val="105"/>
                                  <w:sz w:val="10"/>
                                </w:rPr>
                                <w:t>PROTECTION</w:t>
                              </w:r>
                              <w:r>
                                <w:rPr>
                                  <w:rFonts w:ascii="Courier New" w:hAnsi="Courier New"/>
                                  <w:color w:val="1B1028"/>
                                  <w:spacing w:val="-9"/>
                                  <w:w w:val="105"/>
                                  <w:sz w:val="10"/>
                                </w:rPr>
                                <w:t xml:space="preserve"> </w:t>
                              </w:r>
                              <w:r>
                                <w:rPr>
                                  <w:rFonts w:ascii="Courier New" w:hAnsi="Courier New"/>
                                  <w:color w:val="1B1028"/>
                                  <w:w w:val="105"/>
                                  <w:sz w:val="10"/>
                                </w:rPr>
                                <w:t>DES</w:t>
                              </w:r>
                              <w:r>
                                <w:rPr>
                                  <w:rFonts w:ascii="Courier New" w:hAnsi="Courier New"/>
                                  <w:color w:val="1B1028"/>
                                  <w:spacing w:val="-9"/>
                                  <w:w w:val="105"/>
                                  <w:sz w:val="10"/>
                                </w:rPr>
                                <w:t xml:space="preserve"> </w:t>
                              </w:r>
                              <w:r>
                                <w:rPr>
                                  <w:rFonts w:ascii="Courier New" w:hAnsi="Courier New"/>
                                  <w:color w:val="1B1028"/>
                                  <w:spacing w:val="-2"/>
                                  <w:w w:val="105"/>
                                  <w:sz w:val="10"/>
                                </w:rPr>
                                <w:t>DONNÉES</w:t>
                              </w:r>
                            </w:p>
                            <w:p w14:paraId="1E4C4DF6" w14:textId="77777777" w:rsidR="00E979CF" w:rsidRDefault="00000000">
                              <w:pPr>
                                <w:spacing w:before="25" w:line="292" w:lineRule="auto"/>
                                <w:ind w:right="352"/>
                                <w:jc w:val="both"/>
                                <w:rPr>
                                  <w:rFonts w:ascii="Courier New" w:hAnsi="Courier New"/>
                                  <w:sz w:val="10"/>
                                </w:rPr>
                              </w:pPr>
                              <w:r>
                                <w:rPr>
                                  <w:rFonts w:ascii="Courier New" w:hAnsi="Courier New"/>
                                  <w:color w:val="1B1028"/>
                                  <w:w w:val="105"/>
                                  <w:sz w:val="10"/>
                                </w:rPr>
                                <w:t>Les</w:t>
                              </w:r>
                              <w:r>
                                <w:rPr>
                                  <w:rFonts w:ascii="Courier New" w:hAnsi="Courier New"/>
                                  <w:color w:val="1B1028"/>
                                  <w:spacing w:val="-9"/>
                                  <w:w w:val="105"/>
                                  <w:sz w:val="10"/>
                                </w:rPr>
                                <w:t xml:space="preserve"> </w:t>
                              </w:r>
                              <w:r>
                                <w:rPr>
                                  <w:rFonts w:ascii="Courier New" w:hAnsi="Courier New"/>
                                  <w:color w:val="1B1028"/>
                                  <w:w w:val="105"/>
                                  <w:sz w:val="10"/>
                                </w:rPr>
                                <w:t>parties</w:t>
                              </w:r>
                              <w:r>
                                <w:rPr>
                                  <w:rFonts w:ascii="Courier New" w:hAnsi="Courier New"/>
                                  <w:color w:val="1B1028"/>
                                  <w:spacing w:val="-9"/>
                                  <w:w w:val="105"/>
                                  <w:sz w:val="10"/>
                                </w:rPr>
                                <w:t xml:space="preserve"> </w:t>
                              </w:r>
                              <w:r>
                                <w:rPr>
                                  <w:rFonts w:ascii="Courier New" w:hAnsi="Courier New"/>
                                  <w:color w:val="1B1028"/>
                                  <w:w w:val="105"/>
                                  <w:sz w:val="10"/>
                                </w:rPr>
                                <w:t>s'engagent</w:t>
                              </w:r>
                              <w:r>
                                <w:rPr>
                                  <w:rFonts w:ascii="Courier New" w:hAnsi="Courier New"/>
                                  <w:color w:val="1B1028"/>
                                  <w:spacing w:val="-9"/>
                                  <w:w w:val="105"/>
                                  <w:sz w:val="10"/>
                                </w:rPr>
                                <w:t xml:space="preserve"> </w:t>
                              </w:r>
                              <w:r>
                                <w:rPr>
                                  <w:rFonts w:ascii="Courier New" w:hAnsi="Courier New"/>
                                  <w:color w:val="1B1028"/>
                                  <w:w w:val="105"/>
                                  <w:sz w:val="10"/>
                                </w:rPr>
                                <w:t>à</w:t>
                              </w:r>
                              <w:r>
                                <w:rPr>
                                  <w:rFonts w:ascii="Courier New" w:hAnsi="Courier New"/>
                                  <w:color w:val="1B1028"/>
                                  <w:spacing w:val="-9"/>
                                  <w:w w:val="105"/>
                                  <w:sz w:val="10"/>
                                </w:rPr>
                                <w:t xml:space="preserve"> </w:t>
                              </w:r>
                              <w:r>
                                <w:rPr>
                                  <w:rFonts w:ascii="Courier New" w:hAnsi="Courier New"/>
                                  <w:color w:val="1B1028"/>
                                  <w:w w:val="105"/>
                                  <w:sz w:val="10"/>
                                </w:rPr>
                                <w:t>la</w:t>
                              </w:r>
                              <w:r>
                                <w:rPr>
                                  <w:rFonts w:ascii="Courier New" w:hAnsi="Courier New"/>
                                  <w:color w:val="1B1028"/>
                                  <w:spacing w:val="-9"/>
                                  <w:w w:val="105"/>
                                  <w:sz w:val="10"/>
                                </w:rPr>
                                <w:t xml:space="preserve"> </w:t>
                              </w:r>
                              <w:r>
                                <w:rPr>
                                  <w:rFonts w:ascii="Courier New" w:hAnsi="Courier New"/>
                                  <w:color w:val="1B1028"/>
                                  <w:w w:val="105"/>
                                  <w:sz w:val="10"/>
                                </w:rPr>
                                <w:t>plus</w:t>
                              </w:r>
                              <w:r>
                                <w:rPr>
                                  <w:rFonts w:ascii="Courier New" w:hAnsi="Courier New"/>
                                  <w:color w:val="1B1028"/>
                                  <w:spacing w:val="-9"/>
                                  <w:w w:val="105"/>
                                  <w:sz w:val="10"/>
                                </w:rPr>
                                <w:t xml:space="preserve"> </w:t>
                              </w:r>
                              <w:r>
                                <w:rPr>
                                  <w:rFonts w:ascii="Courier New" w:hAnsi="Courier New"/>
                                  <w:color w:val="1B1028"/>
                                  <w:w w:val="105"/>
                                  <w:sz w:val="10"/>
                                </w:rPr>
                                <w:t>stricte</w:t>
                              </w:r>
                              <w:r>
                                <w:rPr>
                                  <w:rFonts w:ascii="Courier New" w:hAnsi="Courier New"/>
                                  <w:color w:val="1B1028"/>
                                  <w:spacing w:val="-9"/>
                                  <w:w w:val="105"/>
                                  <w:sz w:val="10"/>
                                </w:rPr>
                                <w:t xml:space="preserve"> </w:t>
                              </w:r>
                              <w:r>
                                <w:rPr>
                                  <w:rFonts w:ascii="Courier New" w:hAnsi="Courier New"/>
                                  <w:color w:val="1B1028"/>
                                  <w:w w:val="105"/>
                                  <w:sz w:val="10"/>
                                </w:rPr>
                                <w:t>confidentialité</w:t>
                              </w:r>
                              <w:r>
                                <w:rPr>
                                  <w:rFonts w:ascii="Courier New" w:hAnsi="Courier New"/>
                                  <w:color w:val="1B1028"/>
                                  <w:spacing w:val="-9"/>
                                  <w:w w:val="105"/>
                                  <w:sz w:val="10"/>
                                </w:rPr>
                                <w:t xml:space="preserve"> </w:t>
                              </w:r>
                              <w:r>
                                <w:rPr>
                                  <w:rFonts w:ascii="Courier New" w:hAnsi="Courier New"/>
                                  <w:color w:val="1B1028"/>
                                  <w:w w:val="105"/>
                                  <w:sz w:val="10"/>
                                </w:rPr>
                                <w:t>sur</w:t>
                              </w:r>
                              <w:r>
                                <w:rPr>
                                  <w:rFonts w:ascii="Courier New" w:hAnsi="Courier New"/>
                                  <w:color w:val="1B1028"/>
                                  <w:spacing w:val="-9"/>
                                  <w:w w:val="105"/>
                                  <w:sz w:val="10"/>
                                </w:rPr>
                                <w:t xml:space="preserve"> </w:t>
                              </w:r>
                              <w:r>
                                <w:rPr>
                                  <w:rFonts w:ascii="Courier New" w:hAnsi="Courier New"/>
                                  <w:color w:val="1B1028"/>
                                  <w:w w:val="105"/>
                                  <w:sz w:val="10"/>
                                </w:rPr>
                                <w:t>l'identité</w:t>
                              </w:r>
                              <w:r>
                                <w:rPr>
                                  <w:rFonts w:ascii="Courier New" w:hAnsi="Courier New"/>
                                  <w:color w:val="1B1028"/>
                                  <w:spacing w:val="-9"/>
                                  <w:w w:val="105"/>
                                  <w:sz w:val="10"/>
                                </w:rPr>
                                <w:t xml:space="preserve"> </w:t>
                              </w:r>
                              <w:r>
                                <w:rPr>
                                  <w:rFonts w:ascii="Courier New" w:hAnsi="Courier New"/>
                                  <w:color w:val="1B1028"/>
                                  <w:w w:val="105"/>
                                  <w:sz w:val="10"/>
                                </w:rPr>
                                <w:t>et</w:t>
                              </w:r>
                              <w:r>
                                <w:rPr>
                                  <w:rFonts w:ascii="Courier New" w:hAnsi="Courier New"/>
                                  <w:color w:val="1B1028"/>
                                  <w:spacing w:val="-9"/>
                                  <w:w w:val="105"/>
                                  <w:sz w:val="10"/>
                                </w:rPr>
                                <w:t xml:space="preserve"> </w:t>
                              </w:r>
                              <w:r>
                                <w:rPr>
                                  <w:rFonts w:ascii="Courier New" w:hAnsi="Courier New"/>
                                  <w:color w:val="1B1028"/>
                                  <w:w w:val="105"/>
                                  <w:sz w:val="10"/>
                                </w:rPr>
                                <w:t>la situation</w:t>
                              </w:r>
                              <w:r>
                                <w:rPr>
                                  <w:rFonts w:ascii="Courier New" w:hAnsi="Courier New"/>
                                  <w:color w:val="1B1028"/>
                                  <w:spacing w:val="-9"/>
                                  <w:w w:val="105"/>
                                  <w:sz w:val="10"/>
                                </w:rPr>
                                <w:t xml:space="preserve"> </w:t>
                              </w:r>
                              <w:r>
                                <w:rPr>
                                  <w:rFonts w:ascii="Courier New" w:hAnsi="Courier New"/>
                                  <w:color w:val="1B1028"/>
                                  <w:w w:val="105"/>
                                  <w:sz w:val="10"/>
                                </w:rPr>
                                <w:t>des</w:t>
                              </w:r>
                              <w:r>
                                <w:rPr>
                                  <w:rFonts w:ascii="Courier New" w:hAnsi="Courier New"/>
                                  <w:color w:val="1B1028"/>
                                  <w:spacing w:val="-9"/>
                                  <w:w w:val="105"/>
                                  <w:sz w:val="10"/>
                                </w:rPr>
                                <w:t xml:space="preserve"> </w:t>
                              </w:r>
                              <w:r>
                                <w:rPr>
                                  <w:rFonts w:ascii="Courier New" w:hAnsi="Courier New"/>
                                  <w:color w:val="1B1028"/>
                                  <w:w w:val="105"/>
                                  <w:sz w:val="10"/>
                                </w:rPr>
                                <w:t>personnes</w:t>
                              </w:r>
                              <w:r>
                                <w:rPr>
                                  <w:rFonts w:ascii="Courier New" w:hAnsi="Courier New"/>
                                  <w:color w:val="1B1028"/>
                                  <w:spacing w:val="-9"/>
                                  <w:w w:val="105"/>
                                  <w:sz w:val="10"/>
                                </w:rPr>
                                <w:t xml:space="preserve"> </w:t>
                              </w:r>
                              <w:r>
                                <w:rPr>
                                  <w:rFonts w:ascii="Courier New" w:hAnsi="Courier New"/>
                                  <w:color w:val="1B1028"/>
                                  <w:w w:val="105"/>
                                  <w:sz w:val="10"/>
                                </w:rPr>
                                <w:t>hébergées.</w:t>
                              </w:r>
                              <w:r>
                                <w:rPr>
                                  <w:rFonts w:ascii="Courier New" w:hAnsi="Courier New"/>
                                  <w:color w:val="1B1028"/>
                                  <w:spacing w:val="-9"/>
                                  <w:w w:val="105"/>
                                  <w:sz w:val="10"/>
                                </w:rPr>
                                <w:t xml:space="preserve"> </w:t>
                              </w:r>
                              <w:r>
                                <w:rPr>
                                  <w:rFonts w:ascii="Courier New" w:hAnsi="Courier New"/>
                                  <w:color w:val="1B1028"/>
                                  <w:w w:val="105"/>
                                  <w:sz w:val="10"/>
                                </w:rPr>
                                <w:t>Aucune</w:t>
                              </w:r>
                              <w:r>
                                <w:rPr>
                                  <w:rFonts w:ascii="Courier New" w:hAnsi="Courier New"/>
                                  <w:color w:val="1B1028"/>
                                  <w:spacing w:val="-9"/>
                                  <w:w w:val="105"/>
                                  <w:sz w:val="10"/>
                                </w:rPr>
                                <w:t xml:space="preserve"> </w:t>
                              </w:r>
                              <w:r>
                                <w:rPr>
                                  <w:rFonts w:ascii="Courier New" w:hAnsi="Courier New"/>
                                  <w:color w:val="1B1028"/>
                                  <w:w w:val="105"/>
                                  <w:sz w:val="10"/>
                                </w:rPr>
                                <w:t>donnée</w:t>
                              </w:r>
                              <w:r>
                                <w:rPr>
                                  <w:rFonts w:ascii="Courier New" w:hAnsi="Courier New"/>
                                  <w:color w:val="1B1028"/>
                                  <w:spacing w:val="-9"/>
                                  <w:w w:val="105"/>
                                  <w:sz w:val="10"/>
                                </w:rPr>
                                <w:t xml:space="preserve"> </w:t>
                              </w:r>
                              <w:r>
                                <w:rPr>
                                  <w:rFonts w:ascii="Courier New" w:hAnsi="Courier New"/>
                                  <w:color w:val="1B1028"/>
                                  <w:w w:val="105"/>
                                  <w:sz w:val="10"/>
                                </w:rPr>
                                <w:t>n'est</w:t>
                              </w:r>
                              <w:r>
                                <w:rPr>
                                  <w:rFonts w:ascii="Courier New" w:hAnsi="Courier New"/>
                                  <w:color w:val="1B1028"/>
                                  <w:spacing w:val="-9"/>
                                  <w:w w:val="105"/>
                                  <w:sz w:val="10"/>
                                </w:rPr>
                                <w:t xml:space="preserve"> </w:t>
                              </w:r>
                              <w:r>
                                <w:rPr>
                                  <w:rFonts w:ascii="Courier New" w:hAnsi="Courier New"/>
                                  <w:color w:val="1B1028"/>
                                  <w:w w:val="105"/>
                                  <w:sz w:val="10"/>
                                </w:rPr>
                                <w:t>communiquée</w:t>
                              </w:r>
                              <w:r>
                                <w:rPr>
                                  <w:rFonts w:ascii="Courier New" w:hAnsi="Courier New"/>
                                  <w:color w:val="1B1028"/>
                                  <w:spacing w:val="-9"/>
                                  <w:w w:val="105"/>
                                  <w:sz w:val="10"/>
                                </w:rPr>
                                <w:t xml:space="preserve"> </w:t>
                              </w:r>
                              <w:r>
                                <w:rPr>
                                  <w:rFonts w:ascii="Courier New" w:hAnsi="Courier New"/>
                                  <w:color w:val="1B1028"/>
                                  <w:w w:val="105"/>
                                  <w:sz w:val="10"/>
                                </w:rPr>
                                <w:t>à</w:t>
                              </w:r>
                              <w:r>
                                <w:rPr>
                                  <w:rFonts w:ascii="Courier New" w:hAnsi="Courier New"/>
                                  <w:color w:val="1B1028"/>
                                  <w:spacing w:val="-9"/>
                                  <w:w w:val="105"/>
                                  <w:sz w:val="10"/>
                                </w:rPr>
                                <w:t xml:space="preserve"> </w:t>
                              </w:r>
                              <w:r>
                                <w:rPr>
                                  <w:rFonts w:ascii="Courier New" w:hAnsi="Courier New"/>
                                  <w:color w:val="1B1028"/>
                                  <w:w w:val="105"/>
                                  <w:sz w:val="10"/>
                                </w:rPr>
                                <w:t>un</w:t>
                              </w:r>
                              <w:r>
                                <w:rPr>
                                  <w:rFonts w:ascii="Courier New" w:hAnsi="Courier New"/>
                                  <w:color w:val="1B1028"/>
                                  <w:spacing w:val="-9"/>
                                  <w:w w:val="105"/>
                                  <w:sz w:val="10"/>
                                </w:rPr>
                                <w:t xml:space="preserve"> </w:t>
                              </w:r>
                              <w:r>
                                <w:rPr>
                                  <w:rFonts w:ascii="Courier New" w:hAnsi="Courier New"/>
                                  <w:color w:val="1B1028"/>
                                  <w:w w:val="105"/>
                                  <w:sz w:val="10"/>
                                </w:rPr>
                                <w:t>tiers hors obligation légale.</w:t>
                              </w:r>
                            </w:p>
                            <w:p w14:paraId="7057A471" w14:textId="77777777" w:rsidR="00E979CF" w:rsidRDefault="00E979CF">
                              <w:pPr>
                                <w:spacing w:before="25"/>
                                <w:rPr>
                                  <w:rFonts w:ascii="Courier New"/>
                                  <w:sz w:val="10"/>
                                </w:rPr>
                              </w:pPr>
                            </w:p>
                            <w:p w14:paraId="6D4C673A" w14:textId="77777777" w:rsidR="00E979CF" w:rsidRDefault="00000000">
                              <w:pPr>
                                <w:spacing w:before="1"/>
                                <w:rPr>
                                  <w:rFonts w:ascii="Courier New" w:hAnsi="Courier New"/>
                                  <w:sz w:val="10"/>
                                </w:rPr>
                              </w:pPr>
                              <w:r>
                                <w:rPr>
                                  <w:rFonts w:ascii="Courier New" w:hAnsi="Courier New"/>
                                  <w:color w:val="1B1028"/>
                                  <w:w w:val="105"/>
                                  <w:sz w:val="10"/>
                                </w:rPr>
                                <w:t>ARTICLE</w:t>
                              </w:r>
                              <w:r>
                                <w:rPr>
                                  <w:rFonts w:ascii="Courier New" w:hAnsi="Courier New"/>
                                  <w:color w:val="1B1028"/>
                                  <w:spacing w:val="-5"/>
                                  <w:w w:val="105"/>
                                  <w:sz w:val="10"/>
                                </w:rPr>
                                <w:t xml:space="preserve"> </w:t>
                              </w:r>
                              <w:r>
                                <w:rPr>
                                  <w:rFonts w:ascii="Courier New" w:hAnsi="Courier New"/>
                                  <w:color w:val="1B1028"/>
                                  <w:w w:val="105"/>
                                  <w:sz w:val="10"/>
                                </w:rPr>
                                <w:t>7</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spacing w:val="-2"/>
                                  <w:w w:val="105"/>
                                  <w:sz w:val="10"/>
                                </w:rPr>
                                <w:t>ASSURANCE</w:t>
                              </w:r>
                            </w:p>
                            <w:p w14:paraId="272116BB" w14:textId="77777777" w:rsidR="00E979CF" w:rsidRDefault="00000000">
                              <w:pPr>
                                <w:spacing w:before="25" w:line="292" w:lineRule="auto"/>
                                <w:rPr>
                                  <w:rFonts w:ascii="Courier New" w:hAnsi="Courier New"/>
                                  <w:sz w:val="10"/>
                                </w:rPr>
                              </w:pPr>
                              <w:r>
                                <w:rPr>
                                  <w:rFonts w:ascii="Courier New" w:hAnsi="Courier New"/>
                                  <w:color w:val="1B1028"/>
                                  <w:w w:val="105"/>
                                  <w:sz w:val="10"/>
                                </w:rPr>
                                <w:t>L'Association</w:t>
                              </w:r>
                              <w:r>
                                <w:rPr>
                                  <w:rFonts w:ascii="Courier New" w:hAnsi="Courier New"/>
                                  <w:color w:val="1B1028"/>
                                  <w:spacing w:val="-10"/>
                                  <w:w w:val="105"/>
                                  <w:sz w:val="10"/>
                                </w:rPr>
                                <w:t xml:space="preserve"> </w:t>
                              </w:r>
                              <w:r>
                                <w:rPr>
                                  <w:rFonts w:ascii="Courier New" w:hAnsi="Courier New"/>
                                  <w:color w:val="1B1028"/>
                                  <w:w w:val="105"/>
                                  <w:sz w:val="10"/>
                                </w:rPr>
                                <w:t>justifie</w:t>
                              </w:r>
                              <w:r>
                                <w:rPr>
                                  <w:rFonts w:ascii="Courier New" w:hAnsi="Courier New"/>
                                  <w:color w:val="1B1028"/>
                                  <w:spacing w:val="-10"/>
                                  <w:w w:val="105"/>
                                  <w:sz w:val="10"/>
                                </w:rPr>
                                <w:t xml:space="preserve"> </w:t>
                              </w:r>
                              <w:r>
                                <w:rPr>
                                  <w:rFonts w:ascii="Courier New" w:hAnsi="Courier New"/>
                                  <w:color w:val="1B1028"/>
                                  <w:w w:val="105"/>
                                  <w:sz w:val="10"/>
                                </w:rPr>
                                <w:t>d'un</w:t>
                              </w:r>
                              <w:r>
                                <w:rPr>
                                  <w:rFonts w:ascii="Courier New" w:hAnsi="Courier New"/>
                                  <w:color w:val="1B1028"/>
                                  <w:spacing w:val="-10"/>
                                  <w:w w:val="105"/>
                                  <w:sz w:val="10"/>
                                </w:rPr>
                                <w:t xml:space="preserve"> </w:t>
                              </w:r>
                              <w:r>
                                <w:rPr>
                                  <w:rFonts w:ascii="Courier New" w:hAnsi="Courier New"/>
                                  <w:color w:val="1B1028"/>
                                  <w:w w:val="105"/>
                                  <w:sz w:val="10"/>
                                </w:rPr>
                                <w:t>contrat</w:t>
                              </w:r>
                              <w:r>
                                <w:rPr>
                                  <w:rFonts w:ascii="Courier New" w:hAnsi="Courier New"/>
                                  <w:color w:val="1B1028"/>
                                  <w:spacing w:val="-10"/>
                                  <w:w w:val="105"/>
                                  <w:sz w:val="10"/>
                                </w:rPr>
                                <w:t xml:space="preserve"> </w:t>
                              </w:r>
                              <w:r>
                                <w:rPr>
                                  <w:rFonts w:ascii="Courier New" w:hAnsi="Courier New"/>
                                  <w:color w:val="1B1028"/>
                                  <w:w w:val="105"/>
                                  <w:sz w:val="10"/>
                                </w:rPr>
                                <w:t>de</w:t>
                              </w:r>
                              <w:r>
                                <w:rPr>
                                  <w:rFonts w:ascii="Courier New" w:hAnsi="Courier New"/>
                                  <w:color w:val="1B1028"/>
                                  <w:spacing w:val="-10"/>
                                  <w:w w:val="105"/>
                                  <w:sz w:val="10"/>
                                </w:rPr>
                                <w:t xml:space="preserve"> </w:t>
                              </w:r>
                              <w:r>
                                <w:rPr>
                                  <w:rFonts w:ascii="Courier New" w:hAnsi="Courier New"/>
                                  <w:color w:val="1B1028"/>
                                  <w:w w:val="105"/>
                                  <w:sz w:val="10"/>
                                </w:rPr>
                                <w:t>responsabilité</w:t>
                              </w:r>
                              <w:r>
                                <w:rPr>
                                  <w:rFonts w:ascii="Courier New" w:hAnsi="Courier New"/>
                                  <w:color w:val="1B1028"/>
                                  <w:spacing w:val="-10"/>
                                  <w:w w:val="105"/>
                                  <w:sz w:val="10"/>
                                </w:rPr>
                                <w:t xml:space="preserve"> </w:t>
                              </w:r>
                              <w:r>
                                <w:rPr>
                                  <w:rFonts w:ascii="Courier New" w:hAnsi="Courier New"/>
                                  <w:color w:val="1B1028"/>
                                  <w:w w:val="105"/>
                                  <w:sz w:val="10"/>
                                </w:rPr>
                                <w:t>civile</w:t>
                              </w:r>
                              <w:r>
                                <w:rPr>
                                  <w:rFonts w:ascii="Courier New" w:hAnsi="Courier New"/>
                                  <w:color w:val="1B1028"/>
                                  <w:spacing w:val="-10"/>
                                  <w:w w:val="105"/>
                                  <w:sz w:val="10"/>
                                </w:rPr>
                                <w:t xml:space="preserve"> </w:t>
                              </w:r>
                              <w:r>
                                <w:rPr>
                                  <w:rFonts w:ascii="Courier New" w:hAnsi="Courier New"/>
                                  <w:color w:val="1B1028"/>
                                  <w:w w:val="105"/>
                                  <w:sz w:val="10"/>
                                </w:rPr>
                                <w:t>en</w:t>
                              </w:r>
                              <w:r>
                                <w:rPr>
                                  <w:rFonts w:ascii="Courier New" w:hAnsi="Courier New"/>
                                  <w:color w:val="1B1028"/>
                                  <w:spacing w:val="-10"/>
                                  <w:w w:val="105"/>
                                  <w:sz w:val="10"/>
                                </w:rPr>
                                <w:t xml:space="preserve"> </w:t>
                              </w:r>
                              <w:r>
                                <w:rPr>
                                  <w:rFonts w:ascii="Courier New" w:hAnsi="Courier New"/>
                                  <w:color w:val="1B1028"/>
                                  <w:w w:val="105"/>
                                  <w:sz w:val="10"/>
                                </w:rPr>
                                <w:t>cours</w:t>
                              </w:r>
                              <w:r>
                                <w:rPr>
                                  <w:rFonts w:ascii="Courier New" w:hAnsi="Courier New"/>
                                  <w:color w:val="1B1028"/>
                                  <w:spacing w:val="-10"/>
                                  <w:w w:val="105"/>
                                  <w:sz w:val="10"/>
                                </w:rPr>
                                <w:t xml:space="preserve"> </w:t>
                              </w:r>
                              <w:r>
                                <w:rPr>
                                  <w:rFonts w:ascii="Courier New" w:hAnsi="Courier New"/>
                                  <w:color w:val="1B1028"/>
                                  <w:w w:val="105"/>
                                  <w:sz w:val="10"/>
                                </w:rPr>
                                <w:t>de</w:t>
                              </w:r>
                              <w:r>
                                <w:rPr>
                                  <w:rFonts w:ascii="Courier New" w:hAnsi="Courier New"/>
                                  <w:color w:val="1B1028"/>
                                  <w:spacing w:val="-10"/>
                                  <w:w w:val="105"/>
                                  <w:sz w:val="10"/>
                                </w:rPr>
                                <w:t xml:space="preserve"> </w:t>
                              </w:r>
                              <w:r>
                                <w:rPr>
                                  <w:rFonts w:ascii="Courier New" w:hAnsi="Courier New"/>
                                  <w:color w:val="1B1028"/>
                                  <w:w w:val="105"/>
                                  <w:sz w:val="10"/>
                                </w:rPr>
                                <w:t>validité dont</w:t>
                              </w:r>
                              <w:r>
                                <w:rPr>
                                  <w:rFonts w:ascii="Courier New" w:hAnsi="Courier New"/>
                                  <w:color w:val="1B1028"/>
                                  <w:spacing w:val="-1"/>
                                  <w:w w:val="105"/>
                                  <w:sz w:val="10"/>
                                </w:rPr>
                                <w:t xml:space="preserve"> </w:t>
                              </w:r>
                              <w:r>
                                <w:rPr>
                                  <w:rFonts w:ascii="Courier New" w:hAnsi="Courier New"/>
                                  <w:color w:val="1B1028"/>
                                  <w:w w:val="105"/>
                                  <w:sz w:val="10"/>
                                </w:rPr>
                                <w:t>l'attestation</w:t>
                              </w:r>
                              <w:r>
                                <w:rPr>
                                  <w:rFonts w:ascii="Courier New" w:hAnsi="Courier New"/>
                                  <w:color w:val="1B1028"/>
                                  <w:spacing w:val="-1"/>
                                  <w:w w:val="105"/>
                                  <w:sz w:val="10"/>
                                </w:rPr>
                                <w:t xml:space="preserve"> </w:t>
                              </w:r>
                              <w:r>
                                <w:rPr>
                                  <w:rFonts w:ascii="Courier New" w:hAnsi="Courier New"/>
                                  <w:color w:val="1B1028"/>
                                  <w:w w:val="105"/>
                                  <w:sz w:val="10"/>
                                </w:rPr>
                                <w:t>est</w:t>
                              </w:r>
                              <w:r>
                                <w:rPr>
                                  <w:rFonts w:ascii="Courier New" w:hAnsi="Courier New"/>
                                  <w:color w:val="1B1028"/>
                                  <w:spacing w:val="-1"/>
                                  <w:w w:val="105"/>
                                  <w:sz w:val="10"/>
                                </w:rPr>
                                <w:t xml:space="preserve"> </w:t>
                              </w:r>
                              <w:r>
                                <w:rPr>
                                  <w:rFonts w:ascii="Courier New" w:hAnsi="Courier New"/>
                                  <w:color w:val="1B1028"/>
                                  <w:w w:val="105"/>
                                  <w:sz w:val="10"/>
                                </w:rPr>
                                <w:t>annexée</w:t>
                              </w:r>
                              <w:r>
                                <w:rPr>
                                  <w:rFonts w:ascii="Courier New" w:hAnsi="Courier New"/>
                                  <w:color w:val="1B1028"/>
                                  <w:spacing w:val="-1"/>
                                  <w:w w:val="105"/>
                                  <w:sz w:val="10"/>
                                </w:rPr>
                                <w:t xml:space="preserve"> </w:t>
                              </w:r>
                              <w:r>
                                <w:rPr>
                                  <w:rFonts w:ascii="Courier New" w:hAnsi="Courier New"/>
                                  <w:color w:val="1B1028"/>
                                  <w:w w:val="105"/>
                                  <w:sz w:val="10"/>
                                </w:rPr>
                                <w:t>à</w:t>
                              </w:r>
                              <w:r>
                                <w:rPr>
                                  <w:rFonts w:ascii="Courier New" w:hAnsi="Courier New"/>
                                  <w:color w:val="1B1028"/>
                                  <w:spacing w:val="-1"/>
                                  <w:w w:val="105"/>
                                  <w:sz w:val="10"/>
                                </w:rPr>
                                <w:t xml:space="preserve"> </w:t>
                              </w:r>
                              <w:r>
                                <w:rPr>
                                  <w:rFonts w:ascii="Courier New" w:hAnsi="Courier New"/>
                                  <w:color w:val="1B1028"/>
                                  <w:w w:val="105"/>
                                  <w:sz w:val="10"/>
                                </w:rPr>
                                <w:t>la</w:t>
                              </w:r>
                              <w:r>
                                <w:rPr>
                                  <w:rFonts w:ascii="Courier New" w:hAnsi="Courier New"/>
                                  <w:color w:val="1B1028"/>
                                  <w:spacing w:val="-1"/>
                                  <w:w w:val="105"/>
                                  <w:sz w:val="10"/>
                                </w:rPr>
                                <w:t xml:space="preserve"> </w:t>
                              </w:r>
                              <w:r>
                                <w:rPr>
                                  <w:rFonts w:ascii="Courier New" w:hAnsi="Courier New"/>
                                  <w:color w:val="1B1028"/>
                                  <w:w w:val="105"/>
                                  <w:sz w:val="10"/>
                                </w:rPr>
                                <w:t>présente</w:t>
                              </w:r>
                              <w:r>
                                <w:rPr>
                                  <w:rFonts w:ascii="Courier New" w:hAnsi="Courier New"/>
                                  <w:color w:val="1B1028"/>
                                  <w:spacing w:val="-1"/>
                                  <w:w w:val="105"/>
                                  <w:sz w:val="10"/>
                                </w:rPr>
                                <w:t xml:space="preserve"> </w:t>
                              </w:r>
                              <w:r>
                                <w:rPr>
                                  <w:rFonts w:ascii="Courier New" w:hAnsi="Courier New"/>
                                  <w:color w:val="1B1028"/>
                                  <w:w w:val="105"/>
                                  <w:sz w:val="10"/>
                                </w:rPr>
                                <w:t>convention.</w:t>
                              </w:r>
                            </w:p>
                            <w:p w14:paraId="3B71C4BF" w14:textId="77777777" w:rsidR="00E979CF" w:rsidRDefault="00E979CF">
                              <w:pPr>
                                <w:spacing w:before="25"/>
                                <w:rPr>
                                  <w:rFonts w:ascii="Courier New"/>
                                  <w:sz w:val="10"/>
                                </w:rPr>
                              </w:pPr>
                            </w:p>
                            <w:p w14:paraId="1695B1CD" w14:textId="77777777" w:rsidR="00E979CF" w:rsidRDefault="00000000">
                              <w:pPr>
                                <w:rPr>
                                  <w:rFonts w:ascii="Courier New" w:hAnsi="Courier New"/>
                                  <w:sz w:val="10"/>
                                </w:rPr>
                              </w:pPr>
                              <w:r>
                                <w:rPr>
                                  <w:rFonts w:ascii="Courier New" w:hAnsi="Courier New"/>
                                  <w:color w:val="1B1028"/>
                                  <w:w w:val="105"/>
                                  <w:sz w:val="10"/>
                                </w:rPr>
                                <w:t>ARTICLE</w:t>
                              </w:r>
                              <w:r>
                                <w:rPr>
                                  <w:rFonts w:ascii="Courier New" w:hAnsi="Courier New"/>
                                  <w:color w:val="1B1028"/>
                                  <w:spacing w:val="-8"/>
                                  <w:w w:val="105"/>
                                  <w:sz w:val="10"/>
                                </w:rPr>
                                <w:t xml:space="preserve"> </w:t>
                              </w:r>
                              <w:r>
                                <w:rPr>
                                  <w:rFonts w:ascii="Courier New" w:hAnsi="Courier New"/>
                                  <w:color w:val="1B1028"/>
                                  <w:w w:val="105"/>
                                  <w:sz w:val="10"/>
                                </w:rPr>
                                <w:t>8</w:t>
                              </w:r>
                              <w:r>
                                <w:rPr>
                                  <w:rFonts w:ascii="Courier New" w:hAnsi="Courier New"/>
                                  <w:color w:val="1B1028"/>
                                  <w:spacing w:val="-7"/>
                                  <w:w w:val="105"/>
                                  <w:sz w:val="10"/>
                                </w:rPr>
                                <w:t xml:space="preserve"> </w:t>
                              </w:r>
                              <w:r>
                                <w:rPr>
                                  <w:rFonts w:ascii="Courier New" w:hAnsi="Courier New"/>
                                  <w:color w:val="1B1028"/>
                                  <w:w w:val="105"/>
                                  <w:sz w:val="10"/>
                                </w:rPr>
                                <w:t>—</w:t>
                              </w:r>
                              <w:r>
                                <w:rPr>
                                  <w:rFonts w:ascii="Courier New" w:hAnsi="Courier New"/>
                                  <w:color w:val="1B1028"/>
                                  <w:spacing w:val="-8"/>
                                  <w:w w:val="105"/>
                                  <w:sz w:val="10"/>
                                </w:rPr>
                                <w:t xml:space="preserve"> </w:t>
                              </w:r>
                              <w:r>
                                <w:rPr>
                                  <w:rFonts w:ascii="Courier New" w:hAnsi="Courier New"/>
                                  <w:color w:val="1B1028"/>
                                  <w:w w:val="105"/>
                                  <w:sz w:val="10"/>
                                </w:rPr>
                                <w:t>DURÉE,</w:t>
                              </w:r>
                              <w:r>
                                <w:rPr>
                                  <w:rFonts w:ascii="Courier New" w:hAnsi="Courier New"/>
                                  <w:color w:val="1B1028"/>
                                  <w:spacing w:val="-7"/>
                                  <w:w w:val="105"/>
                                  <w:sz w:val="10"/>
                                </w:rPr>
                                <w:t xml:space="preserve"> </w:t>
                              </w:r>
                              <w:r>
                                <w:rPr>
                                  <w:rFonts w:ascii="Courier New" w:hAnsi="Courier New"/>
                                  <w:color w:val="1B1028"/>
                                  <w:w w:val="105"/>
                                  <w:sz w:val="10"/>
                                </w:rPr>
                                <w:t>RÉSILIATION</w:t>
                              </w:r>
                              <w:r>
                                <w:rPr>
                                  <w:rFonts w:ascii="Courier New" w:hAnsi="Courier New"/>
                                  <w:color w:val="1B1028"/>
                                  <w:spacing w:val="-8"/>
                                  <w:w w:val="105"/>
                                  <w:sz w:val="10"/>
                                </w:rPr>
                                <w:t xml:space="preserve"> </w:t>
                              </w:r>
                              <w:r>
                                <w:rPr>
                                  <w:rFonts w:ascii="Courier New" w:hAnsi="Courier New"/>
                                  <w:color w:val="1B1028"/>
                                  <w:w w:val="105"/>
                                  <w:sz w:val="10"/>
                                </w:rPr>
                                <w:t>ET</w:t>
                              </w:r>
                              <w:r>
                                <w:rPr>
                                  <w:rFonts w:ascii="Courier New" w:hAnsi="Courier New"/>
                                  <w:color w:val="1B1028"/>
                                  <w:spacing w:val="-7"/>
                                  <w:w w:val="105"/>
                                  <w:sz w:val="10"/>
                                </w:rPr>
                                <w:t xml:space="preserve"> </w:t>
                              </w:r>
                              <w:r>
                                <w:rPr>
                                  <w:rFonts w:ascii="Courier New" w:hAnsi="Courier New"/>
                                  <w:color w:val="1B1028"/>
                                  <w:spacing w:val="-2"/>
                                  <w:w w:val="105"/>
                                  <w:sz w:val="10"/>
                                </w:rPr>
                                <w:t>LITIGES</w:t>
                              </w:r>
                            </w:p>
                            <w:p w14:paraId="07D2B3DB" w14:textId="77777777" w:rsidR="00E979CF" w:rsidRDefault="00000000">
                              <w:pPr>
                                <w:spacing w:before="25" w:line="292" w:lineRule="auto"/>
                                <w:rPr>
                                  <w:rFonts w:ascii="Courier New" w:hAnsi="Courier New"/>
                                  <w:sz w:val="10"/>
                                </w:rPr>
                              </w:pPr>
                              <w:r>
                                <w:rPr>
                                  <w:rFonts w:ascii="Courier New" w:hAnsi="Courier New"/>
                                  <w:color w:val="1B1028"/>
                                  <w:w w:val="105"/>
                                  <w:sz w:val="10"/>
                                </w:rPr>
                                <w:t>La</w:t>
                              </w:r>
                              <w:r>
                                <w:rPr>
                                  <w:rFonts w:ascii="Courier New" w:hAnsi="Courier New"/>
                                  <w:color w:val="1B1028"/>
                                  <w:spacing w:val="-9"/>
                                  <w:w w:val="105"/>
                                  <w:sz w:val="10"/>
                                </w:rPr>
                                <w:t xml:space="preserve"> </w:t>
                              </w:r>
                              <w:r>
                                <w:rPr>
                                  <w:rFonts w:ascii="Courier New" w:hAnsi="Courier New"/>
                                  <w:color w:val="1B1028"/>
                                  <w:w w:val="105"/>
                                  <w:sz w:val="10"/>
                                </w:rPr>
                                <w:t>convention</w:t>
                              </w:r>
                              <w:r>
                                <w:rPr>
                                  <w:rFonts w:ascii="Courier New" w:hAnsi="Courier New"/>
                                  <w:color w:val="1B1028"/>
                                  <w:spacing w:val="-9"/>
                                  <w:w w:val="105"/>
                                  <w:sz w:val="10"/>
                                </w:rPr>
                                <w:t xml:space="preserve"> </w:t>
                              </w:r>
                              <w:r>
                                <w:rPr>
                                  <w:rFonts w:ascii="Courier New" w:hAnsi="Courier New"/>
                                  <w:color w:val="1B1028"/>
                                  <w:w w:val="105"/>
                                  <w:sz w:val="10"/>
                                </w:rPr>
                                <w:t>est</w:t>
                              </w:r>
                              <w:r>
                                <w:rPr>
                                  <w:rFonts w:ascii="Courier New" w:hAnsi="Courier New"/>
                                  <w:color w:val="1B1028"/>
                                  <w:spacing w:val="-9"/>
                                  <w:w w:val="105"/>
                                  <w:sz w:val="10"/>
                                </w:rPr>
                                <w:t xml:space="preserve"> </w:t>
                              </w:r>
                              <w:r>
                                <w:rPr>
                                  <w:rFonts w:ascii="Courier New" w:hAnsi="Courier New"/>
                                  <w:color w:val="1B1028"/>
                                  <w:w w:val="105"/>
                                  <w:sz w:val="10"/>
                                </w:rPr>
                                <w:t>conclue</w:t>
                              </w:r>
                              <w:r>
                                <w:rPr>
                                  <w:rFonts w:ascii="Courier New" w:hAnsi="Courier New"/>
                                  <w:color w:val="1B1028"/>
                                  <w:spacing w:val="-9"/>
                                  <w:w w:val="105"/>
                                  <w:sz w:val="10"/>
                                </w:rPr>
                                <w:t xml:space="preserve"> </w:t>
                              </w:r>
                              <w:r>
                                <w:rPr>
                                  <w:rFonts w:ascii="Courier New" w:hAnsi="Courier New"/>
                                  <w:color w:val="1B1028"/>
                                  <w:w w:val="105"/>
                                  <w:sz w:val="10"/>
                                </w:rPr>
                                <w:t>pour</w:t>
                              </w:r>
                              <w:r>
                                <w:rPr>
                                  <w:rFonts w:ascii="Courier New" w:hAnsi="Courier New"/>
                                  <w:color w:val="1B1028"/>
                                  <w:spacing w:val="-9"/>
                                  <w:w w:val="105"/>
                                  <w:sz w:val="10"/>
                                </w:rPr>
                                <w:t xml:space="preserve"> </w:t>
                              </w:r>
                              <w:r>
                                <w:rPr>
                                  <w:rFonts w:ascii="Courier New" w:hAnsi="Courier New"/>
                                  <w:color w:val="1B1028"/>
                                  <w:w w:val="105"/>
                                  <w:sz w:val="10"/>
                                </w:rPr>
                                <w:t>un</w:t>
                              </w:r>
                              <w:r>
                                <w:rPr>
                                  <w:rFonts w:ascii="Courier New" w:hAnsi="Courier New"/>
                                  <w:color w:val="1B1028"/>
                                  <w:spacing w:val="-9"/>
                                  <w:w w:val="105"/>
                                  <w:sz w:val="10"/>
                                </w:rPr>
                                <w:t xml:space="preserve"> </w:t>
                              </w:r>
                              <w:r>
                                <w:rPr>
                                  <w:rFonts w:ascii="Courier New" w:hAnsi="Courier New"/>
                                  <w:color w:val="1B1028"/>
                                  <w:w w:val="105"/>
                                  <w:sz w:val="10"/>
                                </w:rPr>
                                <w:t>an,</w:t>
                              </w:r>
                              <w:r>
                                <w:rPr>
                                  <w:rFonts w:ascii="Courier New" w:hAnsi="Courier New"/>
                                  <w:color w:val="1B1028"/>
                                  <w:spacing w:val="-9"/>
                                  <w:w w:val="105"/>
                                  <w:sz w:val="10"/>
                                </w:rPr>
                                <w:t xml:space="preserve"> </w:t>
                              </w:r>
                              <w:r>
                                <w:rPr>
                                  <w:rFonts w:ascii="Courier New" w:hAnsi="Courier New"/>
                                  <w:color w:val="1B1028"/>
                                  <w:w w:val="105"/>
                                  <w:sz w:val="10"/>
                                </w:rPr>
                                <w:t>renouvelable</w:t>
                              </w:r>
                              <w:r>
                                <w:rPr>
                                  <w:rFonts w:ascii="Courier New" w:hAnsi="Courier New"/>
                                  <w:color w:val="1B1028"/>
                                  <w:spacing w:val="-9"/>
                                  <w:w w:val="105"/>
                                  <w:sz w:val="10"/>
                                </w:rPr>
                                <w:t xml:space="preserve"> </w:t>
                              </w:r>
                              <w:r>
                                <w:rPr>
                                  <w:rFonts w:ascii="Courier New" w:hAnsi="Courier New"/>
                                  <w:color w:val="1B1028"/>
                                  <w:w w:val="105"/>
                                  <w:sz w:val="10"/>
                                </w:rPr>
                                <w:t>par</w:t>
                              </w:r>
                              <w:r>
                                <w:rPr>
                                  <w:rFonts w:ascii="Courier New" w:hAnsi="Courier New"/>
                                  <w:color w:val="1B1028"/>
                                  <w:spacing w:val="-9"/>
                                  <w:w w:val="105"/>
                                  <w:sz w:val="10"/>
                                </w:rPr>
                                <w:t xml:space="preserve"> </w:t>
                              </w:r>
                              <w:r>
                                <w:rPr>
                                  <w:rFonts w:ascii="Courier New" w:hAnsi="Courier New"/>
                                  <w:color w:val="1B1028"/>
                                  <w:w w:val="105"/>
                                  <w:sz w:val="10"/>
                                </w:rPr>
                                <w:t>tacite</w:t>
                              </w:r>
                              <w:r>
                                <w:rPr>
                                  <w:rFonts w:ascii="Courier New" w:hAnsi="Courier New"/>
                                  <w:color w:val="1B1028"/>
                                  <w:spacing w:val="-9"/>
                                  <w:w w:val="105"/>
                                  <w:sz w:val="10"/>
                                </w:rPr>
                                <w:t xml:space="preserve"> </w:t>
                              </w:r>
                              <w:r>
                                <w:rPr>
                                  <w:rFonts w:ascii="Courier New" w:hAnsi="Courier New"/>
                                  <w:color w:val="1B1028"/>
                                  <w:w w:val="105"/>
                                  <w:sz w:val="10"/>
                                </w:rPr>
                                <w:t>reconduction.</w:t>
                              </w:r>
                              <w:r>
                                <w:rPr>
                                  <w:rFonts w:ascii="Courier New" w:hAnsi="Courier New"/>
                                  <w:color w:val="1B1028"/>
                                  <w:spacing w:val="-9"/>
                                  <w:w w:val="105"/>
                                  <w:sz w:val="10"/>
                                </w:rPr>
                                <w:t xml:space="preserve"> </w:t>
                              </w:r>
                              <w:r>
                                <w:rPr>
                                  <w:rFonts w:ascii="Courier New" w:hAnsi="Courier New"/>
                                  <w:color w:val="1B1028"/>
                                  <w:w w:val="105"/>
                                  <w:sz w:val="10"/>
                                </w:rPr>
                                <w:t>Elle peut</w:t>
                              </w:r>
                              <w:r>
                                <w:rPr>
                                  <w:rFonts w:ascii="Courier New" w:hAnsi="Courier New"/>
                                  <w:color w:val="1B1028"/>
                                  <w:spacing w:val="-3"/>
                                  <w:w w:val="105"/>
                                  <w:sz w:val="10"/>
                                </w:rPr>
                                <w:t xml:space="preserve"> </w:t>
                              </w:r>
                              <w:r>
                                <w:rPr>
                                  <w:rFonts w:ascii="Courier New" w:hAnsi="Courier New"/>
                                  <w:color w:val="1B1028"/>
                                  <w:w w:val="105"/>
                                  <w:sz w:val="10"/>
                                </w:rPr>
                                <w:t>être</w:t>
                              </w:r>
                              <w:r>
                                <w:rPr>
                                  <w:rFonts w:ascii="Courier New" w:hAnsi="Courier New"/>
                                  <w:color w:val="1B1028"/>
                                  <w:spacing w:val="-3"/>
                                  <w:w w:val="105"/>
                                  <w:sz w:val="10"/>
                                </w:rPr>
                                <w:t xml:space="preserve"> </w:t>
                              </w:r>
                              <w:r>
                                <w:rPr>
                                  <w:rFonts w:ascii="Courier New" w:hAnsi="Courier New"/>
                                  <w:color w:val="1B1028"/>
                                  <w:w w:val="105"/>
                                  <w:sz w:val="10"/>
                                </w:rPr>
                                <w:t>résiliée</w:t>
                              </w:r>
                              <w:r>
                                <w:rPr>
                                  <w:rFonts w:ascii="Courier New" w:hAnsi="Courier New"/>
                                  <w:color w:val="1B1028"/>
                                  <w:spacing w:val="-3"/>
                                  <w:w w:val="105"/>
                                  <w:sz w:val="10"/>
                                </w:rPr>
                                <w:t xml:space="preserve"> </w:t>
                              </w:r>
                              <w:r>
                                <w:rPr>
                                  <w:rFonts w:ascii="Courier New" w:hAnsi="Courier New"/>
                                  <w:color w:val="1B1028"/>
                                  <w:w w:val="105"/>
                                  <w:sz w:val="10"/>
                                </w:rPr>
                                <w:t>par</w:t>
                              </w:r>
                              <w:r>
                                <w:rPr>
                                  <w:rFonts w:ascii="Courier New" w:hAnsi="Courier New"/>
                                  <w:color w:val="1B1028"/>
                                  <w:spacing w:val="-3"/>
                                  <w:w w:val="105"/>
                                  <w:sz w:val="10"/>
                                </w:rPr>
                                <w:t xml:space="preserve"> </w:t>
                              </w:r>
                              <w:r>
                                <w:rPr>
                                  <w:rFonts w:ascii="Courier New" w:hAnsi="Courier New"/>
                                  <w:color w:val="1B1028"/>
                                  <w:w w:val="105"/>
                                  <w:sz w:val="10"/>
                                </w:rPr>
                                <w:t>l'une</w:t>
                              </w:r>
                              <w:r>
                                <w:rPr>
                                  <w:rFonts w:ascii="Courier New" w:hAnsi="Courier New"/>
                                  <w:color w:val="1B1028"/>
                                  <w:spacing w:val="-3"/>
                                  <w:w w:val="105"/>
                                  <w:sz w:val="10"/>
                                </w:rPr>
                                <w:t xml:space="preserve"> </w:t>
                              </w:r>
                              <w:r>
                                <w:rPr>
                                  <w:rFonts w:ascii="Courier New" w:hAnsi="Courier New"/>
                                  <w:color w:val="1B1028"/>
                                  <w:w w:val="105"/>
                                  <w:sz w:val="10"/>
                                </w:rPr>
                                <w:t>ou</w:t>
                              </w:r>
                              <w:r>
                                <w:rPr>
                                  <w:rFonts w:ascii="Courier New" w:hAnsi="Courier New"/>
                                  <w:color w:val="1B1028"/>
                                  <w:spacing w:val="-3"/>
                                  <w:w w:val="105"/>
                                  <w:sz w:val="10"/>
                                </w:rPr>
                                <w:t xml:space="preserve"> </w:t>
                              </w:r>
                              <w:r>
                                <w:rPr>
                                  <w:rFonts w:ascii="Courier New" w:hAnsi="Courier New"/>
                                  <w:color w:val="1B1028"/>
                                  <w:w w:val="105"/>
                                  <w:sz w:val="10"/>
                                </w:rPr>
                                <w:t>l'autre</w:t>
                              </w:r>
                              <w:r>
                                <w:rPr>
                                  <w:rFonts w:ascii="Courier New" w:hAnsi="Courier New"/>
                                  <w:color w:val="1B1028"/>
                                  <w:spacing w:val="-3"/>
                                  <w:w w:val="105"/>
                                  <w:sz w:val="10"/>
                                </w:rPr>
                                <w:t xml:space="preserve"> </w:t>
                              </w:r>
                              <w:r>
                                <w:rPr>
                                  <w:rFonts w:ascii="Courier New" w:hAnsi="Courier New"/>
                                  <w:color w:val="1B1028"/>
                                  <w:w w:val="105"/>
                                  <w:sz w:val="10"/>
                                </w:rPr>
                                <w:t>partie</w:t>
                              </w:r>
                              <w:r>
                                <w:rPr>
                                  <w:rFonts w:ascii="Courier New" w:hAnsi="Courier New"/>
                                  <w:color w:val="1B1028"/>
                                  <w:spacing w:val="-3"/>
                                  <w:w w:val="105"/>
                                  <w:sz w:val="10"/>
                                </w:rPr>
                                <w:t xml:space="preserve"> </w:t>
                              </w:r>
                              <w:r>
                                <w:rPr>
                                  <w:rFonts w:ascii="Courier New" w:hAnsi="Courier New"/>
                                  <w:color w:val="1B1028"/>
                                  <w:w w:val="105"/>
                                  <w:sz w:val="10"/>
                                </w:rPr>
                                <w:t>moyennant</w:t>
                              </w:r>
                              <w:r>
                                <w:rPr>
                                  <w:rFonts w:ascii="Courier New" w:hAnsi="Courier New"/>
                                  <w:color w:val="1B1028"/>
                                  <w:spacing w:val="-3"/>
                                  <w:w w:val="105"/>
                                  <w:sz w:val="10"/>
                                </w:rPr>
                                <w:t xml:space="preserve"> </w:t>
                              </w:r>
                              <w:r>
                                <w:rPr>
                                  <w:rFonts w:ascii="Courier New" w:hAnsi="Courier New"/>
                                  <w:color w:val="1B1028"/>
                                  <w:w w:val="105"/>
                                  <w:sz w:val="10"/>
                                </w:rPr>
                                <w:t>un</w:t>
                              </w:r>
                              <w:r>
                                <w:rPr>
                                  <w:rFonts w:ascii="Courier New" w:hAnsi="Courier New"/>
                                  <w:color w:val="1B1028"/>
                                  <w:spacing w:val="-3"/>
                                  <w:w w:val="105"/>
                                  <w:sz w:val="10"/>
                                </w:rPr>
                                <w:t xml:space="preserve"> </w:t>
                              </w:r>
                              <w:r>
                                <w:rPr>
                                  <w:rFonts w:ascii="Courier New" w:hAnsi="Courier New"/>
                                  <w:color w:val="1B1028"/>
                                  <w:w w:val="105"/>
                                  <w:sz w:val="10"/>
                                </w:rPr>
                                <w:t>préavis</w:t>
                              </w:r>
                              <w:r>
                                <w:rPr>
                                  <w:rFonts w:ascii="Courier New" w:hAnsi="Courier New"/>
                                  <w:color w:val="1B1028"/>
                                  <w:spacing w:val="-3"/>
                                  <w:w w:val="105"/>
                                  <w:sz w:val="10"/>
                                </w:rPr>
                                <w:t xml:space="preserve"> </w:t>
                              </w:r>
                              <w:r>
                                <w:rPr>
                                  <w:rFonts w:ascii="Courier New" w:hAnsi="Courier New"/>
                                  <w:color w:val="1B1028"/>
                                  <w:w w:val="105"/>
                                  <w:sz w:val="10"/>
                                </w:rPr>
                                <w:t>écrit</w:t>
                              </w:r>
                              <w:r>
                                <w:rPr>
                                  <w:rFonts w:ascii="Courier New" w:hAnsi="Courier New"/>
                                  <w:color w:val="1B1028"/>
                                  <w:spacing w:val="-3"/>
                                  <w:w w:val="105"/>
                                  <w:sz w:val="10"/>
                                </w:rPr>
                                <w:t xml:space="preserve"> </w:t>
                              </w:r>
                              <w:r>
                                <w:rPr>
                                  <w:rFonts w:ascii="Courier New" w:hAnsi="Courier New"/>
                                  <w:color w:val="1B1028"/>
                                  <w:w w:val="105"/>
                                  <w:sz w:val="10"/>
                                </w:rPr>
                                <w:t>d'un mois.</w:t>
                              </w:r>
                              <w:r>
                                <w:rPr>
                                  <w:rFonts w:ascii="Courier New" w:hAnsi="Courier New"/>
                                  <w:color w:val="1B1028"/>
                                  <w:spacing w:val="-3"/>
                                  <w:w w:val="105"/>
                                  <w:sz w:val="10"/>
                                </w:rPr>
                                <w:t xml:space="preserve"> </w:t>
                              </w:r>
                              <w:r>
                                <w:rPr>
                                  <w:rFonts w:ascii="Courier New" w:hAnsi="Courier New"/>
                                  <w:color w:val="1B1028"/>
                                  <w:w w:val="105"/>
                                  <w:sz w:val="10"/>
                                </w:rPr>
                                <w:t>Tout</w:t>
                              </w:r>
                              <w:r>
                                <w:rPr>
                                  <w:rFonts w:ascii="Courier New" w:hAnsi="Courier New"/>
                                  <w:color w:val="1B1028"/>
                                  <w:spacing w:val="-3"/>
                                  <w:w w:val="105"/>
                                  <w:sz w:val="10"/>
                                </w:rPr>
                                <w:t xml:space="preserve"> </w:t>
                              </w:r>
                              <w:r>
                                <w:rPr>
                                  <w:rFonts w:ascii="Courier New" w:hAnsi="Courier New"/>
                                  <w:color w:val="1B1028"/>
                                  <w:w w:val="105"/>
                                  <w:sz w:val="10"/>
                                </w:rPr>
                                <w:t>litige</w:t>
                              </w:r>
                              <w:r>
                                <w:rPr>
                                  <w:rFonts w:ascii="Courier New" w:hAnsi="Courier New"/>
                                  <w:color w:val="1B1028"/>
                                  <w:spacing w:val="-3"/>
                                  <w:w w:val="105"/>
                                  <w:sz w:val="10"/>
                                </w:rPr>
                                <w:t xml:space="preserve"> </w:t>
                              </w:r>
                              <w:r>
                                <w:rPr>
                                  <w:rFonts w:ascii="Courier New" w:hAnsi="Courier New"/>
                                  <w:color w:val="1B1028"/>
                                  <w:w w:val="105"/>
                                  <w:sz w:val="10"/>
                                </w:rPr>
                                <w:t>relève</w:t>
                              </w:r>
                              <w:r>
                                <w:rPr>
                                  <w:rFonts w:ascii="Courier New" w:hAnsi="Courier New"/>
                                  <w:color w:val="1B1028"/>
                                  <w:spacing w:val="-3"/>
                                  <w:w w:val="105"/>
                                  <w:sz w:val="10"/>
                                </w:rPr>
                                <w:t xml:space="preserve"> </w:t>
                              </w:r>
                              <w:r>
                                <w:rPr>
                                  <w:rFonts w:ascii="Courier New" w:hAnsi="Courier New"/>
                                  <w:color w:val="1B1028"/>
                                  <w:w w:val="105"/>
                                  <w:sz w:val="10"/>
                                </w:rPr>
                                <w:t>des</w:t>
                              </w:r>
                              <w:r>
                                <w:rPr>
                                  <w:rFonts w:ascii="Courier New" w:hAnsi="Courier New"/>
                                  <w:color w:val="1B1028"/>
                                  <w:spacing w:val="-3"/>
                                  <w:w w:val="105"/>
                                  <w:sz w:val="10"/>
                                </w:rPr>
                                <w:t xml:space="preserve"> </w:t>
                              </w:r>
                              <w:r>
                                <w:rPr>
                                  <w:rFonts w:ascii="Courier New" w:hAnsi="Courier New"/>
                                  <w:color w:val="1B1028"/>
                                  <w:w w:val="105"/>
                                  <w:sz w:val="10"/>
                                </w:rPr>
                                <w:t>tribunaux</w:t>
                              </w:r>
                              <w:r>
                                <w:rPr>
                                  <w:rFonts w:ascii="Courier New" w:hAnsi="Courier New"/>
                                  <w:color w:val="1B1028"/>
                                  <w:spacing w:val="-3"/>
                                  <w:w w:val="105"/>
                                  <w:sz w:val="10"/>
                                </w:rPr>
                                <w:t xml:space="preserve"> </w:t>
                              </w:r>
                              <w:r>
                                <w:rPr>
                                  <w:rFonts w:ascii="Courier New" w:hAnsi="Courier New"/>
                                  <w:color w:val="1B1028"/>
                                  <w:w w:val="105"/>
                                  <w:sz w:val="10"/>
                                </w:rPr>
                                <w:t>compétents</w:t>
                              </w:r>
                              <w:r>
                                <w:rPr>
                                  <w:rFonts w:ascii="Courier New" w:hAnsi="Courier New"/>
                                  <w:color w:val="1B1028"/>
                                  <w:spacing w:val="-3"/>
                                  <w:w w:val="105"/>
                                  <w:sz w:val="10"/>
                                </w:rPr>
                                <w:t xml:space="preserve"> </w:t>
                              </w:r>
                              <w:r>
                                <w:rPr>
                                  <w:rFonts w:ascii="Courier New" w:hAnsi="Courier New"/>
                                  <w:color w:val="1B1028"/>
                                  <w:w w:val="105"/>
                                  <w:sz w:val="10"/>
                                </w:rPr>
                                <w:t>du</w:t>
                              </w:r>
                              <w:r>
                                <w:rPr>
                                  <w:rFonts w:ascii="Courier New" w:hAnsi="Courier New"/>
                                  <w:color w:val="1B1028"/>
                                  <w:spacing w:val="-3"/>
                                  <w:w w:val="105"/>
                                  <w:sz w:val="10"/>
                                </w:rPr>
                                <w:t xml:space="preserve"> </w:t>
                              </w:r>
                              <w:r>
                                <w:rPr>
                                  <w:rFonts w:ascii="Courier New" w:hAnsi="Courier New"/>
                                  <w:color w:val="1B1028"/>
                                  <w:w w:val="105"/>
                                  <w:sz w:val="10"/>
                                </w:rPr>
                                <w:t>ressort</w:t>
                              </w:r>
                              <w:r>
                                <w:rPr>
                                  <w:rFonts w:ascii="Courier New" w:hAnsi="Courier New"/>
                                  <w:color w:val="1B1028"/>
                                  <w:spacing w:val="-3"/>
                                  <w:w w:val="105"/>
                                  <w:sz w:val="10"/>
                                </w:rPr>
                                <w:t xml:space="preserve"> </w:t>
                              </w:r>
                              <w:r>
                                <w:rPr>
                                  <w:rFonts w:ascii="Courier New" w:hAnsi="Courier New"/>
                                  <w:color w:val="1B1028"/>
                                  <w:w w:val="105"/>
                                  <w:sz w:val="10"/>
                                </w:rPr>
                                <w:t>du</w:t>
                              </w:r>
                              <w:r>
                                <w:rPr>
                                  <w:rFonts w:ascii="Courier New" w:hAnsi="Courier New"/>
                                  <w:color w:val="1B1028"/>
                                  <w:spacing w:val="-3"/>
                                  <w:w w:val="105"/>
                                  <w:sz w:val="10"/>
                                </w:rPr>
                                <w:t xml:space="preserve"> </w:t>
                              </w:r>
                              <w:r>
                                <w:rPr>
                                  <w:rFonts w:ascii="Courier New" w:hAnsi="Courier New"/>
                                  <w:color w:val="1B1028"/>
                                  <w:w w:val="105"/>
                                  <w:sz w:val="10"/>
                                </w:rPr>
                                <w:t>siège</w:t>
                              </w:r>
                              <w:r>
                                <w:rPr>
                                  <w:rFonts w:ascii="Courier New" w:hAnsi="Courier New"/>
                                  <w:color w:val="1B1028"/>
                                  <w:spacing w:val="-3"/>
                                  <w:w w:val="105"/>
                                  <w:sz w:val="10"/>
                                </w:rPr>
                                <w:t xml:space="preserve"> </w:t>
                              </w:r>
                              <w:r>
                                <w:rPr>
                                  <w:rFonts w:ascii="Courier New" w:hAnsi="Courier New"/>
                                  <w:color w:val="1B1028"/>
                                  <w:w w:val="105"/>
                                  <w:sz w:val="10"/>
                                </w:rPr>
                                <w:t>social.</w:t>
                              </w:r>
                            </w:p>
                            <w:p w14:paraId="394A9CBE" w14:textId="77777777" w:rsidR="00E979CF" w:rsidRDefault="00E979CF">
                              <w:pPr>
                                <w:spacing w:before="25"/>
                                <w:rPr>
                                  <w:rFonts w:ascii="Courier New"/>
                                  <w:sz w:val="10"/>
                                </w:rPr>
                              </w:pPr>
                            </w:p>
                            <w:p w14:paraId="7E6C0A19" w14:textId="77777777" w:rsidR="00E979CF" w:rsidRDefault="00000000">
                              <w:pPr>
                                <w:spacing w:before="1" w:line="108" w:lineRule="exact"/>
                                <w:jc w:val="both"/>
                                <w:rPr>
                                  <w:rFonts w:ascii="Courier New" w:hAnsi="Courier New"/>
                                  <w:sz w:val="10"/>
                                </w:rPr>
                              </w:pPr>
                              <w:r>
                                <w:rPr>
                                  <w:rFonts w:ascii="Courier New" w:hAnsi="Courier New"/>
                                  <w:color w:val="1B1028"/>
                                  <w:w w:val="105"/>
                                  <w:sz w:val="10"/>
                                </w:rPr>
                                <w:t>Fait</w:t>
                              </w:r>
                              <w:r>
                                <w:rPr>
                                  <w:rFonts w:ascii="Courier New" w:hAnsi="Courier New"/>
                                  <w:color w:val="1B1028"/>
                                  <w:spacing w:val="-7"/>
                                  <w:w w:val="105"/>
                                  <w:sz w:val="10"/>
                                </w:rPr>
                                <w:t xml:space="preserve"> </w:t>
                              </w:r>
                              <w:r>
                                <w:rPr>
                                  <w:rFonts w:ascii="Courier New" w:hAnsi="Courier New"/>
                                  <w:color w:val="1B1028"/>
                                  <w:w w:val="105"/>
                                  <w:sz w:val="10"/>
                                </w:rPr>
                                <w:t>à</w:t>
                              </w:r>
                              <w:r>
                                <w:rPr>
                                  <w:rFonts w:ascii="Courier New" w:hAnsi="Courier New"/>
                                  <w:color w:val="1B1028"/>
                                  <w:spacing w:val="-6"/>
                                  <w:w w:val="105"/>
                                  <w:sz w:val="10"/>
                                </w:rPr>
                                <w:t xml:space="preserve"> </w:t>
                              </w:r>
                              <w:r>
                                <w:rPr>
                                  <w:rFonts w:ascii="Courier New" w:hAnsi="Courier New"/>
                                  <w:color w:val="1B1028"/>
                                  <w:w w:val="105"/>
                                  <w:sz w:val="10"/>
                                </w:rPr>
                                <w:t>Gennevilliers,</w:t>
                              </w:r>
                              <w:r>
                                <w:rPr>
                                  <w:rFonts w:ascii="Courier New" w:hAnsi="Courier New"/>
                                  <w:color w:val="1B1028"/>
                                  <w:spacing w:val="-6"/>
                                  <w:w w:val="105"/>
                                  <w:sz w:val="10"/>
                                </w:rPr>
                                <w:t xml:space="preserve"> </w:t>
                              </w:r>
                              <w:r>
                                <w:rPr>
                                  <w:rFonts w:ascii="Courier New" w:hAnsi="Courier New"/>
                                  <w:color w:val="1B1028"/>
                                  <w:w w:val="105"/>
                                  <w:sz w:val="10"/>
                                </w:rPr>
                                <w:t>en</w:t>
                              </w:r>
                              <w:r>
                                <w:rPr>
                                  <w:rFonts w:ascii="Courier New" w:hAnsi="Courier New"/>
                                  <w:color w:val="1B1028"/>
                                  <w:spacing w:val="-6"/>
                                  <w:w w:val="105"/>
                                  <w:sz w:val="10"/>
                                </w:rPr>
                                <w:t xml:space="preserve"> </w:t>
                              </w:r>
                              <w:r>
                                <w:rPr>
                                  <w:rFonts w:ascii="Courier New" w:hAnsi="Courier New"/>
                                  <w:color w:val="1B1028"/>
                                  <w:w w:val="105"/>
                                  <w:sz w:val="10"/>
                                </w:rPr>
                                <w:t>deux</w:t>
                              </w:r>
                              <w:r>
                                <w:rPr>
                                  <w:rFonts w:ascii="Courier New" w:hAnsi="Courier New"/>
                                  <w:color w:val="1B1028"/>
                                  <w:spacing w:val="-6"/>
                                  <w:w w:val="105"/>
                                  <w:sz w:val="10"/>
                                </w:rPr>
                                <w:t xml:space="preserve"> </w:t>
                              </w:r>
                              <w:r>
                                <w:rPr>
                                  <w:rFonts w:ascii="Courier New" w:hAnsi="Courier New"/>
                                  <w:color w:val="1B1028"/>
                                  <w:w w:val="105"/>
                                  <w:sz w:val="10"/>
                                </w:rPr>
                                <w:t>exemplaires</w:t>
                              </w:r>
                              <w:r>
                                <w:rPr>
                                  <w:rFonts w:ascii="Courier New" w:hAnsi="Courier New"/>
                                  <w:color w:val="1B1028"/>
                                  <w:spacing w:val="-6"/>
                                  <w:w w:val="105"/>
                                  <w:sz w:val="10"/>
                                </w:rPr>
                                <w:t xml:space="preserve"> </w:t>
                              </w:r>
                              <w:r>
                                <w:rPr>
                                  <w:rFonts w:ascii="Courier New" w:hAnsi="Courier New"/>
                                  <w:color w:val="1B1028"/>
                                  <w:w w:val="105"/>
                                  <w:sz w:val="10"/>
                                </w:rPr>
                                <w:t>originaux,</w:t>
                              </w:r>
                              <w:r>
                                <w:rPr>
                                  <w:rFonts w:ascii="Courier New" w:hAnsi="Courier New"/>
                                  <w:color w:val="1B1028"/>
                                  <w:spacing w:val="-6"/>
                                  <w:w w:val="105"/>
                                  <w:sz w:val="10"/>
                                </w:rPr>
                                <w:t xml:space="preserve"> </w:t>
                              </w:r>
                              <w:r>
                                <w:rPr>
                                  <w:rFonts w:ascii="Courier New" w:hAnsi="Courier New"/>
                                  <w:color w:val="1B1028"/>
                                  <w:w w:val="105"/>
                                  <w:sz w:val="10"/>
                                </w:rPr>
                                <w:t>le</w:t>
                              </w:r>
                              <w:r>
                                <w:rPr>
                                  <w:rFonts w:ascii="Courier New" w:hAnsi="Courier New"/>
                                  <w:color w:val="1B1028"/>
                                  <w:spacing w:val="-6"/>
                                  <w:w w:val="105"/>
                                  <w:sz w:val="10"/>
                                </w:rPr>
                                <w:t xml:space="preserve"> </w:t>
                              </w:r>
                              <w:r>
                                <w:rPr>
                                  <w:rFonts w:ascii="Times New Roman" w:hAnsi="Times New Roman"/>
                                  <w:color w:val="1B1028"/>
                                  <w:spacing w:val="59"/>
                                  <w:w w:val="105"/>
                                  <w:sz w:val="10"/>
                                  <w:u w:val="single" w:color="1A0F27"/>
                                </w:rPr>
                                <w:t xml:space="preserve">  </w:t>
                              </w:r>
                              <w:r>
                                <w:rPr>
                                  <w:rFonts w:ascii="Courier New" w:hAnsi="Courier New"/>
                                  <w:color w:val="1B1028"/>
                                  <w:w w:val="105"/>
                                  <w:sz w:val="10"/>
                                </w:rPr>
                                <w:t>/</w:t>
                              </w:r>
                              <w:r>
                                <w:rPr>
                                  <w:rFonts w:ascii="Times New Roman" w:hAnsi="Times New Roman"/>
                                  <w:color w:val="1B1028"/>
                                  <w:spacing w:val="59"/>
                                  <w:w w:val="105"/>
                                  <w:sz w:val="10"/>
                                  <w:u w:val="single" w:color="1A0F27"/>
                                </w:rPr>
                                <w:t xml:space="preserve">  </w:t>
                              </w:r>
                              <w:r>
                                <w:rPr>
                                  <w:rFonts w:ascii="Courier New" w:hAnsi="Courier New"/>
                                  <w:color w:val="1B1028"/>
                                  <w:spacing w:val="-2"/>
                                  <w:w w:val="105"/>
                                  <w:sz w:val="10"/>
                                </w:rPr>
                                <w:t>/2026.</w:t>
                              </w:r>
                            </w:p>
                          </w:txbxContent>
                        </wps:txbx>
                        <wps:bodyPr wrap="square" lIns="0" tIns="0" rIns="0" bIns="0" rtlCol="0">
                          <a:noAutofit/>
                        </wps:bodyPr>
                      </wps:wsp>
                      <wps:wsp>
                        <wps:cNvPr id="210" name="Textbox 210"/>
                        <wps:cNvSpPr txBox="1"/>
                        <wps:spPr>
                          <a:xfrm>
                            <a:off x="65891" y="5429805"/>
                            <a:ext cx="1042035" cy="165100"/>
                          </a:xfrm>
                          <a:prstGeom prst="rect">
                            <a:avLst/>
                          </a:prstGeom>
                        </wps:spPr>
                        <wps:txbx>
                          <w:txbxContent>
                            <w:p w14:paraId="68EDDCFE" w14:textId="77777777" w:rsidR="00E979CF" w:rsidRDefault="00000000">
                              <w:pPr>
                                <w:spacing w:before="13"/>
                                <w:rPr>
                                  <w:rFonts w:ascii="Courier New"/>
                                  <w:sz w:val="10"/>
                                </w:rPr>
                              </w:pPr>
                              <w:r>
                                <w:rPr>
                                  <w:rFonts w:ascii="Courier New"/>
                                  <w:color w:val="1B1028"/>
                                  <w:w w:val="105"/>
                                  <w:sz w:val="10"/>
                                </w:rPr>
                                <w:t>Pour</w:t>
                              </w:r>
                              <w:r>
                                <w:rPr>
                                  <w:rFonts w:ascii="Courier New"/>
                                  <w:color w:val="1B1028"/>
                                  <w:spacing w:val="-14"/>
                                  <w:w w:val="105"/>
                                  <w:sz w:val="10"/>
                                </w:rPr>
                                <w:t xml:space="preserve"> </w:t>
                              </w:r>
                              <w:r>
                                <w:rPr>
                                  <w:rFonts w:ascii="Courier New"/>
                                  <w:color w:val="1B1028"/>
                                  <w:w w:val="105"/>
                                  <w:sz w:val="10"/>
                                </w:rPr>
                                <w:t>l'Association</w:t>
                              </w:r>
                              <w:r>
                                <w:rPr>
                                  <w:rFonts w:ascii="Courier New"/>
                                  <w:color w:val="1B1028"/>
                                  <w:spacing w:val="-14"/>
                                  <w:w w:val="105"/>
                                  <w:sz w:val="10"/>
                                </w:rPr>
                                <w:t xml:space="preserve"> </w:t>
                              </w:r>
                              <w:r>
                                <w:rPr>
                                  <w:rFonts w:ascii="Courier New"/>
                                  <w:color w:val="1B1028"/>
                                  <w:spacing w:val="-2"/>
                                  <w:w w:val="105"/>
                                  <w:sz w:val="10"/>
                                </w:rPr>
                                <w:t>UNISSON</w:t>
                              </w:r>
                            </w:p>
                            <w:p w14:paraId="0843DC56" w14:textId="77777777" w:rsidR="00E979CF" w:rsidRDefault="00000000">
                              <w:pPr>
                                <w:spacing w:before="25" w:line="108" w:lineRule="exact"/>
                                <w:rPr>
                                  <w:rFonts w:ascii="Courier New" w:hAnsi="Courier New"/>
                                  <w:sz w:val="10"/>
                                </w:rPr>
                              </w:pPr>
                              <w:r>
                                <w:rPr>
                                  <w:rFonts w:ascii="Courier New" w:hAnsi="Courier New"/>
                                  <w:color w:val="1B1028"/>
                                  <w:w w:val="105"/>
                                  <w:sz w:val="10"/>
                                </w:rPr>
                                <w:t>Sabri</w:t>
                              </w:r>
                              <w:r>
                                <w:rPr>
                                  <w:rFonts w:ascii="Courier New" w:hAnsi="Courier New"/>
                                  <w:color w:val="1B1028"/>
                                  <w:spacing w:val="-11"/>
                                  <w:w w:val="105"/>
                                  <w:sz w:val="10"/>
                                </w:rPr>
                                <w:t xml:space="preserve"> </w:t>
                              </w:r>
                              <w:r>
                                <w:rPr>
                                  <w:rFonts w:ascii="Courier New" w:hAnsi="Courier New"/>
                                  <w:color w:val="1B1028"/>
                                  <w:w w:val="105"/>
                                  <w:sz w:val="10"/>
                                </w:rPr>
                                <w:t>TOUJANI,</w:t>
                              </w:r>
                              <w:r>
                                <w:rPr>
                                  <w:rFonts w:ascii="Courier New" w:hAnsi="Courier New"/>
                                  <w:color w:val="1B1028"/>
                                  <w:spacing w:val="-10"/>
                                  <w:w w:val="105"/>
                                  <w:sz w:val="10"/>
                                </w:rPr>
                                <w:t xml:space="preserve"> </w:t>
                              </w:r>
                              <w:r>
                                <w:rPr>
                                  <w:rFonts w:ascii="Courier New" w:hAnsi="Courier New"/>
                                  <w:color w:val="1B1028"/>
                                  <w:spacing w:val="-2"/>
                                  <w:w w:val="105"/>
                                  <w:sz w:val="10"/>
                                </w:rPr>
                                <w:t>Président</w:t>
                              </w:r>
                            </w:p>
                          </w:txbxContent>
                        </wps:txbx>
                        <wps:bodyPr wrap="square" lIns="0" tIns="0" rIns="0" bIns="0" rtlCol="0">
                          <a:noAutofit/>
                        </wps:bodyPr>
                      </wps:wsp>
                      <wps:wsp>
                        <wps:cNvPr id="211" name="Textbox 211"/>
                        <wps:cNvSpPr txBox="1"/>
                        <wps:spPr>
                          <a:xfrm>
                            <a:off x="1807439" y="5429805"/>
                            <a:ext cx="1002665" cy="165100"/>
                          </a:xfrm>
                          <a:prstGeom prst="rect">
                            <a:avLst/>
                          </a:prstGeom>
                        </wps:spPr>
                        <wps:txbx>
                          <w:txbxContent>
                            <w:p w14:paraId="79A26791" w14:textId="77777777" w:rsidR="00E979CF" w:rsidRDefault="00000000">
                              <w:pPr>
                                <w:spacing w:before="13"/>
                                <w:rPr>
                                  <w:rFonts w:ascii="Courier New" w:hAnsi="Courier New"/>
                                  <w:sz w:val="10"/>
                                </w:rPr>
                              </w:pPr>
                              <w:r>
                                <w:rPr>
                                  <w:rFonts w:ascii="Courier New" w:hAnsi="Courier New"/>
                                  <w:color w:val="1B1028"/>
                                  <w:w w:val="105"/>
                                  <w:sz w:val="10"/>
                                </w:rPr>
                                <w:t>Pour</w:t>
                              </w:r>
                              <w:r>
                                <w:rPr>
                                  <w:rFonts w:ascii="Courier New" w:hAnsi="Courier New"/>
                                  <w:color w:val="1B1028"/>
                                  <w:spacing w:val="-7"/>
                                  <w:w w:val="105"/>
                                  <w:sz w:val="10"/>
                                </w:rPr>
                                <w:t xml:space="preserve"> </w:t>
                              </w:r>
                              <w:r>
                                <w:rPr>
                                  <w:rFonts w:ascii="Courier New" w:hAnsi="Courier New"/>
                                  <w:color w:val="1B1028"/>
                                  <w:spacing w:val="-2"/>
                                  <w:w w:val="105"/>
                                  <w:sz w:val="10"/>
                                </w:rPr>
                                <w:t>l'Établissement</w:t>
                              </w:r>
                            </w:p>
                            <w:p w14:paraId="666C12FF" w14:textId="77777777" w:rsidR="00E979CF" w:rsidRDefault="00000000">
                              <w:pPr>
                                <w:spacing w:before="25" w:line="108" w:lineRule="exact"/>
                                <w:rPr>
                                  <w:rFonts w:ascii="Courier New" w:hAnsi="Courier New"/>
                                  <w:sz w:val="10"/>
                                </w:rPr>
                              </w:pPr>
                              <w:r>
                                <w:rPr>
                                  <w:rFonts w:ascii="Courier New" w:hAnsi="Courier New"/>
                                  <w:color w:val="1B1028"/>
                                  <w:w w:val="105"/>
                                  <w:sz w:val="10"/>
                                </w:rPr>
                                <w:t>Nom,</w:t>
                              </w:r>
                              <w:r>
                                <w:rPr>
                                  <w:rFonts w:ascii="Courier New" w:hAnsi="Courier New"/>
                                  <w:color w:val="1B1028"/>
                                  <w:spacing w:val="-7"/>
                                  <w:w w:val="105"/>
                                  <w:sz w:val="10"/>
                                </w:rPr>
                                <w:t xml:space="preserve"> </w:t>
                              </w:r>
                              <w:r>
                                <w:rPr>
                                  <w:rFonts w:ascii="Courier New" w:hAnsi="Courier New"/>
                                  <w:color w:val="1B1028"/>
                                  <w:w w:val="105"/>
                                  <w:sz w:val="10"/>
                                </w:rPr>
                                <w:t>qualité</w:t>
                              </w:r>
                              <w:r>
                                <w:rPr>
                                  <w:rFonts w:ascii="Courier New" w:hAnsi="Courier New"/>
                                  <w:color w:val="1B1028"/>
                                  <w:spacing w:val="-7"/>
                                  <w:w w:val="105"/>
                                  <w:sz w:val="10"/>
                                </w:rPr>
                                <w:t xml:space="preserve"> </w:t>
                              </w:r>
                              <w:r>
                                <w:rPr>
                                  <w:rFonts w:ascii="Courier New" w:hAnsi="Courier New"/>
                                  <w:color w:val="1B1028"/>
                                  <w:w w:val="105"/>
                                  <w:sz w:val="10"/>
                                </w:rPr>
                                <w:t>et</w:t>
                              </w:r>
                              <w:r>
                                <w:rPr>
                                  <w:rFonts w:ascii="Courier New" w:hAnsi="Courier New"/>
                                  <w:color w:val="1B1028"/>
                                  <w:spacing w:val="-7"/>
                                  <w:w w:val="105"/>
                                  <w:sz w:val="10"/>
                                </w:rPr>
                                <w:t xml:space="preserve"> </w:t>
                              </w:r>
                              <w:r>
                                <w:rPr>
                                  <w:rFonts w:ascii="Courier New" w:hAnsi="Courier New"/>
                                  <w:color w:val="1B1028"/>
                                  <w:spacing w:val="-2"/>
                                  <w:w w:val="105"/>
                                  <w:sz w:val="10"/>
                                </w:rPr>
                                <w:t>signature</w:t>
                              </w:r>
                            </w:p>
                          </w:txbxContent>
                        </wps:txbx>
                        <wps:bodyPr wrap="square" lIns="0" tIns="0" rIns="0" bIns="0" rtlCol="0">
                          <a:noAutofit/>
                        </wps:bodyPr>
                      </wps:wsp>
                    </wpg:wgp>
                  </a:graphicData>
                </a:graphic>
              </wp:anchor>
            </w:drawing>
          </mc:Choice>
          <mc:Fallback>
            <w:pict>
              <v:group w14:anchorId="63A0DC1B" id="Group 206" o:spid="_x0000_s1172" style="position:absolute;margin-left:36.75pt;margin-top:6.75pt;width:520.6pt;height:446.2pt;z-index:-15690240;mso-wrap-distance-left:0;mso-wrap-distance-right:0;mso-position-horizontal-relative:page;mso-position-vertical-relative:text" coordsize="66116,5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">
                <v:shape id="Graphic 207" o:spid="_x0000_s1173" style="position:absolute;width:66116;height:56667;visibility:visible;mso-wrap-style:square;v-text-anchor:top" coordsize="6611620,5666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" path="m6611111,5666667l,5666667,,,6611111,r,5666667xe" fillcolor="#f3edf9" stroked="f">
                  <v:path arrowok="t"/>
                </v:shape>
                <v:shape id="Graphic 208" o:spid="_x0000_s1174" style="position:absolute;width:66116;height:56667;visibility:visible;mso-wrap-style:square;v-text-anchor:top" coordsize="6611620,5666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" path="m6611099,r-7315,l6603784,7315r,5652021l7315,5659336,7315,7315r6596469,l6603784,,7315,,,,,7315,,5659336r,7328l7315,5666664r6596469,l6611099,5666664r,-7328l6611099,7315r,-7315xe" fillcolor="#cab7dd" stroked="f">
                  <v:path arrowok="t"/>
                </v:shape>
                <v:shape id="Textbox 209" o:spid="_x0000_s1175" type="#_x0000_t202" style="position:absolute;left:658;top:706;width:32735;height:5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7E6A47A3" w14:textId="77777777" w:rsidR="00E979CF" w:rsidRDefault="00000000">
                        <w:pPr>
                          <w:spacing w:before="13"/>
                          <w:rPr>
                            <w:rFonts w:ascii="Courier New" w:hAnsi="Courier New"/>
                            <w:sz w:val="10"/>
                          </w:rPr>
                        </w:pPr>
                        <w:r>
                          <w:rPr>
                            <w:rFonts w:ascii="Courier New" w:hAnsi="Courier New"/>
                            <w:color w:val="1B1028"/>
                            <w:w w:val="105"/>
                            <w:sz w:val="10"/>
                          </w:rPr>
                          <w:t>ENTRE</w:t>
                        </w:r>
                        <w:r>
                          <w:rPr>
                            <w:rFonts w:ascii="Courier New" w:hAnsi="Courier New"/>
                            <w:color w:val="1B1028"/>
                            <w:spacing w:val="-10"/>
                            <w:w w:val="105"/>
                            <w:sz w:val="10"/>
                          </w:rPr>
                          <w:t xml:space="preserve"> </w:t>
                        </w:r>
                        <w:r>
                          <w:rPr>
                            <w:rFonts w:ascii="Courier New" w:hAnsi="Courier New"/>
                            <w:color w:val="1B1028"/>
                            <w:w w:val="105"/>
                            <w:sz w:val="10"/>
                          </w:rPr>
                          <w:t>LES</w:t>
                        </w:r>
                        <w:r>
                          <w:rPr>
                            <w:rFonts w:ascii="Courier New" w:hAnsi="Courier New"/>
                            <w:color w:val="1B1028"/>
                            <w:spacing w:val="-10"/>
                            <w:w w:val="105"/>
                            <w:sz w:val="10"/>
                          </w:rPr>
                          <w:t xml:space="preserve"> </w:t>
                        </w:r>
                        <w:r>
                          <w:rPr>
                            <w:rFonts w:ascii="Courier New" w:hAnsi="Courier New"/>
                            <w:color w:val="1B1028"/>
                            <w:w w:val="105"/>
                            <w:sz w:val="10"/>
                          </w:rPr>
                          <w:t>SOUSSIGNÉS</w:t>
                        </w:r>
                        <w:r>
                          <w:rPr>
                            <w:rFonts w:ascii="Courier New" w:hAnsi="Courier New"/>
                            <w:color w:val="1B1028"/>
                            <w:spacing w:val="-9"/>
                            <w:w w:val="105"/>
                            <w:sz w:val="10"/>
                          </w:rPr>
                          <w:t xml:space="preserve"> </w:t>
                        </w:r>
                        <w:r>
                          <w:rPr>
                            <w:rFonts w:ascii="Courier New" w:hAnsi="Courier New"/>
                            <w:color w:val="1B1028"/>
                            <w:spacing w:val="-10"/>
                            <w:w w:val="105"/>
                            <w:sz w:val="10"/>
                          </w:rPr>
                          <w:t>:</w:t>
                        </w:r>
                      </w:p>
                      <w:p w14:paraId="4E4B2636" w14:textId="77777777" w:rsidR="00E979CF" w:rsidRDefault="00E979CF">
                        <w:pPr>
                          <w:spacing w:before="50"/>
                          <w:rPr>
                            <w:rFonts w:ascii="Courier New"/>
                            <w:sz w:val="10"/>
                          </w:rPr>
                        </w:pPr>
                      </w:p>
                      <w:p w14:paraId="3405B1F8" w14:textId="77777777" w:rsidR="00E979CF" w:rsidRDefault="00000000">
                        <w:pPr>
                          <w:numPr>
                            <w:ilvl w:val="0"/>
                            <w:numId w:val="4"/>
                          </w:numPr>
                          <w:tabs>
                            <w:tab w:val="left" w:pos="184"/>
                            <w:tab w:val="left" w:pos="186"/>
                          </w:tabs>
                          <w:spacing w:line="292" w:lineRule="auto"/>
                          <w:ind w:left="186" w:right="415"/>
                          <w:rPr>
                            <w:rFonts w:ascii="Courier New" w:hAnsi="Courier New"/>
                            <w:sz w:val="10"/>
                          </w:rPr>
                        </w:pPr>
                        <w:r>
                          <w:rPr>
                            <w:rFonts w:ascii="Courier New" w:hAnsi="Courier New"/>
                            <w:color w:val="1B1028"/>
                            <w:w w:val="105"/>
                            <w:sz w:val="10"/>
                          </w:rPr>
                          <w:t>L'ASSOCIATION</w:t>
                        </w:r>
                        <w:r>
                          <w:rPr>
                            <w:rFonts w:ascii="Courier New" w:hAnsi="Courier New"/>
                            <w:color w:val="1B1028"/>
                            <w:spacing w:val="-10"/>
                            <w:w w:val="105"/>
                            <w:sz w:val="10"/>
                          </w:rPr>
                          <w:t xml:space="preserve"> </w:t>
                        </w:r>
                        <w:r>
                          <w:rPr>
                            <w:rFonts w:ascii="Courier New" w:hAnsi="Courier New"/>
                            <w:color w:val="1B1028"/>
                            <w:w w:val="105"/>
                            <w:sz w:val="10"/>
                          </w:rPr>
                          <w:t>ÉDUCATION</w:t>
                        </w:r>
                        <w:r>
                          <w:rPr>
                            <w:rFonts w:ascii="Courier New" w:hAnsi="Courier New"/>
                            <w:color w:val="1B1028"/>
                            <w:spacing w:val="-10"/>
                            <w:w w:val="105"/>
                            <w:sz w:val="10"/>
                          </w:rPr>
                          <w:t xml:space="preserve"> </w:t>
                        </w:r>
                        <w:r>
                          <w:rPr>
                            <w:rFonts w:ascii="Courier New" w:hAnsi="Courier New"/>
                            <w:color w:val="1B1028"/>
                            <w:w w:val="105"/>
                            <w:sz w:val="10"/>
                          </w:rPr>
                          <w:t>SOLIDAIRE</w:t>
                        </w:r>
                        <w:r>
                          <w:rPr>
                            <w:rFonts w:ascii="Courier New" w:hAnsi="Courier New"/>
                            <w:color w:val="1B1028"/>
                            <w:spacing w:val="-10"/>
                            <w:w w:val="105"/>
                            <w:sz w:val="10"/>
                          </w:rPr>
                          <w:t xml:space="preserve"> </w:t>
                        </w:r>
                        <w:r>
                          <w:rPr>
                            <w:rFonts w:ascii="Courier New" w:hAnsi="Courier New"/>
                            <w:color w:val="1B1028"/>
                            <w:w w:val="105"/>
                            <w:sz w:val="10"/>
                          </w:rPr>
                          <w:t>(«</w:t>
                        </w:r>
                        <w:r>
                          <w:rPr>
                            <w:rFonts w:ascii="Courier New" w:hAnsi="Courier New"/>
                            <w:color w:val="1B1028"/>
                            <w:spacing w:val="-10"/>
                            <w:w w:val="105"/>
                            <w:sz w:val="10"/>
                          </w:rPr>
                          <w:t xml:space="preserve"> </w:t>
                        </w:r>
                        <w:r>
                          <w:rPr>
                            <w:rFonts w:ascii="Courier New" w:hAnsi="Courier New"/>
                            <w:color w:val="1B1028"/>
                            <w:w w:val="105"/>
                            <w:sz w:val="10"/>
                          </w:rPr>
                          <w:t>UNISSON</w:t>
                        </w:r>
                        <w:r>
                          <w:rPr>
                            <w:rFonts w:ascii="Courier New" w:hAnsi="Courier New"/>
                            <w:color w:val="1B1028"/>
                            <w:spacing w:val="-10"/>
                            <w:w w:val="105"/>
                            <w:sz w:val="10"/>
                          </w:rPr>
                          <w:t xml:space="preserve"> </w:t>
                        </w:r>
                        <w:r>
                          <w:rPr>
                            <w:rFonts w:ascii="Courier New" w:hAnsi="Courier New"/>
                            <w:color w:val="1B1028"/>
                            <w:w w:val="105"/>
                            <w:sz w:val="10"/>
                          </w:rPr>
                          <w:t>»),</w:t>
                        </w:r>
                        <w:r>
                          <w:rPr>
                            <w:rFonts w:ascii="Courier New" w:hAnsi="Courier New"/>
                            <w:color w:val="1B1028"/>
                            <w:spacing w:val="-10"/>
                            <w:w w:val="105"/>
                            <w:sz w:val="10"/>
                          </w:rPr>
                          <w:t xml:space="preserve"> </w:t>
                        </w:r>
                        <w:r>
                          <w:rPr>
                            <w:rFonts w:ascii="Courier New" w:hAnsi="Courier New"/>
                            <w:color w:val="1B1028"/>
                            <w:w w:val="105"/>
                            <w:sz w:val="10"/>
                          </w:rPr>
                          <w:t>association</w:t>
                        </w:r>
                        <w:r>
                          <w:rPr>
                            <w:rFonts w:ascii="Courier New" w:hAnsi="Courier New"/>
                            <w:color w:val="1B1028"/>
                            <w:spacing w:val="-10"/>
                            <w:w w:val="105"/>
                            <w:sz w:val="10"/>
                          </w:rPr>
                          <w:t xml:space="preserve"> </w:t>
                        </w:r>
                        <w:r>
                          <w:rPr>
                            <w:rFonts w:ascii="Courier New" w:hAnsi="Courier New"/>
                            <w:color w:val="1B1028"/>
                            <w:w w:val="105"/>
                            <w:sz w:val="10"/>
                          </w:rPr>
                          <w:t>régie</w:t>
                        </w:r>
                        <w:r>
                          <w:rPr>
                            <w:rFonts w:ascii="Courier New" w:hAnsi="Courier New"/>
                            <w:color w:val="1B1028"/>
                            <w:spacing w:val="-10"/>
                            <w:w w:val="105"/>
                            <w:sz w:val="10"/>
                          </w:rPr>
                          <w:t xml:space="preserve"> </w:t>
                        </w:r>
                        <w:r>
                          <w:rPr>
                            <w:rFonts w:ascii="Courier New" w:hAnsi="Courier New"/>
                            <w:color w:val="1B1028"/>
                            <w:w w:val="105"/>
                            <w:sz w:val="10"/>
                          </w:rPr>
                          <w:t>par</w:t>
                        </w:r>
                        <w:r>
                          <w:rPr>
                            <w:rFonts w:ascii="Courier New" w:hAnsi="Courier New"/>
                            <w:color w:val="1B1028"/>
                            <w:spacing w:val="-10"/>
                            <w:w w:val="105"/>
                            <w:sz w:val="10"/>
                          </w:rPr>
                          <w:t xml:space="preserve"> </w:t>
                        </w:r>
                        <w:r>
                          <w:rPr>
                            <w:rFonts w:ascii="Courier New" w:hAnsi="Courier New"/>
                            <w:color w:val="1B1028"/>
                            <w:w w:val="105"/>
                            <w:sz w:val="10"/>
                          </w:rPr>
                          <w:t>la loi</w:t>
                        </w:r>
                        <w:r>
                          <w:rPr>
                            <w:rFonts w:ascii="Courier New" w:hAnsi="Courier New"/>
                            <w:color w:val="1B1028"/>
                            <w:spacing w:val="-1"/>
                            <w:w w:val="105"/>
                            <w:sz w:val="10"/>
                          </w:rPr>
                          <w:t xml:space="preserve"> </w:t>
                        </w:r>
                        <w:r>
                          <w:rPr>
                            <w:rFonts w:ascii="Courier New" w:hAnsi="Courier New"/>
                            <w:color w:val="1B1028"/>
                            <w:w w:val="105"/>
                            <w:sz w:val="10"/>
                          </w:rPr>
                          <w:t>du</w:t>
                        </w:r>
                        <w:r>
                          <w:rPr>
                            <w:rFonts w:ascii="Courier New" w:hAnsi="Courier New"/>
                            <w:color w:val="1B1028"/>
                            <w:spacing w:val="-1"/>
                            <w:w w:val="105"/>
                            <w:sz w:val="10"/>
                          </w:rPr>
                          <w:t xml:space="preserve"> </w:t>
                        </w:r>
                        <w:r>
                          <w:rPr>
                            <w:rFonts w:ascii="Courier New" w:hAnsi="Courier New"/>
                            <w:color w:val="1B1028"/>
                            <w:w w:val="105"/>
                            <w:sz w:val="10"/>
                          </w:rPr>
                          <w:t>1er</w:t>
                        </w:r>
                        <w:r>
                          <w:rPr>
                            <w:rFonts w:ascii="Courier New" w:hAnsi="Courier New"/>
                            <w:color w:val="1B1028"/>
                            <w:spacing w:val="-1"/>
                            <w:w w:val="105"/>
                            <w:sz w:val="10"/>
                          </w:rPr>
                          <w:t xml:space="preserve"> </w:t>
                        </w:r>
                        <w:r>
                          <w:rPr>
                            <w:rFonts w:ascii="Courier New" w:hAnsi="Courier New"/>
                            <w:color w:val="1B1028"/>
                            <w:w w:val="105"/>
                            <w:sz w:val="10"/>
                          </w:rPr>
                          <w:t>juillet</w:t>
                        </w:r>
                        <w:r>
                          <w:rPr>
                            <w:rFonts w:ascii="Courier New" w:hAnsi="Courier New"/>
                            <w:color w:val="1B1028"/>
                            <w:spacing w:val="-1"/>
                            <w:w w:val="105"/>
                            <w:sz w:val="10"/>
                          </w:rPr>
                          <w:t xml:space="preserve"> </w:t>
                        </w:r>
                        <w:r>
                          <w:rPr>
                            <w:rFonts w:ascii="Courier New" w:hAnsi="Courier New"/>
                            <w:color w:val="1B1028"/>
                            <w:w w:val="105"/>
                            <w:sz w:val="10"/>
                          </w:rPr>
                          <w:t>1901,</w:t>
                        </w:r>
                        <w:r>
                          <w:rPr>
                            <w:rFonts w:ascii="Courier New" w:hAnsi="Courier New"/>
                            <w:color w:val="1B1028"/>
                            <w:spacing w:val="-1"/>
                            <w:w w:val="105"/>
                            <w:sz w:val="10"/>
                          </w:rPr>
                          <w:t xml:space="preserve"> </w:t>
                        </w:r>
                        <w:r>
                          <w:rPr>
                            <w:rFonts w:ascii="Courier New" w:hAnsi="Courier New"/>
                            <w:color w:val="1B1028"/>
                            <w:w w:val="105"/>
                            <w:sz w:val="10"/>
                          </w:rPr>
                          <w:t>RNA</w:t>
                        </w:r>
                        <w:r>
                          <w:rPr>
                            <w:rFonts w:ascii="Courier New" w:hAnsi="Courier New"/>
                            <w:color w:val="1B1028"/>
                            <w:spacing w:val="-1"/>
                            <w:w w:val="105"/>
                            <w:sz w:val="10"/>
                          </w:rPr>
                          <w:t xml:space="preserve"> </w:t>
                        </w:r>
                        <w:r>
                          <w:rPr>
                            <w:rFonts w:ascii="Courier New" w:hAnsi="Courier New"/>
                            <w:color w:val="1B1028"/>
                            <w:w w:val="105"/>
                            <w:sz w:val="10"/>
                          </w:rPr>
                          <w:t>W922023505,</w:t>
                        </w:r>
                        <w:r>
                          <w:rPr>
                            <w:rFonts w:ascii="Courier New" w:hAnsi="Courier New"/>
                            <w:color w:val="1B1028"/>
                            <w:spacing w:val="-1"/>
                            <w:w w:val="105"/>
                            <w:sz w:val="10"/>
                          </w:rPr>
                          <w:t xml:space="preserve"> </w:t>
                        </w:r>
                        <w:r>
                          <w:rPr>
                            <w:rFonts w:ascii="Courier New" w:hAnsi="Courier New"/>
                            <w:color w:val="1B1028"/>
                            <w:w w:val="105"/>
                            <w:sz w:val="10"/>
                          </w:rPr>
                          <w:t>SIREN</w:t>
                        </w:r>
                        <w:r>
                          <w:rPr>
                            <w:rFonts w:ascii="Courier New" w:hAnsi="Courier New"/>
                            <w:color w:val="1B1028"/>
                            <w:spacing w:val="-1"/>
                            <w:w w:val="105"/>
                            <w:sz w:val="10"/>
                          </w:rPr>
                          <w:t xml:space="preserve"> </w:t>
                        </w:r>
                        <w:r>
                          <w:rPr>
                            <w:rFonts w:ascii="Courier New" w:hAnsi="Courier New"/>
                            <w:color w:val="1B1028"/>
                            <w:w w:val="105"/>
                            <w:sz w:val="10"/>
                          </w:rPr>
                          <w:t>108</w:t>
                        </w:r>
                        <w:r>
                          <w:rPr>
                            <w:rFonts w:ascii="Courier New" w:hAnsi="Courier New"/>
                            <w:color w:val="1B1028"/>
                            <w:spacing w:val="-1"/>
                            <w:w w:val="105"/>
                            <w:sz w:val="10"/>
                          </w:rPr>
                          <w:t xml:space="preserve"> </w:t>
                        </w:r>
                        <w:r>
                          <w:rPr>
                            <w:rFonts w:ascii="Courier New" w:hAnsi="Courier New"/>
                            <w:color w:val="1B1028"/>
                            <w:w w:val="105"/>
                            <w:sz w:val="10"/>
                          </w:rPr>
                          <w:t>606</w:t>
                        </w:r>
                        <w:r>
                          <w:rPr>
                            <w:rFonts w:ascii="Courier New" w:hAnsi="Courier New"/>
                            <w:color w:val="1B1028"/>
                            <w:spacing w:val="-1"/>
                            <w:w w:val="105"/>
                            <w:sz w:val="10"/>
                          </w:rPr>
                          <w:t xml:space="preserve"> </w:t>
                        </w:r>
                        <w:r>
                          <w:rPr>
                            <w:rFonts w:ascii="Courier New" w:hAnsi="Courier New"/>
                            <w:color w:val="1B1028"/>
                            <w:w w:val="105"/>
                            <w:sz w:val="10"/>
                          </w:rPr>
                          <w:t>260,</w:t>
                        </w:r>
                      </w:p>
                      <w:p w14:paraId="59895474" w14:textId="77777777" w:rsidR="00E979CF" w:rsidRDefault="00000000">
                        <w:pPr>
                          <w:spacing w:line="292" w:lineRule="auto"/>
                          <w:ind w:left="186" w:right="658"/>
                          <w:rPr>
                            <w:rFonts w:ascii="Courier New" w:hAnsi="Courier New"/>
                            <w:sz w:val="10"/>
                          </w:rPr>
                        </w:pPr>
                        <w:r>
                          <w:rPr>
                            <w:rFonts w:ascii="Courier New" w:hAnsi="Courier New"/>
                            <w:color w:val="1B1028"/>
                            <w:w w:val="105"/>
                            <w:sz w:val="10"/>
                          </w:rPr>
                          <w:t>Siège</w:t>
                        </w:r>
                        <w:r>
                          <w:rPr>
                            <w:rFonts w:ascii="Courier New" w:hAnsi="Courier New"/>
                            <w:color w:val="1B1028"/>
                            <w:spacing w:val="-10"/>
                            <w:w w:val="105"/>
                            <w:sz w:val="10"/>
                          </w:rPr>
                          <w:t xml:space="preserve"> </w:t>
                        </w:r>
                        <w:r>
                          <w:rPr>
                            <w:rFonts w:ascii="Courier New" w:hAnsi="Courier New"/>
                            <w:color w:val="1B1028"/>
                            <w:w w:val="105"/>
                            <w:sz w:val="10"/>
                          </w:rPr>
                          <w:t>social</w:t>
                        </w:r>
                        <w:r>
                          <w:rPr>
                            <w:rFonts w:ascii="Courier New" w:hAnsi="Courier New"/>
                            <w:color w:val="1B1028"/>
                            <w:spacing w:val="-10"/>
                            <w:w w:val="105"/>
                            <w:sz w:val="10"/>
                          </w:rPr>
                          <w:t xml:space="preserve"> </w:t>
                        </w:r>
                        <w:r>
                          <w:rPr>
                            <w:rFonts w:ascii="Courier New" w:hAnsi="Courier New"/>
                            <w:color w:val="1B1028"/>
                            <w:w w:val="105"/>
                            <w:sz w:val="10"/>
                          </w:rPr>
                          <w:t>:</w:t>
                        </w:r>
                        <w:r>
                          <w:rPr>
                            <w:rFonts w:ascii="Courier New" w:hAnsi="Courier New"/>
                            <w:color w:val="1B1028"/>
                            <w:spacing w:val="-10"/>
                            <w:w w:val="105"/>
                            <w:sz w:val="10"/>
                          </w:rPr>
                          <w:t xml:space="preserve"> </w:t>
                        </w:r>
                        <w:r>
                          <w:rPr>
                            <w:rFonts w:ascii="Courier New" w:hAnsi="Courier New"/>
                            <w:color w:val="1B1028"/>
                            <w:w w:val="105"/>
                            <w:sz w:val="10"/>
                          </w:rPr>
                          <w:t>45,</w:t>
                        </w:r>
                        <w:r>
                          <w:rPr>
                            <w:rFonts w:ascii="Courier New" w:hAnsi="Courier New"/>
                            <w:color w:val="1B1028"/>
                            <w:spacing w:val="-10"/>
                            <w:w w:val="105"/>
                            <w:sz w:val="10"/>
                          </w:rPr>
                          <w:t xml:space="preserve"> </w:t>
                        </w:r>
                        <w:r>
                          <w:rPr>
                            <w:rFonts w:ascii="Courier New" w:hAnsi="Courier New"/>
                            <w:color w:val="1B1028"/>
                            <w:w w:val="105"/>
                            <w:sz w:val="10"/>
                          </w:rPr>
                          <w:t>rue</w:t>
                        </w:r>
                        <w:r>
                          <w:rPr>
                            <w:rFonts w:ascii="Courier New" w:hAnsi="Courier New"/>
                            <w:color w:val="1B1028"/>
                            <w:spacing w:val="-10"/>
                            <w:w w:val="105"/>
                            <w:sz w:val="10"/>
                          </w:rPr>
                          <w:t xml:space="preserve"> </w:t>
                        </w:r>
                        <w:r>
                          <w:rPr>
                            <w:rFonts w:ascii="Courier New" w:hAnsi="Courier New"/>
                            <w:color w:val="1B1028"/>
                            <w:w w:val="105"/>
                            <w:sz w:val="10"/>
                          </w:rPr>
                          <w:t>Henri</w:t>
                        </w:r>
                        <w:r>
                          <w:rPr>
                            <w:rFonts w:ascii="Courier New" w:hAnsi="Courier New"/>
                            <w:color w:val="1B1028"/>
                            <w:spacing w:val="-10"/>
                            <w:w w:val="105"/>
                            <w:sz w:val="10"/>
                          </w:rPr>
                          <w:t xml:space="preserve"> </w:t>
                        </w:r>
                        <w:r>
                          <w:rPr>
                            <w:rFonts w:ascii="Courier New" w:hAnsi="Courier New"/>
                            <w:color w:val="1B1028"/>
                            <w:w w:val="105"/>
                            <w:sz w:val="10"/>
                          </w:rPr>
                          <w:t>Barbusse,</w:t>
                        </w:r>
                        <w:r>
                          <w:rPr>
                            <w:rFonts w:ascii="Courier New" w:hAnsi="Courier New"/>
                            <w:color w:val="1B1028"/>
                            <w:spacing w:val="-10"/>
                            <w:w w:val="105"/>
                            <w:sz w:val="10"/>
                          </w:rPr>
                          <w:t xml:space="preserve"> </w:t>
                        </w:r>
                        <w:r>
                          <w:rPr>
                            <w:rFonts w:ascii="Courier New" w:hAnsi="Courier New"/>
                            <w:color w:val="1B1028"/>
                            <w:w w:val="105"/>
                            <w:sz w:val="10"/>
                          </w:rPr>
                          <w:t>92230</w:t>
                        </w:r>
                        <w:r>
                          <w:rPr>
                            <w:rFonts w:ascii="Courier New" w:hAnsi="Courier New"/>
                            <w:color w:val="1B1028"/>
                            <w:spacing w:val="-10"/>
                            <w:w w:val="105"/>
                            <w:sz w:val="10"/>
                          </w:rPr>
                          <w:t xml:space="preserve"> </w:t>
                        </w:r>
                        <w:r>
                          <w:rPr>
                            <w:rFonts w:ascii="Courier New" w:hAnsi="Courier New"/>
                            <w:color w:val="1B1028"/>
                            <w:w w:val="105"/>
                            <w:sz w:val="10"/>
                          </w:rPr>
                          <w:t>Gennevilliers, représentée par Monsieur Sabri TOUJANI, Président,</w:t>
                        </w:r>
                      </w:p>
                      <w:p w14:paraId="0479CC6C" w14:textId="77777777" w:rsidR="00E979CF" w:rsidRDefault="00000000">
                        <w:pPr>
                          <w:tabs>
                            <w:tab w:val="left" w:pos="4113"/>
                          </w:tabs>
                          <w:spacing w:before="1"/>
                          <w:ind w:left="186"/>
                          <w:rPr>
                            <w:rFonts w:ascii="Courier New" w:hAnsi="Courier New"/>
                            <w:sz w:val="10"/>
                          </w:rPr>
                        </w:pPr>
                        <w:r>
                          <w:rPr>
                            <w:rFonts w:ascii="Courier New" w:hAnsi="Courier New"/>
                            <w:color w:val="1B1028"/>
                            <w:w w:val="105"/>
                            <w:sz w:val="10"/>
                          </w:rPr>
                          <w:t>ci-après</w:t>
                        </w:r>
                        <w:r>
                          <w:rPr>
                            <w:rFonts w:ascii="Courier New" w:hAnsi="Courier New"/>
                            <w:color w:val="1B1028"/>
                            <w:spacing w:val="-12"/>
                            <w:w w:val="105"/>
                            <w:sz w:val="10"/>
                          </w:rPr>
                          <w:t xml:space="preserve"> </w:t>
                        </w:r>
                        <w:r>
                          <w:rPr>
                            <w:rFonts w:ascii="Courier New" w:hAnsi="Courier New"/>
                            <w:color w:val="1B1028"/>
                            <w:w w:val="105"/>
                            <w:sz w:val="10"/>
                          </w:rPr>
                          <w:t>«</w:t>
                        </w:r>
                        <w:r>
                          <w:rPr>
                            <w:rFonts w:ascii="Courier New" w:hAnsi="Courier New"/>
                            <w:color w:val="1B1028"/>
                            <w:spacing w:val="-12"/>
                            <w:w w:val="105"/>
                            <w:sz w:val="10"/>
                          </w:rPr>
                          <w:t xml:space="preserve"> </w:t>
                        </w:r>
                        <w:r>
                          <w:rPr>
                            <w:rFonts w:ascii="Courier New" w:hAnsi="Courier New"/>
                            <w:color w:val="1B1028"/>
                            <w:w w:val="105"/>
                            <w:sz w:val="10"/>
                          </w:rPr>
                          <w:t>l'Association</w:t>
                        </w:r>
                        <w:r>
                          <w:rPr>
                            <w:rFonts w:ascii="Courier New" w:hAnsi="Courier New"/>
                            <w:color w:val="1B1028"/>
                            <w:spacing w:val="-12"/>
                            <w:w w:val="105"/>
                            <w:sz w:val="10"/>
                          </w:rPr>
                          <w:t xml:space="preserve"> </w:t>
                        </w:r>
                        <w:r>
                          <w:rPr>
                            <w:rFonts w:ascii="Courier New" w:hAnsi="Courier New"/>
                            <w:color w:val="1B1028"/>
                            <w:spacing w:val="-5"/>
                            <w:w w:val="105"/>
                            <w:sz w:val="10"/>
                          </w:rPr>
                          <w:t>»,</w:t>
                        </w:r>
                        <w:r>
                          <w:rPr>
                            <w:rFonts w:ascii="Courier New" w:hAnsi="Courier New"/>
                            <w:color w:val="1B1028"/>
                            <w:sz w:val="10"/>
                          </w:rPr>
                          <w:tab/>
                        </w:r>
                        <w:r>
                          <w:rPr>
                            <w:rFonts w:ascii="Courier New" w:hAnsi="Courier New"/>
                            <w:color w:val="1B1028"/>
                            <w:w w:val="105"/>
                            <w:sz w:val="10"/>
                          </w:rPr>
                          <w:t>D'UNE</w:t>
                        </w:r>
                        <w:r>
                          <w:rPr>
                            <w:rFonts w:ascii="Courier New" w:hAnsi="Courier New"/>
                            <w:color w:val="1B1028"/>
                            <w:spacing w:val="-10"/>
                            <w:w w:val="105"/>
                            <w:sz w:val="10"/>
                          </w:rPr>
                          <w:t xml:space="preserve"> </w:t>
                        </w:r>
                        <w:r>
                          <w:rPr>
                            <w:rFonts w:ascii="Courier New" w:hAnsi="Courier New"/>
                            <w:color w:val="1B1028"/>
                            <w:spacing w:val="-2"/>
                            <w:w w:val="105"/>
                            <w:sz w:val="10"/>
                          </w:rPr>
                          <w:t>PART,</w:t>
                        </w:r>
                      </w:p>
                      <w:p w14:paraId="4FA3FC63" w14:textId="77777777" w:rsidR="00E979CF" w:rsidRDefault="00E979CF">
                        <w:pPr>
                          <w:spacing w:before="49"/>
                          <w:rPr>
                            <w:rFonts w:ascii="Courier New"/>
                            <w:sz w:val="10"/>
                          </w:rPr>
                        </w:pPr>
                      </w:p>
                      <w:p w14:paraId="611641CC" w14:textId="77777777" w:rsidR="00E979CF" w:rsidRDefault="00000000">
                        <w:pPr>
                          <w:spacing w:before="1"/>
                          <w:rPr>
                            <w:rFonts w:ascii="Courier New"/>
                            <w:sz w:val="10"/>
                          </w:rPr>
                        </w:pPr>
                        <w:r>
                          <w:rPr>
                            <w:rFonts w:ascii="Courier New"/>
                            <w:color w:val="1B1028"/>
                            <w:spacing w:val="-5"/>
                            <w:w w:val="105"/>
                            <w:sz w:val="10"/>
                          </w:rPr>
                          <w:t>ET</w:t>
                        </w:r>
                      </w:p>
                      <w:p w14:paraId="2DE7152A" w14:textId="77777777" w:rsidR="00E979CF" w:rsidRDefault="00E979CF">
                        <w:pPr>
                          <w:spacing w:before="50"/>
                          <w:rPr>
                            <w:rFonts w:ascii="Courier New"/>
                            <w:sz w:val="10"/>
                          </w:rPr>
                        </w:pPr>
                      </w:p>
                      <w:p w14:paraId="1523AEDF" w14:textId="77777777" w:rsidR="00E979CF" w:rsidRDefault="00000000">
                        <w:pPr>
                          <w:numPr>
                            <w:ilvl w:val="0"/>
                            <w:numId w:val="4"/>
                          </w:numPr>
                          <w:tabs>
                            <w:tab w:val="left" w:pos="185"/>
                            <w:tab w:val="left" w:pos="5071"/>
                          </w:tabs>
                          <w:ind w:left="185" w:hanging="185"/>
                          <w:rPr>
                            <w:rFonts w:ascii="Times New Roman" w:hAnsi="Times New Roman"/>
                            <w:sz w:val="10"/>
                          </w:rPr>
                        </w:pPr>
                        <w:r>
                          <w:rPr>
                            <w:rFonts w:ascii="Courier New" w:hAnsi="Courier New"/>
                            <w:color w:val="1B1028"/>
                            <w:spacing w:val="-2"/>
                            <w:w w:val="105"/>
                            <w:sz w:val="10"/>
                          </w:rPr>
                          <w:t>L'ÉTABLISSEMENT</w:t>
                        </w:r>
                        <w:r>
                          <w:rPr>
                            <w:rFonts w:ascii="Courier New" w:hAnsi="Courier New"/>
                            <w:color w:val="1B1028"/>
                            <w:spacing w:val="10"/>
                            <w:w w:val="105"/>
                            <w:sz w:val="10"/>
                          </w:rPr>
                          <w:t xml:space="preserve"> </w:t>
                        </w:r>
                        <w:r>
                          <w:rPr>
                            <w:rFonts w:ascii="Courier New" w:hAnsi="Courier New"/>
                            <w:color w:val="1B1028"/>
                            <w:spacing w:val="-2"/>
                            <w:w w:val="105"/>
                            <w:sz w:val="10"/>
                          </w:rPr>
                          <w:t>HÔTELIER</w:t>
                        </w:r>
                        <w:r>
                          <w:rPr>
                            <w:rFonts w:ascii="Courier New" w:hAnsi="Courier New"/>
                            <w:color w:val="1B1028"/>
                            <w:spacing w:val="10"/>
                            <w:w w:val="105"/>
                            <w:sz w:val="10"/>
                          </w:rPr>
                          <w:t xml:space="preserve"> </w:t>
                        </w:r>
                        <w:r>
                          <w:rPr>
                            <w:rFonts w:ascii="Courier New" w:hAnsi="Courier New"/>
                            <w:color w:val="1B1028"/>
                            <w:spacing w:val="-2"/>
                            <w:w w:val="105"/>
                            <w:sz w:val="10"/>
                          </w:rPr>
                          <w:t>:</w:t>
                        </w:r>
                        <w:r>
                          <w:rPr>
                            <w:rFonts w:ascii="Courier New" w:hAnsi="Courier New"/>
                            <w:color w:val="1B1028"/>
                            <w:spacing w:val="2"/>
                            <w:w w:val="105"/>
                            <w:sz w:val="10"/>
                          </w:rPr>
                          <w:t xml:space="preserve"> </w:t>
                        </w:r>
                        <w:r>
                          <w:rPr>
                            <w:rFonts w:ascii="Times New Roman" w:hAnsi="Times New Roman"/>
                            <w:color w:val="1B1028"/>
                            <w:sz w:val="10"/>
                            <w:u w:val="single" w:color="1A0F27"/>
                          </w:rPr>
                          <w:tab/>
                        </w:r>
                      </w:p>
                      <w:p w14:paraId="14F866D9" w14:textId="77777777" w:rsidR="00E979CF" w:rsidRDefault="00000000">
                        <w:pPr>
                          <w:tabs>
                            <w:tab w:val="left" w:pos="2080"/>
                            <w:tab w:val="left" w:pos="2493"/>
                            <w:tab w:val="left" w:pos="4986"/>
                            <w:tab w:val="left" w:pos="5134"/>
                          </w:tabs>
                          <w:spacing w:before="25" w:line="292" w:lineRule="auto"/>
                          <w:ind w:left="186" w:right="18"/>
                          <w:rPr>
                            <w:rFonts w:ascii="Courier New" w:hAnsi="Courier New"/>
                            <w:sz w:val="10"/>
                          </w:rPr>
                        </w:pPr>
                        <w:r>
                          <w:rPr>
                            <w:rFonts w:ascii="Courier New" w:hAnsi="Courier New"/>
                            <w:color w:val="1B1028"/>
                            <w:w w:val="105"/>
                            <w:sz w:val="10"/>
                          </w:rPr>
                          <w:t xml:space="preserve">Situé : </w:t>
                        </w:r>
                        <w:r>
                          <w:rPr>
                            <w:rFonts w:ascii="Times New Roman" w:hAnsi="Times New Roman"/>
                            <w:color w:val="1B1028"/>
                            <w:sz w:val="10"/>
                            <w:u w:val="single" w:color="1A0F27"/>
                          </w:rPr>
                          <w:tab/>
                        </w:r>
                        <w:r>
                          <w:rPr>
                            <w:rFonts w:ascii="Times New Roman" w:hAnsi="Times New Roman"/>
                            <w:color w:val="1B1028"/>
                            <w:sz w:val="10"/>
                            <w:u w:val="single" w:color="1A0F27"/>
                          </w:rPr>
                          <w:tab/>
                        </w:r>
                        <w:r>
                          <w:rPr>
                            <w:rFonts w:ascii="Times New Roman" w:hAnsi="Times New Roman"/>
                            <w:color w:val="1B1028"/>
                            <w:sz w:val="10"/>
                            <w:u w:val="single" w:color="1A0F27"/>
                          </w:rPr>
                          <w:tab/>
                        </w:r>
                        <w:r>
                          <w:rPr>
                            <w:rFonts w:ascii="Times New Roman" w:hAnsi="Times New Roman"/>
                            <w:color w:val="1B1028"/>
                            <w:sz w:val="10"/>
                            <w:u w:val="single" w:color="1A0F27"/>
                          </w:rPr>
                          <w:tab/>
                        </w:r>
                        <w:r>
                          <w:rPr>
                            <w:rFonts w:ascii="Times New Roman" w:hAnsi="Times New Roman"/>
                            <w:color w:val="1B1028"/>
                            <w:spacing w:val="40"/>
                            <w:w w:val="105"/>
                            <w:sz w:val="10"/>
                          </w:rPr>
                          <w:t xml:space="preserve"> </w:t>
                        </w:r>
                        <w:r>
                          <w:rPr>
                            <w:rFonts w:ascii="Courier New" w:hAnsi="Courier New"/>
                            <w:color w:val="1B1028"/>
                            <w:w w:val="105"/>
                            <w:sz w:val="10"/>
                          </w:rPr>
                          <w:t xml:space="preserve">SIRET : </w:t>
                        </w:r>
                        <w:r>
                          <w:rPr>
                            <w:rFonts w:ascii="Times New Roman" w:hAnsi="Times New Roman"/>
                            <w:color w:val="1B1028"/>
                            <w:sz w:val="10"/>
                            <w:u w:val="single" w:color="1A0F27"/>
                          </w:rPr>
                          <w:tab/>
                        </w:r>
                        <w:r>
                          <w:rPr>
                            <w:rFonts w:ascii="Times New Roman" w:hAnsi="Times New Roman"/>
                            <w:color w:val="1B1028"/>
                            <w:spacing w:val="40"/>
                            <w:w w:val="105"/>
                            <w:sz w:val="10"/>
                          </w:rPr>
                          <w:t xml:space="preserve"> </w:t>
                        </w:r>
                        <w:r>
                          <w:rPr>
                            <w:rFonts w:ascii="Courier New" w:hAnsi="Courier New"/>
                            <w:color w:val="1B1028"/>
                            <w:w w:val="105"/>
                            <w:sz w:val="10"/>
                          </w:rPr>
                          <w:t xml:space="preserve">représenté par : </w:t>
                        </w:r>
                        <w:r>
                          <w:rPr>
                            <w:rFonts w:ascii="Times New Roman" w:hAnsi="Times New Roman"/>
                            <w:color w:val="1B1028"/>
                            <w:sz w:val="10"/>
                            <w:u w:val="single" w:color="1A0F27"/>
                          </w:rPr>
                          <w:tab/>
                        </w:r>
                        <w:r>
                          <w:rPr>
                            <w:rFonts w:ascii="Courier New" w:hAnsi="Courier New"/>
                            <w:color w:val="1B1028"/>
                            <w:spacing w:val="-10"/>
                            <w:w w:val="105"/>
                            <w:sz w:val="10"/>
                          </w:rPr>
                          <w:t xml:space="preserve">, </w:t>
                        </w:r>
                        <w:r>
                          <w:rPr>
                            <w:rFonts w:ascii="Courier New" w:hAnsi="Courier New"/>
                            <w:color w:val="1B1028"/>
                            <w:w w:val="105"/>
                            <w:sz w:val="10"/>
                          </w:rPr>
                          <w:t xml:space="preserve">en qualité de </w:t>
                        </w:r>
                        <w:r>
                          <w:rPr>
                            <w:rFonts w:ascii="Times New Roman" w:hAnsi="Times New Roman"/>
                            <w:color w:val="1B1028"/>
                            <w:sz w:val="10"/>
                            <w:u w:val="single" w:color="1A0F27"/>
                          </w:rPr>
                          <w:tab/>
                        </w:r>
                        <w:r>
                          <w:rPr>
                            <w:rFonts w:ascii="Times New Roman" w:hAnsi="Times New Roman"/>
                            <w:color w:val="1B1028"/>
                            <w:sz w:val="10"/>
                            <w:u w:val="single" w:color="1A0F27"/>
                          </w:rPr>
                          <w:tab/>
                        </w:r>
                        <w:r>
                          <w:rPr>
                            <w:rFonts w:ascii="Courier New" w:hAnsi="Courier New"/>
                            <w:color w:val="1B1028"/>
                            <w:w w:val="105"/>
                            <w:sz w:val="10"/>
                          </w:rPr>
                          <w:t>, ci-après « l'Établissement »,</w:t>
                        </w:r>
                      </w:p>
                      <w:p w14:paraId="188E5166" w14:textId="77777777" w:rsidR="00E979CF" w:rsidRDefault="00000000">
                        <w:pPr>
                          <w:ind w:right="290"/>
                          <w:jc w:val="right"/>
                          <w:rPr>
                            <w:rFonts w:ascii="Courier New"/>
                            <w:sz w:val="10"/>
                          </w:rPr>
                        </w:pPr>
                        <w:r>
                          <w:rPr>
                            <w:rFonts w:ascii="Courier New"/>
                            <w:color w:val="1B1028"/>
                            <w:w w:val="105"/>
                            <w:sz w:val="10"/>
                          </w:rPr>
                          <w:t>D'AUTRE</w:t>
                        </w:r>
                        <w:r>
                          <w:rPr>
                            <w:rFonts w:ascii="Courier New"/>
                            <w:color w:val="1B1028"/>
                            <w:spacing w:val="-12"/>
                            <w:w w:val="105"/>
                            <w:sz w:val="10"/>
                          </w:rPr>
                          <w:t xml:space="preserve"> </w:t>
                        </w:r>
                        <w:r>
                          <w:rPr>
                            <w:rFonts w:ascii="Courier New"/>
                            <w:color w:val="1B1028"/>
                            <w:spacing w:val="-2"/>
                            <w:w w:val="105"/>
                            <w:sz w:val="10"/>
                          </w:rPr>
                          <w:t>PART.</w:t>
                        </w:r>
                      </w:p>
                      <w:p w14:paraId="26D5833C" w14:textId="77777777" w:rsidR="00E979CF" w:rsidRDefault="00E979CF">
                        <w:pPr>
                          <w:spacing w:before="50"/>
                          <w:rPr>
                            <w:rFonts w:ascii="Courier New"/>
                            <w:sz w:val="10"/>
                          </w:rPr>
                        </w:pPr>
                      </w:p>
                      <w:p w14:paraId="68184BB8" w14:textId="77777777" w:rsidR="00E979CF" w:rsidRDefault="00000000">
                        <w:pPr>
                          <w:rPr>
                            <w:rFonts w:ascii="Courier New" w:hAnsi="Courier New"/>
                            <w:sz w:val="10"/>
                          </w:rPr>
                        </w:pPr>
                        <w:r>
                          <w:rPr>
                            <w:rFonts w:ascii="Courier New" w:hAnsi="Courier New"/>
                            <w:color w:val="1B1028"/>
                            <w:w w:val="105"/>
                            <w:sz w:val="10"/>
                          </w:rPr>
                          <w:t>ARTICLE</w:t>
                        </w:r>
                        <w:r>
                          <w:rPr>
                            <w:rFonts w:ascii="Courier New" w:hAnsi="Courier New"/>
                            <w:color w:val="1B1028"/>
                            <w:spacing w:val="-5"/>
                            <w:w w:val="105"/>
                            <w:sz w:val="10"/>
                          </w:rPr>
                          <w:t xml:space="preserve"> </w:t>
                        </w:r>
                        <w:r>
                          <w:rPr>
                            <w:rFonts w:ascii="Courier New" w:hAnsi="Courier New"/>
                            <w:color w:val="1B1028"/>
                            <w:w w:val="105"/>
                            <w:sz w:val="10"/>
                          </w:rPr>
                          <w:t>1</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spacing w:val="-2"/>
                            <w:w w:val="105"/>
                            <w:sz w:val="10"/>
                          </w:rPr>
                          <w:t>OBJET</w:t>
                        </w:r>
                      </w:p>
                      <w:p w14:paraId="071DB128" w14:textId="77777777" w:rsidR="00E979CF" w:rsidRDefault="00000000">
                        <w:pPr>
                          <w:spacing w:before="26" w:line="292" w:lineRule="auto"/>
                          <w:ind w:right="165"/>
                          <w:jc w:val="both"/>
                          <w:rPr>
                            <w:rFonts w:ascii="Courier New" w:hAnsi="Courier New"/>
                            <w:sz w:val="10"/>
                          </w:rPr>
                        </w:pPr>
                        <w:r>
                          <w:rPr>
                            <w:rFonts w:ascii="Courier New" w:hAnsi="Courier New"/>
                            <w:color w:val="1B1028"/>
                            <w:w w:val="105"/>
                            <w:sz w:val="10"/>
                          </w:rPr>
                          <w:t>La</w:t>
                        </w:r>
                        <w:r>
                          <w:rPr>
                            <w:rFonts w:ascii="Courier New" w:hAnsi="Courier New"/>
                            <w:color w:val="1B1028"/>
                            <w:spacing w:val="-9"/>
                            <w:w w:val="105"/>
                            <w:sz w:val="10"/>
                          </w:rPr>
                          <w:t xml:space="preserve"> </w:t>
                        </w:r>
                        <w:r>
                          <w:rPr>
                            <w:rFonts w:ascii="Courier New" w:hAnsi="Courier New"/>
                            <w:color w:val="1B1028"/>
                            <w:w w:val="105"/>
                            <w:sz w:val="10"/>
                          </w:rPr>
                          <w:t>présente</w:t>
                        </w:r>
                        <w:r>
                          <w:rPr>
                            <w:rFonts w:ascii="Courier New" w:hAnsi="Courier New"/>
                            <w:color w:val="1B1028"/>
                            <w:spacing w:val="-9"/>
                            <w:w w:val="105"/>
                            <w:sz w:val="10"/>
                          </w:rPr>
                          <w:t xml:space="preserve"> </w:t>
                        </w:r>
                        <w:r>
                          <w:rPr>
                            <w:rFonts w:ascii="Courier New" w:hAnsi="Courier New"/>
                            <w:color w:val="1B1028"/>
                            <w:w w:val="105"/>
                            <w:sz w:val="10"/>
                          </w:rPr>
                          <w:t>convention</w:t>
                        </w:r>
                        <w:r>
                          <w:rPr>
                            <w:rFonts w:ascii="Courier New" w:hAnsi="Courier New"/>
                            <w:color w:val="1B1028"/>
                            <w:spacing w:val="-9"/>
                            <w:w w:val="105"/>
                            <w:sz w:val="10"/>
                          </w:rPr>
                          <w:t xml:space="preserve"> </w:t>
                        </w:r>
                        <w:r>
                          <w:rPr>
                            <w:rFonts w:ascii="Courier New" w:hAnsi="Courier New"/>
                            <w:color w:val="1B1028"/>
                            <w:w w:val="105"/>
                            <w:sz w:val="10"/>
                          </w:rPr>
                          <w:t>fixe</w:t>
                        </w:r>
                        <w:r>
                          <w:rPr>
                            <w:rFonts w:ascii="Courier New" w:hAnsi="Courier New"/>
                            <w:color w:val="1B1028"/>
                            <w:spacing w:val="-9"/>
                            <w:w w:val="105"/>
                            <w:sz w:val="10"/>
                          </w:rPr>
                          <w:t xml:space="preserve"> </w:t>
                        </w:r>
                        <w:r>
                          <w:rPr>
                            <w:rFonts w:ascii="Courier New" w:hAnsi="Courier New"/>
                            <w:color w:val="1B1028"/>
                            <w:w w:val="105"/>
                            <w:sz w:val="10"/>
                          </w:rPr>
                          <w:t>les</w:t>
                        </w:r>
                        <w:r>
                          <w:rPr>
                            <w:rFonts w:ascii="Courier New" w:hAnsi="Courier New"/>
                            <w:color w:val="1B1028"/>
                            <w:spacing w:val="-9"/>
                            <w:w w:val="105"/>
                            <w:sz w:val="10"/>
                          </w:rPr>
                          <w:t xml:space="preserve"> </w:t>
                        </w:r>
                        <w:r>
                          <w:rPr>
                            <w:rFonts w:ascii="Courier New" w:hAnsi="Courier New"/>
                            <w:color w:val="1B1028"/>
                            <w:w w:val="105"/>
                            <w:sz w:val="10"/>
                          </w:rPr>
                          <w:t>conditions</w:t>
                        </w:r>
                        <w:r>
                          <w:rPr>
                            <w:rFonts w:ascii="Courier New" w:hAnsi="Courier New"/>
                            <w:color w:val="1B1028"/>
                            <w:spacing w:val="-9"/>
                            <w:w w:val="105"/>
                            <w:sz w:val="10"/>
                          </w:rPr>
                          <w:t xml:space="preserve"> </w:t>
                        </w:r>
                        <w:r>
                          <w:rPr>
                            <w:rFonts w:ascii="Courier New" w:hAnsi="Courier New"/>
                            <w:color w:val="1B1028"/>
                            <w:w w:val="105"/>
                            <w:sz w:val="10"/>
                          </w:rPr>
                          <w:t>de</w:t>
                        </w:r>
                        <w:r>
                          <w:rPr>
                            <w:rFonts w:ascii="Courier New" w:hAnsi="Courier New"/>
                            <w:color w:val="1B1028"/>
                            <w:spacing w:val="-9"/>
                            <w:w w:val="105"/>
                            <w:sz w:val="10"/>
                          </w:rPr>
                          <w:t xml:space="preserve"> </w:t>
                        </w:r>
                        <w:r>
                          <w:rPr>
                            <w:rFonts w:ascii="Courier New" w:hAnsi="Courier New"/>
                            <w:color w:val="1B1028"/>
                            <w:w w:val="105"/>
                            <w:sz w:val="10"/>
                          </w:rPr>
                          <w:t>réservation,</w:t>
                        </w:r>
                        <w:r>
                          <w:rPr>
                            <w:rFonts w:ascii="Courier New" w:hAnsi="Courier New"/>
                            <w:color w:val="1B1028"/>
                            <w:spacing w:val="-9"/>
                            <w:w w:val="105"/>
                            <w:sz w:val="10"/>
                          </w:rPr>
                          <w:t xml:space="preserve"> </w:t>
                        </w:r>
                        <w:r>
                          <w:rPr>
                            <w:rFonts w:ascii="Courier New" w:hAnsi="Courier New"/>
                            <w:color w:val="1B1028"/>
                            <w:w w:val="105"/>
                            <w:sz w:val="10"/>
                          </w:rPr>
                          <w:t>de</w:t>
                        </w:r>
                        <w:r>
                          <w:rPr>
                            <w:rFonts w:ascii="Courier New" w:hAnsi="Courier New"/>
                            <w:color w:val="1B1028"/>
                            <w:spacing w:val="-9"/>
                            <w:w w:val="105"/>
                            <w:sz w:val="10"/>
                          </w:rPr>
                          <w:t xml:space="preserve"> </w:t>
                        </w:r>
                        <w:r>
                          <w:rPr>
                            <w:rFonts w:ascii="Courier New" w:hAnsi="Courier New"/>
                            <w:color w:val="1B1028"/>
                            <w:w w:val="105"/>
                            <w:sz w:val="10"/>
                          </w:rPr>
                          <w:t>mise</w:t>
                        </w:r>
                        <w:r>
                          <w:rPr>
                            <w:rFonts w:ascii="Courier New" w:hAnsi="Courier New"/>
                            <w:color w:val="1B1028"/>
                            <w:spacing w:val="-9"/>
                            <w:w w:val="105"/>
                            <w:sz w:val="10"/>
                          </w:rPr>
                          <w:t xml:space="preserve"> </w:t>
                        </w:r>
                        <w:r>
                          <w:rPr>
                            <w:rFonts w:ascii="Courier New" w:hAnsi="Courier New"/>
                            <w:color w:val="1B1028"/>
                            <w:w w:val="105"/>
                            <w:sz w:val="10"/>
                          </w:rPr>
                          <w:t>à</w:t>
                        </w:r>
                        <w:r>
                          <w:rPr>
                            <w:rFonts w:ascii="Courier New" w:hAnsi="Courier New"/>
                            <w:color w:val="1B1028"/>
                            <w:spacing w:val="-9"/>
                            <w:w w:val="105"/>
                            <w:sz w:val="10"/>
                          </w:rPr>
                          <w:t xml:space="preserve"> </w:t>
                        </w:r>
                        <w:r>
                          <w:rPr>
                            <w:rFonts w:ascii="Courier New" w:hAnsi="Courier New"/>
                            <w:color w:val="1B1028"/>
                            <w:w w:val="105"/>
                            <w:sz w:val="10"/>
                          </w:rPr>
                          <w:t>disposition et</w:t>
                        </w:r>
                        <w:r>
                          <w:rPr>
                            <w:rFonts w:ascii="Courier New" w:hAnsi="Courier New"/>
                            <w:color w:val="1B1028"/>
                            <w:spacing w:val="-8"/>
                            <w:w w:val="105"/>
                            <w:sz w:val="10"/>
                          </w:rPr>
                          <w:t xml:space="preserve"> </w:t>
                        </w:r>
                        <w:r>
                          <w:rPr>
                            <w:rFonts w:ascii="Courier New" w:hAnsi="Courier New"/>
                            <w:color w:val="1B1028"/>
                            <w:w w:val="105"/>
                            <w:sz w:val="10"/>
                          </w:rPr>
                          <w:t>de</w:t>
                        </w:r>
                        <w:r>
                          <w:rPr>
                            <w:rFonts w:ascii="Courier New" w:hAnsi="Courier New"/>
                            <w:color w:val="1B1028"/>
                            <w:spacing w:val="-8"/>
                            <w:w w:val="105"/>
                            <w:sz w:val="10"/>
                          </w:rPr>
                          <w:t xml:space="preserve"> </w:t>
                        </w:r>
                        <w:r>
                          <w:rPr>
                            <w:rFonts w:ascii="Courier New" w:hAnsi="Courier New"/>
                            <w:color w:val="1B1028"/>
                            <w:w w:val="105"/>
                            <w:sz w:val="10"/>
                          </w:rPr>
                          <w:t>règlement</w:t>
                        </w:r>
                        <w:r>
                          <w:rPr>
                            <w:rFonts w:ascii="Courier New" w:hAnsi="Courier New"/>
                            <w:color w:val="1B1028"/>
                            <w:spacing w:val="-8"/>
                            <w:w w:val="105"/>
                            <w:sz w:val="10"/>
                          </w:rPr>
                          <w:t xml:space="preserve"> </w:t>
                        </w:r>
                        <w:r>
                          <w:rPr>
                            <w:rFonts w:ascii="Courier New" w:hAnsi="Courier New"/>
                            <w:color w:val="1B1028"/>
                            <w:w w:val="105"/>
                            <w:sz w:val="10"/>
                          </w:rPr>
                          <w:t>de</w:t>
                        </w:r>
                        <w:r>
                          <w:rPr>
                            <w:rFonts w:ascii="Courier New" w:hAnsi="Courier New"/>
                            <w:color w:val="1B1028"/>
                            <w:spacing w:val="-8"/>
                            <w:w w:val="105"/>
                            <w:sz w:val="10"/>
                          </w:rPr>
                          <w:t xml:space="preserve"> </w:t>
                        </w:r>
                        <w:r>
                          <w:rPr>
                            <w:rFonts w:ascii="Courier New" w:hAnsi="Courier New"/>
                            <w:color w:val="1B1028"/>
                            <w:w w:val="105"/>
                            <w:sz w:val="10"/>
                          </w:rPr>
                          <w:t>chambres</w:t>
                        </w:r>
                        <w:r>
                          <w:rPr>
                            <w:rFonts w:ascii="Courier New" w:hAnsi="Courier New"/>
                            <w:color w:val="1B1028"/>
                            <w:spacing w:val="-8"/>
                            <w:w w:val="105"/>
                            <w:sz w:val="10"/>
                          </w:rPr>
                          <w:t xml:space="preserve"> </w:t>
                        </w:r>
                        <w:r>
                          <w:rPr>
                            <w:rFonts w:ascii="Courier New" w:hAnsi="Courier New"/>
                            <w:color w:val="1B1028"/>
                            <w:w w:val="105"/>
                            <w:sz w:val="10"/>
                          </w:rPr>
                          <w:t>mobilisées</w:t>
                        </w:r>
                        <w:r>
                          <w:rPr>
                            <w:rFonts w:ascii="Courier New" w:hAnsi="Courier New"/>
                            <w:color w:val="1B1028"/>
                            <w:spacing w:val="-8"/>
                            <w:w w:val="105"/>
                            <w:sz w:val="10"/>
                          </w:rPr>
                          <w:t xml:space="preserve"> </w:t>
                        </w:r>
                        <w:r>
                          <w:rPr>
                            <w:rFonts w:ascii="Courier New" w:hAnsi="Courier New"/>
                            <w:color w:val="1B1028"/>
                            <w:w w:val="105"/>
                            <w:sz w:val="10"/>
                          </w:rPr>
                          <w:t>en</w:t>
                        </w:r>
                        <w:r>
                          <w:rPr>
                            <w:rFonts w:ascii="Courier New" w:hAnsi="Courier New"/>
                            <w:color w:val="1B1028"/>
                            <w:spacing w:val="-8"/>
                            <w:w w:val="105"/>
                            <w:sz w:val="10"/>
                          </w:rPr>
                          <w:t xml:space="preserve"> </w:t>
                        </w:r>
                        <w:r>
                          <w:rPr>
                            <w:rFonts w:ascii="Courier New" w:hAnsi="Courier New"/>
                            <w:color w:val="1B1028"/>
                            <w:w w:val="105"/>
                            <w:sz w:val="10"/>
                          </w:rPr>
                          <w:t>urgence</w:t>
                        </w:r>
                        <w:r>
                          <w:rPr>
                            <w:rFonts w:ascii="Courier New" w:hAnsi="Courier New"/>
                            <w:color w:val="1B1028"/>
                            <w:spacing w:val="-8"/>
                            <w:w w:val="105"/>
                            <w:sz w:val="10"/>
                          </w:rPr>
                          <w:t xml:space="preserve"> </w:t>
                        </w:r>
                        <w:r>
                          <w:rPr>
                            <w:rFonts w:ascii="Courier New" w:hAnsi="Courier New"/>
                            <w:color w:val="1B1028"/>
                            <w:w w:val="105"/>
                            <w:sz w:val="10"/>
                          </w:rPr>
                          <w:t>par</w:t>
                        </w:r>
                        <w:r>
                          <w:rPr>
                            <w:rFonts w:ascii="Courier New" w:hAnsi="Courier New"/>
                            <w:color w:val="1B1028"/>
                            <w:spacing w:val="-8"/>
                            <w:w w:val="105"/>
                            <w:sz w:val="10"/>
                          </w:rPr>
                          <w:t xml:space="preserve"> </w:t>
                        </w:r>
                        <w:r>
                          <w:rPr>
                            <w:rFonts w:ascii="Courier New" w:hAnsi="Courier New"/>
                            <w:color w:val="1B1028"/>
                            <w:w w:val="105"/>
                            <w:sz w:val="10"/>
                          </w:rPr>
                          <w:t>l'Association</w:t>
                        </w:r>
                        <w:r>
                          <w:rPr>
                            <w:rFonts w:ascii="Courier New" w:hAnsi="Courier New"/>
                            <w:color w:val="1B1028"/>
                            <w:spacing w:val="-8"/>
                            <w:w w:val="105"/>
                            <w:sz w:val="10"/>
                          </w:rPr>
                          <w:t xml:space="preserve"> </w:t>
                        </w:r>
                        <w:r>
                          <w:rPr>
                            <w:rFonts w:ascii="Courier New" w:hAnsi="Courier New"/>
                            <w:color w:val="1B1028"/>
                            <w:w w:val="105"/>
                            <w:sz w:val="10"/>
                          </w:rPr>
                          <w:t>pour</w:t>
                        </w:r>
                        <w:r>
                          <w:rPr>
                            <w:rFonts w:ascii="Courier New" w:hAnsi="Courier New"/>
                            <w:color w:val="1B1028"/>
                            <w:spacing w:val="-8"/>
                            <w:w w:val="105"/>
                            <w:sz w:val="10"/>
                          </w:rPr>
                          <w:t xml:space="preserve"> </w:t>
                        </w:r>
                        <w:r>
                          <w:rPr>
                            <w:rFonts w:ascii="Courier New" w:hAnsi="Courier New"/>
                            <w:color w:val="1B1028"/>
                            <w:w w:val="105"/>
                            <w:sz w:val="10"/>
                          </w:rPr>
                          <w:t>la</w:t>
                        </w:r>
                        <w:r>
                          <w:rPr>
                            <w:rFonts w:ascii="Courier New" w:hAnsi="Courier New"/>
                            <w:color w:val="1B1028"/>
                            <w:spacing w:val="-8"/>
                            <w:w w:val="105"/>
                            <w:sz w:val="10"/>
                          </w:rPr>
                          <w:t xml:space="preserve"> </w:t>
                        </w:r>
                        <w:r>
                          <w:rPr>
                            <w:rFonts w:ascii="Courier New" w:hAnsi="Courier New"/>
                            <w:color w:val="1B1028"/>
                            <w:w w:val="105"/>
                            <w:sz w:val="10"/>
                          </w:rPr>
                          <w:t>mise à</w:t>
                        </w:r>
                        <w:r>
                          <w:rPr>
                            <w:rFonts w:ascii="Courier New" w:hAnsi="Courier New"/>
                            <w:color w:val="1B1028"/>
                            <w:spacing w:val="-8"/>
                            <w:w w:val="105"/>
                            <w:sz w:val="10"/>
                          </w:rPr>
                          <w:t xml:space="preserve"> </w:t>
                        </w:r>
                        <w:r>
                          <w:rPr>
                            <w:rFonts w:ascii="Courier New" w:hAnsi="Courier New"/>
                            <w:color w:val="1B1028"/>
                            <w:w w:val="105"/>
                            <w:sz w:val="10"/>
                          </w:rPr>
                          <w:t>l'abri</w:t>
                        </w:r>
                        <w:r>
                          <w:rPr>
                            <w:rFonts w:ascii="Courier New" w:hAnsi="Courier New"/>
                            <w:color w:val="1B1028"/>
                            <w:spacing w:val="-8"/>
                            <w:w w:val="105"/>
                            <w:sz w:val="10"/>
                          </w:rPr>
                          <w:t xml:space="preserve"> </w:t>
                        </w:r>
                        <w:r>
                          <w:rPr>
                            <w:rFonts w:ascii="Courier New" w:hAnsi="Courier New"/>
                            <w:color w:val="1B1028"/>
                            <w:w w:val="105"/>
                            <w:sz w:val="10"/>
                          </w:rPr>
                          <w:t>temporaire</w:t>
                        </w:r>
                        <w:r>
                          <w:rPr>
                            <w:rFonts w:ascii="Courier New" w:hAnsi="Courier New"/>
                            <w:color w:val="1B1028"/>
                            <w:spacing w:val="-8"/>
                            <w:w w:val="105"/>
                            <w:sz w:val="10"/>
                          </w:rPr>
                          <w:t xml:space="preserve"> </w:t>
                        </w:r>
                        <w:r>
                          <w:rPr>
                            <w:rFonts w:ascii="Courier New" w:hAnsi="Courier New"/>
                            <w:color w:val="1B1028"/>
                            <w:w w:val="105"/>
                            <w:sz w:val="10"/>
                          </w:rPr>
                          <w:t>de</w:t>
                        </w:r>
                        <w:r>
                          <w:rPr>
                            <w:rFonts w:ascii="Courier New" w:hAnsi="Courier New"/>
                            <w:color w:val="1B1028"/>
                            <w:spacing w:val="-8"/>
                            <w:w w:val="105"/>
                            <w:sz w:val="10"/>
                          </w:rPr>
                          <w:t xml:space="preserve"> </w:t>
                        </w:r>
                        <w:r>
                          <w:rPr>
                            <w:rFonts w:ascii="Courier New" w:hAnsi="Courier New"/>
                            <w:color w:val="1B1028"/>
                            <w:w w:val="105"/>
                            <w:sz w:val="10"/>
                          </w:rPr>
                          <w:t>personnes</w:t>
                        </w:r>
                        <w:r>
                          <w:rPr>
                            <w:rFonts w:ascii="Courier New" w:hAnsi="Courier New"/>
                            <w:color w:val="1B1028"/>
                            <w:spacing w:val="-8"/>
                            <w:w w:val="105"/>
                            <w:sz w:val="10"/>
                          </w:rPr>
                          <w:t xml:space="preserve"> </w:t>
                        </w:r>
                        <w:r>
                          <w:rPr>
                            <w:rFonts w:ascii="Courier New" w:hAnsi="Courier New"/>
                            <w:color w:val="1B1028"/>
                            <w:w w:val="105"/>
                            <w:sz w:val="10"/>
                          </w:rPr>
                          <w:t>ou</w:t>
                        </w:r>
                        <w:r>
                          <w:rPr>
                            <w:rFonts w:ascii="Courier New" w:hAnsi="Courier New"/>
                            <w:color w:val="1B1028"/>
                            <w:spacing w:val="-8"/>
                            <w:w w:val="105"/>
                            <w:sz w:val="10"/>
                          </w:rPr>
                          <w:t xml:space="preserve"> </w:t>
                        </w:r>
                        <w:r>
                          <w:rPr>
                            <w:rFonts w:ascii="Courier New" w:hAnsi="Courier New"/>
                            <w:color w:val="1B1028"/>
                            <w:w w:val="105"/>
                            <w:sz w:val="10"/>
                          </w:rPr>
                          <w:t>de</w:t>
                        </w:r>
                        <w:r>
                          <w:rPr>
                            <w:rFonts w:ascii="Courier New" w:hAnsi="Courier New"/>
                            <w:color w:val="1B1028"/>
                            <w:spacing w:val="-8"/>
                            <w:w w:val="105"/>
                            <w:sz w:val="10"/>
                          </w:rPr>
                          <w:t xml:space="preserve"> </w:t>
                        </w:r>
                        <w:r>
                          <w:rPr>
                            <w:rFonts w:ascii="Courier New" w:hAnsi="Courier New"/>
                            <w:color w:val="1B1028"/>
                            <w:w w:val="105"/>
                            <w:sz w:val="10"/>
                          </w:rPr>
                          <w:t>familles</w:t>
                        </w:r>
                        <w:r>
                          <w:rPr>
                            <w:rFonts w:ascii="Courier New" w:hAnsi="Courier New"/>
                            <w:color w:val="1B1028"/>
                            <w:spacing w:val="-8"/>
                            <w:w w:val="105"/>
                            <w:sz w:val="10"/>
                          </w:rPr>
                          <w:t xml:space="preserve"> </w:t>
                        </w:r>
                        <w:r>
                          <w:rPr>
                            <w:rFonts w:ascii="Courier New" w:hAnsi="Courier New"/>
                            <w:color w:val="1B1028"/>
                            <w:w w:val="105"/>
                            <w:sz w:val="10"/>
                          </w:rPr>
                          <w:t>en</w:t>
                        </w:r>
                        <w:r>
                          <w:rPr>
                            <w:rFonts w:ascii="Courier New" w:hAnsi="Courier New"/>
                            <w:color w:val="1B1028"/>
                            <w:spacing w:val="-8"/>
                            <w:w w:val="105"/>
                            <w:sz w:val="10"/>
                          </w:rPr>
                          <w:t xml:space="preserve"> </w:t>
                        </w:r>
                        <w:r>
                          <w:rPr>
                            <w:rFonts w:ascii="Courier New" w:hAnsi="Courier New"/>
                            <w:color w:val="1B1028"/>
                            <w:w w:val="105"/>
                            <w:sz w:val="10"/>
                          </w:rPr>
                          <w:t>situation</w:t>
                        </w:r>
                        <w:r>
                          <w:rPr>
                            <w:rFonts w:ascii="Courier New" w:hAnsi="Courier New"/>
                            <w:color w:val="1B1028"/>
                            <w:spacing w:val="-8"/>
                            <w:w w:val="105"/>
                            <w:sz w:val="10"/>
                          </w:rPr>
                          <w:t xml:space="preserve"> </w:t>
                        </w:r>
                        <w:r>
                          <w:rPr>
                            <w:rFonts w:ascii="Courier New" w:hAnsi="Courier New"/>
                            <w:color w:val="1B1028"/>
                            <w:w w:val="105"/>
                            <w:sz w:val="10"/>
                          </w:rPr>
                          <w:t>de</w:t>
                        </w:r>
                        <w:r>
                          <w:rPr>
                            <w:rFonts w:ascii="Courier New" w:hAnsi="Courier New"/>
                            <w:color w:val="1B1028"/>
                            <w:spacing w:val="-8"/>
                            <w:w w:val="105"/>
                            <w:sz w:val="10"/>
                          </w:rPr>
                          <w:t xml:space="preserve"> </w:t>
                        </w:r>
                        <w:r>
                          <w:rPr>
                            <w:rFonts w:ascii="Courier New" w:hAnsi="Courier New"/>
                            <w:color w:val="1B1028"/>
                            <w:w w:val="105"/>
                            <w:sz w:val="10"/>
                          </w:rPr>
                          <w:t>détresse</w:t>
                        </w:r>
                        <w:r>
                          <w:rPr>
                            <w:rFonts w:ascii="Courier New" w:hAnsi="Courier New"/>
                            <w:color w:val="1B1028"/>
                            <w:spacing w:val="-8"/>
                            <w:w w:val="105"/>
                            <w:sz w:val="10"/>
                          </w:rPr>
                          <w:t xml:space="preserve"> </w:t>
                        </w:r>
                        <w:r>
                          <w:rPr>
                            <w:rFonts w:ascii="Courier New" w:hAnsi="Courier New"/>
                            <w:color w:val="1B1028"/>
                            <w:w w:val="105"/>
                            <w:sz w:val="10"/>
                          </w:rPr>
                          <w:t>sociale aiguë, orientées par son équipe d'astreinte.</w:t>
                        </w:r>
                      </w:p>
                      <w:p w14:paraId="192200CF" w14:textId="77777777" w:rsidR="00E979CF" w:rsidRDefault="00E979CF">
                        <w:pPr>
                          <w:spacing w:before="25"/>
                          <w:rPr>
                            <w:rFonts w:ascii="Courier New"/>
                            <w:sz w:val="10"/>
                          </w:rPr>
                        </w:pPr>
                      </w:p>
                      <w:p w14:paraId="4885BE4B" w14:textId="77777777" w:rsidR="00E979CF" w:rsidRDefault="00000000">
                        <w:pPr>
                          <w:rPr>
                            <w:rFonts w:ascii="Courier New" w:hAnsi="Courier New"/>
                            <w:sz w:val="10"/>
                          </w:rPr>
                        </w:pPr>
                        <w:r>
                          <w:rPr>
                            <w:rFonts w:ascii="Courier New" w:hAnsi="Courier New"/>
                            <w:color w:val="1B1028"/>
                            <w:w w:val="105"/>
                            <w:sz w:val="10"/>
                          </w:rPr>
                          <w:t>ARTICLE</w:t>
                        </w:r>
                        <w:r>
                          <w:rPr>
                            <w:rFonts w:ascii="Courier New" w:hAnsi="Courier New"/>
                            <w:color w:val="1B1028"/>
                            <w:spacing w:val="-9"/>
                            <w:w w:val="105"/>
                            <w:sz w:val="10"/>
                          </w:rPr>
                          <w:t xml:space="preserve"> </w:t>
                        </w:r>
                        <w:r>
                          <w:rPr>
                            <w:rFonts w:ascii="Courier New" w:hAnsi="Courier New"/>
                            <w:color w:val="1B1028"/>
                            <w:w w:val="105"/>
                            <w:sz w:val="10"/>
                          </w:rPr>
                          <w:t>2</w:t>
                        </w:r>
                        <w:r>
                          <w:rPr>
                            <w:rFonts w:ascii="Courier New" w:hAnsi="Courier New"/>
                            <w:color w:val="1B1028"/>
                            <w:spacing w:val="-8"/>
                            <w:w w:val="105"/>
                            <w:sz w:val="10"/>
                          </w:rPr>
                          <w:t xml:space="preserve"> </w:t>
                        </w:r>
                        <w:r>
                          <w:rPr>
                            <w:rFonts w:ascii="Courier New" w:hAnsi="Courier New"/>
                            <w:color w:val="1B1028"/>
                            <w:w w:val="105"/>
                            <w:sz w:val="10"/>
                          </w:rPr>
                          <w:t>—</w:t>
                        </w:r>
                        <w:r>
                          <w:rPr>
                            <w:rFonts w:ascii="Courier New" w:hAnsi="Courier New"/>
                            <w:color w:val="1B1028"/>
                            <w:spacing w:val="-9"/>
                            <w:w w:val="105"/>
                            <w:sz w:val="10"/>
                          </w:rPr>
                          <w:t xml:space="preserve"> </w:t>
                        </w:r>
                        <w:r>
                          <w:rPr>
                            <w:rFonts w:ascii="Courier New" w:hAnsi="Courier New"/>
                            <w:color w:val="1B1028"/>
                            <w:w w:val="105"/>
                            <w:sz w:val="10"/>
                          </w:rPr>
                          <w:t>TARIFICATION</w:t>
                        </w:r>
                        <w:r>
                          <w:rPr>
                            <w:rFonts w:ascii="Courier New" w:hAnsi="Courier New"/>
                            <w:color w:val="1B1028"/>
                            <w:spacing w:val="-8"/>
                            <w:w w:val="105"/>
                            <w:sz w:val="10"/>
                          </w:rPr>
                          <w:t xml:space="preserve"> </w:t>
                        </w:r>
                        <w:r>
                          <w:rPr>
                            <w:rFonts w:ascii="Courier New" w:hAnsi="Courier New"/>
                            <w:color w:val="1B1028"/>
                            <w:spacing w:val="-2"/>
                            <w:w w:val="105"/>
                            <w:sz w:val="10"/>
                          </w:rPr>
                          <w:t>SOCIALE</w:t>
                        </w:r>
                      </w:p>
                      <w:p w14:paraId="4DE22CD2" w14:textId="77777777" w:rsidR="00E979CF" w:rsidRDefault="00000000">
                        <w:pPr>
                          <w:spacing w:before="25" w:line="292" w:lineRule="auto"/>
                          <w:ind w:right="165"/>
                          <w:jc w:val="both"/>
                          <w:rPr>
                            <w:rFonts w:ascii="Courier New" w:hAnsi="Courier New"/>
                            <w:sz w:val="10"/>
                          </w:rPr>
                        </w:pPr>
                        <w:r>
                          <w:rPr>
                            <w:rFonts w:ascii="Courier New" w:hAnsi="Courier New"/>
                            <w:color w:val="1B1028"/>
                            <w:w w:val="105"/>
                            <w:sz w:val="10"/>
                          </w:rPr>
                          <w:t>L'Établissement</w:t>
                        </w:r>
                        <w:r>
                          <w:rPr>
                            <w:rFonts w:ascii="Courier New" w:hAnsi="Courier New"/>
                            <w:color w:val="1B1028"/>
                            <w:spacing w:val="-11"/>
                            <w:w w:val="105"/>
                            <w:sz w:val="10"/>
                          </w:rPr>
                          <w:t xml:space="preserve"> </w:t>
                        </w:r>
                        <w:r>
                          <w:rPr>
                            <w:rFonts w:ascii="Courier New" w:hAnsi="Courier New"/>
                            <w:color w:val="1B1028"/>
                            <w:w w:val="105"/>
                            <w:sz w:val="10"/>
                          </w:rPr>
                          <w:t>applique</w:t>
                        </w:r>
                        <w:r>
                          <w:rPr>
                            <w:rFonts w:ascii="Courier New" w:hAnsi="Courier New"/>
                            <w:color w:val="1B1028"/>
                            <w:spacing w:val="-11"/>
                            <w:w w:val="105"/>
                            <w:sz w:val="10"/>
                          </w:rPr>
                          <w:t xml:space="preserve"> </w:t>
                        </w:r>
                        <w:r>
                          <w:rPr>
                            <w:rFonts w:ascii="Courier New" w:hAnsi="Courier New"/>
                            <w:color w:val="1B1028"/>
                            <w:w w:val="105"/>
                            <w:sz w:val="10"/>
                          </w:rPr>
                          <w:t>à</w:t>
                        </w:r>
                        <w:r>
                          <w:rPr>
                            <w:rFonts w:ascii="Courier New" w:hAnsi="Courier New"/>
                            <w:color w:val="1B1028"/>
                            <w:spacing w:val="-11"/>
                            <w:w w:val="105"/>
                            <w:sz w:val="10"/>
                          </w:rPr>
                          <w:t xml:space="preserve"> </w:t>
                        </w:r>
                        <w:r>
                          <w:rPr>
                            <w:rFonts w:ascii="Courier New" w:hAnsi="Courier New"/>
                            <w:color w:val="1B1028"/>
                            <w:w w:val="105"/>
                            <w:sz w:val="10"/>
                          </w:rPr>
                          <w:t>l'Association</w:t>
                        </w:r>
                        <w:r>
                          <w:rPr>
                            <w:rFonts w:ascii="Courier New" w:hAnsi="Courier New"/>
                            <w:color w:val="1B1028"/>
                            <w:spacing w:val="-11"/>
                            <w:w w:val="105"/>
                            <w:sz w:val="10"/>
                          </w:rPr>
                          <w:t xml:space="preserve"> </w:t>
                        </w:r>
                        <w:r>
                          <w:rPr>
                            <w:rFonts w:ascii="Courier New" w:hAnsi="Courier New"/>
                            <w:color w:val="1B1028"/>
                            <w:w w:val="105"/>
                            <w:sz w:val="10"/>
                          </w:rPr>
                          <w:t>un</w:t>
                        </w:r>
                        <w:r>
                          <w:rPr>
                            <w:rFonts w:ascii="Courier New" w:hAnsi="Courier New"/>
                            <w:color w:val="1B1028"/>
                            <w:spacing w:val="-11"/>
                            <w:w w:val="105"/>
                            <w:sz w:val="10"/>
                          </w:rPr>
                          <w:t xml:space="preserve"> </w:t>
                        </w:r>
                        <w:r>
                          <w:rPr>
                            <w:rFonts w:ascii="Courier New" w:hAnsi="Courier New"/>
                            <w:color w:val="1B1028"/>
                            <w:w w:val="105"/>
                            <w:sz w:val="10"/>
                          </w:rPr>
                          <w:t>tarif</w:t>
                        </w:r>
                        <w:r>
                          <w:rPr>
                            <w:rFonts w:ascii="Courier New" w:hAnsi="Courier New"/>
                            <w:color w:val="1B1028"/>
                            <w:spacing w:val="-11"/>
                            <w:w w:val="105"/>
                            <w:sz w:val="10"/>
                          </w:rPr>
                          <w:t xml:space="preserve"> </w:t>
                        </w:r>
                        <w:r>
                          <w:rPr>
                            <w:rFonts w:ascii="Courier New" w:hAnsi="Courier New"/>
                            <w:color w:val="1B1028"/>
                            <w:w w:val="105"/>
                            <w:sz w:val="10"/>
                          </w:rPr>
                          <w:t>social</w:t>
                        </w:r>
                        <w:r>
                          <w:rPr>
                            <w:rFonts w:ascii="Courier New" w:hAnsi="Courier New"/>
                            <w:color w:val="1B1028"/>
                            <w:spacing w:val="-11"/>
                            <w:w w:val="105"/>
                            <w:sz w:val="10"/>
                          </w:rPr>
                          <w:t xml:space="preserve"> </w:t>
                        </w:r>
                        <w:r>
                          <w:rPr>
                            <w:rFonts w:ascii="Courier New" w:hAnsi="Courier New"/>
                            <w:color w:val="1B1028"/>
                            <w:w w:val="105"/>
                            <w:sz w:val="10"/>
                          </w:rPr>
                          <w:t>forfaitaire</w:t>
                        </w:r>
                        <w:r>
                          <w:rPr>
                            <w:rFonts w:ascii="Courier New" w:hAnsi="Courier New"/>
                            <w:color w:val="1B1028"/>
                            <w:spacing w:val="-11"/>
                            <w:w w:val="105"/>
                            <w:sz w:val="10"/>
                          </w:rPr>
                          <w:t xml:space="preserve"> </w:t>
                        </w:r>
                        <w:r>
                          <w:rPr>
                            <w:rFonts w:ascii="Courier New" w:hAnsi="Courier New"/>
                            <w:color w:val="1B1028"/>
                            <w:w w:val="105"/>
                            <w:sz w:val="10"/>
                          </w:rPr>
                          <w:t>plafonné</w:t>
                        </w:r>
                        <w:r>
                          <w:rPr>
                            <w:rFonts w:ascii="Courier New" w:hAnsi="Courier New"/>
                            <w:color w:val="1B1028"/>
                            <w:spacing w:val="-11"/>
                            <w:w w:val="105"/>
                            <w:sz w:val="10"/>
                          </w:rPr>
                          <w:t xml:space="preserve"> </w:t>
                        </w:r>
                        <w:r>
                          <w:rPr>
                            <w:rFonts w:ascii="Courier New" w:hAnsi="Courier New"/>
                            <w:color w:val="1B1028"/>
                            <w:w w:val="105"/>
                            <w:sz w:val="10"/>
                          </w:rPr>
                          <w:t>de 50,00</w:t>
                        </w:r>
                        <w:r>
                          <w:rPr>
                            <w:rFonts w:ascii="Courier New" w:hAnsi="Courier New"/>
                            <w:color w:val="1B1028"/>
                            <w:spacing w:val="-2"/>
                            <w:w w:val="105"/>
                            <w:sz w:val="10"/>
                          </w:rPr>
                          <w:t xml:space="preserve"> </w:t>
                        </w:r>
                        <w:r>
                          <w:rPr>
                            <w:rFonts w:ascii="Courier New" w:hAnsi="Courier New"/>
                            <w:color w:val="1B1028"/>
                            <w:w w:val="105"/>
                            <w:sz w:val="10"/>
                          </w:rPr>
                          <w:t>€</w:t>
                        </w:r>
                        <w:r>
                          <w:rPr>
                            <w:rFonts w:ascii="Courier New" w:hAnsi="Courier New"/>
                            <w:color w:val="1B1028"/>
                            <w:spacing w:val="-2"/>
                            <w:w w:val="105"/>
                            <w:sz w:val="10"/>
                          </w:rPr>
                          <w:t xml:space="preserve"> </w:t>
                        </w:r>
                        <w:r>
                          <w:rPr>
                            <w:rFonts w:ascii="Courier New" w:hAnsi="Courier New"/>
                            <w:color w:val="1B1028"/>
                            <w:w w:val="105"/>
                            <w:sz w:val="10"/>
                          </w:rPr>
                          <w:t>TTC</w:t>
                        </w:r>
                        <w:r>
                          <w:rPr>
                            <w:rFonts w:ascii="Courier New" w:hAnsi="Courier New"/>
                            <w:color w:val="1B1028"/>
                            <w:spacing w:val="-2"/>
                            <w:w w:val="105"/>
                            <w:sz w:val="10"/>
                          </w:rPr>
                          <w:t xml:space="preserve"> </w:t>
                        </w:r>
                        <w:r>
                          <w:rPr>
                            <w:rFonts w:ascii="Courier New" w:hAnsi="Courier New"/>
                            <w:color w:val="1B1028"/>
                            <w:w w:val="105"/>
                            <w:sz w:val="10"/>
                          </w:rPr>
                          <w:t>par</w:t>
                        </w:r>
                        <w:r>
                          <w:rPr>
                            <w:rFonts w:ascii="Courier New" w:hAnsi="Courier New"/>
                            <w:color w:val="1B1028"/>
                            <w:spacing w:val="-2"/>
                            <w:w w:val="105"/>
                            <w:sz w:val="10"/>
                          </w:rPr>
                          <w:t xml:space="preserve"> </w:t>
                        </w:r>
                        <w:r>
                          <w:rPr>
                            <w:rFonts w:ascii="Courier New" w:hAnsi="Courier New"/>
                            <w:color w:val="1B1028"/>
                            <w:w w:val="105"/>
                            <w:sz w:val="10"/>
                          </w:rPr>
                          <w:t>nuitée,</w:t>
                        </w:r>
                        <w:r>
                          <w:rPr>
                            <w:rFonts w:ascii="Courier New" w:hAnsi="Courier New"/>
                            <w:color w:val="1B1028"/>
                            <w:spacing w:val="-2"/>
                            <w:w w:val="105"/>
                            <w:sz w:val="10"/>
                          </w:rPr>
                          <w:t xml:space="preserve"> </w:t>
                        </w:r>
                        <w:r>
                          <w:rPr>
                            <w:rFonts w:ascii="Courier New" w:hAnsi="Courier New"/>
                            <w:color w:val="1B1028"/>
                            <w:w w:val="105"/>
                            <w:sz w:val="10"/>
                          </w:rPr>
                          <w:t>taxe</w:t>
                        </w:r>
                        <w:r>
                          <w:rPr>
                            <w:rFonts w:ascii="Courier New" w:hAnsi="Courier New"/>
                            <w:color w:val="1B1028"/>
                            <w:spacing w:val="-2"/>
                            <w:w w:val="105"/>
                            <w:sz w:val="10"/>
                          </w:rPr>
                          <w:t xml:space="preserve"> </w:t>
                        </w:r>
                        <w:r>
                          <w:rPr>
                            <w:rFonts w:ascii="Courier New" w:hAnsi="Courier New"/>
                            <w:color w:val="1B1028"/>
                            <w:w w:val="105"/>
                            <w:sz w:val="10"/>
                          </w:rPr>
                          <w:t>de</w:t>
                        </w:r>
                        <w:r>
                          <w:rPr>
                            <w:rFonts w:ascii="Courier New" w:hAnsi="Courier New"/>
                            <w:color w:val="1B1028"/>
                            <w:spacing w:val="-2"/>
                            <w:w w:val="105"/>
                            <w:sz w:val="10"/>
                          </w:rPr>
                          <w:t xml:space="preserve"> </w:t>
                        </w:r>
                        <w:r>
                          <w:rPr>
                            <w:rFonts w:ascii="Courier New" w:hAnsi="Courier New"/>
                            <w:color w:val="1B1028"/>
                            <w:w w:val="105"/>
                            <w:sz w:val="10"/>
                          </w:rPr>
                          <w:t>séjour</w:t>
                        </w:r>
                        <w:r>
                          <w:rPr>
                            <w:rFonts w:ascii="Courier New" w:hAnsi="Courier New"/>
                            <w:color w:val="1B1028"/>
                            <w:spacing w:val="-2"/>
                            <w:w w:val="105"/>
                            <w:sz w:val="10"/>
                          </w:rPr>
                          <w:t xml:space="preserve"> </w:t>
                        </w:r>
                        <w:r>
                          <w:rPr>
                            <w:rFonts w:ascii="Courier New" w:hAnsi="Courier New"/>
                            <w:color w:val="1B1028"/>
                            <w:w w:val="105"/>
                            <w:sz w:val="10"/>
                          </w:rPr>
                          <w:t>incluse,</w:t>
                        </w:r>
                        <w:r>
                          <w:rPr>
                            <w:rFonts w:ascii="Courier New" w:hAnsi="Courier New"/>
                            <w:color w:val="1B1028"/>
                            <w:spacing w:val="-2"/>
                            <w:w w:val="105"/>
                            <w:sz w:val="10"/>
                          </w:rPr>
                          <w:t xml:space="preserve"> </w:t>
                        </w:r>
                        <w:r>
                          <w:rPr>
                            <w:rFonts w:ascii="Courier New" w:hAnsi="Courier New"/>
                            <w:color w:val="1B1028"/>
                            <w:w w:val="105"/>
                            <w:sz w:val="10"/>
                          </w:rPr>
                          <w:t>pour</w:t>
                        </w:r>
                        <w:r>
                          <w:rPr>
                            <w:rFonts w:ascii="Courier New" w:hAnsi="Courier New"/>
                            <w:color w:val="1B1028"/>
                            <w:spacing w:val="-2"/>
                            <w:w w:val="105"/>
                            <w:sz w:val="10"/>
                          </w:rPr>
                          <w:t xml:space="preserve"> </w:t>
                        </w:r>
                        <w:r>
                          <w:rPr>
                            <w:rFonts w:ascii="Courier New" w:hAnsi="Courier New"/>
                            <w:color w:val="1B1028"/>
                            <w:w w:val="105"/>
                            <w:sz w:val="10"/>
                          </w:rPr>
                          <w:t>une</w:t>
                        </w:r>
                        <w:r>
                          <w:rPr>
                            <w:rFonts w:ascii="Courier New" w:hAnsi="Courier New"/>
                            <w:color w:val="1B1028"/>
                            <w:spacing w:val="-2"/>
                            <w:w w:val="105"/>
                            <w:sz w:val="10"/>
                          </w:rPr>
                          <w:t xml:space="preserve"> </w:t>
                        </w:r>
                        <w:r>
                          <w:rPr>
                            <w:rFonts w:ascii="Courier New" w:hAnsi="Courier New"/>
                            <w:color w:val="1B1028"/>
                            <w:w w:val="105"/>
                            <w:sz w:val="10"/>
                          </w:rPr>
                          <w:t>chambre</w:t>
                        </w:r>
                        <w:r>
                          <w:rPr>
                            <w:rFonts w:ascii="Courier New" w:hAnsi="Courier New"/>
                            <w:color w:val="1B1028"/>
                            <w:spacing w:val="-2"/>
                            <w:w w:val="105"/>
                            <w:sz w:val="10"/>
                          </w:rPr>
                          <w:t xml:space="preserve"> </w:t>
                        </w:r>
                        <w:r>
                          <w:rPr>
                            <w:rFonts w:ascii="Courier New" w:hAnsi="Courier New"/>
                            <w:color w:val="1B1028"/>
                            <w:w w:val="105"/>
                            <w:sz w:val="10"/>
                          </w:rPr>
                          <w:t>standard</w:t>
                        </w:r>
                      </w:p>
                      <w:p w14:paraId="78DE4B81" w14:textId="77777777" w:rsidR="00E979CF" w:rsidRDefault="00000000">
                        <w:pPr>
                          <w:spacing w:before="1"/>
                          <w:jc w:val="both"/>
                          <w:rPr>
                            <w:rFonts w:ascii="Courier New" w:hAnsi="Courier New"/>
                            <w:sz w:val="10"/>
                          </w:rPr>
                        </w:pPr>
                        <w:r>
                          <w:rPr>
                            <w:rFonts w:ascii="Courier New" w:hAnsi="Courier New"/>
                            <w:color w:val="1B1028"/>
                            <w:w w:val="105"/>
                            <w:sz w:val="10"/>
                          </w:rPr>
                          <w:t>(1</w:t>
                        </w:r>
                        <w:r>
                          <w:rPr>
                            <w:rFonts w:ascii="Courier New" w:hAnsi="Courier New"/>
                            <w:color w:val="1B1028"/>
                            <w:spacing w:val="-6"/>
                            <w:w w:val="105"/>
                            <w:sz w:val="10"/>
                          </w:rPr>
                          <w:t xml:space="preserve"> </w:t>
                        </w:r>
                        <w:r>
                          <w:rPr>
                            <w:rFonts w:ascii="Courier New" w:hAnsi="Courier New"/>
                            <w:color w:val="1B1028"/>
                            <w:w w:val="105"/>
                            <w:sz w:val="10"/>
                          </w:rPr>
                          <w:t>à</w:t>
                        </w:r>
                        <w:r>
                          <w:rPr>
                            <w:rFonts w:ascii="Courier New" w:hAnsi="Courier New"/>
                            <w:color w:val="1B1028"/>
                            <w:spacing w:val="-6"/>
                            <w:w w:val="105"/>
                            <w:sz w:val="10"/>
                          </w:rPr>
                          <w:t xml:space="preserve"> </w:t>
                        </w:r>
                        <w:r>
                          <w:rPr>
                            <w:rFonts w:ascii="Courier New" w:hAnsi="Courier New"/>
                            <w:color w:val="1B1028"/>
                            <w:w w:val="105"/>
                            <w:sz w:val="10"/>
                          </w:rPr>
                          <w:t>2</w:t>
                        </w:r>
                        <w:r>
                          <w:rPr>
                            <w:rFonts w:ascii="Courier New" w:hAnsi="Courier New"/>
                            <w:color w:val="1B1028"/>
                            <w:spacing w:val="-6"/>
                            <w:w w:val="105"/>
                            <w:sz w:val="10"/>
                          </w:rPr>
                          <w:t xml:space="preserve"> </w:t>
                        </w:r>
                        <w:r>
                          <w:rPr>
                            <w:rFonts w:ascii="Courier New" w:hAnsi="Courier New"/>
                            <w:color w:val="1B1028"/>
                            <w:w w:val="105"/>
                            <w:sz w:val="10"/>
                          </w:rPr>
                          <w:t>personnes).</w:t>
                        </w:r>
                        <w:r>
                          <w:rPr>
                            <w:rFonts w:ascii="Courier New" w:hAnsi="Courier New"/>
                            <w:color w:val="1B1028"/>
                            <w:spacing w:val="-5"/>
                            <w:w w:val="105"/>
                            <w:sz w:val="10"/>
                          </w:rPr>
                          <w:t xml:space="preserve"> </w:t>
                        </w:r>
                        <w:r>
                          <w:rPr>
                            <w:rFonts w:ascii="Courier New" w:hAnsi="Courier New"/>
                            <w:color w:val="1B1028"/>
                            <w:w w:val="105"/>
                            <w:sz w:val="10"/>
                          </w:rPr>
                          <w:t>Ce</w:t>
                        </w:r>
                        <w:r>
                          <w:rPr>
                            <w:rFonts w:ascii="Courier New" w:hAnsi="Courier New"/>
                            <w:color w:val="1B1028"/>
                            <w:spacing w:val="-6"/>
                            <w:w w:val="105"/>
                            <w:sz w:val="10"/>
                          </w:rPr>
                          <w:t xml:space="preserve"> </w:t>
                        </w:r>
                        <w:r>
                          <w:rPr>
                            <w:rFonts w:ascii="Courier New" w:hAnsi="Courier New"/>
                            <w:color w:val="1B1028"/>
                            <w:w w:val="105"/>
                            <w:sz w:val="10"/>
                          </w:rPr>
                          <w:t>tarif</w:t>
                        </w:r>
                        <w:r>
                          <w:rPr>
                            <w:rFonts w:ascii="Courier New" w:hAnsi="Courier New"/>
                            <w:color w:val="1B1028"/>
                            <w:spacing w:val="-6"/>
                            <w:w w:val="105"/>
                            <w:sz w:val="10"/>
                          </w:rPr>
                          <w:t xml:space="preserve"> </w:t>
                        </w:r>
                        <w:r>
                          <w:rPr>
                            <w:rFonts w:ascii="Courier New" w:hAnsi="Courier New"/>
                            <w:color w:val="1B1028"/>
                            <w:w w:val="105"/>
                            <w:sz w:val="10"/>
                          </w:rPr>
                          <w:t>est</w:t>
                        </w:r>
                        <w:r>
                          <w:rPr>
                            <w:rFonts w:ascii="Courier New" w:hAnsi="Courier New"/>
                            <w:color w:val="1B1028"/>
                            <w:spacing w:val="-5"/>
                            <w:w w:val="105"/>
                            <w:sz w:val="10"/>
                          </w:rPr>
                          <w:t xml:space="preserve"> </w:t>
                        </w:r>
                        <w:r>
                          <w:rPr>
                            <w:rFonts w:ascii="Courier New" w:hAnsi="Courier New"/>
                            <w:color w:val="1B1028"/>
                            <w:w w:val="105"/>
                            <w:sz w:val="10"/>
                          </w:rPr>
                          <w:t>ferme</w:t>
                        </w:r>
                        <w:r>
                          <w:rPr>
                            <w:rFonts w:ascii="Courier New" w:hAnsi="Courier New"/>
                            <w:color w:val="1B1028"/>
                            <w:spacing w:val="-6"/>
                            <w:w w:val="105"/>
                            <w:sz w:val="10"/>
                          </w:rPr>
                          <w:t xml:space="preserve"> </w:t>
                        </w:r>
                        <w:r>
                          <w:rPr>
                            <w:rFonts w:ascii="Courier New" w:hAnsi="Courier New"/>
                            <w:color w:val="1B1028"/>
                            <w:w w:val="105"/>
                            <w:sz w:val="10"/>
                          </w:rPr>
                          <w:t>pour</w:t>
                        </w:r>
                        <w:r>
                          <w:rPr>
                            <w:rFonts w:ascii="Courier New" w:hAnsi="Courier New"/>
                            <w:color w:val="1B1028"/>
                            <w:spacing w:val="-6"/>
                            <w:w w:val="105"/>
                            <w:sz w:val="10"/>
                          </w:rPr>
                          <w:t xml:space="preserve"> </w:t>
                        </w:r>
                        <w:r>
                          <w:rPr>
                            <w:rFonts w:ascii="Courier New" w:hAnsi="Courier New"/>
                            <w:color w:val="1B1028"/>
                            <w:w w:val="105"/>
                            <w:sz w:val="10"/>
                          </w:rPr>
                          <w:t>toute</w:t>
                        </w:r>
                        <w:r>
                          <w:rPr>
                            <w:rFonts w:ascii="Courier New" w:hAnsi="Courier New"/>
                            <w:color w:val="1B1028"/>
                            <w:spacing w:val="-6"/>
                            <w:w w:val="105"/>
                            <w:sz w:val="10"/>
                          </w:rPr>
                          <w:t xml:space="preserve"> </w:t>
                        </w:r>
                        <w:r>
                          <w:rPr>
                            <w:rFonts w:ascii="Courier New" w:hAnsi="Courier New"/>
                            <w:color w:val="1B1028"/>
                            <w:w w:val="105"/>
                            <w:sz w:val="10"/>
                          </w:rPr>
                          <w:t>la</w:t>
                        </w:r>
                        <w:r>
                          <w:rPr>
                            <w:rFonts w:ascii="Courier New" w:hAnsi="Courier New"/>
                            <w:color w:val="1B1028"/>
                            <w:spacing w:val="-5"/>
                            <w:w w:val="105"/>
                            <w:sz w:val="10"/>
                          </w:rPr>
                          <w:t xml:space="preserve"> </w:t>
                        </w:r>
                        <w:r>
                          <w:rPr>
                            <w:rFonts w:ascii="Courier New" w:hAnsi="Courier New"/>
                            <w:color w:val="1B1028"/>
                            <w:w w:val="105"/>
                            <w:sz w:val="10"/>
                          </w:rPr>
                          <w:t>durée</w:t>
                        </w:r>
                        <w:r>
                          <w:rPr>
                            <w:rFonts w:ascii="Courier New" w:hAnsi="Courier New"/>
                            <w:color w:val="1B1028"/>
                            <w:spacing w:val="-6"/>
                            <w:w w:val="105"/>
                            <w:sz w:val="10"/>
                          </w:rPr>
                          <w:t xml:space="preserve"> </w:t>
                        </w:r>
                        <w:r>
                          <w:rPr>
                            <w:rFonts w:ascii="Courier New" w:hAnsi="Courier New"/>
                            <w:color w:val="1B1028"/>
                            <w:w w:val="105"/>
                            <w:sz w:val="10"/>
                          </w:rPr>
                          <w:t>de</w:t>
                        </w:r>
                        <w:r>
                          <w:rPr>
                            <w:rFonts w:ascii="Courier New" w:hAnsi="Courier New"/>
                            <w:color w:val="1B1028"/>
                            <w:spacing w:val="-6"/>
                            <w:w w:val="105"/>
                            <w:sz w:val="10"/>
                          </w:rPr>
                          <w:t xml:space="preserve"> </w:t>
                        </w:r>
                        <w:r>
                          <w:rPr>
                            <w:rFonts w:ascii="Courier New" w:hAnsi="Courier New"/>
                            <w:color w:val="1B1028"/>
                            <w:w w:val="105"/>
                            <w:sz w:val="10"/>
                          </w:rPr>
                          <w:t>la</w:t>
                        </w:r>
                        <w:r>
                          <w:rPr>
                            <w:rFonts w:ascii="Courier New" w:hAnsi="Courier New"/>
                            <w:color w:val="1B1028"/>
                            <w:spacing w:val="-6"/>
                            <w:w w:val="105"/>
                            <w:sz w:val="10"/>
                          </w:rPr>
                          <w:t xml:space="preserve"> </w:t>
                        </w:r>
                        <w:r>
                          <w:rPr>
                            <w:rFonts w:ascii="Courier New" w:hAnsi="Courier New"/>
                            <w:color w:val="1B1028"/>
                            <w:spacing w:val="-2"/>
                            <w:w w:val="105"/>
                            <w:sz w:val="10"/>
                          </w:rPr>
                          <w:t>convention.</w:t>
                        </w:r>
                      </w:p>
                      <w:p w14:paraId="03037E31" w14:textId="77777777" w:rsidR="00E979CF" w:rsidRDefault="00E979CF">
                        <w:pPr>
                          <w:spacing w:before="50"/>
                          <w:rPr>
                            <w:rFonts w:ascii="Courier New"/>
                            <w:sz w:val="10"/>
                          </w:rPr>
                        </w:pPr>
                      </w:p>
                      <w:p w14:paraId="380CC7B0" w14:textId="77777777" w:rsidR="00E979CF" w:rsidRDefault="00000000">
                        <w:pPr>
                          <w:rPr>
                            <w:rFonts w:ascii="Courier New" w:hAnsi="Courier New"/>
                            <w:sz w:val="10"/>
                          </w:rPr>
                        </w:pPr>
                        <w:r>
                          <w:rPr>
                            <w:rFonts w:ascii="Courier New" w:hAnsi="Courier New"/>
                            <w:color w:val="1B1028"/>
                            <w:w w:val="105"/>
                            <w:sz w:val="10"/>
                          </w:rPr>
                          <w:t>ARTICLE</w:t>
                        </w:r>
                        <w:r>
                          <w:rPr>
                            <w:rFonts w:ascii="Courier New" w:hAnsi="Courier New"/>
                            <w:color w:val="1B1028"/>
                            <w:spacing w:val="-6"/>
                            <w:w w:val="105"/>
                            <w:sz w:val="10"/>
                          </w:rPr>
                          <w:t xml:space="preserve"> </w:t>
                        </w:r>
                        <w:r>
                          <w:rPr>
                            <w:rFonts w:ascii="Courier New" w:hAnsi="Courier New"/>
                            <w:color w:val="1B1028"/>
                            <w:w w:val="105"/>
                            <w:sz w:val="10"/>
                          </w:rPr>
                          <w:t>3</w:t>
                        </w:r>
                        <w:r>
                          <w:rPr>
                            <w:rFonts w:ascii="Courier New" w:hAnsi="Courier New"/>
                            <w:color w:val="1B1028"/>
                            <w:spacing w:val="-6"/>
                            <w:w w:val="105"/>
                            <w:sz w:val="10"/>
                          </w:rPr>
                          <w:t xml:space="preserve"> </w:t>
                        </w:r>
                        <w:r>
                          <w:rPr>
                            <w:rFonts w:ascii="Courier New" w:hAnsi="Courier New"/>
                            <w:color w:val="1B1028"/>
                            <w:w w:val="105"/>
                            <w:sz w:val="10"/>
                          </w:rPr>
                          <w:t>—</w:t>
                        </w:r>
                        <w:r>
                          <w:rPr>
                            <w:rFonts w:ascii="Courier New" w:hAnsi="Courier New"/>
                            <w:color w:val="1B1028"/>
                            <w:spacing w:val="-6"/>
                            <w:w w:val="105"/>
                            <w:sz w:val="10"/>
                          </w:rPr>
                          <w:t xml:space="preserve"> </w:t>
                        </w:r>
                        <w:r>
                          <w:rPr>
                            <w:rFonts w:ascii="Courier New" w:hAnsi="Courier New"/>
                            <w:color w:val="1B1028"/>
                            <w:w w:val="105"/>
                            <w:sz w:val="10"/>
                          </w:rPr>
                          <w:t>MODALITÉS</w:t>
                        </w:r>
                        <w:r>
                          <w:rPr>
                            <w:rFonts w:ascii="Courier New" w:hAnsi="Courier New"/>
                            <w:color w:val="1B1028"/>
                            <w:spacing w:val="-6"/>
                            <w:w w:val="105"/>
                            <w:sz w:val="10"/>
                          </w:rPr>
                          <w:t xml:space="preserve"> </w:t>
                        </w:r>
                        <w:r>
                          <w:rPr>
                            <w:rFonts w:ascii="Courier New" w:hAnsi="Courier New"/>
                            <w:color w:val="1B1028"/>
                            <w:w w:val="105"/>
                            <w:sz w:val="10"/>
                          </w:rPr>
                          <w:t>DE</w:t>
                        </w:r>
                        <w:r>
                          <w:rPr>
                            <w:rFonts w:ascii="Courier New" w:hAnsi="Courier New"/>
                            <w:color w:val="1B1028"/>
                            <w:spacing w:val="-6"/>
                            <w:w w:val="105"/>
                            <w:sz w:val="10"/>
                          </w:rPr>
                          <w:t xml:space="preserve"> </w:t>
                        </w:r>
                        <w:r>
                          <w:rPr>
                            <w:rFonts w:ascii="Courier New" w:hAnsi="Courier New"/>
                            <w:color w:val="1B1028"/>
                            <w:w w:val="105"/>
                            <w:sz w:val="10"/>
                          </w:rPr>
                          <w:t>PRISE</w:t>
                        </w:r>
                        <w:r>
                          <w:rPr>
                            <w:rFonts w:ascii="Courier New" w:hAnsi="Courier New"/>
                            <w:color w:val="1B1028"/>
                            <w:spacing w:val="-6"/>
                            <w:w w:val="105"/>
                            <w:sz w:val="10"/>
                          </w:rPr>
                          <w:t xml:space="preserve"> </w:t>
                        </w:r>
                        <w:r>
                          <w:rPr>
                            <w:rFonts w:ascii="Courier New" w:hAnsi="Courier New"/>
                            <w:color w:val="1B1028"/>
                            <w:w w:val="105"/>
                            <w:sz w:val="10"/>
                          </w:rPr>
                          <w:t>EN</w:t>
                        </w:r>
                        <w:r>
                          <w:rPr>
                            <w:rFonts w:ascii="Courier New" w:hAnsi="Courier New"/>
                            <w:color w:val="1B1028"/>
                            <w:spacing w:val="-6"/>
                            <w:w w:val="105"/>
                            <w:sz w:val="10"/>
                          </w:rPr>
                          <w:t xml:space="preserve"> </w:t>
                        </w:r>
                        <w:r>
                          <w:rPr>
                            <w:rFonts w:ascii="Courier New" w:hAnsi="Courier New"/>
                            <w:color w:val="1B1028"/>
                            <w:w w:val="105"/>
                            <w:sz w:val="10"/>
                          </w:rPr>
                          <w:t>CHARGE</w:t>
                        </w:r>
                        <w:r>
                          <w:rPr>
                            <w:rFonts w:ascii="Courier New" w:hAnsi="Courier New"/>
                            <w:color w:val="1B1028"/>
                            <w:spacing w:val="-6"/>
                            <w:w w:val="105"/>
                            <w:sz w:val="10"/>
                          </w:rPr>
                          <w:t xml:space="preserve"> </w:t>
                        </w:r>
                        <w:r>
                          <w:rPr>
                            <w:rFonts w:ascii="Courier New" w:hAnsi="Courier New"/>
                            <w:color w:val="1B1028"/>
                            <w:w w:val="105"/>
                            <w:sz w:val="10"/>
                          </w:rPr>
                          <w:t>ET</w:t>
                        </w:r>
                        <w:r>
                          <w:rPr>
                            <w:rFonts w:ascii="Courier New" w:hAnsi="Courier New"/>
                            <w:color w:val="1B1028"/>
                            <w:spacing w:val="-6"/>
                            <w:w w:val="105"/>
                            <w:sz w:val="10"/>
                          </w:rPr>
                          <w:t xml:space="preserve"> </w:t>
                        </w:r>
                        <w:r>
                          <w:rPr>
                            <w:rFonts w:ascii="Courier New" w:hAnsi="Courier New"/>
                            <w:color w:val="1B1028"/>
                            <w:w w:val="105"/>
                            <w:sz w:val="10"/>
                          </w:rPr>
                          <w:t>DE</w:t>
                        </w:r>
                        <w:r>
                          <w:rPr>
                            <w:rFonts w:ascii="Courier New" w:hAnsi="Courier New"/>
                            <w:color w:val="1B1028"/>
                            <w:spacing w:val="-6"/>
                            <w:w w:val="105"/>
                            <w:sz w:val="10"/>
                          </w:rPr>
                          <w:t xml:space="preserve"> </w:t>
                        </w:r>
                        <w:r>
                          <w:rPr>
                            <w:rFonts w:ascii="Courier New" w:hAnsi="Courier New"/>
                            <w:color w:val="1B1028"/>
                            <w:spacing w:val="-2"/>
                            <w:w w:val="105"/>
                            <w:sz w:val="10"/>
                          </w:rPr>
                          <w:t>PAIEMENT</w:t>
                        </w:r>
                      </w:p>
                      <w:p w14:paraId="5D557305" w14:textId="77777777" w:rsidR="00E979CF" w:rsidRDefault="00000000">
                        <w:pPr>
                          <w:numPr>
                            <w:ilvl w:val="1"/>
                            <w:numId w:val="3"/>
                          </w:numPr>
                          <w:tabs>
                            <w:tab w:val="left" w:pos="246"/>
                            <w:tab w:val="left" w:pos="249"/>
                          </w:tabs>
                          <w:spacing w:before="25" w:line="292" w:lineRule="auto"/>
                          <w:ind w:right="165"/>
                          <w:rPr>
                            <w:rFonts w:ascii="Courier New" w:hAnsi="Courier New"/>
                            <w:sz w:val="10"/>
                          </w:rPr>
                        </w:pPr>
                        <w:r>
                          <w:rPr>
                            <w:rFonts w:ascii="Courier New" w:hAnsi="Courier New"/>
                            <w:color w:val="1B1028"/>
                            <w:w w:val="105"/>
                            <w:sz w:val="10"/>
                          </w:rPr>
                          <w:t>Toute</w:t>
                        </w:r>
                        <w:r>
                          <w:rPr>
                            <w:rFonts w:ascii="Courier New" w:hAnsi="Courier New"/>
                            <w:color w:val="1B1028"/>
                            <w:spacing w:val="-8"/>
                            <w:w w:val="105"/>
                            <w:sz w:val="10"/>
                          </w:rPr>
                          <w:t xml:space="preserve"> </w:t>
                        </w:r>
                        <w:r>
                          <w:rPr>
                            <w:rFonts w:ascii="Courier New" w:hAnsi="Courier New"/>
                            <w:color w:val="1B1028"/>
                            <w:w w:val="105"/>
                            <w:sz w:val="10"/>
                          </w:rPr>
                          <w:t>réservation</w:t>
                        </w:r>
                        <w:r>
                          <w:rPr>
                            <w:rFonts w:ascii="Courier New" w:hAnsi="Courier New"/>
                            <w:color w:val="1B1028"/>
                            <w:spacing w:val="-8"/>
                            <w:w w:val="105"/>
                            <w:sz w:val="10"/>
                          </w:rPr>
                          <w:t xml:space="preserve"> </w:t>
                        </w:r>
                        <w:r>
                          <w:rPr>
                            <w:rFonts w:ascii="Courier New" w:hAnsi="Courier New"/>
                            <w:color w:val="1B1028"/>
                            <w:w w:val="105"/>
                            <w:sz w:val="10"/>
                          </w:rPr>
                          <w:t>fait</w:t>
                        </w:r>
                        <w:r>
                          <w:rPr>
                            <w:rFonts w:ascii="Courier New" w:hAnsi="Courier New"/>
                            <w:color w:val="1B1028"/>
                            <w:spacing w:val="-8"/>
                            <w:w w:val="105"/>
                            <w:sz w:val="10"/>
                          </w:rPr>
                          <w:t xml:space="preserve"> </w:t>
                        </w:r>
                        <w:r>
                          <w:rPr>
                            <w:rFonts w:ascii="Courier New" w:hAnsi="Courier New"/>
                            <w:color w:val="1B1028"/>
                            <w:w w:val="105"/>
                            <w:sz w:val="10"/>
                          </w:rPr>
                          <w:t>l'objet</w:t>
                        </w:r>
                        <w:r>
                          <w:rPr>
                            <w:rFonts w:ascii="Courier New" w:hAnsi="Courier New"/>
                            <w:color w:val="1B1028"/>
                            <w:spacing w:val="-8"/>
                            <w:w w:val="105"/>
                            <w:sz w:val="10"/>
                          </w:rPr>
                          <w:t xml:space="preserve"> </w:t>
                        </w:r>
                        <w:r>
                          <w:rPr>
                            <w:rFonts w:ascii="Courier New" w:hAnsi="Courier New"/>
                            <w:color w:val="1B1028"/>
                            <w:w w:val="105"/>
                            <w:sz w:val="10"/>
                          </w:rPr>
                          <w:t>d'un</w:t>
                        </w:r>
                        <w:r>
                          <w:rPr>
                            <w:rFonts w:ascii="Courier New" w:hAnsi="Courier New"/>
                            <w:color w:val="1B1028"/>
                            <w:spacing w:val="-8"/>
                            <w:w w:val="105"/>
                            <w:sz w:val="10"/>
                          </w:rPr>
                          <w:t xml:space="preserve"> </w:t>
                        </w:r>
                        <w:r>
                          <w:rPr>
                            <w:rFonts w:ascii="Courier New" w:hAnsi="Courier New"/>
                            <w:color w:val="1B1028"/>
                            <w:w w:val="105"/>
                            <w:sz w:val="10"/>
                          </w:rPr>
                          <w:t>bon</w:t>
                        </w:r>
                        <w:r>
                          <w:rPr>
                            <w:rFonts w:ascii="Courier New" w:hAnsi="Courier New"/>
                            <w:color w:val="1B1028"/>
                            <w:spacing w:val="-8"/>
                            <w:w w:val="105"/>
                            <w:sz w:val="10"/>
                          </w:rPr>
                          <w:t xml:space="preserve"> </w:t>
                        </w:r>
                        <w:r>
                          <w:rPr>
                            <w:rFonts w:ascii="Courier New" w:hAnsi="Courier New"/>
                            <w:color w:val="1B1028"/>
                            <w:w w:val="105"/>
                            <w:sz w:val="10"/>
                          </w:rPr>
                          <w:t>de</w:t>
                        </w:r>
                        <w:r>
                          <w:rPr>
                            <w:rFonts w:ascii="Courier New" w:hAnsi="Courier New"/>
                            <w:color w:val="1B1028"/>
                            <w:spacing w:val="-8"/>
                            <w:w w:val="105"/>
                            <w:sz w:val="10"/>
                          </w:rPr>
                          <w:t xml:space="preserve"> </w:t>
                        </w:r>
                        <w:r>
                          <w:rPr>
                            <w:rFonts w:ascii="Courier New" w:hAnsi="Courier New"/>
                            <w:color w:val="1B1028"/>
                            <w:w w:val="105"/>
                            <w:sz w:val="10"/>
                          </w:rPr>
                          <w:t>prise</w:t>
                        </w:r>
                        <w:r>
                          <w:rPr>
                            <w:rFonts w:ascii="Courier New" w:hAnsi="Courier New"/>
                            <w:color w:val="1B1028"/>
                            <w:spacing w:val="-8"/>
                            <w:w w:val="105"/>
                            <w:sz w:val="10"/>
                          </w:rPr>
                          <w:t xml:space="preserve"> </w:t>
                        </w:r>
                        <w:r>
                          <w:rPr>
                            <w:rFonts w:ascii="Courier New" w:hAnsi="Courier New"/>
                            <w:color w:val="1B1028"/>
                            <w:w w:val="105"/>
                            <w:sz w:val="10"/>
                          </w:rPr>
                          <w:t>en</w:t>
                        </w:r>
                        <w:r>
                          <w:rPr>
                            <w:rFonts w:ascii="Courier New" w:hAnsi="Courier New"/>
                            <w:color w:val="1B1028"/>
                            <w:spacing w:val="-8"/>
                            <w:w w:val="105"/>
                            <w:sz w:val="10"/>
                          </w:rPr>
                          <w:t xml:space="preserve"> </w:t>
                        </w:r>
                        <w:r>
                          <w:rPr>
                            <w:rFonts w:ascii="Courier New" w:hAnsi="Courier New"/>
                            <w:color w:val="1B1028"/>
                            <w:w w:val="105"/>
                            <w:sz w:val="10"/>
                          </w:rPr>
                          <w:t>charge</w:t>
                        </w:r>
                        <w:r>
                          <w:rPr>
                            <w:rFonts w:ascii="Courier New" w:hAnsi="Courier New"/>
                            <w:color w:val="1B1028"/>
                            <w:spacing w:val="-8"/>
                            <w:w w:val="105"/>
                            <w:sz w:val="10"/>
                          </w:rPr>
                          <w:t xml:space="preserve"> </w:t>
                        </w:r>
                        <w:r>
                          <w:rPr>
                            <w:rFonts w:ascii="Courier New" w:hAnsi="Courier New"/>
                            <w:color w:val="1B1028"/>
                            <w:w w:val="105"/>
                            <w:sz w:val="10"/>
                          </w:rPr>
                          <w:t>écrit</w:t>
                        </w:r>
                        <w:r>
                          <w:rPr>
                            <w:rFonts w:ascii="Courier New" w:hAnsi="Courier New"/>
                            <w:color w:val="1B1028"/>
                            <w:spacing w:val="-8"/>
                            <w:w w:val="105"/>
                            <w:sz w:val="10"/>
                          </w:rPr>
                          <w:t xml:space="preserve"> </w:t>
                        </w:r>
                        <w:r>
                          <w:rPr>
                            <w:rFonts w:ascii="Courier New" w:hAnsi="Courier New"/>
                            <w:color w:val="1B1028"/>
                            <w:w w:val="105"/>
                            <w:sz w:val="10"/>
                          </w:rPr>
                          <w:t>délivré</w:t>
                        </w:r>
                        <w:r>
                          <w:rPr>
                            <w:rFonts w:ascii="Courier New" w:hAnsi="Courier New"/>
                            <w:color w:val="1B1028"/>
                            <w:spacing w:val="-8"/>
                            <w:w w:val="105"/>
                            <w:sz w:val="10"/>
                          </w:rPr>
                          <w:t xml:space="preserve"> </w:t>
                        </w:r>
                        <w:r>
                          <w:rPr>
                            <w:rFonts w:ascii="Courier New" w:hAnsi="Courier New"/>
                            <w:color w:val="1B1028"/>
                            <w:w w:val="105"/>
                            <w:sz w:val="10"/>
                          </w:rPr>
                          <w:t>par le</w:t>
                        </w:r>
                        <w:r>
                          <w:rPr>
                            <w:rFonts w:ascii="Courier New" w:hAnsi="Courier New"/>
                            <w:color w:val="1B1028"/>
                            <w:spacing w:val="-1"/>
                            <w:w w:val="105"/>
                            <w:sz w:val="10"/>
                          </w:rPr>
                          <w:t xml:space="preserve"> </w:t>
                        </w:r>
                        <w:r>
                          <w:rPr>
                            <w:rFonts w:ascii="Courier New" w:hAnsi="Courier New"/>
                            <w:color w:val="1B1028"/>
                            <w:w w:val="105"/>
                            <w:sz w:val="10"/>
                          </w:rPr>
                          <w:t>Président</w:t>
                        </w:r>
                        <w:r>
                          <w:rPr>
                            <w:rFonts w:ascii="Courier New" w:hAnsi="Courier New"/>
                            <w:color w:val="1B1028"/>
                            <w:spacing w:val="-1"/>
                            <w:w w:val="105"/>
                            <w:sz w:val="10"/>
                          </w:rPr>
                          <w:t xml:space="preserve"> </w:t>
                        </w:r>
                        <w:r>
                          <w:rPr>
                            <w:rFonts w:ascii="Courier New" w:hAnsi="Courier New"/>
                            <w:color w:val="1B1028"/>
                            <w:w w:val="105"/>
                            <w:sz w:val="10"/>
                          </w:rPr>
                          <w:t>ou</w:t>
                        </w:r>
                        <w:r>
                          <w:rPr>
                            <w:rFonts w:ascii="Courier New" w:hAnsi="Courier New"/>
                            <w:color w:val="1B1028"/>
                            <w:spacing w:val="-1"/>
                            <w:w w:val="105"/>
                            <w:sz w:val="10"/>
                          </w:rPr>
                          <w:t xml:space="preserve"> </w:t>
                        </w:r>
                        <w:r>
                          <w:rPr>
                            <w:rFonts w:ascii="Courier New" w:hAnsi="Courier New"/>
                            <w:color w:val="1B1028"/>
                            <w:w w:val="105"/>
                            <w:sz w:val="10"/>
                          </w:rPr>
                          <w:t>le</w:t>
                        </w:r>
                        <w:r>
                          <w:rPr>
                            <w:rFonts w:ascii="Courier New" w:hAnsi="Courier New"/>
                            <w:color w:val="1B1028"/>
                            <w:spacing w:val="-1"/>
                            <w:w w:val="105"/>
                            <w:sz w:val="10"/>
                          </w:rPr>
                          <w:t xml:space="preserve"> </w:t>
                        </w:r>
                        <w:r>
                          <w:rPr>
                            <w:rFonts w:ascii="Courier New" w:hAnsi="Courier New"/>
                            <w:color w:val="1B1028"/>
                            <w:w w:val="105"/>
                            <w:sz w:val="10"/>
                          </w:rPr>
                          <w:t>Trésorier</w:t>
                        </w:r>
                        <w:r>
                          <w:rPr>
                            <w:rFonts w:ascii="Courier New" w:hAnsi="Courier New"/>
                            <w:color w:val="1B1028"/>
                            <w:spacing w:val="-1"/>
                            <w:w w:val="105"/>
                            <w:sz w:val="10"/>
                          </w:rPr>
                          <w:t xml:space="preserve"> </w:t>
                        </w:r>
                        <w:r>
                          <w:rPr>
                            <w:rFonts w:ascii="Courier New" w:hAnsi="Courier New"/>
                            <w:color w:val="1B1028"/>
                            <w:w w:val="105"/>
                            <w:sz w:val="10"/>
                          </w:rPr>
                          <w:t>et</w:t>
                        </w:r>
                        <w:r>
                          <w:rPr>
                            <w:rFonts w:ascii="Courier New" w:hAnsi="Courier New"/>
                            <w:color w:val="1B1028"/>
                            <w:spacing w:val="-1"/>
                            <w:w w:val="105"/>
                            <w:sz w:val="10"/>
                          </w:rPr>
                          <w:t xml:space="preserve"> </w:t>
                        </w:r>
                        <w:r>
                          <w:rPr>
                            <w:rFonts w:ascii="Courier New" w:hAnsi="Courier New"/>
                            <w:color w:val="1B1028"/>
                            <w:w w:val="105"/>
                            <w:sz w:val="10"/>
                          </w:rPr>
                          <w:t>remis</w:t>
                        </w:r>
                        <w:r>
                          <w:rPr>
                            <w:rFonts w:ascii="Courier New" w:hAnsi="Courier New"/>
                            <w:color w:val="1B1028"/>
                            <w:spacing w:val="-1"/>
                            <w:w w:val="105"/>
                            <w:sz w:val="10"/>
                          </w:rPr>
                          <w:t xml:space="preserve"> </w:t>
                        </w:r>
                        <w:r>
                          <w:rPr>
                            <w:rFonts w:ascii="Courier New" w:hAnsi="Courier New"/>
                            <w:color w:val="1B1028"/>
                            <w:w w:val="105"/>
                            <w:sz w:val="10"/>
                          </w:rPr>
                          <w:t>à</w:t>
                        </w:r>
                        <w:r>
                          <w:rPr>
                            <w:rFonts w:ascii="Courier New" w:hAnsi="Courier New"/>
                            <w:color w:val="1B1028"/>
                            <w:spacing w:val="-1"/>
                            <w:w w:val="105"/>
                            <w:sz w:val="10"/>
                          </w:rPr>
                          <w:t xml:space="preserve"> </w:t>
                        </w:r>
                        <w:r>
                          <w:rPr>
                            <w:rFonts w:ascii="Courier New" w:hAnsi="Courier New"/>
                            <w:color w:val="1B1028"/>
                            <w:w w:val="105"/>
                            <w:sz w:val="10"/>
                          </w:rPr>
                          <w:t>l'arrivée</w:t>
                        </w:r>
                        <w:r>
                          <w:rPr>
                            <w:rFonts w:ascii="Courier New" w:hAnsi="Courier New"/>
                            <w:color w:val="1B1028"/>
                            <w:spacing w:val="-1"/>
                            <w:w w:val="105"/>
                            <w:sz w:val="10"/>
                          </w:rPr>
                          <w:t xml:space="preserve"> </w:t>
                        </w:r>
                        <w:r>
                          <w:rPr>
                            <w:rFonts w:ascii="Courier New" w:hAnsi="Courier New"/>
                            <w:color w:val="1B1028"/>
                            <w:w w:val="105"/>
                            <w:sz w:val="10"/>
                          </w:rPr>
                          <w:t>de</w:t>
                        </w:r>
                        <w:r>
                          <w:rPr>
                            <w:rFonts w:ascii="Courier New" w:hAnsi="Courier New"/>
                            <w:color w:val="1B1028"/>
                            <w:spacing w:val="-1"/>
                            <w:w w:val="105"/>
                            <w:sz w:val="10"/>
                          </w:rPr>
                          <w:t xml:space="preserve"> </w:t>
                        </w:r>
                        <w:r>
                          <w:rPr>
                            <w:rFonts w:ascii="Courier New" w:hAnsi="Courier New"/>
                            <w:color w:val="1B1028"/>
                            <w:w w:val="105"/>
                            <w:sz w:val="10"/>
                          </w:rPr>
                          <w:t>l'équipe.</w:t>
                        </w:r>
                      </w:p>
                      <w:p w14:paraId="322A6D9F" w14:textId="77777777" w:rsidR="00E979CF" w:rsidRDefault="00000000">
                        <w:pPr>
                          <w:numPr>
                            <w:ilvl w:val="1"/>
                            <w:numId w:val="3"/>
                          </w:numPr>
                          <w:tabs>
                            <w:tab w:val="left" w:pos="246"/>
                            <w:tab w:val="left" w:pos="249"/>
                          </w:tabs>
                          <w:spacing w:line="292" w:lineRule="auto"/>
                          <w:ind w:right="103"/>
                          <w:rPr>
                            <w:rFonts w:ascii="Courier New" w:hAnsi="Courier New"/>
                            <w:sz w:val="10"/>
                          </w:rPr>
                        </w:pPr>
                        <w:r>
                          <w:rPr>
                            <w:rFonts w:ascii="Courier New" w:hAnsi="Courier New"/>
                            <w:color w:val="1B1028"/>
                            <w:w w:val="105"/>
                            <w:sz w:val="10"/>
                          </w:rPr>
                          <w:t>Le</w:t>
                        </w:r>
                        <w:r>
                          <w:rPr>
                            <w:rFonts w:ascii="Courier New" w:hAnsi="Courier New"/>
                            <w:color w:val="1B1028"/>
                            <w:spacing w:val="-9"/>
                            <w:w w:val="105"/>
                            <w:sz w:val="10"/>
                          </w:rPr>
                          <w:t xml:space="preserve"> </w:t>
                        </w:r>
                        <w:r>
                          <w:rPr>
                            <w:rFonts w:ascii="Courier New" w:hAnsi="Courier New"/>
                            <w:color w:val="1B1028"/>
                            <w:w w:val="105"/>
                            <w:sz w:val="10"/>
                          </w:rPr>
                          <w:t>règlement</w:t>
                        </w:r>
                        <w:r>
                          <w:rPr>
                            <w:rFonts w:ascii="Courier New" w:hAnsi="Courier New"/>
                            <w:color w:val="1B1028"/>
                            <w:spacing w:val="-9"/>
                            <w:w w:val="105"/>
                            <w:sz w:val="10"/>
                          </w:rPr>
                          <w:t xml:space="preserve"> </w:t>
                        </w:r>
                        <w:r>
                          <w:rPr>
                            <w:rFonts w:ascii="Courier New" w:hAnsi="Courier New"/>
                            <w:color w:val="1B1028"/>
                            <w:w w:val="105"/>
                            <w:sz w:val="10"/>
                          </w:rPr>
                          <w:t>est</w:t>
                        </w:r>
                        <w:r>
                          <w:rPr>
                            <w:rFonts w:ascii="Courier New" w:hAnsi="Courier New"/>
                            <w:color w:val="1B1028"/>
                            <w:spacing w:val="-9"/>
                            <w:w w:val="105"/>
                            <w:sz w:val="10"/>
                          </w:rPr>
                          <w:t xml:space="preserve"> </w:t>
                        </w:r>
                        <w:r>
                          <w:rPr>
                            <w:rFonts w:ascii="Courier New" w:hAnsi="Courier New"/>
                            <w:color w:val="1B1028"/>
                            <w:w w:val="105"/>
                            <w:sz w:val="10"/>
                          </w:rPr>
                          <w:t>garanti</w:t>
                        </w:r>
                        <w:r>
                          <w:rPr>
                            <w:rFonts w:ascii="Courier New" w:hAnsi="Courier New"/>
                            <w:color w:val="1B1028"/>
                            <w:spacing w:val="-9"/>
                            <w:w w:val="105"/>
                            <w:sz w:val="10"/>
                          </w:rPr>
                          <w:t xml:space="preserve"> </w:t>
                        </w:r>
                        <w:r>
                          <w:rPr>
                            <w:rFonts w:ascii="Courier New" w:hAnsi="Courier New"/>
                            <w:color w:val="1B1028"/>
                            <w:w w:val="105"/>
                            <w:sz w:val="10"/>
                          </w:rPr>
                          <w:t>et</w:t>
                        </w:r>
                        <w:r>
                          <w:rPr>
                            <w:rFonts w:ascii="Courier New" w:hAnsi="Courier New"/>
                            <w:color w:val="1B1028"/>
                            <w:spacing w:val="-9"/>
                            <w:w w:val="105"/>
                            <w:sz w:val="10"/>
                          </w:rPr>
                          <w:t xml:space="preserve"> </w:t>
                        </w:r>
                        <w:r>
                          <w:rPr>
                            <w:rFonts w:ascii="Courier New" w:hAnsi="Courier New"/>
                            <w:color w:val="1B1028"/>
                            <w:w w:val="105"/>
                            <w:sz w:val="10"/>
                          </w:rPr>
                          <w:t>acquitté</w:t>
                        </w:r>
                        <w:r>
                          <w:rPr>
                            <w:rFonts w:ascii="Courier New" w:hAnsi="Courier New"/>
                            <w:color w:val="1B1028"/>
                            <w:spacing w:val="-9"/>
                            <w:w w:val="105"/>
                            <w:sz w:val="10"/>
                          </w:rPr>
                          <w:t xml:space="preserve"> </w:t>
                        </w:r>
                        <w:r>
                          <w:rPr>
                            <w:rFonts w:ascii="Courier New" w:hAnsi="Courier New"/>
                            <w:color w:val="1B1028"/>
                            <w:w w:val="105"/>
                            <w:sz w:val="10"/>
                          </w:rPr>
                          <w:t>directement</w:t>
                        </w:r>
                        <w:r>
                          <w:rPr>
                            <w:rFonts w:ascii="Courier New" w:hAnsi="Courier New"/>
                            <w:color w:val="1B1028"/>
                            <w:spacing w:val="-9"/>
                            <w:w w:val="105"/>
                            <w:sz w:val="10"/>
                          </w:rPr>
                          <w:t xml:space="preserve"> </w:t>
                        </w:r>
                        <w:r>
                          <w:rPr>
                            <w:rFonts w:ascii="Courier New" w:hAnsi="Courier New"/>
                            <w:color w:val="1B1028"/>
                            <w:w w:val="105"/>
                            <w:sz w:val="10"/>
                          </w:rPr>
                          <w:t>par</w:t>
                        </w:r>
                        <w:r>
                          <w:rPr>
                            <w:rFonts w:ascii="Courier New" w:hAnsi="Courier New"/>
                            <w:color w:val="1B1028"/>
                            <w:spacing w:val="-9"/>
                            <w:w w:val="105"/>
                            <w:sz w:val="10"/>
                          </w:rPr>
                          <w:t xml:space="preserve"> </w:t>
                        </w:r>
                        <w:r>
                          <w:rPr>
                            <w:rFonts w:ascii="Courier New" w:hAnsi="Courier New"/>
                            <w:color w:val="1B1028"/>
                            <w:w w:val="105"/>
                            <w:sz w:val="10"/>
                          </w:rPr>
                          <w:t>l'Association,</w:t>
                        </w:r>
                        <w:r>
                          <w:rPr>
                            <w:rFonts w:ascii="Courier New" w:hAnsi="Courier New"/>
                            <w:color w:val="1B1028"/>
                            <w:spacing w:val="-9"/>
                            <w:w w:val="105"/>
                            <w:sz w:val="10"/>
                          </w:rPr>
                          <w:t xml:space="preserve"> </w:t>
                        </w:r>
                        <w:r>
                          <w:rPr>
                            <w:rFonts w:ascii="Courier New" w:hAnsi="Courier New"/>
                            <w:color w:val="1B1028"/>
                            <w:w w:val="105"/>
                            <w:sz w:val="10"/>
                          </w:rPr>
                          <w:t>par</w:t>
                        </w:r>
                        <w:r>
                          <w:rPr>
                            <w:rFonts w:ascii="Courier New" w:hAnsi="Courier New"/>
                            <w:color w:val="1B1028"/>
                            <w:spacing w:val="-9"/>
                            <w:w w:val="105"/>
                            <w:sz w:val="10"/>
                          </w:rPr>
                          <w:t xml:space="preserve"> </w:t>
                        </w:r>
                        <w:r>
                          <w:rPr>
                            <w:rFonts w:ascii="Courier New" w:hAnsi="Courier New"/>
                            <w:color w:val="1B1028"/>
                            <w:w w:val="105"/>
                            <w:sz w:val="10"/>
                          </w:rPr>
                          <w:t>carte bancaire</w:t>
                        </w:r>
                        <w:r>
                          <w:rPr>
                            <w:rFonts w:ascii="Courier New" w:hAnsi="Courier New"/>
                            <w:color w:val="1B1028"/>
                            <w:spacing w:val="-2"/>
                            <w:w w:val="105"/>
                            <w:sz w:val="10"/>
                          </w:rPr>
                          <w:t xml:space="preserve"> </w:t>
                        </w:r>
                        <w:r>
                          <w:rPr>
                            <w:rFonts w:ascii="Courier New" w:hAnsi="Courier New"/>
                            <w:color w:val="1B1028"/>
                            <w:w w:val="105"/>
                            <w:sz w:val="10"/>
                          </w:rPr>
                          <w:t>associative</w:t>
                        </w:r>
                        <w:r>
                          <w:rPr>
                            <w:rFonts w:ascii="Courier New" w:hAnsi="Courier New"/>
                            <w:color w:val="1B1028"/>
                            <w:spacing w:val="-2"/>
                            <w:w w:val="105"/>
                            <w:sz w:val="10"/>
                          </w:rPr>
                          <w:t xml:space="preserve"> </w:t>
                        </w:r>
                        <w:r>
                          <w:rPr>
                            <w:rFonts w:ascii="Courier New" w:hAnsi="Courier New"/>
                            <w:color w:val="1B1028"/>
                            <w:w w:val="105"/>
                            <w:sz w:val="10"/>
                          </w:rPr>
                          <w:t>ou</w:t>
                        </w:r>
                        <w:r>
                          <w:rPr>
                            <w:rFonts w:ascii="Courier New" w:hAnsi="Courier New"/>
                            <w:color w:val="1B1028"/>
                            <w:spacing w:val="-2"/>
                            <w:w w:val="105"/>
                            <w:sz w:val="10"/>
                          </w:rPr>
                          <w:t xml:space="preserve"> </w:t>
                        </w:r>
                        <w:r>
                          <w:rPr>
                            <w:rFonts w:ascii="Courier New" w:hAnsi="Courier New"/>
                            <w:color w:val="1B1028"/>
                            <w:w w:val="105"/>
                            <w:sz w:val="10"/>
                          </w:rPr>
                          <w:t>virement,</w:t>
                        </w:r>
                        <w:r>
                          <w:rPr>
                            <w:rFonts w:ascii="Courier New" w:hAnsi="Courier New"/>
                            <w:color w:val="1B1028"/>
                            <w:spacing w:val="-2"/>
                            <w:w w:val="105"/>
                            <w:sz w:val="10"/>
                          </w:rPr>
                          <w:t xml:space="preserve"> </w:t>
                        </w:r>
                        <w:r>
                          <w:rPr>
                            <w:rFonts w:ascii="Courier New" w:hAnsi="Courier New"/>
                            <w:color w:val="1B1028"/>
                            <w:w w:val="105"/>
                            <w:sz w:val="10"/>
                          </w:rPr>
                          <w:t>sous</w:t>
                        </w:r>
                        <w:r>
                          <w:rPr>
                            <w:rFonts w:ascii="Courier New" w:hAnsi="Courier New"/>
                            <w:color w:val="1B1028"/>
                            <w:spacing w:val="-2"/>
                            <w:w w:val="105"/>
                            <w:sz w:val="10"/>
                          </w:rPr>
                          <w:t xml:space="preserve"> </w:t>
                        </w:r>
                        <w:r>
                          <w:rPr>
                            <w:rFonts w:ascii="Courier New" w:hAnsi="Courier New"/>
                            <w:color w:val="1B1028"/>
                            <w:w w:val="105"/>
                            <w:sz w:val="10"/>
                          </w:rPr>
                          <w:t>15</w:t>
                        </w:r>
                        <w:r>
                          <w:rPr>
                            <w:rFonts w:ascii="Courier New" w:hAnsi="Courier New"/>
                            <w:color w:val="1B1028"/>
                            <w:spacing w:val="-2"/>
                            <w:w w:val="105"/>
                            <w:sz w:val="10"/>
                          </w:rPr>
                          <w:t xml:space="preserve"> </w:t>
                        </w:r>
                        <w:r>
                          <w:rPr>
                            <w:rFonts w:ascii="Courier New" w:hAnsi="Courier New"/>
                            <w:color w:val="1B1028"/>
                            <w:w w:val="105"/>
                            <w:sz w:val="10"/>
                          </w:rPr>
                          <w:t>jours</w:t>
                        </w:r>
                        <w:r>
                          <w:rPr>
                            <w:rFonts w:ascii="Courier New" w:hAnsi="Courier New"/>
                            <w:color w:val="1B1028"/>
                            <w:spacing w:val="-2"/>
                            <w:w w:val="105"/>
                            <w:sz w:val="10"/>
                          </w:rPr>
                          <w:t xml:space="preserve"> </w:t>
                        </w:r>
                        <w:r>
                          <w:rPr>
                            <w:rFonts w:ascii="Courier New" w:hAnsi="Courier New"/>
                            <w:color w:val="1B1028"/>
                            <w:w w:val="105"/>
                            <w:sz w:val="10"/>
                          </w:rPr>
                          <w:t>à</w:t>
                        </w:r>
                        <w:r>
                          <w:rPr>
                            <w:rFonts w:ascii="Courier New" w:hAnsi="Courier New"/>
                            <w:color w:val="1B1028"/>
                            <w:spacing w:val="-2"/>
                            <w:w w:val="105"/>
                            <w:sz w:val="10"/>
                          </w:rPr>
                          <w:t xml:space="preserve"> </w:t>
                        </w:r>
                        <w:r>
                          <w:rPr>
                            <w:rFonts w:ascii="Courier New" w:hAnsi="Courier New"/>
                            <w:color w:val="1B1028"/>
                            <w:w w:val="105"/>
                            <w:sz w:val="10"/>
                          </w:rPr>
                          <w:t>réception</w:t>
                        </w:r>
                        <w:r>
                          <w:rPr>
                            <w:rFonts w:ascii="Courier New" w:hAnsi="Courier New"/>
                            <w:color w:val="1B1028"/>
                            <w:spacing w:val="-2"/>
                            <w:w w:val="105"/>
                            <w:sz w:val="10"/>
                          </w:rPr>
                          <w:t xml:space="preserve"> </w:t>
                        </w:r>
                        <w:r>
                          <w:rPr>
                            <w:rFonts w:ascii="Courier New" w:hAnsi="Courier New"/>
                            <w:color w:val="1B1028"/>
                            <w:w w:val="105"/>
                            <w:sz w:val="10"/>
                          </w:rPr>
                          <w:t>de</w:t>
                        </w:r>
                        <w:r>
                          <w:rPr>
                            <w:rFonts w:ascii="Courier New" w:hAnsi="Courier New"/>
                            <w:color w:val="1B1028"/>
                            <w:spacing w:val="-2"/>
                            <w:w w:val="105"/>
                            <w:sz w:val="10"/>
                          </w:rPr>
                          <w:t xml:space="preserve"> </w:t>
                        </w:r>
                        <w:r>
                          <w:rPr>
                            <w:rFonts w:ascii="Courier New" w:hAnsi="Courier New"/>
                            <w:color w:val="1B1028"/>
                            <w:w w:val="105"/>
                            <w:sz w:val="10"/>
                          </w:rPr>
                          <w:t>facture.</w:t>
                        </w:r>
                      </w:p>
                      <w:p w14:paraId="20BC2855" w14:textId="77777777" w:rsidR="00E979CF" w:rsidRDefault="00000000">
                        <w:pPr>
                          <w:numPr>
                            <w:ilvl w:val="1"/>
                            <w:numId w:val="3"/>
                          </w:numPr>
                          <w:tabs>
                            <w:tab w:val="left" w:pos="246"/>
                            <w:tab w:val="left" w:pos="249"/>
                          </w:tabs>
                          <w:spacing w:line="292" w:lineRule="auto"/>
                          <w:ind w:right="103"/>
                          <w:rPr>
                            <w:rFonts w:ascii="Courier New" w:hAnsi="Courier New"/>
                            <w:sz w:val="10"/>
                          </w:rPr>
                        </w:pPr>
                        <w:r>
                          <w:rPr>
                            <w:rFonts w:ascii="Courier New" w:hAnsi="Courier New"/>
                            <w:color w:val="1B1028"/>
                            <w:w w:val="105"/>
                            <w:sz w:val="10"/>
                          </w:rPr>
                          <w:t>Aucune</w:t>
                        </w:r>
                        <w:r>
                          <w:rPr>
                            <w:rFonts w:ascii="Courier New" w:hAnsi="Courier New"/>
                            <w:color w:val="1B1028"/>
                            <w:spacing w:val="-8"/>
                            <w:w w:val="105"/>
                            <w:sz w:val="10"/>
                          </w:rPr>
                          <w:t xml:space="preserve"> </w:t>
                        </w:r>
                        <w:r>
                          <w:rPr>
                            <w:rFonts w:ascii="Courier New" w:hAnsi="Courier New"/>
                            <w:color w:val="1B1028"/>
                            <w:w w:val="105"/>
                            <w:sz w:val="10"/>
                          </w:rPr>
                          <w:t>caution,</w:t>
                        </w:r>
                        <w:r>
                          <w:rPr>
                            <w:rFonts w:ascii="Courier New" w:hAnsi="Courier New"/>
                            <w:color w:val="1B1028"/>
                            <w:spacing w:val="-8"/>
                            <w:w w:val="105"/>
                            <w:sz w:val="10"/>
                          </w:rPr>
                          <w:t xml:space="preserve"> </w:t>
                        </w:r>
                        <w:r>
                          <w:rPr>
                            <w:rFonts w:ascii="Courier New" w:hAnsi="Courier New"/>
                            <w:color w:val="1B1028"/>
                            <w:w w:val="105"/>
                            <w:sz w:val="10"/>
                          </w:rPr>
                          <w:t>aucun</w:t>
                        </w:r>
                        <w:r>
                          <w:rPr>
                            <w:rFonts w:ascii="Courier New" w:hAnsi="Courier New"/>
                            <w:color w:val="1B1028"/>
                            <w:spacing w:val="-8"/>
                            <w:w w:val="105"/>
                            <w:sz w:val="10"/>
                          </w:rPr>
                          <w:t xml:space="preserve"> </w:t>
                        </w:r>
                        <w:r>
                          <w:rPr>
                            <w:rFonts w:ascii="Courier New" w:hAnsi="Courier New"/>
                            <w:color w:val="1B1028"/>
                            <w:w w:val="105"/>
                            <w:sz w:val="10"/>
                          </w:rPr>
                          <w:t>paiement</w:t>
                        </w:r>
                        <w:r>
                          <w:rPr>
                            <w:rFonts w:ascii="Courier New" w:hAnsi="Courier New"/>
                            <w:color w:val="1B1028"/>
                            <w:spacing w:val="-8"/>
                            <w:w w:val="105"/>
                            <w:sz w:val="10"/>
                          </w:rPr>
                          <w:t xml:space="preserve"> </w:t>
                        </w:r>
                        <w:r>
                          <w:rPr>
                            <w:rFonts w:ascii="Courier New" w:hAnsi="Courier New"/>
                            <w:color w:val="1B1028"/>
                            <w:w w:val="105"/>
                            <w:sz w:val="10"/>
                          </w:rPr>
                          <w:t>et</w:t>
                        </w:r>
                        <w:r>
                          <w:rPr>
                            <w:rFonts w:ascii="Courier New" w:hAnsi="Courier New"/>
                            <w:color w:val="1B1028"/>
                            <w:spacing w:val="-8"/>
                            <w:w w:val="105"/>
                            <w:sz w:val="10"/>
                          </w:rPr>
                          <w:t xml:space="preserve"> </w:t>
                        </w:r>
                        <w:r>
                          <w:rPr>
                            <w:rFonts w:ascii="Courier New" w:hAnsi="Courier New"/>
                            <w:color w:val="1B1028"/>
                            <w:w w:val="105"/>
                            <w:sz w:val="10"/>
                          </w:rPr>
                          <w:t>aucune</w:t>
                        </w:r>
                        <w:r>
                          <w:rPr>
                            <w:rFonts w:ascii="Courier New" w:hAnsi="Courier New"/>
                            <w:color w:val="1B1028"/>
                            <w:spacing w:val="-8"/>
                            <w:w w:val="105"/>
                            <w:sz w:val="10"/>
                          </w:rPr>
                          <w:t xml:space="preserve"> </w:t>
                        </w:r>
                        <w:r>
                          <w:rPr>
                            <w:rFonts w:ascii="Courier New" w:hAnsi="Courier New"/>
                            <w:color w:val="1B1028"/>
                            <w:w w:val="105"/>
                            <w:sz w:val="10"/>
                          </w:rPr>
                          <w:t>retenue</w:t>
                        </w:r>
                        <w:r>
                          <w:rPr>
                            <w:rFonts w:ascii="Courier New" w:hAnsi="Courier New"/>
                            <w:color w:val="1B1028"/>
                            <w:spacing w:val="-8"/>
                            <w:w w:val="105"/>
                            <w:sz w:val="10"/>
                          </w:rPr>
                          <w:t xml:space="preserve"> </w:t>
                        </w:r>
                        <w:r>
                          <w:rPr>
                            <w:rFonts w:ascii="Courier New" w:hAnsi="Courier New"/>
                            <w:color w:val="1B1028"/>
                            <w:w w:val="105"/>
                            <w:sz w:val="10"/>
                          </w:rPr>
                          <w:t>ne</w:t>
                        </w:r>
                        <w:r>
                          <w:rPr>
                            <w:rFonts w:ascii="Courier New" w:hAnsi="Courier New"/>
                            <w:color w:val="1B1028"/>
                            <w:spacing w:val="-8"/>
                            <w:w w:val="105"/>
                            <w:sz w:val="10"/>
                          </w:rPr>
                          <w:t xml:space="preserve"> </w:t>
                        </w:r>
                        <w:r>
                          <w:rPr>
                            <w:rFonts w:ascii="Courier New" w:hAnsi="Courier New"/>
                            <w:color w:val="1B1028"/>
                            <w:w w:val="105"/>
                            <w:sz w:val="10"/>
                          </w:rPr>
                          <w:t>peuvent</w:t>
                        </w:r>
                        <w:r>
                          <w:rPr>
                            <w:rFonts w:ascii="Courier New" w:hAnsi="Courier New"/>
                            <w:color w:val="1B1028"/>
                            <w:spacing w:val="-8"/>
                            <w:w w:val="105"/>
                            <w:sz w:val="10"/>
                          </w:rPr>
                          <w:t xml:space="preserve"> </w:t>
                        </w:r>
                        <w:r>
                          <w:rPr>
                            <w:rFonts w:ascii="Courier New" w:hAnsi="Courier New"/>
                            <w:color w:val="1B1028"/>
                            <w:w w:val="105"/>
                            <w:sz w:val="10"/>
                          </w:rPr>
                          <w:t>être</w:t>
                        </w:r>
                        <w:r>
                          <w:rPr>
                            <w:rFonts w:ascii="Courier New" w:hAnsi="Courier New"/>
                            <w:color w:val="1B1028"/>
                            <w:spacing w:val="-8"/>
                            <w:w w:val="105"/>
                            <w:sz w:val="10"/>
                          </w:rPr>
                          <w:t xml:space="preserve"> </w:t>
                        </w:r>
                        <w:r>
                          <w:rPr>
                            <w:rFonts w:ascii="Courier New" w:hAnsi="Courier New"/>
                            <w:color w:val="1B1028"/>
                            <w:w w:val="105"/>
                            <w:sz w:val="10"/>
                          </w:rPr>
                          <w:t>exigés</w:t>
                        </w:r>
                        <w:r>
                          <w:rPr>
                            <w:rFonts w:ascii="Courier New" w:hAnsi="Courier New"/>
                            <w:color w:val="1B1028"/>
                            <w:spacing w:val="-8"/>
                            <w:w w:val="105"/>
                            <w:sz w:val="10"/>
                          </w:rPr>
                          <w:t xml:space="preserve"> </w:t>
                        </w:r>
                        <w:r>
                          <w:rPr>
                            <w:rFonts w:ascii="Courier New" w:hAnsi="Courier New"/>
                            <w:color w:val="1B1028"/>
                            <w:w w:val="105"/>
                            <w:sz w:val="10"/>
                          </w:rPr>
                          <w:t>de</w:t>
                        </w:r>
                        <w:r>
                          <w:rPr>
                            <w:rFonts w:ascii="Courier New" w:hAnsi="Courier New"/>
                            <w:color w:val="1B1028"/>
                            <w:spacing w:val="-8"/>
                            <w:w w:val="105"/>
                            <w:sz w:val="10"/>
                          </w:rPr>
                          <w:t xml:space="preserve"> </w:t>
                        </w:r>
                        <w:r>
                          <w:rPr>
                            <w:rFonts w:ascii="Courier New" w:hAnsi="Courier New"/>
                            <w:color w:val="1B1028"/>
                            <w:w w:val="105"/>
                            <w:sz w:val="10"/>
                          </w:rPr>
                          <w:t>la personne hébergée.</w:t>
                        </w:r>
                      </w:p>
                      <w:p w14:paraId="6D6407DD" w14:textId="77777777" w:rsidR="00E979CF" w:rsidRDefault="00E979CF">
                        <w:pPr>
                          <w:spacing w:before="26"/>
                          <w:rPr>
                            <w:rFonts w:ascii="Courier New"/>
                            <w:sz w:val="10"/>
                          </w:rPr>
                        </w:pPr>
                      </w:p>
                      <w:p w14:paraId="318E91F6" w14:textId="77777777" w:rsidR="00E979CF" w:rsidRDefault="00000000">
                        <w:pPr>
                          <w:rPr>
                            <w:rFonts w:ascii="Courier New" w:hAnsi="Courier New"/>
                            <w:sz w:val="10"/>
                          </w:rPr>
                        </w:pPr>
                        <w:r>
                          <w:rPr>
                            <w:rFonts w:ascii="Courier New" w:hAnsi="Courier New"/>
                            <w:color w:val="1B1028"/>
                            <w:w w:val="105"/>
                            <w:sz w:val="10"/>
                          </w:rPr>
                          <w:t>ARTICLE</w:t>
                        </w:r>
                        <w:r>
                          <w:rPr>
                            <w:rFonts w:ascii="Courier New" w:hAnsi="Courier New"/>
                            <w:color w:val="1B1028"/>
                            <w:spacing w:val="-6"/>
                            <w:w w:val="105"/>
                            <w:sz w:val="10"/>
                          </w:rPr>
                          <w:t xml:space="preserve"> </w:t>
                        </w:r>
                        <w:r>
                          <w:rPr>
                            <w:rFonts w:ascii="Courier New" w:hAnsi="Courier New"/>
                            <w:color w:val="1B1028"/>
                            <w:w w:val="105"/>
                            <w:sz w:val="10"/>
                          </w:rPr>
                          <w:t>4</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DURÉE</w:t>
                        </w:r>
                        <w:r>
                          <w:rPr>
                            <w:rFonts w:ascii="Courier New" w:hAnsi="Courier New"/>
                            <w:color w:val="1B1028"/>
                            <w:spacing w:val="-5"/>
                            <w:w w:val="105"/>
                            <w:sz w:val="10"/>
                          </w:rPr>
                          <w:t xml:space="preserve"> </w:t>
                        </w:r>
                        <w:r>
                          <w:rPr>
                            <w:rFonts w:ascii="Courier New" w:hAnsi="Courier New"/>
                            <w:color w:val="1B1028"/>
                            <w:w w:val="105"/>
                            <w:sz w:val="10"/>
                          </w:rPr>
                          <w:t>DE</w:t>
                        </w:r>
                        <w:r>
                          <w:rPr>
                            <w:rFonts w:ascii="Courier New" w:hAnsi="Courier New"/>
                            <w:color w:val="1B1028"/>
                            <w:spacing w:val="-5"/>
                            <w:w w:val="105"/>
                            <w:sz w:val="10"/>
                          </w:rPr>
                          <w:t xml:space="preserve"> </w:t>
                        </w:r>
                        <w:r>
                          <w:rPr>
                            <w:rFonts w:ascii="Courier New" w:hAnsi="Courier New"/>
                            <w:color w:val="1B1028"/>
                            <w:spacing w:val="-2"/>
                            <w:w w:val="105"/>
                            <w:sz w:val="10"/>
                          </w:rPr>
                          <w:t>L'HÉBERGEMENT</w:t>
                        </w:r>
                      </w:p>
                      <w:p w14:paraId="45825AC4" w14:textId="77777777" w:rsidR="00E979CF" w:rsidRDefault="00000000">
                        <w:pPr>
                          <w:spacing w:before="25" w:line="292" w:lineRule="auto"/>
                          <w:ind w:right="228"/>
                          <w:rPr>
                            <w:rFonts w:ascii="Courier New" w:hAnsi="Courier New"/>
                            <w:sz w:val="10"/>
                          </w:rPr>
                        </w:pPr>
                        <w:r>
                          <w:rPr>
                            <w:rFonts w:ascii="Courier New" w:hAnsi="Courier New"/>
                            <w:color w:val="1B1028"/>
                            <w:w w:val="105"/>
                            <w:sz w:val="10"/>
                          </w:rPr>
                          <w:t>L'hébergement</w:t>
                        </w:r>
                        <w:r>
                          <w:rPr>
                            <w:rFonts w:ascii="Courier New" w:hAnsi="Courier New"/>
                            <w:color w:val="1B1028"/>
                            <w:spacing w:val="-2"/>
                            <w:w w:val="105"/>
                            <w:sz w:val="10"/>
                          </w:rPr>
                          <w:t xml:space="preserve"> </w:t>
                        </w:r>
                        <w:r>
                          <w:rPr>
                            <w:rFonts w:ascii="Courier New" w:hAnsi="Courier New"/>
                            <w:color w:val="1B1028"/>
                            <w:w w:val="105"/>
                            <w:sz w:val="10"/>
                          </w:rPr>
                          <w:t>est</w:t>
                        </w:r>
                        <w:r>
                          <w:rPr>
                            <w:rFonts w:ascii="Courier New" w:hAnsi="Courier New"/>
                            <w:color w:val="1B1028"/>
                            <w:spacing w:val="-2"/>
                            <w:w w:val="105"/>
                            <w:sz w:val="10"/>
                          </w:rPr>
                          <w:t xml:space="preserve"> </w:t>
                        </w:r>
                        <w:r>
                          <w:rPr>
                            <w:rFonts w:ascii="Courier New" w:hAnsi="Courier New"/>
                            <w:color w:val="1B1028"/>
                            <w:w w:val="105"/>
                            <w:sz w:val="10"/>
                          </w:rPr>
                          <w:t>consenti</w:t>
                        </w:r>
                        <w:r>
                          <w:rPr>
                            <w:rFonts w:ascii="Courier New" w:hAnsi="Courier New"/>
                            <w:color w:val="1B1028"/>
                            <w:spacing w:val="-2"/>
                            <w:w w:val="105"/>
                            <w:sz w:val="10"/>
                          </w:rPr>
                          <w:t xml:space="preserve"> </w:t>
                        </w:r>
                        <w:r>
                          <w:rPr>
                            <w:rFonts w:ascii="Courier New" w:hAnsi="Courier New"/>
                            <w:color w:val="1B1028"/>
                            <w:w w:val="105"/>
                            <w:sz w:val="10"/>
                          </w:rPr>
                          <w:t>pour</w:t>
                        </w:r>
                        <w:r>
                          <w:rPr>
                            <w:rFonts w:ascii="Courier New" w:hAnsi="Courier New"/>
                            <w:color w:val="1B1028"/>
                            <w:spacing w:val="-2"/>
                            <w:w w:val="105"/>
                            <w:sz w:val="10"/>
                          </w:rPr>
                          <w:t xml:space="preserve"> </w:t>
                        </w:r>
                        <w:r>
                          <w:rPr>
                            <w:rFonts w:ascii="Courier New" w:hAnsi="Courier New"/>
                            <w:color w:val="1B1028"/>
                            <w:w w:val="105"/>
                            <w:sz w:val="10"/>
                          </w:rPr>
                          <w:t>une</w:t>
                        </w:r>
                        <w:r>
                          <w:rPr>
                            <w:rFonts w:ascii="Courier New" w:hAnsi="Courier New"/>
                            <w:color w:val="1B1028"/>
                            <w:spacing w:val="-2"/>
                            <w:w w:val="105"/>
                            <w:sz w:val="10"/>
                          </w:rPr>
                          <w:t xml:space="preserve"> </w:t>
                        </w:r>
                        <w:r>
                          <w:rPr>
                            <w:rFonts w:ascii="Courier New" w:hAnsi="Courier New"/>
                            <w:color w:val="1B1028"/>
                            <w:w w:val="105"/>
                            <w:sz w:val="10"/>
                          </w:rPr>
                          <w:t>période</w:t>
                        </w:r>
                        <w:r>
                          <w:rPr>
                            <w:rFonts w:ascii="Courier New" w:hAnsi="Courier New"/>
                            <w:color w:val="1B1028"/>
                            <w:spacing w:val="-2"/>
                            <w:w w:val="105"/>
                            <w:sz w:val="10"/>
                          </w:rPr>
                          <w:t xml:space="preserve"> </w:t>
                        </w:r>
                        <w:r>
                          <w:rPr>
                            <w:rFonts w:ascii="Courier New" w:hAnsi="Courier New"/>
                            <w:color w:val="1B1028"/>
                            <w:w w:val="105"/>
                            <w:sz w:val="10"/>
                          </w:rPr>
                          <w:t>initiale</w:t>
                        </w:r>
                        <w:r>
                          <w:rPr>
                            <w:rFonts w:ascii="Courier New" w:hAnsi="Courier New"/>
                            <w:color w:val="1B1028"/>
                            <w:spacing w:val="-2"/>
                            <w:w w:val="105"/>
                            <w:sz w:val="10"/>
                          </w:rPr>
                          <w:t xml:space="preserve"> </w:t>
                        </w:r>
                        <w:r>
                          <w:rPr>
                            <w:rFonts w:ascii="Courier New" w:hAnsi="Courier New"/>
                            <w:color w:val="1B1028"/>
                            <w:w w:val="105"/>
                            <w:sz w:val="10"/>
                          </w:rPr>
                          <w:t>de</w:t>
                        </w:r>
                        <w:r>
                          <w:rPr>
                            <w:rFonts w:ascii="Courier New" w:hAnsi="Courier New"/>
                            <w:color w:val="1B1028"/>
                            <w:spacing w:val="-2"/>
                            <w:w w:val="105"/>
                            <w:sz w:val="10"/>
                          </w:rPr>
                          <w:t xml:space="preserve"> </w:t>
                        </w:r>
                        <w:r>
                          <w:rPr>
                            <w:rFonts w:ascii="Courier New" w:hAnsi="Courier New"/>
                            <w:color w:val="1B1028"/>
                            <w:w w:val="105"/>
                            <w:sz w:val="10"/>
                          </w:rPr>
                          <w:t>24</w:t>
                        </w:r>
                        <w:r>
                          <w:rPr>
                            <w:rFonts w:ascii="Courier New" w:hAnsi="Courier New"/>
                            <w:color w:val="1B1028"/>
                            <w:spacing w:val="-2"/>
                            <w:w w:val="105"/>
                            <w:sz w:val="10"/>
                          </w:rPr>
                          <w:t xml:space="preserve"> </w:t>
                        </w:r>
                        <w:r>
                          <w:rPr>
                            <w:rFonts w:ascii="Courier New" w:hAnsi="Courier New"/>
                            <w:color w:val="1B1028"/>
                            <w:w w:val="105"/>
                            <w:sz w:val="10"/>
                          </w:rPr>
                          <w:t>à</w:t>
                        </w:r>
                        <w:r>
                          <w:rPr>
                            <w:rFonts w:ascii="Courier New" w:hAnsi="Courier New"/>
                            <w:color w:val="1B1028"/>
                            <w:spacing w:val="-2"/>
                            <w:w w:val="105"/>
                            <w:sz w:val="10"/>
                          </w:rPr>
                          <w:t xml:space="preserve"> </w:t>
                        </w:r>
                        <w:r>
                          <w:rPr>
                            <w:rFonts w:ascii="Courier New" w:hAnsi="Courier New"/>
                            <w:color w:val="1B1028"/>
                            <w:w w:val="105"/>
                            <w:sz w:val="10"/>
                          </w:rPr>
                          <w:t>48</w:t>
                        </w:r>
                        <w:r>
                          <w:rPr>
                            <w:rFonts w:ascii="Courier New" w:hAnsi="Courier New"/>
                            <w:color w:val="1B1028"/>
                            <w:spacing w:val="-2"/>
                            <w:w w:val="105"/>
                            <w:sz w:val="10"/>
                          </w:rPr>
                          <w:t xml:space="preserve"> </w:t>
                        </w:r>
                        <w:r>
                          <w:rPr>
                            <w:rFonts w:ascii="Courier New" w:hAnsi="Courier New"/>
                            <w:color w:val="1B1028"/>
                            <w:w w:val="105"/>
                            <w:sz w:val="10"/>
                          </w:rPr>
                          <w:t>heures, reconductible</w:t>
                        </w:r>
                        <w:r>
                          <w:rPr>
                            <w:rFonts w:ascii="Courier New" w:hAnsi="Courier New"/>
                            <w:color w:val="1B1028"/>
                            <w:spacing w:val="-9"/>
                            <w:w w:val="105"/>
                            <w:sz w:val="10"/>
                          </w:rPr>
                          <w:t xml:space="preserve"> </w:t>
                        </w:r>
                        <w:r>
                          <w:rPr>
                            <w:rFonts w:ascii="Courier New" w:hAnsi="Courier New"/>
                            <w:color w:val="1B1028"/>
                            <w:w w:val="105"/>
                            <w:sz w:val="10"/>
                          </w:rPr>
                          <w:t>jour</w:t>
                        </w:r>
                        <w:r>
                          <w:rPr>
                            <w:rFonts w:ascii="Courier New" w:hAnsi="Courier New"/>
                            <w:color w:val="1B1028"/>
                            <w:spacing w:val="-9"/>
                            <w:w w:val="105"/>
                            <w:sz w:val="10"/>
                          </w:rPr>
                          <w:t xml:space="preserve"> </w:t>
                        </w:r>
                        <w:r>
                          <w:rPr>
                            <w:rFonts w:ascii="Courier New" w:hAnsi="Courier New"/>
                            <w:color w:val="1B1028"/>
                            <w:w w:val="105"/>
                            <w:sz w:val="10"/>
                          </w:rPr>
                          <w:t>par</w:t>
                        </w:r>
                        <w:r>
                          <w:rPr>
                            <w:rFonts w:ascii="Courier New" w:hAnsi="Courier New"/>
                            <w:color w:val="1B1028"/>
                            <w:spacing w:val="-9"/>
                            <w:w w:val="105"/>
                            <w:sz w:val="10"/>
                          </w:rPr>
                          <w:t xml:space="preserve"> </w:t>
                        </w:r>
                        <w:r>
                          <w:rPr>
                            <w:rFonts w:ascii="Courier New" w:hAnsi="Courier New"/>
                            <w:color w:val="1B1028"/>
                            <w:w w:val="105"/>
                            <w:sz w:val="10"/>
                          </w:rPr>
                          <w:t>jour</w:t>
                        </w:r>
                        <w:r>
                          <w:rPr>
                            <w:rFonts w:ascii="Courier New" w:hAnsi="Courier New"/>
                            <w:color w:val="1B1028"/>
                            <w:spacing w:val="-9"/>
                            <w:w w:val="105"/>
                            <w:sz w:val="10"/>
                          </w:rPr>
                          <w:t xml:space="preserve"> </w:t>
                        </w:r>
                        <w:r>
                          <w:rPr>
                            <w:rFonts w:ascii="Courier New" w:hAnsi="Courier New"/>
                            <w:color w:val="1B1028"/>
                            <w:w w:val="105"/>
                            <w:sz w:val="10"/>
                          </w:rPr>
                          <w:t>par</w:t>
                        </w:r>
                        <w:r>
                          <w:rPr>
                            <w:rFonts w:ascii="Courier New" w:hAnsi="Courier New"/>
                            <w:color w:val="1B1028"/>
                            <w:spacing w:val="-9"/>
                            <w:w w:val="105"/>
                            <w:sz w:val="10"/>
                          </w:rPr>
                          <w:t xml:space="preserve"> </w:t>
                        </w:r>
                        <w:r>
                          <w:rPr>
                            <w:rFonts w:ascii="Courier New" w:hAnsi="Courier New"/>
                            <w:color w:val="1B1028"/>
                            <w:w w:val="105"/>
                            <w:sz w:val="10"/>
                          </w:rPr>
                          <w:t>confirmation</w:t>
                        </w:r>
                        <w:r>
                          <w:rPr>
                            <w:rFonts w:ascii="Courier New" w:hAnsi="Courier New"/>
                            <w:color w:val="1B1028"/>
                            <w:spacing w:val="-9"/>
                            <w:w w:val="105"/>
                            <w:sz w:val="10"/>
                          </w:rPr>
                          <w:t xml:space="preserve"> </w:t>
                        </w:r>
                        <w:r>
                          <w:rPr>
                            <w:rFonts w:ascii="Courier New" w:hAnsi="Courier New"/>
                            <w:color w:val="1B1028"/>
                            <w:w w:val="105"/>
                            <w:sz w:val="10"/>
                          </w:rPr>
                          <w:t>écrite</w:t>
                        </w:r>
                        <w:r>
                          <w:rPr>
                            <w:rFonts w:ascii="Courier New" w:hAnsi="Courier New"/>
                            <w:color w:val="1B1028"/>
                            <w:spacing w:val="-9"/>
                            <w:w w:val="105"/>
                            <w:sz w:val="10"/>
                          </w:rPr>
                          <w:t xml:space="preserve"> </w:t>
                        </w:r>
                        <w:r>
                          <w:rPr>
                            <w:rFonts w:ascii="Courier New" w:hAnsi="Courier New"/>
                            <w:color w:val="1B1028"/>
                            <w:w w:val="105"/>
                            <w:sz w:val="10"/>
                          </w:rPr>
                          <w:t>de</w:t>
                        </w:r>
                        <w:r>
                          <w:rPr>
                            <w:rFonts w:ascii="Courier New" w:hAnsi="Courier New"/>
                            <w:color w:val="1B1028"/>
                            <w:spacing w:val="-9"/>
                            <w:w w:val="105"/>
                            <w:sz w:val="10"/>
                          </w:rPr>
                          <w:t xml:space="preserve"> </w:t>
                        </w:r>
                        <w:r>
                          <w:rPr>
                            <w:rFonts w:ascii="Courier New" w:hAnsi="Courier New"/>
                            <w:color w:val="1B1028"/>
                            <w:w w:val="105"/>
                            <w:sz w:val="10"/>
                          </w:rPr>
                          <w:t>l'Association,</w:t>
                        </w:r>
                        <w:r>
                          <w:rPr>
                            <w:rFonts w:ascii="Courier New" w:hAnsi="Courier New"/>
                            <w:color w:val="1B1028"/>
                            <w:spacing w:val="-9"/>
                            <w:w w:val="105"/>
                            <w:sz w:val="10"/>
                          </w:rPr>
                          <w:t xml:space="preserve"> </w:t>
                        </w:r>
                        <w:r>
                          <w:rPr>
                            <w:rFonts w:ascii="Courier New" w:hAnsi="Courier New"/>
                            <w:color w:val="1B1028"/>
                            <w:w w:val="105"/>
                            <w:sz w:val="10"/>
                          </w:rPr>
                          <w:t>dans</w:t>
                        </w:r>
                        <w:r>
                          <w:rPr>
                            <w:rFonts w:ascii="Courier New" w:hAnsi="Courier New"/>
                            <w:color w:val="1B1028"/>
                            <w:spacing w:val="-9"/>
                            <w:w w:val="105"/>
                            <w:sz w:val="10"/>
                          </w:rPr>
                          <w:t xml:space="preserve"> </w:t>
                        </w:r>
                        <w:r>
                          <w:rPr>
                            <w:rFonts w:ascii="Courier New" w:hAnsi="Courier New"/>
                            <w:color w:val="1B1028"/>
                            <w:w w:val="105"/>
                            <w:sz w:val="10"/>
                          </w:rPr>
                          <w:t>la limite absolue de quinze (15) jours consécutifs.</w:t>
                        </w:r>
                      </w:p>
                      <w:p w14:paraId="34E0E739" w14:textId="77777777" w:rsidR="00E979CF" w:rsidRDefault="00E979CF">
                        <w:pPr>
                          <w:spacing w:before="25"/>
                          <w:rPr>
                            <w:rFonts w:ascii="Courier New"/>
                            <w:sz w:val="10"/>
                          </w:rPr>
                        </w:pPr>
                      </w:p>
                      <w:p w14:paraId="33133D44" w14:textId="77777777" w:rsidR="00E979CF" w:rsidRDefault="00000000">
                        <w:pPr>
                          <w:rPr>
                            <w:rFonts w:ascii="Courier New" w:hAnsi="Courier New"/>
                            <w:sz w:val="10"/>
                          </w:rPr>
                        </w:pPr>
                        <w:r>
                          <w:rPr>
                            <w:rFonts w:ascii="Courier New" w:hAnsi="Courier New"/>
                            <w:color w:val="1B1028"/>
                            <w:w w:val="105"/>
                            <w:sz w:val="10"/>
                          </w:rPr>
                          <w:t>ARTICLE</w:t>
                        </w:r>
                        <w:r>
                          <w:rPr>
                            <w:rFonts w:ascii="Courier New" w:hAnsi="Courier New"/>
                            <w:color w:val="1B1028"/>
                            <w:spacing w:val="-8"/>
                            <w:w w:val="105"/>
                            <w:sz w:val="10"/>
                          </w:rPr>
                          <w:t xml:space="preserve"> </w:t>
                        </w:r>
                        <w:r>
                          <w:rPr>
                            <w:rFonts w:ascii="Courier New" w:hAnsi="Courier New"/>
                            <w:color w:val="1B1028"/>
                            <w:w w:val="105"/>
                            <w:sz w:val="10"/>
                          </w:rPr>
                          <w:t>5</w:t>
                        </w:r>
                        <w:r>
                          <w:rPr>
                            <w:rFonts w:ascii="Courier New" w:hAnsi="Courier New"/>
                            <w:color w:val="1B1028"/>
                            <w:spacing w:val="-8"/>
                            <w:w w:val="105"/>
                            <w:sz w:val="10"/>
                          </w:rPr>
                          <w:t xml:space="preserve"> </w:t>
                        </w:r>
                        <w:r>
                          <w:rPr>
                            <w:rFonts w:ascii="Courier New" w:hAnsi="Courier New"/>
                            <w:color w:val="1B1028"/>
                            <w:w w:val="105"/>
                            <w:sz w:val="10"/>
                          </w:rPr>
                          <w:t>—</w:t>
                        </w:r>
                        <w:r>
                          <w:rPr>
                            <w:rFonts w:ascii="Courier New" w:hAnsi="Courier New"/>
                            <w:color w:val="1B1028"/>
                            <w:spacing w:val="-8"/>
                            <w:w w:val="105"/>
                            <w:sz w:val="10"/>
                          </w:rPr>
                          <w:t xml:space="preserve"> </w:t>
                        </w:r>
                        <w:r>
                          <w:rPr>
                            <w:rFonts w:ascii="Courier New" w:hAnsi="Courier New"/>
                            <w:color w:val="1B1028"/>
                            <w:w w:val="105"/>
                            <w:sz w:val="10"/>
                          </w:rPr>
                          <w:t>RÈGLEMENT</w:t>
                        </w:r>
                        <w:r>
                          <w:rPr>
                            <w:rFonts w:ascii="Courier New" w:hAnsi="Courier New"/>
                            <w:color w:val="1B1028"/>
                            <w:spacing w:val="-7"/>
                            <w:w w:val="105"/>
                            <w:sz w:val="10"/>
                          </w:rPr>
                          <w:t xml:space="preserve"> </w:t>
                        </w:r>
                        <w:r>
                          <w:rPr>
                            <w:rFonts w:ascii="Courier New" w:hAnsi="Courier New"/>
                            <w:color w:val="1B1028"/>
                            <w:w w:val="105"/>
                            <w:sz w:val="10"/>
                          </w:rPr>
                          <w:t>INTÉRIEUR</w:t>
                        </w:r>
                        <w:r>
                          <w:rPr>
                            <w:rFonts w:ascii="Courier New" w:hAnsi="Courier New"/>
                            <w:color w:val="1B1028"/>
                            <w:spacing w:val="-8"/>
                            <w:w w:val="105"/>
                            <w:sz w:val="10"/>
                          </w:rPr>
                          <w:t xml:space="preserve"> </w:t>
                        </w:r>
                        <w:r>
                          <w:rPr>
                            <w:rFonts w:ascii="Courier New" w:hAnsi="Courier New"/>
                            <w:color w:val="1B1028"/>
                            <w:w w:val="105"/>
                            <w:sz w:val="10"/>
                          </w:rPr>
                          <w:t>ET</w:t>
                        </w:r>
                        <w:r>
                          <w:rPr>
                            <w:rFonts w:ascii="Courier New" w:hAnsi="Courier New"/>
                            <w:color w:val="1B1028"/>
                            <w:spacing w:val="-8"/>
                            <w:w w:val="105"/>
                            <w:sz w:val="10"/>
                          </w:rPr>
                          <w:t xml:space="preserve"> </w:t>
                        </w:r>
                        <w:r>
                          <w:rPr>
                            <w:rFonts w:ascii="Courier New" w:hAnsi="Courier New"/>
                            <w:color w:val="1B1028"/>
                            <w:spacing w:val="-2"/>
                            <w:w w:val="105"/>
                            <w:sz w:val="10"/>
                          </w:rPr>
                          <w:t>INCIDENTS</w:t>
                        </w:r>
                      </w:p>
                      <w:p w14:paraId="04221F17" w14:textId="77777777" w:rsidR="00E979CF" w:rsidRDefault="00000000">
                        <w:pPr>
                          <w:spacing w:before="26" w:line="292" w:lineRule="auto"/>
                          <w:ind w:right="228"/>
                          <w:rPr>
                            <w:rFonts w:ascii="Courier New" w:hAnsi="Courier New"/>
                            <w:sz w:val="10"/>
                          </w:rPr>
                        </w:pPr>
                        <w:r>
                          <w:rPr>
                            <w:rFonts w:ascii="Courier New" w:hAnsi="Courier New"/>
                            <w:color w:val="1B1028"/>
                            <w:w w:val="105"/>
                            <w:sz w:val="10"/>
                          </w:rPr>
                          <w:t>Les</w:t>
                        </w:r>
                        <w:r>
                          <w:rPr>
                            <w:rFonts w:ascii="Courier New" w:hAnsi="Courier New"/>
                            <w:color w:val="1B1028"/>
                            <w:spacing w:val="-4"/>
                            <w:w w:val="105"/>
                            <w:sz w:val="10"/>
                          </w:rPr>
                          <w:t xml:space="preserve"> </w:t>
                        </w:r>
                        <w:r>
                          <w:rPr>
                            <w:rFonts w:ascii="Courier New" w:hAnsi="Courier New"/>
                            <w:color w:val="1B1028"/>
                            <w:w w:val="105"/>
                            <w:sz w:val="10"/>
                          </w:rPr>
                          <w:t>personnes</w:t>
                        </w:r>
                        <w:r>
                          <w:rPr>
                            <w:rFonts w:ascii="Courier New" w:hAnsi="Courier New"/>
                            <w:color w:val="1B1028"/>
                            <w:spacing w:val="-4"/>
                            <w:w w:val="105"/>
                            <w:sz w:val="10"/>
                          </w:rPr>
                          <w:t xml:space="preserve"> </w:t>
                        </w:r>
                        <w:r>
                          <w:rPr>
                            <w:rFonts w:ascii="Courier New" w:hAnsi="Courier New"/>
                            <w:color w:val="1B1028"/>
                            <w:w w:val="105"/>
                            <w:sz w:val="10"/>
                          </w:rPr>
                          <w:t>hébergées</w:t>
                        </w:r>
                        <w:r>
                          <w:rPr>
                            <w:rFonts w:ascii="Courier New" w:hAnsi="Courier New"/>
                            <w:color w:val="1B1028"/>
                            <w:spacing w:val="-4"/>
                            <w:w w:val="105"/>
                            <w:sz w:val="10"/>
                          </w:rPr>
                          <w:t xml:space="preserve"> </w:t>
                        </w:r>
                        <w:r>
                          <w:rPr>
                            <w:rFonts w:ascii="Courier New" w:hAnsi="Courier New"/>
                            <w:color w:val="1B1028"/>
                            <w:w w:val="105"/>
                            <w:sz w:val="10"/>
                          </w:rPr>
                          <w:t>respectent</w:t>
                        </w:r>
                        <w:r>
                          <w:rPr>
                            <w:rFonts w:ascii="Courier New" w:hAnsi="Courier New"/>
                            <w:color w:val="1B1028"/>
                            <w:spacing w:val="-5"/>
                            <w:w w:val="105"/>
                            <w:sz w:val="10"/>
                          </w:rPr>
                          <w:t xml:space="preserve"> </w:t>
                        </w:r>
                        <w:r>
                          <w:rPr>
                            <w:rFonts w:ascii="Courier New" w:hAnsi="Courier New"/>
                            <w:color w:val="1B1028"/>
                            <w:w w:val="105"/>
                            <w:sz w:val="10"/>
                          </w:rPr>
                          <w:t>le</w:t>
                        </w:r>
                        <w:r>
                          <w:rPr>
                            <w:rFonts w:ascii="Courier New" w:hAnsi="Courier New"/>
                            <w:color w:val="1B1028"/>
                            <w:spacing w:val="-4"/>
                            <w:w w:val="105"/>
                            <w:sz w:val="10"/>
                          </w:rPr>
                          <w:t xml:space="preserve"> </w:t>
                        </w:r>
                        <w:r>
                          <w:rPr>
                            <w:rFonts w:ascii="Courier New" w:hAnsi="Courier New"/>
                            <w:color w:val="1B1028"/>
                            <w:w w:val="105"/>
                            <w:sz w:val="10"/>
                          </w:rPr>
                          <w:t>règlement</w:t>
                        </w:r>
                        <w:r>
                          <w:rPr>
                            <w:rFonts w:ascii="Courier New" w:hAnsi="Courier New"/>
                            <w:color w:val="1B1028"/>
                            <w:spacing w:val="-4"/>
                            <w:w w:val="105"/>
                            <w:sz w:val="10"/>
                          </w:rPr>
                          <w:t xml:space="preserve"> </w:t>
                        </w:r>
                        <w:r>
                          <w:rPr>
                            <w:rFonts w:ascii="Courier New" w:hAnsi="Courier New"/>
                            <w:color w:val="1B1028"/>
                            <w:w w:val="105"/>
                            <w:sz w:val="10"/>
                          </w:rPr>
                          <w:t>intérieur</w:t>
                        </w:r>
                        <w:r>
                          <w:rPr>
                            <w:rFonts w:ascii="Courier New" w:hAnsi="Courier New"/>
                            <w:color w:val="1B1028"/>
                            <w:spacing w:val="-4"/>
                            <w:w w:val="105"/>
                            <w:sz w:val="10"/>
                          </w:rPr>
                          <w:t xml:space="preserve"> </w:t>
                        </w:r>
                        <w:r>
                          <w:rPr>
                            <w:rFonts w:ascii="Courier New" w:hAnsi="Courier New"/>
                            <w:color w:val="1B1028"/>
                            <w:w w:val="105"/>
                            <w:sz w:val="10"/>
                          </w:rPr>
                          <w:t>de</w:t>
                        </w:r>
                        <w:r>
                          <w:rPr>
                            <w:rFonts w:ascii="Courier New" w:hAnsi="Courier New"/>
                            <w:color w:val="1B1028"/>
                            <w:spacing w:val="-5"/>
                            <w:w w:val="105"/>
                            <w:sz w:val="10"/>
                          </w:rPr>
                          <w:t xml:space="preserve"> </w:t>
                        </w:r>
                        <w:r>
                          <w:rPr>
                            <w:rFonts w:ascii="Courier New" w:hAnsi="Courier New"/>
                            <w:color w:val="1B1028"/>
                            <w:w w:val="105"/>
                            <w:sz w:val="10"/>
                          </w:rPr>
                          <w:t>l'Établissement. En</w:t>
                        </w:r>
                        <w:r>
                          <w:rPr>
                            <w:rFonts w:ascii="Courier New" w:hAnsi="Courier New"/>
                            <w:color w:val="1B1028"/>
                            <w:spacing w:val="-7"/>
                            <w:w w:val="105"/>
                            <w:sz w:val="10"/>
                          </w:rPr>
                          <w:t xml:space="preserve"> </w:t>
                        </w:r>
                        <w:r>
                          <w:rPr>
                            <w:rFonts w:ascii="Courier New" w:hAnsi="Courier New"/>
                            <w:color w:val="1B1028"/>
                            <w:w w:val="105"/>
                            <w:sz w:val="10"/>
                          </w:rPr>
                          <w:t>cas</w:t>
                        </w:r>
                        <w:r>
                          <w:rPr>
                            <w:rFonts w:ascii="Courier New" w:hAnsi="Courier New"/>
                            <w:color w:val="1B1028"/>
                            <w:spacing w:val="-7"/>
                            <w:w w:val="105"/>
                            <w:sz w:val="10"/>
                          </w:rPr>
                          <w:t xml:space="preserve"> </w:t>
                        </w:r>
                        <w:r>
                          <w:rPr>
                            <w:rFonts w:ascii="Courier New" w:hAnsi="Courier New"/>
                            <w:color w:val="1B1028"/>
                            <w:w w:val="105"/>
                            <w:sz w:val="10"/>
                          </w:rPr>
                          <w:t>de</w:t>
                        </w:r>
                        <w:r>
                          <w:rPr>
                            <w:rFonts w:ascii="Courier New" w:hAnsi="Courier New"/>
                            <w:color w:val="1B1028"/>
                            <w:spacing w:val="-7"/>
                            <w:w w:val="105"/>
                            <w:sz w:val="10"/>
                          </w:rPr>
                          <w:t xml:space="preserve"> </w:t>
                        </w:r>
                        <w:r>
                          <w:rPr>
                            <w:rFonts w:ascii="Courier New" w:hAnsi="Courier New"/>
                            <w:color w:val="1B1028"/>
                            <w:w w:val="105"/>
                            <w:sz w:val="10"/>
                          </w:rPr>
                          <w:t>manquement</w:t>
                        </w:r>
                        <w:r>
                          <w:rPr>
                            <w:rFonts w:ascii="Courier New" w:hAnsi="Courier New"/>
                            <w:color w:val="1B1028"/>
                            <w:spacing w:val="-7"/>
                            <w:w w:val="105"/>
                            <w:sz w:val="10"/>
                          </w:rPr>
                          <w:t xml:space="preserve"> </w:t>
                        </w:r>
                        <w:r>
                          <w:rPr>
                            <w:rFonts w:ascii="Courier New" w:hAnsi="Courier New"/>
                            <w:color w:val="1B1028"/>
                            <w:w w:val="105"/>
                            <w:sz w:val="10"/>
                          </w:rPr>
                          <w:t>grave</w:t>
                        </w:r>
                        <w:r>
                          <w:rPr>
                            <w:rFonts w:ascii="Courier New" w:hAnsi="Courier New"/>
                            <w:color w:val="1B1028"/>
                            <w:spacing w:val="-7"/>
                            <w:w w:val="105"/>
                            <w:sz w:val="10"/>
                          </w:rPr>
                          <w:t xml:space="preserve"> </w:t>
                        </w:r>
                        <w:r>
                          <w:rPr>
                            <w:rFonts w:ascii="Courier New" w:hAnsi="Courier New"/>
                            <w:color w:val="1B1028"/>
                            <w:w w:val="105"/>
                            <w:sz w:val="10"/>
                          </w:rPr>
                          <w:t>ou</w:t>
                        </w:r>
                        <w:r>
                          <w:rPr>
                            <w:rFonts w:ascii="Courier New" w:hAnsi="Courier New"/>
                            <w:color w:val="1B1028"/>
                            <w:spacing w:val="-7"/>
                            <w:w w:val="105"/>
                            <w:sz w:val="10"/>
                          </w:rPr>
                          <w:t xml:space="preserve"> </w:t>
                        </w:r>
                        <w:r>
                          <w:rPr>
                            <w:rFonts w:ascii="Courier New" w:hAnsi="Courier New"/>
                            <w:color w:val="1B1028"/>
                            <w:w w:val="105"/>
                            <w:sz w:val="10"/>
                          </w:rPr>
                          <w:t>de</w:t>
                        </w:r>
                        <w:r>
                          <w:rPr>
                            <w:rFonts w:ascii="Courier New" w:hAnsi="Courier New"/>
                            <w:color w:val="1B1028"/>
                            <w:spacing w:val="-7"/>
                            <w:w w:val="105"/>
                            <w:sz w:val="10"/>
                          </w:rPr>
                          <w:t xml:space="preserve"> </w:t>
                        </w:r>
                        <w:r>
                          <w:rPr>
                            <w:rFonts w:ascii="Courier New" w:hAnsi="Courier New"/>
                            <w:color w:val="1B1028"/>
                            <w:w w:val="105"/>
                            <w:sz w:val="10"/>
                          </w:rPr>
                          <w:t>trouble</w:t>
                        </w:r>
                        <w:r>
                          <w:rPr>
                            <w:rFonts w:ascii="Courier New" w:hAnsi="Courier New"/>
                            <w:color w:val="1B1028"/>
                            <w:spacing w:val="-7"/>
                            <w:w w:val="105"/>
                            <w:sz w:val="10"/>
                          </w:rPr>
                          <w:t xml:space="preserve"> </w:t>
                        </w:r>
                        <w:r>
                          <w:rPr>
                            <w:rFonts w:ascii="Courier New" w:hAnsi="Courier New"/>
                            <w:color w:val="1B1028"/>
                            <w:w w:val="105"/>
                            <w:sz w:val="10"/>
                          </w:rPr>
                          <w:t>avéré,</w:t>
                        </w:r>
                        <w:r>
                          <w:rPr>
                            <w:rFonts w:ascii="Courier New" w:hAnsi="Courier New"/>
                            <w:color w:val="1B1028"/>
                            <w:spacing w:val="-7"/>
                            <w:w w:val="105"/>
                            <w:sz w:val="10"/>
                          </w:rPr>
                          <w:t xml:space="preserve"> </w:t>
                        </w:r>
                        <w:r>
                          <w:rPr>
                            <w:rFonts w:ascii="Courier New" w:hAnsi="Courier New"/>
                            <w:color w:val="1B1028"/>
                            <w:w w:val="105"/>
                            <w:sz w:val="10"/>
                          </w:rPr>
                          <w:t>la</w:t>
                        </w:r>
                        <w:r>
                          <w:rPr>
                            <w:rFonts w:ascii="Courier New" w:hAnsi="Courier New"/>
                            <w:color w:val="1B1028"/>
                            <w:spacing w:val="-7"/>
                            <w:w w:val="105"/>
                            <w:sz w:val="10"/>
                          </w:rPr>
                          <w:t xml:space="preserve"> </w:t>
                        </w:r>
                        <w:r>
                          <w:rPr>
                            <w:rFonts w:ascii="Courier New" w:hAnsi="Courier New"/>
                            <w:color w:val="1B1028"/>
                            <w:w w:val="105"/>
                            <w:sz w:val="10"/>
                          </w:rPr>
                          <w:t>direction</w:t>
                        </w:r>
                        <w:r>
                          <w:rPr>
                            <w:rFonts w:ascii="Courier New" w:hAnsi="Courier New"/>
                            <w:color w:val="1B1028"/>
                            <w:spacing w:val="-7"/>
                            <w:w w:val="105"/>
                            <w:sz w:val="10"/>
                          </w:rPr>
                          <w:t xml:space="preserve"> </w:t>
                        </w:r>
                        <w:r>
                          <w:rPr>
                            <w:rFonts w:ascii="Courier New" w:hAnsi="Courier New"/>
                            <w:color w:val="1B1028"/>
                            <w:w w:val="105"/>
                            <w:sz w:val="10"/>
                          </w:rPr>
                          <w:t>informe</w:t>
                        </w:r>
                        <w:r>
                          <w:rPr>
                            <w:rFonts w:ascii="Courier New" w:hAnsi="Courier New"/>
                            <w:color w:val="1B1028"/>
                            <w:spacing w:val="-7"/>
                            <w:w w:val="105"/>
                            <w:sz w:val="10"/>
                          </w:rPr>
                          <w:t xml:space="preserve"> </w:t>
                        </w:r>
                        <w:r>
                          <w:rPr>
                            <w:rFonts w:ascii="Courier New" w:hAnsi="Courier New"/>
                            <w:color w:val="1B1028"/>
                            <w:w w:val="105"/>
                            <w:sz w:val="10"/>
                          </w:rPr>
                          <w:t>sans</w:t>
                        </w:r>
                        <w:r>
                          <w:rPr>
                            <w:rFonts w:ascii="Courier New" w:hAnsi="Courier New"/>
                            <w:color w:val="1B1028"/>
                            <w:spacing w:val="-8"/>
                            <w:w w:val="105"/>
                            <w:sz w:val="10"/>
                          </w:rPr>
                          <w:t xml:space="preserve"> </w:t>
                        </w:r>
                        <w:r>
                          <w:rPr>
                            <w:rFonts w:ascii="Courier New" w:hAnsi="Courier New"/>
                            <w:color w:val="1B1028"/>
                            <w:w w:val="105"/>
                            <w:sz w:val="10"/>
                          </w:rPr>
                          <w:t>délai la</w:t>
                        </w:r>
                        <w:r>
                          <w:rPr>
                            <w:rFonts w:ascii="Courier New" w:hAnsi="Courier New"/>
                            <w:color w:val="1B1028"/>
                            <w:spacing w:val="-1"/>
                            <w:w w:val="105"/>
                            <w:sz w:val="10"/>
                          </w:rPr>
                          <w:t xml:space="preserve"> </w:t>
                        </w:r>
                        <w:r>
                          <w:rPr>
                            <w:rFonts w:ascii="Courier New" w:hAnsi="Courier New"/>
                            <w:color w:val="1B1028"/>
                            <w:w w:val="105"/>
                            <w:sz w:val="10"/>
                          </w:rPr>
                          <w:t>ligne</w:t>
                        </w:r>
                        <w:r>
                          <w:rPr>
                            <w:rFonts w:ascii="Courier New" w:hAnsi="Courier New"/>
                            <w:color w:val="1B1028"/>
                            <w:spacing w:val="-1"/>
                            <w:w w:val="105"/>
                            <w:sz w:val="10"/>
                          </w:rPr>
                          <w:t xml:space="preserve"> </w:t>
                        </w:r>
                        <w:r>
                          <w:rPr>
                            <w:rFonts w:ascii="Courier New" w:hAnsi="Courier New"/>
                            <w:color w:val="1B1028"/>
                            <w:w w:val="105"/>
                            <w:sz w:val="10"/>
                          </w:rPr>
                          <w:t>d'astreinte</w:t>
                        </w:r>
                        <w:r>
                          <w:rPr>
                            <w:rFonts w:ascii="Courier New" w:hAnsi="Courier New"/>
                            <w:color w:val="1B1028"/>
                            <w:spacing w:val="-1"/>
                            <w:w w:val="105"/>
                            <w:sz w:val="10"/>
                          </w:rPr>
                          <w:t xml:space="preserve"> </w:t>
                        </w:r>
                        <w:r>
                          <w:rPr>
                            <w:rFonts w:ascii="Courier New" w:hAnsi="Courier New"/>
                            <w:color w:val="1B1028"/>
                            <w:w w:val="105"/>
                            <w:sz w:val="10"/>
                          </w:rPr>
                          <w:t>de</w:t>
                        </w:r>
                        <w:r>
                          <w:rPr>
                            <w:rFonts w:ascii="Courier New" w:hAnsi="Courier New"/>
                            <w:color w:val="1B1028"/>
                            <w:spacing w:val="-1"/>
                            <w:w w:val="105"/>
                            <w:sz w:val="10"/>
                          </w:rPr>
                          <w:t xml:space="preserve"> </w:t>
                        </w:r>
                        <w:r>
                          <w:rPr>
                            <w:rFonts w:ascii="Courier New" w:hAnsi="Courier New"/>
                            <w:color w:val="1B1028"/>
                            <w:w w:val="105"/>
                            <w:sz w:val="10"/>
                          </w:rPr>
                          <w:t>l'Association,</w:t>
                        </w:r>
                        <w:r>
                          <w:rPr>
                            <w:rFonts w:ascii="Courier New" w:hAnsi="Courier New"/>
                            <w:color w:val="1B1028"/>
                            <w:spacing w:val="-1"/>
                            <w:w w:val="105"/>
                            <w:sz w:val="10"/>
                          </w:rPr>
                          <w:t xml:space="preserve"> </w:t>
                        </w:r>
                        <w:r>
                          <w:rPr>
                            <w:rFonts w:ascii="Courier New" w:hAnsi="Courier New"/>
                            <w:color w:val="1B1028"/>
                            <w:w w:val="105"/>
                            <w:sz w:val="10"/>
                          </w:rPr>
                          <w:t>joignable</w:t>
                        </w:r>
                        <w:r>
                          <w:rPr>
                            <w:rFonts w:ascii="Courier New" w:hAnsi="Courier New"/>
                            <w:color w:val="1B1028"/>
                            <w:spacing w:val="-1"/>
                            <w:w w:val="105"/>
                            <w:sz w:val="10"/>
                          </w:rPr>
                          <w:t xml:space="preserve"> </w:t>
                        </w:r>
                        <w:r>
                          <w:rPr>
                            <w:rFonts w:ascii="Courier New" w:hAnsi="Courier New"/>
                            <w:color w:val="1B1028"/>
                            <w:w w:val="105"/>
                            <w:sz w:val="10"/>
                          </w:rPr>
                          <w:t>7</w:t>
                        </w:r>
                        <w:r>
                          <w:rPr>
                            <w:rFonts w:ascii="Courier New" w:hAnsi="Courier New"/>
                            <w:color w:val="1B1028"/>
                            <w:spacing w:val="-1"/>
                            <w:w w:val="105"/>
                            <w:sz w:val="10"/>
                          </w:rPr>
                          <w:t xml:space="preserve"> </w:t>
                        </w:r>
                        <w:r>
                          <w:rPr>
                            <w:rFonts w:ascii="Courier New" w:hAnsi="Courier New"/>
                            <w:color w:val="1B1028"/>
                            <w:w w:val="105"/>
                            <w:sz w:val="10"/>
                          </w:rPr>
                          <w:t>jours</w:t>
                        </w:r>
                        <w:r>
                          <w:rPr>
                            <w:rFonts w:ascii="Courier New" w:hAnsi="Courier New"/>
                            <w:color w:val="1B1028"/>
                            <w:spacing w:val="-1"/>
                            <w:w w:val="105"/>
                            <w:sz w:val="10"/>
                          </w:rPr>
                          <w:t xml:space="preserve"> </w:t>
                        </w:r>
                        <w:r>
                          <w:rPr>
                            <w:rFonts w:ascii="Courier New" w:hAnsi="Courier New"/>
                            <w:color w:val="1B1028"/>
                            <w:w w:val="105"/>
                            <w:sz w:val="10"/>
                          </w:rPr>
                          <w:t>sur</w:t>
                        </w:r>
                        <w:r>
                          <w:rPr>
                            <w:rFonts w:ascii="Courier New" w:hAnsi="Courier New"/>
                            <w:color w:val="1B1028"/>
                            <w:spacing w:val="-1"/>
                            <w:w w:val="105"/>
                            <w:sz w:val="10"/>
                          </w:rPr>
                          <w:t xml:space="preserve"> </w:t>
                        </w:r>
                        <w:r>
                          <w:rPr>
                            <w:rFonts w:ascii="Courier New" w:hAnsi="Courier New"/>
                            <w:color w:val="1B1028"/>
                            <w:w w:val="105"/>
                            <w:sz w:val="10"/>
                          </w:rPr>
                          <w:t>7.</w:t>
                        </w:r>
                      </w:p>
                      <w:p w14:paraId="2C0F707A" w14:textId="77777777" w:rsidR="00E979CF" w:rsidRDefault="00E979CF">
                        <w:pPr>
                          <w:spacing w:before="25"/>
                          <w:rPr>
                            <w:rFonts w:ascii="Courier New"/>
                            <w:sz w:val="10"/>
                          </w:rPr>
                        </w:pPr>
                      </w:p>
                      <w:p w14:paraId="675AB7DC" w14:textId="77777777" w:rsidR="00E979CF" w:rsidRDefault="00000000">
                        <w:pPr>
                          <w:rPr>
                            <w:rFonts w:ascii="Courier New" w:hAnsi="Courier New"/>
                            <w:sz w:val="10"/>
                          </w:rPr>
                        </w:pPr>
                        <w:r>
                          <w:rPr>
                            <w:rFonts w:ascii="Courier New" w:hAnsi="Courier New"/>
                            <w:color w:val="1B1028"/>
                            <w:w w:val="105"/>
                            <w:sz w:val="10"/>
                          </w:rPr>
                          <w:t>ARTICLE</w:t>
                        </w:r>
                        <w:r>
                          <w:rPr>
                            <w:rFonts w:ascii="Courier New" w:hAnsi="Courier New"/>
                            <w:color w:val="1B1028"/>
                            <w:spacing w:val="-9"/>
                            <w:w w:val="105"/>
                            <w:sz w:val="10"/>
                          </w:rPr>
                          <w:t xml:space="preserve"> </w:t>
                        </w:r>
                        <w:r>
                          <w:rPr>
                            <w:rFonts w:ascii="Courier New" w:hAnsi="Courier New"/>
                            <w:color w:val="1B1028"/>
                            <w:w w:val="105"/>
                            <w:sz w:val="10"/>
                          </w:rPr>
                          <w:t>6</w:t>
                        </w:r>
                        <w:r>
                          <w:rPr>
                            <w:rFonts w:ascii="Courier New" w:hAnsi="Courier New"/>
                            <w:color w:val="1B1028"/>
                            <w:spacing w:val="-9"/>
                            <w:w w:val="105"/>
                            <w:sz w:val="10"/>
                          </w:rPr>
                          <w:t xml:space="preserve"> </w:t>
                        </w:r>
                        <w:r>
                          <w:rPr>
                            <w:rFonts w:ascii="Courier New" w:hAnsi="Courier New"/>
                            <w:color w:val="1B1028"/>
                            <w:w w:val="105"/>
                            <w:sz w:val="10"/>
                          </w:rPr>
                          <w:t>—</w:t>
                        </w:r>
                        <w:r>
                          <w:rPr>
                            <w:rFonts w:ascii="Courier New" w:hAnsi="Courier New"/>
                            <w:color w:val="1B1028"/>
                            <w:spacing w:val="-9"/>
                            <w:w w:val="105"/>
                            <w:sz w:val="10"/>
                          </w:rPr>
                          <w:t xml:space="preserve"> </w:t>
                        </w:r>
                        <w:r>
                          <w:rPr>
                            <w:rFonts w:ascii="Courier New" w:hAnsi="Courier New"/>
                            <w:color w:val="1B1028"/>
                            <w:w w:val="105"/>
                            <w:sz w:val="10"/>
                          </w:rPr>
                          <w:t>CONFIDENTIALITÉ</w:t>
                        </w:r>
                        <w:r>
                          <w:rPr>
                            <w:rFonts w:ascii="Courier New" w:hAnsi="Courier New"/>
                            <w:color w:val="1B1028"/>
                            <w:spacing w:val="-9"/>
                            <w:w w:val="105"/>
                            <w:sz w:val="10"/>
                          </w:rPr>
                          <w:t xml:space="preserve"> </w:t>
                        </w:r>
                        <w:r>
                          <w:rPr>
                            <w:rFonts w:ascii="Courier New" w:hAnsi="Courier New"/>
                            <w:color w:val="1B1028"/>
                            <w:w w:val="105"/>
                            <w:sz w:val="10"/>
                          </w:rPr>
                          <w:t>ET</w:t>
                        </w:r>
                        <w:r>
                          <w:rPr>
                            <w:rFonts w:ascii="Courier New" w:hAnsi="Courier New"/>
                            <w:color w:val="1B1028"/>
                            <w:spacing w:val="-9"/>
                            <w:w w:val="105"/>
                            <w:sz w:val="10"/>
                          </w:rPr>
                          <w:t xml:space="preserve"> </w:t>
                        </w:r>
                        <w:r>
                          <w:rPr>
                            <w:rFonts w:ascii="Courier New" w:hAnsi="Courier New"/>
                            <w:color w:val="1B1028"/>
                            <w:w w:val="105"/>
                            <w:sz w:val="10"/>
                          </w:rPr>
                          <w:t>PROTECTION</w:t>
                        </w:r>
                        <w:r>
                          <w:rPr>
                            <w:rFonts w:ascii="Courier New" w:hAnsi="Courier New"/>
                            <w:color w:val="1B1028"/>
                            <w:spacing w:val="-9"/>
                            <w:w w:val="105"/>
                            <w:sz w:val="10"/>
                          </w:rPr>
                          <w:t xml:space="preserve"> </w:t>
                        </w:r>
                        <w:r>
                          <w:rPr>
                            <w:rFonts w:ascii="Courier New" w:hAnsi="Courier New"/>
                            <w:color w:val="1B1028"/>
                            <w:w w:val="105"/>
                            <w:sz w:val="10"/>
                          </w:rPr>
                          <w:t>DES</w:t>
                        </w:r>
                        <w:r>
                          <w:rPr>
                            <w:rFonts w:ascii="Courier New" w:hAnsi="Courier New"/>
                            <w:color w:val="1B1028"/>
                            <w:spacing w:val="-9"/>
                            <w:w w:val="105"/>
                            <w:sz w:val="10"/>
                          </w:rPr>
                          <w:t xml:space="preserve"> </w:t>
                        </w:r>
                        <w:r>
                          <w:rPr>
                            <w:rFonts w:ascii="Courier New" w:hAnsi="Courier New"/>
                            <w:color w:val="1B1028"/>
                            <w:spacing w:val="-2"/>
                            <w:w w:val="105"/>
                            <w:sz w:val="10"/>
                          </w:rPr>
                          <w:t>DONNÉES</w:t>
                        </w:r>
                      </w:p>
                      <w:p w14:paraId="1E4C4DF6" w14:textId="77777777" w:rsidR="00E979CF" w:rsidRDefault="00000000">
                        <w:pPr>
                          <w:spacing w:before="25" w:line="292" w:lineRule="auto"/>
                          <w:ind w:right="352"/>
                          <w:jc w:val="both"/>
                          <w:rPr>
                            <w:rFonts w:ascii="Courier New" w:hAnsi="Courier New"/>
                            <w:sz w:val="10"/>
                          </w:rPr>
                        </w:pPr>
                        <w:r>
                          <w:rPr>
                            <w:rFonts w:ascii="Courier New" w:hAnsi="Courier New"/>
                            <w:color w:val="1B1028"/>
                            <w:w w:val="105"/>
                            <w:sz w:val="10"/>
                          </w:rPr>
                          <w:t>Les</w:t>
                        </w:r>
                        <w:r>
                          <w:rPr>
                            <w:rFonts w:ascii="Courier New" w:hAnsi="Courier New"/>
                            <w:color w:val="1B1028"/>
                            <w:spacing w:val="-9"/>
                            <w:w w:val="105"/>
                            <w:sz w:val="10"/>
                          </w:rPr>
                          <w:t xml:space="preserve"> </w:t>
                        </w:r>
                        <w:r>
                          <w:rPr>
                            <w:rFonts w:ascii="Courier New" w:hAnsi="Courier New"/>
                            <w:color w:val="1B1028"/>
                            <w:w w:val="105"/>
                            <w:sz w:val="10"/>
                          </w:rPr>
                          <w:t>parties</w:t>
                        </w:r>
                        <w:r>
                          <w:rPr>
                            <w:rFonts w:ascii="Courier New" w:hAnsi="Courier New"/>
                            <w:color w:val="1B1028"/>
                            <w:spacing w:val="-9"/>
                            <w:w w:val="105"/>
                            <w:sz w:val="10"/>
                          </w:rPr>
                          <w:t xml:space="preserve"> </w:t>
                        </w:r>
                        <w:r>
                          <w:rPr>
                            <w:rFonts w:ascii="Courier New" w:hAnsi="Courier New"/>
                            <w:color w:val="1B1028"/>
                            <w:w w:val="105"/>
                            <w:sz w:val="10"/>
                          </w:rPr>
                          <w:t>s'engagent</w:t>
                        </w:r>
                        <w:r>
                          <w:rPr>
                            <w:rFonts w:ascii="Courier New" w:hAnsi="Courier New"/>
                            <w:color w:val="1B1028"/>
                            <w:spacing w:val="-9"/>
                            <w:w w:val="105"/>
                            <w:sz w:val="10"/>
                          </w:rPr>
                          <w:t xml:space="preserve"> </w:t>
                        </w:r>
                        <w:r>
                          <w:rPr>
                            <w:rFonts w:ascii="Courier New" w:hAnsi="Courier New"/>
                            <w:color w:val="1B1028"/>
                            <w:w w:val="105"/>
                            <w:sz w:val="10"/>
                          </w:rPr>
                          <w:t>à</w:t>
                        </w:r>
                        <w:r>
                          <w:rPr>
                            <w:rFonts w:ascii="Courier New" w:hAnsi="Courier New"/>
                            <w:color w:val="1B1028"/>
                            <w:spacing w:val="-9"/>
                            <w:w w:val="105"/>
                            <w:sz w:val="10"/>
                          </w:rPr>
                          <w:t xml:space="preserve"> </w:t>
                        </w:r>
                        <w:r>
                          <w:rPr>
                            <w:rFonts w:ascii="Courier New" w:hAnsi="Courier New"/>
                            <w:color w:val="1B1028"/>
                            <w:w w:val="105"/>
                            <w:sz w:val="10"/>
                          </w:rPr>
                          <w:t>la</w:t>
                        </w:r>
                        <w:r>
                          <w:rPr>
                            <w:rFonts w:ascii="Courier New" w:hAnsi="Courier New"/>
                            <w:color w:val="1B1028"/>
                            <w:spacing w:val="-9"/>
                            <w:w w:val="105"/>
                            <w:sz w:val="10"/>
                          </w:rPr>
                          <w:t xml:space="preserve"> </w:t>
                        </w:r>
                        <w:r>
                          <w:rPr>
                            <w:rFonts w:ascii="Courier New" w:hAnsi="Courier New"/>
                            <w:color w:val="1B1028"/>
                            <w:w w:val="105"/>
                            <w:sz w:val="10"/>
                          </w:rPr>
                          <w:t>plus</w:t>
                        </w:r>
                        <w:r>
                          <w:rPr>
                            <w:rFonts w:ascii="Courier New" w:hAnsi="Courier New"/>
                            <w:color w:val="1B1028"/>
                            <w:spacing w:val="-9"/>
                            <w:w w:val="105"/>
                            <w:sz w:val="10"/>
                          </w:rPr>
                          <w:t xml:space="preserve"> </w:t>
                        </w:r>
                        <w:r>
                          <w:rPr>
                            <w:rFonts w:ascii="Courier New" w:hAnsi="Courier New"/>
                            <w:color w:val="1B1028"/>
                            <w:w w:val="105"/>
                            <w:sz w:val="10"/>
                          </w:rPr>
                          <w:t>stricte</w:t>
                        </w:r>
                        <w:r>
                          <w:rPr>
                            <w:rFonts w:ascii="Courier New" w:hAnsi="Courier New"/>
                            <w:color w:val="1B1028"/>
                            <w:spacing w:val="-9"/>
                            <w:w w:val="105"/>
                            <w:sz w:val="10"/>
                          </w:rPr>
                          <w:t xml:space="preserve"> </w:t>
                        </w:r>
                        <w:r>
                          <w:rPr>
                            <w:rFonts w:ascii="Courier New" w:hAnsi="Courier New"/>
                            <w:color w:val="1B1028"/>
                            <w:w w:val="105"/>
                            <w:sz w:val="10"/>
                          </w:rPr>
                          <w:t>confidentialité</w:t>
                        </w:r>
                        <w:r>
                          <w:rPr>
                            <w:rFonts w:ascii="Courier New" w:hAnsi="Courier New"/>
                            <w:color w:val="1B1028"/>
                            <w:spacing w:val="-9"/>
                            <w:w w:val="105"/>
                            <w:sz w:val="10"/>
                          </w:rPr>
                          <w:t xml:space="preserve"> </w:t>
                        </w:r>
                        <w:r>
                          <w:rPr>
                            <w:rFonts w:ascii="Courier New" w:hAnsi="Courier New"/>
                            <w:color w:val="1B1028"/>
                            <w:w w:val="105"/>
                            <w:sz w:val="10"/>
                          </w:rPr>
                          <w:t>sur</w:t>
                        </w:r>
                        <w:r>
                          <w:rPr>
                            <w:rFonts w:ascii="Courier New" w:hAnsi="Courier New"/>
                            <w:color w:val="1B1028"/>
                            <w:spacing w:val="-9"/>
                            <w:w w:val="105"/>
                            <w:sz w:val="10"/>
                          </w:rPr>
                          <w:t xml:space="preserve"> </w:t>
                        </w:r>
                        <w:r>
                          <w:rPr>
                            <w:rFonts w:ascii="Courier New" w:hAnsi="Courier New"/>
                            <w:color w:val="1B1028"/>
                            <w:w w:val="105"/>
                            <w:sz w:val="10"/>
                          </w:rPr>
                          <w:t>l'identité</w:t>
                        </w:r>
                        <w:r>
                          <w:rPr>
                            <w:rFonts w:ascii="Courier New" w:hAnsi="Courier New"/>
                            <w:color w:val="1B1028"/>
                            <w:spacing w:val="-9"/>
                            <w:w w:val="105"/>
                            <w:sz w:val="10"/>
                          </w:rPr>
                          <w:t xml:space="preserve"> </w:t>
                        </w:r>
                        <w:r>
                          <w:rPr>
                            <w:rFonts w:ascii="Courier New" w:hAnsi="Courier New"/>
                            <w:color w:val="1B1028"/>
                            <w:w w:val="105"/>
                            <w:sz w:val="10"/>
                          </w:rPr>
                          <w:t>et</w:t>
                        </w:r>
                        <w:r>
                          <w:rPr>
                            <w:rFonts w:ascii="Courier New" w:hAnsi="Courier New"/>
                            <w:color w:val="1B1028"/>
                            <w:spacing w:val="-9"/>
                            <w:w w:val="105"/>
                            <w:sz w:val="10"/>
                          </w:rPr>
                          <w:t xml:space="preserve"> </w:t>
                        </w:r>
                        <w:r>
                          <w:rPr>
                            <w:rFonts w:ascii="Courier New" w:hAnsi="Courier New"/>
                            <w:color w:val="1B1028"/>
                            <w:w w:val="105"/>
                            <w:sz w:val="10"/>
                          </w:rPr>
                          <w:t>la situation</w:t>
                        </w:r>
                        <w:r>
                          <w:rPr>
                            <w:rFonts w:ascii="Courier New" w:hAnsi="Courier New"/>
                            <w:color w:val="1B1028"/>
                            <w:spacing w:val="-9"/>
                            <w:w w:val="105"/>
                            <w:sz w:val="10"/>
                          </w:rPr>
                          <w:t xml:space="preserve"> </w:t>
                        </w:r>
                        <w:r>
                          <w:rPr>
                            <w:rFonts w:ascii="Courier New" w:hAnsi="Courier New"/>
                            <w:color w:val="1B1028"/>
                            <w:w w:val="105"/>
                            <w:sz w:val="10"/>
                          </w:rPr>
                          <w:t>des</w:t>
                        </w:r>
                        <w:r>
                          <w:rPr>
                            <w:rFonts w:ascii="Courier New" w:hAnsi="Courier New"/>
                            <w:color w:val="1B1028"/>
                            <w:spacing w:val="-9"/>
                            <w:w w:val="105"/>
                            <w:sz w:val="10"/>
                          </w:rPr>
                          <w:t xml:space="preserve"> </w:t>
                        </w:r>
                        <w:r>
                          <w:rPr>
                            <w:rFonts w:ascii="Courier New" w:hAnsi="Courier New"/>
                            <w:color w:val="1B1028"/>
                            <w:w w:val="105"/>
                            <w:sz w:val="10"/>
                          </w:rPr>
                          <w:t>personnes</w:t>
                        </w:r>
                        <w:r>
                          <w:rPr>
                            <w:rFonts w:ascii="Courier New" w:hAnsi="Courier New"/>
                            <w:color w:val="1B1028"/>
                            <w:spacing w:val="-9"/>
                            <w:w w:val="105"/>
                            <w:sz w:val="10"/>
                          </w:rPr>
                          <w:t xml:space="preserve"> </w:t>
                        </w:r>
                        <w:r>
                          <w:rPr>
                            <w:rFonts w:ascii="Courier New" w:hAnsi="Courier New"/>
                            <w:color w:val="1B1028"/>
                            <w:w w:val="105"/>
                            <w:sz w:val="10"/>
                          </w:rPr>
                          <w:t>hébergées.</w:t>
                        </w:r>
                        <w:r>
                          <w:rPr>
                            <w:rFonts w:ascii="Courier New" w:hAnsi="Courier New"/>
                            <w:color w:val="1B1028"/>
                            <w:spacing w:val="-9"/>
                            <w:w w:val="105"/>
                            <w:sz w:val="10"/>
                          </w:rPr>
                          <w:t xml:space="preserve"> </w:t>
                        </w:r>
                        <w:r>
                          <w:rPr>
                            <w:rFonts w:ascii="Courier New" w:hAnsi="Courier New"/>
                            <w:color w:val="1B1028"/>
                            <w:w w:val="105"/>
                            <w:sz w:val="10"/>
                          </w:rPr>
                          <w:t>Aucune</w:t>
                        </w:r>
                        <w:r>
                          <w:rPr>
                            <w:rFonts w:ascii="Courier New" w:hAnsi="Courier New"/>
                            <w:color w:val="1B1028"/>
                            <w:spacing w:val="-9"/>
                            <w:w w:val="105"/>
                            <w:sz w:val="10"/>
                          </w:rPr>
                          <w:t xml:space="preserve"> </w:t>
                        </w:r>
                        <w:r>
                          <w:rPr>
                            <w:rFonts w:ascii="Courier New" w:hAnsi="Courier New"/>
                            <w:color w:val="1B1028"/>
                            <w:w w:val="105"/>
                            <w:sz w:val="10"/>
                          </w:rPr>
                          <w:t>donnée</w:t>
                        </w:r>
                        <w:r>
                          <w:rPr>
                            <w:rFonts w:ascii="Courier New" w:hAnsi="Courier New"/>
                            <w:color w:val="1B1028"/>
                            <w:spacing w:val="-9"/>
                            <w:w w:val="105"/>
                            <w:sz w:val="10"/>
                          </w:rPr>
                          <w:t xml:space="preserve"> </w:t>
                        </w:r>
                        <w:r>
                          <w:rPr>
                            <w:rFonts w:ascii="Courier New" w:hAnsi="Courier New"/>
                            <w:color w:val="1B1028"/>
                            <w:w w:val="105"/>
                            <w:sz w:val="10"/>
                          </w:rPr>
                          <w:t>n'est</w:t>
                        </w:r>
                        <w:r>
                          <w:rPr>
                            <w:rFonts w:ascii="Courier New" w:hAnsi="Courier New"/>
                            <w:color w:val="1B1028"/>
                            <w:spacing w:val="-9"/>
                            <w:w w:val="105"/>
                            <w:sz w:val="10"/>
                          </w:rPr>
                          <w:t xml:space="preserve"> </w:t>
                        </w:r>
                        <w:r>
                          <w:rPr>
                            <w:rFonts w:ascii="Courier New" w:hAnsi="Courier New"/>
                            <w:color w:val="1B1028"/>
                            <w:w w:val="105"/>
                            <w:sz w:val="10"/>
                          </w:rPr>
                          <w:t>communiquée</w:t>
                        </w:r>
                        <w:r>
                          <w:rPr>
                            <w:rFonts w:ascii="Courier New" w:hAnsi="Courier New"/>
                            <w:color w:val="1B1028"/>
                            <w:spacing w:val="-9"/>
                            <w:w w:val="105"/>
                            <w:sz w:val="10"/>
                          </w:rPr>
                          <w:t xml:space="preserve"> </w:t>
                        </w:r>
                        <w:r>
                          <w:rPr>
                            <w:rFonts w:ascii="Courier New" w:hAnsi="Courier New"/>
                            <w:color w:val="1B1028"/>
                            <w:w w:val="105"/>
                            <w:sz w:val="10"/>
                          </w:rPr>
                          <w:t>à</w:t>
                        </w:r>
                        <w:r>
                          <w:rPr>
                            <w:rFonts w:ascii="Courier New" w:hAnsi="Courier New"/>
                            <w:color w:val="1B1028"/>
                            <w:spacing w:val="-9"/>
                            <w:w w:val="105"/>
                            <w:sz w:val="10"/>
                          </w:rPr>
                          <w:t xml:space="preserve"> </w:t>
                        </w:r>
                        <w:r>
                          <w:rPr>
                            <w:rFonts w:ascii="Courier New" w:hAnsi="Courier New"/>
                            <w:color w:val="1B1028"/>
                            <w:w w:val="105"/>
                            <w:sz w:val="10"/>
                          </w:rPr>
                          <w:t>un</w:t>
                        </w:r>
                        <w:r>
                          <w:rPr>
                            <w:rFonts w:ascii="Courier New" w:hAnsi="Courier New"/>
                            <w:color w:val="1B1028"/>
                            <w:spacing w:val="-9"/>
                            <w:w w:val="105"/>
                            <w:sz w:val="10"/>
                          </w:rPr>
                          <w:t xml:space="preserve"> </w:t>
                        </w:r>
                        <w:r>
                          <w:rPr>
                            <w:rFonts w:ascii="Courier New" w:hAnsi="Courier New"/>
                            <w:color w:val="1B1028"/>
                            <w:w w:val="105"/>
                            <w:sz w:val="10"/>
                          </w:rPr>
                          <w:t>tiers hors obligation légale.</w:t>
                        </w:r>
                      </w:p>
                      <w:p w14:paraId="7057A471" w14:textId="77777777" w:rsidR="00E979CF" w:rsidRDefault="00E979CF">
                        <w:pPr>
                          <w:spacing w:before="25"/>
                          <w:rPr>
                            <w:rFonts w:ascii="Courier New"/>
                            <w:sz w:val="10"/>
                          </w:rPr>
                        </w:pPr>
                      </w:p>
                      <w:p w14:paraId="6D4C673A" w14:textId="77777777" w:rsidR="00E979CF" w:rsidRDefault="00000000">
                        <w:pPr>
                          <w:spacing w:before="1"/>
                          <w:rPr>
                            <w:rFonts w:ascii="Courier New" w:hAnsi="Courier New"/>
                            <w:sz w:val="10"/>
                          </w:rPr>
                        </w:pPr>
                        <w:r>
                          <w:rPr>
                            <w:rFonts w:ascii="Courier New" w:hAnsi="Courier New"/>
                            <w:color w:val="1B1028"/>
                            <w:w w:val="105"/>
                            <w:sz w:val="10"/>
                          </w:rPr>
                          <w:t>ARTICLE</w:t>
                        </w:r>
                        <w:r>
                          <w:rPr>
                            <w:rFonts w:ascii="Courier New" w:hAnsi="Courier New"/>
                            <w:color w:val="1B1028"/>
                            <w:spacing w:val="-5"/>
                            <w:w w:val="105"/>
                            <w:sz w:val="10"/>
                          </w:rPr>
                          <w:t xml:space="preserve"> </w:t>
                        </w:r>
                        <w:r>
                          <w:rPr>
                            <w:rFonts w:ascii="Courier New" w:hAnsi="Courier New"/>
                            <w:color w:val="1B1028"/>
                            <w:w w:val="105"/>
                            <w:sz w:val="10"/>
                          </w:rPr>
                          <w:t>7</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spacing w:val="-2"/>
                            <w:w w:val="105"/>
                            <w:sz w:val="10"/>
                          </w:rPr>
                          <w:t>ASSURANCE</w:t>
                        </w:r>
                      </w:p>
                      <w:p w14:paraId="272116BB" w14:textId="77777777" w:rsidR="00E979CF" w:rsidRDefault="00000000">
                        <w:pPr>
                          <w:spacing w:before="25" w:line="292" w:lineRule="auto"/>
                          <w:rPr>
                            <w:rFonts w:ascii="Courier New" w:hAnsi="Courier New"/>
                            <w:sz w:val="10"/>
                          </w:rPr>
                        </w:pPr>
                        <w:r>
                          <w:rPr>
                            <w:rFonts w:ascii="Courier New" w:hAnsi="Courier New"/>
                            <w:color w:val="1B1028"/>
                            <w:w w:val="105"/>
                            <w:sz w:val="10"/>
                          </w:rPr>
                          <w:t>L'Association</w:t>
                        </w:r>
                        <w:r>
                          <w:rPr>
                            <w:rFonts w:ascii="Courier New" w:hAnsi="Courier New"/>
                            <w:color w:val="1B1028"/>
                            <w:spacing w:val="-10"/>
                            <w:w w:val="105"/>
                            <w:sz w:val="10"/>
                          </w:rPr>
                          <w:t xml:space="preserve"> </w:t>
                        </w:r>
                        <w:r>
                          <w:rPr>
                            <w:rFonts w:ascii="Courier New" w:hAnsi="Courier New"/>
                            <w:color w:val="1B1028"/>
                            <w:w w:val="105"/>
                            <w:sz w:val="10"/>
                          </w:rPr>
                          <w:t>justifie</w:t>
                        </w:r>
                        <w:r>
                          <w:rPr>
                            <w:rFonts w:ascii="Courier New" w:hAnsi="Courier New"/>
                            <w:color w:val="1B1028"/>
                            <w:spacing w:val="-10"/>
                            <w:w w:val="105"/>
                            <w:sz w:val="10"/>
                          </w:rPr>
                          <w:t xml:space="preserve"> </w:t>
                        </w:r>
                        <w:r>
                          <w:rPr>
                            <w:rFonts w:ascii="Courier New" w:hAnsi="Courier New"/>
                            <w:color w:val="1B1028"/>
                            <w:w w:val="105"/>
                            <w:sz w:val="10"/>
                          </w:rPr>
                          <w:t>d'un</w:t>
                        </w:r>
                        <w:r>
                          <w:rPr>
                            <w:rFonts w:ascii="Courier New" w:hAnsi="Courier New"/>
                            <w:color w:val="1B1028"/>
                            <w:spacing w:val="-10"/>
                            <w:w w:val="105"/>
                            <w:sz w:val="10"/>
                          </w:rPr>
                          <w:t xml:space="preserve"> </w:t>
                        </w:r>
                        <w:r>
                          <w:rPr>
                            <w:rFonts w:ascii="Courier New" w:hAnsi="Courier New"/>
                            <w:color w:val="1B1028"/>
                            <w:w w:val="105"/>
                            <w:sz w:val="10"/>
                          </w:rPr>
                          <w:t>contrat</w:t>
                        </w:r>
                        <w:r>
                          <w:rPr>
                            <w:rFonts w:ascii="Courier New" w:hAnsi="Courier New"/>
                            <w:color w:val="1B1028"/>
                            <w:spacing w:val="-10"/>
                            <w:w w:val="105"/>
                            <w:sz w:val="10"/>
                          </w:rPr>
                          <w:t xml:space="preserve"> </w:t>
                        </w:r>
                        <w:r>
                          <w:rPr>
                            <w:rFonts w:ascii="Courier New" w:hAnsi="Courier New"/>
                            <w:color w:val="1B1028"/>
                            <w:w w:val="105"/>
                            <w:sz w:val="10"/>
                          </w:rPr>
                          <w:t>de</w:t>
                        </w:r>
                        <w:r>
                          <w:rPr>
                            <w:rFonts w:ascii="Courier New" w:hAnsi="Courier New"/>
                            <w:color w:val="1B1028"/>
                            <w:spacing w:val="-10"/>
                            <w:w w:val="105"/>
                            <w:sz w:val="10"/>
                          </w:rPr>
                          <w:t xml:space="preserve"> </w:t>
                        </w:r>
                        <w:r>
                          <w:rPr>
                            <w:rFonts w:ascii="Courier New" w:hAnsi="Courier New"/>
                            <w:color w:val="1B1028"/>
                            <w:w w:val="105"/>
                            <w:sz w:val="10"/>
                          </w:rPr>
                          <w:t>responsabilité</w:t>
                        </w:r>
                        <w:r>
                          <w:rPr>
                            <w:rFonts w:ascii="Courier New" w:hAnsi="Courier New"/>
                            <w:color w:val="1B1028"/>
                            <w:spacing w:val="-10"/>
                            <w:w w:val="105"/>
                            <w:sz w:val="10"/>
                          </w:rPr>
                          <w:t xml:space="preserve"> </w:t>
                        </w:r>
                        <w:r>
                          <w:rPr>
                            <w:rFonts w:ascii="Courier New" w:hAnsi="Courier New"/>
                            <w:color w:val="1B1028"/>
                            <w:w w:val="105"/>
                            <w:sz w:val="10"/>
                          </w:rPr>
                          <w:t>civile</w:t>
                        </w:r>
                        <w:r>
                          <w:rPr>
                            <w:rFonts w:ascii="Courier New" w:hAnsi="Courier New"/>
                            <w:color w:val="1B1028"/>
                            <w:spacing w:val="-10"/>
                            <w:w w:val="105"/>
                            <w:sz w:val="10"/>
                          </w:rPr>
                          <w:t xml:space="preserve"> </w:t>
                        </w:r>
                        <w:r>
                          <w:rPr>
                            <w:rFonts w:ascii="Courier New" w:hAnsi="Courier New"/>
                            <w:color w:val="1B1028"/>
                            <w:w w:val="105"/>
                            <w:sz w:val="10"/>
                          </w:rPr>
                          <w:t>en</w:t>
                        </w:r>
                        <w:r>
                          <w:rPr>
                            <w:rFonts w:ascii="Courier New" w:hAnsi="Courier New"/>
                            <w:color w:val="1B1028"/>
                            <w:spacing w:val="-10"/>
                            <w:w w:val="105"/>
                            <w:sz w:val="10"/>
                          </w:rPr>
                          <w:t xml:space="preserve"> </w:t>
                        </w:r>
                        <w:r>
                          <w:rPr>
                            <w:rFonts w:ascii="Courier New" w:hAnsi="Courier New"/>
                            <w:color w:val="1B1028"/>
                            <w:w w:val="105"/>
                            <w:sz w:val="10"/>
                          </w:rPr>
                          <w:t>cours</w:t>
                        </w:r>
                        <w:r>
                          <w:rPr>
                            <w:rFonts w:ascii="Courier New" w:hAnsi="Courier New"/>
                            <w:color w:val="1B1028"/>
                            <w:spacing w:val="-10"/>
                            <w:w w:val="105"/>
                            <w:sz w:val="10"/>
                          </w:rPr>
                          <w:t xml:space="preserve"> </w:t>
                        </w:r>
                        <w:r>
                          <w:rPr>
                            <w:rFonts w:ascii="Courier New" w:hAnsi="Courier New"/>
                            <w:color w:val="1B1028"/>
                            <w:w w:val="105"/>
                            <w:sz w:val="10"/>
                          </w:rPr>
                          <w:t>de</w:t>
                        </w:r>
                        <w:r>
                          <w:rPr>
                            <w:rFonts w:ascii="Courier New" w:hAnsi="Courier New"/>
                            <w:color w:val="1B1028"/>
                            <w:spacing w:val="-10"/>
                            <w:w w:val="105"/>
                            <w:sz w:val="10"/>
                          </w:rPr>
                          <w:t xml:space="preserve"> </w:t>
                        </w:r>
                        <w:r>
                          <w:rPr>
                            <w:rFonts w:ascii="Courier New" w:hAnsi="Courier New"/>
                            <w:color w:val="1B1028"/>
                            <w:w w:val="105"/>
                            <w:sz w:val="10"/>
                          </w:rPr>
                          <w:t>validité dont</w:t>
                        </w:r>
                        <w:r>
                          <w:rPr>
                            <w:rFonts w:ascii="Courier New" w:hAnsi="Courier New"/>
                            <w:color w:val="1B1028"/>
                            <w:spacing w:val="-1"/>
                            <w:w w:val="105"/>
                            <w:sz w:val="10"/>
                          </w:rPr>
                          <w:t xml:space="preserve"> </w:t>
                        </w:r>
                        <w:r>
                          <w:rPr>
                            <w:rFonts w:ascii="Courier New" w:hAnsi="Courier New"/>
                            <w:color w:val="1B1028"/>
                            <w:w w:val="105"/>
                            <w:sz w:val="10"/>
                          </w:rPr>
                          <w:t>l'attestation</w:t>
                        </w:r>
                        <w:r>
                          <w:rPr>
                            <w:rFonts w:ascii="Courier New" w:hAnsi="Courier New"/>
                            <w:color w:val="1B1028"/>
                            <w:spacing w:val="-1"/>
                            <w:w w:val="105"/>
                            <w:sz w:val="10"/>
                          </w:rPr>
                          <w:t xml:space="preserve"> </w:t>
                        </w:r>
                        <w:r>
                          <w:rPr>
                            <w:rFonts w:ascii="Courier New" w:hAnsi="Courier New"/>
                            <w:color w:val="1B1028"/>
                            <w:w w:val="105"/>
                            <w:sz w:val="10"/>
                          </w:rPr>
                          <w:t>est</w:t>
                        </w:r>
                        <w:r>
                          <w:rPr>
                            <w:rFonts w:ascii="Courier New" w:hAnsi="Courier New"/>
                            <w:color w:val="1B1028"/>
                            <w:spacing w:val="-1"/>
                            <w:w w:val="105"/>
                            <w:sz w:val="10"/>
                          </w:rPr>
                          <w:t xml:space="preserve"> </w:t>
                        </w:r>
                        <w:r>
                          <w:rPr>
                            <w:rFonts w:ascii="Courier New" w:hAnsi="Courier New"/>
                            <w:color w:val="1B1028"/>
                            <w:w w:val="105"/>
                            <w:sz w:val="10"/>
                          </w:rPr>
                          <w:t>annexée</w:t>
                        </w:r>
                        <w:r>
                          <w:rPr>
                            <w:rFonts w:ascii="Courier New" w:hAnsi="Courier New"/>
                            <w:color w:val="1B1028"/>
                            <w:spacing w:val="-1"/>
                            <w:w w:val="105"/>
                            <w:sz w:val="10"/>
                          </w:rPr>
                          <w:t xml:space="preserve"> </w:t>
                        </w:r>
                        <w:r>
                          <w:rPr>
                            <w:rFonts w:ascii="Courier New" w:hAnsi="Courier New"/>
                            <w:color w:val="1B1028"/>
                            <w:w w:val="105"/>
                            <w:sz w:val="10"/>
                          </w:rPr>
                          <w:t>à</w:t>
                        </w:r>
                        <w:r>
                          <w:rPr>
                            <w:rFonts w:ascii="Courier New" w:hAnsi="Courier New"/>
                            <w:color w:val="1B1028"/>
                            <w:spacing w:val="-1"/>
                            <w:w w:val="105"/>
                            <w:sz w:val="10"/>
                          </w:rPr>
                          <w:t xml:space="preserve"> </w:t>
                        </w:r>
                        <w:r>
                          <w:rPr>
                            <w:rFonts w:ascii="Courier New" w:hAnsi="Courier New"/>
                            <w:color w:val="1B1028"/>
                            <w:w w:val="105"/>
                            <w:sz w:val="10"/>
                          </w:rPr>
                          <w:t>la</w:t>
                        </w:r>
                        <w:r>
                          <w:rPr>
                            <w:rFonts w:ascii="Courier New" w:hAnsi="Courier New"/>
                            <w:color w:val="1B1028"/>
                            <w:spacing w:val="-1"/>
                            <w:w w:val="105"/>
                            <w:sz w:val="10"/>
                          </w:rPr>
                          <w:t xml:space="preserve"> </w:t>
                        </w:r>
                        <w:r>
                          <w:rPr>
                            <w:rFonts w:ascii="Courier New" w:hAnsi="Courier New"/>
                            <w:color w:val="1B1028"/>
                            <w:w w:val="105"/>
                            <w:sz w:val="10"/>
                          </w:rPr>
                          <w:t>présente</w:t>
                        </w:r>
                        <w:r>
                          <w:rPr>
                            <w:rFonts w:ascii="Courier New" w:hAnsi="Courier New"/>
                            <w:color w:val="1B1028"/>
                            <w:spacing w:val="-1"/>
                            <w:w w:val="105"/>
                            <w:sz w:val="10"/>
                          </w:rPr>
                          <w:t xml:space="preserve"> </w:t>
                        </w:r>
                        <w:r>
                          <w:rPr>
                            <w:rFonts w:ascii="Courier New" w:hAnsi="Courier New"/>
                            <w:color w:val="1B1028"/>
                            <w:w w:val="105"/>
                            <w:sz w:val="10"/>
                          </w:rPr>
                          <w:t>convention.</w:t>
                        </w:r>
                      </w:p>
                      <w:p w14:paraId="3B71C4BF" w14:textId="77777777" w:rsidR="00E979CF" w:rsidRDefault="00E979CF">
                        <w:pPr>
                          <w:spacing w:before="25"/>
                          <w:rPr>
                            <w:rFonts w:ascii="Courier New"/>
                            <w:sz w:val="10"/>
                          </w:rPr>
                        </w:pPr>
                      </w:p>
                      <w:p w14:paraId="1695B1CD" w14:textId="77777777" w:rsidR="00E979CF" w:rsidRDefault="00000000">
                        <w:pPr>
                          <w:rPr>
                            <w:rFonts w:ascii="Courier New" w:hAnsi="Courier New"/>
                            <w:sz w:val="10"/>
                          </w:rPr>
                        </w:pPr>
                        <w:r>
                          <w:rPr>
                            <w:rFonts w:ascii="Courier New" w:hAnsi="Courier New"/>
                            <w:color w:val="1B1028"/>
                            <w:w w:val="105"/>
                            <w:sz w:val="10"/>
                          </w:rPr>
                          <w:t>ARTICLE</w:t>
                        </w:r>
                        <w:r>
                          <w:rPr>
                            <w:rFonts w:ascii="Courier New" w:hAnsi="Courier New"/>
                            <w:color w:val="1B1028"/>
                            <w:spacing w:val="-8"/>
                            <w:w w:val="105"/>
                            <w:sz w:val="10"/>
                          </w:rPr>
                          <w:t xml:space="preserve"> </w:t>
                        </w:r>
                        <w:r>
                          <w:rPr>
                            <w:rFonts w:ascii="Courier New" w:hAnsi="Courier New"/>
                            <w:color w:val="1B1028"/>
                            <w:w w:val="105"/>
                            <w:sz w:val="10"/>
                          </w:rPr>
                          <w:t>8</w:t>
                        </w:r>
                        <w:r>
                          <w:rPr>
                            <w:rFonts w:ascii="Courier New" w:hAnsi="Courier New"/>
                            <w:color w:val="1B1028"/>
                            <w:spacing w:val="-7"/>
                            <w:w w:val="105"/>
                            <w:sz w:val="10"/>
                          </w:rPr>
                          <w:t xml:space="preserve"> </w:t>
                        </w:r>
                        <w:r>
                          <w:rPr>
                            <w:rFonts w:ascii="Courier New" w:hAnsi="Courier New"/>
                            <w:color w:val="1B1028"/>
                            <w:w w:val="105"/>
                            <w:sz w:val="10"/>
                          </w:rPr>
                          <w:t>—</w:t>
                        </w:r>
                        <w:r>
                          <w:rPr>
                            <w:rFonts w:ascii="Courier New" w:hAnsi="Courier New"/>
                            <w:color w:val="1B1028"/>
                            <w:spacing w:val="-8"/>
                            <w:w w:val="105"/>
                            <w:sz w:val="10"/>
                          </w:rPr>
                          <w:t xml:space="preserve"> </w:t>
                        </w:r>
                        <w:r>
                          <w:rPr>
                            <w:rFonts w:ascii="Courier New" w:hAnsi="Courier New"/>
                            <w:color w:val="1B1028"/>
                            <w:w w:val="105"/>
                            <w:sz w:val="10"/>
                          </w:rPr>
                          <w:t>DURÉE,</w:t>
                        </w:r>
                        <w:r>
                          <w:rPr>
                            <w:rFonts w:ascii="Courier New" w:hAnsi="Courier New"/>
                            <w:color w:val="1B1028"/>
                            <w:spacing w:val="-7"/>
                            <w:w w:val="105"/>
                            <w:sz w:val="10"/>
                          </w:rPr>
                          <w:t xml:space="preserve"> </w:t>
                        </w:r>
                        <w:r>
                          <w:rPr>
                            <w:rFonts w:ascii="Courier New" w:hAnsi="Courier New"/>
                            <w:color w:val="1B1028"/>
                            <w:w w:val="105"/>
                            <w:sz w:val="10"/>
                          </w:rPr>
                          <w:t>RÉSILIATION</w:t>
                        </w:r>
                        <w:r>
                          <w:rPr>
                            <w:rFonts w:ascii="Courier New" w:hAnsi="Courier New"/>
                            <w:color w:val="1B1028"/>
                            <w:spacing w:val="-8"/>
                            <w:w w:val="105"/>
                            <w:sz w:val="10"/>
                          </w:rPr>
                          <w:t xml:space="preserve"> </w:t>
                        </w:r>
                        <w:r>
                          <w:rPr>
                            <w:rFonts w:ascii="Courier New" w:hAnsi="Courier New"/>
                            <w:color w:val="1B1028"/>
                            <w:w w:val="105"/>
                            <w:sz w:val="10"/>
                          </w:rPr>
                          <w:t>ET</w:t>
                        </w:r>
                        <w:r>
                          <w:rPr>
                            <w:rFonts w:ascii="Courier New" w:hAnsi="Courier New"/>
                            <w:color w:val="1B1028"/>
                            <w:spacing w:val="-7"/>
                            <w:w w:val="105"/>
                            <w:sz w:val="10"/>
                          </w:rPr>
                          <w:t xml:space="preserve"> </w:t>
                        </w:r>
                        <w:r>
                          <w:rPr>
                            <w:rFonts w:ascii="Courier New" w:hAnsi="Courier New"/>
                            <w:color w:val="1B1028"/>
                            <w:spacing w:val="-2"/>
                            <w:w w:val="105"/>
                            <w:sz w:val="10"/>
                          </w:rPr>
                          <w:t>LITIGES</w:t>
                        </w:r>
                      </w:p>
                      <w:p w14:paraId="07D2B3DB" w14:textId="77777777" w:rsidR="00E979CF" w:rsidRDefault="00000000">
                        <w:pPr>
                          <w:spacing w:before="25" w:line="292" w:lineRule="auto"/>
                          <w:rPr>
                            <w:rFonts w:ascii="Courier New" w:hAnsi="Courier New"/>
                            <w:sz w:val="10"/>
                          </w:rPr>
                        </w:pPr>
                        <w:r>
                          <w:rPr>
                            <w:rFonts w:ascii="Courier New" w:hAnsi="Courier New"/>
                            <w:color w:val="1B1028"/>
                            <w:w w:val="105"/>
                            <w:sz w:val="10"/>
                          </w:rPr>
                          <w:t>La</w:t>
                        </w:r>
                        <w:r>
                          <w:rPr>
                            <w:rFonts w:ascii="Courier New" w:hAnsi="Courier New"/>
                            <w:color w:val="1B1028"/>
                            <w:spacing w:val="-9"/>
                            <w:w w:val="105"/>
                            <w:sz w:val="10"/>
                          </w:rPr>
                          <w:t xml:space="preserve"> </w:t>
                        </w:r>
                        <w:r>
                          <w:rPr>
                            <w:rFonts w:ascii="Courier New" w:hAnsi="Courier New"/>
                            <w:color w:val="1B1028"/>
                            <w:w w:val="105"/>
                            <w:sz w:val="10"/>
                          </w:rPr>
                          <w:t>convention</w:t>
                        </w:r>
                        <w:r>
                          <w:rPr>
                            <w:rFonts w:ascii="Courier New" w:hAnsi="Courier New"/>
                            <w:color w:val="1B1028"/>
                            <w:spacing w:val="-9"/>
                            <w:w w:val="105"/>
                            <w:sz w:val="10"/>
                          </w:rPr>
                          <w:t xml:space="preserve"> </w:t>
                        </w:r>
                        <w:r>
                          <w:rPr>
                            <w:rFonts w:ascii="Courier New" w:hAnsi="Courier New"/>
                            <w:color w:val="1B1028"/>
                            <w:w w:val="105"/>
                            <w:sz w:val="10"/>
                          </w:rPr>
                          <w:t>est</w:t>
                        </w:r>
                        <w:r>
                          <w:rPr>
                            <w:rFonts w:ascii="Courier New" w:hAnsi="Courier New"/>
                            <w:color w:val="1B1028"/>
                            <w:spacing w:val="-9"/>
                            <w:w w:val="105"/>
                            <w:sz w:val="10"/>
                          </w:rPr>
                          <w:t xml:space="preserve"> </w:t>
                        </w:r>
                        <w:r>
                          <w:rPr>
                            <w:rFonts w:ascii="Courier New" w:hAnsi="Courier New"/>
                            <w:color w:val="1B1028"/>
                            <w:w w:val="105"/>
                            <w:sz w:val="10"/>
                          </w:rPr>
                          <w:t>conclue</w:t>
                        </w:r>
                        <w:r>
                          <w:rPr>
                            <w:rFonts w:ascii="Courier New" w:hAnsi="Courier New"/>
                            <w:color w:val="1B1028"/>
                            <w:spacing w:val="-9"/>
                            <w:w w:val="105"/>
                            <w:sz w:val="10"/>
                          </w:rPr>
                          <w:t xml:space="preserve"> </w:t>
                        </w:r>
                        <w:r>
                          <w:rPr>
                            <w:rFonts w:ascii="Courier New" w:hAnsi="Courier New"/>
                            <w:color w:val="1B1028"/>
                            <w:w w:val="105"/>
                            <w:sz w:val="10"/>
                          </w:rPr>
                          <w:t>pour</w:t>
                        </w:r>
                        <w:r>
                          <w:rPr>
                            <w:rFonts w:ascii="Courier New" w:hAnsi="Courier New"/>
                            <w:color w:val="1B1028"/>
                            <w:spacing w:val="-9"/>
                            <w:w w:val="105"/>
                            <w:sz w:val="10"/>
                          </w:rPr>
                          <w:t xml:space="preserve"> </w:t>
                        </w:r>
                        <w:r>
                          <w:rPr>
                            <w:rFonts w:ascii="Courier New" w:hAnsi="Courier New"/>
                            <w:color w:val="1B1028"/>
                            <w:w w:val="105"/>
                            <w:sz w:val="10"/>
                          </w:rPr>
                          <w:t>un</w:t>
                        </w:r>
                        <w:r>
                          <w:rPr>
                            <w:rFonts w:ascii="Courier New" w:hAnsi="Courier New"/>
                            <w:color w:val="1B1028"/>
                            <w:spacing w:val="-9"/>
                            <w:w w:val="105"/>
                            <w:sz w:val="10"/>
                          </w:rPr>
                          <w:t xml:space="preserve"> </w:t>
                        </w:r>
                        <w:r>
                          <w:rPr>
                            <w:rFonts w:ascii="Courier New" w:hAnsi="Courier New"/>
                            <w:color w:val="1B1028"/>
                            <w:w w:val="105"/>
                            <w:sz w:val="10"/>
                          </w:rPr>
                          <w:t>an,</w:t>
                        </w:r>
                        <w:r>
                          <w:rPr>
                            <w:rFonts w:ascii="Courier New" w:hAnsi="Courier New"/>
                            <w:color w:val="1B1028"/>
                            <w:spacing w:val="-9"/>
                            <w:w w:val="105"/>
                            <w:sz w:val="10"/>
                          </w:rPr>
                          <w:t xml:space="preserve"> </w:t>
                        </w:r>
                        <w:r>
                          <w:rPr>
                            <w:rFonts w:ascii="Courier New" w:hAnsi="Courier New"/>
                            <w:color w:val="1B1028"/>
                            <w:w w:val="105"/>
                            <w:sz w:val="10"/>
                          </w:rPr>
                          <w:t>renouvelable</w:t>
                        </w:r>
                        <w:r>
                          <w:rPr>
                            <w:rFonts w:ascii="Courier New" w:hAnsi="Courier New"/>
                            <w:color w:val="1B1028"/>
                            <w:spacing w:val="-9"/>
                            <w:w w:val="105"/>
                            <w:sz w:val="10"/>
                          </w:rPr>
                          <w:t xml:space="preserve"> </w:t>
                        </w:r>
                        <w:r>
                          <w:rPr>
                            <w:rFonts w:ascii="Courier New" w:hAnsi="Courier New"/>
                            <w:color w:val="1B1028"/>
                            <w:w w:val="105"/>
                            <w:sz w:val="10"/>
                          </w:rPr>
                          <w:t>par</w:t>
                        </w:r>
                        <w:r>
                          <w:rPr>
                            <w:rFonts w:ascii="Courier New" w:hAnsi="Courier New"/>
                            <w:color w:val="1B1028"/>
                            <w:spacing w:val="-9"/>
                            <w:w w:val="105"/>
                            <w:sz w:val="10"/>
                          </w:rPr>
                          <w:t xml:space="preserve"> </w:t>
                        </w:r>
                        <w:r>
                          <w:rPr>
                            <w:rFonts w:ascii="Courier New" w:hAnsi="Courier New"/>
                            <w:color w:val="1B1028"/>
                            <w:w w:val="105"/>
                            <w:sz w:val="10"/>
                          </w:rPr>
                          <w:t>tacite</w:t>
                        </w:r>
                        <w:r>
                          <w:rPr>
                            <w:rFonts w:ascii="Courier New" w:hAnsi="Courier New"/>
                            <w:color w:val="1B1028"/>
                            <w:spacing w:val="-9"/>
                            <w:w w:val="105"/>
                            <w:sz w:val="10"/>
                          </w:rPr>
                          <w:t xml:space="preserve"> </w:t>
                        </w:r>
                        <w:r>
                          <w:rPr>
                            <w:rFonts w:ascii="Courier New" w:hAnsi="Courier New"/>
                            <w:color w:val="1B1028"/>
                            <w:w w:val="105"/>
                            <w:sz w:val="10"/>
                          </w:rPr>
                          <w:t>reconduction.</w:t>
                        </w:r>
                        <w:r>
                          <w:rPr>
                            <w:rFonts w:ascii="Courier New" w:hAnsi="Courier New"/>
                            <w:color w:val="1B1028"/>
                            <w:spacing w:val="-9"/>
                            <w:w w:val="105"/>
                            <w:sz w:val="10"/>
                          </w:rPr>
                          <w:t xml:space="preserve"> </w:t>
                        </w:r>
                        <w:r>
                          <w:rPr>
                            <w:rFonts w:ascii="Courier New" w:hAnsi="Courier New"/>
                            <w:color w:val="1B1028"/>
                            <w:w w:val="105"/>
                            <w:sz w:val="10"/>
                          </w:rPr>
                          <w:t>Elle peut</w:t>
                        </w:r>
                        <w:r>
                          <w:rPr>
                            <w:rFonts w:ascii="Courier New" w:hAnsi="Courier New"/>
                            <w:color w:val="1B1028"/>
                            <w:spacing w:val="-3"/>
                            <w:w w:val="105"/>
                            <w:sz w:val="10"/>
                          </w:rPr>
                          <w:t xml:space="preserve"> </w:t>
                        </w:r>
                        <w:r>
                          <w:rPr>
                            <w:rFonts w:ascii="Courier New" w:hAnsi="Courier New"/>
                            <w:color w:val="1B1028"/>
                            <w:w w:val="105"/>
                            <w:sz w:val="10"/>
                          </w:rPr>
                          <w:t>être</w:t>
                        </w:r>
                        <w:r>
                          <w:rPr>
                            <w:rFonts w:ascii="Courier New" w:hAnsi="Courier New"/>
                            <w:color w:val="1B1028"/>
                            <w:spacing w:val="-3"/>
                            <w:w w:val="105"/>
                            <w:sz w:val="10"/>
                          </w:rPr>
                          <w:t xml:space="preserve"> </w:t>
                        </w:r>
                        <w:r>
                          <w:rPr>
                            <w:rFonts w:ascii="Courier New" w:hAnsi="Courier New"/>
                            <w:color w:val="1B1028"/>
                            <w:w w:val="105"/>
                            <w:sz w:val="10"/>
                          </w:rPr>
                          <w:t>résiliée</w:t>
                        </w:r>
                        <w:r>
                          <w:rPr>
                            <w:rFonts w:ascii="Courier New" w:hAnsi="Courier New"/>
                            <w:color w:val="1B1028"/>
                            <w:spacing w:val="-3"/>
                            <w:w w:val="105"/>
                            <w:sz w:val="10"/>
                          </w:rPr>
                          <w:t xml:space="preserve"> </w:t>
                        </w:r>
                        <w:r>
                          <w:rPr>
                            <w:rFonts w:ascii="Courier New" w:hAnsi="Courier New"/>
                            <w:color w:val="1B1028"/>
                            <w:w w:val="105"/>
                            <w:sz w:val="10"/>
                          </w:rPr>
                          <w:t>par</w:t>
                        </w:r>
                        <w:r>
                          <w:rPr>
                            <w:rFonts w:ascii="Courier New" w:hAnsi="Courier New"/>
                            <w:color w:val="1B1028"/>
                            <w:spacing w:val="-3"/>
                            <w:w w:val="105"/>
                            <w:sz w:val="10"/>
                          </w:rPr>
                          <w:t xml:space="preserve"> </w:t>
                        </w:r>
                        <w:r>
                          <w:rPr>
                            <w:rFonts w:ascii="Courier New" w:hAnsi="Courier New"/>
                            <w:color w:val="1B1028"/>
                            <w:w w:val="105"/>
                            <w:sz w:val="10"/>
                          </w:rPr>
                          <w:t>l'une</w:t>
                        </w:r>
                        <w:r>
                          <w:rPr>
                            <w:rFonts w:ascii="Courier New" w:hAnsi="Courier New"/>
                            <w:color w:val="1B1028"/>
                            <w:spacing w:val="-3"/>
                            <w:w w:val="105"/>
                            <w:sz w:val="10"/>
                          </w:rPr>
                          <w:t xml:space="preserve"> </w:t>
                        </w:r>
                        <w:r>
                          <w:rPr>
                            <w:rFonts w:ascii="Courier New" w:hAnsi="Courier New"/>
                            <w:color w:val="1B1028"/>
                            <w:w w:val="105"/>
                            <w:sz w:val="10"/>
                          </w:rPr>
                          <w:t>ou</w:t>
                        </w:r>
                        <w:r>
                          <w:rPr>
                            <w:rFonts w:ascii="Courier New" w:hAnsi="Courier New"/>
                            <w:color w:val="1B1028"/>
                            <w:spacing w:val="-3"/>
                            <w:w w:val="105"/>
                            <w:sz w:val="10"/>
                          </w:rPr>
                          <w:t xml:space="preserve"> </w:t>
                        </w:r>
                        <w:r>
                          <w:rPr>
                            <w:rFonts w:ascii="Courier New" w:hAnsi="Courier New"/>
                            <w:color w:val="1B1028"/>
                            <w:w w:val="105"/>
                            <w:sz w:val="10"/>
                          </w:rPr>
                          <w:t>l'autre</w:t>
                        </w:r>
                        <w:r>
                          <w:rPr>
                            <w:rFonts w:ascii="Courier New" w:hAnsi="Courier New"/>
                            <w:color w:val="1B1028"/>
                            <w:spacing w:val="-3"/>
                            <w:w w:val="105"/>
                            <w:sz w:val="10"/>
                          </w:rPr>
                          <w:t xml:space="preserve"> </w:t>
                        </w:r>
                        <w:r>
                          <w:rPr>
                            <w:rFonts w:ascii="Courier New" w:hAnsi="Courier New"/>
                            <w:color w:val="1B1028"/>
                            <w:w w:val="105"/>
                            <w:sz w:val="10"/>
                          </w:rPr>
                          <w:t>partie</w:t>
                        </w:r>
                        <w:r>
                          <w:rPr>
                            <w:rFonts w:ascii="Courier New" w:hAnsi="Courier New"/>
                            <w:color w:val="1B1028"/>
                            <w:spacing w:val="-3"/>
                            <w:w w:val="105"/>
                            <w:sz w:val="10"/>
                          </w:rPr>
                          <w:t xml:space="preserve"> </w:t>
                        </w:r>
                        <w:r>
                          <w:rPr>
                            <w:rFonts w:ascii="Courier New" w:hAnsi="Courier New"/>
                            <w:color w:val="1B1028"/>
                            <w:w w:val="105"/>
                            <w:sz w:val="10"/>
                          </w:rPr>
                          <w:t>moyennant</w:t>
                        </w:r>
                        <w:r>
                          <w:rPr>
                            <w:rFonts w:ascii="Courier New" w:hAnsi="Courier New"/>
                            <w:color w:val="1B1028"/>
                            <w:spacing w:val="-3"/>
                            <w:w w:val="105"/>
                            <w:sz w:val="10"/>
                          </w:rPr>
                          <w:t xml:space="preserve"> </w:t>
                        </w:r>
                        <w:r>
                          <w:rPr>
                            <w:rFonts w:ascii="Courier New" w:hAnsi="Courier New"/>
                            <w:color w:val="1B1028"/>
                            <w:w w:val="105"/>
                            <w:sz w:val="10"/>
                          </w:rPr>
                          <w:t>un</w:t>
                        </w:r>
                        <w:r>
                          <w:rPr>
                            <w:rFonts w:ascii="Courier New" w:hAnsi="Courier New"/>
                            <w:color w:val="1B1028"/>
                            <w:spacing w:val="-3"/>
                            <w:w w:val="105"/>
                            <w:sz w:val="10"/>
                          </w:rPr>
                          <w:t xml:space="preserve"> </w:t>
                        </w:r>
                        <w:r>
                          <w:rPr>
                            <w:rFonts w:ascii="Courier New" w:hAnsi="Courier New"/>
                            <w:color w:val="1B1028"/>
                            <w:w w:val="105"/>
                            <w:sz w:val="10"/>
                          </w:rPr>
                          <w:t>préavis</w:t>
                        </w:r>
                        <w:r>
                          <w:rPr>
                            <w:rFonts w:ascii="Courier New" w:hAnsi="Courier New"/>
                            <w:color w:val="1B1028"/>
                            <w:spacing w:val="-3"/>
                            <w:w w:val="105"/>
                            <w:sz w:val="10"/>
                          </w:rPr>
                          <w:t xml:space="preserve"> </w:t>
                        </w:r>
                        <w:r>
                          <w:rPr>
                            <w:rFonts w:ascii="Courier New" w:hAnsi="Courier New"/>
                            <w:color w:val="1B1028"/>
                            <w:w w:val="105"/>
                            <w:sz w:val="10"/>
                          </w:rPr>
                          <w:t>écrit</w:t>
                        </w:r>
                        <w:r>
                          <w:rPr>
                            <w:rFonts w:ascii="Courier New" w:hAnsi="Courier New"/>
                            <w:color w:val="1B1028"/>
                            <w:spacing w:val="-3"/>
                            <w:w w:val="105"/>
                            <w:sz w:val="10"/>
                          </w:rPr>
                          <w:t xml:space="preserve"> </w:t>
                        </w:r>
                        <w:r>
                          <w:rPr>
                            <w:rFonts w:ascii="Courier New" w:hAnsi="Courier New"/>
                            <w:color w:val="1B1028"/>
                            <w:w w:val="105"/>
                            <w:sz w:val="10"/>
                          </w:rPr>
                          <w:t>d'un mois.</w:t>
                        </w:r>
                        <w:r>
                          <w:rPr>
                            <w:rFonts w:ascii="Courier New" w:hAnsi="Courier New"/>
                            <w:color w:val="1B1028"/>
                            <w:spacing w:val="-3"/>
                            <w:w w:val="105"/>
                            <w:sz w:val="10"/>
                          </w:rPr>
                          <w:t xml:space="preserve"> </w:t>
                        </w:r>
                        <w:r>
                          <w:rPr>
                            <w:rFonts w:ascii="Courier New" w:hAnsi="Courier New"/>
                            <w:color w:val="1B1028"/>
                            <w:w w:val="105"/>
                            <w:sz w:val="10"/>
                          </w:rPr>
                          <w:t>Tout</w:t>
                        </w:r>
                        <w:r>
                          <w:rPr>
                            <w:rFonts w:ascii="Courier New" w:hAnsi="Courier New"/>
                            <w:color w:val="1B1028"/>
                            <w:spacing w:val="-3"/>
                            <w:w w:val="105"/>
                            <w:sz w:val="10"/>
                          </w:rPr>
                          <w:t xml:space="preserve"> </w:t>
                        </w:r>
                        <w:r>
                          <w:rPr>
                            <w:rFonts w:ascii="Courier New" w:hAnsi="Courier New"/>
                            <w:color w:val="1B1028"/>
                            <w:w w:val="105"/>
                            <w:sz w:val="10"/>
                          </w:rPr>
                          <w:t>litige</w:t>
                        </w:r>
                        <w:r>
                          <w:rPr>
                            <w:rFonts w:ascii="Courier New" w:hAnsi="Courier New"/>
                            <w:color w:val="1B1028"/>
                            <w:spacing w:val="-3"/>
                            <w:w w:val="105"/>
                            <w:sz w:val="10"/>
                          </w:rPr>
                          <w:t xml:space="preserve"> </w:t>
                        </w:r>
                        <w:r>
                          <w:rPr>
                            <w:rFonts w:ascii="Courier New" w:hAnsi="Courier New"/>
                            <w:color w:val="1B1028"/>
                            <w:w w:val="105"/>
                            <w:sz w:val="10"/>
                          </w:rPr>
                          <w:t>relève</w:t>
                        </w:r>
                        <w:r>
                          <w:rPr>
                            <w:rFonts w:ascii="Courier New" w:hAnsi="Courier New"/>
                            <w:color w:val="1B1028"/>
                            <w:spacing w:val="-3"/>
                            <w:w w:val="105"/>
                            <w:sz w:val="10"/>
                          </w:rPr>
                          <w:t xml:space="preserve"> </w:t>
                        </w:r>
                        <w:r>
                          <w:rPr>
                            <w:rFonts w:ascii="Courier New" w:hAnsi="Courier New"/>
                            <w:color w:val="1B1028"/>
                            <w:w w:val="105"/>
                            <w:sz w:val="10"/>
                          </w:rPr>
                          <w:t>des</w:t>
                        </w:r>
                        <w:r>
                          <w:rPr>
                            <w:rFonts w:ascii="Courier New" w:hAnsi="Courier New"/>
                            <w:color w:val="1B1028"/>
                            <w:spacing w:val="-3"/>
                            <w:w w:val="105"/>
                            <w:sz w:val="10"/>
                          </w:rPr>
                          <w:t xml:space="preserve"> </w:t>
                        </w:r>
                        <w:r>
                          <w:rPr>
                            <w:rFonts w:ascii="Courier New" w:hAnsi="Courier New"/>
                            <w:color w:val="1B1028"/>
                            <w:w w:val="105"/>
                            <w:sz w:val="10"/>
                          </w:rPr>
                          <w:t>tribunaux</w:t>
                        </w:r>
                        <w:r>
                          <w:rPr>
                            <w:rFonts w:ascii="Courier New" w:hAnsi="Courier New"/>
                            <w:color w:val="1B1028"/>
                            <w:spacing w:val="-3"/>
                            <w:w w:val="105"/>
                            <w:sz w:val="10"/>
                          </w:rPr>
                          <w:t xml:space="preserve"> </w:t>
                        </w:r>
                        <w:r>
                          <w:rPr>
                            <w:rFonts w:ascii="Courier New" w:hAnsi="Courier New"/>
                            <w:color w:val="1B1028"/>
                            <w:w w:val="105"/>
                            <w:sz w:val="10"/>
                          </w:rPr>
                          <w:t>compétents</w:t>
                        </w:r>
                        <w:r>
                          <w:rPr>
                            <w:rFonts w:ascii="Courier New" w:hAnsi="Courier New"/>
                            <w:color w:val="1B1028"/>
                            <w:spacing w:val="-3"/>
                            <w:w w:val="105"/>
                            <w:sz w:val="10"/>
                          </w:rPr>
                          <w:t xml:space="preserve"> </w:t>
                        </w:r>
                        <w:r>
                          <w:rPr>
                            <w:rFonts w:ascii="Courier New" w:hAnsi="Courier New"/>
                            <w:color w:val="1B1028"/>
                            <w:w w:val="105"/>
                            <w:sz w:val="10"/>
                          </w:rPr>
                          <w:t>du</w:t>
                        </w:r>
                        <w:r>
                          <w:rPr>
                            <w:rFonts w:ascii="Courier New" w:hAnsi="Courier New"/>
                            <w:color w:val="1B1028"/>
                            <w:spacing w:val="-3"/>
                            <w:w w:val="105"/>
                            <w:sz w:val="10"/>
                          </w:rPr>
                          <w:t xml:space="preserve"> </w:t>
                        </w:r>
                        <w:r>
                          <w:rPr>
                            <w:rFonts w:ascii="Courier New" w:hAnsi="Courier New"/>
                            <w:color w:val="1B1028"/>
                            <w:w w:val="105"/>
                            <w:sz w:val="10"/>
                          </w:rPr>
                          <w:t>ressort</w:t>
                        </w:r>
                        <w:r>
                          <w:rPr>
                            <w:rFonts w:ascii="Courier New" w:hAnsi="Courier New"/>
                            <w:color w:val="1B1028"/>
                            <w:spacing w:val="-3"/>
                            <w:w w:val="105"/>
                            <w:sz w:val="10"/>
                          </w:rPr>
                          <w:t xml:space="preserve"> </w:t>
                        </w:r>
                        <w:r>
                          <w:rPr>
                            <w:rFonts w:ascii="Courier New" w:hAnsi="Courier New"/>
                            <w:color w:val="1B1028"/>
                            <w:w w:val="105"/>
                            <w:sz w:val="10"/>
                          </w:rPr>
                          <w:t>du</w:t>
                        </w:r>
                        <w:r>
                          <w:rPr>
                            <w:rFonts w:ascii="Courier New" w:hAnsi="Courier New"/>
                            <w:color w:val="1B1028"/>
                            <w:spacing w:val="-3"/>
                            <w:w w:val="105"/>
                            <w:sz w:val="10"/>
                          </w:rPr>
                          <w:t xml:space="preserve"> </w:t>
                        </w:r>
                        <w:r>
                          <w:rPr>
                            <w:rFonts w:ascii="Courier New" w:hAnsi="Courier New"/>
                            <w:color w:val="1B1028"/>
                            <w:w w:val="105"/>
                            <w:sz w:val="10"/>
                          </w:rPr>
                          <w:t>siège</w:t>
                        </w:r>
                        <w:r>
                          <w:rPr>
                            <w:rFonts w:ascii="Courier New" w:hAnsi="Courier New"/>
                            <w:color w:val="1B1028"/>
                            <w:spacing w:val="-3"/>
                            <w:w w:val="105"/>
                            <w:sz w:val="10"/>
                          </w:rPr>
                          <w:t xml:space="preserve"> </w:t>
                        </w:r>
                        <w:r>
                          <w:rPr>
                            <w:rFonts w:ascii="Courier New" w:hAnsi="Courier New"/>
                            <w:color w:val="1B1028"/>
                            <w:w w:val="105"/>
                            <w:sz w:val="10"/>
                          </w:rPr>
                          <w:t>social.</w:t>
                        </w:r>
                      </w:p>
                      <w:p w14:paraId="394A9CBE" w14:textId="77777777" w:rsidR="00E979CF" w:rsidRDefault="00E979CF">
                        <w:pPr>
                          <w:spacing w:before="25"/>
                          <w:rPr>
                            <w:rFonts w:ascii="Courier New"/>
                            <w:sz w:val="10"/>
                          </w:rPr>
                        </w:pPr>
                      </w:p>
                      <w:p w14:paraId="7E6C0A19" w14:textId="77777777" w:rsidR="00E979CF" w:rsidRDefault="00000000">
                        <w:pPr>
                          <w:spacing w:before="1" w:line="108" w:lineRule="exact"/>
                          <w:jc w:val="both"/>
                          <w:rPr>
                            <w:rFonts w:ascii="Courier New" w:hAnsi="Courier New"/>
                            <w:sz w:val="10"/>
                          </w:rPr>
                        </w:pPr>
                        <w:r>
                          <w:rPr>
                            <w:rFonts w:ascii="Courier New" w:hAnsi="Courier New"/>
                            <w:color w:val="1B1028"/>
                            <w:w w:val="105"/>
                            <w:sz w:val="10"/>
                          </w:rPr>
                          <w:t>Fait</w:t>
                        </w:r>
                        <w:r>
                          <w:rPr>
                            <w:rFonts w:ascii="Courier New" w:hAnsi="Courier New"/>
                            <w:color w:val="1B1028"/>
                            <w:spacing w:val="-7"/>
                            <w:w w:val="105"/>
                            <w:sz w:val="10"/>
                          </w:rPr>
                          <w:t xml:space="preserve"> </w:t>
                        </w:r>
                        <w:r>
                          <w:rPr>
                            <w:rFonts w:ascii="Courier New" w:hAnsi="Courier New"/>
                            <w:color w:val="1B1028"/>
                            <w:w w:val="105"/>
                            <w:sz w:val="10"/>
                          </w:rPr>
                          <w:t>à</w:t>
                        </w:r>
                        <w:r>
                          <w:rPr>
                            <w:rFonts w:ascii="Courier New" w:hAnsi="Courier New"/>
                            <w:color w:val="1B1028"/>
                            <w:spacing w:val="-6"/>
                            <w:w w:val="105"/>
                            <w:sz w:val="10"/>
                          </w:rPr>
                          <w:t xml:space="preserve"> </w:t>
                        </w:r>
                        <w:r>
                          <w:rPr>
                            <w:rFonts w:ascii="Courier New" w:hAnsi="Courier New"/>
                            <w:color w:val="1B1028"/>
                            <w:w w:val="105"/>
                            <w:sz w:val="10"/>
                          </w:rPr>
                          <w:t>Gennevilliers,</w:t>
                        </w:r>
                        <w:r>
                          <w:rPr>
                            <w:rFonts w:ascii="Courier New" w:hAnsi="Courier New"/>
                            <w:color w:val="1B1028"/>
                            <w:spacing w:val="-6"/>
                            <w:w w:val="105"/>
                            <w:sz w:val="10"/>
                          </w:rPr>
                          <w:t xml:space="preserve"> </w:t>
                        </w:r>
                        <w:r>
                          <w:rPr>
                            <w:rFonts w:ascii="Courier New" w:hAnsi="Courier New"/>
                            <w:color w:val="1B1028"/>
                            <w:w w:val="105"/>
                            <w:sz w:val="10"/>
                          </w:rPr>
                          <w:t>en</w:t>
                        </w:r>
                        <w:r>
                          <w:rPr>
                            <w:rFonts w:ascii="Courier New" w:hAnsi="Courier New"/>
                            <w:color w:val="1B1028"/>
                            <w:spacing w:val="-6"/>
                            <w:w w:val="105"/>
                            <w:sz w:val="10"/>
                          </w:rPr>
                          <w:t xml:space="preserve"> </w:t>
                        </w:r>
                        <w:r>
                          <w:rPr>
                            <w:rFonts w:ascii="Courier New" w:hAnsi="Courier New"/>
                            <w:color w:val="1B1028"/>
                            <w:w w:val="105"/>
                            <w:sz w:val="10"/>
                          </w:rPr>
                          <w:t>deux</w:t>
                        </w:r>
                        <w:r>
                          <w:rPr>
                            <w:rFonts w:ascii="Courier New" w:hAnsi="Courier New"/>
                            <w:color w:val="1B1028"/>
                            <w:spacing w:val="-6"/>
                            <w:w w:val="105"/>
                            <w:sz w:val="10"/>
                          </w:rPr>
                          <w:t xml:space="preserve"> </w:t>
                        </w:r>
                        <w:r>
                          <w:rPr>
                            <w:rFonts w:ascii="Courier New" w:hAnsi="Courier New"/>
                            <w:color w:val="1B1028"/>
                            <w:w w:val="105"/>
                            <w:sz w:val="10"/>
                          </w:rPr>
                          <w:t>exemplaires</w:t>
                        </w:r>
                        <w:r>
                          <w:rPr>
                            <w:rFonts w:ascii="Courier New" w:hAnsi="Courier New"/>
                            <w:color w:val="1B1028"/>
                            <w:spacing w:val="-6"/>
                            <w:w w:val="105"/>
                            <w:sz w:val="10"/>
                          </w:rPr>
                          <w:t xml:space="preserve"> </w:t>
                        </w:r>
                        <w:r>
                          <w:rPr>
                            <w:rFonts w:ascii="Courier New" w:hAnsi="Courier New"/>
                            <w:color w:val="1B1028"/>
                            <w:w w:val="105"/>
                            <w:sz w:val="10"/>
                          </w:rPr>
                          <w:t>originaux,</w:t>
                        </w:r>
                        <w:r>
                          <w:rPr>
                            <w:rFonts w:ascii="Courier New" w:hAnsi="Courier New"/>
                            <w:color w:val="1B1028"/>
                            <w:spacing w:val="-6"/>
                            <w:w w:val="105"/>
                            <w:sz w:val="10"/>
                          </w:rPr>
                          <w:t xml:space="preserve"> </w:t>
                        </w:r>
                        <w:r>
                          <w:rPr>
                            <w:rFonts w:ascii="Courier New" w:hAnsi="Courier New"/>
                            <w:color w:val="1B1028"/>
                            <w:w w:val="105"/>
                            <w:sz w:val="10"/>
                          </w:rPr>
                          <w:t>le</w:t>
                        </w:r>
                        <w:r>
                          <w:rPr>
                            <w:rFonts w:ascii="Courier New" w:hAnsi="Courier New"/>
                            <w:color w:val="1B1028"/>
                            <w:spacing w:val="-6"/>
                            <w:w w:val="105"/>
                            <w:sz w:val="10"/>
                          </w:rPr>
                          <w:t xml:space="preserve"> </w:t>
                        </w:r>
                        <w:r>
                          <w:rPr>
                            <w:rFonts w:ascii="Times New Roman" w:hAnsi="Times New Roman"/>
                            <w:color w:val="1B1028"/>
                            <w:spacing w:val="59"/>
                            <w:w w:val="105"/>
                            <w:sz w:val="10"/>
                            <w:u w:val="single" w:color="1A0F27"/>
                          </w:rPr>
                          <w:t xml:space="preserve">  </w:t>
                        </w:r>
                        <w:r>
                          <w:rPr>
                            <w:rFonts w:ascii="Courier New" w:hAnsi="Courier New"/>
                            <w:color w:val="1B1028"/>
                            <w:w w:val="105"/>
                            <w:sz w:val="10"/>
                          </w:rPr>
                          <w:t>/</w:t>
                        </w:r>
                        <w:r>
                          <w:rPr>
                            <w:rFonts w:ascii="Times New Roman" w:hAnsi="Times New Roman"/>
                            <w:color w:val="1B1028"/>
                            <w:spacing w:val="59"/>
                            <w:w w:val="105"/>
                            <w:sz w:val="10"/>
                            <w:u w:val="single" w:color="1A0F27"/>
                          </w:rPr>
                          <w:t xml:space="preserve">  </w:t>
                        </w:r>
                        <w:r>
                          <w:rPr>
                            <w:rFonts w:ascii="Courier New" w:hAnsi="Courier New"/>
                            <w:color w:val="1B1028"/>
                            <w:spacing w:val="-2"/>
                            <w:w w:val="105"/>
                            <w:sz w:val="10"/>
                          </w:rPr>
                          <w:t>/2026.</w:t>
                        </w:r>
                      </w:p>
                    </w:txbxContent>
                  </v:textbox>
                </v:shape>
                <v:shape id="Textbox 210" o:spid="_x0000_s1176" type="#_x0000_t202" style="position:absolute;left:658;top:54298;width:10421;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68EDDCFE" w14:textId="77777777" w:rsidR="00E979CF" w:rsidRDefault="00000000">
                        <w:pPr>
                          <w:spacing w:before="13"/>
                          <w:rPr>
                            <w:rFonts w:ascii="Courier New"/>
                            <w:sz w:val="10"/>
                          </w:rPr>
                        </w:pPr>
                        <w:r>
                          <w:rPr>
                            <w:rFonts w:ascii="Courier New"/>
                            <w:color w:val="1B1028"/>
                            <w:w w:val="105"/>
                            <w:sz w:val="10"/>
                          </w:rPr>
                          <w:t>Pour</w:t>
                        </w:r>
                        <w:r>
                          <w:rPr>
                            <w:rFonts w:ascii="Courier New"/>
                            <w:color w:val="1B1028"/>
                            <w:spacing w:val="-14"/>
                            <w:w w:val="105"/>
                            <w:sz w:val="10"/>
                          </w:rPr>
                          <w:t xml:space="preserve"> </w:t>
                        </w:r>
                        <w:r>
                          <w:rPr>
                            <w:rFonts w:ascii="Courier New"/>
                            <w:color w:val="1B1028"/>
                            <w:w w:val="105"/>
                            <w:sz w:val="10"/>
                          </w:rPr>
                          <w:t>l'Association</w:t>
                        </w:r>
                        <w:r>
                          <w:rPr>
                            <w:rFonts w:ascii="Courier New"/>
                            <w:color w:val="1B1028"/>
                            <w:spacing w:val="-14"/>
                            <w:w w:val="105"/>
                            <w:sz w:val="10"/>
                          </w:rPr>
                          <w:t xml:space="preserve"> </w:t>
                        </w:r>
                        <w:r>
                          <w:rPr>
                            <w:rFonts w:ascii="Courier New"/>
                            <w:color w:val="1B1028"/>
                            <w:spacing w:val="-2"/>
                            <w:w w:val="105"/>
                            <w:sz w:val="10"/>
                          </w:rPr>
                          <w:t>UNISSON</w:t>
                        </w:r>
                      </w:p>
                      <w:p w14:paraId="0843DC56" w14:textId="77777777" w:rsidR="00E979CF" w:rsidRDefault="00000000">
                        <w:pPr>
                          <w:spacing w:before="25" w:line="108" w:lineRule="exact"/>
                          <w:rPr>
                            <w:rFonts w:ascii="Courier New" w:hAnsi="Courier New"/>
                            <w:sz w:val="10"/>
                          </w:rPr>
                        </w:pPr>
                        <w:r>
                          <w:rPr>
                            <w:rFonts w:ascii="Courier New" w:hAnsi="Courier New"/>
                            <w:color w:val="1B1028"/>
                            <w:w w:val="105"/>
                            <w:sz w:val="10"/>
                          </w:rPr>
                          <w:t>Sabri</w:t>
                        </w:r>
                        <w:r>
                          <w:rPr>
                            <w:rFonts w:ascii="Courier New" w:hAnsi="Courier New"/>
                            <w:color w:val="1B1028"/>
                            <w:spacing w:val="-11"/>
                            <w:w w:val="105"/>
                            <w:sz w:val="10"/>
                          </w:rPr>
                          <w:t xml:space="preserve"> </w:t>
                        </w:r>
                        <w:r>
                          <w:rPr>
                            <w:rFonts w:ascii="Courier New" w:hAnsi="Courier New"/>
                            <w:color w:val="1B1028"/>
                            <w:w w:val="105"/>
                            <w:sz w:val="10"/>
                          </w:rPr>
                          <w:t>TOUJANI,</w:t>
                        </w:r>
                        <w:r>
                          <w:rPr>
                            <w:rFonts w:ascii="Courier New" w:hAnsi="Courier New"/>
                            <w:color w:val="1B1028"/>
                            <w:spacing w:val="-10"/>
                            <w:w w:val="105"/>
                            <w:sz w:val="10"/>
                          </w:rPr>
                          <w:t xml:space="preserve"> </w:t>
                        </w:r>
                        <w:r>
                          <w:rPr>
                            <w:rFonts w:ascii="Courier New" w:hAnsi="Courier New"/>
                            <w:color w:val="1B1028"/>
                            <w:spacing w:val="-2"/>
                            <w:w w:val="105"/>
                            <w:sz w:val="10"/>
                          </w:rPr>
                          <w:t>Président</w:t>
                        </w:r>
                      </w:p>
                    </w:txbxContent>
                  </v:textbox>
                </v:shape>
                <v:shape id="Textbox 211" o:spid="_x0000_s1177" type="#_x0000_t202" style="position:absolute;left:18074;top:54298;width:1002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79A26791" w14:textId="77777777" w:rsidR="00E979CF" w:rsidRDefault="00000000">
                        <w:pPr>
                          <w:spacing w:before="13"/>
                          <w:rPr>
                            <w:rFonts w:ascii="Courier New" w:hAnsi="Courier New"/>
                            <w:sz w:val="10"/>
                          </w:rPr>
                        </w:pPr>
                        <w:r>
                          <w:rPr>
                            <w:rFonts w:ascii="Courier New" w:hAnsi="Courier New"/>
                            <w:color w:val="1B1028"/>
                            <w:w w:val="105"/>
                            <w:sz w:val="10"/>
                          </w:rPr>
                          <w:t>Pour</w:t>
                        </w:r>
                        <w:r>
                          <w:rPr>
                            <w:rFonts w:ascii="Courier New" w:hAnsi="Courier New"/>
                            <w:color w:val="1B1028"/>
                            <w:spacing w:val="-7"/>
                            <w:w w:val="105"/>
                            <w:sz w:val="10"/>
                          </w:rPr>
                          <w:t xml:space="preserve"> </w:t>
                        </w:r>
                        <w:r>
                          <w:rPr>
                            <w:rFonts w:ascii="Courier New" w:hAnsi="Courier New"/>
                            <w:color w:val="1B1028"/>
                            <w:spacing w:val="-2"/>
                            <w:w w:val="105"/>
                            <w:sz w:val="10"/>
                          </w:rPr>
                          <w:t>l'Établissement</w:t>
                        </w:r>
                      </w:p>
                      <w:p w14:paraId="666C12FF" w14:textId="77777777" w:rsidR="00E979CF" w:rsidRDefault="00000000">
                        <w:pPr>
                          <w:spacing w:before="25" w:line="108" w:lineRule="exact"/>
                          <w:rPr>
                            <w:rFonts w:ascii="Courier New" w:hAnsi="Courier New"/>
                            <w:sz w:val="10"/>
                          </w:rPr>
                        </w:pPr>
                        <w:r>
                          <w:rPr>
                            <w:rFonts w:ascii="Courier New" w:hAnsi="Courier New"/>
                            <w:color w:val="1B1028"/>
                            <w:w w:val="105"/>
                            <w:sz w:val="10"/>
                          </w:rPr>
                          <w:t>Nom,</w:t>
                        </w:r>
                        <w:r>
                          <w:rPr>
                            <w:rFonts w:ascii="Courier New" w:hAnsi="Courier New"/>
                            <w:color w:val="1B1028"/>
                            <w:spacing w:val="-7"/>
                            <w:w w:val="105"/>
                            <w:sz w:val="10"/>
                          </w:rPr>
                          <w:t xml:space="preserve"> </w:t>
                        </w:r>
                        <w:r>
                          <w:rPr>
                            <w:rFonts w:ascii="Courier New" w:hAnsi="Courier New"/>
                            <w:color w:val="1B1028"/>
                            <w:w w:val="105"/>
                            <w:sz w:val="10"/>
                          </w:rPr>
                          <w:t>qualité</w:t>
                        </w:r>
                        <w:r>
                          <w:rPr>
                            <w:rFonts w:ascii="Courier New" w:hAnsi="Courier New"/>
                            <w:color w:val="1B1028"/>
                            <w:spacing w:val="-7"/>
                            <w:w w:val="105"/>
                            <w:sz w:val="10"/>
                          </w:rPr>
                          <w:t xml:space="preserve"> </w:t>
                        </w:r>
                        <w:r>
                          <w:rPr>
                            <w:rFonts w:ascii="Courier New" w:hAnsi="Courier New"/>
                            <w:color w:val="1B1028"/>
                            <w:w w:val="105"/>
                            <w:sz w:val="10"/>
                          </w:rPr>
                          <w:t>et</w:t>
                        </w:r>
                        <w:r>
                          <w:rPr>
                            <w:rFonts w:ascii="Courier New" w:hAnsi="Courier New"/>
                            <w:color w:val="1B1028"/>
                            <w:spacing w:val="-7"/>
                            <w:w w:val="105"/>
                            <w:sz w:val="10"/>
                          </w:rPr>
                          <w:t xml:space="preserve"> </w:t>
                        </w:r>
                        <w:r>
                          <w:rPr>
                            <w:rFonts w:ascii="Courier New" w:hAnsi="Courier New"/>
                            <w:color w:val="1B1028"/>
                            <w:spacing w:val="-2"/>
                            <w:w w:val="105"/>
                            <w:sz w:val="10"/>
                          </w:rPr>
                          <w:t>signature</w:t>
                        </w:r>
                      </w:p>
                    </w:txbxContent>
                  </v:textbox>
                </v:shape>
                <w10:wrap type="topAndBottom" anchorx="page"/>
              </v:group>
            </w:pict>
          </mc:Fallback>
        </mc:AlternateContent>
      </w:r>
    </w:p>
    <w:p w14:paraId="24D5E108" w14:textId="77777777" w:rsidR="00E979CF" w:rsidRDefault="00E979CF">
      <w:pPr>
        <w:pStyle w:val="Corpsdetexte"/>
        <w:spacing w:before="11"/>
        <w:rPr>
          <w:rFonts w:ascii="Trebuchet MS"/>
          <w:b/>
          <w:sz w:val="17"/>
        </w:rPr>
      </w:pPr>
    </w:p>
    <w:p w14:paraId="3C26BDFB" w14:textId="77777777" w:rsidR="00E979CF" w:rsidRDefault="00000000">
      <w:pPr>
        <w:pStyle w:val="Titre2"/>
        <w:numPr>
          <w:ilvl w:val="1"/>
          <w:numId w:val="13"/>
        </w:numPr>
        <w:tabs>
          <w:tab w:val="left" w:pos="651"/>
        </w:tabs>
        <w:ind w:left="651" w:hanging="482"/>
      </w:pPr>
      <w:r>
        <w:rPr>
          <w:color w:val="6A1C9D"/>
          <w:w w:val="125"/>
        </w:rPr>
        <w:t>Note</w:t>
      </w:r>
      <w:r>
        <w:rPr>
          <w:color w:val="6A1C9D"/>
          <w:spacing w:val="-16"/>
          <w:w w:val="125"/>
        </w:rPr>
        <w:t xml:space="preserve"> </w:t>
      </w:r>
      <w:r>
        <w:rPr>
          <w:color w:val="6A1C9D"/>
          <w:w w:val="125"/>
        </w:rPr>
        <w:t>de</w:t>
      </w:r>
      <w:r>
        <w:rPr>
          <w:color w:val="6A1C9D"/>
          <w:spacing w:val="-16"/>
          <w:w w:val="125"/>
        </w:rPr>
        <w:t xml:space="preserve"> </w:t>
      </w:r>
      <w:r>
        <w:rPr>
          <w:color w:val="6A1C9D"/>
          <w:w w:val="125"/>
        </w:rPr>
        <w:t>frais</w:t>
      </w:r>
      <w:r>
        <w:rPr>
          <w:color w:val="6A1C9D"/>
          <w:spacing w:val="-16"/>
          <w:w w:val="125"/>
        </w:rPr>
        <w:t xml:space="preserve"> </w:t>
      </w:r>
      <w:r>
        <w:rPr>
          <w:color w:val="6A1C9D"/>
          <w:w w:val="125"/>
        </w:rPr>
        <w:t>de</w:t>
      </w:r>
      <w:r>
        <w:rPr>
          <w:color w:val="6A1C9D"/>
          <w:spacing w:val="-16"/>
          <w:w w:val="125"/>
        </w:rPr>
        <w:t xml:space="preserve"> </w:t>
      </w:r>
      <w:r>
        <w:rPr>
          <w:color w:val="6A1C9D"/>
          <w:w w:val="125"/>
        </w:rPr>
        <w:t>bénévole</w:t>
      </w:r>
      <w:r>
        <w:rPr>
          <w:color w:val="6A1C9D"/>
          <w:spacing w:val="-16"/>
          <w:w w:val="125"/>
        </w:rPr>
        <w:t xml:space="preserve"> </w:t>
      </w:r>
      <w:r>
        <w:rPr>
          <w:color w:val="6A1C9D"/>
          <w:spacing w:val="-2"/>
          <w:w w:val="125"/>
        </w:rPr>
        <w:t>(modèle)</w:t>
      </w:r>
    </w:p>
    <w:p w14:paraId="35532A5D" w14:textId="77777777" w:rsidR="00E979CF" w:rsidRDefault="00000000">
      <w:pPr>
        <w:pStyle w:val="Corpsdetexte"/>
        <w:spacing w:before="6"/>
        <w:rPr>
          <w:rFonts w:ascii="Trebuchet MS"/>
          <w:b/>
          <w:sz w:val="10"/>
        </w:rPr>
      </w:pPr>
      <w:r>
        <w:rPr>
          <w:rFonts w:ascii="Trebuchet MS"/>
          <w:b/>
          <w:noProof/>
          <w:sz w:val="10"/>
        </w:rPr>
        <mc:AlternateContent>
          <mc:Choice Requires="wpg">
            <w:drawing>
              <wp:anchor distT="0" distB="0" distL="0" distR="0" simplePos="0" relativeHeight="487626752" behindDoc="1" locked="0" layoutInCell="1" allowOverlap="1" wp14:anchorId="14C59F09" wp14:editId="7C72E133">
                <wp:simplePos x="0" y="0"/>
                <wp:positionH relativeFrom="page">
                  <wp:posOffset>466725</wp:posOffset>
                </wp:positionH>
                <wp:positionV relativeFrom="paragraph">
                  <wp:posOffset>93112</wp:posOffset>
                </wp:positionV>
                <wp:extent cx="6611620" cy="2592070"/>
                <wp:effectExtent l="0" t="0" r="0" b="0"/>
                <wp:wrapTopAndBottom/>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1620" cy="2592070"/>
                          <a:chOff x="0" y="0"/>
                          <a:chExt cx="6611620" cy="2592070"/>
                        </a:xfrm>
                      </wpg:grpSpPr>
                      <wps:wsp>
                        <wps:cNvPr id="213" name="Graphic 213"/>
                        <wps:cNvSpPr/>
                        <wps:spPr>
                          <a:xfrm>
                            <a:off x="0" y="0"/>
                            <a:ext cx="6611620" cy="2592070"/>
                          </a:xfrm>
                          <a:custGeom>
                            <a:avLst/>
                            <a:gdLst/>
                            <a:ahLst/>
                            <a:cxnLst/>
                            <a:rect l="l" t="t" r="r" b="b"/>
                            <a:pathLst>
                              <a:path w="6611620" h="2592070">
                                <a:moveTo>
                                  <a:pt x="6611111" y="2591731"/>
                                </a:moveTo>
                                <a:lnTo>
                                  <a:pt x="0" y="2591731"/>
                                </a:lnTo>
                                <a:lnTo>
                                  <a:pt x="0" y="0"/>
                                </a:lnTo>
                                <a:lnTo>
                                  <a:pt x="6611111" y="0"/>
                                </a:lnTo>
                                <a:lnTo>
                                  <a:pt x="6611111" y="2591731"/>
                                </a:lnTo>
                                <a:close/>
                              </a:path>
                            </a:pathLst>
                          </a:custGeom>
                          <a:solidFill>
                            <a:srgbClr val="F3EDF9"/>
                          </a:solidFill>
                        </wps:spPr>
                        <wps:bodyPr wrap="square" lIns="0" tIns="0" rIns="0" bIns="0" rtlCol="0">
                          <a:prstTxWarp prst="textNoShape">
                            <a:avLst/>
                          </a:prstTxWarp>
                          <a:noAutofit/>
                        </wps:bodyPr>
                      </wps:wsp>
                      <wps:wsp>
                        <wps:cNvPr id="214" name="Graphic 214"/>
                        <wps:cNvSpPr/>
                        <wps:spPr>
                          <a:xfrm>
                            <a:off x="0" y="22"/>
                            <a:ext cx="6611620" cy="2592070"/>
                          </a:xfrm>
                          <a:custGeom>
                            <a:avLst/>
                            <a:gdLst/>
                            <a:ahLst/>
                            <a:cxnLst/>
                            <a:rect l="l" t="t" r="r" b="b"/>
                            <a:pathLst>
                              <a:path w="6611620" h="2592070">
                                <a:moveTo>
                                  <a:pt x="6611099" y="0"/>
                                </a:moveTo>
                                <a:lnTo>
                                  <a:pt x="6603784" y="0"/>
                                </a:lnTo>
                                <a:lnTo>
                                  <a:pt x="6603784" y="7315"/>
                                </a:lnTo>
                                <a:lnTo>
                                  <a:pt x="6603784" y="2584412"/>
                                </a:lnTo>
                                <a:lnTo>
                                  <a:pt x="7315" y="2584412"/>
                                </a:lnTo>
                                <a:lnTo>
                                  <a:pt x="7315" y="7315"/>
                                </a:lnTo>
                                <a:lnTo>
                                  <a:pt x="6603784" y="7315"/>
                                </a:lnTo>
                                <a:lnTo>
                                  <a:pt x="6603784" y="0"/>
                                </a:lnTo>
                                <a:lnTo>
                                  <a:pt x="7315" y="0"/>
                                </a:lnTo>
                                <a:lnTo>
                                  <a:pt x="0" y="0"/>
                                </a:lnTo>
                                <a:lnTo>
                                  <a:pt x="0" y="7315"/>
                                </a:lnTo>
                                <a:lnTo>
                                  <a:pt x="0" y="2584412"/>
                                </a:lnTo>
                                <a:lnTo>
                                  <a:pt x="0" y="2591727"/>
                                </a:lnTo>
                                <a:lnTo>
                                  <a:pt x="7315" y="2591727"/>
                                </a:lnTo>
                                <a:lnTo>
                                  <a:pt x="6603784" y="2591727"/>
                                </a:lnTo>
                                <a:lnTo>
                                  <a:pt x="6611099" y="2591727"/>
                                </a:lnTo>
                                <a:lnTo>
                                  <a:pt x="6611099" y="2584412"/>
                                </a:lnTo>
                                <a:lnTo>
                                  <a:pt x="6611099" y="7315"/>
                                </a:lnTo>
                                <a:lnTo>
                                  <a:pt x="6611099" y="0"/>
                                </a:lnTo>
                                <a:close/>
                              </a:path>
                            </a:pathLst>
                          </a:custGeom>
                          <a:solidFill>
                            <a:srgbClr val="CAB7DD"/>
                          </a:solidFill>
                        </wps:spPr>
                        <wps:bodyPr wrap="square" lIns="0" tIns="0" rIns="0" bIns="0" rtlCol="0">
                          <a:prstTxWarp prst="textNoShape">
                            <a:avLst/>
                          </a:prstTxWarp>
                          <a:noAutofit/>
                        </wps:bodyPr>
                      </wps:wsp>
                      <wps:wsp>
                        <wps:cNvPr id="215" name="Graphic 215"/>
                        <wps:cNvSpPr/>
                        <wps:spPr>
                          <a:xfrm>
                            <a:off x="65891" y="201599"/>
                            <a:ext cx="3166745" cy="439420"/>
                          </a:xfrm>
                          <a:custGeom>
                            <a:avLst/>
                            <a:gdLst/>
                            <a:ahLst/>
                            <a:cxnLst/>
                            <a:rect l="l" t="t" r="r" b="b"/>
                            <a:pathLst>
                              <a:path w="3166745" h="439420">
                                <a:moveTo>
                                  <a:pt x="0" y="0"/>
                                </a:moveTo>
                                <a:lnTo>
                                  <a:pt x="3166541" y="0"/>
                                </a:lnTo>
                              </a:path>
                              <a:path w="3166745" h="439420">
                                <a:moveTo>
                                  <a:pt x="0" y="439276"/>
                                </a:moveTo>
                                <a:lnTo>
                                  <a:pt x="435476" y="439276"/>
                                </a:lnTo>
                              </a:path>
                            </a:pathLst>
                          </a:custGeom>
                          <a:ln w="5276">
                            <a:solidFill>
                              <a:srgbClr val="1A0F27"/>
                            </a:solidFill>
                            <a:prstDash val="dash"/>
                          </a:ln>
                        </wps:spPr>
                        <wps:bodyPr wrap="square" lIns="0" tIns="0" rIns="0" bIns="0" rtlCol="0">
                          <a:prstTxWarp prst="textNoShape">
                            <a:avLst/>
                          </a:prstTxWarp>
                          <a:noAutofit/>
                        </wps:bodyPr>
                      </wps:wsp>
                      <wps:wsp>
                        <wps:cNvPr id="216" name="Graphic 216"/>
                        <wps:cNvSpPr/>
                        <wps:spPr>
                          <a:xfrm>
                            <a:off x="540859" y="640875"/>
                            <a:ext cx="1266825" cy="1270"/>
                          </a:xfrm>
                          <a:custGeom>
                            <a:avLst/>
                            <a:gdLst/>
                            <a:ahLst/>
                            <a:cxnLst/>
                            <a:rect l="l" t="t" r="r" b="b"/>
                            <a:pathLst>
                              <a:path w="1266825">
                                <a:moveTo>
                                  <a:pt x="0" y="0"/>
                                </a:moveTo>
                                <a:lnTo>
                                  <a:pt x="1266670" y="0"/>
                                </a:lnTo>
                              </a:path>
                            </a:pathLst>
                          </a:custGeom>
                          <a:ln w="5276">
                            <a:solidFill>
                              <a:srgbClr val="1A0F27"/>
                            </a:solidFill>
                            <a:prstDash val="dash"/>
                          </a:ln>
                        </wps:spPr>
                        <wps:bodyPr wrap="square" lIns="0" tIns="0" rIns="0" bIns="0" rtlCol="0">
                          <a:prstTxWarp prst="textNoShape">
                            <a:avLst/>
                          </a:prstTxWarp>
                          <a:noAutofit/>
                        </wps:bodyPr>
                      </wps:wsp>
                      <wps:wsp>
                        <wps:cNvPr id="217" name="Graphic 217"/>
                        <wps:cNvSpPr/>
                        <wps:spPr>
                          <a:xfrm>
                            <a:off x="1847020" y="640875"/>
                            <a:ext cx="1108710" cy="1270"/>
                          </a:xfrm>
                          <a:custGeom>
                            <a:avLst/>
                            <a:gdLst/>
                            <a:ahLst/>
                            <a:cxnLst/>
                            <a:rect l="l" t="t" r="r" b="b"/>
                            <a:pathLst>
                              <a:path w="1108710">
                                <a:moveTo>
                                  <a:pt x="0" y="0"/>
                                </a:moveTo>
                                <a:lnTo>
                                  <a:pt x="554218" y="0"/>
                                </a:lnTo>
                              </a:path>
                              <a:path w="1108710">
                                <a:moveTo>
                                  <a:pt x="593709" y="0"/>
                                </a:moveTo>
                                <a:lnTo>
                                  <a:pt x="1108347" y="0"/>
                                </a:lnTo>
                              </a:path>
                            </a:pathLst>
                          </a:custGeom>
                          <a:ln w="5276">
                            <a:solidFill>
                              <a:srgbClr val="1A0F27"/>
                            </a:solidFill>
                            <a:prstDash val="dash"/>
                          </a:ln>
                        </wps:spPr>
                        <wps:bodyPr wrap="square" lIns="0" tIns="0" rIns="0" bIns="0" rtlCol="0">
                          <a:prstTxWarp prst="textNoShape">
                            <a:avLst/>
                          </a:prstTxWarp>
                          <a:noAutofit/>
                        </wps:bodyPr>
                      </wps:wsp>
                      <wps:wsp>
                        <wps:cNvPr id="218" name="Graphic 218"/>
                        <wps:cNvSpPr/>
                        <wps:spPr>
                          <a:xfrm>
                            <a:off x="65891" y="2222271"/>
                            <a:ext cx="3166745" cy="1270"/>
                          </a:xfrm>
                          <a:custGeom>
                            <a:avLst/>
                            <a:gdLst/>
                            <a:ahLst/>
                            <a:cxnLst/>
                            <a:rect l="l" t="t" r="r" b="b"/>
                            <a:pathLst>
                              <a:path w="3166745">
                                <a:moveTo>
                                  <a:pt x="0" y="0"/>
                                </a:moveTo>
                                <a:lnTo>
                                  <a:pt x="3166541" y="0"/>
                                </a:lnTo>
                              </a:path>
                            </a:pathLst>
                          </a:custGeom>
                          <a:ln w="5276">
                            <a:solidFill>
                              <a:srgbClr val="1A0F27"/>
                            </a:solidFill>
                            <a:prstDash val="dash"/>
                          </a:ln>
                        </wps:spPr>
                        <wps:bodyPr wrap="square" lIns="0" tIns="0" rIns="0" bIns="0" rtlCol="0">
                          <a:prstTxWarp prst="textNoShape">
                            <a:avLst/>
                          </a:prstTxWarp>
                          <a:noAutofit/>
                        </wps:bodyPr>
                      </wps:wsp>
                      <wps:wsp>
                        <wps:cNvPr id="219" name="Textbox 219"/>
                        <wps:cNvSpPr txBox="1"/>
                        <wps:spPr>
                          <a:xfrm>
                            <a:off x="65891" y="1827737"/>
                            <a:ext cx="3234055" cy="692150"/>
                          </a:xfrm>
                          <a:prstGeom prst="rect">
                            <a:avLst/>
                          </a:prstGeom>
                        </wps:spPr>
                        <wps:txbx>
                          <w:txbxContent>
                            <w:p w14:paraId="33470AF5" w14:textId="77777777" w:rsidR="00E979CF" w:rsidRDefault="00000000">
                              <w:pPr>
                                <w:spacing w:before="13"/>
                                <w:rPr>
                                  <w:rFonts w:ascii="Courier New" w:hAnsi="Courier New"/>
                                  <w:sz w:val="10"/>
                                </w:rPr>
                              </w:pPr>
                              <w:r>
                                <w:rPr>
                                  <w:rFonts w:ascii="Courier New" w:hAnsi="Courier New"/>
                                  <w:color w:val="1B1028"/>
                                  <w:w w:val="105"/>
                                  <w:sz w:val="10"/>
                                </w:rPr>
                                <w:t>RÉSERVÉ</w:t>
                              </w:r>
                              <w:r>
                                <w:rPr>
                                  <w:rFonts w:ascii="Courier New" w:hAnsi="Courier New"/>
                                  <w:color w:val="1B1028"/>
                                  <w:spacing w:val="-8"/>
                                  <w:w w:val="105"/>
                                  <w:sz w:val="10"/>
                                </w:rPr>
                                <w:t xml:space="preserve"> </w:t>
                              </w:r>
                              <w:r>
                                <w:rPr>
                                  <w:rFonts w:ascii="Courier New" w:hAnsi="Courier New"/>
                                  <w:color w:val="1B1028"/>
                                  <w:w w:val="105"/>
                                  <w:sz w:val="10"/>
                                </w:rPr>
                                <w:t>AU</w:t>
                              </w:r>
                              <w:r>
                                <w:rPr>
                                  <w:rFonts w:ascii="Courier New" w:hAnsi="Courier New"/>
                                  <w:color w:val="1B1028"/>
                                  <w:spacing w:val="-7"/>
                                  <w:w w:val="105"/>
                                  <w:sz w:val="10"/>
                                </w:rPr>
                                <w:t xml:space="preserve"> </w:t>
                              </w:r>
                              <w:r>
                                <w:rPr>
                                  <w:rFonts w:ascii="Courier New" w:hAnsi="Courier New"/>
                                  <w:color w:val="1B1028"/>
                                  <w:spacing w:val="-2"/>
                                  <w:w w:val="105"/>
                                  <w:sz w:val="10"/>
                                </w:rPr>
                                <w:t>BUREAU</w:t>
                              </w:r>
                            </w:p>
                            <w:p w14:paraId="477C37CA" w14:textId="77777777" w:rsidR="00E979CF" w:rsidRDefault="00000000">
                              <w:pPr>
                                <w:spacing w:before="25"/>
                                <w:rPr>
                                  <w:rFonts w:ascii="Courier New" w:hAnsi="Courier New"/>
                                  <w:sz w:val="10"/>
                                </w:rPr>
                              </w:pPr>
                              <w:r>
                                <w:rPr>
                                  <w:rFonts w:ascii="Courier New" w:hAnsi="Courier New"/>
                                  <w:color w:val="1B1028"/>
                                  <w:w w:val="105"/>
                                  <w:sz w:val="10"/>
                                </w:rPr>
                                <w:t>Contrôle</w:t>
                              </w:r>
                              <w:r>
                                <w:rPr>
                                  <w:rFonts w:ascii="Courier New" w:hAnsi="Courier New"/>
                                  <w:color w:val="1B1028"/>
                                  <w:spacing w:val="-8"/>
                                  <w:w w:val="105"/>
                                  <w:sz w:val="10"/>
                                </w:rPr>
                                <w:t xml:space="preserve"> </w:t>
                              </w:r>
                              <w:r>
                                <w:rPr>
                                  <w:rFonts w:ascii="Courier New" w:hAnsi="Courier New"/>
                                  <w:color w:val="1B1028"/>
                                  <w:w w:val="105"/>
                                  <w:sz w:val="10"/>
                                </w:rPr>
                                <w:t>des</w:t>
                              </w:r>
                              <w:r>
                                <w:rPr>
                                  <w:rFonts w:ascii="Courier New" w:hAnsi="Courier New"/>
                                  <w:color w:val="1B1028"/>
                                  <w:spacing w:val="-6"/>
                                  <w:w w:val="105"/>
                                  <w:sz w:val="10"/>
                                </w:rPr>
                                <w:t xml:space="preserve"> </w:t>
                              </w:r>
                              <w:r>
                                <w:rPr>
                                  <w:rFonts w:ascii="Courier New" w:hAnsi="Courier New"/>
                                  <w:color w:val="1B1028"/>
                                  <w:w w:val="105"/>
                                  <w:sz w:val="10"/>
                                </w:rPr>
                                <w:t>justificatifs</w:t>
                              </w:r>
                              <w:r>
                                <w:rPr>
                                  <w:rFonts w:ascii="Courier New" w:hAnsi="Courier New"/>
                                  <w:color w:val="1B1028"/>
                                  <w:spacing w:val="-6"/>
                                  <w:w w:val="105"/>
                                  <w:sz w:val="10"/>
                                </w:rPr>
                                <w:t xml:space="preserve"> </w:t>
                              </w:r>
                              <w:r>
                                <w:rPr>
                                  <w:rFonts w:ascii="Courier New" w:hAnsi="Courier New"/>
                                  <w:color w:val="1B1028"/>
                                  <w:w w:val="105"/>
                                  <w:sz w:val="10"/>
                                </w:rPr>
                                <w:t>:</w:t>
                              </w:r>
                              <w:r>
                                <w:rPr>
                                  <w:rFonts w:ascii="Courier New" w:hAnsi="Courier New"/>
                                  <w:color w:val="1B1028"/>
                                  <w:spacing w:val="-6"/>
                                  <w:w w:val="105"/>
                                  <w:sz w:val="10"/>
                                </w:rPr>
                                <w:t xml:space="preserve"> </w:t>
                              </w:r>
                              <w:r>
                                <w:rPr>
                                  <w:rFonts w:ascii="Courier New" w:hAnsi="Courier New"/>
                                  <w:color w:val="1B1028"/>
                                  <w:w w:val="105"/>
                                  <w:sz w:val="10"/>
                                </w:rPr>
                                <w:t>[</w:t>
                              </w:r>
                              <w:r>
                                <w:rPr>
                                  <w:rFonts w:ascii="Courier New" w:hAnsi="Courier New"/>
                                  <w:color w:val="1B1028"/>
                                  <w:spacing w:val="-6"/>
                                  <w:w w:val="105"/>
                                  <w:sz w:val="10"/>
                                </w:rPr>
                                <w:t xml:space="preserve"> </w:t>
                              </w:r>
                              <w:r>
                                <w:rPr>
                                  <w:rFonts w:ascii="Courier New" w:hAnsi="Courier New"/>
                                  <w:color w:val="1B1028"/>
                                  <w:w w:val="105"/>
                                  <w:sz w:val="10"/>
                                </w:rPr>
                                <w:t>]</w:t>
                              </w:r>
                              <w:r>
                                <w:rPr>
                                  <w:rFonts w:ascii="Courier New" w:hAnsi="Courier New"/>
                                  <w:color w:val="1B1028"/>
                                  <w:spacing w:val="-6"/>
                                  <w:w w:val="105"/>
                                  <w:sz w:val="10"/>
                                </w:rPr>
                                <w:t xml:space="preserve"> </w:t>
                              </w:r>
                              <w:r>
                                <w:rPr>
                                  <w:rFonts w:ascii="Courier New" w:hAnsi="Courier New"/>
                                  <w:color w:val="1B1028"/>
                                  <w:w w:val="105"/>
                                  <w:sz w:val="10"/>
                                </w:rPr>
                                <w:t>Conforme</w:t>
                              </w:r>
                              <w:r>
                                <w:rPr>
                                  <w:rFonts w:ascii="Courier New" w:hAnsi="Courier New"/>
                                  <w:color w:val="1B1028"/>
                                  <w:spacing w:val="51"/>
                                  <w:w w:val="105"/>
                                  <w:sz w:val="10"/>
                                </w:rPr>
                                <w:t xml:space="preserve"> </w:t>
                              </w:r>
                              <w:r>
                                <w:rPr>
                                  <w:rFonts w:ascii="Courier New" w:hAnsi="Courier New"/>
                                  <w:color w:val="1B1028"/>
                                  <w:w w:val="105"/>
                                  <w:sz w:val="10"/>
                                </w:rPr>
                                <w:t>[</w:t>
                              </w:r>
                              <w:r>
                                <w:rPr>
                                  <w:rFonts w:ascii="Courier New" w:hAnsi="Courier New"/>
                                  <w:color w:val="1B1028"/>
                                  <w:spacing w:val="-6"/>
                                  <w:w w:val="105"/>
                                  <w:sz w:val="10"/>
                                </w:rPr>
                                <w:t xml:space="preserve"> </w:t>
                              </w:r>
                              <w:r>
                                <w:rPr>
                                  <w:rFonts w:ascii="Courier New" w:hAnsi="Courier New"/>
                                  <w:color w:val="1B1028"/>
                                  <w:w w:val="105"/>
                                  <w:sz w:val="10"/>
                                </w:rPr>
                                <w:t>]</w:t>
                              </w:r>
                              <w:r>
                                <w:rPr>
                                  <w:rFonts w:ascii="Courier New" w:hAnsi="Courier New"/>
                                  <w:color w:val="1B1028"/>
                                  <w:spacing w:val="-6"/>
                                  <w:w w:val="105"/>
                                  <w:sz w:val="10"/>
                                </w:rPr>
                                <w:t xml:space="preserve"> </w:t>
                              </w:r>
                              <w:r>
                                <w:rPr>
                                  <w:rFonts w:ascii="Courier New" w:hAnsi="Courier New"/>
                                  <w:color w:val="1B1028"/>
                                  <w:w w:val="105"/>
                                  <w:sz w:val="10"/>
                                </w:rPr>
                                <w:t>Non</w:t>
                              </w:r>
                              <w:r>
                                <w:rPr>
                                  <w:rFonts w:ascii="Courier New" w:hAnsi="Courier New"/>
                                  <w:color w:val="1B1028"/>
                                  <w:spacing w:val="-5"/>
                                  <w:w w:val="105"/>
                                  <w:sz w:val="10"/>
                                </w:rPr>
                                <w:t xml:space="preserve"> </w:t>
                              </w:r>
                              <w:r>
                                <w:rPr>
                                  <w:rFonts w:ascii="Courier New" w:hAnsi="Courier New"/>
                                  <w:color w:val="1B1028"/>
                                  <w:spacing w:val="-2"/>
                                  <w:w w:val="105"/>
                                  <w:sz w:val="10"/>
                                </w:rPr>
                                <w:t>conforme</w:t>
                              </w:r>
                            </w:p>
                            <w:p w14:paraId="0375119C" w14:textId="77777777" w:rsidR="00E979CF" w:rsidRDefault="00000000">
                              <w:pPr>
                                <w:tabs>
                                  <w:tab w:val="left" w:pos="2391"/>
                                  <w:tab w:val="left" w:pos="2680"/>
                                  <w:tab w:val="left" w:pos="5071"/>
                                </w:tabs>
                                <w:spacing w:before="25"/>
                                <w:rPr>
                                  <w:rFonts w:ascii="Times New Roman" w:hAnsi="Times New Roman"/>
                                  <w:sz w:val="10"/>
                                </w:rPr>
                              </w:pPr>
                              <w:r>
                                <w:rPr>
                                  <w:rFonts w:ascii="Courier New" w:hAnsi="Courier New"/>
                                  <w:color w:val="1B1028"/>
                                  <w:w w:val="105"/>
                                  <w:sz w:val="10"/>
                                </w:rPr>
                                <w:t>Validation</w:t>
                              </w:r>
                              <w:r>
                                <w:rPr>
                                  <w:rFonts w:ascii="Courier New" w:hAnsi="Courier New"/>
                                  <w:color w:val="1B1028"/>
                                  <w:spacing w:val="-4"/>
                                  <w:w w:val="105"/>
                                  <w:sz w:val="10"/>
                                </w:rPr>
                                <w:t xml:space="preserve"> </w:t>
                              </w:r>
                              <w:r>
                                <w:rPr>
                                  <w:rFonts w:ascii="Courier New" w:hAnsi="Courier New"/>
                                  <w:color w:val="1B1028"/>
                                  <w:w w:val="105"/>
                                  <w:sz w:val="10"/>
                                </w:rPr>
                                <w:t>du</w:t>
                              </w:r>
                              <w:r>
                                <w:rPr>
                                  <w:rFonts w:ascii="Courier New" w:hAnsi="Courier New"/>
                                  <w:color w:val="1B1028"/>
                                  <w:spacing w:val="-4"/>
                                  <w:w w:val="105"/>
                                  <w:sz w:val="10"/>
                                </w:rPr>
                                <w:t xml:space="preserve"> </w:t>
                              </w:r>
                              <w:r>
                                <w:rPr>
                                  <w:rFonts w:ascii="Courier New" w:hAnsi="Courier New"/>
                                  <w:color w:val="1B1028"/>
                                  <w:w w:val="105"/>
                                  <w:sz w:val="10"/>
                                </w:rPr>
                                <w:t>Trésorier</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Times New Roman" w:hAnsi="Times New Roman"/>
                                  <w:color w:val="1B1028"/>
                                  <w:sz w:val="10"/>
                                  <w:u w:val="single" w:color="1A0F27"/>
                                </w:rPr>
                                <w:tab/>
                              </w:r>
                              <w:r>
                                <w:rPr>
                                  <w:rFonts w:ascii="Times New Roman" w:hAnsi="Times New Roman"/>
                                  <w:color w:val="1B1028"/>
                                  <w:sz w:val="10"/>
                                </w:rPr>
                                <w:tab/>
                              </w:r>
                              <w:r>
                                <w:rPr>
                                  <w:rFonts w:ascii="Courier New" w:hAnsi="Courier New"/>
                                  <w:color w:val="1B1028"/>
                                  <w:w w:val="105"/>
                                  <w:sz w:val="10"/>
                                </w:rPr>
                                <w:t>Ordonnancement</w:t>
                              </w:r>
                              <w:r>
                                <w:rPr>
                                  <w:rFonts w:ascii="Courier New" w:hAnsi="Courier New"/>
                                  <w:color w:val="1B1028"/>
                                  <w:spacing w:val="-5"/>
                                  <w:w w:val="105"/>
                                  <w:sz w:val="10"/>
                                </w:rPr>
                                <w:t xml:space="preserve"> </w:t>
                              </w:r>
                              <w:r>
                                <w:rPr>
                                  <w:rFonts w:ascii="Courier New" w:hAnsi="Courier New"/>
                                  <w:color w:val="1B1028"/>
                                  <w:w w:val="105"/>
                                  <w:sz w:val="10"/>
                                </w:rPr>
                                <w:t>du</w:t>
                              </w:r>
                              <w:r>
                                <w:rPr>
                                  <w:rFonts w:ascii="Courier New" w:hAnsi="Courier New"/>
                                  <w:color w:val="1B1028"/>
                                  <w:spacing w:val="-5"/>
                                  <w:w w:val="105"/>
                                  <w:sz w:val="10"/>
                                </w:rPr>
                                <w:t xml:space="preserve"> </w:t>
                              </w:r>
                              <w:r>
                                <w:rPr>
                                  <w:rFonts w:ascii="Courier New" w:hAnsi="Courier New"/>
                                  <w:color w:val="1B1028"/>
                                  <w:w w:val="105"/>
                                  <w:sz w:val="10"/>
                                </w:rPr>
                                <w:t>Président</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Times New Roman" w:hAnsi="Times New Roman"/>
                                  <w:color w:val="1B1028"/>
                                  <w:sz w:val="10"/>
                                  <w:u w:val="single" w:color="1A0F27"/>
                                </w:rPr>
                                <w:tab/>
                              </w:r>
                            </w:p>
                            <w:p w14:paraId="3D313D40" w14:textId="77777777" w:rsidR="00E979CF" w:rsidRDefault="00000000">
                              <w:pPr>
                                <w:tabs>
                                  <w:tab w:val="left" w:pos="3054"/>
                                </w:tabs>
                                <w:spacing w:before="25"/>
                                <w:rPr>
                                  <w:rFonts w:ascii="Courier New" w:hAnsi="Courier New"/>
                                  <w:sz w:val="10"/>
                                </w:rPr>
                              </w:pPr>
                              <w:r>
                                <w:rPr>
                                  <w:rFonts w:ascii="Courier New" w:hAnsi="Courier New"/>
                                  <w:color w:val="1B1028"/>
                                  <w:w w:val="105"/>
                                  <w:sz w:val="10"/>
                                </w:rPr>
                                <w:t>Mode</w:t>
                              </w:r>
                              <w:r>
                                <w:rPr>
                                  <w:rFonts w:ascii="Courier New" w:hAnsi="Courier New"/>
                                  <w:color w:val="1B1028"/>
                                  <w:spacing w:val="-5"/>
                                  <w:w w:val="105"/>
                                  <w:sz w:val="10"/>
                                </w:rPr>
                                <w:t xml:space="preserve"> </w:t>
                              </w:r>
                              <w:r>
                                <w:rPr>
                                  <w:rFonts w:ascii="Courier New" w:hAnsi="Courier New"/>
                                  <w:color w:val="1B1028"/>
                                  <w:w w:val="105"/>
                                  <w:sz w:val="10"/>
                                </w:rPr>
                                <w:t>de</w:t>
                              </w:r>
                              <w:r>
                                <w:rPr>
                                  <w:rFonts w:ascii="Courier New" w:hAnsi="Courier New"/>
                                  <w:color w:val="1B1028"/>
                                  <w:spacing w:val="-5"/>
                                  <w:w w:val="105"/>
                                  <w:sz w:val="10"/>
                                </w:rPr>
                                <w:t xml:space="preserve"> </w:t>
                              </w:r>
                              <w:r>
                                <w:rPr>
                                  <w:rFonts w:ascii="Courier New" w:hAnsi="Courier New"/>
                                  <w:color w:val="1B1028"/>
                                  <w:w w:val="105"/>
                                  <w:sz w:val="10"/>
                                </w:rPr>
                                <w:t>règlement</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Virement</w:t>
                              </w:r>
                              <w:r>
                                <w:rPr>
                                  <w:rFonts w:ascii="Courier New" w:hAnsi="Courier New"/>
                                  <w:color w:val="1B1028"/>
                                  <w:spacing w:val="54"/>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spacing w:val="-2"/>
                                  <w:w w:val="105"/>
                                  <w:sz w:val="10"/>
                                </w:rPr>
                                <w:t>Carte</w:t>
                              </w:r>
                              <w:r>
                                <w:rPr>
                                  <w:rFonts w:ascii="Courier New" w:hAnsi="Courier New"/>
                                  <w:color w:val="1B1028"/>
                                  <w:sz w:val="10"/>
                                </w:rPr>
                                <w:tab/>
                              </w:r>
                              <w:r>
                                <w:rPr>
                                  <w:rFonts w:ascii="Courier New" w:hAnsi="Courier New"/>
                                  <w:color w:val="1B1028"/>
                                  <w:w w:val="105"/>
                                  <w:sz w:val="10"/>
                                </w:rPr>
                                <w:t>Date</w:t>
                              </w:r>
                              <w:r>
                                <w:rPr>
                                  <w:rFonts w:ascii="Courier New" w:hAnsi="Courier New"/>
                                  <w:color w:val="1B1028"/>
                                  <w:spacing w:val="-2"/>
                                  <w:w w:val="105"/>
                                  <w:sz w:val="10"/>
                                </w:rPr>
                                <w:t xml:space="preserve"> </w:t>
                              </w:r>
                              <w:r>
                                <w:rPr>
                                  <w:rFonts w:ascii="Courier New" w:hAnsi="Courier New"/>
                                  <w:color w:val="1B1028"/>
                                  <w:w w:val="105"/>
                                  <w:sz w:val="10"/>
                                </w:rPr>
                                <w:t>:</w:t>
                              </w:r>
                              <w:r>
                                <w:rPr>
                                  <w:rFonts w:ascii="Courier New" w:hAnsi="Courier New"/>
                                  <w:color w:val="1B1028"/>
                                  <w:spacing w:val="-2"/>
                                  <w:w w:val="105"/>
                                  <w:sz w:val="10"/>
                                </w:rPr>
                                <w:t xml:space="preserve"> </w:t>
                              </w:r>
                              <w:r>
                                <w:rPr>
                                  <w:rFonts w:ascii="Times New Roman" w:hAnsi="Times New Roman"/>
                                  <w:color w:val="1B1028"/>
                                  <w:spacing w:val="65"/>
                                  <w:w w:val="105"/>
                                  <w:sz w:val="10"/>
                                  <w:u w:val="single" w:color="1A0F27"/>
                                </w:rPr>
                                <w:t xml:space="preserve">  </w:t>
                              </w:r>
                              <w:r>
                                <w:rPr>
                                  <w:rFonts w:ascii="Courier New" w:hAnsi="Courier New"/>
                                  <w:color w:val="1B1028"/>
                                  <w:w w:val="105"/>
                                  <w:sz w:val="10"/>
                                </w:rPr>
                                <w:t>/</w:t>
                              </w:r>
                              <w:r>
                                <w:rPr>
                                  <w:rFonts w:ascii="Times New Roman" w:hAnsi="Times New Roman"/>
                                  <w:color w:val="1B1028"/>
                                  <w:spacing w:val="65"/>
                                  <w:w w:val="105"/>
                                  <w:sz w:val="10"/>
                                  <w:u w:val="single" w:color="1A0F27"/>
                                </w:rPr>
                                <w:t xml:space="preserve">  </w:t>
                              </w:r>
                              <w:r>
                                <w:rPr>
                                  <w:rFonts w:ascii="Courier New" w:hAnsi="Courier New"/>
                                  <w:color w:val="1B1028"/>
                                  <w:spacing w:val="-2"/>
                                  <w:w w:val="105"/>
                                  <w:sz w:val="10"/>
                                </w:rPr>
                                <w:t>/2026</w:t>
                              </w:r>
                            </w:p>
                            <w:p w14:paraId="2507A734" w14:textId="77777777" w:rsidR="00E979CF" w:rsidRDefault="00E979CF">
                              <w:pPr>
                                <w:spacing w:before="14"/>
                                <w:rPr>
                                  <w:rFonts w:ascii="Courier New"/>
                                  <w:sz w:val="10"/>
                                </w:rPr>
                              </w:pPr>
                            </w:p>
                            <w:p w14:paraId="31A63F65" w14:textId="77777777" w:rsidR="00E979CF" w:rsidRDefault="00000000">
                              <w:pPr>
                                <w:spacing w:before="1" w:line="140" w:lineRule="atLeast"/>
                                <w:rPr>
                                  <w:rFonts w:ascii="Courier New" w:hAnsi="Courier New"/>
                                  <w:sz w:val="10"/>
                                </w:rPr>
                              </w:pPr>
                              <w:r>
                                <w:rPr>
                                  <w:rFonts w:ascii="Courier New" w:hAnsi="Courier New"/>
                                  <w:color w:val="1B1028"/>
                                  <w:w w:val="105"/>
                                  <w:sz w:val="10"/>
                                </w:rPr>
                                <w:t>RAPPEL</w:t>
                              </w:r>
                              <w:r>
                                <w:rPr>
                                  <w:rFonts w:ascii="Courier New" w:hAnsi="Courier New"/>
                                  <w:color w:val="1B1028"/>
                                  <w:spacing w:val="-8"/>
                                  <w:w w:val="105"/>
                                  <w:sz w:val="10"/>
                                </w:rPr>
                                <w:t xml:space="preserve"> </w:t>
                              </w:r>
                              <w:r>
                                <w:rPr>
                                  <w:rFonts w:ascii="Courier New" w:hAnsi="Courier New"/>
                                  <w:color w:val="1B1028"/>
                                  <w:w w:val="105"/>
                                  <w:sz w:val="10"/>
                                </w:rPr>
                                <w:t>:</w:t>
                              </w:r>
                              <w:r>
                                <w:rPr>
                                  <w:rFonts w:ascii="Courier New" w:hAnsi="Courier New"/>
                                  <w:color w:val="1B1028"/>
                                  <w:spacing w:val="-8"/>
                                  <w:w w:val="105"/>
                                  <w:sz w:val="10"/>
                                </w:rPr>
                                <w:t xml:space="preserve"> </w:t>
                              </w:r>
                              <w:r>
                                <w:rPr>
                                  <w:rFonts w:ascii="Courier New" w:hAnsi="Courier New"/>
                                  <w:color w:val="1B1028"/>
                                  <w:w w:val="105"/>
                                  <w:sz w:val="10"/>
                                </w:rPr>
                                <w:t>seuls</w:t>
                              </w:r>
                              <w:r>
                                <w:rPr>
                                  <w:rFonts w:ascii="Courier New" w:hAnsi="Courier New"/>
                                  <w:color w:val="1B1028"/>
                                  <w:spacing w:val="-8"/>
                                  <w:w w:val="105"/>
                                  <w:sz w:val="10"/>
                                </w:rPr>
                                <w:t xml:space="preserve"> </w:t>
                              </w:r>
                              <w:r>
                                <w:rPr>
                                  <w:rFonts w:ascii="Courier New" w:hAnsi="Courier New"/>
                                  <w:color w:val="1B1028"/>
                                  <w:w w:val="105"/>
                                  <w:sz w:val="10"/>
                                </w:rPr>
                                <w:t>les</w:t>
                              </w:r>
                              <w:r>
                                <w:rPr>
                                  <w:rFonts w:ascii="Courier New" w:hAnsi="Courier New"/>
                                  <w:color w:val="1B1028"/>
                                  <w:spacing w:val="-8"/>
                                  <w:w w:val="105"/>
                                  <w:sz w:val="10"/>
                                </w:rPr>
                                <w:t xml:space="preserve"> </w:t>
                              </w:r>
                              <w:r>
                                <w:rPr>
                                  <w:rFonts w:ascii="Courier New" w:hAnsi="Courier New"/>
                                  <w:color w:val="1B1028"/>
                                  <w:w w:val="105"/>
                                  <w:sz w:val="10"/>
                                </w:rPr>
                                <w:t>frais</w:t>
                              </w:r>
                              <w:r>
                                <w:rPr>
                                  <w:rFonts w:ascii="Courier New" w:hAnsi="Courier New"/>
                                  <w:color w:val="1B1028"/>
                                  <w:spacing w:val="-8"/>
                                  <w:w w:val="105"/>
                                  <w:sz w:val="10"/>
                                </w:rPr>
                                <w:t xml:space="preserve"> </w:t>
                              </w:r>
                              <w:r>
                                <w:rPr>
                                  <w:rFonts w:ascii="Courier New" w:hAnsi="Courier New"/>
                                  <w:color w:val="1B1028"/>
                                  <w:w w:val="105"/>
                                  <w:sz w:val="10"/>
                                </w:rPr>
                                <w:t>réels,</w:t>
                              </w:r>
                              <w:r>
                                <w:rPr>
                                  <w:rFonts w:ascii="Courier New" w:hAnsi="Courier New"/>
                                  <w:color w:val="1B1028"/>
                                  <w:spacing w:val="-8"/>
                                  <w:w w:val="105"/>
                                  <w:sz w:val="10"/>
                                </w:rPr>
                                <w:t xml:space="preserve"> </w:t>
                              </w:r>
                              <w:r>
                                <w:rPr>
                                  <w:rFonts w:ascii="Courier New" w:hAnsi="Courier New"/>
                                  <w:color w:val="1B1028"/>
                                  <w:w w:val="105"/>
                                  <w:sz w:val="10"/>
                                </w:rPr>
                                <w:t>engagés</w:t>
                              </w:r>
                              <w:r>
                                <w:rPr>
                                  <w:rFonts w:ascii="Courier New" w:hAnsi="Courier New"/>
                                  <w:color w:val="1B1028"/>
                                  <w:spacing w:val="-8"/>
                                  <w:w w:val="105"/>
                                  <w:sz w:val="10"/>
                                </w:rPr>
                                <w:t xml:space="preserve"> </w:t>
                              </w:r>
                              <w:r>
                                <w:rPr>
                                  <w:rFonts w:ascii="Courier New" w:hAnsi="Courier New"/>
                                  <w:color w:val="1B1028"/>
                                  <w:w w:val="105"/>
                                  <w:sz w:val="10"/>
                                </w:rPr>
                                <w:t>pour</w:t>
                              </w:r>
                              <w:r>
                                <w:rPr>
                                  <w:rFonts w:ascii="Courier New" w:hAnsi="Courier New"/>
                                  <w:color w:val="1B1028"/>
                                  <w:spacing w:val="-8"/>
                                  <w:w w:val="105"/>
                                  <w:sz w:val="10"/>
                                </w:rPr>
                                <w:t xml:space="preserve"> </w:t>
                              </w:r>
                              <w:r>
                                <w:rPr>
                                  <w:rFonts w:ascii="Courier New" w:hAnsi="Courier New"/>
                                  <w:color w:val="1B1028"/>
                                  <w:w w:val="105"/>
                                  <w:sz w:val="10"/>
                                </w:rPr>
                                <w:t>l'association</w:t>
                              </w:r>
                              <w:r>
                                <w:rPr>
                                  <w:rFonts w:ascii="Courier New" w:hAnsi="Courier New"/>
                                  <w:color w:val="1B1028"/>
                                  <w:spacing w:val="-8"/>
                                  <w:w w:val="105"/>
                                  <w:sz w:val="10"/>
                                </w:rPr>
                                <w:t xml:space="preserve"> </w:t>
                              </w:r>
                              <w:r>
                                <w:rPr>
                                  <w:rFonts w:ascii="Courier New" w:hAnsi="Courier New"/>
                                  <w:color w:val="1B1028"/>
                                  <w:w w:val="105"/>
                                  <w:sz w:val="10"/>
                                </w:rPr>
                                <w:t>et</w:t>
                              </w:r>
                              <w:r>
                                <w:rPr>
                                  <w:rFonts w:ascii="Courier New" w:hAnsi="Courier New"/>
                                  <w:color w:val="1B1028"/>
                                  <w:spacing w:val="-8"/>
                                  <w:w w:val="105"/>
                                  <w:sz w:val="10"/>
                                </w:rPr>
                                <w:t xml:space="preserve"> </w:t>
                              </w:r>
                              <w:r>
                                <w:rPr>
                                  <w:rFonts w:ascii="Courier New" w:hAnsi="Courier New"/>
                                  <w:color w:val="1B1028"/>
                                  <w:w w:val="105"/>
                                  <w:sz w:val="10"/>
                                </w:rPr>
                                <w:t>justifiés</w:t>
                              </w:r>
                              <w:r>
                                <w:rPr>
                                  <w:rFonts w:ascii="Courier New" w:hAnsi="Courier New"/>
                                  <w:color w:val="1B1028"/>
                                  <w:spacing w:val="-8"/>
                                  <w:w w:val="105"/>
                                  <w:sz w:val="10"/>
                                </w:rPr>
                                <w:t xml:space="preserve"> </w:t>
                              </w:r>
                              <w:r>
                                <w:rPr>
                                  <w:rFonts w:ascii="Courier New" w:hAnsi="Courier New"/>
                                  <w:color w:val="1B1028"/>
                                  <w:w w:val="105"/>
                                  <w:sz w:val="10"/>
                                </w:rPr>
                                <w:t>par</w:t>
                              </w:r>
                              <w:r>
                                <w:rPr>
                                  <w:rFonts w:ascii="Courier New" w:hAnsi="Courier New"/>
                                  <w:color w:val="1B1028"/>
                                  <w:spacing w:val="-8"/>
                                  <w:w w:val="105"/>
                                  <w:sz w:val="10"/>
                                </w:rPr>
                                <w:t xml:space="preserve"> </w:t>
                              </w:r>
                              <w:r>
                                <w:rPr>
                                  <w:rFonts w:ascii="Courier New" w:hAnsi="Courier New"/>
                                  <w:color w:val="1B1028"/>
                                  <w:w w:val="105"/>
                                  <w:sz w:val="10"/>
                                </w:rPr>
                                <w:t>une pièce</w:t>
                              </w:r>
                              <w:r>
                                <w:rPr>
                                  <w:rFonts w:ascii="Courier New" w:hAnsi="Courier New"/>
                                  <w:color w:val="1B1028"/>
                                  <w:spacing w:val="-4"/>
                                  <w:w w:val="105"/>
                                  <w:sz w:val="10"/>
                                </w:rPr>
                                <w:t xml:space="preserve"> </w:t>
                              </w:r>
                              <w:r>
                                <w:rPr>
                                  <w:rFonts w:ascii="Courier New" w:hAnsi="Courier New"/>
                                  <w:color w:val="1B1028"/>
                                  <w:w w:val="105"/>
                                  <w:sz w:val="10"/>
                                </w:rPr>
                                <w:t>originale,</w:t>
                              </w:r>
                              <w:r>
                                <w:rPr>
                                  <w:rFonts w:ascii="Courier New" w:hAnsi="Courier New"/>
                                  <w:color w:val="1B1028"/>
                                  <w:spacing w:val="-4"/>
                                  <w:w w:val="105"/>
                                  <w:sz w:val="10"/>
                                </w:rPr>
                                <w:t xml:space="preserve"> </w:t>
                              </w:r>
                              <w:r>
                                <w:rPr>
                                  <w:rFonts w:ascii="Courier New" w:hAnsi="Courier New"/>
                                  <w:color w:val="1B1028"/>
                                  <w:w w:val="105"/>
                                  <w:sz w:val="10"/>
                                </w:rPr>
                                <w:t>sont</w:t>
                              </w:r>
                              <w:r>
                                <w:rPr>
                                  <w:rFonts w:ascii="Courier New" w:hAnsi="Courier New"/>
                                  <w:color w:val="1B1028"/>
                                  <w:spacing w:val="-4"/>
                                  <w:w w:val="105"/>
                                  <w:sz w:val="10"/>
                                </w:rPr>
                                <w:t xml:space="preserve"> </w:t>
                              </w:r>
                              <w:r>
                                <w:rPr>
                                  <w:rFonts w:ascii="Courier New" w:hAnsi="Courier New"/>
                                  <w:color w:val="1B1028"/>
                                  <w:w w:val="105"/>
                                  <w:sz w:val="10"/>
                                </w:rPr>
                                <w:t>remboursables</w:t>
                              </w:r>
                              <w:r>
                                <w:rPr>
                                  <w:rFonts w:ascii="Courier New" w:hAnsi="Courier New"/>
                                  <w:color w:val="1B1028"/>
                                  <w:spacing w:val="-4"/>
                                  <w:w w:val="105"/>
                                  <w:sz w:val="10"/>
                                </w:rPr>
                                <w:t xml:space="preserve"> </w:t>
                              </w:r>
                              <w:r>
                                <w:rPr>
                                  <w:rFonts w:ascii="Courier New" w:hAnsi="Courier New"/>
                                  <w:color w:val="1B1028"/>
                                  <w:w w:val="105"/>
                                  <w:sz w:val="10"/>
                                </w:rPr>
                                <w:t>(article</w:t>
                              </w:r>
                              <w:r>
                                <w:rPr>
                                  <w:rFonts w:ascii="Courier New" w:hAnsi="Courier New"/>
                                  <w:color w:val="1B1028"/>
                                  <w:spacing w:val="-4"/>
                                  <w:w w:val="105"/>
                                  <w:sz w:val="10"/>
                                </w:rPr>
                                <w:t xml:space="preserve"> </w:t>
                              </w:r>
                              <w:r>
                                <w:rPr>
                                  <w:rFonts w:ascii="Courier New" w:hAnsi="Courier New"/>
                                  <w:color w:val="1B1028"/>
                                  <w:w w:val="105"/>
                                  <w:sz w:val="10"/>
                                </w:rPr>
                                <w:t>16</w:t>
                              </w:r>
                              <w:r>
                                <w:rPr>
                                  <w:rFonts w:ascii="Courier New" w:hAnsi="Courier New"/>
                                  <w:color w:val="1B1028"/>
                                  <w:spacing w:val="-4"/>
                                  <w:w w:val="105"/>
                                  <w:sz w:val="10"/>
                                </w:rPr>
                                <w:t xml:space="preserve"> </w:t>
                              </w:r>
                              <w:r>
                                <w:rPr>
                                  <w:rFonts w:ascii="Courier New" w:hAnsi="Courier New"/>
                                  <w:color w:val="1B1028"/>
                                  <w:w w:val="105"/>
                                  <w:sz w:val="10"/>
                                </w:rPr>
                                <w:t>des</w:t>
                              </w:r>
                              <w:r>
                                <w:rPr>
                                  <w:rFonts w:ascii="Courier New" w:hAnsi="Courier New"/>
                                  <w:color w:val="1B1028"/>
                                  <w:spacing w:val="-4"/>
                                  <w:w w:val="105"/>
                                  <w:sz w:val="10"/>
                                </w:rPr>
                                <w:t xml:space="preserve"> </w:t>
                              </w:r>
                              <w:r>
                                <w:rPr>
                                  <w:rFonts w:ascii="Courier New" w:hAnsi="Courier New"/>
                                  <w:color w:val="1B1028"/>
                                  <w:w w:val="105"/>
                                  <w:sz w:val="10"/>
                                </w:rPr>
                                <w:t>statuts).</w:t>
                              </w:r>
                              <w:r>
                                <w:rPr>
                                  <w:rFonts w:ascii="Courier New" w:hAnsi="Courier New"/>
                                  <w:color w:val="1B1028"/>
                                  <w:spacing w:val="-4"/>
                                  <w:w w:val="105"/>
                                  <w:sz w:val="10"/>
                                </w:rPr>
                                <w:t xml:space="preserve"> </w:t>
                              </w:r>
                              <w:r>
                                <w:rPr>
                                  <w:rFonts w:ascii="Courier New" w:hAnsi="Courier New"/>
                                  <w:color w:val="1B1028"/>
                                  <w:w w:val="105"/>
                                  <w:sz w:val="10"/>
                                </w:rPr>
                                <w:t>Aucun</w:t>
                              </w:r>
                              <w:r>
                                <w:rPr>
                                  <w:rFonts w:ascii="Courier New" w:hAnsi="Courier New"/>
                                  <w:color w:val="1B1028"/>
                                  <w:spacing w:val="-4"/>
                                  <w:w w:val="105"/>
                                  <w:sz w:val="10"/>
                                </w:rPr>
                                <w:t xml:space="preserve"> </w:t>
                              </w:r>
                              <w:r>
                                <w:rPr>
                                  <w:rFonts w:ascii="Courier New" w:hAnsi="Courier New"/>
                                  <w:color w:val="1B1028"/>
                                  <w:w w:val="105"/>
                                  <w:sz w:val="10"/>
                                </w:rPr>
                                <w:t>forfait, aucune indemnité, aucune avance non justifiée.</w:t>
                              </w:r>
                            </w:p>
                          </w:txbxContent>
                        </wps:txbx>
                        <wps:bodyPr wrap="square" lIns="0" tIns="0" rIns="0" bIns="0" rtlCol="0">
                          <a:noAutofit/>
                        </wps:bodyPr>
                      </wps:wsp>
                      <wps:wsp>
                        <wps:cNvPr id="220" name="Textbox 220"/>
                        <wps:cNvSpPr txBox="1"/>
                        <wps:spPr>
                          <a:xfrm>
                            <a:off x="1015826" y="1652027"/>
                            <a:ext cx="923290" cy="76835"/>
                          </a:xfrm>
                          <a:prstGeom prst="rect">
                            <a:avLst/>
                          </a:prstGeom>
                        </wps:spPr>
                        <wps:txbx>
                          <w:txbxContent>
                            <w:p w14:paraId="55D50988" w14:textId="77777777" w:rsidR="00E979CF" w:rsidRDefault="00000000">
                              <w:pPr>
                                <w:spacing w:before="13" w:line="108" w:lineRule="exact"/>
                                <w:rPr>
                                  <w:rFonts w:ascii="Courier New" w:hAnsi="Courier New"/>
                                  <w:sz w:val="10"/>
                                </w:rPr>
                              </w:pPr>
                              <w:r>
                                <w:rPr>
                                  <w:rFonts w:ascii="Courier New" w:hAnsi="Courier New"/>
                                  <w:color w:val="1B1028"/>
                                  <w:w w:val="105"/>
                                  <w:sz w:val="10"/>
                                </w:rPr>
                                <w:t>Signature</w:t>
                              </w:r>
                              <w:r>
                                <w:rPr>
                                  <w:rFonts w:ascii="Courier New" w:hAnsi="Courier New"/>
                                  <w:color w:val="1B1028"/>
                                  <w:spacing w:val="-11"/>
                                  <w:w w:val="105"/>
                                  <w:sz w:val="10"/>
                                </w:rPr>
                                <w:t xml:space="preserve"> </w:t>
                              </w:r>
                              <w:r>
                                <w:rPr>
                                  <w:rFonts w:ascii="Courier New" w:hAnsi="Courier New"/>
                                  <w:color w:val="1B1028"/>
                                  <w:w w:val="105"/>
                                  <w:sz w:val="10"/>
                                </w:rPr>
                                <w:t>du</w:t>
                              </w:r>
                              <w:r>
                                <w:rPr>
                                  <w:rFonts w:ascii="Courier New" w:hAnsi="Courier New"/>
                                  <w:color w:val="1B1028"/>
                                  <w:spacing w:val="-10"/>
                                  <w:w w:val="105"/>
                                  <w:sz w:val="10"/>
                                </w:rPr>
                                <w:t xml:space="preserve"> </w:t>
                              </w:r>
                              <w:r>
                                <w:rPr>
                                  <w:rFonts w:ascii="Courier New" w:hAnsi="Courier New"/>
                                  <w:color w:val="1B1028"/>
                                  <w:w w:val="105"/>
                                  <w:sz w:val="10"/>
                                </w:rPr>
                                <w:t>bénévole</w:t>
                              </w:r>
                              <w:r>
                                <w:rPr>
                                  <w:rFonts w:ascii="Courier New" w:hAnsi="Courier New"/>
                                  <w:color w:val="1B1028"/>
                                  <w:spacing w:val="-10"/>
                                  <w:w w:val="105"/>
                                  <w:sz w:val="10"/>
                                </w:rPr>
                                <w:t xml:space="preserve"> :</w:t>
                              </w:r>
                            </w:p>
                          </w:txbxContent>
                        </wps:txbx>
                        <wps:bodyPr wrap="square" lIns="0" tIns="0" rIns="0" bIns="0" rtlCol="0">
                          <a:noAutofit/>
                        </wps:bodyPr>
                      </wps:wsp>
                      <wps:wsp>
                        <wps:cNvPr id="221" name="Textbox 221"/>
                        <wps:cNvSpPr txBox="1"/>
                        <wps:spPr>
                          <a:xfrm>
                            <a:off x="65891" y="1652027"/>
                            <a:ext cx="765175" cy="76835"/>
                          </a:xfrm>
                          <a:prstGeom prst="rect">
                            <a:avLst/>
                          </a:prstGeom>
                        </wps:spPr>
                        <wps:txbx>
                          <w:txbxContent>
                            <w:p w14:paraId="4B183CED" w14:textId="77777777" w:rsidR="00E979CF" w:rsidRDefault="00000000">
                              <w:pPr>
                                <w:spacing w:before="13" w:line="108" w:lineRule="exact"/>
                                <w:rPr>
                                  <w:rFonts w:ascii="Courier New"/>
                                  <w:sz w:val="10"/>
                                </w:rPr>
                              </w:pPr>
                              <w:r>
                                <w:rPr>
                                  <w:rFonts w:ascii="Courier New"/>
                                  <w:color w:val="1B1028"/>
                                  <w:w w:val="105"/>
                                  <w:sz w:val="10"/>
                                </w:rPr>
                                <w:t>Date</w:t>
                              </w:r>
                              <w:r>
                                <w:rPr>
                                  <w:rFonts w:ascii="Courier New"/>
                                  <w:color w:val="1B1028"/>
                                  <w:spacing w:val="-2"/>
                                  <w:w w:val="105"/>
                                  <w:sz w:val="10"/>
                                </w:rPr>
                                <w:t xml:space="preserve"> </w:t>
                              </w:r>
                              <w:r>
                                <w:rPr>
                                  <w:rFonts w:ascii="Courier New"/>
                                  <w:color w:val="1B1028"/>
                                  <w:w w:val="105"/>
                                  <w:sz w:val="10"/>
                                </w:rPr>
                                <w:t>:</w:t>
                              </w:r>
                              <w:r>
                                <w:rPr>
                                  <w:rFonts w:ascii="Courier New"/>
                                  <w:color w:val="1B1028"/>
                                  <w:spacing w:val="-2"/>
                                  <w:w w:val="105"/>
                                  <w:sz w:val="10"/>
                                </w:rPr>
                                <w:t xml:space="preserve"> </w:t>
                              </w:r>
                              <w:r>
                                <w:rPr>
                                  <w:rFonts w:ascii="Times New Roman"/>
                                  <w:color w:val="1B1028"/>
                                  <w:spacing w:val="65"/>
                                  <w:w w:val="105"/>
                                  <w:sz w:val="10"/>
                                  <w:u w:val="single" w:color="1A0F27"/>
                                </w:rPr>
                                <w:t xml:space="preserve">  </w:t>
                              </w:r>
                              <w:r>
                                <w:rPr>
                                  <w:rFonts w:ascii="Courier New"/>
                                  <w:color w:val="1B1028"/>
                                  <w:w w:val="105"/>
                                  <w:sz w:val="10"/>
                                </w:rPr>
                                <w:t>/</w:t>
                              </w:r>
                              <w:r>
                                <w:rPr>
                                  <w:rFonts w:ascii="Times New Roman"/>
                                  <w:color w:val="1B1028"/>
                                  <w:spacing w:val="65"/>
                                  <w:w w:val="105"/>
                                  <w:sz w:val="10"/>
                                  <w:u w:val="single" w:color="1A0F27"/>
                                </w:rPr>
                                <w:t xml:space="preserve">  </w:t>
                              </w:r>
                              <w:r>
                                <w:rPr>
                                  <w:rFonts w:ascii="Courier New"/>
                                  <w:color w:val="1B1028"/>
                                  <w:spacing w:val="-2"/>
                                  <w:w w:val="105"/>
                                  <w:sz w:val="10"/>
                                </w:rPr>
                                <w:t>/2026</w:t>
                              </w:r>
                            </w:p>
                          </w:txbxContent>
                        </wps:txbx>
                        <wps:bodyPr wrap="square" lIns="0" tIns="0" rIns="0" bIns="0" rtlCol="0">
                          <a:noAutofit/>
                        </wps:bodyPr>
                      </wps:wsp>
                      <wps:wsp>
                        <wps:cNvPr id="222" name="Textbox 222"/>
                        <wps:cNvSpPr txBox="1"/>
                        <wps:spPr>
                          <a:xfrm>
                            <a:off x="65891" y="1037039"/>
                            <a:ext cx="2941955" cy="516255"/>
                          </a:xfrm>
                          <a:prstGeom prst="rect">
                            <a:avLst/>
                          </a:prstGeom>
                        </wps:spPr>
                        <wps:txbx>
                          <w:txbxContent>
                            <w:p w14:paraId="46541FD6" w14:textId="77777777" w:rsidR="00E979CF" w:rsidRDefault="00000000">
                              <w:pPr>
                                <w:tabs>
                                  <w:tab w:val="left" w:pos="3739"/>
                                  <w:tab w:val="left" w:pos="4448"/>
                                </w:tabs>
                                <w:spacing w:before="13"/>
                                <w:ind w:left="2867"/>
                                <w:rPr>
                                  <w:rFonts w:ascii="Courier New" w:hAnsi="Courier New"/>
                                  <w:sz w:val="10"/>
                                </w:rPr>
                              </w:pPr>
                              <w:r>
                                <w:rPr>
                                  <w:rFonts w:ascii="Courier New" w:hAnsi="Courier New"/>
                                  <w:color w:val="1B1028"/>
                                  <w:spacing w:val="-2"/>
                                  <w:w w:val="105"/>
                                  <w:sz w:val="10"/>
                                </w:rPr>
                                <w:t>TOTAL</w:t>
                              </w:r>
                              <w:r>
                                <w:rPr>
                                  <w:rFonts w:ascii="Courier New" w:hAnsi="Courier New"/>
                                  <w:color w:val="1B1028"/>
                                  <w:sz w:val="10"/>
                                </w:rPr>
                                <w:tab/>
                              </w:r>
                              <w:r>
                                <w:rPr>
                                  <w:rFonts w:ascii="Courier New" w:hAnsi="Courier New"/>
                                  <w:color w:val="1B1028"/>
                                  <w:w w:val="105"/>
                                  <w:sz w:val="10"/>
                                </w:rPr>
                                <w:t xml:space="preserve">| </w:t>
                              </w:r>
                              <w:r>
                                <w:rPr>
                                  <w:rFonts w:ascii="Times New Roman" w:hAnsi="Times New Roman"/>
                                  <w:color w:val="1B1028"/>
                                  <w:sz w:val="10"/>
                                  <w:u w:val="single" w:color="1A0F27"/>
                                </w:rPr>
                                <w:tab/>
                              </w:r>
                              <w:r>
                                <w:rPr>
                                  <w:rFonts w:ascii="Times New Roman" w:hAnsi="Times New Roman"/>
                                  <w:color w:val="1B1028"/>
                                  <w:w w:val="105"/>
                                  <w:sz w:val="10"/>
                                </w:rPr>
                                <w:t xml:space="preserve"> </w:t>
                              </w:r>
                              <w:r>
                                <w:rPr>
                                  <w:rFonts w:ascii="Courier New" w:hAnsi="Courier New"/>
                                  <w:color w:val="1B1028"/>
                                  <w:w w:val="105"/>
                                  <w:sz w:val="10"/>
                                </w:rPr>
                                <w:t>€</w:t>
                              </w:r>
                            </w:p>
                            <w:p w14:paraId="24562B96" w14:textId="77777777" w:rsidR="00E979CF" w:rsidRDefault="00E979CF">
                              <w:pPr>
                                <w:spacing w:before="50"/>
                                <w:rPr>
                                  <w:rFonts w:ascii="Courier New"/>
                                  <w:sz w:val="10"/>
                                </w:rPr>
                              </w:pPr>
                            </w:p>
                            <w:p w14:paraId="18D2E0FA" w14:textId="77777777" w:rsidR="00E979CF" w:rsidRDefault="00000000">
                              <w:pPr>
                                <w:rPr>
                                  <w:rFonts w:ascii="Courier New" w:hAnsi="Courier New"/>
                                  <w:sz w:val="10"/>
                                </w:rPr>
                              </w:pPr>
                              <w:r>
                                <w:rPr>
                                  <w:rFonts w:ascii="Courier New" w:hAnsi="Courier New"/>
                                  <w:color w:val="1B1028"/>
                                  <w:w w:val="105"/>
                                  <w:sz w:val="10"/>
                                </w:rPr>
                                <w:t>Choix</w:t>
                              </w:r>
                              <w:r>
                                <w:rPr>
                                  <w:rFonts w:ascii="Courier New" w:hAnsi="Courier New"/>
                                  <w:color w:val="1B1028"/>
                                  <w:spacing w:val="-10"/>
                                  <w:w w:val="105"/>
                                  <w:sz w:val="10"/>
                                </w:rPr>
                                <w:t xml:space="preserve"> </w:t>
                              </w:r>
                              <w:r>
                                <w:rPr>
                                  <w:rFonts w:ascii="Courier New" w:hAnsi="Courier New"/>
                                  <w:color w:val="1B1028"/>
                                  <w:w w:val="105"/>
                                  <w:sz w:val="10"/>
                                </w:rPr>
                                <w:t>du</w:t>
                              </w:r>
                              <w:r>
                                <w:rPr>
                                  <w:rFonts w:ascii="Courier New" w:hAnsi="Courier New"/>
                                  <w:color w:val="1B1028"/>
                                  <w:spacing w:val="-8"/>
                                  <w:w w:val="105"/>
                                  <w:sz w:val="10"/>
                                </w:rPr>
                                <w:t xml:space="preserve"> </w:t>
                              </w:r>
                              <w:r>
                                <w:rPr>
                                  <w:rFonts w:ascii="Courier New" w:hAnsi="Courier New"/>
                                  <w:color w:val="1B1028"/>
                                  <w:w w:val="105"/>
                                  <w:sz w:val="10"/>
                                </w:rPr>
                                <w:t>bénévole</w:t>
                              </w:r>
                              <w:r>
                                <w:rPr>
                                  <w:rFonts w:ascii="Courier New" w:hAnsi="Courier New"/>
                                  <w:color w:val="1B1028"/>
                                  <w:spacing w:val="-8"/>
                                  <w:w w:val="105"/>
                                  <w:sz w:val="10"/>
                                </w:rPr>
                                <w:t xml:space="preserve"> </w:t>
                              </w:r>
                              <w:r>
                                <w:rPr>
                                  <w:rFonts w:ascii="Courier New" w:hAnsi="Courier New"/>
                                  <w:color w:val="1B1028"/>
                                  <w:spacing w:val="-10"/>
                                  <w:w w:val="105"/>
                                  <w:sz w:val="10"/>
                                </w:rPr>
                                <w:t>:</w:t>
                              </w:r>
                            </w:p>
                            <w:p w14:paraId="6D0D953C" w14:textId="77777777" w:rsidR="00E979CF" w:rsidRDefault="00000000">
                              <w:pPr>
                                <w:spacing w:before="25"/>
                                <w:ind w:left="124"/>
                                <w:rPr>
                                  <w:rFonts w:ascii="Courier New"/>
                                  <w:sz w:val="10"/>
                                </w:rPr>
                              </w:pPr>
                              <w:r>
                                <w:rPr>
                                  <w:rFonts w:ascii="Courier New"/>
                                  <w:color w:val="1B1028"/>
                                  <w:w w:val="105"/>
                                  <w:sz w:val="10"/>
                                </w:rPr>
                                <w:t>[</w:t>
                              </w:r>
                              <w:r>
                                <w:rPr>
                                  <w:rFonts w:ascii="Courier New"/>
                                  <w:color w:val="1B1028"/>
                                  <w:spacing w:val="-7"/>
                                  <w:w w:val="105"/>
                                  <w:sz w:val="10"/>
                                </w:rPr>
                                <w:t xml:space="preserve"> </w:t>
                              </w:r>
                              <w:r>
                                <w:rPr>
                                  <w:rFonts w:ascii="Courier New"/>
                                  <w:color w:val="1B1028"/>
                                  <w:w w:val="105"/>
                                  <w:sz w:val="10"/>
                                </w:rPr>
                                <w:t>]</w:t>
                              </w:r>
                              <w:r>
                                <w:rPr>
                                  <w:rFonts w:ascii="Courier New"/>
                                  <w:color w:val="1B1028"/>
                                  <w:spacing w:val="-6"/>
                                  <w:w w:val="105"/>
                                  <w:sz w:val="10"/>
                                </w:rPr>
                                <w:t xml:space="preserve"> </w:t>
                              </w:r>
                              <w:r>
                                <w:rPr>
                                  <w:rFonts w:ascii="Courier New"/>
                                  <w:color w:val="1B1028"/>
                                  <w:w w:val="105"/>
                                  <w:sz w:val="10"/>
                                </w:rPr>
                                <w:t>Je</w:t>
                              </w:r>
                              <w:r>
                                <w:rPr>
                                  <w:rFonts w:ascii="Courier New"/>
                                  <w:color w:val="1B1028"/>
                                  <w:spacing w:val="-6"/>
                                  <w:w w:val="105"/>
                                  <w:sz w:val="10"/>
                                </w:rPr>
                                <w:t xml:space="preserve"> </w:t>
                              </w:r>
                              <w:r>
                                <w:rPr>
                                  <w:rFonts w:ascii="Courier New"/>
                                  <w:color w:val="1B1028"/>
                                  <w:w w:val="105"/>
                                  <w:sz w:val="10"/>
                                </w:rPr>
                                <w:t>demande</w:t>
                              </w:r>
                              <w:r>
                                <w:rPr>
                                  <w:rFonts w:ascii="Courier New"/>
                                  <w:color w:val="1B1028"/>
                                  <w:spacing w:val="-6"/>
                                  <w:w w:val="105"/>
                                  <w:sz w:val="10"/>
                                </w:rPr>
                                <w:t xml:space="preserve"> </w:t>
                              </w:r>
                              <w:r>
                                <w:rPr>
                                  <w:rFonts w:ascii="Courier New"/>
                                  <w:color w:val="1B1028"/>
                                  <w:w w:val="105"/>
                                  <w:sz w:val="10"/>
                                </w:rPr>
                                <w:t>le</w:t>
                              </w:r>
                              <w:r>
                                <w:rPr>
                                  <w:rFonts w:ascii="Courier New"/>
                                  <w:color w:val="1B1028"/>
                                  <w:spacing w:val="-6"/>
                                  <w:w w:val="105"/>
                                  <w:sz w:val="10"/>
                                </w:rPr>
                                <w:t xml:space="preserve"> </w:t>
                              </w:r>
                              <w:r>
                                <w:rPr>
                                  <w:rFonts w:ascii="Courier New"/>
                                  <w:color w:val="1B1028"/>
                                  <w:w w:val="105"/>
                                  <w:sz w:val="10"/>
                                </w:rPr>
                                <w:t>remboursement</w:t>
                              </w:r>
                              <w:r>
                                <w:rPr>
                                  <w:rFonts w:ascii="Courier New"/>
                                  <w:color w:val="1B1028"/>
                                  <w:spacing w:val="-7"/>
                                  <w:w w:val="105"/>
                                  <w:sz w:val="10"/>
                                </w:rPr>
                                <w:t xml:space="preserve"> </w:t>
                              </w:r>
                              <w:r>
                                <w:rPr>
                                  <w:rFonts w:ascii="Courier New"/>
                                  <w:color w:val="1B1028"/>
                                  <w:w w:val="105"/>
                                  <w:sz w:val="10"/>
                                </w:rPr>
                                <w:t>de</w:t>
                              </w:r>
                              <w:r>
                                <w:rPr>
                                  <w:rFonts w:ascii="Courier New"/>
                                  <w:color w:val="1B1028"/>
                                  <w:spacing w:val="-6"/>
                                  <w:w w:val="105"/>
                                  <w:sz w:val="10"/>
                                </w:rPr>
                                <w:t xml:space="preserve"> </w:t>
                              </w:r>
                              <w:r>
                                <w:rPr>
                                  <w:rFonts w:ascii="Courier New"/>
                                  <w:color w:val="1B1028"/>
                                  <w:w w:val="105"/>
                                  <w:sz w:val="10"/>
                                </w:rPr>
                                <w:t>ces</w:t>
                              </w:r>
                              <w:r>
                                <w:rPr>
                                  <w:rFonts w:ascii="Courier New"/>
                                  <w:color w:val="1B1028"/>
                                  <w:spacing w:val="-6"/>
                                  <w:w w:val="105"/>
                                  <w:sz w:val="10"/>
                                </w:rPr>
                                <w:t xml:space="preserve"> </w:t>
                              </w:r>
                              <w:r>
                                <w:rPr>
                                  <w:rFonts w:ascii="Courier New"/>
                                  <w:color w:val="1B1028"/>
                                  <w:spacing w:val="-2"/>
                                  <w:w w:val="105"/>
                                  <w:sz w:val="10"/>
                                </w:rPr>
                                <w:t>frais.</w:t>
                              </w:r>
                            </w:p>
                            <w:p w14:paraId="3D230466" w14:textId="77777777" w:rsidR="00E979CF" w:rsidRDefault="00000000">
                              <w:pPr>
                                <w:spacing w:line="140" w:lineRule="atLeast"/>
                                <w:ind w:left="373" w:hanging="250"/>
                                <w:rPr>
                                  <w:rFonts w:ascii="Courier New" w:hAnsi="Courier New"/>
                                  <w:sz w:val="10"/>
                                </w:rPr>
                              </w:pPr>
                              <w:r>
                                <w:rPr>
                                  <w:rFonts w:ascii="Courier New" w:hAnsi="Courier New"/>
                                  <w:color w:val="1B1028"/>
                                  <w:w w:val="105"/>
                                  <w:sz w:val="10"/>
                                </w:rPr>
                                <w:t>[</w:t>
                              </w:r>
                              <w:r>
                                <w:rPr>
                                  <w:rFonts w:ascii="Courier New" w:hAnsi="Courier New"/>
                                  <w:color w:val="1B1028"/>
                                  <w:spacing w:val="-7"/>
                                  <w:w w:val="105"/>
                                  <w:sz w:val="10"/>
                                </w:rPr>
                                <w:t xml:space="preserve"> </w:t>
                              </w:r>
                              <w:r>
                                <w:rPr>
                                  <w:rFonts w:ascii="Courier New" w:hAnsi="Courier New"/>
                                  <w:color w:val="1B1028"/>
                                  <w:w w:val="105"/>
                                  <w:sz w:val="10"/>
                                </w:rPr>
                                <w:t>]</w:t>
                              </w:r>
                              <w:r>
                                <w:rPr>
                                  <w:rFonts w:ascii="Courier New" w:hAnsi="Courier New"/>
                                  <w:color w:val="1B1028"/>
                                  <w:spacing w:val="-7"/>
                                  <w:w w:val="105"/>
                                  <w:sz w:val="10"/>
                                </w:rPr>
                                <w:t xml:space="preserve"> </w:t>
                              </w:r>
                              <w:r>
                                <w:rPr>
                                  <w:rFonts w:ascii="Courier New" w:hAnsi="Courier New"/>
                                  <w:color w:val="1B1028"/>
                                  <w:w w:val="105"/>
                                  <w:sz w:val="10"/>
                                </w:rPr>
                                <w:t>J'y</w:t>
                              </w:r>
                              <w:r>
                                <w:rPr>
                                  <w:rFonts w:ascii="Courier New" w:hAnsi="Courier New"/>
                                  <w:color w:val="1B1028"/>
                                  <w:spacing w:val="-7"/>
                                  <w:w w:val="105"/>
                                  <w:sz w:val="10"/>
                                </w:rPr>
                                <w:t xml:space="preserve"> </w:t>
                              </w:r>
                              <w:r>
                                <w:rPr>
                                  <w:rFonts w:ascii="Courier New" w:hAnsi="Courier New"/>
                                  <w:color w:val="1B1028"/>
                                  <w:w w:val="105"/>
                                  <w:sz w:val="10"/>
                                </w:rPr>
                                <w:t>renonce</w:t>
                              </w:r>
                              <w:r>
                                <w:rPr>
                                  <w:rFonts w:ascii="Courier New" w:hAnsi="Courier New"/>
                                  <w:color w:val="1B1028"/>
                                  <w:spacing w:val="-7"/>
                                  <w:w w:val="105"/>
                                  <w:sz w:val="10"/>
                                </w:rPr>
                                <w:t xml:space="preserve"> </w:t>
                              </w:r>
                              <w:r>
                                <w:rPr>
                                  <w:rFonts w:ascii="Courier New" w:hAnsi="Courier New"/>
                                  <w:color w:val="1B1028"/>
                                  <w:w w:val="105"/>
                                  <w:sz w:val="10"/>
                                </w:rPr>
                                <w:t>et</w:t>
                              </w:r>
                              <w:r>
                                <w:rPr>
                                  <w:rFonts w:ascii="Courier New" w:hAnsi="Courier New"/>
                                  <w:color w:val="1B1028"/>
                                  <w:spacing w:val="-7"/>
                                  <w:w w:val="105"/>
                                  <w:sz w:val="10"/>
                                </w:rPr>
                                <w:t xml:space="preserve"> </w:t>
                              </w:r>
                              <w:r>
                                <w:rPr>
                                  <w:rFonts w:ascii="Courier New" w:hAnsi="Courier New"/>
                                  <w:color w:val="1B1028"/>
                                  <w:w w:val="105"/>
                                  <w:sz w:val="10"/>
                                </w:rPr>
                                <w:t>demande</w:t>
                              </w:r>
                              <w:r>
                                <w:rPr>
                                  <w:rFonts w:ascii="Courier New" w:hAnsi="Courier New"/>
                                  <w:color w:val="1B1028"/>
                                  <w:spacing w:val="-7"/>
                                  <w:w w:val="105"/>
                                  <w:sz w:val="10"/>
                                </w:rPr>
                                <w:t xml:space="preserve"> </w:t>
                              </w:r>
                              <w:r>
                                <w:rPr>
                                  <w:rFonts w:ascii="Courier New" w:hAnsi="Courier New"/>
                                  <w:color w:val="1B1028"/>
                                  <w:w w:val="105"/>
                                  <w:sz w:val="10"/>
                                </w:rPr>
                                <w:t>un</w:t>
                              </w:r>
                              <w:r>
                                <w:rPr>
                                  <w:rFonts w:ascii="Courier New" w:hAnsi="Courier New"/>
                                  <w:color w:val="1B1028"/>
                                  <w:spacing w:val="-7"/>
                                  <w:w w:val="105"/>
                                  <w:sz w:val="10"/>
                                </w:rPr>
                                <w:t xml:space="preserve"> </w:t>
                              </w:r>
                              <w:r>
                                <w:rPr>
                                  <w:rFonts w:ascii="Courier New" w:hAnsi="Courier New"/>
                                  <w:color w:val="1B1028"/>
                                  <w:w w:val="105"/>
                                  <w:sz w:val="10"/>
                                </w:rPr>
                                <w:t>reçu</w:t>
                              </w:r>
                              <w:r>
                                <w:rPr>
                                  <w:rFonts w:ascii="Courier New" w:hAnsi="Courier New"/>
                                  <w:color w:val="1B1028"/>
                                  <w:spacing w:val="-7"/>
                                  <w:w w:val="105"/>
                                  <w:sz w:val="10"/>
                                </w:rPr>
                                <w:t xml:space="preserve"> </w:t>
                              </w:r>
                              <w:r>
                                <w:rPr>
                                  <w:rFonts w:ascii="Courier New" w:hAnsi="Courier New"/>
                                  <w:color w:val="1B1028"/>
                                  <w:w w:val="105"/>
                                  <w:sz w:val="10"/>
                                </w:rPr>
                                <w:t>fiscal</w:t>
                              </w:r>
                              <w:r>
                                <w:rPr>
                                  <w:rFonts w:ascii="Courier New" w:hAnsi="Courier New"/>
                                  <w:color w:val="1B1028"/>
                                  <w:spacing w:val="-7"/>
                                  <w:w w:val="105"/>
                                  <w:sz w:val="10"/>
                                </w:rPr>
                                <w:t xml:space="preserve"> </w:t>
                              </w:r>
                              <w:r>
                                <w:rPr>
                                  <w:rFonts w:ascii="Courier New" w:hAnsi="Courier New"/>
                                  <w:color w:val="1B1028"/>
                                  <w:w w:val="105"/>
                                  <w:sz w:val="10"/>
                                </w:rPr>
                                <w:t>(abandon</w:t>
                              </w:r>
                              <w:r>
                                <w:rPr>
                                  <w:rFonts w:ascii="Courier New" w:hAnsi="Courier New"/>
                                  <w:color w:val="1B1028"/>
                                  <w:spacing w:val="-7"/>
                                  <w:w w:val="105"/>
                                  <w:sz w:val="10"/>
                                </w:rPr>
                                <w:t xml:space="preserve"> </w:t>
                              </w:r>
                              <w:r>
                                <w:rPr>
                                  <w:rFonts w:ascii="Courier New" w:hAnsi="Courier New"/>
                                  <w:color w:val="1B1028"/>
                                  <w:w w:val="105"/>
                                  <w:sz w:val="10"/>
                                </w:rPr>
                                <w:t>de</w:t>
                              </w:r>
                              <w:r>
                                <w:rPr>
                                  <w:rFonts w:ascii="Courier New" w:hAnsi="Courier New"/>
                                  <w:color w:val="1B1028"/>
                                  <w:spacing w:val="-7"/>
                                  <w:w w:val="105"/>
                                  <w:sz w:val="10"/>
                                </w:rPr>
                                <w:t xml:space="preserve"> </w:t>
                              </w:r>
                              <w:r>
                                <w:rPr>
                                  <w:rFonts w:ascii="Courier New" w:hAnsi="Courier New"/>
                                  <w:color w:val="1B1028"/>
                                  <w:w w:val="105"/>
                                  <w:sz w:val="10"/>
                                </w:rPr>
                                <w:t>frais</w:t>
                              </w:r>
                              <w:r>
                                <w:rPr>
                                  <w:rFonts w:ascii="Courier New" w:hAnsi="Courier New"/>
                                  <w:color w:val="1B1028"/>
                                  <w:spacing w:val="-7"/>
                                  <w:w w:val="105"/>
                                  <w:sz w:val="10"/>
                                </w:rPr>
                                <w:t xml:space="preserve"> </w:t>
                              </w:r>
                              <w:r>
                                <w:rPr>
                                  <w:rFonts w:ascii="Courier New" w:hAnsi="Courier New"/>
                                  <w:color w:val="1B1028"/>
                                  <w:w w:val="105"/>
                                  <w:sz w:val="10"/>
                                </w:rPr>
                                <w:t>au</w:t>
                              </w:r>
                              <w:r>
                                <w:rPr>
                                  <w:rFonts w:ascii="Courier New" w:hAnsi="Courier New"/>
                                  <w:color w:val="1B1028"/>
                                  <w:spacing w:val="-7"/>
                                  <w:w w:val="105"/>
                                  <w:sz w:val="10"/>
                                </w:rPr>
                                <w:t xml:space="preserve"> </w:t>
                              </w:r>
                              <w:r>
                                <w:rPr>
                                  <w:rFonts w:ascii="Courier New" w:hAnsi="Courier New"/>
                                  <w:color w:val="1B1028"/>
                                  <w:w w:val="105"/>
                                  <w:sz w:val="10"/>
                                </w:rPr>
                                <w:t>profit</w:t>
                              </w:r>
                              <w:r>
                                <w:rPr>
                                  <w:rFonts w:ascii="Courier New" w:hAnsi="Courier New"/>
                                  <w:color w:val="1B1028"/>
                                  <w:spacing w:val="-7"/>
                                  <w:w w:val="105"/>
                                  <w:sz w:val="10"/>
                                </w:rPr>
                                <w:t xml:space="preserve"> </w:t>
                              </w:r>
                              <w:r>
                                <w:rPr>
                                  <w:rFonts w:ascii="Courier New" w:hAnsi="Courier New"/>
                                  <w:color w:val="1B1028"/>
                                  <w:w w:val="105"/>
                                  <w:sz w:val="10"/>
                                </w:rPr>
                                <w:t>de l'association, ouvrant droit à réduction d'impôt).</w:t>
                              </w:r>
                            </w:p>
                          </w:txbxContent>
                        </wps:txbx>
                        <wps:bodyPr wrap="square" lIns="0" tIns="0" rIns="0" bIns="0" rtlCol="0">
                          <a:noAutofit/>
                        </wps:bodyPr>
                      </wps:wsp>
                      <wps:wsp>
                        <wps:cNvPr id="223" name="Textbox 223"/>
                        <wps:cNvSpPr txBox="1"/>
                        <wps:spPr>
                          <a:xfrm>
                            <a:off x="1965762" y="597763"/>
                            <a:ext cx="963294" cy="428625"/>
                          </a:xfrm>
                          <a:prstGeom prst="rect">
                            <a:avLst/>
                          </a:prstGeom>
                        </wps:spPr>
                        <wps:txbx>
                          <w:txbxContent>
                            <w:p w14:paraId="79A60CAF" w14:textId="77777777" w:rsidR="00E979CF" w:rsidRDefault="00000000">
                              <w:pPr>
                                <w:spacing w:before="13"/>
                                <w:ind w:right="80"/>
                                <w:jc w:val="center"/>
                                <w:rPr>
                                  <w:rFonts w:ascii="Courier New"/>
                                  <w:sz w:val="10"/>
                                </w:rPr>
                              </w:pPr>
                              <w:r>
                                <w:rPr>
                                  <w:rFonts w:ascii="Courier New"/>
                                  <w:color w:val="1B1028"/>
                                  <w:spacing w:val="-10"/>
                                  <w:w w:val="105"/>
                                  <w:sz w:val="10"/>
                                </w:rPr>
                                <w:t>|</w:t>
                              </w:r>
                            </w:p>
                            <w:p w14:paraId="72419E9E" w14:textId="77777777" w:rsidR="00E979CF" w:rsidRDefault="00000000">
                              <w:pPr>
                                <w:tabs>
                                  <w:tab w:val="left" w:pos="1394"/>
                                </w:tabs>
                                <w:spacing w:line="140" w:lineRule="atLeast"/>
                                <w:ind w:right="18"/>
                                <w:jc w:val="both"/>
                                <w:rPr>
                                  <w:rFonts w:ascii="Courier New" w:hAnsi="Courier New"/>
                                  <w:sz w:val="10"/>
                                </w:rPr>
                              </w:pPr>
                              <w:r>
                                <w:rPr>
                                  <w:rFonts w:ascii="Courier New" w:hAnsi="Courier New"/>
                                  <w:color w:val="1B1028"/>
                                  <w:w w:val="105"/>
                                  <w:sz w:val="10"/>
                                </w:rPr>
                                <w:t>[ ] joint</w:t>
                              </w:r>
                              <w:r>
                                <w:rPr>
                                  <w:rFonts w:ascii="Courier New" w:hAnsi="Courier New"/>
                                  <w:color w:val="1B1028"/>
                                  <w:spacing w:val="40"/>
                                  <w:w w:val="105"/>
                                  <w:sz w:val="10"/>
                                </w:rPr>
                                <w:t xml:space="preserve"> </w:t>
                              </w:r>
                              <w:r>
                                <w:rPr>
                                  <w:rFonts w:ascii="Courier New" w:hAnsi="Courier New"/>
                                  <w:color w:val="1B1028"/>
                                  <w:w w:val="105"/>
                                  <w:sz w:val="10"/>
                                </w:rPr>
                                <w:t xml:space="preserve">| </w:t>
                              </w:r>
                              <w:r>
                                <w:rPr>
                                  <w:rFonts w:ascii="Times New Roman" w:hAnsi="Times New Roman"/>
                                  <w:color w:val="1B1028"/>
                                  <w:sz w:val="10"/>
                                  <w:u w:val="single" w:color="1A0F27"/>
                                </w:rPr>
                                <w:tab/>
                              </w:r>
                              <w:r>
                                <w:rPr>
                                  <w:rFonts w:ascii="Times New Roman" w:hAnsi="Times New Roman"/>
                                  <w:color w:val="1B1028"/>
                                  <w:spacing w:val="-7"/>
                                  <w:sz w:val="10"/>
                                </w:rPr>
                                <w:t xml:space="preserve"> </w:t>
                              </w:r>
                              <w:r>
                                <w:rPr>
                                  <w:rFonts w:ascii="Courier New" w:hAnsi="Courier New"/>
                                  <w:color w:val="1B1028"/>
                                  <w:w w:val="105"/>
                                  <w:sz w:val="10"/>
                                </w:rPr>
                                <w:t>€ [ ] joint</w:t>
                              </w:r>
                              <w:r>
                                <w:rPr>
                                  <w:rFonts w:ascii="Courier New" w:hAnsi="Courier New"/>
                                  <w:color w:val="1B1028"/>
                                  <w:spacing w:val="40"/>
                                  <w:w w:val="105"/>
                                  <w:sz w:val="10"/>
                                </w:rPr>
                                <w:t xml:space="preserve"> </w:t>
                              </w:r>
                              <w:r>
                                <w:rPr>
                                  <w:rFonts w:ascii="Courier New" w:hAnsi="Courier New"/>
                                  <w:color w:val="1B1028"/>
                                  <w:w w:val="105"/>
                                  <w:sz w:val="10"/>
                                </w:rPr>
                                <w:t xml:space="preserve">| </w:t>
                              </w:r>
                              <w:r>
                                <w:rPr>
                                  <w:rFonts w:ascii="Times New Roman" w:hAnsi="Times New Roman"/>
                                  <w:color w:val="1B1028"/>
                                  <w:sz w:val="10"/>
                                  <w:u w:val="single" w:color="1A0F27"/>
                                </w:rPr>
                                <w:tab/>
                              </w:r>
                              <w:r>
                                <w:rPr>
                                  <w:rFonts w:ascii="Times New Roman" w:hAnsi="Times New Roman"/>
                                  <w:color w:val="1B1028"/>
                                  <w:spacing w:val="-7"/>
                                  <w:sz w:val="10"/>
                                </w:rPr>
                                <w:t xml:space="preserve"> </w:t>
                              </w:r>
                              <w:r>
                                <w:rPr>
                                  <w:rFonts w:ascii="Courier New" w:hAnsi="Courier New"/>
                                  <w:color w:val="1B1028"/>
                                  <w:w w:val="105"/>
                                  <w:sz w:val="10"/>
                                </w:rPr>
                                <w:t>€ [ ] joint</w:t>
                              </w:r>
                              <w:r>
                                <w:rPr>
                                  <w:rFonts w:ascii="Courier New" w:hAnsi="Courier New"/>
                                  <w:color w:val="1B1028"/>
                                  <w:spacing w:val="40"/>
                                  <w:w w:val="105"/>
                                  <w:sz w:val="10"/>
                                </w:rPr>
                                <w:t xml:space="preserve"> </w:t>
                              </w:r>
                              <w:r>
                                <w:rPr>
                                  <w:rFonts w:ascii="Courier New" w:hAnsi="Courier New"/>
                                  <w:color w:val="1B1028"/>
                                  <w:w w:val="105"/>
                                  <w:sz w:val="10"/>
                                </w:rPr>
                                <w:t xml:space="preserve">| </w:t>
                              </w:r>
                              <w:r>
                                <w:rPr>
                                  <w:rFonts w:ascii="Times New Roman" w:hAnsi="Times New Roman"/>
                                  <w:color w:val="1B1028"/>
                                  <w:sz w:val="10"/>
                                  <w:u w:val="single" w:color="1A0F27"/>
                                </w:rPr>
                                <w:tab/>
                              </w:r>
                              <w:r>
                                <w:rPr>
                                  <w:rFonts w:ascii="Times New Roman" w:hAnsi="Times New Roman"/>
                                  <w:color w:val="1B1028"/>
                                  <w:spacing w:val="-7"/>
                                  <w:sz w:val="10"/>
                                </w:rPr>
                                <w:t xml:space="preserve"> </w:t>
                              </w:r>
                              <w:r>
                                <w:rPr>
                                  <w:rFonts w:ascii="Courier New" w:hAnsi="Courier New"/>
                                  <w:color w:val="1B1028"/>
                                  <w:w w:val="105"/>
                                  <w:sz w:val="10"/>
                                </w:rPr>
                                <w:t>€ [ ] joint</w:t>
                              </w:r>
                              <w:r>
                                <w:rPr>
                                  <w:rFonts w:ascii="Courier New" w:hAnsi="Courier New"/>
                                  <w:color w:val="1B1028"/>
                                  <w:spacing w:val="66"/>
                                  <w:w w:val="105"/>
                                  <w:sz w:val="10"/>
                                </w:rPr>
                                <w:t xml:space="preserve"> </w:t>
                              </w:r>
                              <w:r>
                                <w:rPr>
                                  <w:rFonts w:ascii="Courier New" w:hAnsi="Courier New"/>
                                  <w:color w:val="1B1028"/>
                                  <w:w w:val="105"/>
                                  <w:sz w:val="10"/>
                                </w:rPr>
                                <w:t xml:space="preserve">| </w:t>
                              </w:r>
                              <w:r>
                                <w:rPr>
                                  <w:rFonts w:ascii="Times New Roman" w:hAnsi="Times New Roman"/>
                                  <w:color w:val="1B1028"/>
                                  <w:sz w:val="10"/>
                                  <w:u w:val="single" w:color="1A0F27"/>
                                </w:rPr>
                                <w:tab/>
                              </w:r>
                              <w:r>
                                <w:rPr>
                                  <w:rFonts w:ascii="Times New Roman" w:hAnsi="Times New Roman"/>
                                  <w:color w:val="1B1028"/>
                                  <w:spacing w:val="-1"/>
                                  <w:w w:val="105"/>
                                  <w:sz w:val="10"/>
                                </w:rPr>
                                <w:t xml:space="preserve"> </w:t>
                              </w:r>
                              <w:r>
                                <w:rPr>
                                  <w:rFonts w:ascii="Courier New" w:hAnsi="Courier New"/>
                                  <w:color w:val="1B1028"/>
                                  <w:w w:val="105"/>
                                  <w:sz w:val="10"/>
                                </w:rPr>
                                <w:t>€</w:t>
                              </w:r>
                            </w:p>
                          </w:txbxContent>
                        </wps:txbx>
                        <wps:bodyPr wrap="square" lIns="0" tIns="0" rIns="0" bIns="0" rtlCol="0">
                          <a:noAutofit/>
                        </wps:bodyPr>
                      </wps:wsp>
                      <wps:wsp>
                        <wps:cNvPr id="224" name="Textbox 224"/>
                        <wps:cNvSpPr txBox="1"/>
                        <wps:spPr>
                          <a:xfrm>
                            <a:off x="105472" y="597763"/>
                            <a:ext cx="1754505" cy="428625"/>
                          </a:xfrm>
                          <a:prstGeom prst="rect">
                            <a:avLst/>
                          </a:prstGeom>
                        </wps:spPr>
                        <wps:txbx>
                          <w:txbxContent>
                            <w:p w14:paraId="6DD7C029" w14:textId="77777777" w:rsidR="00E979CF" w:rsidRDefault="00000000">
                              <w:pPr>
                                <w:spacing w:before="13"/>
                                <w:ind w:right="18"/>
                                <w:jc w:val="right"/>
                                <w:rPr>
                                  <w:rFonts w:ascii="Courier New"/>
                                  <w:sz w:val="10"/>
                                </w:rPr>
                              </w:pPr>
                              <w:r>
                                <w:rPr>
                                  <w:rFonts w:ascii="Courier New"/>
                                  <w:color w:val="1B1028"/>
                                  <w:spacing w:val="-10"/>
                                  <w:w w:val="105"/>
                                  <w:sz w:val="10"/>
                                </w:rPr>
                                <w:t>|</w:t>
                              </w:r>
                            </w:p>
                            <w:p w14:paraId="08F3E22E" w14:textId="77777777" w:rsidR="00E979CF" w:rsidRDefault="00000000">
                              <w:pPr>
                                <w:tabs>
                                  <w:tab w:val="left" w:pos="2641"/>
                                </w:tabs>
                                <w:spacing w:before="25"/>
                                <w:ind w:right="18"/>
                                <w:jc w:val="right"/>
                                <w:rPr>
                                  <w:rFonts w:ascii="Courier New"/>
                                  <w:sz w:val="10"/>
                                </w:rPr>
                              </w:pPr>
                              <w:r>
                                <w:rPr>
                                  <w:rFonts w:ascii="Times New Roman"/>
                                  <w:color w:val="1B1028"/>
                                  <w:spacing w:val="80"/>
                                  <w:w w:val="150"/>
                                  <w:sz w:val="10"/>
                                  <w:u w:val="single" w:color="1A0F27"/>
                                </w:rPr>
                                <w:t xml:space="preserve"> </w:t>
                              </w:r>
                              <w:r>
                                <w:rPr>
                                  <w:rFonts w:ascii="Courier New"/>
                                  <w:color w:val="1B1028"/>
                                  <w:w w:val="105"/>
                                  <w:sz w:val="10"/>
                                </w:rPr>
                                <w:t>/</w:t>
                              </w:r>
                              <w:r>
                                <w:rPr>
                                  <w:rFonts w:ascii="Times New Roman"/>
                                  <w:color w:val="1B1028"/>
                                  <w:spacing w:val="80"/>
                                  <w:w w:val="150"/>
                                  <w:sz w:val="10"/>
                                  <w:u w:val="single" w:color="1A0F27"/>
                                </w:rPr>
                                <w:t xml:space="preserve"> </w:t>
                              </w:r>
                              <w:r>
                                <w:rPr>
                                  <w:rFonts w:ascii="Courier New"/>
                                  <w:color w:val="1B1028"/>
                                  <w:w w:val="105"/>
                                  <w:sz w:val="10"/>
                                </w:rPr>
                                <w:t>/26</w:t>
                              </w:r>
                              <w:r>
                                <w:rPr>
                                  <w:rFonts w:ascii="Courier New"/>
                                  <w:color w:val="1B1028"/>
                                  <w:spacing w:val="65"/>
                                  <w:w w:val="105"/>
                                  <w:sz w:val="10"/>
                                </w:rPr>
                                <w:t xml:space="preserve"> </w:t>
                              </w:r>
                              <w:r>
                                <w:rPr>
                                  <w:rFonts w:ascii="Courier New"/>
                                  <w:color w:val="1B1028"/>
                                  <w:w w:val="105"/>
                                  <w:sz w:val="10"/>
                                </w:rPr>
                                <w:t xml:space="preserve">| </w:t>
                              </w:r>
                              <w:r>
                                <w:rPr>
                                  <w:rFonts w:ascii="Times New Roman"/>
                                  <w:color w:val="1B1028"/>
                                  <w:sz w:val="10"/>
                                  <w:u w:val="single" w:color="1A0F27"/>
                                </w:rPr>
                                <w:tab/>
                              </w:r>
                              <w:r>
                                <w:rPr>
                                  <w:rFonts w:ascii="Times New Roman"/>
                                  <w:color w:val="1B1028"/>
                                  <w:spacing w:val="-1"/>
                                  <w:w w:val="105"/>
                                  <w:sz w:val="10"/>
                                </w:rPr>
                                <w:t xml:space="preserve"> </w:t>
                              </w:r>
                              <w:r>
                                <w:rPr>
                                  <w:rFonts w:ascii="Courier New"/>
                                  <w:color w:val="1B1028"/>
                                  <w:w w:val="105"/>
                                  <w:sz w:val="10"/>
                                </w:rPr>
                                <w:t>|</w:t>
                              </w:r>
                            </w:p>
                            <w:p w14:paraId="0F38A6CD" w14:textId="77777777" w:rsidR="00E979CF" w:rsidRDefault="00000000">
                              <w:pPr>
                                <w:tabs>
                                  <w:tab w:val="left" w:pos="2641"/>
                                </w:tabs>
                                <w:spacing w:before="25"/>
                                <w:ind w:right="18"/>
                                <w:jc w:val="right"/>
                                <w:rPr>
                                  <w:rFonts w:ascii="Courier New"/>
                                  <w:sz w:val="10"/>
                                </w:rPr>
                              </w:pPr>
                              <w:r>
                                <w:rPr>
                                  <w:rFonts w:ascii="Times New Roman"/>
                                  <w:color w:val="1B1028"/>
                                  <w:spacing w:val="80"/>
                                  <w:w w:val="150"/>
                                  <w:sz w:val="10"/>
                                  <w:u w:val="single" w:color="1A0F27"/>
                                </w:rPr>
                                <w:t xml:space="preserve"> </w:t>
                              </w:r>
                              <w:r>
                                <w:rPr>
                                  <w:rFonts w:ascii="Courier New"/>
                                  <w:color w:val="1B1028"/>
                                  <w:w w:val="105"/>
                                  <w:sz w:val="10"/>
                                </w:rPr>
                                <w:t>/</w:t>
                              </w:r>
                              <w:r>
                                <w:rPr>
                                  <w:rFonts w:ascii="Times New Roman"/>
                                  <w:color w:val="1B1028"/>
                                  <w:spacing w:val="80"/>
                                  <w:w w:val="150"/>
                                  <w:sz w:val="10"/>
                                  <w:u w:val="single" w:color="1A0F27"/>
                                </w:rPr>
                                <w:t xml:space="preserve"> </w:t>
                              </w:r>
                              <w:r>
                                <w:rPr>
                                  <w:rFonts w:ascii="Courier New"/>
                                  <w:color w:val="1B1028"/>
                                  <w:w w:val="105"/>
                                  <w:sz w:val="10"/>
                                </w:rPr>
                                <w:t>/26</w:t>
                              </w:r>
                              <w:r>
                                <w:rPr>
                                  <w:rFonts w:ascii="Courier New"/>
                                  <w:color w:val="1B1028"/>
                                  <w:spacing w:val="65"/>
                                  <w:w w:val="105"/>
                                  <w:sz w:val="10"/>
                                </w:rPr>
                                <w:t xml:space="preserve"> </w:t>
                              </w:r>
                              <w:r>
                                <w:rPr>
                                  <w:rFonts w:ascii="Courier New"/>
                                  <w:color w:val="1B1028"/>
                                  <w:w w:val="105"/>
                                  <w:sz w:val="10"/>
                                </w:rPr>
                                <w:t xml:space="preserve">| </w:t>
                              </w:r>
                              <w:r>
                                <w:rPr>
                                  <w:rFonts w:ascii="Times New Roman"/>
                                  <w:color w:val="1B1028"/>
                                  <w:sz w:val="10"/>
                                  <w:u w:val="single" w:color="1A0F27"/>
                                </w:rPr>
                                <w:tab/>
                              </w:r>
                              <w:r>
                                <w:rPr>
                                  <w:rFonts w:ascii="Times New Roman"/>
                                  <w:color w:val="1B1028"/>
                                  <w:spacing w:val="-1"/>
                                  <w:w w:val="105"/>
                                  <w:sz w:val="10"/>
                                </w:rPr>
                                <w:t xml:space="preserve"> </w:t>
                              </w:r>
                              <w:r>
                                <w:rPr>
                                  <w:rFonts w:ascii="Courier New"/>
                                  <w:color w:val="1B1028"/>
                                  <w:w w:val="105"/>
                                  <w:sz w:val="10"/>
                                </w:rPr>
                                <w:t>|</w:t>
                              </w:r>
                            </w:p>
                            <w:p w14:paraId="0B63C0C5" w14:textId="77777777" w:rsidR="00E979CF" w:rsidRDefault="00000000">
                              <w:pPr>
                                <w:tabs>
                                  <w:tab w:val="left" w:pos="2641"/>
                                </w:tabs>
                                <w:spacing w:before="25"/>
                                <w:ind w:right="18"/>
                                <w:jc w:val="right"/>
                                <w:rPr>
                                  <w:rFonts w:ascii="Courier New"/>
                                  <w:sz w:val="10"/>
                                </w:rPr>
                              </w:pPr>
                              <w:r>
                                <w:rPr>
                                  <w:rFonts w:ascii="Times New Roman"/>
                                  <w:color w:val="1B1028"/>
                                  <w:spacing w:val="80"/>
                                  <w:w w:val="150"/>
                                  <w:sz w:val="10"/>
                                  <w:u w:val="single" w:color="1A0F27"/>
                                </w:rPr>
                                <w:t xml:space="preserve"> </w:t>
                              </w:r>
                              <w:r>
                                <w:rPr>
                                  <w:rFonts w:ascii="Courier New"/>
                                  <w:color w:val="1B1028"/>
                                  <w:w w:val="105"/>
                                  <w:sz w:val="10"/>
                                </w:rPr>
                                <w:t>/</w:t>
                              </w:r>
                              <w:r>
                                <w:rPr>
                                  <w:rFonts w:ascii="Times New Roman"/>
                                  <w:color w:val="1B1028"/>
                                  <w:spacing w:val="80"/>
                                  <w:w w:val="150"/>
                                  <w:sz w:val="10"/>
                                  <w:u w:val="single" w:color="1A0F27"/>
                                </w:rPr>
                                <w:t xml:space="preserve"> </w:t>
                              </w:r>
                              <w:r>
                                <w:rPr>
                                  <w:rFonts w:ascii="Courier New"/>
                                  <w:color w:val="1B1028"/>
                                  <w:w w:val="105"/>
                                  <w:sz w:val="10"/>
                                </w:rPr>
                                <w:t>/26</w:t>
                              </w:r>
                              <w:r>
                                <w:rPr>
                                  <w:rFonts w:ascii="Courier New"/>
                                  <w:color w:val="1B1028"/>
                                  <w:spacing w:val="65"/>
                                  <w:w w:val="105"/>
                                  <w:sz w:val="10"/>
                                </w:rPr>
                                <w:t xml:space="preserve"> </w:t>
                              </w:r>
                              <w:r>
                                <w:rPr>
                                  <w:rFonts w:ascii="Courier New"/>
                                  <w:color w:val="1B1028"/>
                                  <w:w w:val="105"/>
                                  <w:sz w:val="10"/>
                                </w:rPr>
                                <w:t xml:space="preserve">| </w:t>
                              </w:r>
                              <w:r>
                                <w:rPr>
                                  <w:rFonts w:ascii="Times New Roman"/>
                                  <w:color w:val="1B1028"/>
                                  <w:sz w:val="10"/>
                                  <w:u w:val="single" w:color="1A0F27"/>
                                </w:rPr>
                                <w:tab/>
                              </w:r>
                              <w:r>
                                <w:rPr>
                                  <w:rFonts w:ascii="Times New Roman"/>
                                  <w:color w:val="1B1028"/>
                                  <w:spacing w:val="-1"/>
                                  <w:w w:val="105"/>
                                  <w:sz w:val="10"/>
                                </w:rPr>
                                <w:t xml:space="preserve"> </w:t>
                              </w:r>
                              <w:r>
                                <w:rPr>
                                  <w:rFonts w:ascii="Courier New"/>
                                  <w:color w:val="1B1028"/>
                                  <w:w w:val="105"/>
                                  <w:sz w:val="10"/>
                                </w:rPr>
                                <w:t>|</w:t>
                              </w:r>
                            </w:p>
                            <w:p w14:paraId="0CE7052F" w14:textId="77777777" w:rsidR="00E979CF" w:rsidRDefault="00000000">
                              <w:pPr>
                                <w:tabs>
                                  <w:tab w:val="left" w:pos="2641"/>
                                </w:tabs>
                                <w:spacing w:before="25" w:line="108" w:lineRule="exact"/>
                                <w:ind w:right="18"/>
                                <w:jc w:val="right"/>
                                <w:rPr>
                                  <w:rFonts w:ascii="Courier New"/>
                                  <w:sz w:val="10"/>
                                </w:rPr>
                              </w:pPr>
                              <w:r>
                                <w:rPr>
                                  <w:rFonts w:ascii="Times New Roman"/>
                                  <w:color w:val="1B1028"/>
                                  <w:spacing w:val="80"/>
                                  <w:w w:val="150"/>
                                  <w:sz w:val="10"/>
                                  <w:u w:val="single" w:color="1A0F27"/>
                                </w:rPr>
                                <w:t xml:space="preserve"> </w:t>
                              </w:r>
                              <w:r>
                                <w:rPr>
                                  <w:rFonts w:ascii="Courier New"/>
                                  <w:color w:val="1B1028"/>
                                  <w:w w:val="105"/>
                                  <w:sz w:val="10"/>
                                </w:rPr>
                                <w:t>/</w:t>
                              </w:r>
                              <w:r>
                                <w:rPr>
                                  <w:rFonts w:ascii="Times New Roman"/>
                                  <w:color w:val="1B1028"/>
                                  <w:spacing w:val="80"/>
                                  <w:w w:val="150"/>
                                  <w:sz w:val="10"/>
                                  <w:u w:val="single" w:color="1A0F27"/>
                                </w:rPr>
                                <w:t xml:space="preserve"> </w:t>
                              </w:r>
                              <w:r>
                                <w:rPr>
                                  <w:rFonts w:ascii="Courier New"/>
                                  <w:color w:val="1B1028"/>
                                  <w:w w:val="105"/>
                                  <w:sz w:val="10"/>
                                </w:rPr>
                                <w:t>/26</w:t>
                              </w:r>
                              <w:r>
                                <w:rPr>
                                  <w:rFonts w:ascii="Courier New"/>
                                  <w:color w:val="1B1028"/>
                                  <w:spacing w:val="65"/>
                                  <w:w w:val="105"/>
                                  <w:sz w:val="10"/>
                                </w:rPr>
                                <w:t xml:space="preserve"> </w:t>
                              </w:r>
                              <w:r>
                                <w:rPr>
                                  <w:rFonts w:ascii="Courier New"/>
                                  <w:color w:val="1B1028"/>
                                  <w:w w:val="105"/>
                                  <w:sz w:val="10"/>
                                </w:rPr>
                                <w:t xml:space="preserve">| </w:t>
                              </w:r>
                              <w:r>
                                <w:rPr>
                                  <w:rFonts w:ascii="Times New Roman"/>
                                  <w:color w:val="1B1028"/>
                                  <w:sz w:val="10"/>
                                  <w:u w:val="single" w:color="1A0F27"/>
                                </w:rPr>
                                <w:tab/>
                              </w:r>
                              <w:r>
                                <w:rPr>
                                  <w:rFonts w:ascii="Times New Roman"/>
                                  <w:color w:val="1B1028"/>
                                  <w:spacing w:val="-1"/>
                                  <w:w w:val="105"/>
                                  <w:sz w:val="10"/>
                                </w:rPr>
                                <w:t xml:space="preserve"> </w:t>
                              </w:r>
                              <w:r>
                                <w:rPr>
                                  <w:rFonts w:ascii="Courier New"/>
                                  <w:color w:val="1B1028"/>
                                  <w:w w:val="105"/>
                                  <w:sz w:val="10"/>
                                </w:rPr>
                                <w:t>|</w:t>
                              </w:r>
                            </w:p>
                          </w:txbxContent>
                        </wps:txbx>
                        <wps:bodyPr wrap="square" lIns="0" tIns="0" rIns="0" bIns="0" rtlCol="0">
                          <a:noAutofit/>
                        </wps:bodyPr>
                      </wps:wsp>
                      <wps:wsp>
                        <wps:cNvPr id="225" name="Textbox 225"/>
                        <wps:cNvSpPr txBox="1"/>
                        <wps:spPr>
                          <a:xfrm>
                            <a:off x="1807439" y="509908"/>
                            <a:ext cx="1002665" cy="76835"/>
                          </a:xfrm>
                          <a:prstGeom prst="rect">
                            <a:avLst/>
                          </a:prstGeom>
                        </wps:spPr>
                        <wps:txbx>
                          <w:txbxContent>
                            <w:p w14:paraId="4BCF37CC" w14:textId="77777777" w:rsidR="00E979CF" w:rsidRDefault="00000000">
                              <w:pPr>
                                <w:spacing w:before="13" w:line="108" w:lineRule="exact"/>
                                <w:rPr>
                                  <w:rFonts w:ascii="Courier New"/>
                                  <w:sz w:val="10"/>
                                </w:rPr>
                              </w:pPr>
                              <w:r>
                                <w:rPr>
                                  <w:rFonts w:ascii="Courier New"/>
                                  <w:color w:val="1B1028"/>
                                  <w:w w:val="105"/>
                                  <w:sz w:val="10"/>
                                </w:rPr>
                                <w:t>|</w:t>
                              </w:r>
                              <w:r>
                                <w:rPr>
                                  <w:rFonts w:ascii="Courier New"/>
                                  <w:color w:val="1B1028"/>
                                  <w:spacing w:val="-6"/>
                                  <w:w w:val="105"/>
                                  <w:sz w:val="10"/>
                                </w:rPr>
                                <w:t xml:space="preserve"> </w:t>
                              </w:r>
                              <w:r>
                                <w:rPr>
                                  <w:rFonts w:ascii="Courier New"/>
                                  <w:color w:val="1B1028"/>
                                  <w:w w:val="105"/>
                                  <w:sz w:val="10"/>
                                </w:rPr>
                                <w:t>JUSTIFICATIF</w:t>
                              </w:r>
                              <w:r>
                                <w:rPr>
                                  <w:rFonts w:ascii="Courier New"/>
                                  <w:color w:val="1B1028"/>
                                  <w:spacing w:val="-6"/>
                                  <w:w w:val="105"/>
                                  <w:sz w:val="10"/>
                                </w:rPr>
                                <w:t xml:space="preserve"> </w:t>
                              </w:r>
                              <w:r>
                                <w:rPr>
                                  <w:rFonts w:ascii="Courier New"/>
                                  <w:color w:val="1B1028"/>
                                  <w:w w:val="105"/>
                                  <w:sz w:val="10"/>
                                </w:rPr>
                                <w:t>|</w:t>
                              </w:r>
                              <w:r>
                                <w:rPr>
                                  <w:rFonts w:ascii="Courier New"/>
                                  <w:color w:val="1B1028"/>
                                  <w:spacing w:val="51"/>
                                  <w:w w:val="105"/>
                                  <w:sz w:val="10"/>
                                </w:rPr>
                                <w:t xml:space="preserve"> </w:t>
                              </w:r>
                              <w:r>
                                <w:rPr>
                                  <w:rFonts w:ascii="Courier New"/>
                                  <w:color w:val="1B1028"/>
                                  <w:spacing w:val="-2"/>
                                  <w:w w:val="105"/>
                                  <w:sz w:val="10"/>
                                </w:rPr>
                                <w:t>MONTANT</w:t>
                              </w:r>
                            </w:p>
                          </w:txbxContent>
                        </wps:txbx>
                        <wps:bodyPr wrap="square" lIns="0" tIns="0" rIns="0" bIns="0" rtlCol="0">
                          <a:noAutofit/>
                        </wps:bodyPr>
                      </wps:wsp>
                      <wps:wsp>
                        <wps:cNvPr id="226" name="Textbox 226"/>
                        <wps:cNvSpPr txBox="1"/>
                        <wps:spPr>
                          <a:xfrm>
                            <a:off x="501278" y="509908"/>
                            <a:ext cx="923290" cy="165100"/>
                          </a:xfrm>
                          <a:prstGeom prst="rect">
                            <a:avLst/>
                          </a:prstGeom>
                        </wps:spPr>
                        <wps:txbx>
                          <w:txbxContent>
                            <w:p w14:paraId="77C15774" w14:textId="77777777" w:rsidR="00E979CF" w:rsidRDefault="00000000">
                              <w:pPr>
                                <w:spacing w:before="13"/>
                                <w:rPr>
                                  <w:rFonts w:ascii="Courier New" w:hAnsi="Courier New"/>
                                  <w:sz w:val="10"/>
                                </w:rPr>
                              </w:pPr>
                              <w:r>
                                <w:rPr>
                                  <w:rFonts w:ascii="Courier New" w:hAnsi="Courier New"/>
                                  <w:color w:val="1B1028"/>
                                  <w:w w:val="105"/>
                                  <w:sz w:val="10"/>
                                </w:rPr>
                                <w:t>|</w:t>
                              </w:r>
                              <w:r>
                                <w:rPr>
                                  <w:rFonts w:ascii="Courier New" w:hAnsi="Courier New"/>
                                  <w:color w:val="1B1028"/>
                                  <w:spacing w:val="55"/>
                                  <w:w w:val="105"/>
                                  <w:sz w:val="10"/>
                                </w:rPr>
                                <w:t xml:space="preserve"> </w:t>
                              </w:r>
                              <w:r>
                                <w:rPr>
                                  <w:rFonts w:ascii="Courier New" w:hAnsi="Courier New"/>
                                  <w:color w:val="1B1028"/>
                                  <w:w w:val="105"/>
                                  <w:sz w:val="10"/>
                                </w:rPr>
                                <w:t>NATURE</w:t>
                              </w:r>
                              <w:r>
                                <w:rPr>
                                  <w:rFonts w:ascii="Courier New" w:hAnsi="Courier New"/>
                                  <w:color w:val="1B1028"/>
                                  <w:spacing w:val="-4"/>
                                  <w:w w:val="105"/>
                                  <w:sz w:val="10"/>
                                </w:rPr>
                                <w:t xml:space="preserve"> </w:t>
                              </w:r>
                              <w:r>
                                <w:rPr>
                                  <w:rFonts w:ascii="Courier New" w:hAnsi="Courier New"/>
                                  <w:color w:val="1B1028"/>
                                  <w:w w:val="105"/>
                                  <w:sz w:val="10"/>
                                </w:rPr>
                                <w:t>DE</w:t>
                              </w:r>
                              <w:r>
                                <w:rPr>
                                  <w:rFonts w:ascii="Courier New" w:hAnsi="Courier New"/>
                                  <w:color w:val="1B1028"/>
                                  <w:spacing w:val="-3"/>
                                  <w:w w:val="105"/>
                                  <w:sz w:val="10"/>
                                </w:rPr>
                                <w:t xml:space="preserve"> </w:t>
                              </w:r>
                              <w:r>
                                <w:rPr>
                                  <w:rFonts w:ascii="Courier New" w:hAnsi="Courier New"/>
                                  <w:color w:val="1B1028"/>
                                  <w:w w:val="105"/>
                                  <w:sz w:val="10"/>
                                </w:rPr>
                                <w:t>LA</w:t>
                              </w:r>
                              <w:r>
                                <w:rPr>
                                  <w:rFonts w:ascii="Courier New" w:hAnsi="Courier New"/>
                                  <w:color w:val="1B1028"/>
                                  <w:spacing w:val="-4"/>
                                  <w:w w:val="105"/>
                                  <w:sz w:val="10"/>
                                </w:rPr>
                                <w:t xml:space="preserve"> </w:t>
                              </w:r>
                              <w:r>
                                <w:rPr>
                                  <w:rFonts w:ascii="Courier New" w:hAnsi="Courier New"/>
                                  <w:color w:val="1B1028"/>
                                  <w:spacing w:val="-2"/>
                                  <w:w w:val="105"/>
                                  <w:sz w:val="10"/>
                                </w:rPr>
                                <w:t>DÉPENSE</w:t>
                              </w:r>
                            </w:p>
                            <w:p w14:paraId="4F44EF08" w14:textId="77777777" w:rsidR="00E979CF" w:rsidRDefault="00000000">
                              <w:pPr>
                                <w:spacing w:before="25" w:line="108" w:lineRule="exact"/>
                                <w:rPr>
                                  <w:rFonts w:ascii="Courier New"/>
                                  <w:sz w:val="10"/>
                                </w:rPr>
                              </w:pPr>
                              <w:r>
                                <w:rPr>
                                  <w:rFonts w:ascii="Courier New"/>
                                  <w:color w:val="1B1028"/>
                                  <w:spacing w:val="-10"/>
                                  <w:w w:val="105"/>
                                  <w:sz w:val="10"/>
                                </w:rPr>
                                <w:t>|</w:t>
                              </w:r>
                            </w:p>
                          </w:txbxContent>
                        </wps:txbx>
                        <wps:bodyPr wrap="square" lIns="0" tIns="0" rIns="0" bIns="0" rtlCol="0">
                          <a:noAutofit/>
                        </wps:bodyPr>
                      </wps:wsp>
                      <wps:wsp>
                        <wps:cNvPr id="227" name="Textbox 227"/>
                        <wps:cNvSpPr txBox="1"/>
                        <wps:spPr>
                          <a:xfrm>
                            <a:off x="145052" y="509908"/>
                            <a:ext cx="171450" cy="76835"/>
                          </a:xfrm>
                          <a:prstGeom prst="rect">
                            <a:avLst/>
                          </a:prstGeom>
                        </wps:spPr>
                        <wps:txbx>
                          <w:txbxContent>
                            <w:p w14:paraId="78286DD9" w14:textId="77777777" w:rsidR="00E979CF" w:rsidRDefault="00000000">
                              <w:pPr>
                                <w:spacing w:before="13" w:line="108" w:lineRule="exact"/>
                                <w:rPr>
                                  <w:rFonts w:ascii="Courier New"/>
                                  <w:sz w:val="10"/>
                                </w:rPr>
                              </w:pPr>
                              <w:r>
                                <w:rPr>
                                  <w:rFonts w:ascii="Courier New"/>
                                  <w:color w:val="1B1028"/>
                                  <w:spacing w:val="-4"/>
                                  <w:w w:val="105"/>
                                  <w:sz w:val="10"/>
                                </w:rPr>
                                <w:t>DATE</w:t>
                              </w:r>
                            </w:p>
                          </w:txbxContent>
                        </wps:txbx>
                        <wps:bodyPr wrap="square" lIns="0" tIns="0" rIns="0" bIns="0" rtlCol="0">
                          <a:noAutofit/>
                        </wps:bodyPr>
                      </wps:wsp>
                      <wps:wsp>
                        <wps:cNvPr id="228" name="Textbox 228"/>
                        <wps:cNvSpPr txBox="1"/>
                        <wps:spPr>
                          <a:xfrm>
                            <a:off x="65891" y="246342"/>
                            <a:ext cx="3194050" cy="165100"/>
                          </a:xfrm>
                          <a:prstGeom prst="rect">
                            <a:avLst/>
                          </a:prstGeom>
                        </wps:spPr>
                        <wps:txbx>
                          <w:txbxContent>
                            <w:p w14:paraId="3E94DC24" w14:textId="77777777" w:rsidR="00E979CF" w:rsidRDefault="00000000">
                              <w:pPr>
                                <w:tabs>
                                  <w:tab w:val="left" w:pos="2828"/>
                                  <w:tab w:val="left" w:pos="4760"/>
                                </w:tabs>
                                <w:spacing w:before="13"/>
                                <w:rPr>
                                  <w:rFonts w:ascii="Times New Roman" w:hAnsi="Times New Roman"/>
                                  <w:sz w:val="10"/>
                                </w:rPr>
                              </w:pPr>
                              <w:r>
                                <w:rPr>
                                  <w:rFonts w:ascii="Courier New" w:hAnsi="Courier New"/>
                                  <w:color w:val="1B1028"/>
                                  <w:w w:val="105"/>
                                  <w:sz w:val="10"/>
                                </w:rPr>
                                <w:t xml:space="preserve">Bénévole : </w:t>
                              </w:r>
                              <w:r>
                                <w:rPr>
                                  <w:rFonts w:ascii="Times New Roman" w:hAnsi="Times New Roman"/>
                                  <w:color w:val="1B1028"/>
                                  <w:sz w:val="10"/>
                                  <w:u w:val="single" w:color="1A0F27"/>
                                </w:rPr>
                                <w:tab/>
                              </w:r>
                              <w:r>
                                <w:rPr>
                                  <w:rFonts w:ascii="Times New Roman" w:hAnsi="Times New Roman"/>
                                  <w:color w:val="1B1028"/>
                                  <w:spacing w:val="40"/>
                                  <w:w w:val="105"/>
                                  <w:sz w:val="10"/>
                                </w:rPr>
                                <w:t xml:space="preserve">  </w:t>
                              </w:r>
                              <w:r>
                                <w:rPr>
                                  <w:rFonts w:ascii="Courier New" w:hAnsi="Courier New"/>
                                  <w:color w:val="1B1028"/>
                                  <w:w w:val="105"/>
                                  <w:sz w:val="10"/>
                                </w:rPr>
                                <w:t xml:space="preserve">Mois concerné : </w:t>
                              </w:r>
                              <w:r>
                                <w:rPr>
                                  <w:rFonts w:ascii="Times New Roman" w:hAnsi="Times New Roman"/>
                                  <w:color w:val="1B1028"/>
                                  <w:sz w:val="10"/>
                                  <w:u w:val="single" w:color="1A0F27"/>
                                </w:rPr>
                                <w:tab/>
                              </w:r>
                            </w:p>
                            <w:p w14:paraId="6FCE1436" w14:textId="77777777" w:rsidR="00E979CF" w:rsidRDefault="00000000">
                              <w:pPr>
                                <w:tabs>
                                  <w:tab w:val="left" w:pos="5009"/>
                                </w:tabs>
                                <w:spacing w:before="25" w:line="108" w:lineRule="exact"/>
                                <w:rPr>
                                  <w:rFonts w:ascii="Times New Roman"/>
                                  <w:sz w:val="10"/>
                                </w:rPr>
                              </w:pPr>
                              <w:r>
                                <w:rPr>
                                  <w:rFonts w:ascii="Courier New"/>
                                  <w:color w:val="1B1028"/>
                                  <w:w w:val="105"/>
                                  <w:sz w:val="10"/>
                                </w:rPr>
                                <w:t xml:space="preserve">Mission : </w:t>
                              </w:r>
                              <w:r>
                                <w:rPr>
                                  <w:rFonts w:ascii="Times New Roman"/>
                                  <w:color w:val="1B1028"/>
                                  <w:sz w:val="10"/>
                                  <w:u w:val="single" w:color="1A0F27"/>
                                </w:rPr>
                                <w:tab/>
                              </w:r>
                            </w:p>
                          </w:txbxContent>
                        </wps:txbx>
                        <wps:bodyPr wrap="square" lIns="0" tIns="0" rIns="0" bIns="0" rtlCol="0">
                          <a:noAutofit/>
                        </wps:bodyPr>
                      </wps:wsp>
                      <wps:wsp>
                        <wps:cNvPr id="229" name="Textbox 229"/>
                        <wps:cNvSpPr txBox="1"/>
                        <wps:spPr>
                          <a:xfrm>
                            <a:off x="2084504" y="70631"/>
                            <a:ext cx="725805" cy="76835"/>
                          </a:xfrm>
                          <a:prstGeom prst="rect">
                            <a:avLst/>
                          </a:prstGeom>
                        </wps:spPr>
                        <wps:txbx>
                          <w:txbxContent>
                            <w:p w14:paraId="6B616996" w14:textId="77777777" w:rsidR="00E979CF" w:rsidRDefault="00000000">
                              <w:pPr>
                                <w:tabs>
                                  <w:tab w:val="left" w:pos="708"/>
                                </w:tabs>
                                <w:spacing w:before="13" w:line="108" w:lineRule="exact"/>
                                <w:rPr>
                                  <w:rFonts w:ascii="Courier New" w:hAnsi="Courier New"/>
                                  <w:sz w:val="10"/>
                                </w:rPr>
                              </w:pPr>
                              <w:r>
                                <w:rPr>
                                  <w:rFonts w:ascii="Courier New" w:hAnsi="Courier New"/>
                                  <w:color w:val="1B1028"/>
                                  <w:w w:val="105"/>
                                  <w:sz w:val="10"/>
                                </w:rPr>
                                <w:t xml:space="preserve">N° </w:t>
                              </w:r>
                              <w:r>
                                <w:rPr>
                                  <w:rFonts w:ascii="Times New Roman" w:hAnsi="Times New Roman"/>
                                  <w:color w:val="1B1028"/>
                                  <w:sz w:val="10"/>
                                  <w:u w:val="single" w:color="1A0F27"/>
                                </w:rPr>
                                <w:tab/>
                              </w:r>
                              <w:r>
                                <w:rPr>
                                  <w:rFonts w:ascii="Times New Roman" w:hAnsi="Times New Roman"/>
                                  <w:color w:val="1B1028"/>
                                  <w:spacing w:val="7"/>
                                  <w:w w:val="105"/>
                                  <w:sz w:val="10"/>
                                </w:rPr>
                                <w:t xml:space="preserve"> </w:t>
                              </w:r>
                              <w:r>
                                <w:rPr>
                                  <w:rFonts w:ascii="Courier New" w:hAnsi="Courier New"/>
                                  <w:color w:val="1B1028"/>
                                  <w:w w:val="105"/>
                                  <w:sz w:val="10"/>
                                </w:rPr>
                                <w:t>/</w:t>
                              </w:r>
                              <w:r>
                                <w:rPr>
                                  <w:rFonts w:ascii="Courier New" w:hAnsi="Courier New"/>
                                  <w:color w:val="1B1028"/>
                                  <w:spacing w:val="-10"/>
                                  <w:w w:val="105"/>
                                  <w:sz w:val="10"/>
                                </w:rPr>
                                <w:t xml:space="preserve"> </w:t>
                              </w:r>
                              <w:r>
                                <w:rPr>
                                  <w:rFonts w:ascii="Courier New" w:hAnsi="Courier New"/>
                                  <w:color w:val="1B1028"/>
                                  <w:w w:val="105"/>
                                  <w:sz w:val="10"/>
                                </w:rPr>
                                <w:t>2026</w:t>
                              </w:r>
                            </w:p>
                          </w:txbxContent>
                        </wps:txbx>
                        <wps:bodyPr wrap="square" lIns="0" tIns="0" rIns="0" bIns="0" rtlCol="0">
                          <a:noAutofit/>
                        </wps:bodyPr>
                      </wps:wsp>
                      <wps:wsp>
                        <wps:cNvPr id="230" name="Textbox 230"/>
                        <wps:cNvSpPr txBox="1"/>
                        <wps:spPr>
                          <a:xfrm>
                            <a:off x="65891" y="70631"/>
                            <a:ext cx="1635760" cy="76835"/>
                          </a:xfrm>
                          <a:prstGeom prst="rect">
                            <a:avLst/>
                          </a:prstGeom>
                        </wps:spPr>
                        <wps:txbx>
                          <w:txbxContent>
                            <w:p w14:paraId="4BB166CA" w14:textId="77777777" w:rsidR="00E979CF" w:rsidRDefault="00000000">
                              <w:pPr>
                                <w:spacing w:before="13" w:line="108" w:lineRule="exact"/>
                                <w:rPr>
                                  <w:rFonts w:ascii="Courier New" w:hAnsi="Courier New"/>
                                  <w:sz w:val="10"/>
                                </w:rPr>
                              </w:pPr>
                              <w:r>
                                <w:rPr>
                                  <w:rFonts w:ascii="Courier New" w:hAnsi="Courier New"/>
                                  <w:color w:val="1B1028"/>
                                  <w:w w:val="105"/>
                                  <w:sz w:val="10"/>
                                </w:rPr>
                                <w:t>UNISSON</w:t>
                              </w:r>
                              <w:r>
                                <w:rPr>
                                  <w:rFonts w:ascii="Courier New" w:hAnsi="Courier New"/>
                                  <w:color w:val="1B1028"/>
                                  <w:spacing w:val="-6"/>
                                  <w:w w:val="105"/>
                                  <w:sz w:val="10"/>
                                </w:rPr>
                                <w:t xml:space="preserve"> </w:t>
                              </w:r>
                              <w:r>
                                <w:rPr>
                                  <w:rFonts w:ascii="Courier New" w:hAnsi="Courier New"/>
                                  <w:color w:val="1B1028"/>
                                  <w:w w:val="105"/>
                                  <w:sz w:val="10"/>
                                </w:rPr>
                                <w:t>—</w:t>
                              </w:r>
                              <w:r>
                                <w:rPr>
                                  <w:rFonts w:ascii="Courier New" w:hAnsi="Courier New"/>
                                  <w:color w:val="1B1028"/>
                                  <w:spacing w:val="-6"/>
                                  <w:w w:val="105"/>
                                  <w:sz w:val="10"/>
                                </w:rPr>
                                <w:t xml:space="preserve"> </w:t>
                              </w:r>
                              <w:r>
                                <w:rPr>
                                  <w:rFonts w:ascii="Courier New" w:hAnsi="Courier New"/>
                                  <w:color w:val="1B1028"/>
                                  <w:w w:val="105"/>
                                  <w:sz w:val="10"/>
                                </w:rPr>
                                <w:t>NOTE</w:t>
                              </w:r>
                              <w:r>
                                <w:rPr>
                                  <w:rFonts w:ascii="Courier New" w:hAnsi="Courier New"/>
                                  <w:color w:val="1B1028"/>
                                  <w:spacing w:val="-6"/>
                                  <w:w w:val="105"/>
                                  <w:sz w:val="10"/>
                                </w:rPr>
                                <w:t xml:space="preserve"> </w:t>
                              </w:r>
                              <w:r>
                                <w:rPr>
                                  <w:rFonts w:ascii="Courier New" w:hAnsi="Courier New"/>
                                  <w:color w:val="1B1028"/>
                                  <w:w w:val="105"/>
                                  <w:sz w:val="10"/>
                                </w:rPr>
                                <w:t>DE</w:t>
                              </w:r>
                              <w:r>
                                <w:rPr>
                                  <w:rFonts w:ascii="Courier New" w:hAnsi="Courier New"/>
                                  <w:color w:val="1B1028"/>
                                  <w:spacing w:val="-6"/>
                                  <w:w w:val="105"/>
                                  <w:sz w:val="10"/>
                                </w:rPr>
                                <w:t xml:space="preserve"> </w:t>
                              </w:r>
                              <w:r>
                                <w:rPr>
                                  <w:rFonts w:ascii="Courier New" w:hAnsi="Courier New"/>
                                  <w:color w:val="1B1028"/>
                                  <w:w w:val="105"/>
                                  <w:sz w:val="10"/>
                                </w:rPr>
                                <w:t>FRAIS</w:t>
                              </w:r>
                              <w:r>
                                <w:rPr>
                                  <w:rFonts w:ascii="Courier New" w:hAnsi="Courier New"/>
                                  <w:color w:val="1B1028"/>
                                  <w:spacing w:val="-6"/>
                                  <w:w w:val="105"/>
                                  <w:sz w:val="10"/>
                                </w:rPr>
                                <w:t xml:space="preserve"> </w:t>
                              </w:r>
                              <w:r>
                                <w:rPr>
                                  <w:rFonts w:ascii="Courier New" w:hAnsi="Courier New"/>
                                  <w:color w:val="1B1028"/>
                                  <w:w w:val="105"/>
                                  <w:sz w:val="10"/>
                                </w:rPr>
                                <w:t>RÉELS</w:t>
                              </w:r>
                              <w:r>
                                <w:rPr>
                                  <w:rFonts w:ascii="Courier New" w:hAnsi="Courier New"/>
                                  <w:color w:val="1B1028"/>
                                  <w:spacing w:val="-6"/>
                                  <w:w w:val="105"/>
                                  <w:sz w:val="10"/>
                                </w:rPr>
                                <w:t xml:space="preserve"> </w:t>
                              </w:r>
                              <w:r>
                                <w:rPr>
                                  <w:rFonts w:ascii="Courier New" w:hAnsi="Courier New"/>
                                  <w:color w:val="1B1028"/>
                                  <w:w w:val="105"/>
                                  <w:sz w:val="10"/>
                                </w:rPr>
                                <w:t>DE</w:t>
                              </w:r>
                              <w:r>
                                <w:rPr>
                                  <w:rFonts w:ascii="Courier New" w:hAnsi="Courier New"/>
                                  <w:color w:val="1B1028"/>
                                  <w:spacing w:val="-6"/>
                                  <w:w w:val="105"/>
                                  <w:sz w:val="10"/>
                                </w:rPr>
                                <w:t xml:space="preserve"> </w:t>
                              </w:r>
                              <w:r>
                                <w:rPr>
                                  <w:rFonts w:ascii="Courier New" w:hAnsi="Courier New"/>
                                  <w:color w:val="1B1028"/>
                                  <w:spacing w:val="-2"/>
                                  <w:w w:val="105"/>
                                  <w:sz w:val="10"/>
                                </w:rPr>
                                <w:t>BÉNÉVOLE</w:t>
                              </w:r>
                            </w:p>
                          </w:txbxContent>
                        </wps:txbx>
                        <wps:bodyPr wrap="square" lIns="0" tIns="0" rIns="0" bIns="0" rtlCol="0">
                          <a:noAutofit/>
                        </wps:bodyPr>
                      </wps:wsp>
                    </wpg:wgp>
                  </a:graphicData>
                </a:graphic>
              </wp:anchor>
            </w:drawing>
          </mc:Choice>
          <mc:Fallback>
            <w:pict>
              <v:group w14:anchorId="14C59F09" id="Group 212" o:spid="_x0000_s1178" style="position:absolute;margin-left:36.75pt;margin-top:7.35pt;width:520.6pt;height:204.1pt;z-index:-15689728;mso-wrap-distance-left:0;mso-wrap-distance-right:0;mso-position-horizontal-relative:page;mso-position-vertical-relative:text" coordsize="66116,25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">
                <v:shape id="Graphic 213" o:spid="_x0000_s1179" style="position:absolute;width:66116;height:25920;visibility:visible;mso-wrap-style:square;v-text-anchor:top" coordsize="6611620,259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" path="m6611111,2591731l,2591731,,,6611111,r,2591731xe" fillcolor="#f3edf9" stroked="f">
                  <v:path arrowok="t"/>
                </v:shape>
                <v:shape id="Graphic 214" o:spid="_x0000_s1180" style="position:absolute;width:66116;height:25920;visibility:visible;mso-wrap-style:square;v-text-anchor:top" coordsize="6611620,259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" path="m6611099,r-7315,l6603784,7315r,2577097l7315,2584412,7315,7315r6596469,l6603784,,7315,,,,,7315,,2584412r,7315l7315,2591727r6596469,l6611099,2591727r,-7315l6611099,7315r,-7315xe" fillcolor="#cab7dd" stroked="f">
                  <v:path arrowok="t"/>
                </v:shape>
                <v:shape id="Graphic 215" o:spid="_x0000_s1181" style="position:absolute;left:658;top:2015;width:31668;height:4395;visibility:visible;mso-wrap-style:square;v-text-anchor:top" coordsize="3166745,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" path="m,l3166541,em,439276r435476,e" filled="f" strokecolor="#1a0f27" strokeweight=".14656mm">
                  <v:stroke dashstyle="dash"/>
                  <v:path arrowok="t"/>
                </v:shape>
                <v:shape id="Graphic 216" o:spid="_x0000_s1182" style="position:absolute;left:5408;top:6408;width:12668;height:13;visibility:visible;mso-wrap-style:square;v-text-anchor:top" coordsize="1266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" path="m,l1266670,e" filled="f" strokecolor="#1a0f27" strokeweight=".14656mm">
                  <v:stroke dashstyle="dash"/>
                  <v:path arrowok="t"/>
                </v:shape>
                <v:shape id="Graphic 217" o:spid="_x0000_s1183" style="position:absolute;left:18470;top:6408;width:11087;height:13;visibility:visible;mso-wrap-style:square;v-text-anchor:top" coordsize="1108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" path="m,l554218,em593709,r514638,e" filled="f" strokecolor="#1a0f27" strokeweight=".14656mm">
                  <v:stroke dashstyle="dash"/>
                  <v:path arrowok="t"/>
                </v:shape>
                <v:shape id="Graphic 218" o:spid="_x0000_s1184" style="position:absolute;left:658;top:22222;width:31668;height:13;visibility:visible;mso-wrap-style:square;v-text-anchor:top" coordsize="3166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" path="m,l3166541,e" filled="f" strokecolor="#1a0f27" strokeweight=".14656mm">
                  <v:stroke dashstyle="dash"/>
                  <v:path arrowok="t"/>
                </v:shape>
                <v:shape id="Textbox 219" o:spid="_x0000_s1185" type="#_x0000_t202" style="position:absolute;left:658;top:18277;width:32341;height:6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33470AF5" w14:textId="77777777" w:rsidR="00E979CF" w:rsidRDefault="00000000">
                        <w:pPr>
                          <w:spacing w:before="13"/>
                          <w:rPr>
                            <w:rFonts w:ascii="Courier New" w:hAnsi="Courier New"/>
                            <w:sz w:val="10"/>
                          </w:rPr>
                        </w:pPr>
                        <w:r>
                          <w:rPr>
                            <w:rFonts w:ascii="Courier New" w:hAnsi="Courier New"/>
                            <w:color w:val="1B1028"/>
                            <w:w w:val="105"/>
                            <w:sz w:val="10"/>
                          </w:rPr>
                          <w:t>RÉSERVÉ</w:t>
                        </w:r>
                        <w:r>
                          <w:rPr>
                            <w:rFonts w:ascii="Courier New" w:hAnsi="Courier New"/>
                            <w:color w:val="1B1028"/>
                            <w:spacing w:val="-8"/>
                            <w:w w:val="105"/>
                            <w:sz w:val="10"/>
                          </w:rPr>
                          <w:t xml:space="preserve"> </w:t>
                        </w:r>
                        <w:r>
                          <w:rPr>
                            <w:rFonts w:ascii="Courier New" w:hAnsi="Courier New"/>
                            <w:color w:val="1B1028"/>
                            <w:w w:val="105"/>
                            <w:sz w:val="10"/>
                          </w:rPr>
                          <w:t>AU</w:t>
                        </w:r>
                        <w:r>
                          <w:rPr>
                            <w:rFonts w:ascii="Courier New" w:hAnsi="Courier New"/>
                            <w:color w:val="1B1028"/>
                            <w:spacing w:val="-7"/>
                            <w:w w:val="105"/>
                            <w:sz w:val="10"/>
                          </w:rPr>
                          <w:t xml:space="preserve"> </w:t>
                        </w:r>
                        <w:r>
                          <w:rPr>
                            <w:rFonts w:ascii="Courier New" w:hAnsi="Courier New"/>
                            <w:color w:val="1B1028"/>
                            <w:spacing w:val="-2"/>
                            <w:w w:val="105"/>
                            <w:sz w:val="10"/>
                          </w:rPr>
                          <w:t>BUREAU</w:t>
                        </w:r>
                      </w:p>
                      <w:p w14:paraId="477C37CA" w14:textId="77777777" w:rsidR="00E979CF" w:rsidRDefault="00000000">
                        <w:pPr>
                          <w:spacing w:before="25"/>
                          <w:rPr>
                            <w:rFonts w:ascii="Courier New" w:hAnsi="Courier New"/>
                            <w:sz w:val="10"/>
                          </w:rPr>
                        </w:pPr>
                        <w:r>
                          <w:rPr>
                            <w:rFonts w:ascii="Courier New" w:hAnsi="Courier New"/>
                            <w:color w:val="1B1028"/>
                            <w:w w:val="105"/>
                            <w:sz w:val="10"/>
                          </w:rPr>
                          <w:t>Contrôle</w:t>
                        </w:r>
                        <w:r>
                          <w:rPr>
                            <w:rFonts w:ascii="Courier New" w:hAnsi="Courier New"/>
                            <w:color w:val="1B1028"/>
                            <w:spacing w:val="-8"/>
                            <w:w w:val="105"/>
                            <w:sz w:val="10"/>
                          </w:rPr>
                          <w:t xml:space="preserve"> </w:t>
                        </w:r>
                        <w:r>
                          <w:rPr>
                            <w:rFonts w:ascii="Courier New" w:hAnsi="Courier New"/>
                            <w:color w:val="1B1028"/>
                            <w:w w:val="105"/>
                            <w:sz w:val="10"/>
                          </w:rPr>
                          <w:t>des</w:t>
                        </w:r>
                        <w:r>
                          <w:rPr>
                            <w:rFonts w:ascii="Courier New" w:hAnsi="Courier New"/>
                            <w:color w:val="1B1028"/>
                            <w:spacing w:val="-6"/>
                            <w:w w:val="105"/>
                            <w:sz w:val="10"/>
                          </w:rPr>
                          <w:t xml:space="preserve"> </w:t>
                        </w:r>
                        <w:r>
                          <w:rPr>
                            <w:rFonts w:ascii="Courier New" w:hAnsi="Courier New"/>
                            <w:color w:val="1B1028"/>
                            <w:w w:val="105"/>
                            <w:sz w:val="10"/>
                          </w:rPr>
                          <w:t>justificatifs</w:t>
                        </w:r>
                        <w:r>
                          <w:rPr>
                            <w:rFonts w:ascii="Courier New" w:hAnsi="Courier New"/>
                            <w:color w:val="1B1028"/>
                            <w:spacing w:val="-6"/>
                            <w:w w:val="105"/>
                            <w:sz w:val="10"/>
                          </w:rPr>
                          <w:t xml:space="preserve"> </w:t>
                        </w:r>
                        <w:r>
                          <w:rPr>
                            <w:rFonts w:ascii="Courier New" w:hAnsi="Courier New"/>
                            <w:color w:val="1B1028"/>
                            <w:w w:val="105"/>
                            <w:sz w:val="10"/>
                          </w:rPr>
                          <w:t>:</w:t>
                        </w:r>
                        <w:r>
                          <w:rPr>
                            <w:rFonts w:ascii="Courier New" w:hAnsi="Courier New"/>
                            <w:color w:val="1B1028"/>
                            <w:spacing w:val="-6"/>
                            <w:w w:val="105"/>
                            <w:sz w:val="10"/>
                          </w:rPr>
                          <w:t xml:space="preserve"> </w:t>
                        </w:r>
                        <w:r>
                          <w:rPr>
                            <w:rFonts w:ascii="Courier New" w:hAnsi="Courier New"/>
                            <w:color w:val="1B1028"/>
                            <w:w w:val="105"/>
                            <w:sz w:val="10"/>
                          </w:rPr>
                          <w:t>[</w:t>
                        </w:r>
                        <w:r>
                          <w:rPr>
                            <w:rFonts w:ascii="Courier New" w:hAnsi="Courier New"/>
                            <w:color w:val="1B1028"/>
                            <w:spacing w:val="-6"/>
                            <w:w w:val="105"/>
                            <w:sz w:val="10"/>
                          </w:rPr>
                          <w:t xml:space="preserve"> </w:t>
                        </w:r>
                        <w:r>
                          <w:rPr>
                            <w:rFonts w:ascii="Courier New" w:hAnsi="Courier New"/>
                            <w:color w:val="1B1028"/>
                            <w:w w:val="105"/>
                            <w:sz w:val="10"/>
                          </w:rPr>
                          <w:t>]</w:t>
                        </w:r>
                        <w:r>
                          <w:rPr>
                            <w:rFonts w:ascii="Courier New" w:hAnsi="Courier New"/>
                            <w:color w:val="1B1028"/>
                            <w:spacing w:val="-6"/>
                            <w:w w:val="105"/>
                            <w:sz w:val="10"/>
                          </w:rPr>
                          <w:t xml:space="preserve"> </w:t>
                        </w:r>
                        <w:r>
                          <w:rPr>
                            <w:rFonts w:ascii="Courier New" w:hAnsi="Courier New"/>
                            <w:color w:val="1B1028"/>
                            <w:w w:val="105"/>
                            <w:sz w:val="10"/>
                          </w:rPr>
                          <w:t>Conforme</w:t>
                        </w:r>
                        <w:r>
                          <w:rPr>
                            <w:rFonts w:ascii="Courier New" w:hAnsi="Courier New"/>
                            <w:color w:val="1B1028"/>
                            <w:spacing w:val="51"/>
                            <w:w w:val="105"/>
                            <w:sz w:val="10"/>
                          </w:rPr>
                          <w:t xml:space="preserve"> </w:t>
                        </w:r>
                        <w:r>
                          <w:rPr>
                            <w:rFonts w:ascii="Courier New" w:hAnsi="Courier New"/>
                            <w:color w:val="1B1028"/>
                            <w:w w:val="105"/>
                            <w:sz w:val="10"/>
                          </w:rPr>
                          <w:t>[</w:t>
                        </w:r>
                        <w:r>
                          <w:rPr>
                            <w:rFonts w:ascii="Courier New" w:hAnsi="Courier New"/>
                            <w:color w:val="1B1028"/>
                            <w:spacing w:val="-6"/>
                            <w:w w:val="105"/>
                            <w:sz w:val="10"/>
                          </w:rPr>
                          <w:t xml:space="preserve"> </w:t>
                        </w:r>
                        <w:r>
                          <w:rPr>
                            <w:rFonts w:ascii="Courier New" w:hAnsi="Courier New"/>
                            <w:color w:val="1B1028"/>
                            <w:w w:val="105"/>
                            <w:sz w:val="10"/>
                          </w:rPr>
                          <w:t>]</w:t>
                        </w:r>
                        <w:r>
                          <w:rPr>
                            <w:rFonts w:ascii="Courier New" w:hAnsi="Courier New"/>
                            <w:color w:val="1B1028"/>
                            <w:spacing w:val="-6"/>
                            <w:w w:val="105"/>
                            <w:sz w:val="10"/>
                          </w:rPr>
                          <w:t xml:space="preserve"> </w:t>
                        </w:r>
                        <w:r>
                          <w:rPr>
                            <w:rFonts w:ascii="Courier New" w:hAnsi="Courier New"/>
                            <w:color w:val="1B1028"/>
                            <w:w w:val="105"/>
                            <w:sz w:val="10"/>
                          </w:rPr>
                          <w:t>Non</w:t>
                        </w:r>
                        <w:r>
                          <w:rPr>
                            <w:rFonts w:ascii="Courier New" w:hAnsi="Courier New"/>
                            <w:color w:val="1B1028"/>
                            <w:spacing w:val="-5"/>
                            <w:w w:val="105"/>
                            <w:sz w:val="10"/>
                          </w:rPr>
                          <w:t xml:space="preserve"> </w:t>
                        </w:r>
                        <w:r>
                          <w:rPr>
                            <w:rFonts w:ascii="Courier New" w:hAnsi="Courier New"/>
                            <w:color w:val="1B1028"/>
                            <w:spacing w:val="-2"/>
                            <w:w w:val="105"/>
                            <w:sz w:val="10"/>
                          </w:rPr>
                          <w:t>conforme</w:t>
                        </w:r>
                      </w:p>
                      <w:p w14:paraId="0375119C" w14:textId="77777777" w:rsidR="00E979CF" w:rsidRDefault="00000000">
                        <w:pPr>
                          <w:tabs>
                            <w:tab w:val="left" w:pos="2391"/>
                            <w:tab w:val="left" w:pos="2680"/>
                            <w:tab w:val="left" w:pos="5071"/>
                          </w:tabs>
                          <w:spacing w:before="25"/>
                          <w:rPr>
                            <w:rFonts w:ascii="Times New Roman" w:hAnsi="Times New Roman"/>
                            <w:sz w:val="10"/>
                          </w:rPr>
                        </w:pPr>
                        <w:r>
                          <w:rPr>
                            <w:rFonts w:ascii="Courier New" w:hAnsi="Courier New"/>
                            <w:color w:val="1B1028"/>
                            <w:w w:val="105"/>
                            <w:sz w:val="10"/>
                          </w:rPr>
                          <w:t>Validation</w:t>
                        </w:r>
                        <w:r>
                          <w:rPr>
                            <w:rFonts w:ascii="Courier New" w:hAnsi="Courier New"/>
                            <w:color w:val="1B1028"/>
                            <w:spacing w:val="-4"/>
                            <w:w w:val="105"/>
                            <w:sz w:val="10"/>
                          </w:rPr>
                          <w:t xml:space="preserve"> </w:t>
                        </w:r>
                        <w:r>
                          <w:rPr>
                            <w:rFonts w:ascii="Courier New" w:hAnsi="Courier New"/>
                            <w:color w:val="1B1028"/>
                            <w:w w:val="105"/>
                            <w:sz w:val="10"/>
                          </w:rPr>
                          <w:t>du</w:t>
                        </w:r>
                        <w:r>
                          <w:rPr>
                            <w:rFonts w:ascii="Courier New" w:hAnsi="Courier New"/>
                            <w:color w:val="1B1028"/>
                            <w:spacing w:val="-4"/>
                            <w:w w:val="105"/>
                            <w:sz w:val="10"/>
                          </w:rPr>
                          <w:t xml:space="preserve"> </w:t>
                        </w:r>
                        <w:r>
                          <w:rPr>
                            <w:rFonts w:ascii="Courier New" w:hAnsi="Courier New"/>
                            <w:color w:val="1B1028"/>
                            <w:w w:val="105"/>
                            <w:sz w:val="10"/>
                          </w:rPr>
                          <w:t>Trésorier</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Times New Roman" w:hAnsi="Times New Roman"/>
                            <w:color w:val="1B1028"/>
                            <w:sz w:val="10"/>
                            <w:u w:val="single" w:color="1A0F27"/>
                          </w:rPr>
                          <w:tab/>
                        </w:r>
                        <w:r>
                          <w:rPr>
                            <w:rFonts w:ascii="Times New Roman" w:hAnsi="Times New Roman"/>
                            <w:color w:val="1B1028"/>
                            <w:sz w:val="10"/>
                          </w:rPr>
                          <w:tab/>
                        </w:r>
                        <w:r>
                          <w:rPr>
                            <w:rFonts w:ascii="Courier New" w:hAnsi="Courier New"/>
                            <w:color w:val="1B1028"/>
                            <w:w w:val="105"/>
                            <w:sz w:val="10"/>
                          </w:rPr>
                          <w:t>Ordonnancement</w:t>
                        </w:r>
                        <w:r>
                          <w:rPr>
                            <w:rFonts w:ascii="Courier New" w:hAnsi="Courier New"/>
                            <w:color w:val="1B1028"/>
                            <w:spacing w:val="-5"/>
                            <w:w w:val="105"/>
                            <w:sz w:val="10"/>
                          </w:rPr>
                          <w:t xml:space="preserve"> </w:t>
                        </w:r>
                        <w:r>
                          <w:rPr>
                            <w:rFonts w:ascii="Courier New" w:hAnsi="Courier New"/>
                            <w:color w:val="1B1028"/>
                            <w:w w:val="105"/>
                            <w:sz w:val="10"/>
                          </w:rPr>
                          <w:t>du</w:t>
                        </w:r>
                        <w:r>
                          <w:rPr>
                            <w:rFonts w:ascii="Courier New" w:hAnsi="Courier New"/>
                            <w:color w:val="1B1028"/>
                            <w:spacing w:val="-5"/>
                            <w:w w:val="105"/>
                            <w:sz w:val="10"/>
                          </w:rPr>
                          <w:t xml:space="preserve"> </w:t>
                        </w:r>
                        <w:r>
                          <w:rPr>
                            <w:rFonts w:ascii="Courier New" w:hAnsi="Courier New"/>
                            <w:color w:val="1B1028"/>
                            <w:w w:val="105"/>
                            <w:sz w:val="10"/>
                          </w:rPr>
                          <w:t>Président</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Times New Roman" w:hAnsi="Times New Roman"/>
                            <w:color w:val="1B1028"/>
                            <w:sz w:val="10"/>
                            <w:u w:val="single" w:color="1A0F27"/>
                          </w:rPr>
                          <w:tab/>
                        </w:r>
                      </w:p>
                      <w:p w14:paraId="3D313D40" w14:textId="77777777" w:rsidR="00E979CF" w:rsidRDefault="00000000">
                        <w:pPr>
                          <w:tabs>
                            <w:tab w:val="left" w:pos="3054"/>
                          </w:tabs>
                          <w:spacing w:before="25"/>
                          <w:rPr>
                            <w:rFonts w:ascii="Courier New" w:hAnsi="Courier New"/>
                            <w:sz w:val="10"/>
                          </w:rPr>
                        </w:pPr>
                        <w:r>
                          <w:rPr>
                            <w:rFonts w:ascii="Courier New" w:hAnsi="Courier New"/>
                            <w:color w:val="1B1028"/>
                            <w:w w:val="105"/>
                            <w:sz w:val="10"/>
                          </w:rPr>
                          <w:t>Mode</w:t>
                        </w:r>
                        <w:r>
                          <w:rPr>
                            <w:rFonts w:ascii="Courier New" w:hAnsi="Courier New"/>
                            <w:color w:val="1B1028"/>
                            <w:spacing w:val="-5"/>
                            <w:w w:val="105"/>
                            <w:sz w:val="10"/>
                          </w:rPr>
                          <w:t xml:space="preserve"> </w:t>
                        </w:r>
                        <w:r>
                          <w:rPr>
                            <w:rFonts w:ascii="Courier New" w:hAnsi="Courier New"/>
                            <w:color w:val="1B1028"/>
                            <w:w w:val="105"/>
                            <w:sz w:val="10"/>
                          </w:rPr>
                          <w:t>de</w:t>
                        </w:r>
                        <w:r>
                          <w:rPr>
                            <w:rFonts w:ascii="Courier New" w:hAnsi="Courier New"/>
                            <w:color w:val="1B1028"/>
                            <w:spacing w:val="-5"/>
                            <w:w w:val="105"/>
                            <w:sz w:val="10"/>
                          </w:rPr>
                          <w:t xml:space="preserve"> </w:t>
                        </w:r>
                        <w:r>
                          <w:rPr>
                            <w:rFonts w:ascii="Courier New" w:hAnsi="Courier New"/>
                            <w:color w:val="1B1028"/>
                            <w:w w:val="105"/>
                            <w:sz w:val="10"/>
                          </w:rPr>
                          <w:t>règlement</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Virement</w:t>
                        </w:r>
                        <w:r>
                          <w:rPr>
                            <w:rFonts w:ascii="Courier New" w:hAnsi="Courier New"/>
                            <w:color w:val="1B1028"/>
                            <w:spacing w:val="54"/>
                            <w:w w:val="105"/>
                            <w:sz w:val="10"/>
                          </w:rPr>
                          <w:t xml:space="preserve"> </w:t>
                        </w:r>
                        <w:r>
                          <w:rPr>
                            <w:rFonts w:ascii="Courier New" w:hAnsi="Courier New"/>
                            <w:color w:val="1B1028"/>
                            <w:w w:val="105"/>
                            <w:sz w:val="10"/>
                          </w:rPr>
                          <w:t>[</w:t>
                        </w:r>
                        <w:r>
                          <w:rPr>
                            <w:rFonts w:ascii="Courier New" w:hAnsi="Courier New"/>
                            <w:color w:val="1B1028"/>
                            <w:spacing w:val="-5"/>
                            <w:w w:val="105"/>
                            <w:sz w:val="10"/>
                          </w:rPr>
                          <w:t xml:space="preserve"> </w:t>
                        </w:r>
                        <w:r>
                          <w:rPr>
                            <w:rFonts w:ascii="Courier New" w:hAnsi="Courier New"/>
                            <w:color w:val="1B1028"/>
                            <w:w w:val="105"/>
                            <w:sz w:val="10"/>
                          </w:rPr>
                          <w:t>]</w:t>
                        </w:r>
                        <w:r>
                          <w:rPr>
                            <w:rFonts w:ascii="Courier New" w:hAnsi="Courier New"/>
                            <w:color w:val="1B1028"/>
                            <w:spacing w:val="-4"/>
                            <w:w w:val="105"/>
                            <w:sz w:val="10"/>
                          </w:rPr>
                          <w:t xml:space="preserve"> </w:t>
                        </w:r>
                        <w:r>
                          <w:rPr>
                            <w:rFonts w:ascii="Courier New" w:hAnsi="Courier New"/>
                            <w:color w:val="1B1028"/>
                            <w:spacing w:val="-2"/>
                            <w:w w:val="105"/>
                            <w:sz w:val="10"/>
                          </w:rPr>
                          <w:t>Carte</w:t>
                        </w:r>
                        <w:r>
                          <w:rPr>
                            <w:rFonts w:ascii="Courier New" w:hAnsi="Courier New"/>
                            <w:color w:val="1B1028"/>
                            <w:sz w:val="10"/>
                          </w:rPr>
                          <w:tab/>
                        </w:r>
                        <w:r>
                          <w:rPr>
                            <w:rFonts w:ascii="Courier New" w:hAnsi="Courier New"/>
                            <w:color w:val="1B1028"/>
                            <w:w w:val="105"/>
                            <w:sz w:val="10"/>
                          </w:rPr>
                          <w:t>Date</w:t>
                        </w:r>
                        <w:r>
                          <w:rPr>
                            <w:rFonts w:ascii="Courier New" w:hAnsi="Courier New"/>
                            <w:color w:val="1B1028"/>
                            <w:spacing w:val="-2"/>
                            <w:w w:val="105"/>
                            <w:sz w:val="10"/>
                          </w:rPr>
                          <w:t xml:space="preserve"> </w:t>
                        </w:r>
                        <w:r>
                          <w:rPr>
                            <w:rFonts w:ascii="Courier New" w:hAnsi="Courier New"/>
                            <w:color w:val="1B1028"/>
                            <w:w w:val="105"/>
                            <w:sz w:val="10"/>
                          </w:rPr>
                          <w:t>:</w:t>
                        </w:r>
                        <w:r>
                          <w:rPr>
                            <w:rFonts w:ascii="Courier New" w:hAnsi="Courier New"/>
                            <w:color w:val="1B1028"/>
                            <w:spacing w:val="-2"/>
                            <w:w w:val="105"/>
                            <w:sz w:val="10"/>
                          </w:rPr>
                          <w:t xml:space="preserve"> </w:t>
                        </w:r>
                        <w:r>
                          <w:rPr>
                            <w:rFonts w:ascii="Times New Roman" w:hAnsi="Times New Roman"/>
                            <w:color w:val="1B1028"/>
                            <w:spacing w:val="65"/>
                            <w:w w:val="105"/>
                            <w:sz w:val="10"/>
                            <w:u w:val="single" w:color="1A0F27"/>
                          </w:rPr>
                          <w:t xml:space="preserve">  </w:t>
                        </w:r>
                        <w:r>
                          <w:rPr>
                            <w:rFonts w:ascii="Courier New" w:hAnsi="Courier New"/>
                            <w:color w:val="1B1028"/>
                            <w:w w:val="105"/>
                            <w:sz w:val="10"/>
                          </w:rPr>
                          <w:t>/</w:t>
                        </w:r>
                        <w:r>
                          <w:rPr>
                            <w:rFonts w:ascii="Times New Roman" w:hAnsi="Times New Roman"/>
                            <w:color w:val="1B1028"/>
                            <w:spacing w:val="65"/>
                            <w:w w:val="105"/>
                            <w:sz w:val="10"/>
                            <w:u w:val="single" w:color="1A0F27"/>
                          </w:rPr>
                          <w:t xml:space="preserve">  </w:t>
                        </w:r>
                        <w:r>
                          <w:rPr>
                            <w:rFonts w:ascii="Courier New" w:hAnsi="Courier New"/>
                            <w:color w:val="1B1028"/>
                            <w:spacing w:val="-2"/>
                            <w:w w:val="105"/>
                            <w:sz w:val="10"/>
                          </w:rPr>
                          <w:t>/2026</w:t>
                        </w:r>
                      </w:p>
                      <w:p w14:paraId="2507A734" w14:textId="77777777" w:rsidR="00E979CF" w:rsidRDefault="00E979CF">
                        <w:pPr>
                          <w:spacing w:before="14"/>
                          <w:rPr>
                            <w:rFonts w:ascii="Courier New"/>
                            <w:sz w:val="10"/>
                          </w:rPr>
                        </w:pPr>
                      </w:p>
                      <w:p w14:paraId="31A63F65" w14:textId="77777777" w:rsidR="00E979CF" w:rsidRDefault="00000000">
                        <w:pPr>
                          <w:spacing w:before="1" w:line="140" w:lineRule="atLeast"/>
                          <w:rPr>
                            <w:rFonts w:ascii="Courier New" w:hAnsi="Courier New"/>
                            <w:sz w:val="10"/>
                          </w:rPr>
                        </w:pPr>
                        <w:r>
                          <w:rPr>
                            <w:rFonts w:ascii="Courier New" w:hAnsi="Courier New"/>
                            <w:color w:val="1B1028"/>
                            <w:w w:val="105"/>
                            <w:sz w:val="10"/>
                          </w:rPr>
                          <w:t>RAPPEL</w:t>
                        </w:r>
                        <w:r>
                          <w:rPr>
                            <w:rFonts w:ascii="Courier New" w:hAnsi="Courier New"/>
                            <w:color w:val="1B1028"/>
                            <w:spacing w:val="-8"/>
                            <w:w w:val="105"/>
                            <w:sz w:val="10"/>
                          </w:rPr>
                          <w:t xml:space="preserve"> </w:t>
                        </w:r>
                        <w:r>
                          <w:rPr>
                            <w:rFonts w:ascii="Courier New" w:hAnsi="Courier New"/>
                            <w:color w:val="1B1028"/>
                            <w:w w:val="105"/>
                            <w:sz w:val="10"/>
                          </w:rPr>
                          <w:t>:</w:t>
                        </w:r>
                        <w:r>
                          <w:rPr>
                            <w:rFonts w:ascii="Courier New" w:hAnsi="Courier New"/>
                            <w:color w:val="1B1028"/>
                            <w:spacing w:val="-8"/>
                            <w:w w:val="105"/>
                            <w:sz w:val="10"/>
                          </w:rPr>
                          <w:t xml:space="preserve"> </w:t>
                        </w:r>
                        <w:r>
                          <w:rPr>
                            <w:rFonts w:ascii="Courier New" w:hAnsi="Courier New"/>
                            <w:color w:val="1B1028"/>
                            <w:w w:val="105"/>
                            <w:sz w:val="10"/>
                          </w:rPr>
                          <w:t>seuls</w:t>
                        </w:r>
                        <w:r>
                          <w:rPr>
                            <w:rFonts w:ascii="Courier New" w:hAnsi="Courier New"/>
                            <w:color w:val="1B1028"/>
                            <w:spacing w:val="-8"/>
                            <w:w w:val="105"/>
                            <w:sz w:val="10"/>
                          </w:rPr>
                          <w:t xml:space="preserve"> </w:t>
                        </w:r>
                        <w:r>
                          <w:rPr>
                            <w:rFonts w:ascii="Courier New" w:hAnsi="Courier New"/>
                            <w:color w:val="1B1028"/>
                            <w:w w:val="105"/>
                            <w:sz w:val="10"/>
                          </w:rPr>
                          <w:t>les</w:t>
                        </w:r>
                        <w:r>
                          <w:rPr>
                            <w:rFonts w:ascii="Courier New" w:hAnsi="Courier New"/>
                            <w:color w:val="1B1028"/>
                            <w:spacing w:val="-8"/>
                            <w:w w:val="105"/>
                            <w:sz w:val="10"/>
                          </w:rPr>
                          <w:t xml:space="preserve"> </w:t>
                        </w:r>
                        <w:r>
                          <w:rPr>
                            <w:rFonts w:ascii="Courier New" w:hAnsi="Courier New"/>
                            <w:color w:val="1B1028"/>
                            <w:w w:val="105"/>
                            <w:sz w:val="10"/>
                          </w:rPr>
                          <w:t>frais</w:t>
                        </w:r>
                        <w:r>
                          <w:rPr>
                            <w:rFonts w:ascii="Courier New" w:hAnsi="Courier New"/>
                            <w:color w:val="1B1028"/>
                            <w:spacing w:val="-8"/>
                            <w:w w:val="105"/>
                            <w:sz w:val="10"/>
                          </w:rPr>
                          <w:t xml:space="preserve"> </w:t>
                        </w:r>
                        <w:r>
                          <w:rPr>
                            <w:rFonts w:ascii="Courier New" w:hAnsi="Courier New"/>
                            <w:color w:val="1B1028"/>
                            <w:w w:val="105"/>
                            <w:sz w:val="10"/>
                          </w:rPr>
                          <w:t>réels,</w:t>
                        </w:r>
                        <w:r>
                          <w:rPr>
                            <w:rFonts w:ascii="Courier New" w:hAnsi="Courier New"/>
                            <w:color w:val="1B1028"/>
                            <w:spacing w:val="-8"/>
                            <w:w w:val="105"/>
                            <w:sz w:val="10"/>
                          </w:rPr>
                          <w:t xml:space="preserve"> </w:t>
                        </w:r>
                        <w:r>
                          <w:rPr>
                            <w:rFonts w:ascii="Courier New" w:hAnsi="Courier New"/>
                            <w:color w:val="1B1028"/>
                            <w:w w:val="105"/>
                            <w:sz w:val="10"/>
                          </w:rPr>
                          <w:t>engagés</w:t>
                        </w:r>
                        <w:r>
                          <w:rPr>
                            <w:rFonts w:ascii="Courier New" w:hAnsi="Courier New"/>
                            <w:color w:val="1B1028"/>
                            <w:spacing w:val="-8"/>
                            <w:w w:val="105"/>
                            <w:sz w:val="10"/>
                          </w:rPr>
                          <w:t xml:space="preserve"> </w:t>
                        </w:r>
                        <w:r>
                          <w:rPr>
                            <w:rFonts w:ascii="Courier New" w:hAnsi="Courier New"/>
                            <w:color w:val="1B1028"/>
                            <w:w w:val="105"/>
                            <w:sz w:val="10"/>
                          </w:rPr>
                          <w:t>pour</w:t>
                        </w:r>
                        <w:r>
                          <w:rPr>
                            <w:rFonts w:ascii="Courier New" w:hAnsi="Courier New"/>
                            <w:color w:val="1B1028"/>
                            <w:spacing w:val="-8"/>
                            <w:w w:val="105"/>
                            <w:sz w:val="10"/>
                          </w:rPr>
                          <w:t xml:space="preserve"> </w:t>
                        </w:r>
                        <w:r>
                          <w:rPr>
                            <w:rFonts w:ascii="Courier New" w:hAnsi="Courier New"/>
                            <w:color w:val="1B1028"/>
                            <w:w w:val="105"/>
                            <w:sz w:val="10"/>
                          </w:rPr>
                          <w:t>l'association</w:t>
                        </w:r>
                        <w:r>
                          <w:rPr>
                            <w:rFonts w:ascii="Courier New" w:hAnsi="Courier New"/>
                            <w:color w:val="1B1028"/>
                            <w:spacing w:val="-8"/>
                            <w:w w:val="105"/>
                            <w:sz w:val="10"/>
                          </w:rPr>
                          <w:t xml:space="preserve"> </w:t>
                        </w:r>
                        <w:r>
                          <w:rPr>
                            <w:rFonts w:ascii="Courier New" w:hAnsi="Courier New"/>
                            <w:color w:val="1B1028"/>
                            <w:w w:val="105"/>
                            <w:sz w:val="10"/>
                          </w:rPr>
                          <w:t>et</w:t>
                        </w:r>
                        <w:r>
                          <w:rPr>
                            <w:rFonts w:ascii="Courier New" w:hAnsi="Courier New"/>
                            <w:color w:val="1B1028"/>
                            <w:spacing w:val="-8"/>
                            <w:w w:val="105"/>
                            <w:sz w:val="10"/>
                          </w:rPr>
                          <w:t xml:space="preserve"> </w:t>
                        </w:r>
                        <w:r>
                          <w:rPr>
                            <w:rFonts w:ascii="Courier New" w:hAnsi="Courier New"/>
                            <w:color w:val="1B1028"/>
                            <w:w w:val="105"/>
                            <w:sz w:val="10"/>
                          </w:rPr>
                          <w:t>justifiés</w:t>
                        </w:r>
                        <w:r>
                          <w:rPr>
                            <w:rFonts w:ascii="Courier New" w:hAnsi="Courier New"/>
                            <w:color w:val="1B1028"/>
                            <w:spacing w:val="-8"/>
                            <w:w w:val="105"/>
                            <w:sz w:val="10"/>
                          </w:rPr>
                          <w:t xml:space="preserve"> </w:t>
                        </w:r>
                        <w:r>
                          <w:rPr>
                            <w:rFonts w:ascii="Courier New" w:hAnsi="Courier New"/>
                            <w:color w:val="1B1028"/>
                            <w:w w:val="105"/>
                            <w:sz w:val="10"/>
                          </w:rPr>
                          <w:t>par</w:t>
                        </w:r>
                        <w:r>
                          <w:rPr>
                            <w:rFonts w:ascii="Courier New" w:hAnsi="Courier New"/>
                            <w:color w:val="1B1028"/>
                            <w:spacing w:val="-8"/>
                            <w:w w:val="105"/>
                            <w:sz w:val="10"/>
                          </w:rPr>
                          <w:t xml:space="preserve"> </w:t>
                        </w:r>
                        <w:r>
                          <w:rPr>
                            <w:rFonts w:ascii="Courier New" w:hAnsi="Courier New"/>
                            <w:color w:val="1B1028"/>
                            <w:w w:val="105"/>
                            <w:sz w:val="10"/>
                          </w:rPr>
                          <w:t>une pièce</w:t>
                        </w:r>
                        <w:r>
                          <w:rPr>
                            <w:rFonts w:ascii="Courier New" w:hAnsi="Courier New"/>
                            <w:color w:val="1B1028"/>
                            <w:spacing w:val="-4"/>
                            <w:w w:val="105"/>
                            <w:sz w:val="10"/>
                          </w:rPr>
                          <w:t xml:space="preserve"> </w:t>
                        </w:r>
                        <w:r>
                          <w:rPr>
                            <w:rFonts w:ascii="Courier New" w:hAnsi="Courier New"/>
                            <w:color w:val="1B1028"/>
                            <w:w w:val="105"/>
                            <w:sz w:val="10"/>
                          </w:rPr>
                          <w:t>originale,</w:t>
                        </w:r>
                        <w:r>
                          <w:rPr>
                            <w:rFonts w:ascii="Courier New" w:hAnsi="Courier New"/>
                            <w:color w:val="1B1028"/>
                            <w:spacing w:val="-4"/>
                            <w:w w:val="105"/>
                            <w:sz w:val="10"/>
                          </w:rPr>
                          <w:t xml:space="preserve"> </w:t>
                        </w:r>
                        <w:r>
                          <w:rPr>
                            <w:rFonts w:ascii="Courier New" w:hAnsi="Courier New"/>
                            <w:color w:val="1B1028"/>
                            <w:w w:val="105"/>
                            <w:sz w:val="10"/>
                          </w:rPr>
                          <w:t>sont</w:t>
                        </w:r>
                        <w:r>
                          <w:rPr>
                            <w:rFonts w:ascii="Courier New" w:hAnsi="Courier New"/>
                            <w:color w:val="1B1028"/>
                            <w:spacing w:val="-4"/>
                            <w:w w:val="105"/>
                            <w:sz w:val="10"/>
                          </w:rPr>
                          <w:t xml:space="preserve"> </w:t>
                        </w:r>
                        <w:r>
                          <w:rPr>
                            <w:rFonts w:ascii="Courier New" w:hAnsi="Courier New"/>
                            <w:color w:val="1B1028"/>
                            <w:w w:val="105"/>
                            <w:sz w:val="10"/>
                          </w:rPr>
                          <w:t>remboursables</w:t>
                        </w:r>
                        <w:r>
                          <w:rPr>
                            <w:rFonts w:ascii="Courier New" w:hAnsi="Courier New"/>
                            <w:color w:val="1B1028"/>
                            <w:spacing w:val="-4"/>
                            <w:w w:val="105"/>
                            <w:sz w:val="10"/>
                          </w:rPr>
                          <w:t xml:space="preserve"> </w:t>
                        </w:r>
                        <w:r>
                          <w:rPr>
                            <w:rFonts w:ascii="Courier New" w:hAnsi="Courier New"/>
                            <w:color w:val="1B1028"/>
                            <w:w w:val="105"/>
                            <w:sz w:val="10"/>
                          </w:rPr>
                          <w:t>(article</w:t>
                        </w:r>
                        <w:r>
                          <w:rPr>
                            <w:rFonts w:ascii="Courier New" w:hAnsi="Courier New"/>
                            <w:color w:val="1B1028"/>
                            <w:spacing w:val="-4"/>
                            <w:w w:val="105"/>
                            <w:sz w:val="10"/>
                          </w:rPr>
                          <w:t xml:space="preserve"> </w:t>
                        </w:r>
                        <w:r>
                          <w:rPr>
                            <w:rFonts w:ascii="Courier New" w:hAnsi="Courier New"/>
                            <w:color w:val="1B1028"/>
                            <w:w w:val="105"/>
                            <w:sz w:val="10"/>
                          </w:rPr>
                          <w:t>16</w:t>
                        </w:r>
                        <w:r>
                          <w:rPr>
                            <w:rFonts w:ascii="Courier New" w:hAnsi="Courier New"/>
                            <w:color w:val="1B1028"/>
                            <w:spacing w:val="-4"/>
                            <w:w w:val="105"/>
                            <w:sz w:val="10"/>
                          </w:rPr>
                          <w:t xml:space="preserve"> </w:t>
                        </w:r>
                        <w:r>
                          <w:rPr>
                            <w:rFonts w:ascii="Courier New" w:hAnsi="Courier New"/>
                            <w:color w:val="1B1028"/>
                            <w:w w:val="105"/>
                            <w:sz w:val="10"/>
                          </w:rPr>
                          <w:t>des</w:t>
                        </w:r>
                        <w:r>
                          <w:rPr>
                            <w:rFonts w:ascii="Courier New" w:hAnsi="Courier New"/>
                            <w:color w:val="1B1028"/>
                            <w:spacing w:val="-4"/>
                            <w:w w:val="105"/>
                            <w:sz w:val="10"/>
                          </w:rPr>
                          <w:t xml:space="preserve"> </w:t>
                        </w:r>
                        <w:r>
                          <w:rPr>
                            <w:rFonts w:ascii="Courier New" w:hAnsi="Courier New"/>
                            <w:color w:val="1B1028"/>
                            <w:w w:val="105"/>
                            <w:sz w:val="10"/>
                          </w:rPr>
                          <w:t>statuts).</w:t>
                        </w:r>
                        <w:r>
                          <w:rPr>
                            <w:rFonts w:ascii="Courier New" w:hAnsi="Courier New"/>
                            <w:color w:val="1B1028"/>
                            <w:spacing w:val="-4"/>
                            <w:w w:val="105"/>
                            <w:sz w:val="10"/>
                          </w:rPr>
                          <w:t xml:space="preserve"> </w:t>
                        </w:r>
                        <w:r>
                          <w:rPr>
                            <w:rFonts w:ascii="Courier New" w:hAnsi="Courier New"/>
                            <w:color w:val="1B1028"/>
                            <w:w w:val="105"/>
                            <w:sz w:val="10"/>
                          </w:rPr>
                          <w:t>Aucun</w:t>
                        </w:r>
                        <w:r>
                          <w:rPr>
                            <w:rFonts w:ascii="Courier New" w:hAnsi="Courier New"/>
                            <w:color w:val="1B1028"/>
                            <w:spacing w:val="-4"/>
                            <w:w w:val="105"/>
                            <w:sz w:val="10"/>
                          </w:rPr>
                          <w:t xml:space="preserve"> </w:t>
                        </w:r>
                        <w:r>
                          <w:rPr>
                            <w:rFonts w:ascii="Courier New" w:hAnsi="Courier New"/>
                            <w:color w:val="1B1028"/>
                            <w:w w:val="105"/>
                            <w:sz w:val="10"/>
                          </w:rPr>
                          <w:t>forfait, aucune indemnité, aucune avance non justifiée.</w:t>
                        </w:r>
                      </w:p>
                    </w:txbxContent>
                  </v:textbox>
                </v:shape>
                <v:shape id="Textbox 220" o:spid="_x0000_s1186" type="#_x0000_t202" style="position:absolute;left:10158;top:16520;width:9233;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55D50988" w14:textId="77777777" w:rsidR="00E979CF" w:rsidRDefault="00000000">
                        <w:pPr>
                          <w:spacing w:before="13" w:line="108" w:lineRule="exact"/>
                          <w:rPr>
                            <w:rFonts w:ascii="Courier New" w:hAnsi="Courier New"/>
                            <w:sz w:val="10"/>
                          </w:rPr>
                        </w:pPr>
                        <w:r>
                          <w:rPr>
                            <w:rFonts w:ascii="Courier New" w:hAnsi="Courier New"/>
                            <w:color w:val="1B1028"/>
                            <w:w w:val="105"/>
                            <w:sz w:val="10"/>
                          </w:rPr>
                          <w:t>Signature</w:t>
                        </w:r>
                        <w:r>
                          <w:rPr>
                            <w:rFonts w:ascii="Courier New" w:hAnsi="Courier New"/>
                            <w:color w:val="1B1028"/>
                            <w:spacing w:val="-11"/>
                            <w:w w:val="105"/>
                            <w:sz w:val="10"/>
                          </w:rPr>
                          <w:t xml:space="preserve"> </w:t>
                        </w:r>
                        <w:r>
                          <w:rPr>
                            <w:rFonts w:ascii="Courier New" w:hAnsi="Courier New"/>
                            <w:color w:val="1B1028"/>
                            <w:w w:val="105"/>
                            <w:sz w:val="10"/>
                          </w:rPr>
                          <w:t>du</w:t>
                        </w:r>
                        <w:r>
                          <w:rPr>
                            <w:rFonts w:ascii="Courier New" w:hAnsi="Courier New"/>
                            <w:color w:val="1B1028"/>
                            <w:spacing w:val="-10"/>
                            <w:w w:val="105"/>
                            <w:sz w:val="10"/>
                          </w:rPr>
                          <w:t xml:space="preserve"> </w:t>
                        </w:r>
                        <w:r>
                          <w:rPr>
                            <w:rFonts w:ascii="Courier New" w:hAnsi="Courier New"/>
                            <w:color w:val="1B1028"/>
                            <w:w w:val="105"/>
                            <w:sz w:val="10"/>
                          </w:rPr>
                          <w:t>bénévole</w:t>
                        </w:r>
                        <w:r>
                          <w:rPr>
                            <w:rFonts w:ascii="Courier New" w:hAnsi="Courier New"/>
                            <w:color w:val="1B1028"/>
                            <w:spacing w:val="-10"/>
                            <w:w w:val="105"/>
                            <w:sz w:val="10"/>
                          </w:rPr>
                          <w:t xml:space="preserve"> :</w:t>
                        </w:r>
                      </w:p>
                    </w:txbxContent>
                  </v:textbox>
                </v:shape>
                <v:shape id="Textbox 221" o:spid="_x0000_s1187" type="#_x0000_t202" style="position:absolute;left:658;top:16520;width:7652;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4B183CED" w14:textId="77777777" w:rsidR="00E979CF" w:rsidRDefault="00000000">
                        <w:pPr>
                          <w:spacing w:before="13" w:line="108" w:lineRule="exact"/>
                          <w:rPr>
                            <w:rFonts w:ascii="Courier New"/>
                            <w:sz w:val="10"/>
                          </w:rPr>
                        </w:pPr>
                        <w:r>
                          <w:rPr>
                            <w:rFonts w:ascii="Courier New"/>
                            <w:color w:val="1B1028"/>
                            <w:w w:val="105"/>
                            <w:sz w:val="10"/>
                          </w:rPr>
                          <w:t>Date</w:t>
                        </w:r>
                        <w:r>
                          <w:rPr>
                            <w:rFonts w:ascii="Courier New"/>
                            <w:color w:val="1B1028"/>
                            <w:spacing w:val="-2"/>
                            <w:w w:val="105"/>
                            <w:sz w:val="10"/>
                          </w:rPr>
                          <w:t xml:space="preserve"> </w:t>
                        </w:r>
                        <w:r>
                          <w:rPr>
                            <w:rFonts w:ascii="Courier New"/>
                            <w:color w:val="1B1028"/>
                            <w:w w:val="105"/>
                            <w:sz w:val="10"/>
                          </w:rPr>
                          <w:t>:</w:t>
                        </w:r>
                        <w:r>
                          <w:rPr>
                            <w:rFonts w:ascii="Courier New"/>
                            <w:color w:val="1B1028"/>
                            <w:spacing w:val="-2"/>
                            <w:w w:val="105"/>
                            <w:sz w:val="10"/>
                          </w:rPr>
                          <w:t xml:space="preserve"> </w:t>
                        </w:r>
                        <w:r>
                          <w:rPr>
                            <w:rFonts w:ascii="Times New Roman"/>
                            <w:color w:val="1B1028"/>
                            <w:spacing w:val="65"/>
                            <w:w w:val="105"/>
                            <w:sz w:val="10"/>
                            <w:u w:val="single" w:color="1A0F27"/>
                          </w:rPr>
                          <w:t xml:space="preserve">  </w:t>
                        </w:r>
                        <w:r>
                          <w:rPr>
                            <w:rFonts w:ascii="Courier New"/>
                            <w:color w:val="1B1028"/>
                            <w:w w:val="105"/>
                            <w:sz w:val="10"/>
                          </w:rPr>
                          <w:t>/</w:t>
                        </w:r>
                        <w:r>
                          <w:rPr>
                            <w:rFonts w:ascii="Times New Roman"/>
                            <w:color w:val="1B1028"/>
                            <w:spacing w:val="65"/>
                            <w:w w:val="105"/>
                            <w:sz w:val="10"/>
                            <w:u w:val="single" w:color="1A0F27"/>
                          </w:rPr>
                          <w:t xml:space="preserve">  </w:t>
                        </w:r>
                        <w:r>
                          <w:rPr>
                            <w:rFonts w:ascii="Courier New"/>
                            <w:color w:val="1B1028"/>
                            <w:spacing w:val="-2"/>
                            <w:w w:val="105"/>
                            <w:sz w:val="10"/>
                          </w:rPr>
                          <w:t>/2026</w:t>
                        </w:r>
                      </w:p>
                    </w:txbxContent>
                  </v:textbox>
                </v:shape>
                <v:shape id="Textbox 222" o:spid="_x0000_s1188" type="#_x0000_t202" style="position:absolute;left:658;top:10370;width:29420;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46541FD6" w14:textId="77777777" w:rsidR="00E979CF" w:rsidRDefault="00000000">
                        <w:pPr>
                          <w:tabs>
                            <w:tab w:val="left" w:pos="3739"/>
                            <w:tab w:val="left" w:pos="4448"/>
                          </w:tabs>
                          <w:spacing w:before="13"/>
                          <w:ind w:left="2867"/>
                          <w:rPr>
                            <w:rFonts w:ascii="Courier New" w:hAnsi="Courier New"/>
                            <w:sz w:val="10"/>
                          </w:rPr>
                        </w:pPr>
                        <w:r>
                          <w:rPr>
                            <w:rFonts w:ascii="Courier New" w:hAnsi="Courier New"/>
                            <w:color w:val="1B1028"/>
                            <w:spacing w:val="-2"/>
                            <w:w w:val="105"/>
                            <w:sz w:val="10"/>
                          </w:rPr>
                          <w:t>TOTAL</w:t>
                        </w:r>
                        <w:r>
                          <w:rPr>
                            <w:rFonts w:ascii="Courier New" w:hAnsi="Courier New"/>
                            <w:color w:val="1B1028"/>
                            <w:sz w:val="10"/>
                          </w:rPr>
                          <w:tab/>
                        </w:r>
                        <w:r>
                          <w:rPr>
                            <w:rFonts w:ascii="Courier New" w:hAnsi="Courier New"/>
                            <w:color w:val="1B1028"/>
                            <w:w w:val="105"/>
                            <w:sz w:val="10"/>
                          </w:rPr>
                          <w:t xml:space="preserve">| </w:t>
                        </w:r>
                        <w:r>
                          <w:rPr>
                            <w:rFonts w:ascii="Times New Roman" w:hAnsi="Times New Roman"/>
                            <w:color w:val="1B1028"/>
                            <w:sz w:val="10"/>
                            <w:u w:val="single" w:color="1A0F27"/>
                          </w:rPr>
                          <w:tab/>
                        </w:r>
                        <w:r>
                          <w:rPr>
                            <w:rFonts w:ascii="Times New Roman" w:hAnsi="Times New Roman"/>
                            <w:color w:val="1B1028"/>
                            <w:w w:val="105"/>
                            <w:sz w:val="10"/>
                          </w:rPr>
                          <w:t xml:space="preserve"> </w:t>
                        </w:r>
                        <w:r>
                          <w:rPr>
                            <w:rFonts w:ascii="Courier New" w:hAnsi="Courier New"/>
                            <w:color w:val="1B1028"/>
                            <w:w w:val="105"/>
                            <w:sz w:val="10"/>
                          </w:rPr>
                          <w:t>€</w:t>
                        </w:r>
                      </w:p>
                      <w:p w14:paraId="24562B96" w14:textId="77777777" w:rsidR="00E979CF" w:rsidRDefault="00E979CF">
                        <w:pPr>
                          <w:spacing w:before="50"/>
                          <w:rPr>
                            <w:rFonts w:ascii="Courier New"/>
                            <w:sz w:val="10"/>
                          </w:rPr>
                        </w:pPr>
                      </w:p>
                      <w:p w14:paraId="18D2E0FA" w14:textId="77777777" w:rsidR="00E979CF" w:rsidRDefault="00000000">
                        <w:pPr>
                          <w:rPr>
                            <w:rFonts w:ascii="Courier New" w:hAnsi="Courier New"/>
                            <w:sz w:val="10"/>
                          </w:rPr>
                        </w:pPr>
                        <w:r>
                          <w:rPr>
                            <w:rFonts w:ascii="Courier New" w:hAnsi="Courier New"/>
                            <w:color w:val="1B1028"/>
                            <w:w w:val="105"/>
                            <w:sz w:val="10"/>
                          </w:rPr>
                          <w:t>Choix</w:t>
                        </w:r>
                        <w:r>
                          <w:rPr>
                            <w:rFonts w:ascii="Courier New" w:hAnsi="Courier New"/>
                            <w:color w:val="1B1028"/>
                            <w:spacing w:val="-10"/>
                            <w:w w:val="105"/>
                            <w:sz w:val="10"/>
                          </w:rPr>
                          <w:t xml:space="preserve"> </w:t>
                        </w:r>
                        <w:r>
                          <w:rPr>
                            <w:rFonts w:ascii="Courier New" w:hAnsi="Courier New"/>
                            <w:color w:val="1B1028"/>
                            <w:w w:val="105"/>
                            <w:sz w:val="10"/>
                          </w:rPr>
                          <w:t>du</w:t>
                        </w:r>
                        <w:r>
                          <w:rPr>
                            <w:rFonts w:ascii="Courier New" w:hAnsi="Courier New"/>
                            <w:color w:val="1B1028"/>
                            <w:spacing w:val="-8"/>
                            <w:w w:val="105"/>
                            <w:sz w:val="10"/>
                          </w:rPr>
                          <w:t xml:space="preserve"> </w:t>
                        </w:r>
                        <w:r>
                          <w:rPr>
                            <w:rFonts w:ascii="Courier New" w:hAnsi="Courier New"/>
                            <w:color w:val="1B1028"/>
                            <w:w w:val="105"/>
                            <w:sz w:val="10"/>
                          </w:rPr>
                          <w:t>bénévole</w:t>
                        </w:r>
                        <w:r>
                          <w:rPr>
                            <w:rFonts w:ascii="Courier New" w:hAnsi="Courier New"/>
                            <w:color w:val="1B1028"/>
                            <w:spacing w:val="-8"/>
                            <w:w w:val="105"/>
                            <w:sz w:val="10"/>
                          </w:rPr>
                          <w:t xml:space="preserve"> </w:t>
                        </w:r>
                        <w:r>
                          <w:rPr>
                            <w:rFonts w:ascii="Courier New" w:hAnsi="Courier New"/>
                            <w:color w:val="1B1028"/>
                            <w:spacing w:val="-10"/>
                            <w:w w:val="105"/>
                            <w:sz w:val="10"/>
                          </w:rPr>
                          <w:t>:</w:t>
                        </w:r>
                      </w:p>
                      <w:p w14:paraId="6D0D953C" w14:textId="77777777" w:rsidR="00E979CF" w:rsidRDefault="00000000">
                        <w:pPr>
                          <w:spacing w:before="25"/>
                          <w:ind w:left="124"/>
                          <w:rPr>
                            <w:rFonts w:ascii="Courier New"/>
                            <w:sz w:val="10"/>
                          </w:rPr>
                        </w:pPr>
                        <w:r>
                          <w:rPr>
                            <w:rFonts w:ascii="Courier New"/>
                            <w:color w:val="1B1028"/>
                            <w:w w:val="105"/>
                            <w:sz w:val="10"/>
                          </w:rPr>
                          <w:t>[</w:t>
                        </w:r>
                        <w:r>
                          <w:rPr>
                            <w:rFonts w:ascii="Courier New"/>
                            <w:color w:val="1B1028"/>
                            <w:spacing w:val="-7"/>
                            <w:w w:val="105"/>
                            <w:sz w:val="10"/>
                          </w:rPr>
                          <w:t xml:space="preserve"> </w:t>
                        </w:r>
                        <w:r>
                          <w:rPr>
                            <w:rFonts w:ascii="Courier New"/>
                            <w:color w:val="1B1028"/>
                            <w:w w:val="105"/>
                            <w:sz w:val="10"/>
                          </w:rPr>
                          <w:t>]</w:t>
                        </w:r>
                        <w:r>
                          <w:rPr>
                            <w:rFonts w:ascii="Courier New"/>
                            <w:color w:val="1B1028"/>
                            <w:spacing w:val="-6"/>
                            <w:w w:val="105"/>
                            <w:sz w:val="10"/>
                          </w:rPr>
                          <w:t xml:space="preserve"> </w:t>
                        </w:r>
                        <w:r>
                          <w:rPr>
                            <w:rFonts w:ascii="Courier New"/>
                            <w:color w:val="1B1028"/>
                            <w:w w:val="105"/>
                            <w:sz w:val="10"/>
                          </w:rPr>
                          <w:t>Je</w:t>
                        </w:r>
                        <w:r>
                          <w:rPr>
                            <w:rFonts w:ascii="Courier New"/>
                            <w:color w:val="1B1028"/>
                            <w:spacing w:val="-6"/>
                            <w:w w:val="105"/>
                            <w:sz w:val="10"/>
                          </w:rPr>
                          <w:t xml:space="preserve"> </w:t>
                        </w:r>
                        <w:r>
                          <w:rPr>
                            <w:rFonts w:ascii="Courier New"/>
                            <w:color w:val="1B1028"/>
                            <w:w w:val="105"/>
                            <w:sz w:val="10"/>
                          </w:rPr>
                          <w:t>demande</w:t>
                        </w:r>
                        <w:r>
                          <w:rPr>
                            <w:rFonts w:ascii="Courier New"/>
                            <w:color w:val="1B1028"/>
                            <w:spacing w:val="-6"/>
                            <w:w w:val="105"/>
                            <w:sz w:val="10"/>
                          </w:rPr>
                          <w:t xml:space="preserve"> </w:t>
                        </w:r>
                        <w:r>
                          <w:rPr>
                            <w:rFonts w:ascii="Courier New"/>
                            <w:color w:val="1B1028"/>
                            <w:w w:val="105"/>
                            <w:sz w:val="10"/>
                          </w:rPr>
                          <w:t>le</w:t>
                        </w:r>
                        <w:r>
                          <w:rPr>
                            <w:rFonts w:ascii="Courier New"/>
                            <w:color w:val="1B1028"/>
                            <w:spacing w:val="-6"/>
                            <w:w w:val="105"/>
                            <w:sz w:val="10"/>
                          </w:rPr>
                          <w:t xml:space="preserve"> </w:t>
                        </w:r>
                        <w:r>
                          <w:rPr>
                            <w:rFonts w:ascii="Courier New"/>
                            <w:color w:val="1B1028"/>
                            <w:w w:val="105"/>
                            <w:sz w:val="10"/>
                          </w:rPr>
                          <w:t>remboursement</w:t>
                        </w:r>
                        <w:r>
                          <w:rPr>
                            <w:rFonts w:ascii="Courier New"/>
                            <w:color w:val="1B1028"/>
                            <w:spacing w:val="-7"/>
                            <w:w w:val="105"/>
                            <w:sz w:val="10"/>
                          </w:rPr>
                          <w:t xml:space="preserve"> </w:t>
                        </w:r>
                        <w:r>
                          <w:rPr>
                            <w:rFonts w:ascii="Courier New"/>
                            <w:color w:val="1B1028"/>
                            <w:w w:val="105"/>
                            <w:sz w:val="10"/>
                          </w:rPr>
                          <w:t>de</w:t>
                        </w:r>
                        <w:r>
                          <w:rPr>
                            <w:rFonts w:ascii="Courier New"/>
                            <w:color w:val="1B1028"/>
                            <w:spacing w:val="-6"/>
                            <w:w w:val="105"/>
                            <w:sz w:val="10"/>
                          </w:rPr>
                          <w:t xml:space="preserve"> </w:t>
                        </w:r>
                        <w:r>
                          <w:rPr>
                            <w:rFonts w:ascii="Courier New"/>
                            <w:color w:val="1B1028"/>
                            <w:w w:val="105"/>
                            <w:sz w:val="10"/>
                          </w:rPr>
                          <w:t>ces</w:t>
                        </w:r>
                        <w:r>
                          <w:rPr>
                            <w:rFonts w:ascii="Courier New"/>
                            <w:color w:val="1B1028"/>
                            <w:spacing w:val="-6"/>
                            <w:w w:val="105"/>
                            <w:sz w:val="10"/>
                          </w:rPr>
                          <w:t xml:space="preserve"> </w:t>
                        </w:r>
                        <w:r>
                          <w:rPr>
                            <w:rFonts w:ascii="Courier New"/>
                            <w:color w:val="1B1028"/>
                            <w:spacing w:val="-2"/>
                            <w:w w:val="105"/>
                            <w:sz w:val="10"/>
                          </w:rPr>
                          <w:t>frais.</w:t>
                        </w:r>
                      </w:p>
                      <w:p w14:paraId="3D230466" w14:textId="77777777" w:rsidR="00E979CF" w:rsidRDefault="00000000">
                        <w:pPr>
                          <w:spacing w:line="140" w:lineRule="atLeast"/>
                          <w:ind w:left="373" w:hanging="250"/>
                          <w:rPr>
                            <w:rFonts w:ascii="Courier New" w:hAnsi="Courier New"/>
                            <w:sz w:val="10"/>
                          </w:rPr>
                        </w:pPr>
                        <w:r>
                          <w:rPr>
                            <w:rFonts w:ascii="Courier New" w:hAnsi="Courier New"/>
                            <w:color w:val="1B1028"/>
                            <w:w w:val="105"/>
                            <w:sz w:val="10"/>
                          </w:rPr>
                          <w:t>[</w:t>
                        </w:r>
                        <w:r>
                          <w:rPr>
                            <w:rFonts w:ascii="Courier New" w:hAnsi="Courier New"/>
                            <w:color w:val="1B1028"/>
                            <w:spacing w:val="-7"/>
                            <w:w w:val="105"/>
                            <w:sz w:val="10"/>
                          </w:rPr>
                          <w:t xml:space="preserve"> </w:t>
                        </w:r>
                        <w:r>
                          <w:rPr>
                            <w:rFonts w:ascii="Courier New" w:hAnsi="Courier New"/>
                            <w:color w:val="1B1028"/>
                            <w:w w:val="105"/>
                            <w:sz w:val="10"/>
                          </w:rPr>
                          <w:t>]</w:t>
                        </w:r>
                        <w:r>
                          <w:rPr>
                            <w:rFonts w:ascii="Courier New" w:hAnsi="Courier New"/>
                            <w:color w:val="1B1028"/>
                            <w:spacing w:val="-7"/>
                            <w:w w:val="105"/>
                            <w:sz w:val="10"/>
                          </w:rPr>
                          <w:t xml:space="preserve"> </w:t>
                        </w:r>
                        <w:r>
                          <w:rPr>
                            <w:rFonts w:ascii="Courier New" w:hAnsi="Courier New"/>
                            <w:color w:val="1B1028"/>
                            <w:w w:val="105"/>
                            <w:sz w:val="10"/>
                          </w:rPr>
                          <w:t>J'y</w:t>
                        </w:r>
                        <w:r>
                          <w:rPr>
                            <w:rFonts w:ascii="Courier New" w:hAnsi="Courier New"/>
                            <w:color w:val="1B1028"/>
                            <w:spacing w:val="-7"/>
                            <w:w w:val="105"/>
                            <w:sz w:val="10"/>
                          </w:rPr>
                          <w:t xml:space="preserve"> </w:t>
                        </w:r>
                        <w:r>
                          <w:rPr>
                            <w:rFonts w:ascii="Courier New" w:hAnsi="Courier New"/>
                            <w:color w:val="1B1028"/>
                            <w:w w:val="105"/>
                            <w:sz w:val="10"/>
                          </w:rPr>
                          <w:t>renonce</w:t>
                        </w:r>
                        <w:r>
                          <w:rPr>
                            <w:rFonts w:ascii="Courier New" w:hAnsi="Courier New"/>
                            <w:color w:val="1B1028"/>
                            <w:spacing w:val="-7"/>
                            <w:w w:val="105"/>
                            <w:sz w:val="10"/>
                          </w:rPr>
                          <w:t xml:space="preserve"> </w:t>
                        </w:r>
                        <w:r>
                          <w:rPr>
                            <w:rFonts w:ascii="Courier New" w:hAnsi="Courier New"/>
                            <w:color w:val="1B1028"/>
                            <w:w w:val="105"/>
                            <w:sz w:val="10"/>
                          </w:rPr>
                          <w:t>et</w:t>
                        </w:r>
                        <w:r>
                          <w:rPr>
                            <w:rFonts w:ascii="Courier New" w:hAnsi="Courier New"/>
                            <w:color w:val="1B1028"/>
                            <w:spacing w:val="-7"/>
                            <w:w w:val="105"/>
                            <w:sz w:val="10"/>
                          </w:rPr>
                          <w:t xml:space="preserve"> </w:t>
                        </w:r>
                        <w:r>
                          <w:rPr>
                            <w:rFonts w:ascii="Courier New" w:hAnsi="Courier New"/>
                            <w:color w:val="1B1028"/>
                            <w:w w:val="105"/>
                            <w:sz w:val="10"/>
                          </w:rPr>
                          <w:t>demande</w:t>
                        </w:r>
                        <w:r>
                          <w:rPr>
                            <w:rFonts w:ascii="Courier New" w:hAnsi="Courier New"/>
                            <w:color w:val="1B1028"/>
                            <w:spacing w:val="-7"/>
                            <w:w w:val="105"/>
                            <w:sz w:val="10"/>
                          </w:rPr>
                          <w:t xml:space="preserve"> </w:t>
                        </w:r>
                        <w:r>
                          <w:rPr>
                            <w:rFonts w:ascii="Courier New" w:hAnsi="Courier New"/>
                            <w:color w:val="1B1028"/>
                            <w:w w:val="105"/>
                            <w:sz w:val="10"/>
                          </w:rPr>
                          <w:t>un</w:t>
                        </w:r>
                        <w:r>
                          <w:rPr>
                            <w:rFonts w:ascii="Courier New" w:hAnsi="Courier New"/>
                            <w:color w:val="1B1028"/>
                            <w:spacing w:val="-7"/>
                            <w:w w:val="105"/>
                            <w:sz w:val="10"/>
                          </w:rPr>
                          <w:t xml:space="preserve"> </w:t>
                        </w:r>
                        <w:r>
                          <w:rPr>
                            <w:rFonts w:ascii="Courier New" w:hAnsi="Courier New"/>
                            <w:color w:val="1B1028"/>
                            <w:w w:val="105"/>
                            <w:sz w:val="10"/>
                          </w:rPr>
                          <w:t>reçu</w:t>
                        </w:r>
                        <w:r>
                          <w:rPr>
                            <w:rFonts w:ascii="Courier New" w:hAnsi="Courier New"/>
                            <w:color w:val="1B1028"/>
                            <w:spacing w:val="-7"/>
                            <w:w w:val="105"/>
                            <w:sz w:val="10"/>
                          </w:rPr>
                          <w:t xml:space="preserve"> </w:t>
                        </w:r>
                        <w:r>
                          <w:rPr>
                            <w:rFonts w:ascii="Courier New" w:hAnsi="Courier New"/>
                            <w:color w:val="1B1028"/>
                            <w:w w:val="105"/>
                            <w:sz w:val="10"/>
                          </w:rPr>
                          <w:t>fiscal</w:t>
                        </w:r>
                        <w:r>
                          <w:rPr>
                            <w:rFonts w:ascii="Courier New" w:hAnsi="Courier New"/>
                            <w:color w:val="1B1028"/>
                            <w:spacing w:val="-7"/>
                            <w:w w:val="105"/>
                            <w:sz w:val="10"/>
                          </w:rPr>
                          <w:t xml:space="preserve"> </w:t>
                        </w:r>
                        <w:r>
                          <w:rPr>
                            <w:rFonts w:ascii="Courier New" w:hAnsi="Courier New"/>
                            <w:color w:val="1B1028"/>
                            <w:w w:val="105"/>
                            <w:sz w:val="10"/>
                          </w:rPr>
                          <w:t>(abandon</w:t>
                        </w:r>
                        <w:r>
                          <w:rPr>
                            <w:rFonts w:ascii="Courier New" w:hAnsi="Courier New"/>
                            <w:color w:val="1B1028"/>
                            <w:spacing w:val="-7"/>
                            <w:w w:val="105"/>
                            <w:sz w:val="10"/>
                          </w:rPr>
                          <w:t xml:space="preserve"> </w:t>
                        </w:r>
                        <w:r>
                          <w:rPr>
                            <w:rFonts w:ascii="Courier New" w:hAnsi="Courier New"/>
                            <w:color w:val="1B1028"/>
                            <w:w w:val="105"/>
                            <w:sz w:val="10"/>
                          </w:rPr>
                          <w:t>de</w:t>
                        </w:r>
                        <w:r>
                          <w:rPr>
                            <w:rFonts w:ascii="Courier New" w:hAnsi="Courier New"/>
                            <w:color w:val="1B1028"/>
                            <w:spacing w:val="-7"/>
                            <w:w w:val="105"/>
                            <w:sz w:val="10"/>
                          </w:rPr>
                          <w:t xml:space="preserve"> </w:t>
                        </w:r>
                        <w:r>
                          <w:rPr>
                            <w:rFonts w:ascii="Courier New" w:hAnsi="Courier New"/>
                            <w:color w:val="1B1028"/>
                            <w:w w:val="105"/>
                            <w:sz w:val="10"/>
                          </w:rPr>
                          <w:t>frais</w:t>
                        </w:r>
                        <w:r>
                          <w:rPr>
                            <w:rFonts w:ascii="Courier New" w:hAnsi="Courier New"/>
                            <w:color w:val="1B1028"/>
                            <w:spacing w:val="-7"/>
                            <w:w w:val="105"/>
                            <w:sz w:val="10"/>
                          </w:rPr>
                          <w:t xml:space="preserve"> </w:t>
                        </w:r>
                        <w:r>
                          <w:rPr>
                            <w:rFonts w:ascii="Courier New" w:hAnsi="Courier New"/>
                            <w:color w:val="1B1028"/>
                            <w:w w:val="105"/>
                            <w:sz w:val="10"/>
                          </w:rPr>
                          <w:t>au</w:t>
                        </w:r>
                        <w:r>
                          <w:rPr>
                            <w:rFonts w:ascii="Courier New" w:hAnsi="Courier New"/>
                            <w:color w:val="1B1028"/>
                            <w:spacing w:val="-7"/>
                            <w:w w:val="105"/>
                            <w:sz w:val="10"/>
                          </w:rPr>
                          <w:t xml:space="preserve"> </w:t>
                        </w:r>
                        <w:r>
                          <w:rPr>
                            <w:rFonts w:ascii="Courier New" w:hAnsi="Courier New"/>
                            <w:color w:val="1B1028"/>
                            <w:w w:val="105"/>
                            <w:sz w:val="10"/>
                          </w:rPr>
                          <w:t>profit</w:t>
                        </w:r>
                        <w:r>
                          <w:rPr>
                            <w:rFonts w:ascii="Courier New" w:hAnsi="Courier New"/>
                            <w:color w:val="1B1028"/>
                            <w:spacing w:val="-7"/>
                            <w:w w:val="105"/>
                            <w:sz w:val="10"/>
                          </w:rPr>
                          <w:t xml:space="preserve"> </w:t>
                        </w:r>
                        <w:r>
                          <w:rPr>
                            <w:rFonts w:ascii="Courier New" w:hAnsi="Courier New"/>
                            <w:color w:val="1B1028"/>
                            <w:w w:val="105"/>
                            <w:sz w:val="10"/>
                          </w:rPr>
                          <w:t>de l'association, ouvrant droit à réduction d'impôt).</w:t>
                        </w:r>
                      </w:p>
                    </w:txbxContent>
                  </v:textbox>
                </v:shape>
                <v:shape id="Textbox 223" o:spid="_x0000_s1189" type="#_x0000_t202" style="position:absolute;left:19657;top:5977;width:9633;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79A60CAF" w14:textId="77777777" w:rsidR="00E979CF" w:rsidRDefault="00000000">
                        <w:pPr>
                          <w:spacing w:before="13"/>
                          <w:ind w:right="80"/>
                          <w:jc w:val="center"/>
                          <w:rPr>
                            <w:rFonts w:ascii="Courier New"/>
                            <w:sz w:val="10"/>
                          </w:rPr>
                        </w:pPr>
                        <w:r>
                          <w:rPr>
                            <w:rFonts w:ascii="Courier New"/>
                            <w:color w:val="1B1028"/>
                            <w:spacing w:val="-10"/>
                            <w:w w:val="105"/>
                            <w:sz w:val="10"/>
                          </w:rPr>
                          <w:t>|</w:t>
                        </w:r>
                      </w:p>
                      <w:p w14:paraId="72419E9E" w14:textId="77777777" w:rsidR="00E979CF" w:rsidRDefault="00000000">
                        <w:pPr>
                          <w:tabs>
                            <w:tab w:val="left" w:pos="1394"/>
                          </w:tabs>
                          <w:spacing w:line="140" w:lineRule="atLeast"/>
                          <w:ind w:right="18"/>
                          <w:jc w:val="both"/>
                          <w:rPr>
                            <w:rFonts w:ascii="Courier New" w:hAnsi="Courier New"/>
                            <w:sz w:val="10"/>
                          </w:rPr>
                        </w:pPr>
                        <w:r>
                          <w:rPr>
                            <w:rFonts w:ascii="Courier New" w:hAnsi="Courier New"/>
                            <w:color w:val="1B1028"/>
                            <w:w w:val="105"/>
                            <w:sz w:val="10"/>
                          </w:rPr>
                          <w:t>[ ] joint</w:t>
                        </w:r>
                        <w:r>
                          <w:rPr>
                            <w:rFonts w:ascii="Courier New" w:hAnsi="Courier New"/>
                            <w:color w:val="1B1028"/>
                            <w:spacing w:val="40"/>
                            <w:w w:val="105"/>
                            <w:sz w:val="10"/>
                          </w:rPr>
                          <w:t xml:space="preserve"> </w:t>
                        </w:r>
                        <w:r>
                          <w:rPr>
                            <w:rFonts w:ascii="Courier New" w:hAnsi="Courier New"/>
                            <w:color w:val="1B1028"/>
                            <w:w w:val="105"/>
                            <w:sz w:val="10"/>
                          </w:rPr>
                          <w:t xml:space="preserve">| </w:t>
                        </w:r>
                        <w:r>
                          <w:rPr>
                            <w:rFonts w:ascii="Times New Roman" w:hAnsi="Times New Roman"/>
                            <w:color w:val="1B1028"/>
                            <w:sz w:val="10"/>
                            <w:u w:val="single" w:color="1A0F27"/>
                          </w:rPr>
                          <w:tab/>
                        </w:r>
                        <w:r>
                          <w:rPr>
                            <w:rFonts w:ascii="Times New Roman" w:hAnsi="Times New Roman"/>
                            <w:color w:val="1B1028"/>
                            <w:spacing w:val="-7"/>
                            <w:sz w:val="10"/>
                          </w:rPr>
                          <w:t xml:space="preserve"> </w:t>
                        </w:r>
                        <w:r>
                          <w:rPr>
                            <w:rFonts w:ascii="Courier New" w:hAnsi="Courier New"/>
                            <w:color w:val="1B1028"/>
                            <w:w w:val="105"/>
                            <w:sz w:val="10"/>
                          </w:rPr>
                          <w:t>€ [ ] joint</w:t>
                        </w:r>
                        <w:r>
                          <w:rPr>
                            <w:rFonts w:ascii="Courier New" w:hAnsi="Courier New"/>
                            <w:color w:val="1B1028"/>
                            <w:spacing w:val="40"/>
                            <w:w w:val="105"/>
                            <w:sz w:val="10"/>
                          </w:rPr>
                          <w:t xml:space="preserve"> </w:t>
                        </w:r>
                        <w:r>
                          <w:rPr>
                            <w:rFonts w:ascii="Courier New" w:hAnsi="Courier New"/>
                            <w:color w:val="1B1028"/>
                            <w:w w:val="105"/>
                            <w:sz w:val="10"/>
                          </w:rPr>
                          <w:t xml:space="preserve">| </w:t>
                        </w:r>
                        <w:r>
                          <w:rPr>
                            <w:rFonts w:ascii="Times New Roman" w:hAnsi="Times New Roman"/>
                            <w:color w:val="1B1028"/>
                            <w:sz w:val="10"/>
                            <w:u w:val="single" w:color="1A0F27"/>
                          </w:rPr>
                          <w:tab/>
                        </w:r>
                        <w:r>
                          <w:rPr>
                            <w:rFonts w:ascii="Times New Roman" w:hAnsi="Times New Roman"/>
                            <w:color w:val="1B1028"/>
                            <w:spacing w:val="-7"/>
                            <w:sz w:val="10"/>
                          </w:rPr>
                          <w:t xml:space="preserve"> </w:t>
                        </w:r>
                        <w:r>
                          <w:rPr>
                            <w:rFonts w:ascii="Courier New" w:hAnsi="Courier New"/>
                            <w:color w:val="1B1028"/>
                            <w:w w:val="105"/>
                            <w:sz w:val="10"/>
                          </w:rPr>
                          <w:t>€ [ ] joint</w:t>
                        </w:r>
                        <w:r>
                          <w:rPr>
                            <w:rFonts w:ascii="Courier New" w:hAnsi="Courier New"/>
                            <w:color w:val="1B1028"/>
                            <w:spacing w:val="40"/>
                            <w:w w:val="105"/>
                            <w:sz w:val="10"/>
                          </w:rPr>
                          <w:t xml:space="preserve"> </w:t>
                        </w:r>
                        <w:r>
                          <w:rPr>
                            <w:rFonts w:ascii="Courier New" w:hAnsi="Courier New"/>
                            <w:color w:val="1B1028"/>
                            <w:w w:val="105"/>
                            <w:sz w:val="10"/>
                          </w:rPr>
                          <w:t xml:space="preserve">| </w:t>
                        </w:r>
                        <w:r>
                          <w:rPr>
                            <w:rFonts w:ascii="Times New Roman" w:hAnsi="Times New Roman"/>
                            <w:color w:val="1B1028"/>
                            <w:sz w:val="10"/>
                            <w:u w:val="single" w:color="1A0F27"/>
                          </w:rPr>
                          <w:tab/>
                        </w:r>
                        <w:r>
                          <w:rPr>
                            <w:rFonts w:ascii="Times New Roman" w:hAnsi="Times New Roman"/>
                            <w:color w:val="1B1028"/>
                            <w:spacing w:val="-7"/>
                            <w:sz w:val="10"/>
                          </w:rPr>
                          <w:t xml:space="preserve"> </w:t>
                        </w:r>
                        <w:r>
                          <w:rPr>
                            <w:rFonts w:ascii="Courier New" w:hAnsi="Courier New"/>
                            <w:color w:val="1B1028"/>
                            <w:w w:val="105"/>
                            <w:sz w:val="10"/>
                          </w:rPr>
                          <w:t>€ [ ] joint</w:t>
                        </w:r>
                        <w:r>
                          <w:rPr>
                            <w:rFonts w:ascii="Courier New" w:hAnsi="Courier New"/>
                            <w:color w:val="1B1028"/>
                            <w:spacing w:val="66"/>
                            <w:w w:val="105"/>
                            <w:sz w:val="10"/>
                          </w:rPr>
                          <w:t xml:space="preserve"> </w:t>
                        </w:r>
                        <w:r>
                          <w:rPr>
                            <w:rFonts w:ascii="Courier New" w:hAnsi="Courier New"/>
                            <w:color w:val="1B1028"/>
                            <w:w w:val="105"/>
                            <w:sz w:val="10"/>
                          </w:rPr>
                          <w:t xml:space="preserve">| </w:t>
                        </w:r>
                        <w:r>
                          <w:rPr>
                            <w:rFonts w:ascii="Times New Roman" w:hAnsi="Times New Roman"/>
                            <w:color w:val="1B1028"/>
                            <w:sz w:val="10"/>
                            <w:u w:val="single" w:color="1A0F27"/>
                          </w:rPr>
                          <w:tab/>
                        </w:r>
                        <w:r>
                          <w:rPr>
                            <w:rFonts w:ascii="Times New Roman" w:hAnsi="Times New Roman"/>
                            <w:color w:val="1B1028"/>
                            <w:spacing w:val="-1"/>
                            <w:w w:val="105"/>
                            <w:sz w:val="10"/>
                          </w:rPr>
                          <w:t xml:space="preserve"> </w:t>
                        </w:r>
                        <w:r>
                          <w:rPr>
                            <w:rFonts w:ascii="Courier New" w:hAnsi="Courier New"/>
                            <w:color w:val="1B1028"/>
                            <w:w w:val="105"/>
                            <w:sz w:val="10"/>
                          </w:rPr>
                          <w:t>€</w:t>
                        </w:r>
                      </w:p>
                    </w:txbxContent>
                  </v:textbox>
                </v:shape>
                <v:shape id="Textbox 224" o:spid="_x0000_s1190" type="#_x0000_t202" style="position:absolute;left:1054;top:5977;width:17545;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6DD7C029" w14:textId="77777777" w:rsidR="00E979CF" w:rsidRDefault="00000000">
                        <w:pPr>
                          <w:spacing w:before="13"/>
                          <w:ind w:right="18"/>
                          <w:jc w:val="right"/>
                          <w:rPr>
                            <w:rFonts w:ascii="Courier New"/>
                            <w:sz w:val="10"/>
                          </w:rPr>
                        </w:pPr>
                        <w:r>
                          <w:rPr>
                            <w:rFonts w:ascii="Courier New"/>
                            <w:color w:val="1B1028"/>
                            <w:spacing w:val="-10"/>
                            <w:w w:val="105"/>
                            <w:sz w:val="10"/>
                          </w:rPr>
                          <w:t>|</w:t>
                        </w:r>
                      </w:p>
                      <w:p w14:paraId="08F3E22E" w14:textId="77777777" w:rsidR="00E979CF" w:rsidRDefault="00000000">
                        <w:pPr>
                          <w:tabs>
                            <w:tab w:val="left" w:pos="2641"/>
                          </w:tabs>
                          <w:spacing w:before="25"/>
                          <w:ind w:right="18"/>
                          <w:jc w:val="right"/>
                          <w:rPr>
                            <w:rFonts w:ascii="Courier New"/>
                            <w:sz w:val="10"/>
                          </w:rPr>
                        </w:pPr>
                        <w:r>
                          <w:rPr>
                            <w:rFonts w:ascii="Times New Roman"/>
                            <w:color w:val="1B1028"/>
                            <w:spacing w:val="80"/>
                            <w:w w:val="150"/>
                            <w:sz w:val="10"/>
                            <w:u w:val="single" w:color="1A0F27"/>
                          </w:rPr>
                          <w:t xml:space="preserve"> </w:t>
                        </w:r>
                        <w:r>
                          <w:rPr>
                            <w:rFonts w:ascii="Courier New"/>
                            <w:color w:val="1B1028"/>
                            <w:w w:val="105"/>
                            <w:sz w:val="10"/>
                          </w:rPr>
                          <w:t>/</w:t>
                        </w:r>
                        <w:r>
                          <w:rPr>
                            <w:rFonts w:ascii="Times New Roman"/>
                            <w:color w:val="1B1028"/>
                            <w:spacing w:val="80"/>
                            <w:w w:val="150"/>
                            <w:sz w:val="10"/>
                            <w:u w:val="single" w:color="1A0F27"/>
                          </w:rPr>
                          <w:t xml:space="preserve"> </w:t>
                        </w:r>
                        <w:r>
                          <w:rPr>
                            <w:rFonts w:ascii="Courier New"/>
                            <w:color w:val="1B1028"/>
                            <w:w w:val="105"/>
                            <w:sz w:val="10"/>
                          </w:rPr>
                          <w:t>/26</w:t>
                        </w:r>
                        <w:r>
                          <w:rPr>
                            <w:rFonts w:ascii="Courier New"/>
                            <w:color w:val="1B1028"/>
                            <w:spacing w:val="65"/>
                            <w:w w:val="105"/>
                            <w:sz w:val="10"/>
                          </w:rPr>
                          <w:t xml:space="preserve"> </w:t>
                        </w:r>
                        <w:r>
                          <w:rPr>
                            <w:rFonts w:ascii="Courier New"/>
                            <w:color w:val="1B1028"/>
                            <w:w w:val="105"/>
                            <w:sz w:val="10"/>
                          </w:rPr>
                          <w:t xml:space="preserve">| </w:t>
                        </w:r>
                        <w:r>
                          <w:rPr>
                            <w:rFonts w:ascii="Times New Roman"/>
                            <w:color w:val="1B1028"/>
                            <w:sz w:val="10"/>
                            <w:u w:val="single" w:color="1A0F27"/>
                          </w:rPr>
                          <w:tab/>
                        </w:r>
                        <w:r>
                          <w:rPr>
                            <w:rFonts w:ascii="Times New Roman"/>
                            <w:color w:val="1B1028"/>
                            <w:spacing w:val="-1"/>
                            <w:w w:val="105"/>
                            <w:sz w:val="10"/>
                          </w:rPr>
                          <w:t xml:space="preserve"> </w:t>
                        </w:r>
                        <w:r>
                          <w:rPr>
                            <w:rFonts w:ascii="Courier New"/>
                            <w:color w:val="1B1028"/>
                            <w:w w:val="105"/>
                            <w:sz w:val="10"/>
                          </w:rPr>
                          <w:t>|</w:t>
                        </w:r>
                      </w:p>
                      <w:p w14:paraId="0F38A6CD" w14:textId="77777777" w:rsidR="00E979CF" w:rsidRDefault="00000000">
                        <w:pPr>
                          <w:tabs>
                            <w:tab w:val="left" w:pos="2641"/>
                          </w:tabs>
                          <w:spacing w:before="25"/>
                          <w:ind w:right="18"/>
                          <w:jc w:val="right"/>
                          <w:rPr>
                            <w:rFonts w:ascii="Courier New"/>
                            <w:sz w:val="10"/>
                          </w:rPr>
                        </w:pPr>
                        <w:r>
                          <w:rPr>
                            <w:rFonts w:ascii="Times New Roman"/>
                            <w:color w:val="1B1028"/>
                            <w:spacing w:val="80"/>
                            <w:w w:val="150"/>
                            <w:sz w:val="10"/>
                            <w:u w:val="single" w:color="1A0F27"/>
                          </w:rPr>
                          <w:t xml:space="preserve"> </w:t>
                        </w:r>
                        <w:r>
                          <w:rPr>
                            <w:rFonts w:ascii="Courier New"/>
                            <w:color w:val="1B1028"/>
                            <w:w w:val="105"/>
                            <w:sz w:val="10"/>
                          </w:rPr>
                          <w:t>/</w:t>
                        </w:r>
                        <w:r>
                          <w:rPr>
                            <w:rFonts w:ascii="Times New Roman"/>
                            <w:color w:val="1B1028"/>
                            <w:spacing w:val="80"/>
                            <w:w w:val="150"/>
                            <w:sz w:val="10"/>
                            <w:u w:val="single" w:color="1A0F27"/>
                          </w:rPr>
                          <w:t xml:space="preserve"> </w:t>
                        </w:r>
                        <w:r>
                          <w:rPr>
                            <w:rFonts w:ascii="Courier New"/>
                            <w:color w:val="1B1028"/>
                            <w:w w:val="105"/>
                            <w:sz w:val="10"/>
                          </w:rPr>
                          <w:t>/26</w:t>
                        </w:r>
                        <w:r>
                          <w:rPr>
                            <w:rFonts w:ascii="Courier New"/>
                            <w:color w:val="1B1028"/>
                            <w:spacing w:val="65"/>
                            <w:w w:val="105"/>
                            <w:sz w:val="10"/>
                          </w:rPr>
                          <w:t xml:space="preserve"> </w:t>
                        </w:r>
                        <w:r>
                          <w:rPr>
                            <w:rFonts w:ascii="Courier New"/>
                            <w:color w:val="1B1028"/>
                            <w:w w:val="105"/>
                            <w:sz w:val="10"/>
                          </w:rPr>
                          <w:t xml:space="preserve">| </w:t>
                        </w:r>
                        <w:r>
                          <w:rPr>
                            <w:rFonts w:ascii="Times New Roman"/>
                            <w:color w:val="1B1028"/>
                            <w:sz w:val="10"/>
                            <w:u w:val="single" w:color="1A0F27"/>
                          </w:rPr>
                          <w:tab/>
                        </w:r>
                        <w:r>
                          <w:rPr>
                            <w:rFonts w:ascii="Times New Roman"/>
                            <w:color w:val="1B1028"/>
                            <w:spacing w:val="-1"/>
                            <w:w w:val="105"/>
                            <w:sz w:val="10"/>
                          </w:rPr>
                          <w:t xml:space="preserve"> </w:t>
                        </w:r>
                        <w:r>
                          <w:rPr>
                            <w:rFonts w:ascii="Courier New"/>
                            <w:color w:val="1B1028"/>
                            <w:w w:val="105"/>
                            <w:sz w:val="10"/>
                          </w:rPr>
                          <w:t>|</w:t>
                        </w:r>
                      </w:p>
                      <w:p w14:paraId="0B63C0C5" w14:textId="77777777" w:rsidR="00E979CF" w:rsidRDefault="00000000">
                        <w:pPr>
                          <w:tabs>
                            <w:tab w:val="left" w:pos="2641"/>
                          </w:tabs>
                          <w:spacing w:before="25"/>
                          <w:ind w:right="18"/>
                          <w:jc w:val="right"/>
                          <w:rPr>
                            <w:rFonts w:ascii="Courier New"/>
                            <w:sz w:val="10"/>
                          </w:rPr>
                        </w:pPr>
                        <w:r>
                          <w:rPr>
                            <w:rFonts w:ascii="Times New Roman"/>
                            <w:color w:val="1B1028"/>
                            <w:spacing w:val="80"/>
                            <w:w w:val="150"/>
                            <w:sz w:val="10"/>
                            <w:u w:val="single" w:color="1A0F27"/>
                          </w:rPr>
                          <w:t xml:space="preserve"> </w:t>
                        </w:r>
                        <w:r>
                          <w:rPr>
                            <w:rFonts w:ascii="Courier New"/>
                            <w:color w:val="1B1028"/>
                            <w:w w:val="105"/>
                            <w:sz w:val="10"/>
                          </w:rPr>
                          <w:t>/</w:t>
                        </w:r>
                        <w:r>
                          <w:rPr>
                            <w:rFonts w:ascii="Times New Roman"/>
                            <w:color w:val="1B1028"/>
                            <w:spacing w:val="80"/>
                            <w:w w:val="150"/>
                            <w:sz w:val="10"/>
                            <w:u w:val="single" w:color="1A0F27"/>
                          </w:rPr>
                          <w:t xml:space="preserve"> </w:t>
                        </w:r>
                        <w:r>
                          <w:rPr>
                            <w:rFonts w:ascii="Courier New"/>
                            <w:color w:val="1B1028"/>
                            <w:w w:val="105"/>
                            <w:sz w:val="10"/>
                          </w:rPr>
                          <w:t>/26</w:t>
                        </w:r>
                        <w:r>
                          <w:rPr>
                            <w:rFonts w:ascii="Courier New"/>
                            <w:color w:val="1B1028"/>
                            <w:spacing w:val="65"/>
                            <w:w w:val="105"/>
                            <w:sz w:val="10"/>
                          </w:rPr>
                          <w:t xml:space="preserve"> </w:t>
                        </w:r>
                        <w:r>
                          <w:rPr>
                            <w:rFonts w:ascii="Courier New"/>
                            <w:color w:val="1B1028"/>
                            <w:w w:val="105"/>
                            <w:sz w:val="10"/>
                          </w:rPr>
                          <w:t xml:space="preserve">| </w:t>
                        </w:r>
                        <w:r>
                          <w:rPr>
                            <w:rFonts w:ascii="Times New Roman"/>
                            <w:color w:val="1B1028"/>
                            <w:sz w:val="10"/>
                            <w:u w:val="single" w:color="1A0F27"/>
                          </w:rPr>
                          <w:tab/>
                        </w:r>
                        <w:r>
                          <w:rPr>
                            <w:rFonts w:ascii="Times New Roman"/>
                            <w:color w:val="1B1028"/>
                            <w:spacing w:val="-1"/>
                            <w:w w:val="105"/>
                            <w:sz w:val="10"/>
                          </w:rPr>
                          <w:t xml:space="preserve"> </w:t>
                        </w:r>
                        <w:r>
                          <w:rPr>
                            <w:rFonts w:ascii="Courier New"/>
                            <w:color w:val="1B1028"/>
                            <w:w w:val="105"/>
                            <w:sz w:val="10"/>
                          </w:rPr>
                          <w:t>|</w:t>
                        </w:r>
                      </w:p>
                      <w:p w14:paraId="0CE7052F" w14:textId="77777777" w:rsidR="00E979CF" w:rsidRDefault="00000000">
                        <w:pPr>
                          <w:tabs>
                            <w:tab w:val="left" w:pos="2641"/>
                          </w:tabs>
                          <w:spacing w:before="25" w:line="108" w:lineRule="exact"/>
                          <w:ind w:right="18"/>
                          <w:jc w:val="right"/>
                          <w:rPr>
                            <w:rFonts w:ascii="Courier New"/>
                            <w:sz w:val="10"/>
                          </w:rPr>
                        </w:pPr>
                        <w:r>
                          <w:rPr>
                            <w:rFonts w:ascii="Times New Roman"/>
                            <w:color w:val="1B1028"/>
                            <w:spacing w:val="80"/>
                            <w:w w:val="150"/>
                            <w:sz w:val="10"/>
                            <w:u w:val="single" w:color="1A0F27"/>
                          </w:rPr>
                          <w:t xml:space="preserve"> </w:t>
                        </w:r>
                        <w:r>
                          <w:rPr>
                            <w:rFonts w:ascii="Courier New"/>
                            <w:color w:val="1B1028"/>
                            <w:w w:val="105"/>
                            <w:sz w:val="10"/>
                          </w:rPr>
                          <w:t>/</w:t>
                        </w:r>
                        <w:r>
                          <w:rPr>
                            <w:rFonts w:ascii="Times New Roman"/>
                            <w:color w:val="1B1028"/>
                            <w:spacing w:val="80"/>
                            <w:w w:val="150"/>
                            <w:sz w:val="10"/>
                            <w:u w:val="single" w:color="1A0F27"/>
                          </w:rPr>
                          <w:t xml:space="preserve"> </w:t>
                        </w:r>
                        <w:r>
                          <w:rPr>
                            <w:rFonts w:ascii="Courier New"/>
                            <w:color w:val="1B1028"/>
                            <w:w w:val="105"/>
                            <w:sz w:val="10"/>
                          </w:rPr>
                          <w:t>/26</w:t>
                        </w:r>
                        <w:r>
                          <w:rPr>
                            <w:rFonts w:ascii="Courier New"/>
                            <w:color w:val="1B1028"/>
                            <w:spacing w:val="65"/>
                            <w:w w:val="105"/>
                            <w:sz w:val="10"/>
                          </w:rPr>
                          <w:t xml:space="preserve"> </w:t>
                        </w:r>
                        <w:r>
                          <w:rPr>
                            <w:rFonts w:ascii="Courier New"/>
                            <w:color w:val="1B1028"/>
                            <w:w w:val="105"/>
                            <w:sz w:val="10"/>
                          </w:rPr>
                          <w:t xml:space="preserve">| </w:t>
                        </w:r>
                        <w:r>
                          <w:rPr>
                            <w:rFonts w:ascii="Times New Roman"/>
                            <w:color w:val="1B1028"/>
                            <w:sz w:val="10"/>
                            <w:u w:val="single" w:color="1A0F27"/>
                          </w:rPr>
                          <w:tab/>
                        </w:r>
                        <w:r>
                          <w:rPr>
                            <w:rFonts w:ascii="Times New Roman"/>
                            <w:color w:val="1B1028"/>
                            <w:spacing w:val="-1"/>
                            <w:w w:val="105"/>
                            <w:sz w:val="10"/>
                          </w:rPr>
                          <w:t xml:space="preserve"> </w:t>
                        </w:r>
                        <w:r>
                          <w:rPr>
                            <w:rFonts w:ascii="Courier New"/>
                            <w:color w:val="1B1028"/>
                            <w:w w:val="105"/>
                            <w:sz w:val="10"/>
                          </w:rPr>
                          <w:t>|</w:t>
                        </w:r>
                      </w:p>
                    </w:txbxContent>
                  </v:textbox>
                </v:shape>
                <v:shape id="Textbox 225" o:spid="_x0000_s1191" type="#_x0000_t202" style="position:absolute;left:18074;top:5099;width:10027;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4BCF37CC" w14:textId="77777777" w:rsidR="00E979CF" w:rsidRDefault="00000000">
                        <w:pPr>
                          <w:spacing w:before="13" w:line="108" w:lineRule="exact"/>
                          <w:rPr>
                            <w:rFonts w:ascii="Courier New"/>
                            <w:sz w:val="10"/>
                          </w:rPr>
                        </w:pPr>
                        <w:r>
                          <w:rPr>
                            <w:rFonts w:ascii="Courier New"/>
                            <w:color w:val="1B1028"/>
                            <w:w w:val="105"/>
                            <w:sz w:val="10"/>
                          </w:rPr>
                          <w:t>|</w:t>
                        </w:r>
                        <w:r>
                          <w:rPr>
                            <w:rFonts w:ascii="Courier New"/>
                            <w:color w:val="1B1028"/>
                            <w:spacing w:val="-6"/>
                            <w:w w:val="105"/>
                            <w:sz w:val="10"/>
                          </w:rPr>
                          <w:t xml:space="preserve"> </w:t>
                        </w:r>
                        <w:r>
                          <w:rPr>
                            <w:rFonts w:ascii="Courier New"/>
                            <w:color w:val="1B1028"/>
                            <w:w w:val="105"/>
                            <w:sz w:val="10"/>
                          </w:rPr>
                          <w:t>JUSTIFICATIF</w:t>
                        </w:r>
                        <w:r>
                          <w:rPr>
                            <w:rFonts w:ascii="Courier New"/>
                            <w:color w:val="1B1028"/>
                            <w:spacing w:val="-6"/>
                            <w:w w:val="105"/>
                            <w:sz w:val="10"/>
                          </w:rPr>
                          <w:t xml:space="preserve"> </w:t>
                        </w:r>
                        <w:r>
                          <w:rPr>
                            <w:rFonts w:ascii="Courier New"/>
                            <w:color w:val="1B1028"/>
                            <w:w w:val="105"/>
                            <w:sz w:val="10"/>
                          </w:rPr>
                          <w:t>|</w:t>
                        </w:r>
                        <w:r>
                          <w:rPr>
                            <w:rFonts w:ascii="Courier New"/>
                            <w:color w:val="1B1028"/>
                            <w:spacing w:val="51"/>
                            <w:w w:val="105"/>
                            <w:sz w:val="10"/>
                          </w:rPr>
                          <w:t xml:space="preserve"> </w:t>
                        </w:r>
                        <w:r>
                          <w:rPr>
                            <w:rFonts w:ascii="Courier New"/>
                            <w:color w:val="1B1028"/>
                            <w:spacing w:val="-2"/>
                            <w:w w:val="105"/>
                            <w:sz w:val="10"/>
                          </w:rPr>
                          <w:t>MONTANT</w:t>
                        </w:r>
                      </w:p>
                    </w:txbxContent>
                  </v:textbox>
                </v:shape>
                <v:shape id="Textbox 226" o:spid="_x0000_s1192" type="#_x0000_t202" style="position:absolute;left:5012;top:5099;width:9233;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77C15774" w14:textId="77777777" w:rsidR="00E979CF" w:rsidRDefault="00000000">
                        <w:pPr>
                          <w:spacing w:before="13"/>
                          <w:rPr>
                            <w:rFonts w:ascii="Courier New" w:hAnsi="Courier New"/>
                            <w:sz w:val="10"/>
                          </w:rPr>
                        </w:pPr>
                        <w:r>
                          <w:rPr>
                            <w:rFonts w:ascii="Courier New" w:hAnsi="Courier New"/>
                            <w:color w:val="1B1028"/>
                            <w:w w:val="105"/>
                            <w:sz w:val="10"/>
                          </w:rPr>
                          <w:t>|</w:t>
                        </w:r>
                        <w:r>
                          <w:rPr>
                            <w:rFonts w:ascii="Courier New" w:hAnsi="Courier New"/>
                            <w:color w:val="1B1028"/>
                            <w:spacing w:val="55"/>
                            <w:w w:val="105"/>
                            <w:sz w:val="10"/>
                          </w:rPr>
                          <w:t xml:space="preserve"> </w:t>
                        </w:r>
                        <w:r>
                          <w:rPr>
                            <w:rFonts w:ascii="Courier New" w:hAnsi="Courier New"/>
                            <w:color w:val="1B1028"/>
                            <w:w w:val="105"/>
                            <w:sz w:val="10"/>
                          </w:rPr>
                          <w:t>NATURE</w:t>
                        </w:r>
                        <w:r>
                          <w:rPr>
                            <w:rFonts w:ascii="Courier New" w:hAnsi="Courier New"/>
                            <w:color w:val="1B1028"/>
                            <w:spacing w:val="-4"/>
                            <w:w w:val="105"/>
                            <w:sz w:val="10"/>
                          </w:rPr>
                          <w:t xml:space="preserve"> </w:t>
                        </w:r>
                        <w:r>
                          <w:rPr>
                            <w:rFonts w:ascii="Courier New" w:hAnsi="Courier New"/>
                            <w:color w:val="1B1028"/>
                            <w:w w:val="105"/>
                            <w:sz w:val="10"/>
                          </w:rPr>
                          <w:t>DE</w:t>
                        </w:r>
                        <w:r>
                          <w:rPr>
                            <w:rFonts w:ascii="Courier New" w:hAnsi="Courier New"/>
                            <w:color w:val="1B1028"/>
                            <w:spacing w:val="-3"/>
                            <w:w w:val="105"/>
                            <w:sz w:val="10"/>
                          </w:rPr>
                          <w:t xml:space="preserve"> </w:t>
                        </w:r>
                        <w:r>
                          <w:rPr>
                            <w:rFonts w:ascii="Courier New" w:hAnsi="Courier New"/>
                            <w:color w:val="1B1028"/>
                            <w:w w:val="105"/>
                            <w:sz w:val="10"/>
                          </w:rPr>
                          <w:t>LA</w:t>
                        </w:r>
                        <w:r>
                          <w:rPr>
                            <w:rFonts w:ascii="Courier New" w:hAnsi="Courier New"/>
                            <w:color w:val="1B1028"/>
                            <w:spacing w:val="-4"/>
                            <w:w w:val="105"/>
                            <w:sz w:val="10"/>
                          </w:rPr>
                          <w:t xml:space="preserve"> </w:t>
                        </w:r>
                        <w:r>
                          <w:rPr>
                            <w:rFonts w:ascii="Courier New" w:hAnsi="Courier New"/>
                            <w:color w:val="1B1028"/>
                            <w:spacing w:val="-2"/>
                            <w:w w:val="105"/>
                            <w:sz w:val="10"/>
                          </w:rPr>
                          <w:t>DÉPENSE</w:t>
                        </w:r>
                      </w:p>
                      <w:p w14:paraId="4F44EF08" w14:textId="77777777" w:rsidR="00E979CF" w:rsidRDefault="00000000">
                        <w:pPr>
                          <w:spacing w:before="25" w:line="108" w:lineRule="exact"/>
                          <w:rPr>
                            <w:rFonts w:ascii="Courier New"/>
                            <w:sz w:val="10"/>
                          </w:rPr>
                        </w:pPr>
                        <w:r>
                          <w:rPr>
                            <w:rFonts w:ascii="Courier New"/>
                            <w:color w:val="1B1028"/>
                            <w:spacing w:val="-10"/>
                            <w:w w:val="105"/>
                            <w:sz w:val="10"/>
                          </w:rPr>
                          <w:t>|</w:t>
                        </w:r>
                      </w:p>
                    </w:txbxContent>
                  </v:textbox>
                </v:shape>
                <v:shape id="Textbox 227" o:spid="_x0000_s1193" type="#_x0000_t202" style="position:absolute;left:1450;top:5099;width:1715;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78286DD9" w14:textId="77777777" w:rsidR="00E979CF" w:rsidRDefault="00000000">
                        <w:pPr>
                          <w:spacing w:before="13" w:line="108" w:lineRule="exact"/>
                          <w:rPr>
                            <w:rFonts w:ascii="Courier New"/>
                            <w:sz w:val="10"/>
                          </w:rPr>
                        </w:pPr>
                        <w:r>
                          <w:rPr>
                            <w:rFonts w:ascii="Courier New"/>
                            <w:color w:val="1B1028"/>
                            <w:spacing w:val="-4"/>
                            <w:w w:val="105"/>
                            <w:sz w:val="10"/>
                          </w:rPr>
                          <w:t>DATE</w:t>
                        </w:r>
                      </w:p>
                    </w:txbxContent>
                  </v:textbox>
                </v:shape>
                <v:shape id="Textbox 228" o:spid="_x0000_s1194" type="#_x0000_t202" style="position:absolute;left:658;top:2463;width:31941;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3E94DC24" w14:textId="77777777" w:rsidR="00E979CF" w:rsidRDefault="00000000">
                        <w:pPr>
                          <w:tabs>
                            <w:tab w:val="left" w:pos="2828"/>
                            <w:tab w:val="left" w:pos="4760"/>
                          </w:tabs>
                          <w:spacing w:before="13"/>
                          <w:rPr>
                            <w:rFonts w:ascii="Times New Roman" w:hAnsi="Times New Roman"/>
                            <w:sz w:val="10"/>
                          </w:rPr>
                        </w:pPr>
                        <w:r>
                          <w:rPr>
                            <w:rFonts w:ascii="Courier New" w:hAnsi="Courier New"/>
                            <w:color w:val="1B1028"/>
                            <w:w w:val="105"/>
                            <w:sz w:val="10"/>
                          </w:rPr>
                          <w:t xml:space="preserve">Bénévole : </w:t>
                        </w:r>
                        <w:r>
                          <w:rPr>
                            <w:rFonts w:ascii="Times New Roman" w:hAnsi="Times New Roman"/>
                            <w:color w:val="1B1028"/>
                            <w:sz w:val="10"/>
                            <w:u w:val="single" w:color="1A0F27"/>
                          </w:rPr>
                          <w:tab/>
                        </w:r>
                        <w:r>
                          <w:rPr>
                            <w:rFonts w:ascii="Times New Roman" w:hAnsi="Times New Roman"/>
                            <w:color w:val="1B1028"/>
                            <w:spacing w:val="40"/>
                            <w:w w:val="105"/>
                            <w:sz w:val="10"/>
                          </w:rPr>
                          <w:t xml:space="preserve">  </w:t>
                        </w:r>
                        <w:r>
                          <w:rPr>
                            <w:rFonts w:ascii="Courier New" w:hAnsi="Courier New"/>
                            <w:color w:val="1B1028"/>
                            <w:w w:val="105"/>
                            <w:sz w:val="10"/>
                          </w:rPr>
                          <w:t xml:space="preserve">Mois concerné : </w:t>
                        </w:r>
                        <w:r>
                          <w:rPr>
                            <w:rFonts w:ascii="Times New Roman" w:hAnsi="Times New Roman"/>
                            <w:color w:val="1B1028"/>
                            <w:sz w:val="10"/>
                            <w:u w:val="single" w:color="1A0F27"/>
                          </w:rPr>
                          <w:tab/>
                        </w:r>
                      </w:p>
                      <w:p w14:paraId="6FCE1436" w14:textId="77777777" w:rsidR="00E979CF" w:rsidRDefault="00000000">
                        <w:pPr>
                          <w:tabs>
                            <w:tab w:val="left" w:pos="5009"/>
                          </w:tabs>
                          <w:spacing w:before="25" w:line="108" w:lineRule="exact"/>
                          <w:rPr>
                            <w:rFonts w:ascii="Times New Roman"/>
                            <w:sz w:val="10"/>
                          </w:rPr>
                        </w:pPr>
                        <w:r>
                          <w:rPr>
                            <w:rFonts w:ascii="Courier New"/>
                            <w:color w:val="1B1028"/>
                            <w:w w:val="105"/>
                            <w:sz w:val="10"/>
                          </w:rPr>
                          <w:t xml:space="preserve">Mission : </w:t>
                        </w:r>
                        <w:r>
                          <w:rPr>
                            <w:rFonts w:ascii="Times New Roman"/>
                            <w:color w:val="1B1028"/>
                            <w:sz w:val="10"/>
                            <w:u w:val="single" w:color="1A0F27"/>
                          </w:rPr>
                          <w:tab/>
                        </w:r>
                      </w:p>
                    </w:txbxContent>
                  </v:textbox>
                </v:shape>
                <v:shape id="Textbox 229" o:spid="_x0000_s1195" type="#_x0000_t202" style="position:absolute;left:20845;top:706;width:725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6B616996" w14:textId="77777777" w:rsidR="00E979CF" w:rsidRDefault="00000000">
                        <w:pPr>
                          <w:tabs>
                            <w:tab w:val="left" w:pos="708"/>
                          </w:tabs>
                          <w:spacing w:before="13" w:line="108" w:lineRule="exact"/>
                          <w:rPr>
                            <w:rFonts w:ascii="Courier New" w:hAnsi="Courier New"/>
                            <w:sz w:val="10"/>
                          </w:rPr>
                        </w:pPr>
                        <w:r>
                          <w:rPr>
                            <w:rFonts w:ascii="Courier New" w:hAnsi="Courier New"/>
                            <w:color w:val="1B1028"/>
                            <w:w w:val="105"/>
                            <w:sz w:val="10"/>
                          </w:rPr>
                          <w:t xml:space="preserve">N° </w:t>
                        </w:r>
                        <w:r>
                          <w:rPr>
                            <w:rFonts w:ascii="Times New Roman" w:hAnsi="Times New Roman"/>
                            <w:color w:val="1B1028"/>
                            <w:sz w:val="10"/>
                            <w:u w:val="single" w:color="1A0F27"/>
                          </w:rPr>
                          <w:tab/>
                        </w:r>
                        <w:r>
                          <w:rPr>
                            <w:rFonts w:ascii="Times New Roman" w:hAnsi="Times New Roman"/>
                            <w:color w:val="1B1028"/>
                            <w:spacing w:val="7"/>
                            <w:w w:val="105"/>
                            <w:sz w:val="10"/>
                          </w:rPr>
                          <w:t xml:space="preserve"> </w:t>
                        </w:r>
                        <w:r>
                          <w:rPr>
                            <w:rFonts w:ascii="Courier New" w:hAnsi="Courier New"/>
                            <w:color w:val="1B1028"/>
                            <w:w w:val="105"/>
                            <w:sz w:val="10"/>
                          </w:rPr>
                          <w:t>/</w:t>
                        </w:r>
                        <w:r>
                          <w:rPr>
                            <w:rFonts w:ascii="Courier New" w:hAnsi="Courier New"/>
                            <w:color w:val="1B1028"/>
                            <w:spacing w:val="-10"/>
                            <w:w w:val="105"/>
                            <w:sz w:val="10"/>
                          </w:rPr>
                          <w:t xml:space="preserve"> </w:t>
                        </w:r>
                        <w:r>
                          <w:rPr>
                            <w:rFonts w:ascii="Courier New" w:hAnsi="Courier New"/>
                            <w:color w:val="1B1028"/>
                            <w:w w:val="105"/>
                            <w:sz w:val="10"/>
                          </w:rPr>
                          <w:t>2026</w:t>
                        </w:r>
                      </w:p>
                    </w:txbxContent>
                  </v:textbox>
                </v:shape>
                <v:shape id="Textbox 230" o:spid="_x0000_s1196" type="#_x0000_t202" style="position:absolute;left:658;top:706;width:1635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4BB166CA" w14:textId="77777777" w:rsidR="00E979CF" w:rsidRDefault="00000000">
                        <w:pPr>
                          <w:spacing w:before="13" w:line="108" w:lineRule="exact"/>
                          <w:rPr>
                            <w:rFonts w:ascii="Courier New" w:hAnsi="Courier New"/>
                            <w:sz w:val="10"/>
                          </w:rPr>
                        </w:pPr>
                        <w:r>
                          <w:rPr>
                            <w:rFonts w:ascii="Courier New" w:hAnsi="Courier New"/>
                            <w:color w:val="1B1028"/>
                            <w:w w:val="105"/>
                            <w:sz w:val="10"/>
                          </w:rPr>
                          <w:t>UNISSON</w:t>
                        </w:r>
                        <w:r>
                          <w:rPr>
                            <w:rFonts w:ascii="Courier New" w:hAnsi="Courier New"/>
                            <w:color w:val="1B1028"/>
                            <w:spacing w:val="-6"/>
                            <w:w w:val="105"/>
                            <w:sz w:val="10"/>
                          </w:rPr>
                          <w:t xml:space="preserve"> </w:t>
                        </w:r>
                        <w:r>
                          <w:rPr>
                            <w:rFonts w:ascii="Courier New" w:hAnsi="Courier New"/>
                            <w:color w:val="1B1028"/>
                            <w:w w:val="105"/>
                            <w:sz w:val="10"/>
                          </w:rPr>
                          <w:t>—</w:t>
                        </w:r>
                        <w:r>
                          <w:rPr>
                            <w:rFonts w:ascii="Courier New" w:hAnsi="Courier New"/>
                            <w:color w:val="1B1028"/>
                            <w:spacing w:val="-6"/>
                            <w:w w:val="105"/>
                            <w:sz w:val="10"/>
                          </w:rPr>
                          <w:t xml:space="preserve"> </w:t>
                        </w:r>
                        <w:r>
                          <w:rPr>
                            <w:rFonts w:ascii="Courier New" w:hAnsi="Courier New"/>
                            <w:color w:val="1B1028"/>
                            <w:w w:val="105"/>
                            <w:sz w:val="10"/>
                          </w:rPr>
                          <w:t>NOTE</w:t>
                        </w:r>
                        <w:r>
                          <w:rPr>
                            <w:rFonts w:ascii="Courier New" w:hAnsi="Courier New"/>
                            <w:color w:val="1B1028"/>
                            <w:spacing w:val="-6"/>
                            <w:w w:val="105"/>
                            <w:sz w:val="10"/>
                          </w:rPr>
                          <w:t xml:space="preserve"> </w:t>
                        </w:r>
                        <w:r>
                          <w:rPr>
                            <w:rFonts w:ascii="Courier New" w:hAnsi="Courier New"/>
                            <w:color w:val="1B1028"/>
                            <w:w w:val="105"/>
                            <w:sz w:val="10"/>
                          </w:rPr>
                          <w:t>DE</w:t>
                        </w:r>
                        <w:r>
                          <w:rPr>
                            <w:rFonts w:ascii="Courier New" w:hAnsi="Courier New"/>
                            <w:color w:val="1B1028"/>
                            <w:spacing w:val="-6"/>
                            <w:w w:val="105"/>
                            <w:sz w:val="10"/>
                          </w:rPr>
                          <w:t xml:space="preserve"> </w:t>
                        </w:r>
                        <w:r>
                          <w:rPr>
                            <w:rFonts w:ascii="Courier New" w:hAnsi="Courier New"/>
                            <w:color w:val="1B1028"/>
                            <w:w w:val="105"/>
                            <w:sz w:val="10"/>
                          </w:rPr>
                          <w:t>FRAIS</w:t>
                        </w:r>
                        <w:r>
                          <w:rPr>
                            <w:rFonts w:ascii="Courier New" w:hAnsi="Courier New"/>
                            <w:color w:val="1B1028"/>
                            <w:spacing w:val="-6"/>
                            <w:w w:val="105"/>
                            <w:sz w:val="10"/>
                          </w:rPr>
                          <w:t xml:space="preserve"> </w:t>
                        </w:r>
                        <w:r>
                          <w:rPr>
                            <w:rFonts w:ascii="Courier New" w:hAnsi="Courier New"/>
                            <w:color w:val="1B1028"/>
                            <w:w w:val="105"/>
                            <w:sz w:val="10"/>
                          </w:rPr>
                          <w:t>RÉELS</w:t>
                        </w:r>
                        <w:r>
                          <w:rPr>
                            <w:rFonts w:ascii="Courier New" w:hAnsi="Courier New"/>
                            <w:color w:val="1B1028"/>
                            <w:spacing w:val="-6"/>
                            <w:w w:val="105"/>
                            <w:sz w:val="10"/>
                          </w:rPr>
                          <w:t xml:space="preserve"> </w:t>
                        </w:r>
                        <w:r>
                          <w:rPr>
                            <w:rFonts w:ascii="Courier New" w:hAnsi="Courier New"/>
                            <w:color w:val="1B1028"/>
                            <w:w w:val="105"/>
                            <w:sz w:val="10"/>
                          </w:rPr>
                          <w:t>DE</w:t>
                        </w:r>
                        <w:r>
                          <w:rPr>
                            <w:rFonts w:ascii="Courier New" w:hAnsi="Courier New"/>
                            <w:color w:val="1B1028"/>
                            <w:spacing w:val="-6"/>
                            <w:w w:val="105"/>
                            <w:sz w:val="10"/>
                          </w:rPr>
                          <w:t xml:space="preserve"> </w:t>
                        </w:r>
                        <w:r>
                          <w:rPr>
                            <w:rFonts w:ascii="Courier New" w:hAnsi="Courier New"/>
                            <w:color w:val="1B1028"/>
                            <w:spacing w:val="-2"/>
                            <w:w w:val="105"/>
                            <w:sz w:val="10"/>
                          </w:rPr>
                          <w:t>BÉNÉVOLE</w:t>
                        </w:r>
                      </w:p>
                    </w:txbxContent>
                  </v:textbox>
                </v:shape>
                <w10:wrap type="topAndBottom" anchorx="page"/>
              </v:group>
            </w:pict>
          </mc:Fallback>
        </mc:AlternateContent>
      </w:r>
    </w:p>
    <w:p w14:paraId="528D0601" w14:textId="77777777" w:rsidR="00E979CF" w:rsidRDefault="00E979CF">
      <w:pPr>
        <w:pStyle w:val="Corpsdetexte"/>
        <w:spacing w:before="11"/>
        <w:rPr>
          <w:rFonts w:ascii="Trebuchet MS"/>
          <w:b/>
          <w:sz w:val="17"/>
        </w:rPr>
      </w:pPr>
    </w:p>
    <w:p w14:paraId="072C3480" w14:textId="77777777" w:rsidR="00E979CF" w:rsidRDefault="00000000">
      <w:pPr>
        <w:pStyle w:val="Titre2"/>
        <w:numPr>
          <w:ilvl w:val="1"/>
          <w:numId w:val="13"/>
        </w:numPr>
        <w:tabs>
          <w:tab w:val="left" w:pos="651"/>
        </w:tabs>
        <w:ind w:left="651" w:hanging="482"/>
      </w:pPr>
      <w:r>
        <w:rPr>
          <w:color w:val="6A1C9D"/>
          <w:w w:val="120"/>
        </w:rPr>
        <w:t>Calendrier</w:t>
      </w:r>
      <w:r>
        <w:rPr>
          <w:color w:val="6A1C9D"/>
          <w:spacing w:val="13"/>
          <w:w w:val="120"/>
        </w:rPr>
        <w:t xml:space="preserve"> </w:t>
      </w:r>
      <w:r>
        <w:rPr>
          <w:color w:val="6A1C9D"/>
          <w:w w:val="120"/>
        </w:rPr>
        <w:t>récapitulatif</w:t>
      </w:r>
      <w:r>
        <w:rPr>
          <w:color w:val="6A1C9D"/>
          <w:spacing w:val="13"/>
          <w:w w:val="120"/>
        </w:rPr>
        <w:t xml:space="preserve"> </w:t>
      </w:r>
      <w:r>
        <w:rPr>
          <w:color w:val="6A1C9D"/>
          <w:w w:val="120"/>
        </w:rPr>
        <w:t>des</w:t>
      </w:r>
      <w:r>
        <w:rPr>
          <w:color w:val="6A1C9D"/>
          <w:spacing w:val="13"/>
          <w:w w:val="120"/>
        </w:rPr>
        <w:t xml:space="preserve"> </w:t>
      </w:r>
      <w:r>
        <w:rPr>
          <w:color w:val="6A1C9D"/>
          <w:w w:val="120"/>
        </w:rPr>
        <w:t>obligations</w:t>
      </w:r>
      <w:r>
        <w:rPr>
          <w:color w:val="6A1C9D"/>
          <w:spacing w:val="13"/>
          <w:w w:val="120"/>
        </w:rPr>
        <w:t xml:space="preserve"> </w:t>
      </w:r>
      <w:r>
        <w:rPr>
          <w:color w:val="6A1C9D"/>
          <w:spacing w:val="-2"/>
          <w:w w:val="120"/>
        </w:rPr>
        <w:t>annuelles</w:t>
      </w:r>
    </w:p>
    <w:p w14:paraId="45E6C7B3" w14:textId="77777777" w:rsidR="00E979CF" w:rsidRDefault="00E979CF">
      <w:pPr>
        <w:pStyle w:val="Corpsdetexte"/>
        <w:spacing w:before="7"/>
        <w:rPr>
          <w:rFonts w:ascii="Trebuchet MS"/>
          <w:b/>
          <w:sz w:val="11"/>
        </w:rPr>
      </w:pPr>
    </w:p>
    <w:tbl>
      <w:tblPr>
        <w:tblStyle w:val="TableNormal"/>
        <w:tblW w:w="0" w:type="auto"/>
        <w:tblInd w:w="183" w:type="dxa"/>
        <w:tblLayout w:type="fixed"/>
        <w:tblLook w:val="01E0" w:firstRow="1" w:lastRow="1" w:firstColumn="1" w:lastColumn="1" w:noHBand="0" w:noVBand="0"/>
      </w:tblPr>
      <w:tblGrid>
        <w:gridCol w:w="1660"/>
        <w:gridCol w:w="3124"/>
        <w:gridCol w:w="5614"/>
      </w:tblGrid>
      <w:tr w:rsidR="00E979CF" w14:paraId="5016DF49" w14:textId="77777777">
        <w:trPr>
          <w:trHeight w:val="311"/>
        </w:trPr>
        <w:tc>
          <w:tcPr>
            <w:tcW w:w="1660" w:type="dxa"/>
            <w:shd w:val="clear" w:color="auto" w:fill="42006C"/>
          </w:tcPr>
          <w:p w14:paraId="4187F685" w14:textId="77777777" w:rsidR="00E979CF" w:rsidRDefault="00000000">
            <w:pPr>
              <w:pStyle w:val="TableParagraph"/>
              <w:spacing w:before="95"/>
              <w:ind w:left="80"/>
              <w:rPr>
                <w:rFonts w:ascii="Trebuchet MS" w:hAnsi="Trebuchet MS"/>
                <w:b/>
                <w:sz w:val="12"/>
              </w:rPr>
            </w:pPr>
            <w:r>
              <w:rPr>
                <w:rFonts w:ascii="Trebuchet MS" w:hAnsi="Trebuchet MS"/>
                <w:b/>
                <w:color w:val="FFFFFF"/>
                <w:spacing w:val="-2"/>
                <w:w w:val="125"/>
                <w:sz w:val="12"/>
              </w:rPr>
              <w:t>Échéance</w:t>
            </w:r>
          </w:p>
        </w:tc>
        <w:tc>
          <w:tcPr>
            <w:tcW w:w="3124" w:type="dxa"/>
            <w:shd w:val="clear" w:color="auto" w:fill="42006C"/>
          </w:tcPr>
          <w:p w14:paraId="180913A7" w14:textId="77777777" w:rsidR="00E979CF" w:rsidRDefault="00000000">
            <w:pPr>
              <w:pStyle w:val="TableParagraph"/>
              <w:spacing w:before="95"/>
              <w:ind w:left="84"/>
              <w:rPr>
                <w:rFonts w:ascii="Trebuchet MS"/>
                <w:b/>
                <w:sz w:val="12"/>
              </w:rPr>
            </w:pPr>
            <w:r>
              <w:rPr>
                <w:rFonts w:ascii="Trebuchet MS"/>
                <w:b/>
                <w:color w:val="FFFFFF"/>
                <w:spacing w:val="-2"/>
                <w:w w:val="130"/>
                <w:sz w:val="12"/>
              </w:rPr>
              <w:t>Obligation</w:t>
            </w:r>
          </w:p>
        </w:tc>
        <w:tc>
          <w:tcPr>
            <w:tcW w:w="5614" w:type="dxa"/>
            <w:shd w:val="clear" w:color="auto" w:fill="42006C"/>
          </w:tcPr>
          <w:p w14:paraId="2F439E26" w14:textId="77777777" w:rsidR="00E979CF" w:rsidRDefault="00000000">
            <w:pPr>
              <w:pStyle w:val="TableParagraph"/>
              <w:spacing w:before="95"/>
              <w:ind w:left="80"/>
              <w:rPr>
                <w:rFonts w:ascii="Trebuchet MS" w:hAnsi="Trebuchet MS"/>
                <w:b/>
                <w:sz w:val="12"/>
              </w:rPr>
            </w:pPr>
            <w:r>
              <w:rPr>
                <w:rFonts w:ascii="Trebuchet MS" w:hAnsi="Trebuchet MS"/>
                <w:b/>
                <w:color w:val="FFFFFF"/>
                <w:spacing w:val="-2"/>
                <w:w w:val="130"/>
                <w:sz w:val="12"/>
              </w:rPr>
              <w:t>Conséquence</w:t>
            </w:r>
            <w:r>
              <w:rPr>
                <w:rFonts w:ascii="Trebuchet MS" w:hAnsi="Trebuchet MS"/>
                <w:b/>
                <w:color w:val="FFFFFF"/>
                <w:spacing w:val="-5"/>
                <w:w w:val="130"/>
                <w:sz w:val="12"/>
              </w:rPr>
              <w:t xml:space="preserve"> </w:t>
            </w:r>
            <w:r>
              <w:rPr>
                <w:rFonts w:ascii="Trebuchet MS" w:hAnsi="Trebuchet MS"/>
                <w:b/>
                <w:color w:val="FFFFFF"/>
                <w:spacing w:val="-2"/>
                <w:w w:val="130"/>
                <w:sz w:val="12"/>
              </w:rPr>
              <w:t>en</w:t>
            </w:r>
            <w:r>
              <w:rPr>
                <w:rFonts w:ascii="Trebuchet MS" w:hAnsi="Trebuchet MS"/>
                <w:b/>
                <w:color w:val="FFFFFF"/>
                <w:spacing w:val="-4"/>
                <w:w w:val="130"/>
                <w:sz w:val="12"/>
              </w:rPr>
              <w:t xml:space="preserve"> </w:t>
            </w:r>
            <w:r>
              <w:rPr>
                <w:rFonts w:ascii="Trebuchet MS" w:hAnsi="Trebuchet MS"/>
                <w:b/>
                <w:color w:val="FFFFFF"/>
                <w:spacing w:val="-2"/>
                <w:w w:val="130"/>
                <w:sz w:val="12"/>
              </w:rPr>
              <w:t>cas</w:t>
            </w:r>
            <w:r>
              <w:rPr>
                <w:rFonts w:ascii="Trebuchet MS" w:hAnsi="Trebuchet MS"/>
                <w:b/>
                <w:color w:val="FFFFFF"/>
                <w:spacing w:val="-5"/>
                <w:w w:val="130"/>
                <w:sz w:val="12"/>
              </w:rPr>
              <w:t xml:space="preserve"> </w:t>
            </w:r>
            <w:r>
              <w:rPr>
                <w:rFonts w:ascii="Trebuchet MS" w:hAnsi="Trebuchet MS"/>
                <w:b/>
                <w:color w:val="FFFFFF"/>
                <w:spacing w:val="-2"/>
                <w:w w:val="130"/>
                <w:sz w:val="12"/>
              </w:rPr>
              <w:t>de</w:t>
            </w:r>
            <w:r>
              <w:rPr>
                <w:rFonts w:ascii="Trebuchet MS" w:hAnsi="Trebuchet MS"/>
                <w:b/>
                <w:color w:val="FFFFFF"/>
                <w:spacing w:val="-4"/>
                <w:w w:val="130"/>
                <w:sz w:val="12"/>
              </w:rPr>
              <w:t xml:space="preserve"> </w:t>
            </w:r>
            <w:r>
              <w:rPr>
                <w:rFonts w:ascii="Trebuchet MS" w:hAnsi="Trebuchet MS"/>
                <w:b/>
                <w:color w:val="FFFFFF"/>
                <w:spacing w:val="-2"/>
                <w:w w:val="130"/>
                <w:sz w:val="12"/>
              </w:rPr>
              <w:t>manquement</w:t>
            </w:r>
          </w:p>
        </w:tc>
      </w:tr>
      <w:tr w:rsidR="00E979CF" w14:paraId="657ADC00" w14:textId="77777777">
        <w:trPr>
          <w:trHeight w:val="357"/>
        </w:trPr>
        <w:tc>
          <w:tcPr>
            <w:tcW w:w="1660" w:type="dxa"/>
            <w:tcBorders>
              <w:left w:val="single" w:sz="6" w:space="0" w:color="CAB7DD"/>
              <w:right w:val="single" w:sz="6" w:space="0" w:color="CAB7DD"/>
            </w:tcBorders>
            <w:shd w:val="clear" w:color="auto" w:fill="F9F6FC"/>
          </w:tcPr>
          <w:p w14:paraId="1880D84D" w14:textId="77777777" w:rsidR="00E979CF" w:rsidRDefault="00000000">
            <w:pPr>
              <w:pStyle w:val="TableParagraph"/>
              <w:spacing w:before="78"/>
              <w:rPr>
                <w:sz w:val="12"/>
              </w:rPr>
            </w:pPr>
            <w:r>
              <w:rPr>
                <w:color w:val="1B1028"/>
                <w:w w:val="120"/>
                <w:sz w:val="12"/>
              </w:rPr>
              <w:t>Sous</w:t>
            </w:r>
            <w:r>
              <w:rPr>
                <w:color w:val="1B1028"/>
                <w:spacing w:val="-2"/>
                <w:w w:val="120"/>
                <w:sz w:val="12"/>
              </w:rPr>
              <w:t xml:space="preserve"> </w:t>
            </w:r>
            <w:r>
              <w:rPr>
                <w:color w:val="1B1028"/>
                <w:w w:val="120"/>
                <w:sz w:val="12"/>
              </w:rPr>
              <w:t>3</w:t>
            </w:r>
            <w:r>
              <w:rPr>
                <w:color w:val="1B1028"/>
                <w:spacing w:val="-2"/>
                <w:w w:val="120"/>
                <w:sz w:val="12"/>
              </w:rPr>
              <w:t xml:space="preserve"> </w:t>
            </w:r>
            <w:r>
              <w:rPr>
                <w:color w:val="1B1028"/>
                <w:w w:val="120"/>
                <w:sz w:val="12"/>
              </w:rPr>
              <w:t>mois</w:t>
            </w:r>
            <w:r>
              <w:rPr>
                <w:color w:val="1B1028"/>
                <w:spacing w:val="-2"/>
                <w:w w:val="120"/>
                <w:sz w:val="12"/>
              </w:rPr>
              <w:t xml:space="preserve"> </w:t>
            </w:r>
            <w:r>
              <w:rPr>
                <w:color w:val="1B1028"/>
                <w:spacing w:val="-4"/>
                <w:w w:val="120"/>
                <w:sz w:val="12"/>
              </w:rPr>
              <w:t>après</w:t>
            </w:r>
          </w:p>
        </w:tc>
        <w:tc>
          <w:tcPr>
            <w:tcW w:w="3124" w:type="dxa"/>
            <w:tcBorders>
              <w:left w:val="single" w:sz="6" w:space="0" w:color="CAB7DD"/>
              <w:right w:val="single" w:sz="6" w:space="0" w:color="CAB7DD"/>
            </w:tcBorders>
            <w:shd w:val="clear" w:color="auto" w:fill="F9F6FC"/>
          </w:tcPr>
          <w:p w14:paraId="21F6C137" w14:textId="77777777" w:rsidR="00E979CF" w:rsidRDefault="00000000">
            <w:pPr>
              <w:pStyle w:val="TableParagraph"/>
              <w:spacing w:before="78"/>
              <w:ind w:left="77"/>
              <w:rPr>
                <w:sz w:val="12"/>
              </w:rPr>
            </w:pPr>
            <w:r>
              <w:rPr>
                <w:color w:val="1B1028"/>
                <w:w w:val="120"/>
                <w:sz w:val="12"/>
              </w:rPr>
              <w:t>Déclaration</w:t>
            </w:r>
            <w:r>
              <w:rPr>
                <w:color w:val="1B1028"/>
                <w:spacing w:val="-1"/>
                <w:w w:val="120"/>
                <w:sz w:val="12"/>
              </w:rPr>
              <w:t xml:space="preserve"> </w:t>
            </w:r>
            <w:r>
              <w:rPr>
                <w:color w:val="1B1028"/>
                <w:w w:val="120"/>
                <w:sz w:val="12"/>
              </w:rPr>
              <w:t>en préfecture</w:t>
            </w:r>
            <w:r>
              <w:rPr>
                <w:color w:val="1B1028"/>
                <w:spacing w:val="-1"/>
                <w:w w:val="120"/>
                <w:sz w:val="12"/>
              </w:rPr>
              <w:t xml:space="preserve"> </w:t>
            </w:r>
            <w:r>
              <w:rPr>
                <w:color w:val="1B1028"/>
                <w:w w:val="120"/>
                <w:sz w:val="12"/>
              </w:rPr>
              <w:t xml:space="preserve">des </w:t>
            </w:r>
            <w:r>
              <w:rPr>
                <w:color w:val="1B1028"/>
                <w:spacing w:val="-2"/>
                <w:w w:val="120"/>
                <w:sz w:val="12"/>
              </w:rPr>
              <w:t>changements</w:t>
            </w:r>
          </w:p>
        </w:tc>
        <w:tc>
          <w:tcPr>
            <w:tcW w:w="5614" w:type="dxa"/>
            <w:tcBorders>
              <w:left w:val="single" w:sz="6" w:space="0" w:color="CAB7DD"/>
              <w:right w:val="single" w:sz="6" w:space="0" w:color="CAB7DD"/>
            </w:tcBorders>
            <w:shd w:val="clear" w:color="auto" w:fill="F9F6FC"/>
          </w:tcPr>
          <w:p w14:paraId="125F1A26" w14:textId="77777777" w:rsidR="00E979CF" w:rsidRDefault="00000000">
            <w:pPr>
              <w:pStyle w:val="TableParagraph"/>
              <w:spacing w:before="78"/>
              <w:rPr>
                <w:sz w:val="12"/>
              </w:rPr>
            </w:pPr>
            <w:r>
              <w:rPr>
                <w:color w:val="1B1028"/>
                <w:w w:val="120"/>
                <w:sz w:val="12"/>
              </w:rPr>
              <w:t>Inopposabilité aux tiers</w:t>
            </w:r>
            <w:r>
              <w:rPr>
                <w:color w:val="1B1028"/>
                <w:spacing w:val="1"/>
                <w:w w:val="120"/>
                <w:sz w:val="12"/>
              </w:rPr>
              <w:t xml:space="preserve"> </w:t>
            </w:r>
            <w:r>
              <w:rPr>
                <w:color w:val="1B1028"/>
                <w:w w:val="120"/>
                <w:sz w:val="12"/>
              </w:rPr>
              <w:t>; blocage</w:t>
            </w:r>
            <w:r>
              <w:rPr>
                <w:color w:val="1B1028"/>
                <w:spacing w:val="1"/>
                <w:w w:val="120"/>
                <w:sz w:val="12"/>
              </w:rPr>
              <w:t xml:space="preserve"> </w:t>
            </w:r>
            <w:r>
              <w:rPr>
                <w:color w:val="1B1028"/>
                <w:w w:val="120"/>
                <w:sz w:val="12"/>
              </w:rPr>
              <w:t>des démarches</w:t>
            </w:r>
            <w:r>
              <w:rPr>
                <w:color w:val="1B1028"/>
                <w:spacing w:val="1"/>
                <w:w w:val="120"/>
                <w:sz w:val="12"/>
              </w:rPr>
              <w:t xml:space="preserve"> </w:t>
            </w:r>
            <w:r>
              <w:rPr>
                <w:color w:val="1B1028"/>
                <w:w w:val="120"/>
                <w:sz w:val="12"/>
              </w:rPr>
              <w:t>bancaires et des</w:t>
            </w:r>
            <w:r>
              <w:rPr>
                <w:color w:val="1B1028"/>
                <w:spacing w:val="1"/>
                <w:w w:val="120"/>
                <w:sz w:val="12"/>
              </w:rPr>
              <w:t xml:space="preserve"> </w:t>
            </w:r>
            <w:r>
              <w:rPr>
                <w:color w:val="1B1028"/>
                <w:spacing w:val="-2"/>
                <w:w w:val="120"/>
                <w:sz w:val="12"/>
              </w:rPr>
              <w:t>subventions</w:t>
            </w:r>
          </w:p>
        </w:tc>
      </w:tr>
    </w:tbl>
    <w:p w14:paraId="3556CEAE" w14:textId="77777777" w:rsidR="00E979CF" w:rsidRDefault="00E979CF">
      <w:pPr>
        <w:pStyle w:val="TableParagraph"/>
        <w:rPr>
          <w:sz w:val="12"/>
        </w:rPr>
        <w:sectPr w:rsidR="00E979CF">
          <w:pgSz w:w="11900" w:h="16840"/>
          <w:pgMar w:top="800" w:right="708" w:bottom="280" w:left="566" w:header="720" w:footer="720" w:gutter="0"/>
          <w:cols w:space="720"/>
        </w:sectPr>
      </w:pPr>
    </w:p>
    <w:p w14:paraId="5E43CB84" w14:textId="77777777" w:rsidR="00E979CF" w:rsidRDefault="00E979CF">
      <w:pPr>
        <w:pStyle w:val="Corpsdetexte"/>
        <w:spacing w:before="6"/>
        <w:rPr>
          <w:rFonts w:ascii="Trebuchet MS"/>
          <w:b/>
          <w:sz w:val="2"/>
        </w:rPr>
      </w:pPr>
    </w:p>
    <w:tbl>
      <w:tblPr>
        <w:tblStyle w:val="TableNormal"/>
        <w:tblW w:w="0" w:type="auto"/>
        <w:tblInd w:w="184" w:type="dxa"/>
        <w:tblBorders>
          <w:top w:val="single" w:sz="6" w:space="0" w:color="CAB7DD"/>
          <w:left w:val="single" w:sz="6" w:space="0" w:color="CAB7DD"/>
          <w:bottom w:val="single" w:sz="6" w:space="0" w:color="CAB7DD"/>
          <w:right w:val="single" w:sz="6" w:space="0" w:color="CAB7DD"/>
          <w:insideH w:val="single" w:sz="6" w:space="0" w:color="CAB7DD"/>
          <w:insideV w:val="single" w:sz="6" w:space="0" w:color="CAB7DD"/>
        </w:tblBorders>
        <w:tblLayout w:type="fixed"/>
        <w:tblLook w:val="01E0" w:firstRow="1" w:lastRow="1" w:firstColumn="1" w:lastColumn="1" w:noHBand="0" w:noVBand="0"/>
      </w:tblPr>
      <w:tblGrid>
        <w:gridCol w:w="1660"/>
        <w:gridCol w:w="3124"/>
        <w:gridCol w:w="5614"/>
      </w:tblGrid>
      <w:tr w:rsidR="00E979CF" w14:paraId="663FD801" w14:textId="77777777">
        <w:trPr>
          <w:trHeight w:val="240"/>
        </w:trPr>
        <w:tc>
          <w:tcPr>
            <w:tcW w:w="1660" w:type="dxa"/>
            <w:tcBorders>
              <w:top w:val="nil"/>
            </w:tcBorders>
            <w:shd w:val="clear" w:color="auto" w:fill="F9F6FC"/>
          </w:tcPr>
          <w:p w14:paraId="69E36CC7" w14:textId="77777777" w:rsidR="00E979CF" w:rsidRDefault="00000000">
            <w:pPr>
              <w:pStyle w:val="TableParagraph"/>
              <w:spacing w:before="9"/>
              <w:rPr>
                <w:sz w:val="12"/>
              </w:rPr>
            </w:pPr>
            <w:r>
              <w:rPr>
                <w:color w:val="1B1028"/>
                <w:w w:val="120"/>
                <w:sz w:val="12"/>
              </w:rPr>
              <w:t>toute</w:t>
            </w:r>
            <w:r>
              <w:rPr>
                <w:color w:val="1B1028"/>
                <w:spacing w:val="-6"/>
                <w:w w:val="120"/>
                <w:sz w:val="12"/>
              </w:rPr>
              <w:t xml:space="preserve"> </w:t>
            </w:r>
            <w:r>
              <w:rPr>
                <w:color w:val="1B1028"/>
                <w:spacing w:val="-2"/>
                <w:w w:val="120"/>
                <w:sz w:val="12"/>
              </w:rPr>
              <w:t>modification</w:t>
            </w:r>
          </w:p>
        </w:tc>
        <w:tc>
          <w:tcPr>
            <w:tcW w:w="3124" w:type="dxa"/>
            <w:tcBorders>
              <w:top w:val="nil"/>
            </w:tcBorders>
            <w:shd w:val="clear" w:color="auto" w:fill="F9F6FC"/>
          </w:tcPr>
          <w:p w14:paraId="54D108BA" w14:textId="77777777" w:rsidR="00E979CF" w:rsidRDefault="00000000">
            <w:pPr>
              <w:pStyle w:val="TableParagraph"/>
              <w:spacing w:before="9"/>
              <w:ind w:left="77"/>
              <w:rPr>
                <w:sz w:val="12"/>
              </w:rPr>
            </w:pPr>
            <w:r>
              <w:rPr>
                <w:color w:val="1B1028"/>
                <w:w w:val="120"/>
                <w:sz w:val="12"/>
              </w:rPr>
              <w:t>de</w:t>
            </w:r>
            <w:r>
              <w:rPr>
                <w:color w:val="1B1028"/>
                <w:spacing w:val="-1"/>
                <w:w w:val="120"/>
                <w:sz w:val="12"/>
              </w:rPr>
              <w:t xml:space="preserve"> </w:t>
            </w:r>
            <w:r>
              <w:rPr>
                <w:color w:val="1B1028"/>
                <w:w w:val="120"/>
                <w:sz w:val="12"/>
              </w:rPr>
              <w:t>statuts, de</w:t>
            </w:r>
            <w:r>
              <w:rPr>
                <w:color w:val="1B1028"/>
                <w:spacing w:val="-1"/>
                <w:w w:val="120"/>
                <w:sz w:val="12"/>
              </w:rPr>
              <w:t xml:space="preserve"> </w:t>
            </w:r>
            <w:r>
              <w:rPr>
                <w:color w:val="1B1028"/>
                <w:w w:val="120"/>
                <w:sz w:val="12"/>
              </w:rPr>
              <w:t>dirigeants ou</w:t>
            </w:r>
            <w:r>
              <w:rPr>
                <w:color w:val="1B1028"/>
                <w:spacing w:val="-1"/>
                <w:w w:val="120"/>
                <w:sz w:val="12"/>
              </w:rPr>
              <w:t xml:space="preserve"> </w:t>
            </w:r>
            <w:r>
              <w:rPr>
                <w:color w:val="1B1028"/>
                <w:w w:val="120"/>
                <w:sz w:val="12"/>
              </w:rPr>
              <w:t xml:space="preserve">de </w:t>
            </w:r>
            <w:r>
              <w:rPr>
                <w:color w:val="1B1028"/>
                <w:spacing w:val="-2"/>
                <w:w w:val="120"/>
                <w:sz w:val="12"/>
              </w:rPr>
              <w:t>siège</w:t>
            </w:r>
          </w:p>
        </w:tc>
        <w:tc>
          <w:tcPr>
            <w:tcW w:w="5614" w:type="dxa"/>
            <w:tcBorders>
              <w:top w:val="nil"/>
            </w:tcBorders>
            <w:shd w:val="clear" w:color="auto" w:fill="F9F6FC"/>
          </w:tcPr>
          <w:p w14:paraId="724899C4" w14:textId="77777777" w:rsidR="00E979CF" w:rsidRDefault="00E979CF">
            <w:pPr>
              <w:pStyle w:val="TableParagraph"/>
              <w:spacing w:before="0"/>
              <w:ind w:left="0"/>
              <w:rPr>
                <w:rFonts w:ascii="Times New Roman"/>
                <w:sz w:val="12"/>
              </w:rPr>
            </w:pPr>
          </w:p>
        </w:tc>
      </w:tr>
      <w:tr w:rsidR="00E979CF" w14:paraId="06C1D6D5" w14:textId="77777777">
        <w:trPr>
          <w:trHeight w:val="296"/>
        </w:trPr>
        <w:tc>
          <w:tcPr>
            <w:tcW w:w="1660" w:type="dxa"/>
          </w:tcPr>
          <w:p w14:paraId="3A4E9C78" w14:textId="77777777" w:rsidR="00E979CF" w:rsidRDefault="00000000">
            <w:pPr>
              <w:pStyle w:val="TableParagraph"/>
              <w:rPr>
                <w:sz w:val="12"/>
              </w:rPr>
            </w:pPr>
            <w:r>
              <w:rPr>
                <w:color w:val="1B1028"/>
                <w:w w:val="120"/>
                <w:sz w:val="12"/>
              </w:rPr>
              <w:t>Au</w:t>
            </w:r>
            <w:r>
              <w:rPr>
                <w:color w:val="1B1028"/>
                <w:spacing w:val="-5"/>
                <w:w w:val="120"/>
                <w:sz w:val="12"/>
              </w:rPr>
              <w:t xml:space="preserve"> </w:t>
            </w:r>
            <w:r>
              <w:rPr>
                <w:color w:val="1B1028"/>
                <w:w w:val="120"/>
                <w:sz w:val="12"/>
              </w:rPr>
              <w:t>fil</w:t>
            </w:r>
            <w:r>
              <w:rPr>
                <w:color w:val="1B1028"/>
                <w:spacing w:val="-4"/>
                <w:w w:val="120"/>
                <w:sz w:val="12"/>
              </w:rPr>
              <w:t xml:space="preserve"> </w:t>
            </w:r>
            <w:r>
              <w:rPr>
                <w:color w:val="1B1028"/>
                <w:w w:val="120"/>
                <w:sz w:val="12"/>
              </w:rPr>
              <w:t>de</w:t>
            </w:r>
            <w:r>
              <w:rPr>
                <w:color w:val="1B1028"/>
                <w:spacing w:val="-4"/>
                <w:w w:val="120"/>
                <w:sz w:val="12"/>
              </w:rPr>
              <w:t xml:space="preserve"> l'eau</w:t>
            </w:r>
          </w:p>
        </w:tc>
        <w:tc>
          <w:tcPr>
            <w:tcW w:w="3124" w:type="dxa"/>
          </w:tcPr>
          <w:p w14:paraId="74D575F7" w14:textId="77777777" w:rsidR="00E979CF" w:rsidRDefault="00000000">
            <w:pPr>
              <w:pStyle w:val="TableParagraph"/>
              <w:ind w:left="77"/>
              <w:rPr>
                <w:sz w:val="12"/>
              </w:rPr>
            </w:pPr>
            <w:r>
              <w:rPr>
                <w:color w:val="1B1028"/>
                <w:w w:val="120"/>
                <w:sz w:val="12"/>
              </w:rPr>
              <w:t>Inscription</w:t>
            </w:r>
            <w:r>
              <w:rPr>
                <w:color w:val="1B1028"/>
                <w:spacing w:val="-3"/>
                <w:w w:val="120"/>
                <w:sz w:val="12"/>
              </w:rPr>
              <w:t xml:space="preserve"> </w:t>
            </w:r>
            <w:r>
              <w:rPr>
                <w:color w:val="1B1028"/>
                <w:w w:val="120"/>
                <w:sz w:val="12"/>
              </w:rPr>
              <w:t>au</w:t>
            </w:r>
            <w:r>
              <w:rPr>
                <w:color w:val="1B1028"/>
                <w:spacing w:val="-2"/>
                <w:w w:val="120"/>
                <w:sz w:val="12"/>
              </w:rPr>
              <w:t xml:space="preserve"> </w:t>
            </w:r>
            <w:r>
              <w:rPr>
                <w:color w:val="1B1028"/>
                <w:w w:val="120"/>
                <w:sz w:val="12"/>
              </w:rPr>
              <w:t>registre</w:t>
            </w:r>
            <w:r>
              <w:rPr>
                <w:color w:val="1B1028"/>
                <w:spacing w:val="-3"/>
                <w:w w:val="120"/>
                <w:sz w:val="12"/>
              </w:rPr>
              <w:t xml:space="preserve"> </w:t>
            </w:r>
            <w:r>
              <w:rPr>
                <w:color w:val="1B1028"/>
                <w:spacing w:val="-2"/>
                <w:w w:val="120"/>
                <w:sz w:val="12"/>
              </w:rPr>
              <w:t>spécial</w:t>
            </w:r>
          </w:p>
        </w:tc>
        <w:tc>
          <w:tcPr>
            <w:tcW w:w="5614" w:type="dxa"/>
          </w:tcPr>
          <w:p w14:paraId="3C1B84C9" w14:textId="77777777" w:rsidR="00E979CF" w:rsidRDefault="00000000">
            <w:pPr>
              <w:pStyle w:val="TableParagraph"/>
              <w:rPr>
                <w:sz w:val="12"/>
              </w:rPr>
            </w:pPr>
            <w:r>
              <w:rPr>
                <w:color w:val="1B1028"/>
                <w:w w:val="120"/>
                <w:sz w:val="12"/>
              </w:rPr>
              <w:t>Irrégularité</w:t>
            </w:r>
            <w:r>
              <w:rPr>
                <w:color w:val="1B1028"/>
                <w:spacing w:val="-3"/>
                <w:w w:val="120"/>
                <w:sz w:val="12"/>
              </w:rPr>
              <w:t xml:space="preserve"> </w:t>
            </w:r>
            <w:r>
              <w:rPr>
                <w:color w:val="1B1028"/>
                <w:w w:val="120"/>
                <w:sz w:val="12"/>
              </w:rPr>
              <w:t>constatée</w:t>
            </w:r>
            <w:r>
              <w:rPr>
                <w:color w:val="1B1028"/>
                <w:spacing w:val="-2"/>
                <w:w w:val="120"/>
                <w:sz w:val="12"/>
              </w:rPr>
              <w:t xml:space="preserve"> </w:t>
            </w:r>
            <w:r>
              <w:rPr>
                <w:color w:val="1B1028"/>
                <w:w w:val="120"/>
                <w:sz w:val="12"/>
              </w:rPr>
              <w:t>lors</w:t>
            </w:r>
            <w:r>
              <w:rPr>
                <w:color w:val="1B1028"/>
                <w:spacing w:val="-2"/>
                <w:w w:val="120"/>
                <w:sz w:val="12"/>
              </w:rPr>
              <w:t xml:space="preserve"> </w:t>
            </w:r>
            <w:r>
              <w:rPr>
                <w:color w:val="1B1028"/>
                <w:w w:val="120"/>
                <w:sz w:val="12"/>
              </w:rPr>
              <w:t>de</w:t>
            </w:r>
            <w:r>
              <w:rPr>
                <w:color w:val="1B1028"/>
                <w:spacing w:val="-2"/>
                <w:w w:val="120"/>
                <w:sz w:val="12"/>
              </w:rPr>
              <w:t xml:space="preserve"> </w:t>
            </w:r>
            <w:r>
              <w:rPr>
                <w:color w:val="1B1028"/>
                <w:w w:val="120"/>
                <w:sz w:val="12"/>
              </w:rPr>
              <w:t>tout</w:t>
            </w:r>
            <w:r>
              <w:rPr>
                <w:color w:val="1B1028"/>
                <w:spacing w:val="-3"/>
                <w:w w:val="120"/>
                <w:sz w:val="12"/>
              </w:rPr>
              <w:t xml:space="preserve"> </w:t>
            </w:r>
            <w:r>
              <w:rPr>
                <w:color w:val="1B1028"/>
                <w:spacing w:val="-2"/>
                <w:w w:val="120"/>
                <w:sz w:val="12"/>
              </w:rPr>
              <w:t>contrôle</w:t>
            </w:r>
          </w:p>
        </w:tc>
      </w:tr>
      <w:tr w:rsidR="00E979CF" w14:paraId="37BBDBD3" w14:textId="77777777">
        <w:trPr>
          <w:trHeight w:val="296"/>
        </w:trPr>
        <w:tc>
          <w:tcPr>
            <w:tcW w:w="1660" w:type="dxa"/>
            <w:shd w:val="clear" w:color="auto" w:fill="F9F6FC"/>
          </w:tcPr>
          <w:p w14:paraId="555B6B9D" w14:textId="77777777" w:rsidR="00E979CF" w:rsidRDefault="00000000">
            <w:pPr>
              <w:pStyle w:val="TableParagraph"/>
              <w:rPr>
                <w:sz w:val="12"/>
              </w:rPr>
            </w:pPr>
            <w:r>
              <w:rPr>
                <w:color w:val="1B1028"/>
                <w:w w:val="115"/>
                <w:sz w:val="12"/>
              </w:rPr>
              <w:t>1</w:t>
            </w:r>
            <w:r>
              <w:rPr>
                <w:color w:val="1B1028"/>
                <w:spacing w:val="3"/>
                <w:w w:val="115"/>
                <w:sz w:val="12"/>
              </w:rPr>
              <w:t xml:space="preserve"> </w:t>
            </w:r>
            <w:r>
              <w:rPr>
                <w:color w:val="1B1028"/>
                <w:w w:val="115"/>
                <w:sz w:val="12"/>
              </w:rPr>
              <w:t>fois</w:t>
            </w:r>
            <w:r>
              <w:rPr>
                <w:color w:val="1B1028"/>
                <w:spacing w:val="4"/>
                <w:w w:val="115"/>
                <w:sz w:val="12"/>
              </w:rPr>
              <w:t xml:space="preserve"> </w:t>
            </w:r>
            <w:r>
              <w:rPr>
                <w:color w:val="1B1028"/>
                <w:w w:val="115"/>
                <w:sz w:val="12"/>
              </w:rPr>
              <w:t>/</w:t>
            </w:r>
            <w:r>
              <w:rPr>
                <w:color w:val="1B1028"/>
                <w:spacing w:val="4"/>
                <w:w w:val="115"/>
                <w:sz w:val="12"/>
              </w:rPr>
              <w:t xml:space="preserve"> </w:t>
            </w:r>
            <w:r>
              <w:rPr>
                <w:color w:val="1B1028"/>
                <w:w w:val="115"/>
                <w:sz w:val="12"/>
              </w:rPr>
              <w:t>an</w:t>
            </w:r>
            <w:r>
              <w:rPr>
                <w:color w:val="1B1028"/>
                <w:spacing w:val="3"/>
                <w:w w:val="115"/>
                <w:sz w:val="12"/>
              </w:rPr>
              <w:t xml:space="preserve"> </w:t>
            </w:r>
            <w:r>
              <w:rPr>
                <w:color w:val="1B1028"/>
                <w:spacing w:val="-2"/>
                <w:w w:val="115"/>
                <w:sz w:val="12"/>
              </w:rPr>
              <w:t>minimum</w:t>
            </w:r>
          </w:p>
        </w:tc>
        <w:tc>
          <w:tcPr>
            <w:tcW w:w="3124" w:type="dxa"/>
            <w:shd w:val="clear" w:color="auto" w:fill="F9F6FC"/>
          </w:tcPr>
          <w:p w14:paraId="2F3C55C1" w14:textId="77777777" w:rsidR="00E979CF" w:rsidRDefault="00000000">
            <w:pPr>
              <w:pStyle w:val="TableParagraph"/>
              <w:ind w:left="77"/>
              <w:rPr>
                <w:sz w:val="12"/>
              </w:rPr>
            </w:pPr>
            <w:r>
              <w:rPr>
                <w:color w:val="1B1028"/>
                <w:w w:val="120"/>
                <w:sz w:val="12"/>
              </w:rPr>
              <w:t>Réunion</w:t>
            </w:r>
            <w:r>
              <w:rPr>
                <w:color w:val="1B1028"/>
                <w:spacing w:val="-7"/>
                <w:w w:val="120"/>
                <w:sz w:val="12"/>
              </w:rPr>
              <w:t xml:space="preserve"> </w:t>
            </w:r>
            <w:r>
              <w:rPr>
                <w:color w:val="1B1028"/>
                <w:w w:val="120"/>
                <w:sz w:val="12"/>
              </w:rPr>
              <w:t>du</w:t>
            </w:r>
            <w:r>
              <w:rPr>
                <w:color w:val="1B1028"/>
                <w:spacing w:val="-6"/>
                <w:w w:val="120"/>
                <w:sz w:val="12"/>
              </w:rPr>
              <w:t xml:space="preserve"> </w:t>
            </w:r>
            <w:r>
              <w:rPr>
                <w:color w:val="1B1028"/>
                <w:w w:val="120"/>
                <w:sz w:val="12"/>
              </w:rPr>
              <w:t>Conseil</w:t>
            </w:r>
            <w:r>
              <w:rPr>
                <w:color w:val="1B1028"/>
                <w:spacing w:val="-7"/>
                <w:w w:val="120"/>
                <w:sz w:val="12"/>
              </w:rPr>
              <w:t xml:space="preserve"> </w:t>
            </w:r>
            <w:r>
              <w:rPr>
                <w:color w:val="1B1028"/>
                <w:w w:val="120"/>
                <w:sz w:val="12"/>
              </w:rPr>
              <w:t>d'Administration</w:t>
            </w:r>
            <w:r>
              <w:rPr>
                <w:color w:val="1B1028"/>
                <w:spacing w:val="-6"/>
                <w:w w:val="120"/>
                <w:sz w:val="12"/>
              </w:rPr>
              <w:t xml:space="preserve"> </w:t>
            </w:r>
            <w:r>
              <w:rPr>
                <w:color w:val="1B1028"/>
                <w:w w:val="120"/>
                <w:sz w:val="12"/>
              </w:rPr>
              <w:t>(art.</w:t>
            </w:r>
            <w:r>
              <w:rPr>
                <w:color w:val="1B1028"/>
                <w:spacing w:val="-7"/>
                <w:w w:val="120"/>
                <w:sz w:val="12"/>
              </w:rPr>
              <w:t xml:space="preserve"> </w:t>
            </w:r>
            <w:r>
              <w:rPr>
                <w:color w:val="1B1028"/>
                <w:spacing w:val="-5"/>
                <w:w w:val="120"/>
                <w:sz w:val="12"/>
              </w:rPr>
              <w:t>9)</w:t>
            </w:r>
          </w:p>
        </w:tc>
        <w:tc>
          <w:tcPr>
            <w:tcW w:w="5614" w:type="dxa"/>
            <w:shd w:val="clear" w:color="auto" w:fill="F9F6FC"/>
          </w:tcPr>
          <w:p w14:paraId="38B2A049" w14:textId="77777777" w:rsidR="00E979CF" w:rsidRDefault="00000000">
            <w:pPr>
              <w:pStyle w:val="TableParagraph"/>
              <w:rPr>
                <w:sz w:val="12"/>
              </w:rPr>
            </w:pPr>
            <w:r>
              <w:rPr>
                <w:color w:val="1B1028"/>
                <w:w w:val="120"/>
                <w:sz w:val="12"/>
              </w:rPr>
              <w:t>Décisions</w:t>
            </w:r>
            <w:r>
              <w:rPr>
                <w:color w:val="1B1028"/>
                <w:spacing w:val="-4"/>
                <w:w w:val="120"/>
                <w:sz w:val="12"/>
              </w:rPr>
              <w:t xml:space="preserve"> </w:t>
            </w:r>
            <w:r>
              <w:rPr>
                <w:color w:val="1B1028"/>
                <w:w w:val="120"/>
                <w:sz w:val="12"/>
              </w:rPr>
              <w:t>contestables</w:t>
            </w:r>
            <w:r>
              <w:rPr>
                <w:color w:val="1B1028"/>
                <w:spacing w:val="-3"/>
                <w:w w:val="120"/>
                <w:sz w:val="12"/>
              </w:rPr>
              <w:t xml:space="preserve"> </w:t>
            </w:r>
            <w:r>
              <w:rPr>
                <w:color w:val="1B1028"/>
                <w:w w:val="120"/>
                <w:sz w:val="12"/>
              </w:rPr>
              <w:t>faute</w:t>
            </w:r>
            <w:r>
              <w:rPr>
                <w:color w:val="1B1028"/>
                <w:spacing w:val="-4"/>
                <w:w w:val="120"/>
                <w:sz w:val="12"/>
              </w:rPr>
              <w:t xml:space="preserve"> </w:t>
            </w:r>
            <w:r>
              <w:rPr>
                <w:color w:val="1B1028"/>
                <w:w w:val="120"/>
                <w:sz w:val="12"/>
              </w:rPr>
              <w:t>de</w:t>
            </w:r>
            <w:r>
              <w:rPr>
                <w:color w:val="1B1028"/>
                <w:spacing w:val="-3"/>
                <w:w w:val="120"/>
                <w:sz w:val="12"/>
              </w:rPr>
              <w:t xml:space="preserve"> </w:t>
            </w:r>
            <w:r>
              <w:rPr>
                <w:color w:val="1B1028"/>
                <w:w w:val="120"/>
                <w:sz w:val="12"/>
              </w:rPr>
              <w:t>délibération</w:t>
            </w:r>
            <w:r>
              <w:rPr>
                <w:color w:val="1B1028"/>
                <w:spacing w:val="-3"/>
                <w:w w:val="120"/>
                <w:sz w:val="12"/>
              </w:rPr>
              <w:t xml:space="preserve"> </w:t>
            </w:r>
            <w:r>
              <w:rPr>
                <w:color w:val="1B1028"/>
                <w:spacing w:val="-2"/>
                <w:w w:val="120"/>
                <w:sz w:val="12"/>
              </w:rPr>
              <w:t>régulière</w:t>
            </w:r>
          </w:p>
        </w:tc>
      </w:tr>
      <w:tr w:rsidR="00E979CF" w14:paraId="4FA67239" w14:textId="77777777">
        <w:trPr>
          <w:trHeight w:val="480"/>
        </w:trPr>
        <w:tc>
          <w:tcPr>
            <w:tcW w:w="1660" w:type="dxa"/>
          </w:tcPr>
          <w:p w14:paraId="3CECF62F" w14:textId="77777777" w:rsidR="00E979CF" w:rsidRDefault="00000000">
            <w:pPr>
              <w:pStyle w:val="TableParagraph"/>
              <w:rPr>
                <w:sz w:val="12"/>
              </w:rPr>
            </w:pPr>
            <w:r>
              <w:rPr>
                <w:color w:val="1B1028"/>
                <w:w w:val="115"/>
                <w:sz w:val="12"/>
              </w:rPr>
              <w:t>1</w:t>
            </w:r>
            <w:r>
              <w:rPr>
                <w:color w:val="1B1028"/>
                <w:spacing w:val="1"/>
                <w:w w:val="115"/>
                <w:sz w:val="12"/>
              </w:rPr>
              <w:t xml:space="preserve"> </w:t>
            </w:r>
            <w:r>
              <w:rPr>
                <w:color w:val="1B1028"/>
                <w:w w:val="115"/>
                <w:sz w:val="12"/>
              </w:rPr>
              <w:t>fois</w:t>
            </w:r>
            <w:r>
              <w:rPr>
                <w:color w:val="1B1028"/>
                <w:spacing w:val="1"/>
                <w:w w:val="115"/>
                <w:sz w:val="12"/>
              </w:rPr>
              <w:t xml:space="preserve"> </w:t>
            </w:r>
            <w:r>
              <w:rPr>
                <w:color w:val="1B1028"/>
                <w:w w:val="115"/>
                <w:sz w:val="12"/>
              </w:rPr>
              <w:t>/</w:t>
            </w:r>
            <w:r>
              <w:rPr>
                <w:color w:val="1B1028"/>
                <w:spacing w:val="2"/>
                <w:w w:val="115"/>
                <w:sz w:val="12"/>
              </w:rPr>
              <w:t xml:space="preserve"> </w:t>
            </w:r>
            <w:r>
              <w:rPr>
                <w:color w:val="1B1028"/>
                <w:spacing w:val="-5"/>
                <w:w w:val="115"/>
                <w:sz w:val="12"/>
              </w:rPr>
              <w:t>an</w:t>
            </w:r>
          </w:p>
        </w:tc>
        <w:tc>
          <w:tcPr>
            <w:tcW w:w="3124" w:type="dxa"/>
          </w:tcPr>
          <w:p w14:paraId="69AD3C51" w14:textId="77777777" w:rsidR="00E979CF" w:rsidRDefault="00000000">
            <w:pPr>
              <w:pStyle w:val="TableParagraph"/>
              <w:spacing w:line="278" w:lineRule="auto"/>
              <w:ind w:left="77"/>
              <w:rPr>
                <w:sz w:val="12"/>
              </w:rPr>
            </w:pPr>
            <w:r>
              <w:rPr>
                <w:color w:val="1B1028"/>
                <w:spacing w:val="-2"/>
                <w:w w:val="125"/>
                <w:sz w:val="12"/>
              </w:rPr>
              <w:t>Assemblée</w:t>
            </w:r>
            <w:r>
              <w:rPr>
                <w:color w:val="1B1028"/>
                <w:spacing w:val="-9"/>
                <w:w w:val="125"/>
                <w:sz w:val="12"/>
              </w:rPr>
              <w:t xml:space="preserve"> </w:t>
            </w:r>
            <w:r>
              <w:rPr>
                <w:color w:val="1B1028"/>
                <w:spacing w:val="-2"/>
                <w:w w:val="125"/>
                <w:sz w:val="12"/>
              </w:rPr>
              <w:t>Générale</w:t>
            </w:r>
            <w:r>
              <w:rPr>
                <w:color w:val="1B1028"/>
                <w:spacing w:val="-8"/>
                <w:w w:val="125"/>
                <w:sz w:val="12"/>
              </w:rPr>
              <w:t xml:space="preserve"> </w:t>
            </w:r>
            <w:r>
              <w:rPr>
                <w:color w:val="1B1028"/>
                <w:spacing w:val="-2"/>
                <w:w w:val="125"/>
                <w:sz w:val="12"/>
              </w:rPr>
              <w:t>Ordinaire</w:t>
            </w:r>
            <w:r>
              <w:rPr>
                <w:color w:val="1B1028"/>
                <w:spacing w:val="-8"/>
                <w:w w:val="125"/>
                <w:sz w:val="12"/>
              </w:rPr>
              <w:t xml:space="preserve"> </w:t>
            </w:r>
            <w:r>
              <w:rPr>
                <w:color w:val="1B1028"/>
                <w:spacing w:val="-2"/>
                <w:w w:val="125"/>
                <w:sz w:val="12"/>
              </w:rPr>
              <w:t>:</w:t>
            </w:r>
            <w:r>
              <w:rPr>
                <w:color w:val="1B1028"/>
                <w:spacing w:val="-9"/>
                <w:w w:val="125"/>
                <w:sz w:val="12"/>
              </w:rPr>
              <w:t xml:space="preserve"> </w:t>
            </w:r>
            <w:r>
              <w:rPr>
                <w:color w:val="1B1028"/>
                <w:spacing w:val="-2"/>
                <w:w w:val="125"/>
                <w:sz w:val="12"/>
              </w:rPr>
              <w:t>comptes,</w:t>
            </w:r>
            <w:r>
              <w:rPr>
                <w:color w:val="1B1028"/>
                <w:w w:val="125"/>
                <w:sz w:val="12"/>
              </w:rPr>
              <w:t xml:space="preserve"> rapport moral, budget</w:t>
            </w:r>
          </w:p>
        </w:tc>
        <w:tc>
          <w:tcPr>
            <w:tcW w:w="5614" w:type="dxa"/>
          </w:tcPr>
          <w:p w14:paraId="35EFE810" w14:textId="77777777" w:rsidR="00E979CF" w:rsidRDefault="00000000">
            <w:pPr>
              <w:pStyle w:val="TableParagraph"/>
              <w:rPr>
                <w:sz w:val="12"/>
              </w:rPr>
            </w:pPr>
            <w:r>
              <w:rPr>
                <w:color w:val="1B1028"/>
                <w:w w:val="120"/>
                <w:sz w:val="12"/>
              </w:rPr>
              <w:t>Comptes</w:t>
            </w:r>
            <w:r>
              <w:rPr>
                <w:color w:val="1B1028"/>
                <w:spacing w:val="-4"/>
                <w:w w:val="120"/>
                <w:sz w:val="12"/>
              </w:rPr>
              <w:t xml:space="preserve"> </w:t>
            </w:r>
            <w:r>
              <w:rPr>
                <w:color w:val="1B1028"/>
                <w:w w:val="120"/>
                <w:sz w:val="12"/>
              </w:rPr>
              <w:t>non</w:t>
            </w:r>
            <w:r>
              <w:rPr>
                <w:color w:val="1B1028"/>
                <w:spacing w:val="-4"/>
                <w:w w:val="120"/>
                <w:sz w:val="12"/>
              </w:rPr>
              <w:t xml:space="preserve"> </w:t>
            </w:r>
            <w:r>
              <w:rPr>
                <w:color w:val="1B1028"/>
                <w:w w:val="120"/>
                <w:sz w:val="12"/>
              </w:rPr>
              <w:t>approuvés</w:t>
            </w:r>
            <w:r>
              <w:rPr>
                <w:color w:val="1B1028"/>
                <w:spacing w:val="-4"/>
                <w:w w:val="120"/>
                <w:sz w:val="12"/>
              </w:rPr>
              <w:t xml:space="preserve"> </w:t>
            </w:r>
            <w:r>
              <w:rPr>
                <w:color w:val="1B1028"/>
                <w:w w:val="120"/>
                <w:sz w:val="12"/>
              </w:rPr>
              <w:t>:</w:t>
            </w:r>
            <w:r>
              <w:rPr>
                <w:color w:val="1B1028"/>
                <w:spacing w:val="-4"/>
                <w:w w:val="120"/>
                <w:sz w:val="12"/>
              </w:rPr>
              <w:t xml:space="preserve"> </w:t>
            </w:r>
            <w:r>
              <w:rPr>
                <w:color w:val="1B1028"/>
                <w:w w:val="120"/>
                <w:sz w:val="12"/>
              </w:rPr>
              <w:t>dossiers</w:t>
            </w:r>
            <w:r>
              <w:rPr>
                <w:color w:val="1B1028"/>
                <w:spacing w:val="-4"/>
                <w:w w:val="120"/>
                <w:sz w:val="12"/>
              </w:rPr>
              <w:t xml:space="preserve"> </w:t>
            </w:r>
            <w:r>
              <w:rPr>
                <w:color w:val="1B1028"/>
                <w:w w:val="120"/>
                <w:sz w:val="12"/>
              </w:rPr>
              <w:t>de</w:t>
            </w:r>
            <w:r>
              <w:rPr>
                <w:color w:val="1B1028"/>
                <w:spacing w:val="-4"/>
                <w:w w:val="120"/>
                <w:sz w:val="12"/>
              </w:rPr>
              <w:t xml:space="preserve"> </w:t>
            </w:r>
            <w:r>
              <w:rPr>
                <w:color w:val="1B1028"/>
                <w:w w:val="120"/>
                <w:sz w:val="12"/>
              </w:rPr>
              <w:t>subvention</w:t>
            </w:r>
            <w:r>
              <w:rPr>
                <w:color w:val="1B1028"/>
                <w:spacing w:val="-4"/>
                <w:w w:val="120"/>
                <w:sz w:val="12"/>
              </w:rPr>
              <w:t xml:space="preserve"> </w:t>
            </w:r>
            <w:r>
              <w:rPr>
                <w:color w:val="1B1028"/>
                <w:spacing w:val="-2"/>
                <w:w w:val="120"/>
                <w:sz w:val="12"/>
              </w:rPr>
              <w:t>irrecevables</w:t>
            </w:r>
          </w:p>
        </w:tc>
      </w:tr>
      <w:tr w:rsidR="00E979CF" w14:paraId="308CA382" w14:textId="77777777">
        <w:trPr>
          <w:trHeight w:val="480"/>
        </w:trPr>
        <w:tc>
          <w:tcPr>
            <w:tcW w:w="1660" w:type="dxa"/>
            <w:shd w:val="clear" w:color="auto" w:fill="F9F6FC"/>
          </w:tcPr>
          <w:p w14:paraId="3F78C854" w14:textId="77777777" w:rsidR="00E979CF" w:rsidRDefault="00000000">
            <w:pPr>
              <w:pStyle w:val="TableParagraph"/>
              <w:rPr>
                <w:sz w:val="12"/>
              </w:rPr>
            </w:pPr>
            <w:r>
              <w:rPr>
                <w:color w:val="1B1028"/>
                <w:spacing w:val="-2"/>
                <w:w w:val="120"/>
                <w:sz w:val="12"/>
              </w:rPr>
              <w:t>Annuel</w:t>
            </w:r>
          </w:p>
        </w:tc>
        <w:tc>
          <w:tcPr>
            <w:tcW w:w="3124" w:type="dxa"/>
            <w:shd w:val="clear" w:color="auto" w:fill="F9F6FC"/>
          </w:tcPr>
          <w:p w14:paraId="17AA0D45" w14:textId="77777777" w:rsidR="00E979CF" w:rsidRDefault="00000000">
            <w:pPr>
              <w:pStyle w:val="TableParagraph"/>
              <w:spacing w:line="278" w:lineRule="auto"/>
              <w:ind w:left="77" w:right="16"/>
              <w:rPr>
                <w:sz w:val="12"/>
              </w:rPr>
            </w:pPr>
            <w:r>
              <w:rPr>
                <w:color w:val="1B1028"/>
                <w:w w:val="120"/>
                <w:sz w:val="12"/>
              </w:rPr>
              <w:t>Renouvellement de l'assurance RC et</w:t>
            </w:r>
            <w:r>
              <w:rPr>
                <w:color w:val="1B1028"/>
                <w:spacing w:val="40"/>
                <w:w w:val="120"/>
                <w:sz w:val="12"/>
              </w:rPr>
              <w:t xml:space="preserve"> </w:t>
            </w:r>
            <w:r>
              <w:rPr>
                <w:color w:val="1B1028"/>
                <w:w w:val="120"/>
                <w:sz w:val="12"/>
              </w:rPr>
              <w:t>vérification du périmètre</w:t>
            </w:r>
          </w:p>
        </w:tc>
        <w:tc>
          <w:tcPr>
            <w:tcW w:w="5614" w:type="dxa"/>
            <w:shd w:val="clear" w:color="auto" w:fill="F9F6FC"/>
          </w:tcPr>
          <w:p w14:paraId="71CBBFDE" w14:textId="77777777" w:rsidR="00E979CF" w:rsidRDefault="00000000">
            <w:pPr>
              <w:pStyle w:val="TableParagraph"/>
              <w:rPr>
                <w:sz w:val="12"/>
              </w:rPr>
            </w:pPr>
            <w:r>
              <w:rPr>
                <w:color w:val="1B1028"/>
                <w:w w:val="120"/>
                <w:sz w:val="12"/>
              </w:rPr>
              <w:t>Défaut</w:t>
            </w:r>
            <w:r>
              <w:rPr>
                <w:color w:val="1B1028"/>
                <w:spacing w:val="-3"/>
                <w:w w:val="120"/>
                <w:sz w:val="12"/>
              </w:rPr>
              <w:t xml:space="preserve"> </w:t>
            </w:r>
            <w:r>
              <w:rPr>
                <w:color w:val="1B1028"/>
                <w:w w:val="120"/>
                <w:sz w:val="12"/>
              </w:rPr>
              <w:t>de</w:t>
            </w:r>
            <w:r>
              <w:rPr>
                <w:color w:val="1B1028"/>
                <w:spacing w:val="-3"/>
                <w:w w:val="120"/>
                <w:sz w:val="12"/>
              </w:rPr>
              <w:t xml:space="preserve"> </w:t>
            </w:r>
            <w:r>
              <w:rPr>
                <w:color w:val="1B1028"/>
                <w:w w:val="120"/>
                <w:sz w:val="12"/>
              </w:rPr>
              <w:t>garantie</w:t>
            </w:r>
            <w:r>
              <w:rPr>
                <w:color w:val="1B1028"/>
                <w:spacing w:val="-2"/>
                <w:w w:val="120"/>
                <w:sz w:val="12"/>
              </w:rPr>
              <w:t xml:space="preserve"> </w:t>
            </w:r>
            <w:r>
              <w:rPr>
                <w:color w:val="1B1028"/>
                <w:w w:val="120"/>
                <w:sz w:val="12"/>
              </w:rPr>
              <w:t>engageant</w:t>
            </w:r>
            <w:r>
              <w:rPr>
                <w:color w:val="1B1028"/>
                <w:spacing w:val="-3"/>
                <w:w w:val="120"/>
                <w:sz w:val="12"/>
              </w:rPr>
              <w:t xml:space="preserve"> </w:t>
            </w:r>
            <w:r>
              <w:rPr>
                <w:color w:val="1B1028"/>
                <w:w w:val="120"/>
                <w:sz w:val="12"/>
              </w:rPr>
              <w:t>le</w:t>
            </w:r>
            <w:r>
              <w:rPr>
                <w:color w:val="1B1028"/>
                <w:spacing w:val="-2"/>
                <w:w w:val="120"/>
                <w:sz w:val="12"/>
              </w:rPr>
              <w:t xml:space="preserve"> </w:t>
            </w:r>
            <w:r>
              <w:rPr>
                <w:color w:val="1B1028"/>
                <w:w w:val="120"/>
                <w:sz w:val="12"/>
              </w:rPr>
              <w:t>patrimoine</w:t>
            </w:r>
            <w:r>
              <w:rPr>
                <w:color w:val="1B1028"/>
                <w:spacing w:val="-3"/>
                <w:w w:val="120"/>
                <w:sz w:val="12"/>
              </w:rPr>
              <w:t xml:space="preserve"> </w:t>
            </w:r>
            <w:r>
              <w:rPr>
                <w:color w:val="1B1028"/>
                <w:w w:val="120"/>
                <w:sz w:val="12"/>
              </w:rPr>
              <w:t>des</w:t>
            </w:r>
            <w:r>
              <w:rPr>
                <w:color w:val="1B1028"/>
                <w:spacing w:val="-2"/>
                <w:w w:val="120"/>
                <w:sz w:val="12"/>
              </w:rPr>
              <w:t xml:space="preserve"> dirigeants</w:t>
            </w:r>
          </w:p>
        </w:tc>
      </w:tr>
      <w:tr w:rsidR="00E979CF" w14:paraId="35CD927A" w14:textId="77777777">
        <w:trPr>
          <w:trHeight w:val="296"/>
        </w:trPr>
        <w:tc>
          <w:tcPr>
            <w:tcW w:w="1660" w:type="dxa"/>
          </w:tcPr>
          <w:p w14:paraId="1E696F72" w14:textId="77777777" w:rsidR="00E979CF" w:rsidRDefault="00000000">
            <w:pPr>
              <w:pStyle w:val="TableParagraph"/>
              <w:rPr>
                <w:sz w:val="12"/>
              </w:rPr>
            </w:pPr>
            <w:r>
              <w:rPr>
                <w:color w:val="1B1028"/>
                <w:spacing w:val="-2"/>
                <w:w w:val="120"/>
                <w:sz w:val="12"/>
              </w:rPr>
              <w:t>Annuel</w:t>
            </w:r>
          </w:p>
        </w:tc>
        <w:tc>
          <w:tcPr>
            <w:tcW w:w="3124" w:type="dxa"/>
          </w:tcPr>
          <w:p w14:paraId="4DE52B40" w14:textId="77777777" w:rsidR="00E979CF" w:rsidRDefault="00000000">
            <w:pPr>
              <w:pStyle w:val="TableParagraph"/>
              <w:ind w:left="77"/>
              <w:rPr>
                <w:sz w:val="12"/>
              </w:rPr>
            </w:pPr>
            <w:r>
              <w:rPr>
                <w:color w:val="1B1028"/>
                <w:w w:val="125"/>
                <w:sz w:val="12"/>
              </w:rPr>
              <w:t>Émission</w:t>
            </w:r>
            <w:r>
              <w:rPr>
                <w:color w:val="1B1028"/>
                <w:spacing w:val="-11"/>
                <w:w w:val="125"/>
                <w:sz w:val="12"/>
              </w:rPr>
              <w:t xml:space="preserve"> </w:t>
            </w:r>
            <w:r>
              <w:rPr>
                <w:color w:val="1B1028"/>
                <w:w w:val="125"/>
                <w:sz w:val="12"/>
              </w:rPr>
              <w:t>des</w:t>
            </w:r>
            <w:r>
              <w:rPr>
                <w:color w:val="1B1028"/>
                <w:spacing w:val="-10"/>
                <w:w w:val="125"/>
                <w:sz w:val="12"/>
              </w:rPr>
              <w:t xml:space="preserve"> </w:t>
            </w:r>
            <w:r>
              <w:rPr>
                <w:color w:val="1B1028"/>
                <w:w w:val="125"/>
                <w:sz w:val="12"/>
              </w:rPr>
              <w:t>reçus</w:t>
            </w:r>
            <w:r>
              <w:rPr>
                <w:color w:val="1B1028"/>
                <w:spacing w:val="-10"/>
                <w:w w:val="125"/>
                <w:sz w:val="12"/>
              </w:rPr>
              <w:t xml:space="preserve"> </w:t>
            </w:r>
            <w:r>
              <w:rPr>
                <w:color w:val="1B1028"/>
                <w:w w:val="125"/>
                <w:sz w:val="12"/>
              </w:rPr>
              <w:t>fiscaux</w:t>
            </w:r>
            <w:r>
              <w:rPr>
                <w:color w:val="1B1028"/>
                <w:spacing w:val="-10"/>
                <w:w w:val="125"/>
                <w:sz w:val="12"/>
              </w:rPr>
              <w:t xml:space="preserve"> </w:t>
            </w:r>
            <w:r>
              <w:rPr>
                <w:color w:val="1B1028"/>
                <w:w w:val="125"/>
                <w:sz w:val="12"/>
              </w:rPr>
              <w:t>aux</w:t>
            </w:r>
            <w:r>
              <w:rPr>
                <w:color w:val="1B1028"/>
                <w:spacing w:val="-10"/>
                <w:w w:val="125"/>
                <w:sz w:val="12"/>
              </w:rPr>
              <w:t xml:space="preserve"> </w:t>
            </w:r>
            <w:r>
              <w:rPr>
                <w:color w:val="1B1028"/>
                <w:spacing w:val="-2"/>
                <w:w w:val="125"/>
                <w:sz w:val="12"/>
              </w:rPr>
              <w:t>donateurs</w:t>
            </w:r>
          </w:p>
        </w:tc>
        <w:tc>
          <w:tcPr>
            <w:tcW w:w="5614" w:type="dxa"/>
          </w:tcPr>
          <w:p w14:paraId="6BB910FC" w14:textId="77777777" w:rsidR="00E979CF" w:rsidRDefault="00000000">
            <w:pPr>
              <w:pStyle w:val="TableParagraph"/>
              <w:rPr>
                <w:sz w:val="12"/>
              </w:rPr>
            </w:pPr>
            <w:r>
              <w:rPr>
                <w:color w:val="1B1028"/>
                <w:w w:val="120"/>
                <w:sz w:val="12"/>
              </w:rPr>
              <w:t>Perte</w:t>
            </w:r>
            <w:r>
              <w:rPr>
                <w:color w:val="1B1028"/>
                <w:spacing w:val="1"/>
                <w:w w:val="120"/>
                <w:sz w:val="12"/>
              </w:rPr>
              <w:t xml:space="preserve"> </w:t>
            </w:r>
            <w:r>
              <w:rPr>
                <w:color w:val="1B1028"/>
                <w:w w:val="120"/>
                <w:sz w:val="12"/>
              </w:rPr>
              <w:t>de</w:t>
            </w:r>
            <w:r>
              <w:rPr>
                <w:color w:val="1B1028"/>
                <w:spacing w:val="1"/>
                <w:w w:val="120"/>
                <w:sz w:val="12"/>
              </w:rPr>
              <w:t xml:space="preserve"> </w:t>
            </w:r>
            <w:r>
              <w:rPr>
                <w:color w:val="1B1028"/>
                <w:w w:val="120"/>
                <w:sz w:val="12"/>
              </w:rPr>
              <w:t>confiance</w:t>
            </w:r>
            <w:r>
              <w:rPr>
                <w:color w:val="1B1028"/>
                <w:spacing w:val="1"/>
                <w:w w:val="120"/>
                <w:sz w:val="12"/>
              </w:rPr>
              <w:t xml:space="preserve"> </w:t>
            </w:r>
            <w:r>
              <w:rPr>
                <w:color w:val="1B1028"/>
                <w:w w:val="120"/>
                <w:sz w:val="12"/>
              </w:rPr>
              <w:t>des</w:t>
            </w:r>
            <w:r>
              <w:rPr>
                <w:color w:val="1B1028"/>
                <w:spacing w:val="1"/>
                <w:w w:val="120"/>
                <w:sz w:val="12"/>
              </w:rPr>
              <w:t xml:space="preserve"> </w:t>
            </w:r>
            <w:r>
              <w:rPr>
                <w:color w:val="1B1028"/>
                <w:w w:val="120"/>
                <w:sz w:val="12"/>
              </w:rPr>
              <w:t>donateurs</w:t>
            </w:r>
            <w:r>
              <w:rPr>
                <w:color w:val="1B1028"/>
                <w:spacing w:val="1"/>
                <w:w w:val="120"/>
                <w:sz w:val="12"/>
              </w:rPr>
              <w:t xml:space="preserve"> </w:t>
            </w:r>
            <w:r>
              <w:rPr>
                <w:color w:val="1B1028"/>
                <w:w w:val="120"/>
                <w:sz w:val="12"/>
              </w:rPr>
              <w:t>;</w:t>
            </w:r>
            <w:r>
              <w:rPr>
                <w:color w:val="1B1028"/>
                <w:spacing w:val="1"/>
                <w:w w:val="120"/>
                <w:sz w:val="12"/>
              </w:rPr>
              <w:t xml:space="preserve"> </w:t>
            </w:r>
            <w:r>
              <w:rPr>
                <w:color w:val="1B1028"/>
                <w:w w:val="120"/>
                <w:sz w:val="12"/>
              </w:rPr>
              <w:t>irrégularité</w:t>
            </w:r>
            <w:r>
              <w:rPr>
                <w:color w:val="1B1028"/>
                <w:spacing w:val="2"/>
                <w:w w:val="120"/>
                <w:sz w:val="12"/>
              </w:rPr>
              <w:t xml:space="preserve"> </w:t>
            </w:r>
            <w:r>
              <w:rPr>
                <w:color w:val="1B1028"/>
                <w:w w:val="120"/>
                <w:sz w:val="12"/>
              </w:rPr>
              <w:t>fiscale</w:t>
            </w:r>
            <w:r>
              <w:rPr>
                <w:color w:val="1B1028"/>
                <w:spacing w:val="1"/>
                <w:w w:val="120"/>
                <w:sz w:val="12"/>
              </w:rPr>
              <w:t xml:space="preserve"> </w:t>
            </w:r>
            <w:r>
              <w:rPr>
                <w:color w:val="1B1028"/>
                <w:w w:val="120"/>
                <w:sz w:val="12"/>
              </w:rPr>
              <w:t>si</w:t>
            </w:r>
            <w:r>
              <w:rPr>
                <w:color w:val="1B1028"/>
                <w:spacing w:val="1"/>
                <w:w w:val="120"/>
                <w:sz w:val="12"/>
              </w:rPr>
              <w:t xml:space="preserve"> </w:t>
            </w:r>
            <w:r>
              <w:rPr>
                <w:color w:val="1B1028"/>
                <w:w w:val="120"/>
                <w:sz w:val="12"/>
              </w:rPr>
              <w:t>mal</w:t>
            </w:r>
            <w:r>
              <w:rPr>
                <w:color w:val="1B1028"/>
                <w:spacing w:val="1"/>
                <w:w w:val="120"/>
                <w:sz w:val="12"/>
              </w:rPr>
              <w:t xml:space="preserve"> </w:t>
            </w:r>
            <w:r>
              <w:rPr>
                <w:color w:val="1B1028"/>
                <w:spacing w:val="-2"/>
                <w:w w:val="120"/>
                <w:sz w:val="12"/>
              </w:rPr>
              <w:t>établis</w:t>
            </w:r>
          </w:p>
        </w:tc>
      </w:tr>
      <w:tr w:rsidR="00E979CF" w14:paraId="31868195" w14:textId="77777777">
        <w:trPr>
          <w:trHeight w:val="480"/>
        </w:trPr>
        <w:tc>
          <w:tcPr>
            <w:tcW w:w="1660" w:type="dxa"/>
            <w:shd w:val="clear" w:color="auto" w:fill="F9F6FC"/>
          </w:tcPr>
          <w:p w14:paraId="2A7920C6" w14:textId="77777777" w:rsidR="00E979CF" w:rsidRDefault="00000000">
            <w:pPr>
              <w:pStyle w:val="TableParagraph"/>
              <w:rPr>
                <w:sz w:val="12"/>
              </w:rPr>
            </w:pPr>
            <w:r>
              <w:rPr>
                <w:color w:val="1B1028"/>
                <w:spacing w:val="-2"/>
                <w:w w:val="120"/>
                <w:sz w:val="12"/>
              </w:rPr>
              <w:t>Permanent</w:t>
            </w:r>
          </w:p>
        </w:tc>
        <w:tc>
          <w:tcPr>
            <w:tcW w:w="3124" w:type="dxa"/>
            <w:shd w:val="clear" w:color="auto" w:fill="F9F6FC"/>
          </w:tcPr>
          <w:p w14:paraId="03EB063A" w14:textId="77777777" w:rsidR="00E979CF" w:rsidRDefault="00000000">
            <w:pPr>
              <w:pStyle w:val="TableParagraph"/>
              <w:spacing w:line="278" w:lineRule="auto"/>
              <w:ind w:left="77"/>
              <w:rPr>
                <w:sz w:val="12"/>
              </w:rPr>
            </w:pPr>
            <w:r>
              <w:rPr>
                <w:color w:val="1B1028"/>
                <w:w w:val="120"/>
                <w:sz w:val="12"/>
              </w:rPr>
              <w:t>Tenue</w:t>
            </w:r>
            <w:r>
              <w:rPr>
                <w:color w:val="1B1028"/>
                <w:spacing w:val="-3"/>
                <w:w w:val="120"/>
                <w:sz w:val="12"/>
              </w:rPr>
              <w:t xml:space="preserve"> </w:t>
            </w:r>
            <w:r>
              <w:rPr>
                <w:color w:val="1B1028"/>
                <w:w w:val="120"/>
                <w:sz w:val="12"/>
              </w:rPr>
              <w:t>de</w:t>
            </w:r>
            <w:r>
              <w:rPr>
                <w:color w:val="1B1028"/>
                <w:spacing w:val="-3"/>
                <w:w w:val="120"/>
                <w:sz w:val="12"/>
              </w:rPr>
              <w:t xml:space="preserve"> </w:t>
            </w:r>
            <w:r>
              <w:rPr>
                <w:color w:val="1B1028"/>
                <w:w w:val="120"/>
                <w:sz w:val="12"/>
              </w:rPr>
              <w:t>la</w:t>
            </w:r>
            <w:r>
              <w:rPr>
                <w:color w:val="1B1028"/>
                <w:spacing w:val="-3"/>
                <w:w w:val="120"/>
                <w:sz w:val="12"/>
              </w:rPr>
              <w:t xml:space="preserve"> </w:t>
            </w:r>
            <w:r>
              <w:rPr>
                <w:color w:val="1B1028"/>
                <w:w w:val="120"/>
                <w:sz w:val="12"/>
              </w:rPr>
              <w:t>comptabilité</w:t>
            </w:r>
            <w:r>
              <w:rPr>
                <w:color w:val="1B1028"/>
                <w:spacing w:val="-3"/>
                <w:w w:val="120"/>
                <w:sz w:val="12"/>
              </w:rPr>
              <w:t xml:space="preserve"> </w:t>
            </w:r>
            <w:r>
              <w:rPr>
                <w:color w:val="1B1028"/>
                <w:w w:val="120"/>
                <w:sz w:val="12"/>
              </w:rPr>
              <w:t>et</w:t>
            </w:r>
            <w:r>
              <w:rPr>
                <w:color w:val="1B1028"/>
                <w:spacing w:val="-3"/>
                <w:w w:val="120"/>
                <w:sz w:val="12"/>
              </w:rPr>
              <w:t xml:space="preserve"> </w:t>
            </w:r>
            <w:r>
              <w:rPr>
                <w:color w:val="1B1028"/>
                <w:w w:val="120"/>
                <w:sz w:val="12"/>
              </w:rPr>
              <w:t>conservation</w:t>
            </w:r>
            <w:r>
              <w:rPr>
                <w:color w:val="1B1028"/>
                <w:spacing w:val="-3"/>
                <w:w w:val="120"/>
                <w:sz w:val="12"/>
              </w:rPr>
              <w:t xml:space="preserve"> </w:t>
            </w:r>
            <w:r>
              <w:rPr>
                <w:color w:val="1B1028"/>
                <w:w w:val="120"/>
                <w:sz w:val="12"/>
              </w:rPr>
              <w:t>des</w:t>
            </w:r>
            <w:r>
              <w:rPr>
                <w:color w:val="1B1028"/>
                <w:spacing w:val="40"/>
                <w:w w:val="120"/>
                <w:sz w:val="12"/>
              </w:rPr>
              <w:t xml:space="preserve"> </w:t>
            </w:r>
            <w:r>
              <w:rPr>
                <w:color w:val="1B1028"/>
                <w:w w:val="120"/>
                <w:sz w:val="12"/>
              </w:rPr>
              <w:t>pièces (10 ans)</w:t>
            </w:r>
          </w:p>
        </w:tc>
        <w:tc>
          <w:tcPr>
            <w:tcW w:w="5614" w:type="dxa"/>
            <w:shd w:val="clear" w:color="auto" w:fill="F9F6FC"/>
          </w:tcPr>
          <w:p w14:paraId="6A5A9EAF" w14:textId="77777777" w:rsidR="00E979CF" w:rsidRDefault="00000000">
            <w:pPr>
              <w:pStyle w:val="TableParagraph"/>
              <w:rPr>
                <w:sz w:val="12"/>
              </w:rPr>
            </w:pPr>
            <w:r>
              <w:rPr>
                <w:color w:val="1B1028"/>
                <w:w w:val="120"/>
                <w:sz w:val="12"/>
              </w:rPr>
              <w:t>Impossibilité</w:t>
            </w:r>
            <w:r>
              <w:rPr>
                <w:color w:val="1B1028"/>
                <w:spacing w:val="-7"/>
                <w:w w:val="120"/>
                <w:sz w:val="12"/>
              </w:rPr>
              <w:t xml:space="preserve"> </w:t>
            </w:r>
            <w:r>
              <w:rPr>
                <w:color w:val="1B1028"/>
                <w:w w:val="120"/>
                <w:sz w:val="12"/>
              </w:rPr>
              <w:t>de</w:t>
            </w:r>
            <w:r>
              <w:rPr>
                <w:color w:val="1B1028"/>
                <w:spacing w:val="-7"/>
                <w:w w:val="120"/>
                <w:sz w:val="12"/>
              </w:rPr>
              <w:t xml:space="preserve"> </w:t>
            </w:r>
            <w:r>
              <w:rPr>
                <w:color w:val="1B1028"/>
                <w:w w:val="120"/>
                <w:sz w:val="12"/>
              </w:rPr>
              <w:t>justifier</w:t>
            </w:r>
            <w:r>
              <w:rPr>
                <w:color w:val="1B1028"/>
                <w:spacing w:val="-7"/>
                <w:w w:val="120"/>
                <w:sz w:val="12"/>
              </w:rPr>
              <w:t xml:space="preserve"> </w:t>
            </w:r>
            <w:r>
              <w:rPr>
                <w:color w:val="1B1028"/>
                <w:w w:val="120"/>
                <w:sz w:val="12"/>
              </w:rPr>
              <w:t>l'emploi</w:t>
            </w:r>
            <w:r>
              <w:rPr>
                <w:color w:val="1B1028"/>
                <w:spacing w:val="-7"/>
                <w:w w:val="120"/>
                <w:sz w:val="12"/>
              </w:rPr>
              <w:t xml:space="preserve"> </w:t>
            </w:r>
            <w:r>
              <w:rPr>
                <w:color w:val="1B1028"/>
                <w:w w:val="120"/>
                <w:sz w:val="12"/>
              </w:rPr>
              <w:t>des</w:t>
            </w:r>
            <w:r>
              <w:rPr>
                <w:color w:val="1B1028"/>
                <w:spacing w:val="-7"/>
                <w:w w:val="120"/>
                <w:sz w:val="12"/>
              </w:rPr>
              <w:t xml:space="preserve"> </w:t>
            </w:r>
            <w:r>
              <w:rPr>
                <w:color w:val="1B1028"/>
                <w:w w:val="120"/>
                <w:sz w:val="12"/>
              </w:rPr>
              <w:t>fonds</w:t>
            </w:r>
            <w:r>
              <w:rPr>
                <w:color w:val="1B1028"/>
                <w:spacing w:val="-7"/>
                <w:w w:val="120"/>
                <w:sz w:val="12"/>
              </w:rPr>
              <w:t xml:space="preserve"> </w:t>
            </w:r>
            <w:r>
              <w:rPr>
                <w:color w:val="1B1028"/>
                <w:spacing w:val="-2"/>
                <w:w w:val="120"/>
                <w:sz w:val="12"/>
              </w:rPr>
              <w:t>publics</w:t>
            </w:r>
          </w:p>
        </w:tc>
      </w:tr>
      <w:tr w:rsidR="00E979CF" w14:paraId="4EB2C775" w14:textId="77777777">
        <w:trPr>
          <w:trHeight w:val="296"/>
        </w:trPr>
        <w:tc>
          <w:tcPr>
            <w:tcW w:w="1660" w:type="dxa"/>
          </w:tcPr>
          <w:p w14:paraId="1025FB16" w14:textId="77777777" w:rsidR="00E979CF" w:rsidRDefault="00000000">
            <w:pPr>
              <w:pStyle w:val="TableParagraph"/>
              <w:rPr>
                <w:sz w:val="12"/>
              </w:rPr>
            </w:pPr>
            <w:r>
              <w:rPr>
                <w:color w:val="1B1028"/>
                <w:spacing w:val="-2"/>
                <w:w w:val="120"/>
                <w:sz w:val="12"/>
              </w:rPr>
              <w:t>Permanent</w:t>
            </w:r>
          </w:p>
        </w:tc>
        <w:tc>
          <w:tcPr>
            <w:tcW w:w="3124" w:type="dxa"/>
          </w:tcPr>
          <w:p w14:paraId="1C1E392F" w14:textId="77777777" w:rsidR="00E979CF" w:rsidRDefault="00000000">
            <w:pPr>
              <w:pStyle w:val="TableParagraph"/>
              <w:ind w:left="77"/>
              <w:rPr>
                <w:sz w:val="12"/>
              </w:rPr>
            </w:pPr>
            <w:r>
              <w:rPr>
                <w:color w:val="1B1028"/>
                <w:w w:val="120"/>
                <w:sz w:val="12"/>
              </w:rPr>
              <w:t>Mise</w:t>
            </w:r>
            <w:r>
              <w:rPr>
                <w:color w:val="1B1028"/>
                <w:spacing w:val="-2"/>
                <w:w w:val="120"/>
                <w:sz w:val="12"/>
              </w:rPr>
              <w:t xml:space="preserve"> </w:t>
            </w:r>
            <w:r>
              <w:rPr>
                <w:color w:val="1B1028"/>
                <w:w w:val="120"/>
                <w:sz w:val="12"/>
              </w:rPr>
              <w:t>à</w:t>
            </w:r>
            <w:r>
              <w:rPr>
                <w:color w:val="1B1028"/>
                <w:spacing w:val="-2"/>
                <w:w w:val="120"/>
                <w:sz w:val="12"/>
              </w:rPr>
              <w:t xml:space="preserve"> </w:t>
            </w:r>
            <w:r>
              <w:rPr>
                <w:color w:val="1B1028"/>
                <w:w w:val="120"/>
                <w:sz w:val="12"/>
              </w:rPr>
              <w:t>jour</w:t>
            </w:r>
            <w:r>
              <w:rPr>
                <w:color w:val="1B1028"/>
                <w:spacing w:val="-2"/>
                <w:w w:val="120"/>
                <w:sz w:val="12"/>
              </w:rPr>
              <w:t xml:space="preserve"> </w:t>
            </w:r>
            <w:r>
              <w:rPr>
                <w:color w:val="1B1028"/>
                <w:w w:val="120"/>
                <w:sz w:val="12"/>
              </w:rPr>
              <w:t>du</w:t>
            </w:r>
            <w:r>
              <w:rPr>
                <w:color w:val="1B1028"/>
                <w:spacing w:val="-2"/>
                <w:w w:val="120"/>
                <w:sz w:val="12"/>
              </w:rPr>
              <w:t xml:space="preserve"> </w:t>
            </w:r>
            <w:r>
              <w:rPr>
                <w:color w:val="1B1028"/>
                <w:w w:val="120"/>
                <w:sz w:val="12"/>
              </w:rPr>
              <w:t>registre</w:t>
            </w:r>
            <w:r>
              <w:rPr>
                <w:color w:val="1B1028"/>
                <w:spacing w:val="-2"/>
                <w:w w:val="120"/>
                <w:sz w:val="12"/>
              </w:rPr>
              <w:t xml:space="preserve"> </w:t>
            </w:r>
            <w:r>
              <w:rPr>
                <w:color w:val="1B1028"/>
                <w:w w:val="120"/>
                <w:sz w:val="12"/>
              </w:rPr>
              <w:t>des</w:t>
            </w:r>
            <w:r>
              <w:rPr>
                <w:color w:val="1B1028"/>
                <w:spacing w:val="-2"/>
                <w:w w:val="120"/>
                <w:sz w:val="12"/>
              </w:rPr>
              <w:t xml:space="preserve"> </w:t>
            </w:r>
            <w:r>
              <w:rPr>
                <w:color w:val="1B1028"/>
                <w:w w:val="120"/>
                <w:sz w:val="12"/>
              </w:rPr>
              <w:t>traitements</w:t>
            </w:r>
            <w:r>
              <w:rPr>
                <w:color w:val="1B1028"/>
                <w:spacing w:val="-2"/>
                <w:w w:val="120"/>
                <w:sz w:val="12"/>
              </w:rPr>
              <w:t xml:space="preserve"> </w:t>
            </w:r>
            <w:r>
              <w:rPr>
                <w:color w:val="1B1028"/>
                <w:spacing w:val="-4"/>
                <w:w w:val="120"/>
                <w:sz w:val="12"/>
              </w:rPr>
              <w:t>RGPD</w:t>
            </w:r>
          </w:p>
        </w:tc>
        <w:tc>
          <w:tcPr>
            <w:tcW w:w="5614" w:type="dxa"/>
          </w:tcPr>
          <w:p w14:paraId="4E8490C5" w14:textId="77777777" w:rsidR="00E979CF" w:rsidRDefault="00000000">
            <w:pPr>
              <w:pStyle w:val="TableParagraph"/>
              <w:rPr>
                <w:sz w:val="12"/>
              </w:rPr>
            </w:pPr>
            <w:r>
              <w:rPr>
                <w:color w:val="1B1028"/>
                <w:w w:val="120"/>
                <w:sz w:val="12"/>
              </w:rPr>
              <w:t>Sanction</w:t>
            </w:r>
            <w:r>
              <w:rPr>
                <w:color w:val="1B1028"/>
                <w:spacing w:val="1"/>
                <w:w w:val="120"/>
                <w:sz w:val="12"/>
              </w:rPr>
              <w:t xml:space="preserve"> </w:t>
            </w:r>
            <w:r>
              <w:rPr>
                <w:color w:val="1B1028"/>
                <w:w w:val="120"/>
                <w:sz w:val="12"/>
              </w:rPr>
              <w:t>administrative</w:t>
            </w:r>
            <w:r>
              <w:rPr>
                <w:color w:val="1B1028"/>
                <w:spacing w:val="1"/>
                <w:w w:val="120"/>
                <w:sz w:val="12"/>
              </w:rPr>
              <w:t xml:space="preserve"> </w:t>
            </w:r>
            <w:r>
              <w:rPr>
                <w:color w:val="1B1028"/>
                <w:w w:val="120"/>
                <w:sz w:val="12"/>
              </w:rPr>
              <w:t>de</w:t>
            </w:r>
            <w:r>
              <w:rPr>
                <w:color w:val="1B1028"/>
                <w:spacing w:val="1"/>
                <w:w w:val="120"/>
                <w:sz w:val="12"/>
              </w:rPr>
              <w:t xml:space="preserve"> </w:t>
            </w:r>
            <w:r>
              <w:rPr>
                <w:color w:val="1B1028"/>
                <w:w w:val="120"/>
                <w:sz w:val="12"/>
              </w:rPr>
              <w:t>la</w:t>
            </w:r>
            <w:r>
              <w:rPr>
                <w:color w:val="1B1028"/>
                <w:spacing w:val="2"/>
                <w:w w:val="120"/>
                <w:sz w:val="12"/>
              </w:rPr>
              <w:t xml:space="preserve"> </w:t>
            </w:r>
            <w:r>
              <w:rPr>
                <w:color w:val="1B1028"/>
                <w:spacing w:val="-4"/>
                <w:w w:val="120"/>
                <w:sz w:val="12"/>
              </w:rPr>
              <w:t>CNIL</w:t>
            </w:r>
          </w:p>
        </w:tc>
      </w:tr>
    </w:tbl>
    <w:p w14:paraId="3B9AB0F1" w14:textId="77777777" w:rsidR="00E979CF" w:rsidRDefault="00E979CF">
      <w:pPr>
        <w:pStyle w:val="Corpsdetexte"/>
        <w:spacing w:before="19"/>
        <w:rPr>
          <w:rFonts w:ascii="Trebuchet MS"/>
          <w:b/>
          <w:sz w:val="17"/>
        </w:rPr>
      </w:pPr>
    </w:p>
    <w:p w14:paraId="3882D46F" w14:textId="77777777" w:rsidR="00E979CF" w:rsidRDefault="00000000">
      <w:pPr>
        <w:pStyle w:val="Titre2"/>
        <w:numPr>
          <w:ilvl w:val="1"/>
          <w:numId w:val="13"/>
        </w:numPr>
        <w:tabs>
          <w:tab w:val="left" w:pos="651"/>
        </w:tabs>
        <w:ind w:left="651" w:hanging="482"/>
      </w:pPr>
      <w:r>
        <w:rPr>
          <w:color w:val="6A1C9D"/>
          <w:w w:val="125"/>
        </w:rPr>
        <w:t>Les</w:t>
      </w:r>
      <w:r>
        <w:rPr>
          <w:color w:val="6A1C9D"/>
          <w:spacing w:val="-16"/>
          <w:w w:val="125"/>
        </w:rPr>
        <w:t xml:space="preserve"> </w:t>
      </w:r>
      <w:r>
        <w:rPr>
          <w:color w:val="6A1C9D"/>
          <w:w w:val="125"/>
        </w:rPr>
        <w:t>dix</w:t>
      </w:r>
      <w:r>
        <w:rPr>
          <w:color w:val="6A1C9D"/>
          <w:spacing w:val="-16"/>
          <w:w w:val="125"/>
        </w:rPr>
        <w:t xml:space="preserve"> </w:t>
      </w:r>
      <w:r>
        <w:rPr>
          <w:color w:val="6A1C9D"/>
          <w:w w:val="125"/>
        </w:rPr>
        <w:t>décisions</w:t>
      </w:r>
      <w:r>
        <w:rPr>
          <w:color w:val="6A1C9D"/>
          <w:spacing w:val="-15"/>
          <w:w w:val="125"/>
        </w:rPr>
        <w:t xml:space="preserve"> </w:t>
      </w:r>
      <w:r>
        <w:rPr>
          <w:color w:val="6A1C9D"/>
          <w:w w:val="125"/>
        </w:rPr>
        <w:t>à</w:t>
      </w:r>
      <w:r>
        <w:rPr>
          <w:color w:val="6A1C9D"/>
          <w:spacing w:val="-16"/>
          <w:w w:val="125"/>
        </w:rPr>
        <w:t xml:space="preserve"> </w:t>
      </w:r>
      <w:r>
        <w:rPr>
          <w:color w:val="6A1C9D"/>
          <w:w w:val="125"/>
        </w:rPr>
        <w:t>prendre</w:t>
      </w:r>
      <w:r>
        <w:rPr>
          <w:color w:val="6A1C9D"/>
          <w:spacing w:val="-16"/>
          <w:w w:val="125"/>
        </w:rPr>
        <w:t xml:space="preserve"> </w:t>
      </w:r>
      <w:r>
        <w:rPr>
          <w:color w:val="6A1C9D"/>
          <w:w w:val="125"/>
        </w:rPr>
        <w:t>en</w:t>
      </w:r>
      <w:r>
        <w:rPr>
          <w:color w:val="6A1C9D"/>
          <w:spacing w:val="-15"/>
          <w:w w:val="125"/>
        </w:rPr>
        <w:t xml:space="preserve"> </w:t>
      </w:r>
      <w:r>
        <w:rPr>
          <w:color w:val="6A1C9D"/>
          <w:spacing w:val="-2"/>
          <w:w w:val="125"/>
        </w:rPr>
        <w:t>priorité</w:t>
      </w:r>
    </w:p>
    <w:p w14:paraId="0E1C79B9" w14:textId="77777777" w:rsidR="00E979CF" w:rsidRDefault="00000000">
      <w:pPr>
        <w:pStyle w:val="Paragraphedeliste"/>
        <w:numPr>
          <w:ilvl w:val="0"/>
          <w:numId w:val="2"/>
        </w:numPr>
        <w:tabs>
          <w:tab w:val="left" w:pos="362"/>
        </w:tabs>
        <w:spacing w:before="99"/>
        <w:ind w:left="362" w:hanging="217"/>
        <w:rPr>
          <w:sz w:val="14"/>
        </w:rPr>
      </w:pPr>
      <w:r>
        <w:rPr>
          <w:rFonts w:ascii="Trebuchet MS" w:hAnsi="Trebuchet MS"/>
          <w:b/>
          <w:color w:val="1B1028"/>
          <w:w w:val="115"/>
          <w:sz w:val="14"/>
        </w:rPr>
        <w:t>Neutraliser</w:t>
      </w:r>
      <w:r>
        <w:rPr>
          <w:rFonts w:ascii="Trebuchet MS" w:hAnsi="Trebuchet MS"/>
          <w:b/>
          <w:color w:val="1B1028"/>
          <w:spacing w:val="1"/>
          <w:w w:val="115"/>
          <w:sz w:val="14"/>
        </w:rPr>
        <w:t xml:space="preserve"> </w:t>
      </w:r>
      <w:r>
        <w:rPr>
          <w:rFonts w:ascii="Trebuchet MS" w:hAnsi="Trebuchet MS"/>
          <w:b/>
          <w:color w:val="1B1028"/>
          <w:w w:val="115"/>
          <w:sz w:val="14"/>
        </w:rPr>
        <w:t>le</w:t>
      </w:r>
      <w:r>
        <w:rPr>
          <w:rFonts w:ascii="Trebuchet MS" w:hAnsi="Trebuchet MS"/>
          <w:b/>
          <w:color w:val="1B1028"/>
          <w:spacing w:val="1"/>
          <w:w w:val="115"/>
          <w:sz w:val="14"/>
        </w:rPr>
        <w:t xml:space="preserve"> </w:t>
      </w:r>
      <w:r>
        <w:rPr>
          <w:rFonts w:ascii="Trebuchet MS" w:hAnsi="Trebuchet MS"/>
          <w:b/>
          <w:color w:val="1B1028"/>
          <w:w w:val="115"/>
          <w:sz w:val="14"/>
        </w:rPr>
        <w:t>formulaire</w:t>
      </w:r>
      <w:r>
        <w:rPr>
          <w:rFonts w:ascii="Trebuchet MS" w:hAnsi="Trebuchet MS"/>
          <w:b/>
          <w:color w:val="1B1028"/>
          <w:spacing w:val="1"/>
          <w:w w:val="115"/>
          <w:sz w:val="14"/>
        </w:rPr>
        <w:t xml:space="preserve"> </w:t>
      </w:r>
      <w:r>
        <w:rPr>
          <w:rFonts w:ascii="Trebuchet MS" w:hAnsi="Trebuchet MS"/>
          <w:b/>
          <w:color w:val="1B1028"/>
          <w:w w:val="115"/>
          <w:sz w:val="14"/>
        </w:rPr>
        <w:t>d'urgence</w:t>
      </w:r>
      <w:r>
        <w:rPr>
          <w:rFonts w:ascii="Trebuchet MS" w:hAnsi="Trebuchet MS"/>
          <w:b/>
          <w:color w:val="1B1028"/>
          <w:spacing w:val="2"/>
          <w:w w:val="115"/>
          <w:sz w:val="14"/>
        </w:rPr>
        <w:t xml:space="preserve"> </w:t>
      </w:r>
      <w:r>
        <w:rPr>
          <w:rFonts w:ascii="Trebuchet MS" w:hAnsi="Trebuchet MS"/>
          <w:b/>
          <w:color w:val="1B1028"/>
          <w:w w:val="115"/>
          <w:sz w:val="14"/>
        </w:rPr>
        <w:t>en</w:t>
      </w:r>
      <w:r>
        <w:rPr>
          <w:rFonts w:ascii="Trebuchet MS" w:hAnsi="Trebuchet MS"/>
          <w:b/>
          <w:color w:val="1B1028"/>
          <w:spacing w:val="1"/>
          <w:w w:val="115"/>
          <w:sz w:val="14"/>
        </w:rPr>
        <w:t xml:space="preserve"> </w:t>
      </w:r>
      <w:r>
        <w:rPr>
          <w:rFonts w:ascii="Trebuchet MS" w:hAnsi="Trebuchet MS"/>
          <w:b/>
          <w:color w:val="1B1028"/>
          <w:w w:val="115"/>
          <w:sz w:val="14"/>
        </w:rPr>
        <w:t>ligne</w:t>
      </w:r>
      <w:r>
        <w:rPr>
          <w:rFonts w:ascii="Trebuchet MS" w:hAnsi="Trebuchet MS"/>
          <w:b/>
          <w:color w:val="1B1028"/>
          <w:spacing w:val="-3"/>
          <w:w w:val="115"/>
          <w:sz w:val="14"/>
        </w:rPr>
        <w:t xml:space="preserve"> </w:t>
      </w:r>
      <w:r>
        <w:rPr>
          <w:color w:val="1B1028"/>
          <w:w w:val="115"/>
          <w:sz w:val="14"/>
        </w:rPr>
        <w:t>jusqu'à</w:t>
      </w:r>
      <w:r>
        <w:rPr>
          <w:color w:val="1B1028"/>
          <w:spacing w:val="2"/>
          <w:w w:val="115"/>
          <w:sz w:val="14"/>
        </w:rPr>
        <w:t xml:space="preserve"> </w:t>
      </w:r>
      <w:r>
        <w:rPr>
          <w:color w:val="1B1028"/>
          <w:w w:val="115"/>
          <w:sz w:val="14"/>
        </w:rPr>
        <w:t>la</w:t>
      </w:r>
      <w:r>
        <w:rPr>
          <w:color w:val="1B1028"/>
          <w:spacing w:val="1"/>
          <w:w w:val="115"/>
          <w:sz w:val="14"/>
        </w:rPr>
        <w:t xml:space="preserve"> </w:t>
      </w:r>
      <w:r>
        <w:rPr>
          <w:color w:val="1B1028"/>
          <w:w w:val="115"/>
          <w:sz w:val="14"/>
        </w:rPr>
        <w:t>clôture</w:t>
      </w:r>
      <w:r>
        <w:rPr>
          <w:color w:val="1B1028"/>
          <w:spacing w:val="2"/>
          <w:w w:val="115"/>
          <w:sz w:val="14"/>
        </w:rPr>
        <w:t xml:space="preserve"> </w:t>
      </w:r>
      <w:r>
        <w:rPr>
          <w:color w:val="1B1028"/>
          <w:w w:val="115"/>
          <w:sz w:val="14"/>
        </w:rPr>
        <w:t>de</w:t>
      </w:r>
      <w:r>
        <w:rPr>
          <w:color w:val="1B1028"/>
          <w:spacing w:val="2"/>
          <w:w w:val="115"/>
          <w:sz w:val="14"/>
        </w:rPr>
        <w:t xml:space="preserve"> </w:t>
      </w:r>
      <w:r>
        <w:rPr>
          <w:color w:val="1B1028"/>
          <w:w w:val="115"/>
          <w:sz w:val="14"/>
        </w:rPr>
        <w:t>la</w:t>
      </w:r>
      <w:r>
        <w:rPr>
          <w:color w:val="1B1028"/>
          <w:spacing w:val="1"/>
          <w:w w:val="115"/>
          <w:sz w:val="14"/>
        </w:rPr>
        <w:t xml:space="preserve"> </w:t>
      </w:r>
      <w:r>
        <w:rPr>
          <w:color w:val="1B1028"/>
          <w:w w:val="115"/>
          <w:sz w:val="14"/>
        </w:rPr>
        <w:t>Phase</w:t>
      </w:r>
      <w:r>
        <w:rPr>
          <w:color w:val="1B1028"/>
          <w:spacing w:val="2"/>
          <w:w w:val="115"/>
          <w:sz w:val="14"/>
        </w:rPr>
        <w:t xml:space="preserve"> </w:t>
      </w:r>
      <w:r>
        <w:rPr>
          <w:color w:val="1B1028"/>
          <w:spacing w:val="-5"/>
          <w:w w:val="115"/>
          <w:sz w:val="14"/>
        </w:rPr>
        <w:t>1.</w:t>
      </w:r>
    </w:p>
    <w:p w14:paraId="7576680C" w14:textId="77777777" w:rsidR="00E979CF" w:rsidRDefault="00000000">
      <w:pPr>
        <w:pStyle w:val="Paragraphedeliste"/>
        <w:numPr>
          <w:ilvl w:val="0"/>
          <w:numId w:val="2"/>
        </w:numPr>
        <w:tabs>
          <w:tab w:val="left" w:pos="362"/>
        </w:tabs>
        <w:ind w:left="362" w:hanging="217"/>
        <w:rPr>
          <w:sz w:val="14"/>
        </w:rPr>
      </w:pPr>
      <w:r>
        <w:rPr>
          <w:rFonts w:ascii="Trebuchet MS" w:hAnsi="Trebuchet MS"/>
          <w:b/>
          <w:color w:val="1B1028"/>
          <w:w w:val="115"/>
          <w:sz w:val="14"/>
        </w:rPr>
        <w:t>Souscrire</w:t>
      </w:r>
      <w:r>
        <w:rPr>
          <w:rFonts w:ascii="Trebuchet MS" w:hAnsi="Trebuchet MS"/>
          <w:b/>
          <w:color w:val="1B1028"/>
          <w:spacing w:val="-6"/>
          <w:w w:val="115"/>
          <w:sz w:val="14"/>
        </w:rPr>
        <w:t xml:space="preserve"> </w:t>
      </w:r>
      <w:r>
        <w:rPr>
          <w:rFonts w:ascii="Trebuchet MS" w:hAnsi="Trebuchet MS"/>
          <w:b/>
          <w:color w:val="1B1028"/>
          <w:w w:val="115"/>
          <w:sz w:val="14"/>
        </w:rPr>
        <w:t>l'assurance</w:t>
      </w:r>
      <w:r>
        <w:rPr>
          <w:rFonts w:ascii="Trebuchet MS" w:hAnsi="Trebuchet MS"/>
          <w:b/>
          <w:color w:val="1B1028"/>
          <w:spacing w:val="-6"/>
          <w:w w:val="115"/>
          <w:sz w:val="14"/>
        </w:rPr>
        <w:t xml:space="preserve"> </w:t>
      </w:r>
      <w:r>
        <w:rPr>
          <w:rFonts w:ascii="Trebuchet MS" w:hAnsi="Trebuchet MS"/>
          <w:b/>
          <w:color w:val="1B1028"/>
          <w:w w:val="115"/>
          <w:sz w:val="14"/>
        </w:rPr>
        <w:t>RC</w:t>
      </w:r>
      <w:r>
        <w:rPr>
          <w:rFonts w:ascii="Trebuchet MS" w:hAnsi="Trebuchet MS"/>
          <w:b/>
          <w:color w:val="1B1028"/>
          <w:spacing w:val="-9"/>
          <w:w w:val="115"/>
          <w:sz w:val="14"/>
        </w:rPr>
        <w:t xml:space="preserve"> </w:t>
      </w:r>
      <w:r>
        <w:rPr>
          <w:color w:val="1B1028"/>
          <w:w w:val="115"/>
          <w:sz w:val="14"/>
        </w:rPr>
        <w:t>avant</w:t>
      </w:r>
      <w:r>
        <w:rPr>
          <w:color w:val="1B1028"/>
          <w:spacing w:val="-4"/>
          <w:w w:val="115"/>
          <w:sz w:val="14"/>
        </w:rPr>
        <w:t xml:space="preserve"> </w:t>
      </w:r>
      <w:r>
        <w:rPr>
          <w:color w:val="1B1028"/>
          <w:w w:val="115"/>
          <w:sz w:val="14"/>
        </w:rPr>
        <w:t>tout</w:t>
      </w:r>
      <w:r>
        <w:rPr>
          <w:color w:val="1B1028"/>
          <w:spacing w:val="-5"/>
          <w:w w:val="115"/>
          <w:sz w:val="14"/>
        </w:rPr>
        <w:t xml:space="preserve"> </w:t>
      </w:r>
      <w:r>
        <w:rPr>
          <w:color w:val="1B1028"/>
          <w:w w:val="115"/>
          <w:sz w:val="14"/>
        </w:rPr>
        <w:t>accueil</w:t>
      </w:r>
      <w:r>
        <w:rPr>
          <w:color w:val="1B1028"/>
          <w:spacing w:val="-5"/>
          <w:w w:val="115"/>
          <w:sz w:val="14"/>
        </w:rPr>
        <w:t xml:space="preserve"> </w:t>
      </w:r>
      <w:r>
        <w:rPr>
          <w:color w:val="1B1028"/>
          <w:w w:val="115"/>
          <w:sz w:val="14"/>
        </w:rPr>
        <w:t>de</w:t>
      </w:r>
      <w:r>
        <w:rPr>
          <w:color w:val="1B1028"/>
          <w:spacing w:val="-4"/>
          <w:w w:val="115"/>
          <w:sz w:val="14"/>
        </w:rPr>
        <w:t xml:space="preserve"> </w:t>
      </w:r>
      <w:r>
        <w:rPr>
          <w:color w:val="1B1028"/>
          <w:w w:val="115"/>
          <w:sz w:val="14"/>
        </w:rPr>
        <w:t>public</w:t>
      </w:r>
      <w:r>
        <w:rPr>
          <w:color w:val="1B1028"/>
          <w:spacing w:val="-5"/>
          <w:w w:val="115"/>
          <w:sz w:val="14"/>
        </w:rPr>
        <w:t xml:space="preserve"> </w:t>
      </w:r>
      <w:r>
        <w:rPr>
          <w:color w:val="1B1028"/>
          <w:w w:val="115"/>
          <w:sz w:val="14"/>
        </w:rPr>
        <w:t>—</w:t>
      </w:r>
      <w:r>
        <w:rPr>
          <w:color w:val="1B1028"/>
          <w:spacing w:val="-5"/>
          <w:w w:val="115"/>
          <w:sz w:val="14"/>
        </w:rPr>
        <w:t xml:space="preserve"> </w:t>
      </w:r>
      <w:r>
        <w:rPr>
          <w:color w:val="1B1028"/>
          <w:w w:val="115"/>
          <w:sz w:val="14"/>
        </w:rPr>
        <w:t>c'est</w:t>
      </w:r>
      <w:r>
        <w:rPr>
          <w:color w:val="1B1028"/>
          <w:spacing w:val="-4"/>
          <w:w w:val="115"/>
          <w:sz w:val="14"/>
        </w:rPr>
        <w:t xml:space="preserve"> </w:t>
      </w:r>
      <w:r>
        <w:rPr>
          <w:color w:val="1B1028"/>
          <w:w w:val="115"/>
          <w:sz w:val="14"/>
        </w:rPr>
        <w:t>la</w:t>
      </w:r>
      <w:r>
        <w:rPr>
          <w:color w:val="1B1028"/>
          <w:spacing w:val="-5"/>
          <w:w w:val="115"/>
          <w:sz w:val="14"/>
        </w:rPr>
        <w:t xml:space="preserve"> </w:t>
      </w:r>
      <w:r>
        <w:rPr>
          <w:color w:val="1B1028"/>
          <w:w w:val="115"/>
          <w:sz w:val="14"/>
        </w:rPr>
        <w:t>décision</w:t>
      </w:r>
      <w:r>
        <w:rPr>
          <w:color w:val="1B1028"/>
          <w:spacing w:val="-5"/>
          <w:w w:val="115"/>
          <w:sz w:val="14"/>
        </w:rPr>
        <w:t xml:space="preserve"> </w:t>
      </w:r>
      <w:r>
        <w:rPr>
          <w:color w:val="1B1028"/>
          <w:w w:val="115"/>
          <w:sz w:val="14"/>
        </w:rPr>
        <w:t>la</w:t>
      </w:r>
      <w:r>
        <w:rPr>
          <w:color w:val="1B1028"/>
          <w:spacing w:val="-4"/>
          <w:w w:val="115"/>
          <w:sz w:val="14"/>
        </w:rPr>
        <w:t xml:space="preserve"> </w:t>
      </w:r>
      <w:r>
        <w:rPr>
          <w:color w:val="1B1028"/>
          <w:w w:val="115"/>
          <w:sz w:val="14"/>
        </w:rPr>
        <w:t>plus</w:t>
      </w:r>
      <w:r>
        <w:rPr>
          <w:color w:val="1B1028"/>
          <w:spacing w:val="-5"/>
          <w:w w:val="115"/>
          <w:sz w:val="14"/>
        </w:rPr>
        <w:t xml:space="preserve"> </w:t>
      </w:r>
      <w:r>
        <w:rPr>
          <w:color w:val="1B1028"/>
          <w:w w:val="115"/>
          <w:sz w:val="14"/>
        </w:rPr>
        <w:t>urgente</w:t>
      </w:r>
      <w:r>
        <w:rPr>
          <w:color w:val="1B1028"/>
          <w:spacing w:val="-4"/>
          <w:w w:val="115"/>
          <w:sz w:val="14"/>
        </w:rPr>
        <w:t xml:space="preserve"> </w:t>
      </w:r>
      <w:r>
        <w:rPr>
          <w:color w:val="1B1028"/>
          <w:w w:val="115"/>
          <w:sz w:val="14"/>
        </w:rPr>
        <w:t>du</w:t>
      </w:r>
      <w:r>
        <w:rPr>
          <w:color w:val="1B1028"/>
          <w:spacing w:val="-5"/>
          <w:w w:val="115"/>
          <w:sz w:val="14"/>
        </w:rPr>
        <w:t xml:space="preserve"> </w:t>
      </w:r>
      <w:r>
        <w:rPr>
          <w:color w:val="1B1028"/>
          <w:spacing w:val="-2"/>
          <w:w w:val="115"/>
          <w:sz w:val="14"/>
        </w:rPr>
        <w:t>document.</w:t>
      </w:r>
    </w:p>
    <w:p w14:paraId="5A829D41" w14:textId="77777777" w:rsidR="00E979CF" w:rsidRDefault="00000000">
      <w:pPr>
        <w:pStyle w:val="Paragraphedeliste"/>
        <w:numPr>
          <w:ilvl w:val="0"/>
          <w:numId w:val="2"/>
        </w:numPr>
        <w:tabs>
          <w:tab w:val="left" w:pos="362"/>
        </w:tabs>
        <w:ind w:left="362" w:hanging="217"/>
        <w:rPr>
          <w:sz w:val="14"/>
        </w:rPr>
      </w:pPr>
      <w:r>
        <w:rPr>
          <w:rFonts w:ascii="Trebuchet MS" w:hAnsi="Trebuchet MS"/>
          <w:b/>
          <w:color w:val="1B1028"/>
          <w:w w:val="115"/>
          <w:sz w:val="14"/>
        </w:rPr>
        <w:t>Ouvrir</w:t>
      </w:r>
      <w:r>
        <w:rPr>
          <w:rFonts w:ascii="Trebuchet MS" w:hAnsi="Trebuchet MS"/>
          <w:b/>
          <w:color w:val="1B1028"/>
          <w:spacing w:val="-5"/>
          <w:w w:val="115"/>
          <w:sz w:val="14"/>
        </w:rPr>
        <w:t xml:space="preserve"> </w:t>
      </w:r>
      <w:r>
        <w:rPr>
          <w:rFonts w:ascii="Trebuchet MS" w:hAnsi="Trebuchet MS"/>
          <w:b/>
          <w:color w:val="1B1028"/>
          <w:w w:val="115"/>
          <w:sz w:val="14"/>
        </w:rPr>
        <w:t>le</w:t>
      </w:r>
      <w:r>
        <w:rPr>
          <w:rFonts w:ascii="Trebuchet MS" w:hAnsi="Trebuchet MS"/>
          <w:b/>
          <w:color w:val="1B1028"/>
          <w:spacing w:val="-5"/>
          <w:w w:val="115"/>
          <w:sz w:val="14"/>
        </w:rPr>
        <w:t xml:space="preserve"> </w:t>
      </w:r>
      <w:r>
        <w:rPr>
          <w:rFonts w:ascii="Trebuchet MS" w:hAnsi="Trebuchet MS"/>
          <w:b/>
          <w:color w:val="1B1028"/>
          <w:w w:val="115"/>
          <w:sz w:val="14"/>
        </w:rPr>
        <w:t>compte</w:t>
      </w:r>
      <w:r>
        <w:rPr>
          <w:rFonts w:ascii="Trebuchet MS" w:hAnsi="Trebuchet MS"/>
          <w:b/>
          <w:color w:val="1B1028"/>
          <w:spacing w:val="-4"/>
          <w:w w:val="115"/>
          <w:sz w:val="14"/>
        </w:rPr>
        <w:t xml:space="preserve"> </w:t>
      </w:r>
      <w:r>
        <w:rPr>
          <w:rFonts w:ascii="Trebuchet MS" w:hAnsi="Trebuchet MS"/>
          <w:b/>
          <w:color w:val="1B1028"/>
          <w:w w:val="115"/>
          <w:sz w:val="14"/>
        </w:rPr>
        <w:t>bancaire</w:t>
      </w:r>
      <w:r>
        <w:rPr>
          <w:rFonts w:ascii="Trebuchet MS" w:hAnsi="Trebuchet MS"/>
          <w:b/>
          <w:color w:val="1B1028"/>
          <w:spacing w:val="-8"/>
          <w:w w:val="115"/>
          <w:sz w:val="14"/>
        </w:rPr>
        <w:t xml:space="preserve"> </w:t>
      </w:r>
      <w:r>
        <w:rPr>
          <w:color w:val="1B1028"/>
          <w:w w:val="115"/>
          <w:sz w:val="14"/>
        </w:rPr>
        <w:t>et</w:t>
      </w:r>
      <w:r>
        <w:rPr>
          <w:color w:val="1B1028"/>
          <w:spacing w:val="-4"/>
          <w:w w:val="115"/>
          <w:sz w:val="14"/>
        </w:rPr>
        <w:t xml:space="preserve"> </w:t>
      </w:r>
      <w:r>
        <w:rPr>
          <w:color w:val="1B1028"/>
          <w:w w:val="115"/>
          <w:sz w:val="14"/>
        </w:rPr>
        <w:t>cesser</w:t>
      </w:r>
      <w:r>
        <w:rPr>
          <w:color w:val="1B1028"/>
          <w:spacing w:val="-4"/>
          <w:w w:val="115"/>
          <w:sz w:val="14"/>
        </w:rPr>
        <w:t xml:space="preserve"> </w:t>
      </w:r>
      <w:r>
        <w:rPr>
          <w:color w:val="1B1028"/>
          <w:w w:val="115"/>
          <w:sz w:val="14"/>
        </w:rPr>
        <w:t>toute</w:t>
      </w:r>
      <w:r>
        <w:rPr>
          <w:color w:val="1B1028"/>
          <w:spacing w:val="-3"/>
          <w:w w:val="115"/>
          <w:sz w:val="14"/>
        </w:rPr>
        <w:t xml:space="preserve"> </w:t>
      </w:r>
      <w:r>
        <w:rPr>
          <w:color w:val="1B1028"/>
          <w:w w:val="115"/>
          <w:sz w:val="14"/>
        </w:rPr>
        <w:t>avance</w:t>
      </w:r>
      <w:r>
        <w:rPr>
          <w:color w:val="1B1028"/>
          <w:spacing w:val="-4"/>
          <w:w w:val="115"/>
          <w:sz w:val="14"/>
        </w:rPr>
        <w:t xml:space="preserve"> </w:t>
      </w:r>
      <w:r>
        <w:rPr>
          <w:color w:val="1B1028"/>
          <w:w w:val="115"/>
          <w:sz w:val="14"/>
        </w:rPr>
        <w:t>personnelle</w:t>
      </w:r>
      <w:r>
        <w:rPr>
          <w:color w:val="1B1028"/>
          <w:spacing w:val="-4"/>
          <w:w w:val="115"/>
          <w:sz w:val="14"/>
        </w:rPr>
        <w:t xml:space="preserve"> </w:t>
      </w:r>
      <w:r>
        <w:rPr>
          <w:color w:val="1B1028"/>
          <w:w w:val="115"/>
          <w:sz w:val="14"/>
        </w:rPr>
        <w:t>non</w:t>
      </w:r>
      <w:r>
        <w:rPr>
          <w:color w:val="1B1028"/>
          <w:spacing w:val="-4"/>
          <w:w w:val="115"/>
          <w:sz w:val="14"/>
        </w:rPr>
        <w:t xml:space="preserve"> </w:t>
      </w:r>
      <w:r>
        <w:rPr>
          <w:color w:val="1B1028"/>
          <w:spacing w:val="-2"/>
          <w:w w:val="115"/>
          <w:sz w:val="14"/>
        </w:rPr>
        <w:t>formalisée.</w:t>
      </w:r>
    </w:p>
    <w:p w14:paraId="5FD79B0E" w14:textId="77777777" w:rsidR="00E979CF" w:rsidRDefault="00000000">
      <w:pPr>
        <w:pStyle w:val="Paragraphedeliste"/>
        <w:numPr>
          <w:ilvl w:val="0"/>
          <w:numId w:val="2"/>
        </w:numPr>
        <w:tabs>
          <w:tab w:val="left" w:pos="362"/>
        </w:tabs>
        <w:ind w:left="362" w:hanging="217"/>
        <w:rPr>
          <w:sz w:val="14"/>
        </w:rPr>
      </w:pPr>
      <w:r>
        <w:rPr>
          <w:rFonts w:ascii="Trebuchet MS" w:hAnsi="Trebuchet MS"/>
          <w:b/>
          <w:color w:val="1B1028"/>
          <w:w w:val="115"/>
          <w:sz w:val="14"/>
        </w:rPr>
        <w:t>Publier</w:t>
      </w:r>
      <w:r>
        <w:rPr>
          <w:rFonts w:ascii="Trebuchet MS" w:hAnsi="Trebuchet MS"/>
          <w:b/>
          <w:color w:val="1B1028"/>
          <w:spacing w:val="-3"/>
          <w:w w:val="115"/>
          <w:sz w:val="14"/>
        </w:rPr>
        <w:t xml:space="preserve"> </w:t>
      </w:r>
      <w:r>
        <w:rPr>
          <w:rFonts w:ascii="Trebuchet MS" w:hAnsi="Trebuchet MS"/>
          <w:b/>
          <w:color w:val="1B1028"/>
          <w:w w:val="115"/>
          <w:sz w:val="14"/>
        </w:rPr>
        <w:t>un</w:t>
      </w:r>
      <w:r>
        <w:rPr>
          <w:rFonts w:ascii="Trebuchet MS" w:hAnsi="Trebuchet MS"/>
          <w:b/>
          <w:color w:val="1B1028"/>
          <w:spacing w:val="-2"/>
          <w:w w:val="115"/>
          <w:sz w:val="14"/>
        </w:rPr>
        <w:t xml:space="preserve"> </w:t>
      </w:r>
      <w:r>
        <w:rPr>
          <w:rFonts w:ascii="Trebuchet MS" w:hAnsi="Trebuchet MS"/>
          <w:b/>
          <w:color w:val="1B1028"/>
          <w:w w:val="115"/>
          <w:sz w:val="14"/>
        </w:rPr>
        <w:t>vrai</w:t>
      </w:r>
      <w:r>
        <w:rPr>
          <w:rFonts w:ascii="Trebuchet MS" w:hAnsi="Trebuchet MS"/>
          <w:b/>
          <w:color w:val="1B1028"/>
          <w:spacing w:val="-2"/>
          <w:w w:val="115"/>
          <w:sz w:val="14"/>
        </w:rPr>
        <w:t xml:space="preserve"> </w:t>
      </w:r>
      <w:r>
        <w:rPr>
          <w:rFonts w:ascii="Trebuchet MS" w:hAnsi="Trebuchet MS"/>
          <w:b/>
          <w:color w:val="1B1028"/>
          <w:w w:val="115"/>
          <w:sz w:val="14"/>
        </w:rPr>
        <w:t>numéro</w:t>
      </w:r>
      <w:r>
        <w:rPr>
          <w:rFonts w:ascii="Trebuchet MS" w:hAnsi="Trebuchet MS"/>
          <w:b/>
          <w:color w:val="1B1028"/>
          <w:spacing w:val="-2"/>
          <w:w w:val="115"/>
          <w:sz w:val="14"/>
        </w:rPr>
        <w:t xml:space="preserve"> </w:t>
      </w:r>
      <w:r>
        <w:rPr>
          <w:rFonts w:ascii="Trebuchet MS" w:hAnsi="Trebuchet MS"/>
          <w:b/>
          <w:color w:val="1B1028"/>
          <w:w w:val="115"/>
          <w:sz w:val="14"/>
        </w:rPr>
        <w:t>d'astreinte</w:t>
      </w:r>
      <w:r>
        <w:rPr>
          <w:rFonts w:ascii="Trebuchet MS" w:hAnsi="Trebuchet MS"/>
          <w:b/>
          <w:color w:val="1B1028"/>
          <w:spacing w:val="-6"/>
          <w:w w:val="115"/>
          <w:sz w:val="14"/>
        </w:rPr>
        <w:t xml:space="preserve"> </w:t>
      </w:r>
      <w:r>
        <w:rPr>
          <w:color w:val="1B1028"/>
          <w:w w:val="115"/>
          <w:sz w:val="14"/>
        </w:rPr>
        <w:t>ou</w:t>
      </w:r>
      <w:r>
        <w:rPr>
          <w:color w:val="1B1028"/>
          <w:spacing w:val="-2"/>
          <w:w w:val="115"/>
          <w:sz w:val="14"/>
        </w:rPr>
        <w:t xml:space="preserve"> </w:t>
      </w:r>
      <w:r>
        <w:rPr>
          <w:color w:val="1B1028"/>
          <w:w w:val="115"/>
          <w:sz w:val="14"/>
        </w:rPr>
        <w:t>retirer</w:t>
      </w:r>
      <w:r>
        <w:rPr>
          <w:color w:val="1B1028"/>
          <w:spacing w:val="-1"/>
          <w:w w:val="115"/>
          <w:sz w:val="14"/>
        </w:rPr>
        <w:t xml:space="preserve"> </w:t>
      </w:r>
      <w:r>
        <w:rPr>
          <w:color w:val="1B1028"/>
          <w:w w:val="115"/>
          <w:sz w:val="14"/>
        </w:rPr>
        <w:t>le</w:t>
      </w:r>
      <w:r>
        <w:rPr>
          <w:color w:val="1B1028"/>
          <w:spacing w:val="-2"/>
          <w:w w:val="115"/>
          <w:sz w:val="14"/>
        </w:rPr>
        <w:t xml:space="preserve"> </w:t>
      </w:r>
      <w:r>
        <w:rPr>
          <w:color w:val="1B1028"/>
          <w:w w:val="115"/>
          <w:sz w:val="14"/>
        </w:rPr>
        <w:t>numéro</w:t>
      </w:r>
      <w:r>
        <w:rPr>
          <w:color w:val="1B1028"/>
          <w:spacing w:val="-1"/>
          <w:w w:val="115"/>
          <w:sz w:val="14"/>
        </w:rPr>
        <w:t xml:space="preserve"> </w:t>
      </w:r>
      <w:r>
        <w:rPr>
          <w:color w:val="1B1028"/>
          <w:w w:val="115"/>
          <w:sz w:val="14"/>
        </w:rPr>
        <w:t>fictif</w:t>
      </w:r>
      <w:r>
        <w:rPr>
          <w:color w:val="1B1028"/>
          <w:spacing w:val="-2"/>
          <w:w w:val="115"/>
          <w:sz w:val="14"/>
        </w:rPr>
        <w:t xml:space="preserve"> </w:t>
      </w:r>
      <w:r>
        <w:rPr>
          <w:color w:val="1B1028"/>
          <w:w w:val="115"/>
          <w:sz w:val="14"/>
        </w:rPr>
        <w:t>du</w:t>
      </w:r>
      <w:r>
        <w:rPr>
          <w:color w:val="1B1028"/>
          <w:spacing w:val="-1"/>
          <w:w w:val="115"/>
          <w:sz w:val="14"/>
        </w:rPr>
        <w:t xml:space="preserve"> </w:t>
      </w:r>
      <w:r>
        <w:rPr>
          <w:color w:val="1B1028"/>
          <w:spacing w:val="-4"/>
          <w:w w:val="115"/>
          <w:sz w:val="14"/>
        </w:rPr>
        <w:t>site.</w:t>
      </w:r>
    </w:p>
    <w:p w14:paraId="6D645D1F" w14:textId="77777777" w:rsidR="00E979CF" w:rsidRDefault="00000000">
      <w:pPr>
        <w:pStyle w:val="Paragraphedeliste"/>
        <w:numPr>
          <w:ilvl w:val="0"/>
          <w:numId w:val="2"/>
        </w:numPr>
        <w:tabs>
          <w:tab w:val="left" w:pos="362"/>
        </w:tabs>
        <w:ind w:left="362" w:hanging="217"/>
        <w:rPr>
          <w:sz w:val="14"/>
        </w:rPr>
      </w:pPr>
      <w:r>
        <w:rPr>
          <w:rFonts w:ascii="Trebuchet MS" w:hAnsi="Trebuchet MS"/>
          <w:b/>
          <w:color w:val="1B1028"/>
          <w:spacing w:val="-2"/>
          <w:w w:val="120"/>
          <w:sz w:val="14"/>
        </w:rPr>
        <w:t>Trancher</w:t>
      </w:r>
      <w:r>
        <w:rPr>
          <w:rFonts w:ascii="Trebuchet MS" w:hAnsi="Trebuchet MS"/>
          <w:b/>
          <w:color w:val="1B1028"/>
          <w:spacing w:val="-4"/>
          <w:w w:val="120"/>
          <w:sz w:val="14"/>
        </w:rPr>
        <w:t xml:space="preserve"> </w:t>
      </w:r>
      <w:r>
        <w:rPr>
          <w:rFonts w:ascii="Trebuchet MS" w:hAnsi="Trebuchet MS"/>
          <w:b/>
          <w:color w:val="1B1028"/>
          <w:spacing w:val="-2"/>
          <w:w w:val="120"/>
          <w:sz w:val="14"/>
        </w:rPr>
        <w:t>la</w:t>
      </w:r>
      <w:r>
        <w:rPr>
          <w:rFonts w:ascii="Trebuchet MS" w:hAnsi="Trebuchet MS"/>
          <w:b/>
          <w:color w:val="1B1028"/>
          <w:spacing w:val="-4"/>
          <w:w w:val="120"/>
          <w:sz w:val="14"/>
        </w:rPr>
        <w:t xml:space="preserve"> </w:t>
      </w:r>
      <w:r>
        <w:rPr>
          <w:rFonts w:ascii="Trebuchet MS" w:hAnsi="Trebuchet MS"/>
          <w:b/>
          <w:color w:val="1B1028"/>
          <w:spacing w:val="-2"/>
          <w:w w:val="120"/>
          <w:sz w:val="14"/>
        </w:rPr>
        <w:t>question</w:t>
      </w:r>
      <w:r>
        <w:rPr>
          <w:rFonts w:ascii="Trebuchet MS" w:hAnsi="Trebuchet MS"/>
          <w:b/>
          <w:color w:val="1B1028"/>
          <w:spacing w:val="-4"/>
          <w:w w:val="120"/>
          <w:sz w:val="14"/>
        </w:rPr>
        <w:t xml:space="preserve"> </w:t>
      </w:r>
      <w:r>
        <w:rPr>
          <w:rFonts w:ascii="Trebuchet MS" w:hAnsi="Trebuchet MS"/>
          <w:b/>
          <w:color w:val="1B1028"/>
          <w:spacing w:val="-2"/>
          <w:w w:val="120"/>
          <w:sz w:val="14"/>
        </w:rPr>
        <w:t>des</w:t>
      </w:r>
      <w:r>
        <w:rPr>
          <w:rFonts w:ascii="Trebuchet MS" w:hAnsi="Trebuchet MS"/>
          <w:b/>
          <w:color w:val="1B1028"/>
          <w:spacing w:val="-4"/>
          <w:w w:val="120"/>
          <w:sz w:val="14"/>
        </w:rPr>
        <w:t xml:space="preserve"> </w:t>
      </w:r>
      <w:r>
        <w:rPr>
          <w:rFonts w:ascii="Trebuchet MS" w:hAnsi="Trebuchet MS"/>
          <w:b/>
          <w:color w:val="1B1028"/>
          <w:spacing w:val="-2"/>
          <w:w w:val="120"/>
          <w:sz w:val="14"/>
        </w:rPr>
        <w:t>caméras-piétons</w:t>
      </w:r>
      <w:r>
        <w:rPr>
          <w:rFonts w:ascii="Trebuchet MS" w:hAnsi="Trebuchet MS"/>
          <w:b/>
          <w:color w:val="1B1028"/>
          <w:spacing w:val="-8"/>
          <w:w w:val="120"/>
          <w:sz w:val="14"/>
        </w:rPr>
        <w:t xml:space="preserve"> </w:t>
      </w:r>
      <w:r>
        <w:rPr>
          <w:color w:val="1B1028"/>
          <w:spacing w:val="-2"/>
          <w:w w:val="120"/>
          <w:sz w:val="14"/>
        </w:rPr>
        <w:t>avant</w:t>
      </w:r>
      <w:r>
        <w:rPr>
          <w:color w:val="1B1028"/>
          <w:spacing w:val="-4"/>
          <w:w w:val="120"/>
          <w:sz w:val="14"/>
        </w:rPr>
        <w:t xml:space="preserve"> </w:t>
      </w:r>
      <w:r>
        <w:rPr>
          <w:color w:val="1B1028"/>
          <w:spacing w:val="-2"/>
          <w:w w:val="120"/>
          <w:sz w:val="14"/>
        </w:rPr>
        <w:t>tout</w:t>
      </w:r>
      <w:r>
        <w:rPr>
          <w:color w:val="1B1028"/>
          <w:spacing w:val="-3"/>
          <w:w w:val="120"/>
          <w:sz w:val="14"/>
        </w:rPr>
        <w:t xml:space="preserve"> </w:t>
      </w:r>
      <w:r>
        <w:rPr>
          <w:color w:val="1B1028"/>
          <w:spacing w:val="-2"/>
          <w:w w:val="120"/>
          <w:sz w:val="14"/>
        </w:rPr>
        <w:t>achat</w:t>
      </w:r>
      <w:r>
        <w:rPr>
          <w:color w:val="1B1028"/>
          <w:spacing w:val="-3"/>
          <w:w w:val="120"/>
          <w:sz w:val="14"/>
        </w:rPr>
        <w:t xml:space="preserve"> </w:t>
      </w:r>
      <w:r>
        <w:rPr>
          <w:color w:val="1B1028"/>
          <w:spacing w:val="-2"/>
          <w:w w:val="120"/>
          <w:sz w:val="14"/>
        </w:rPr>
        <w:t>(§</w:t>
      </w:r>
      <w:r>
        <w:rPr>
          <w:color w:val="1B1028"/>
          <w:spacing w:val="-3"/>
          <w:w w:val="120"/>
          <w:sz w:val="14"/>
        </w:rPr>
        <w:t xml:space="preserve"> </w:t>
      </w:r>
      <w:r>
        <w:rPr>
          <w:color w:val="1B1028"/>
          <w:spacing w:val="-2"/>
          <w:w w:val="120"/>
          <w:sz w:val="14"/>
        </w:rPr>
        <w:t>15.3).</w:t>
      </w:r>
    </w:p>
    <w:p w14:paraId="3E5563D3" w14:textId="77777777" w:rsidR="00E979CF" w:rsidRDefault="00000000">
      <w:pPr>
        <w:pStyle w:val="Paragraphedeliste"/>
        <w:numPr>
          <w:ilvl w:val="0"/>
          <w:numId w:val="2"/>
        </w:numPr>
        <w:tabs>
          <w:tab w:val="left" w:pos="362"/>
        </w:tabs>
        <w:ind w:left="362" w:hanging="217"/>
        <w:rPr>
          <w:sz w:val="14"/>
        </w:rPr>
      </w:pPr>
      <w:r>
        <w:rPr>
          <w:rFonts w:ascii="Trebuchet MS" w:hAnsi="Trebuchet MS"/>
          <w:b/>
          <w:color w:val="1B1028"/>
          <w:w w:val="115"/>
          <w:sz w:val="14"/>
        </w:rPr>
        <w:t>Revoir</w:t>
      </w:r>
      <w:r>
        <w:rPr>
          <w:rFonts w:ascii="Trebuchet MS" w:hAnsi="Trebuchet MS"/>
          <w:b/>
          <w:color w:val="1B1028"/>
          <w:spacing w:val="-6"/>
          <w:w w:val="115"/>
          <w:sz w:val="14"/>
        </w:rPr>
        <w:t xml:space="preserve"> </w:t>
      </w:r>
      <w:r>
        <w:rPr>
          <w:rFonts w:ascii="Trebuchet MS" w:hAnsi="Trebuchet MS"/>
          <w:b/>
          <w:color w:val="1B1028"/>
          <w:w w:val="115"/>
          <w:sz w:val="14"/>
        </w:rPr>
        <w:t>l'identification</w:t>
      </w:r>
      <w:r>
        <w:rPr>
          <w:rFonts w:ascii="Trebuchet MS" w:hAnsi="Trebuchet MS"/>
          <w:b/>
          <w:color w:val="1B1028"/>
          <w:spacing w:val="-5"/>
          <w:w w:val="115"/>
          <w:sz w:val="14"/>
        </w:rPr>
        <w:t xml:space="preserve"> </w:t>
      </w:r>
      <w:r>
        <w:rPr>
          <w:rFonts w:ascii="Trebuchet MS" w:hAnsi="Trebuchet MS"/>
          <w:b/>
          <w:color w:val="1B1028"/>
          <w:w w:val="115"/>
          <w:sz w:val="14"/>
        </w:rPr>
        <w:t>visuelle</w:t>
      </w:r>
      <w:r>
        <w:rPr>
          <w:rFonts w:ascii="Trebuchet MS" w:hAnsi="Trebuchet MS"/>
          <w:b/>
          <w:color w:val="1B1028"/>
          <w:spacing w:val="-6"/>
          <w:w w:val="115"/>
          <w:sz w:val="14"/>
        </w:rPr>
        <w:t xml:space="preserve"> </w:t>
      </w:r>
      <w:r>
        <w:rPr>
          <w:rFonts w:ascii="Trebuchet MS" w:hAnsi="Trebuchet MS"/>
          <w:b/>
          <w:color w:val="1B1028"/>
          <w:w w:val="115"/>
          <w:sz w:val="14"/>
        </w:rPr>
        <w:t>et</w:t>
      </w:r>
      <w:r>
        <w:rPr>
          <w:rFonts w:ascii="Trebuchet MS" w:hAnsi="Trebuchet MS"/>
          <w:b/>
          <w:color w:val="1B1028"/>
          <w:spacing w:val="-5"/>
          <w:w w:val="115"/>
          <w:sz w:val="14"/>
        </w:rPr>
        <w:t xml:space="preserve"> </w:t>
      </w:r>
      <w:r>
        <w:rPr>
          <w:rFonts w:ascii="Trebuchet MS" w:hAnsi="Trebuchet MS"/>
          <w:b/>
          <w:color w:val="1B1028"/>
          <w:w w:val="115"/>
          <w:sz w:val="14"/>
        </w:rPr>
        <w:t>le</w:t>
      </w:r>
      <w:r>
        <w:rPr>
          <w:rFonts w:ascii="Trebuchet MS" w:hAnsi="Trebuchet MS"/>
          <w:b/>
          <w:color w:val="1B1028"/>
          <w:spacing w:val="-6"/>
          <w:w w:val="115"/>
          <w:sz w:val="14"/>
        </w:rPr>
        <w:t xml:space="preserve"> </w:t>
      </w:r>
      <w:r>
        <w:rPr>
          <w:rFonts w:ascii="Trebuchet MS" w:hAnsi="Trebuchet MS"/>
          <w:b/>
          <w:color w:val="1B1028"/>
          <w:w w:val="115"/>
          <w:sz w:val="14"/>
        </w:rPr>
        <w:t>vocabulaire</w:t>
      </w:r>
      <w:r>
        <w:rPr>
          <w:rFonts w:ascii="Trebuchet MS" w:hAnsi="Trebuchet MS"/>
          <w:b/>
          <w:color w:val="1B1028"/>
          <w:spacing w:val="-9"/>
          <w:w w:val="115"/>
          <w:sz w:val="14"/>
        </w:rPr>
        <w:t xml:space="preserve"> </w:t>
      </w:r>
      <w:r>
        <w:rPr>
          <w:color w:val="1B1028"/>
          <w:w w:val="115"/>
          <w:sz w:val="14"/>
        </w:rPr>
        <w:t>pour</w:t>
      </w:r>
      <w:r>
        <w:rPr>
          <w:color w:val="1B1028"/>
          <w:spacing w:val="-4"/>
          <w:w w:val="115"/>
          <w:sz w:val="14"/>
        </w:rPr>
        <w:t xml:space="preserve"> </w:t>
      </w:r>
      <w:r>
        <w:rPr>
          <w:color w:val="1B1028"/>
          <w:w w:val="115"/>
          <w:sz w:val="14"/>
        </w:rPr>
        <w:t>lever</w:t>
      </w:r>
      <w:r>
        <w:rPr>
          <w:color w:val="1B1028"/>
          <w:spacing w:val="-5"/>
          <w:w w:val="115"/>
          <w:sz w:val="14"/>
        </w:rPr>
        <w:t xml:space="preserve"> </w:t>
      </w:r>
      <w:r>
        <w:rPr>
          <w:color w:val="1B1028"/>
          <w:w w:val="115"/>
          <w:sz w:val="14"/>
        </w:rPr>
        <w:t>tout</w:t>
      </w:r>
      <w:r>
        <w:rPr>
          <w:color w:val="1B1028"/>
          <w:spacing w:val="-4"/>
          <w:w w:val="115"/>
          <w:sz w:val="14"/>
        </w:rPr>
        <w:t xml:space="preserve"> </w:t>
      </w:r>
      <w:r>
        <w:rPr>
          <w:color w:val="1B1028"/>
          <w:w w:val="115"/>
          <w:sz w:val="14"/>
        </w:rPr>
        <w:t>risque</w:t>
      </w:r>
      <w:r>
        <w:rPr>
          <w:color w:val="1B1028"/>
          <w:spacing w:val="-5"/>
          <w:w w:val="115"/>
          <w:sz w:val="14"/>
        </w:rPr>
        <w:t xml:space="preserve"> </w:t>
      </w:r>
      <w:r>
        <w:rPr>
          <w:color w:val="1B1028"/>
          <w:w w:val="115"/>
          <w:sz w:val="14"/>
        </w:rPr>
        <w:t>de</w:t>
      </w:r>
      <w:r>
        <w:rPr>
          <w:color w:val="1B1028"/>
          <w:spacing w:val="-5"/>
          <w:w w:val="115"/>
          <w:sz w:val="14"/>
        </w:rPr>
        <w:t xml:space="preserve"> </w:t>
      </w:r>
      <w:r>
        <w:rPr>
          <w:color w:val="1B1028"/>
          <w:w w:val="115"/>
          <w:sz w:val="14"/>
        </w:rPr>
        <w:t>confusion</w:t>
      </w:r>
      <w:r>
        <w:rPr>
          <w:color w:val="1B1028"/>
          <w:spacing w:val="-4"/>
          <w:w w:val="115"/>
          <w:sz w:val="14"/>
        </w:rPr>
        <w:t xml:space="preserve"> </w:t>
      </w:r>
      <w:r>
        <w:rPr>
          <w:color w:val="1B1028"/>
          <w:w w:val="115"/>
          <w:sz w:val="14"/>
        </w:rPr>
        <w:t>avec</w:t>
      </w:r>
      <w:r>
        <w:rPr>
          <w:color w:val="1B1028"/>
          <w:spacing w:val="-5"/>
          <w:w w:val="115"/>
          <w:sz w:val="14"/>
        </w:rPr>
        <w:t xml:space="preserve"> </w:t>
      </w:r>
      <w:r>
        <w:rPr>
          <w:color w:val="1B1028"/>
          <w:w w:val="115"/>
          <w:sz w:val="14"/>
        </w:rPr>
        <w:t>une</w:t>
      </w:r>
      <w:r>
        <w:rPr>
          <w:color w:val="1B1028"/>
          <w:spacing w:val="-4"/>
          <w:w w:val="115"/>
          <w:sz w:val="14"/>
        </w:rPr>
        <w:t xml:space="preserve"> </w:t>
      </w:r>
      <w:r>
        <w:rPr>
          <w:color w:val="1B1028"/>
          <w:w w:val="115"/>
          <w:sz w:val="14"/>
        </w:rPr>
        <w:t>autorité</w:t>
      </w:r>
      <w:r>
        <w:rPr>
          <w:color w:val="1B1028"/>
          <w:spacing w:val="-5"/>
          <w:w w:val="115"/>
          <w:sz w:val="14"/>
        </w:rPr>
        <w:t xml:space="preserve"> </w:t>
      </w:r>
      <w:r>
        <w:rPr>
          <w:color w:val="1B1028"/>
          <w:spacing w:val="-2"/>
          <w:w w:val="115"/>
          <w:sz w:val="14"/>
        </w:rPr>
        <w:t>publique.</w:t>
      </w:r>
    </w:p>
    <w:p w14:paraId="6CE36F57" w14:textId="77777777" w:rsidR="00E979CF" w:rsidRDefault="00000000">
      <w:pPr>
        <w:pStyle w:val="Paragraphedeliste"/>
        <w:numPr>
          <w:ilvl w:val="0"/>
          <w:numId w:val="2"/>
        </w:numPr>
        <w:tabs>
          <w:tab w:val="left" w:pos="362"/>
        </w:tabs>
        <w:spacing w:before="55"/>
        <w:ind w:left="362" w:hanging="217"/>
        <w:rPr>
          <w:sz w:val="14"/>
        </w:rPr>
      </w:pPr>
      <w:r>
        <w:rPr>
          <w:rFonts w:ascii="Trebuchet MS" w:hAnsi="Trebuchet MS"/>
          <w:b/>
          <w:color w:val="1B1028"/>
          <w:w w:val="115"/>
          <w:sz w:val="14"/>
        </w:rPr>
        <w:t>Élargir</w:t>
      </w:r>
      <w:r>
        <w:rPr>
          <w:rFonts w:ascii="Trebuchet MS" w:hAnsi="Trebuchet MS"/>
          <w:b/>
          <w:color w:val="1B1028"/>
          <w:spacing w:val="2"/>
          <w:w w:val="115"/>
          <w:sz w:val="14"/>
        </w:rPr>
        <w:t xml:space="preserve"> </w:t>
      </w:r>
      <w:r>
        <w:rPr>
          <w:rFonts w:ascii="Trebuchet MS" w:hAnsi="Trebuchet MS"/>
          <w:b/>
          <w:color w:val="1B1028"/>
          <w:w w:val="115"/>
          <w:sz w:val="14"/>
        </w:rPr>
        <w:t>le</w:t>
      </w:r>
      <w:r>
        <w:rPr>
          <w:rFonts w:ascii="Trebuchet MS" w:hAnsi="Trebuchet MS"/>
          <w:b/>
          <w:color w:val="1B1028"/>
          <w:spacing w:val="3"/>
          <w:w w:val="115"/>
          <w:sz w:val="14"/>
        </w:rPr>
        <w:t xml:space="preserve"> </w:t>
      </w:r>
      <w:r>
        <w:rPr>
          <w:rFonts w:ascii="Trebuchet MS" w:hAnsi="Trebuchet MS"/>
          <w:b/>
          <w:color w:val="1B1028"/>
          <w:w w:val="115"/>
          <w:sz w:val="14"/>
        </w:rPr>
        <w:t>CA</w:t>
      </w:r>
      <w:r>
        <w:rPr>
          <w:rFonts w:ascii="Trebuchet MS" w:hAnsi="Trebuchet MS"/>
          <w:b/>
          <w:color w:val="1B1028"/>
          <w:spacing w:val="3"/>
          <w:w w:val="115"/>
          <w:sz w:val="14"/>
        </w:rPr>
        <w:t xml:space="preserve"> </w:t>
      </w:r>
      <w:r>
        <w:rPr>
          <w:rFonts w:ascii="Trebuchet MS" w:hAnsi="Trebuchet MS"/>
          <w:b/>
          <w:color w:val="1B1028"/>
          <w:w w:val="115"/>
          <w:sz w:val="14"/>
        </w:rPr>
        <w:t>à</w:t>
      </w:r>
      <w:r>
        <w:rPr>
          <w:rFonts w:ascii="Trebuchet MS" w:hAnsi="Trebuchet MS"/>
          <w:b/>
          <w:color w:val="1B1028"/>
          <w:spacing w:val="3"/>
          <w:w w:val="115"/>
          <w:sz w:val="14"/>
        </w:rPr>
        <w:t xml:space="preserve"> </w:t>
      </w:r>
      <w:r>
        <w:rPr>
          <w:rFonts w:ascii="Trebuchet MS" w:hAnsi="Trebuchet MS"/>
          <w:b/>
          <w:color w:val="1B1028"/>
          <w:w w:val="115"/>
          <w:sz w:val="14"/>
        </w:rPr>
        <w:t>5</w:t>
      </w:r>
      <w:r>
        <w:rPr>
          <w:rFonts w:ascii="Trebuchet MS" w:hAnsi="Trebuchet MS"/>
          <w:b/>
          <w:color w:val="1B1028"/>
          <w:spacing w:val="3"/>
          <w:w w:val="115"/>
          <w:sz w:val="14"/>
        </w:rPr>
        <w:t xml:space="preserve"> </w:t>
      </w:r>
      <w:r>
        <w:rPr>
          <w:rFonts w:ascii="Trebuchet MS" w:hAnsi="Trebuchet MS"/>
          <w:b/>
          <w:color w:val="1B1028"/>
          <w:w w:val="115"/>
          <w:sz w:val="14"/>
        </w:rPr>
        <w:t>administrateurs</w:t>
      </w:r>
      <w:r>
        <w:rPr>
          <w:rFonts w:ascii="Trebuchet MS" w:hAnsi="Trebuchet MS"/>
          <w:b/>
          <w:color w:val="1B1028"/>
          <w:spacing w:val="-1"/>
          <w:w w:val="115"/>
          <w:sz w:val="14"/>
        </w:rPr>
        <w:t xml:space="preserve"> </w:t>
      </w:r>
      <w:r>
        <w:rPr>
          <w:color w:val="1B1028"/>
          <w:w w:val="115"/>
          <w:sz w:val="14"/>
        </w:rPr>
        <w:t>et</w:t>
      </w:r>
      <w:r>
        <w:rPr>
          <w:color w:val="1B1028"/>
          <w:spacing w:val="3"/>
          <w:w w:val="115"/>
          <w:sz w:val="14"/>
        </w:rPr>
        <w:t xml:space="preserve"> </w:t>
      </w:r>
      <w:r>
        <w:rPr>
          <w:color w:val="1B1028"/>
          <w:w w:val="115"/>
          <w:sz w:val="14"/>
        </w:rPr>
        <w:t>nommer</w:t>
      </w:r>
      <w:r>
        <w:rPr>
          <w:color w:val="1B1028"/>
          <w:spacing w:val="3"/>
          <w:w w:val="115"/>
          <w:sz w:val="14"/>
        </w:rPr>
        <w:t xml:space="preserve"> </w:t>
      </w:r>
      <w:r>
        <w:rPr>
          <w:color w:val="1B1028"/>
          <w:w w:val="115"/>
          <w:sz w:val="14"/>
        </w:rPr>
        <w:t>un</w:t>
      </w:r>
      <w:r>
        <w:rPr>
          <w:color w:val="1B1028"/>
          <w:spacing w:val="3"/>
          <w:w w:val="115"/>
          <w:sz w:val="14"/>
        </w:rPr>
        <w:t xml:space="preserve"> </w:t>
      </w:r>
      <w:r>
        <w:rPr>
          <w:color w:val="1B1028"/>
          <w:w w:val="115"/>
          <w:sz w:val="14"/>
        </w:rPr>
        <w:t>Secrétaire</w:t>
      </w:r>
      <w:r>
        <w:rPr>
          <w:color w:val="1B1028"/>
          <w:spacing w:val="3"/>
          <w:w w:val="115"/>
          <w:sz w:val="14"/>
        </w:rPr>
        <w:t xml:space="preserve"> </w:t>
      </w:r>
      <w:r>
        <w:rPr>
          <w:color w:val="1B1028"/>
          <w:spacing w:val="-2"/>
          <w:w w:val="115"/>
          <w:sz w:val="14"/>
        </w:rPr>
        <w:t>distinct.</w:t>
      </w:r>
    </w:p>
    <w:p w14:paraId="6C3346B4" w14:textId="77777777" w:rsidR="00E979CF" w:rsidRDefault="00000000">
      <w:pPr>
        <w:pStyle w:val="Paragraphedeliste"/>
        <w:numPr>
          <w:ilvl w:val="0"/>
          <w:numId w:val="2"/>
        </w:numPr>
        <w:tabs>
          <w:tab w:val="left" w:pos="362"/>
        </w:tabs>
        <w:ind w:left="362" w:hanging="217"/>
        <w:rPr>
          <w:sz w:val="14"/>
        </w:rPr>
      </w:pPr>
      <w:r>
        <w:rPr>
          <w:rFonts w:ascii="Trebuchet MS" w:hAnsi="Trebuchet MS"/>
          <w:b/>
          <w:color w:val="1B1028"/>
          <w:w w:val="115"/>
          <w:sz w:val="14"/>
        </w:rPr>
        <w:t>Prendre rendez-vous au CCAS de Gennevilliers</w:t>
      </w:r>
      <w:r>
        <w:rPr>
          <w:rFonts w:ascii="Trebuchet MS" w:hAnsi="Trebuchet MS"/>
          <w:b/>
          <w:color w:val="1B1028"/>
          <w:spacing w:val="-4"/>
          <w:w w:val="115"/>
          <w:sz w:val="14"/>
        </w:rPr>
        <w:t xml:space="preserve"> </w:t>
      </w:r>
      <w:r>
        <w:rPr>
          <w:color w:val="1B1028"/>
          <w:w w:val="115"/>
          <w:sz w:val="14"/>
        </w:rPr>
        <w:t>dès</w:t>
      </w:r>
      <w:r>
        <w:rPr>
          <w:color w:val="1B1028"/>
          <w:spacing w:val="1"/>
          <w:w w:val="115"/>
          <w:sz w:val="14"/>
        </w:rPr>
        <w:t xml:space="preserve"> </w:t>
      </w:r>
      <w:r>
        <w:rPr>
          <w:color w:val="1B1028"/>
          <w:w w:val="115"/>
          <w:sz w:val="14"/>
        </w:rPr>
        <w:t>le</w:t>
      </w:r>
      <w:r>
        <w:rPr>
          <w:color w:val="1B1028"/>
          <w:spacing w:val="1"/>
          <w:w w:val="115"/>
          <w:sz w:val="14"/>
        </w:rPr>
        <w:t xml:space="preserve"> </w:t>
      </w:r>
      <w:r>
        <w:rPr>
          <w:color w:val="1B1028"/>
          <w:w w:val="115"/>
          <w:sz w:val="14"/>
        </w:rPr>
        <w:t>mois 2,</w:t>
      </w:r>
      <w:r>
        <w:rPr>
          <w:color w:val="1B1028"/>
          <w:spacing w:val="1"/>
          <w:w w:val="115"/>
          <w:sz w:val="14"/>
        </w:rPr>
        <w:t xml:space="preserve"> </w:t>
      </w:r>
      <w:r>
        <w:rPr>
          <w:color w:val="1B1028"/>
          <w:w w:val="115"/>
          <w:sz w:val="14"/>
        </w:rPr>
        <w:t>avant toute</w:t>
      </w:r>
      <w:r>
        <w:rPr>
          <w:color w:val="1B1028"/>
          <w:spacing w:val="1"/>
          <w:w w:val="115"/>
          <w:sz w:val="14"/>
        </w:rPr>
        <w:t xml:space="preserve"> </w:t>
      </w:r>
      <w:r>
        <w:rPr>
          <w:color w:val="1B1028"/>
          <w:w w:val="115"/>
          <w:sz w:val="14"/>
        </w:rPr>
        <w:t>demande</w:t>
      </w:r>
      <w:r>
        <w:rPr>
          <w:color w:val="1B1028"/>
          <w:spacing w:val="1"/>
          <w:w w:val="115"/>
          <w:sz w:val="14"/>
        </w:rPr>
        <w:t xml:space="preserve"> </w:t>
      </w:r>
      <w:r>
        <w:rPr>
          <w:color w:val="1B1028"/>
          <w:w w:val="115"/>
          <w:sz w:val="14"/>
        </w:rPr>
        <w:t xml:space="preserve">de </w:t>
      </w:r>
      <w:r>
        <w:rPr>
          <w:color w:val="1B1028"/>
          <w:spacing w:val="-2"/>
          <w:w w:val="115"/>
          <w:sz w:val="14"/>
        </w:rPr>
        <w:t>subvention.</w:t>
      </w:r>
    </w:p>
    <w:p w14:paraId="062C4907" w14:textId="77777777" w:rsidR="00E979CF" w:rsidRDefault="00000000">
      <w:pPr>
        <w:pStyle w:val="Paragraphedeliste"/>
        <w:numPr>
          <w:ilvl w:val="0"/>
          <w:numId w:val="2"/>
        </w:numPr>
        <w:tabs>
          <w:tab w:val="left" w:pos="362"/>
        </w:tabs>
        <w:ind w:left="362" w:hanging="217"/>
        <w:rPr>
          <w:sz w:val="14"/>
        </w:rPr>
      </w:pPr>
      <w:r>
        <w:rPr>
          <w:rFonts w:ascii="Trebuchet MS" w:hAnsi="Trebuchet MS"/>
          <w:b/>
          <w:color w:val="1B1028"/>
          <w:w w:val="115"/>
          <w:sz w:val="14"/>
        </w:rPr>
        <w:t>Écrire la</w:t>
      </w:r>
      <w:r>
        <w:rPr>
          <w:rFonts w:ascii="Trebuchet MS" w:hAnsi="Trebuchet MS"/>
          <w:b/>
          <w:color w:val="1B1028"/>
          <w:spacing w:val="1"/>
          <w:w w:val="115"/>
          <w:sz w:val="14"/>
        </w:rPr>
        <w:t xml:space="preserve"> </w:t>
      </w:r>
      <w:r>
        <w:rPr>
          <w:rFonts w:ascii="Trebuchet MS" w:hAnsi="Trebuchet MS"/>
          <w:b/>
          <w:color w:val="1B1028"/>
          <w:w w:val="115"/>
          <w:sz w:val="14"/>
        </w:rPr>
        <w:t>règle du</w:t>
      </w:r>
      <w:r>
        <w:rPr>
          <w:rFonts w:ascii="Trebuchet MS" w:hAnsi="Trebuchet MS"/>
          <w:b/>
          <w:color w:val="1B1028"/>
          <w:spacing w:val="1"/>
          <w:w w:val="115"/>
          <w:sz w:val="14"/>
        </w:rPr>
        <w:t xml:space="preserve"> </w:t>
      </w:r>
      <w:r>
        <w:rPr>
          <w:rFonts w:ascii="Trebuchet MS" w:hAnsi="Trebuchet MS"/>
          <w:b/>
          <w:color w:val="1B1028"/>
          <w:w w:val="115"/>
          <w:sz w:val="14"/>
        </w:rPr>
        <w:t>plafond</w:t>
      </w:r>
      <w:r>
        <w:rPr>
          <w:rFonts w:ascii="Trebuchet MS" w:hAnsi="Trebuchet MS"/>
          <w:b/>
          <w:color w:val="1B1028"/>
          <w:spacing w:val="1"/>
          <w:w w:val="115"/>
          <w:sz w:val="14"/>
        </w:rPr>
        <w:t xml:space="preserve"> </w:t>
      </w:r>
      <w:r>
        <w:rPr>
          <w:rFonts w:ascii="Trebuchet MS" w:hAnsi="Trebuchet MS"/>
          <w:b/>
          <w:color w:val="1B1028"/>
          <w:w w:val="115"/>
          <w:sz w:val="14"/>
        </w:rPr>
        <w:t>du fonds</w:t>
      </w:r>
      <w:r>
        <w:rPr>
          <w:rFonts w:ascii="Trebuchet MS" w:hAnsi="Trebuchet MS"/>
          <w:b/>
          <w:color w:val="1B1028"/>
          <w:spacing w:val="1"/>
          <w:w w:val="115"/>
          <w:sz w:val="14"/>
        </w:rPr>
        <w:t xml:space="preserve"> </w:t>
      </w:r>
      <w:r>
        <w:rPr>
          <w:rFonts w:ascii="Trebuchet MS" w:hAnsi="Trebuchet MS"/>
          <w:b/>
          <w:color w:val="1B1028"/>
          <w:w w:val="115"/>
          <w:sz w:val="14"/>
        </w:rPr>
        <w:t>d'urgence</w:t>
      </w:r>
      <w:r>
        <w:rPr>
          <w:rFonts w:ascii="Trebuchet MS" w:hAnsi="Trebuchet MS"/>
          <w:b/>
          <w:color w:val="1B1028"/>
          <w:spacing w:val="-4"/>
          <w:w w:val="115"/>
          <w:sz w:val="14"/>
        </w:rPr>
        <w:t xml:space="preserve"> </w:t>
      </w:r>
      <w:r>
        <w:rPr>
          <w:color w:val="1B1028"/>
          <w:w w:val="115"/>
          <w:sz w:val="14"/>
        </w:rPr>
        <w:t>et</w:t>
      </w:r>
      <w:r>
        <w:rPr>
          <w:color w:val="1B1028"/>
          <w:spacing w:val="1"/>
          <w:w w:val="115"/>
          <w:sz w:val="14"/>
        </w:rPr>
        <w:t xml:space="preserve"> </w:t>
      </w:r>
      <w:r>
        <w:rPr>
          <w:color w:val="1B1028"/>
          <w:w w:val="115"/>
          <w:sz w:val="14"/>
        </w:rPr>
        <w:t>la</w:t>
      </w:r>
      <w:r>
        <w:rPr>
          <w:color w:val="1B1028"/>
          <w:spacing w:val="2"/>
          <w:w w:val="115"/>
          <w:sz w:val="14"/>
        </w:rPr>
        <w:t xml:space="preserve"> </w:t>
      </w:r>
      <w:r>
        <w:rPr>
          <w:color w:val="1B1028"/>
          <w:w w:val="115"/>
          <w:sz w:val="14"/>
        </w:rPr>
        <w:t>faire</w:t>
      </w:r>
      <w:r>
        <w:rPr>
          <w:color w:val="1B1028"/>
          <w:spacing w:val="1"/>
          <w:w w:val="115"/>
          <w:sz w:val="14"/>
        </w:rPr>
        <w:t xml:space="preserve"> </w:t>
      </w:r>
      <w:r>
        <w:rPr>
          <w:color w:val="1B1028"/>
          <w:w w:val="115"/>
          <w:sz w:val="14"/>
        </w:rPr>
        <w:t>adopter</w:t>
      </w:r>
      <w:r>
        <w:rPr>
          <w:color w:val="1B1028"/>
          <w:spacing w:val="1"/>
          <w:w w:val="115"/>
          <w:sz w:val="14"/>
        </w:rPr>
        <w:t xml:space="preserve"> </w:t>
      </w:r>
      <w:r>
        <w:rPr>
          <w:color w:val="1B1028"/>
          <w:w w:val="115"/>
          <w:sz w:val="14"/>
        </w:rPr>
        <w:t>en</w:t>
      </w:r>
      <w:r>
        <w:rPr>
          <w:color w:val="1B1028"/>
          <w:spacing w:val="1"/>
          <w:w w:val="115"/>
          <w:sz w:val="14"/>
        </w:rPr>
        <w:t xml:space="preserve"> </w:t>
      </w:r>
      <w:r>
        <w:rPr>
          <w:color w:val="1B1028"/>
          <w:w w:val="115"/>
          <w:sz w:val="14"/>
        </w:rPr>
        <w:t>CA</w:t>
      </w:r>
      <w:r>
        <w:rPr>
          <w:color w:val="1B1028"/>
          <w:spacing w:val="1"/>
          <w:w w:val="115"/>
          <w:sz w:val="14"/>
        </w:rPr>
        <w:t xml:space="preserve"> </w:t>
      </w:r>
      <w:r>
        <w:rPr>
          <w:color w:val="1B1028"/>
          <w:w w:val="115"/>
          <w:sz w:val="14"/>
        </w:rPr>
        <w:t>avant</w:t>
      </w:r>
      <w:r>
        <w:rPr>
          <w:color w:val="1B1028"/>
          <w:spacing w:val="1"/>
          <w:w w:val="115"/>
          <w:sz w:val="14"/>
        </w:rPr>
        <w:t xml:space="preserve"> </w:t>
      </w:r>
      <w:r>
        <w:rPr>
          <w:color w:val="1B1028"/>
          <w:w w:val="115"/>
          <w:sz w:val="14"/>
        </w:rPr>
        <w:t>le</w:t>
      </w:r>
      <w:r>
        <w:rPr>
          <w:color w:val="1B1028"/>
          <w:spacing w:val="1"/>
          <w:w w:val="115"/>
          <w:sz w:val="14"/>
        </w:rPr>
        <w:t xml:space="preserve"> </w:t>
      </w:r>
      <w:r>
        <w:rPr>
          <w:color w:val="1B1028"/>
          <w:w w:val="115"/>
          <w:sz w:val="14"/>
        </w:rPr>
        <w:t>premier</w:t>
      </w:r>
      <w:r>
        <w:rPr>
          <w:color w:val="1B1028"/>
          <w:spacing w:val="1"/>
          <w:w w:val="115"/>
          <w:sz w:val="14"/>
        </w:rPr>
        <w:t xml:space="preserve"> </w:t>
      </w:r>
      <w:r>
        <w:rPr>
          <w:color w:val="1B1028"/>
          <w:spacing w:val="-2"/>
          <w:w w:val="115"/>
          <w:sz w:val="14"/>
        </w:rPr>
        <w:t>déclenchement.</w:t>
      </w:r>
    </w:p>
    <w:p w14:paraId="6BFA38BA" w14:textId="77777777" w:rsidR="00E979CF" w:rsidRDefault="00000000">
      <w:pPr>
        <w:spacing w:before="56" w:line="266" w:lineRule="auto"/>
        <w:ind w:left="365" w:hanging="224"/>
        <w:rPr>
          <w:sz w:val="14"/>
        </w:rPr>
      </w:pPr>
      <w:r>
        <w:rPr>
          <w:color w:val="1B1028"/>
          <w:w w:val="115"/>
          <w:sz w:val="14"/>
        </w:rPr>
        <w:t>0.</w:t>
      </w:r>
      <w:r>
        <w:rPr>
          <w:color w:val="1B1028"/>
          <w:spacing w:val="40"/>
          <w:w w:val="115"/>
          <w:sz w:val="14"/>
        </w:rPr>
        <w:t xml:space="preserve"> </w:t>
      </w:r>
      <w:r>
        <w:rPr>
          <w:rFonts w:ascii="Trebuchet MS" w:hAnsi="Trebuchet MS"/>
          <w:b/>
          <w:color w:val="1B1028"/>
          <w:w w:val="115"/>
          <w:sz w:val="14"/>
        </w:rPr>
        <w:t>Instaurer la revue mensuelle de feuille de route</w:t>
      </w:r>
      <w:r>
        <w:rPr>
          <w:rFonts w:ascii="Trebuchet MS" w:hAnsi="Trebuchet MS"/>
          <w:b/>
          <w:color w:val="1B1028"/>
          <w:spacing w:val="-4"/>
          <w:w w:val="115"/>
          <w:sz w:val="14"/>
        </w:rPr>
        <w:t xml:space="preserve"> </w:t>
      </w:r>
      <w:r>
        <w:rPr>
          <w:color w:val="1B1028"/>
          <w:w w:val="115"/>
          <w:sz w:val="14"/>
        </w:rPr>
        <w:t xml:space="preserve">et s'y tenir </w:t>
      </w:r>
      <w:r>
        <w:rPr>
          <w:color w:val="1B1028"/>
          <w:w w:val="125"/>
          <w:sz w:val="14"/>
        </w:rPr>
        <w:t>:</w:t>
      </w:r>
      <w:r>
        <w:rPr>
          <w:color w:val="1B1028"/>
          <w:spacing w:val="-3"/>
          <w:w w:val="125"/>
          <w:sz w:val="14"/>
        </w:rPr>
        <w:t xml:space="preserve"> </w:t>
      </w:r>
      <w:r>
        <w:rPr>
          <w:color w:val="1B1028"/>
          <w:w w:val="115"/>
          <w:sz w:val="14"/>
        </w:rPr>
        <w:t xml:space="preserve">c'est ce rituel, plus que tout autre outil, qui déterminera si ce document reste </w:t>
      </w:r>
      <w:r>
        <w:rPr>
          <w:color w:val="1B1028"/>
          <w:spacing w:val="-2"/>
          <w:w w:val="115"/>
          <w:sz w:val="14"/>
        </w:rPr>
        <w:t>vivant.</w:t>
      </w:r>
    </w:p>
    <w:p w14:paraId="795F37B2" w14:textId="77777777" w:rsidR="00E979CF" w:rsidRDefault="00000000">
      <w:pPr>
        <w:pStyle w:val="Corpsdetexte"/>
        <w:spacing w:before="13"/>
        <w:rPr>
          <w:sz w:val="20"/>
        </w:rPr>
      </w:pPr>
      <w:r>
        <w:rPr>
          <w:noProof/>
          <w:sz w:val="20"/>
        </w:rPr>
        <mc:AlternateContent>
          <mc:Choice Requires="wps">
            <w:drawing>
              <wp:anchor distT="0" distB="0" distL="0" distR="0" simplePos="0" relativeHeight="487627264" behindDoc="1" locked="0" layoutInCell="1" allowOverlap="1" wp14:anchorId="5E3665ED" wp14:editId="67F10D70">
                <wp:simplePos x="0" y="0"/>
                <wp:positionH relativeFrom="page">
                  <wp:posOffset>466725</wp:posOffset>
                </wp:positionH>
                <wp:positionV relativeFrom="paragraph">
                  <wp:posOffset>192449</wp:posOffset>
                </wp:positionV>
                <wp:extent cx="6611620" cy="15240"/>
                <wp:effectExtent l="0" t="0" r="0" b="0"/>
                <wp:wrapTopAndBottom/>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1620" cy="15240"/>
                        </a:xfrm>
                        <a:custGeom>
                          <a:avLst/>
                          <a:gdLst/>
                          <a:ahLst/>
                          <a:cxnLst/>
                          <a:rect l="l" t="t" r="r" b="b"/>
                          <a:pathLst>
                            <a:path w="6611620" h="15240">
                              <a:moveTo>
                                <a:pt x="6611111" y="14642"/>
                              </a:moveTo>
                              <a:lnTo>
                                <a:pt x="0" y="14642"/>
                              </a:lnTo>
                              <a:lnTo>
                                <a:pt x="0" y="0"/>
                              </a:lnTo>
                              <a:lnTo>
                                <a:pt x="6611111" y="0"/>
                              </a:lnTo>
                              <a:lnTo>
                                <a:pt x="6611111" y="14642"/>
                              </a:lnTo>
                              <a:close/>
                            </a:path>
                          </a:pathLst>
                        </a:custGeom>
                        <a:solidFill>
                          <a:srgbClr val="6A1C9D"/>
                        </a:solidFill>
                      </wps:spPr>
                      <wps:bodyPr wrap="square" lIns="0" tIns="0" rIns="0" bIns="0" rtlCol="0">
                        <a:prstTxWarp prst="textNoShape">
                          <a:avLst/>
                        </a:prstTxWarp>
                        <a:noAutofit/>
                      </wps:bodyPr>
                    </wps:wsp>
                  </a:graphicData>
                </a:graphic>
              </wp:anchor>
            </w:drawing>
          </mc:Choice>
          <mc:Fallback>
            <w:pict>
              <v:shape w14:anchorId="0FFF9DC4" id="Graphic 231" o:spid="_x0000_s1026" style="position:absolute;margin-left:36.75pt;margin-top:15.15pt;width:520.6pt;height:1.2pt;z-index:-15689216;visibility:visible;mso-wrap-style:square;mso-wrap-distance-left:0;mso-wrap-distance-top:0;mso-wrap-distance-right:0;mso-wrap-distance-bottom:0;mso-position-horizontal:absolute;mso-position-horizontal-relative:page;mso-position-vertical:absolute;mso-position-vertical-relative:text;v-text-anchor:top" coordsize="66116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" path="m6611111,14642l,14642,,,6611111,r,14642xe" fillcolor="#6a1c9d" stroked="f">
                <v:path arrowok="t"/>
                <w10:wrap type="topAndBottom" anchorx="page"/>
              </v:shape>
            </w:pict>
          </mc:Fallback>
        </mc:AlternateContent>
      </w:r>
    </w:p>
    <w:p w14:paraId="54E898E1" w14:textId="77777777" w:rsidR="00E979CF" w:rsidRDefault="00000000">
      <w:pPr>
        <w:spacing w:before="147" w:line="278" w:lineRule="auto"/>
        <w:ind w:left="169" w:right="529"/>
        <w:rPr>
          <w:sz w:val="12"/>
        </w:rPr>
      </w:pPr>
      <w:r>
        <w:rPr>
          <w:rFonts w:ascii="Trebuchet MS" w:hAnsi="Trebuchet MS"/>
          <w:b/>
          <w:color w:val="5A496A"/>
          <w:w w:val="125"/>
          <w:sz w:val="12"/>
        </w:rPr>
        <w:t>UNISSON</w:t>
      </w:r>
      <w:r>
        <w:rPr>
          <w:rFonts w:ascii="Trebuchet MS" w:hAnsi="Trebuchet MS"/>
          <w:b/>
          <w:color w:val="5A496A"/>
          <w:spacing w:val="-4"/>
          <w:w w:val="125"/>
          <w:sz w:val="12"/>
        </w:rPr>
        <w:t xml:space="preserve"> </w:t>
      </w:r>
      <w:r>
        <w:rPr>
          <w:rFonts w:ascii="Trebuchet MS" w:hAnsi="Trebuchet MS"/>
          <w:b/>
          <w:color w:val="5A496A"/>
          <w:w w:val="125"/>
          <w:sz w:val="12"/>
        </w:rPr>
        <w:t>—</w:t>
      </w:r>
      <w:r>
        <w:rPr>
          <w:rFonts w:ascii="Trebuchet MS" w:hAnsi="Trebuchet MS"/>
          <w:b/>
          <w:color w:val="5A496A"/>
          <w:spacing w:val="-4"/>
          <w:w w:val="125"/>
          <w:sz w:val="12"/>
        </w:rPr>
        <w:t xml:space="preserve"> </w:t>
      </w:r>
      <w:r>
        <w:rPr>
          <w:rFonts w:ascii="Trebuchet MS" w:hAnsi="Trebuchet MS"/>
          <w:b/>
          <w:color w:val="5A496A"/>
          <w:w w:val="125"/>
          <w:sz w:val="12"/>
        </w:rPr>
        <w:t>Association</w:t>
      </w:r>
      <w:r>
        <w:rPr>
          <w:rFonts w:ascii="Trebuchet MS" w:hAnsi="Trebuchet MS"/>
          <w:b/>
          <w:color w:val="5A496A"/>
          <w:spacing w:val="-4"/>
          <w:w w:val="125"/>
          <w:sz w:val="12"/>
        </w:rPr>
        <w:t xml:space="preserve"> </w:t>
      </w:r>
      <w:r>
        <w:rPr>
          <w:rFonts w:ascii="Trebuchet MS" w:hAnsi="Trebuchet MS"/>
          <w:b/>
          <w:color w:val="5A496A"/>
          <w:w w:val="125"/>
          <w:sz w:val="12"/>
        </w:rPr>
        <w:t>Éducation</w:t>
      </w:r>
      <w:r>
        <w:rPr>
          <w:rFonts w:ascii="Trebuchet MS" w:hAnsi="Trebuchet MS"/>
          <w:b/>
          <w:color w:val="5A496A"/>
          <w:spacing w:val="-4"/>
          <w:w w:val="125"/>
          <w:sz w:val="12"/>
        </w:rPr>
        <w:t xml:space="preserve"> </w:t>
      </w:r>
      <w:r>
        <w:rPr>
          <w:rFonts w:ascii="Trebuchet MS" w:hAnsi="Trebuchet MS"/>
          <w:b/>
          <w:color w:val="5A496A"/>
          <w:w w:val="125"/>
          <w:sz w:val="12"/>
        </w:rPr>
        <w:t>Solidaire</w:t>
      </w:r>
      <w:r>
        <w:rPr>
          <w:rFonts w:ascii="Trebuchet MS" w:hAnsi="Trebuchet MS"/>
          <w:b/>
          <w:color w:val="5A496A"/>
          <w:spacing w:val="-8"/>
          <w:w w:val="125"/>
          <w:sz w:val="12"/>
        </w:rPr>
        <w:t xml:space="preserve"> </w:t>
      </w:r>
      <w:r>
        <w:rPr>
          <w:color w:val="5A496A"/>
          <w:w w:val="125"/>
          <w:sz w:val="12"/>
        </w:rPr>
        <w:t>·</w:t>
      </w:r>
      <w:r>
        <w:rPr>
          <w:color w:val="5A496A"/>
          <w:spacing w:val="-3"/>
          <w:w w:val="125"/>
          <w:sz w:val="12"/>
        </w:rPr>
        <w:t xml:space="preserve"> </w:t>
      </w:r>
      <w:r>
        <w:rPr>
          <w:color w:val="5A496A"/>
          <w:w w:val="125"/>
          <w:sz w:val="12"/>
        </w:rPr>
        <w:t>45,</w:t>
      </w:r>
      <w:r>
        <w:rPr>
          <w:color w:val="5A496A"/>
          <w:spacing w:val="-3"/>
          <w:w w:val="125"/>
          <w:sz w:val="12"/>
        </w:rPr>
        <w:t xml:space="preserve"> </w:t>
      </w:r>
      <w:r>
        <w:rPr>
          <w:color w:val="5A496A"/>
          <w:w w:val="125"/>
          <w:sz w:val="12"/>
        </w:rPr>
        <w:t>rue</w:t>
      </w:r>
      <w:r>
        <w:rPr>
          <w:color w:val="5A496A"/>
          <w:spacing w:val="-3"/>
          <w:w w:val="125"/>
          <w:sz w:val="12"/>
        </w:rPr>
        <w:t xml:space="preserve"> </w:t>
      </w:r>
      <w:r>
        <w:rPr>
          <w:color w:val="5A496A"/>
          <w:w w:val="125"/>
          <w:sz w:val="12"/>
        </w:rPr>
        <w:t>Henri</w:t>
      </w:r>
      <w:r>
        <w:rPr>
          <w:color w:val="5A496A"/>
          <w:spacing w:val="-3"/>
          <w:w w:val="125"/>
          <w:sz w:val="12"/>
        </w:rPr>
        <w:t xml:space="preserve"> </w:t>
      </w:r>
      <w:r>
        <w:rPr>
          <w:color w:val="5A496A"/>
          <w:w w:val="125"/>
          <w:sz w:val="12"/>
        </w:rPr>
        <w:t>Barbusse,</w:t>
      </w:r>
      <w:r>
        <w:rPr>
          <w:color w:val="5A496A"/>
          <w:spacing w:val="-3"/>
          <w:w w:val="125"/>
          <w:sz w:val="12"/>
        </w:rPr>
        <w:t xml:space="preserve"> </w:t>
      </w:r>
      <w:r>
        <w:rPr>
          <w:color w:val="5A496A"/>
          <w:w w:val="125"/>
          <w:sz w:val="12"/>
        </w:rPr>
        <w:t>92230</w:t>
      </w:r>
      <w:r>
        <w:rPr>
          <w:color w:val="5A496A"/>
          <w:spacing w:val="-3"/>
          <w:w w:val="125"/>
          <w:sz w:val="12"/>
        </w:rPr>
        <w:t xml:space="preserve"> </w:t>
      </w:r>
      <w:r>
        <w:rPr>
          <w:color w:val="5A496A"/>
          <w:w w:val="125"/>
          <w:sz w:val="12"/>
        </w:rPr>
        <w:t>Gennevilliers</w:t>
      </w:r>
      <w:r>
        <w:rPr>
          <w:color w:val="5A496A"/>
          <w:spacing w:val="-3"/>
          <w:w w:val="125"/>
          <w:sz w:val="12"/>
        </w:rPr>
        <w:t xml:space="preserve"> </w:t>
      </w:r>
      <w:r>
        <w:rPr>
          <w:color w:val="5A496A"/>
          <w:w w:val="125"/>
          <w:sz w:val="12"/>
        </w:rPr>
        <w:t>·</w:t>
      </w:r>
      <w:r>
        <w:rPr>
          <w:color w:val="5A496A"/>
          <w:spacing w:val="-3"/>
          <w:w w:val="125"/>
          <w:sz w:val="12"/>
        </w:rPr>
        <w:t xml:space="preserve"> </w:t>
      </w:r>
      <w:r>
        <w:rPr>
          <w:color w:val="5A496A"/>
          <w:w w:val="125"/>
          <w:sz w:val="12"/>
        </w:rPr>
        <w:t>RNA</w:t>
      </w:r>
      <w:r>
        <w:rPr>
          <w:color w:val="5A496A"/>
          <w:spacing w:val="-3"/>
          <w:w w:val="125"/>
          <w:sz w:val="12"/>
        </w:rPr>
        <w:t xml:space="preserve"> </w:t>
      </w:r>
      <w:r>
        <w:rPr>
          <w:color w:val="5A496A"/>
          <w:w w:val="125"/>
          <w:sz w:val="12"/>
        </w:rPr>
        <w:t>W922023505</w:t>
      </w:r>
      <w:r>
        <w:rPr>
          <w:color w:val="5A496A"/>
          <w:spacing w:val="-3"/>
          <w:w w:val="125"/>
          <w:sz w:val="12"/>
        </w:rPr>
        <w:t xml:space="preserve"> </w:t>
      </w:r>
      <w:r>
        <w:rPr>
          <w:color w:val="5A496A"/>
          <w:w w:val="125"/>
          <w:sz w:val="12"/>
        </w:rPr>
        <w:t>·</w:t>
      </w:r>
      <w:r>
        <w:rPr>
          <w:color w:val="5A496A"/>
          <w:spacing w:val="-3"/>
          <w:w w:val="125"/>
          <w:sz w:val="12"/>
        </w:rPr>
        <w:t xml:space="preserve"> </w:t>
      </w:r>
      <w:r>
        <w:rPr>
          <w:color w:val="5A496A"/>
          <w:w w:val="125"/>
          <w:sz w:val="12"/>
        </w:rPr>
        <w:t>SIREN</w:t>
      </w:r>
      <w:r>
        <w:rPr>
          <w:color w:val="5A496A"/>
          <w:spacing w:val="-3"/>
          <w:w w:val="125"/>
          <w:sz w:val="12"/>
        </w:rPr>
        <w:t xml:space="preserve"> </w:t>
      </w:r>
      <w:r>
        <w:rPr>
          <w:color w:val="5A496A"/>
          <w:w w:val="125"/>
          <w:sz w:val="12"/>
        </w:rPr>
        <w:t>108</w:t>
      </w:r>
      <w:r>
        <w:rPr>
          <w:color w:val="5A496A"/>
          <w:spacing w:val="-3"/>
          <w:w w:val="125"/>
          <w:sz w:val="12"/>
        </w:rPr>
        <w:t xml:space="preserve"> </w:t>
      </w:r>
      <w:r>
        <w:rPr>
          <w:color w:val="5A496A"/>
          <w:w w:val="125"/>
          <w:sz w:val="12"/>
        </w:rPr>
        <w:t>606</w:t>
      </w:r>
      <w:r>
        <w:rPr>
          <w:color w:val="5A496A"/>
          <w:spacing w:val="-3"/>
          <w:w w:val="125"/>
          <w:sz w:val="12"/>
        </w:rPr>
        <w:t xml:space="preserve"> </w:t>
      </w:r>
      <w:r>
        <w:rPr>
          <w:color w:val="5A496A"/>
          <w:w w:val="125"/>
          <w:sz w:val="12"/>
        </w:rPr>
        <w:t>260</w:t>
      </w:r>
      <w:r>
        <w:rPr>
          <w:color w:val="5A496A"/>
          <w:spacing w:val="-3"/>
          <w:w w:val="125"/>
          <w:sz w:val="12"/>
        </w:rPr>
        <w:t xml:space="preserve"> </w:t>
      </w:r>
      <w:r>
        <w:rPr>
          <w:color w:val="5A496A"/>
          <w:w w:val="125"/>
          <w:sz w:val="12"/>
        </w:rPr>
        <w:t>·</w:t>
      </w:r>
      <w:r>
        <w:rPr>
          <w:color w:val="5A496A"/>
          <w:spacing w:val="-3"/>
          <w:w w:val="125"/>
          <w:sz w:val="12"/>
        </w:rPr>
        <w:t xml:space="preserve"> </w:t>
      </w:r>
      <w:hyperlink r:id="rId13">
        <w:r>
          <w:rPr>
            <w:color w:val="5A496A"/>
            <w:w w:val="125"/>
            <w:sz w:val="12"/>
          </w:rPr>
          <w:t>https://education-</w:t>
        </w:r>
      </w:hyperlink>
      <w:r>
        <w:rPr>
          <w:color w:val="5A496A"/>
          <w:spacing w:val="-2"/>
          <w:w w:val="130"/>
          <w:sz w:val="12"/>
        </w:rPr>
        <w:t>solidaire.org</w:t>
      </w:r>
    </w:p>
    <w:p w14:paraId="7A3DDB42" w14:textId="77777777" w:rsidR="00E979CF" w:rsidRDefault="00000000">
      <w:pPr>
        <w:spacing w:line="309" w:lineRule="auto"/>
        <w:ind w:left="169" w:right="175"/>
        <w:rPr>
          <w:rFonts w:ascii="Trebuchet MS" w:hAnsi="Trebuchet MS"/>
          <w:i/>
          <w:sz w:val="12"/>
        </w:rPr>
      </w:pPr>
      <w:r>
        <w:rPr>
          <w:color w:val="5A496A"/>
          <w:w w:val="120"/>
          <w:sz w:val="12"/>
        </w:rPr>
        <w:t>Feuille de route opérationnelle — Version 1.0 du 6 septembre 2026. Document de pilotage interne, à réviser en Conseil d'Administration à chaque fin de phase.</w:t>
      </w:r>
      <w:r>
        <w:rPr>
          <w:color w:val="5A496A"/>
          <w:spacing w:val="40"/>
          <w:w w:val="120"/>
          <w:sz w:val="12"/>
        </w:rPr>
        <w:t xml:space="preserve"> </w:t>
      </w:r>
      <w:r>
        <w:rPr>
          <w:rFonts w:ascii="Trebuchet MS" w:hAnsi="Trebuchet MS"/>
          <w:i/>
          <w:color w:val="5A496A"/>
          <w:w w:val="120"/>
          <w:sz w:val="12"/>
        </w:rPr>
        <w:t>Les</w:t>
      </w:r>
      <w:r>
        <w:rPr>
          <w:rFonts w:ascii="Trebuchet MS" w:hAnsi="Trebuchet MS"/>
          <w:i/>
          <w:color w:val="5A496A"/>
          <w:spacing w:val="-10"/>
          <w:w w:val="120"/>
          <w:sz w:val="12"/>
        </w:rPr>
        <w:t xml:space="preserve"> </w:t>
      </w:r>
      <w:r>
        <w:rPr>
          <w:rFonts w:ascii="Trebuchet MS" w:hAnsi="Trebuchet MS"/>
          <w:i/>
          <w:color w:val="5A496A"/>
          <w:w w:val="120"/>
          <w:sz w:val="12"/>
        </w:rPr>
        <w:t>développements</w:t>
      </w:r>
      <w:r>
        <w:rPr>
          <w:rFonts w:ascii="Trebuchet MS" w:hAnsi="Trebuchet MS"/>
          <w:i/>
          <w:color w:val="5A496A"/>
          <w:spacing w:val="-10"/>
          <w:w w:val="120"/>
          <w:sz w:val="12"/>
        </w:rPr>
        <w:t xml:space="preserve"> </w:t>
      </w:r>
      <w:r>
        <w:rPr>
          <w:rFonts w:ascii="Trebuchet MS" w:hAnsi="Trebuchet MS"/>
          <w:i/>
          <w:color w:val="5A496A"/>
          <w:w w:val="120"/>
          <w:sz w:val="12"/>
        </w:rPr>
        <w:t>juridiques,</w:t>
      </w:r>
      <w:r>
        <w:rPr>
          <w:rFonts w:ascii="Trebuchet MS" w:hAnsi="Trebuchet MS"/>
          <w:i/>
          <w:color w:val="5A496A"/>
          <w:spacing w:val="-10"/>
          <w:w w:val="120"/>
          <w:sz w:val="12"/>
        </w:rPr>
        <w:t xml:space="preserve"> </w:t>
      </w:r>
      <w:r>
        <w:rPr>
          <w:rFonts w:ascii="Trebuchet MS" w:hAnsi="Trebuchet MS"/>
          <w:i/>
          <w:color w:val="5A496A"/>
          <w:w w:val="120"/>
          <w:sz w:val="12"/>
        </w:rPr>
        <w:t>fiscaux</w:t>
      </w:r>
      <w:r>
        <w:rPr>
          <w:rFonts w:ascii="Trebuchet MS" w:hAnsi="Trebuchet MS"/>
          <w:i/>
          <w:color w:val="5A496A"/>
          <w:spacing w:val="-10"/>
          <w:w w:val="120"/>
          <w:sz w:val="12"/>
        </w:rPr>
        <w:t xml:space="preserve"> </w:t>
      </w:r>
      <w:r>
        <w:rPr>
          <w:rFonts w:ascii="Trebuchet MS" w:hAnsi="Trebuchet MS"/>
          <w:i/>
          <w:color w:val="5A496A"/>
          <w:w w:val="120"/>
          <w:sz w:val="12"/>
        </w:rPr>
        <w:t>et</w:t>
      </w:r>
      <w:r>
        <w:rPr>
          <w:rFonts w:ascii="Trebuchet MS" w:hAnsi="Trebuchet MS"/>
          <w:i/>
          <w:color w:val="5A496A"/>
          <w:spacing w:val="-9"/>
          <w:w w:val="120"/>
          <w:sz w:val="12"/>
        </w:rPr>
        <w:t xml:space="preserve"> </w:t>
      </w:r>
      <w:r>
        <w:rPr>
          <w:rFonts w:ascii="Trebuchet MS" w:hAnsi="Trebuchet MS"/>
          <w:i/>
          <w:color w:val="5A496A"/>
          <w:w w:val="120"/>
          <w:sz w:val="12"/>
        </w:rPr>
        <w:t>assurantiels</w:t>
      </w:r>
      <w:r>
        <w:rPr>
          <w:rFonts w:ascii="Trebuchet MS" w:hAnsi="Trebuchet MS"/>
          <w:i/>
          <w:color w:val="5A496A"/>
          <w:spacing w:val="-10"/>
          <w:w w:val="120"/>
          <w:sz w:val="12"/>
        </w:rPr>
        <w:t xml:space="preserve"> </w:t>
      </w:r>
      <w:r>
        <w:rPr>
          <w:rFonts w:ascii="Trebuchet MS" w:hAnsi="Trebuchet MS"/>
          <w:i/>
          <w:color w:val="5A496A"/>
          <w:w w:val="120"/>
          <w:sz w:val="12"/>
        </w:rPr>
        <w:t>de</w:t>
      </w:r>
      <w:r>
        <w:rPr>
          <w:rFonts w:ascii="Trebuchet MS" w:hAnsi="Trebuchet MS"/>
          <w:i/>
          <w:color w:val="5A496A"/>
          <w:spacing w:val="-9"/>
          <w:w w:val="120"/>
          <w:sz w:val="12"/>
        </w:rPr>
        <w:t xml:space="preserve"> </w:t>
      </w:r>
      <w:r>
        <w:rPr>
          <w:rFonts w:ascii="Trebuchet MS" w:hAnsi="Trebuchet MS"/>
          <w:i/>
          <w:color w:val="5A496A"/>
          <w:w w:val="120"/>
          <w:sz w:val="12"/>
        </w:rPr>
        <w:t>ce</w:t>
      </w:r>
      <w:r>
        <w:rPr>
          <w:rFonts w:ascii="Trebuchet MS" w:hAnsi="Trebuchet MS"/>
          <w:i/>
          <w:color w:val="5A496A"/>
          <w:spacing w:val="-9"/>
          <w:w w:val="120"/>
          <w:sz w:val="12"/>
        </w:rPr>
        <w:t xml:space="preserve"> </w:t>
      </w:r>
      <w:r>
        <w:rPr>
          <w:rFonts w:ascii="Trebuchet MS" w:hAnsi="Trebuchet MS"/>
          <w:i/>
          <w:color w:val="5A496A"/>
          <w:w w:val="120"/>
          <w:sz w:val="12"/>
        </w:rPr>
        <w:t>document</w:t>
      </w:r>
      <w:r>
        <w:rPr>
          <w:rFonts w:ascii="Trebuchet MS" w:hAnsi="Trebuchet MS"/>
          <w:i/>
          <w:color w:val="5A496A"/>
          <w:spacing w:val="-9"/>
          <w:w w:val="120"/>
          <w:sz w:val="12"/>
        </w:rPr>
        <w:t xml:space="preserve"> </w:t>
      </w:r>
      <w:r>
        <w:rPr>
          <w:rFonts w:ascii="Trebuchet MS" w:hAnsi="Trebuchet MS"/>
          <w:i/>
          <w:color w:val="5A496A"/>
          <w:w w:val="120"/>
          <w:sz w:val="12"/>
        </w:rPr>
        <w:t>constituent</w:t>
      </w:r>
      <w:r>
        <w:rPr>
          <w:rFonts w:ascii="Trebuchet MS" w:hAnsi="Trebuchet MS"/>
          <w:i/>
          <w:color w:val="5A496A"/>
          <w:spacing w:val="-9"/>
          <w:w w:val="120"/>
          <w:sz w:val="12"/>
        </w:rPr>
        <w:t xml:space="preserve"> </w:t>
      </w:r>
      <w:r>
        <w:rPr>
          <w:rFonts w:ascii="Trebuchet MS" w:hAnsi="Trebuchet MS"/>
          <w:i/>
          <w:color w:val="5A496A"/>
          <w:w w:val="120"/>
          <w:sz w:val="12"/>
        </w:rPr>
        <w:t>des</w:t>
      </w:r>
      <w:r>
        <w:rPr>
          <w:rFonts w:ascii="Trebuchet MS" w:hAnsi="Trebuchet MS"/>
          <w:i/>
          <w:color w:val="5A496A"/>
          <w:spacing w:val="-10"/>
          <w:w w:val="120"/>
          <w:sz w:val="12"/>
        </w:rPr>
        <w:t xml:space="preserve"> </w:t>
      </w:r>
      <w:r>
        <w:rPr>
          <w:rFonts w:ascii="Trebuchet MS" w:hAnsi="Trebuchet MS"/>
          <w:i/>
          <w:color w:val="5A496A"/>
          <w:w w:val="120"/>
          <w:sz w:val="12"/>
        </w:rPr>
        <w:t>repères</w:t>
      </w:r>
      <w:r>
        <w:rPr>
          <w:rFonts w:ascii="Trebuchet MS" w:hAnsi="Trebuchet MS"/>
          <w:i/>
          <w:color w:val="5A496A"/>
          <w:spacing w:val="-10"/>
          <w:w w:val="120"/>
          <w:sz w:val="12"/>
        </w:rPr>
        <w:t xml:space="preserve"> </w:t>
      </w:r>
      <w:r>
        <w:rPr>
          <w:rFonts w:ascii="Trebuchet MS" w:hAnsi="Trebuchet MS"/>
          <w:i/>
          <w:color w:val="5A496A"/>
          <w:w w:val="120"/>
          <w:sz w:val="12"/>
        </w:rPr>
        <w:t>de</w:t>
      </w:r>
      <w:r>
        <w:rPr>
          <w:rFonts w:ascii="Trebuchet MS" w:hAnsi="Trebuchet MS"/>
          <w:i/>
          <w:color w:val="5A496A"/>
          <w:spacing w:val="-9"/>
          <w:w w:val="120"/>
          <w:sz w:val="12"/>
        </w:rPr>
        <w:t xml:space="preserve"> </w:t>
      </w:r>
      <w:r>
        <w:rPr>
          <w:rFonts w:ascii="Trebuchet MS" w:hAnsi="Trebuchet MS"/>
          <w:i/>
          <w:color w:val="5A496A"/>
          <w:w w:val="120"/>
          <w:sz w:val="12"/>
        </w:rPr>
        <w:t>gestion</w:t>
      </w:r>
      <w:r>
        <w:rPr>
          <w:rFonts w:ascii="Trebuchet MS" w:hAnsi="Trebuchet MS"/>
          <w:i/>
          <w:color w:val="5A496A"/>
          <w:spacing w:val="-10"/>
          <w:w w:val="120"/>
          <w:sz w:val="12"/>
        </w:rPr>
        <w:t xml:space="preserve"> </w:t>
      </w:r>
      <w:r>
        <w:rPr>
          <w:rFonts w:ascii="Trebuchet MS" w:hAnsi="Trebuchet MS"/>
          <w:i/>
          <w:color w:val="5A496A"/>
          <w:w w:val="120"/>
          <w:sz w:val="12"/>
        </w:rPr>
        <w:t>et</w:t>
      </w:r>
      <w:r>
        <w:rPr>
          <w:rFonts w:ascii="Trebuchet MS" w:hAnsi="Trebuchet MS"/>
          <w:i/>
          <w:color w:val="5A496A"/>
          <w:spacing w:val="-9"/>
          <w:w w:val="120"/>
          <w:sz w:val="12"/>
        </w:rPr>
        <w:t xml:space="preserve"> </w:t>
      </w:r>
      <w:r>
        <w:rPr>
          <w:rFonts w:ascii="Trebuchet MS" w:hAnsi="Trebuchet MS"/>
          <w:i/>
          <w:color w:val="5A496A"/>
          <w:w w:val="120"/>
          <w:sz w:val="12"/>
        </w:rPr>
        <w:t>non</w:t>
      </w:r>
      <w:r>
        <w:rPr>
          <w:rFonts w:ascii="Trebuchet MS" w:hAnsi="Trebuchet MS"/>
          <w:i/>
          <w:color w:val="5A496A"/>
          <w:spacing w:val="-10"/>
          <w:w w:val="120"/>
          <w:sz w:val="12"/>
        </w:rPr>
        <w:t xml:space="preserve"> </w:t>
      </w:r>
      <w:r>
        <w:rPr>
          <w:rFonts w:ascii="Trebuchet MS" w:hAnsi="Trebuchet MS"/>
          <w:i/>
          <w:color w:val="5A496A"/>
          <w:w w:val="120"/>
          <w:sz w:val="12"/>
        </w:rPr>
        <w:t>un</w:t>
      </w:r>
      <w:r>
        <w:rPr>
          <w:rFonts w:ascii="Trebuchet MS" w:hAnsi="Trebuchet MS"/>
          <w:i/>
          <w:color w:val="5A496A"/>
          <w:spacing w:val="-10"/>
          <w:w w:val="120"/>
          <w:sz w:val="12"/>
        </w:rPr>
        <w:t xml:space="preserve"> </w:t>
      </w:r>
      <w:r>
        <w:rPr>
          <w:rFonts w:ascii="Trebuchet MS" w:hAnsi="Trebuchet MS"/>
          <w:i/>
          <w:color w:val="5A496A"/>
          <w:w w:val="120"/>
          <w:sz w:val="12"/>
        </w:rPr>
        <w:t>avis</w:t>
      </w:r>
      <w:r>
        <w:rPr>
          <w:rFonts w:ascii="Trebuchet MS" w:hAnsi="Trebuchet MS"/>
          <w:i/>
          <w:color w:val="5A496A"/>
          <w:spacing w:val="-10"/>
          <w:w w:val="120"/>
          <w:sz w:val="12"/>
        </w:rPr>
        <w:t xml:space="preserve"> </w:t>
      </w:r>
      <w:r>
        <w:rPr>
          <w:rFonts w:ascii="Trebuchet MS" w:hAnsi="Trebuchet MS"/>
          <w:i/>
          <w:color w:val="5A496A"/>
          <w:w w:val="120"/>
          <w:sz w:val="12"/>
        </w:rPr>
        <w:t>juridique.</w:t>
      </w:r>
      <w:r>
        <w:rPr>
          <w:rFonts w:ascii="Trebuchet MS" w:hAnsi="Trebuchet MS"/>
          <w:i/>
          <w:color w:val="5A496A"/>
          <w:spacing w:val="-10"/>
          <w:w w:val="120"/>
          <w:sz w:val="12"/>
        </w:rPr>
        <w:t xml:space="preserve"> </w:t>
      </w:r>
      <w:r>
        <w:rPr>
          <w:rFonts w:ascii="Trebuchet MS" w:hAnsi="Trebuchet MS"/>
          <w:i/>
          <w:color w:val="5A496A"/>
          <w:w w:val="120"/>
          <w:sz w:val="12"/>
        </w:rPr>
        <w:t>Les</w:t>
      </w:r>
      <w:r>
        <w:rPr>
          <w:rFonts w:ascii="Trebuchet MS" w:hAnsi="Trebuchet MS"/>
          <w:i/>
          <w:color w:val="5A496A"/>
          <w:spacing w:val="-10"/>
          <w:w w:val="120"/>
          <w:sz w:val="12"/>
        </w:rPr>
        <w:t xml:space="preserve"> </w:t>
      </w:r>
      <w:r>
        <w:rPr>
          <w:rFonts w:ascii="Trebuchet MS" w:hAnsi="Trebuchet MS"/>
          <w:i/>
          <w:color w:val="5A496A"/>
          <w:w w:val="120"/>
          <w:sz w:val="12"/>
        </w:rPr>
        <w:t>points</w:t>
      </w:r>
      <w:r>
        <w:rPr>
          <w:rFonts w:ascii="Trebuchet MS" w:hAnsi="Trebuchet MS"/>
          <w:i/>
          <w:color w:val="5A496A"/>
          <w:spacing w:val="-10"/>
          <w:w w:val="120"/>
          <w:sz w:val="12"/>
        </w:rPr>
        <w:t xml:space="preserve"> </w:t>
      </w:r>
      <w:r>
        <w:rPr>
          <w:rFonts w:ascii="Trebuchet MS" w:hAnsi="Trebuchet MS"/>
          <w:i/>
          <w:color w:val="5A496A"/>
          <w:w w:val="120"/>
          <w:sz w:val="12"/>
        </w:rPr>
        <w:t>signalés</w:t>
      </w:r>
      <w:r>
        <w:rPr>
          <w:rFonts w:ascii="Trebuchet MS" w:hAnsi="Trebuchet MS"/>
          <w:i/>
          <w:color w:val="5A496A"/>
          <w:spacing w:val="-10"/>
          <w:w w:val="120"/>
          <w:sz w:val="12"/>
        </w:rPr>
        <w:t xml:space="preserve"> </w:t>
      </w:r>
      <w:r>
        <w:rPr>
          <w:rFonts w:ascii="Trebuchet MS" w:hAnsi="Trebuchet MS"/>
          <w:i/>
          <w:color w:val="5A496A"/>
          <w:w w:val="120"/>
          <w:sz w:val="12"/>
        </w:rPr>
        <w:t>comme sensibles</w:t>
      </w:r>
      <w:r>
        <w:rPr>
          <w:rFonts w:ascii="Trebuchet MS" w:hAnsi="Trebuchet MS"/>
          <w:i/>
          <w:color w:val="5A496A"/>
          <w:spacing w:val="-9"/>
          <w:w w:val="120"/>
          <w:sz w:val="12"/>
        </w:rPr>
        <w:t xml:space="preserve"> </w:t>
      </w:r>
      <w:r>
        <w:rPr>
          <w:rFonts w:ascii="Trebuchet MS" w:hAnsi="Trebuchet MS"/>
          <w:i/>
          <w:color w:val="5A496A"/>
          <w:w w:val="120"/>
          <w:sz w:val="12"/>
        </w:rPr>
        <w:t>appellent</w:t>
      </w:r>
      <w:r>
        <w:rPr>
          <w:rFonts w:ascii="Trebuchet MS" w:hAnsi="Trebuchet MS"/>
          <w:i/>
          <w:color w:val="5A496A"/>
          <w:spacing w:val="-8"/>
          <w:w w:val="120"/>
          <w:sz w:val="12"/>
        </w:rPr>
        <w:t xml:space="preserve"> </w:t>
      </w:r>
      <w:r>
        <w:rPr>
          <w:rFonts w:ascii="Trebuchet MS" w:hAnsi="Trebuchet MS"/>
          <w:i/>
          <w:color w:val="5A496A"/>
          <w:w w:val="120"/>
          <w:sz w:val="12"/>
        </w:rPr>
        <w:t>la</w:t>
      </w:r>
      <w:r>
        <w:rPr>
          <w:rFonts w:ascii="Trebuchet MS" w:hAnsi="Trebuchet MS"/>
          <w:i/>
          <w:color w:val="5A496A"/>
          <w:spacing w:val="-9"/>
          <w:w w:val="120"/>
          <w:sz w:val="12"/>
        </w:rPr>
        <w:t xml:space="preserve"> </w:t>
      </w:r>
      <w:r>
        <w:rPr>
          <w:rFonts w:ascii="Trebuchet MS" w:hAnsi="Trebuchet MS"/>
          <w:i/>
          <w:color w:val="5A496A"/>
          <w:w w:val="120"/>
          <w:sz w:val="12"/>
        </w:rPr>
        <w:t>consultation</w:t>
      </w:r>
      <w:r>
        <w:rPr>
          <w:rFonts w:ascii="Trebuchet MS" w:hAnsi="Trebuchet MS"/>
          <w:i/>
          <w:color w:val="5A496A"/>
          <w:spacing w:val="-9"/>
          <w:w w:val="120"/>
          <w:sz w:val="12"/>
        </w:rPr>
        <w:t xml:space="preserve"> </w:t>
      </w:r>
      <w:r>
        <w:rPr>
          <w:rFonts w:ascii="Trebuchet MS" w:hAnsi="Trebuchet MS"/>
          <w:i/>
          <w:color w:val="5A496A"/>
          <w:w w:val="120"/>
          <w:sz w:val="12"/>
        </w:rPr>
        <w:t>d'un</w:t>
      </w:r>
      <w:r>
        <w:rPr>
          <w:rFonts w:ascii="Trebuchet MS" w:hAnsi="Trebuchet MS"/>
          <w:i/>
          <w:color w:val="5A496A"/>
          <w:spacing w:val="-9"/>
          <w:w w:val="120"/>
          <w:sz w:val="12"/>
        </w:rPr>
        <w:t xml:space="preserve"> </w:t>
      </w:r>
      <w:r>
        <w:rPr>
          <w:rFonts w:ascii="Trebuchet MS" w:hAnsi="Trebuchet MS"/>
          <w:i/>
          <w:color w:val="5A496A"/>
          <w:w w:val="120"/>
          <w:sz w:val="12"/>
        </w:rPr>
        <w:t>professionnel</w:t>
      </w:r>
      <w:r>
        <w:rPr>
          <w:rFonts w:ascii="Trebuchet MS" w:hAnsi="Trebuchet MS"/>
          <w:i/>
          <w:color w:val="5A496A"/>
          <w:spacing w:val="-9"/>
          <w:w w:val="120"/>
          <w:sz w:val="12"/>
        </w:rPr>
        <w:t xml:space="preserve"> </w:t>
      </w:r>
      <w:r>
        <w:rPr>
          <w:rFonts w:ascii="Trebuchet MS" w:hAnsi="Trebuchet MS"/>
          <w:i/>
          <w:color w:val="5A496A"/>
          <w:w w:val="120"/>
          <w:sz w:val="12"/>
        </w:rPr>
        <w:t>du</w:t>
      </w:r>
      <w:r>
        <w:rPr>
          <w:rFonts w:ascii="Trebuchet MS" w:hAnsi="Trebuchet MS"/>
          <w:i/>
          <w:color w:val="5A496A"/>
          <w:spacing w:val="-9"/>
          <w:w w:val="120"/>
          <w:sz w:val="12"/>
        </w:rPr>
        <w:t xml:space="preserve"> </w:t>
      </w:r>
      <w:r>
        <w:rPr>
          <w:rFonts w:ascii="Trebuchet MS" w:hAnsi="Trebuchet MS"/>
          <w:i/>
          <w:color w:val="5A496A"/>
          <w:w w:val="120"/>
          <w:sz w:val="12"/>
        </w:rPr>
        <w:t>droit</w:t>
      </w:r>
      <w:r>
        <w:rPr>
          <w:rFonts w:ascii="Trebuchet MS" w:hAnsi="Trebuchet MS"/>
          <w:i/>
          <w:color w:val="5A496A"/>
          <w:spacing w:val="-8"/>
          <w:w w:val="120"/>
          <w:sz w:val="12"/>
        </w:rPr>
        <w:t xml:space="preserve"> </w:t>
      </w:r>
      <w:r>
        <w:rPr>
          <w:rFonts w:ascii="Trebuchet MS" w:hAnsi="Trebuchet MS"/>
          <w:i/>
          <w:color w:val="5A496A"/>
          <w:w w:val="120"/>
          <w:sz w:val="12"/>
        </w:rPr>
        <w:t>associatif</w:t>
      </w:r>
      <w:r>
        <w:rPr>
          <w:rFonts w:ascii="Trebuchet MS" w:hAnsi="Trebuchet MS"/>
          <w:i/>
          <w:color w:val="5A496A"/>
          <w:spacing w:val="-9"/>
          <w:w w:val="120"/>
          <w:sz w:val="12"/>
        </w:rPr>
        <w:t xml:space="preserve"> </w:t>
      </w:r>
      <w:r>
        <w:rPr>
          <w:rFonts w:ascii="Trebuchet MS" w:hAnsi="Trebuchet MS"/>
          <w:i/>
          <w:color w:val="5A496A"/>
          <w:w w:val="120"/>
          <w:sz w:val="12"/>
        </w:rPr>
        <w:t>avant</w:t>
      </w:r>
      <w:r>
        <w:rPr>
          <w:rFonts w:ascii="Trebuchet MS" w:hAnsi="Trebuchet MS"/>
          <w:i/>
          <w:color w:val="5A496A"/>
          <w:spacing w:val="-8"/>
          <w:w w:val="120"/>
          <w:sz w:val="12"/>
        </w:rPr>
        <w:t xml:space="preserve"> </w:t>
      </w:r>
      <w:r>
        <w:rPr>
          <w:rFonts w:ascii="Trebuchet MS" w:hAnsi="Trebuchet MS"/>
          <w:i/>
          <w:color w:val="5A496A"/>
          <w:w w:val="120"/>
          <w:sz w:val="12"/>
        </w:rPr>
        <w:t>mise</w:t>
      </w:r>
      <w:r>
        <w:rPr>
          <w:rFonts w:ascii="Trebuchet MS" w:hAnsi="Trebuchet MS"/>
          <w:i/>
          <w:color w:val="5A496A"/>
          <w:spacing w:val="-8"/>
          <w:w w:val="120"/>
          <w:sz w:val="12"/>
        </w:rPr>
        <w:t xml:space="preserve"> </w:t>
      </w:r>
      <w:r>
        <w:rPr>
          <w:rFonts w:ascii="Trebuchet MS" w:hAnsi="Trebuchet MS"/>
          <w:i/>
          <w:color w:val="5A496A"/>
          <w:w w:val="120"/>
          <w:sz w:val="12"/>
        </w:rPr>
        <w:t>en</w:t>
      </w:r>
      <w:r>
        <w:rPr>
          <w:rFonts w:ascii="Trebuchet MS" w:hAnsi="Trebuchet MS"/>
          <w:i/>
          <w:color w:val="5A496A"/>
          <w:spacing w:val="-9"/>
          <w:w w:val="120"/>
          <w:sz w:val="12"/>
        </w:rPr>
        <w:t xml:space="preserve"> </w:t>
      </w:r>
      <w:r>
        <w:rPr>
          <w:rFonts w:ascii="Trebuchet MS" w:hAnsi="Trebuchet MS"/>
          <w:i/>
          <w:color w:val="5A496A"/>
          <w:w w:val="120"/>
          <w:sz w:val="12"/>
        </w:rPr>
        <w:t>œuvre.</w:t>
      </w:r>
    </w:p>
    <w:sectPr w:rsidR="00E979CF">
      <w:pgSz w:w="11900" w:h="16840"/>
      <w:pgMar w:top="820" w:right="708"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5.25pt" o:bullet="t">
        <v:imagedata r:id="rId1" o:title="image1"/>
      </v:shape>
    </w:pict>
  </w:numPicBullet>
  <w:abstractNum w:abstractNumId="0" w15:restartNumberingAfterBreak="0">
    <w:nsid w:val="055E2436"/>
    <w:multiLevelType w:val="hybridMultilevel"/>
    <w:tmpl w:val="A9DCD49A"/>
    <w:lvl w:ilvl="0" w:tplc="D67E4254">
      <w:start w:val="1"/>
      <w:numFmt w:val="decimal"/>
      <w:lvlText w:val="%1."/>
      <w:lvlJc w:val="left"/>
      <w:pPr>
        <w:ind w:left="187" w:hanging="187"/>
        <w:jc w:val="left"/>
      </w:pPr>
      <w:rPr>
        <w:rFonts w:ascii="Courier New" w:eastAsia="Courier New" w:hAnsi="Courier New" w:cs="Courier New" w:hint="default"/>
        <w:b w:val="0"/>
        <w:bCs w:val="0"/>
        <w:i w:val="0"/>
        <w:iCs w:val="0"/>
        <w:color w:val="1B1028"/>
        <w:spacing w:val="-1"/>
        <w:w w:val="104"/>
        <w:sz w:val="10"/>
        <w:szCs w:val="10"/>
        <w:lang w:val="fr-FR" w:eastAsia="en-US" w:bidi="ar-SA"/>
      </w:rPr>
    </w:lvl>
    <w:lvl w:ilvl="1" w:tplc="F99EE46E">
      <w:numFmt w:val="bullet"/>
      <w:lvlText w:val="•"/>
      <w:lvlJc w:val="left"/>
      <w:pPr>
        <w:ind w:left="677" w:hanging="187"/>
      </w:pPr>
      <w:rPr>
        <w:rFonts w:hint="default"/>
        <w:lang w:val="fr-FR" w:eastAsia="en-US" w:bidi="ar-SA"/>
      </w:rPr>
    </w:lvl>
    <w:lvl w:ilvl="2" w:tplc="05FE4238">
      <w:numFmt w:val="bullet"/>
      <w:lvlText w:val="•"/>
      <w:lvlJc w:val="left"/>
      <w:pPr>
        <w:ind w:left="1174" w:hanging="187"/>
      </w:pPr>
      <w:rPr>
        <w:rFonts w:hint="default"/>
        <w:lang w:val="fr-FR" w:eastAsia="en-US" w:bidi="ar-SA"/>
      </w:rPr>
    </w:lvl>
    <w:lvl w:ilvl="3" w:tplc="B8F6330C">
      <w:numFmt w:val="bullet"/>
      <w:lvlText w:val="•"/>
      <w:lvlJc w:val="left"/>
      <w:pPr>
        <w:ind w:left="1672" w:hanging="187"/>
      </w:pPr>
      <w:rPr>
        <w:rFonts w:hint="default"/>
        <w:lang w:val="fr-FR" w:eastAsia="en-US" w:bidi="ar-SA"/>
      </w:rPr>
    </w:lvl>
    <w:lvl w:ilvl="4" w:tplc="CFAEE30A">
      <w:numFmt w:val="bullet"/>
      <w:lvlText w:val="•"/>
      <w:lvlJc w:val="left"/>
      <w:pPr>
        <w:ind w:left="2169" w:hanging="187"/>
      </w:pPr>
      <w:rPr>
        <w:rFonts w:hint="default"/>
        <w:lang w:val="fr-FR" w:eastAsia="en-US" w:bidi="ar-SA"/>
      </w:rPr>
    </w:lvl>
    <w:lvl w:ilvl="5" w:tplc="7DBE7C16">
      <w:numFmt w:val="bullet"/>
      <w:lvlText w:val="•"/>
      <w:lvlJc w:val="left"/>
      <w:pPr>
        <w:ind w:left="2667" w:hanging="187"/>
      </w:pPr>
      <w:rPr>
        <w:rFonts w:hint="default"/>
        <w:lang w:val="fr-FR" w:eastAsia="en-US" w:bidi="ar-SA"/>
      </w:rPr>
    </w:lvl>
    <w:lvl w:ilvl="6" w:tplc="EF7049B0">
      <w:numFmt w:val="bullet"/>
      <w:lvlText w:val="•"/>
      <w:lvlJc w:val="left"/>
      <w:pPr>
        <w:ind w:left="3164" w:hanging="187"/>
      </w:pPr>
      <w:rPr>
        <w:rFonts w:hint="default"/>
        <w:lang w:val="fr-FR" w:eastAsia="en-US" w:bidi="ar-SA"/>
      </w:rPr>
    </w:lvl>
    <w:lvl w:ilvl="7" w:tplc="5F3C152C">
      <w:numFmt w:val="bullet"/>
      <w:lvlText w:val="•"/>
      <w:lvlJc w:val="left"/>
      <w:pPr>
        <w:ind w:left="3662" w:hanging="187"/>
      </w:pPr>
      <w:rPr>
        <w:rFonts w:hint="default"/>
        <w:lang w:val="fr-FR" w:eastAsia="en-US" w:bidi="ar-SA"/>
      </w:rPr>
    </w:lvl>
    <w:lvl w:ilvl="8" w:tplc="AAD8948E">
      <w:numFmt w:val="bullet"/>
      <w:lvlText w:val="•"/>
      <w:lvlJc w:val="left"/>
      <w:pPr>
        <w:ind w:left="4159" w:hanging="187"/>
      </w:pPr>
      <w:rPr>
        <w:rFonts w:hint="default"/>
        <w:lang w:val="fr-FR" w:eastAsia="en-US" w:bidi="ar-SA"/>
      </w:rPr>
    </w:lvl>
  </w:abstractNum>
  <w:abstractNum w:abstractNumId="1" w15:restartNumberingAfterBreak="0">
    <w:nsid w:val="0C420464"/>
    <w:multiLevelType w:val="hybridMultilevel"/>
    <w:tmpl w:val="56EC269C"/>
    <w:lvl w:ilvl="0" w:tplc="768410E0">
      <w:start w:val="1"/>
      <w:numFmt w:val="decimal"/>
      <w:lvlText w:val="%1."/>
      <w:lvlJc w:val="left"/>
      <w:pPr>
        <w:ind w:left="365" w:hanging="220"/>
        <w:jc w:val="left"/>
      </w:pPr>
      <w:rPr>
        <w:rFonts w:ascii="Segoe UI Symbol" w:eastAsia="Segoe UI Symbol" w:hAnsi="Segoe UI Symbol" w:cs="Segoe UI Symbol" w:hint="default"/>
        <w:b w:val="0"/>
        <w:bCs w:val="0"/>
        <w:i w:val="0"/>
        <w:iCs w:val="0"/>
        <w:color w:val="1B1028"/>
        <w:spacing w:val="-1"/>
        <w:w w:val="116"/>
        <w:sz w:val="14"/>
        <w:szCs w:val="14"/>
        <w:lang w:val="fr-FR" w:eastAsia="en-US" w:bidi="ar-SA"/>
      </w:rPr>
    </w:lvl>
    <w:lvl w:ilvl="1" w:tplc="C2C21D7A">
      <w:numFmt w:val="bullet"/>
      <w:lvlText w:val="•"/>
      <w:lvlJc w:val="left"/>
      <w:pPr>
        <w:ind w:left="1386" w:hanging="220"/>
      </w:pPr>
      <w:rPr>
        <w:rFonts w:hint="default"/>
        <w:lang w:val="fr-FR" w:eastAsia="en-US" w:bidi="ar-SA"/>
      </w:rPr>
    </w:lvl>
    <w:lvl w:ilvl="2" w:tplc="1528DD2C">
      <w:numFmt w:val="bullet"/>
      <w:lvlText w:val="•"/>
      <w:lvlJc w:val="left"/>
      <w:pPr>
        <w:ind w:left="2413" w:hanging="220"/>
      </w:pPr>
      <w:rPr>
        <w:rFonts w:hint="default"/>
        <w:lang w:val="fr-FR" w:eastAsia="en-US" w:bidi="ar-SA"/>
      </w:rPr>
    </w:lvl>
    <w:lvl w:ilvl="3" w:tplc="8B92DBB6">
      <w:numFmt w:val="bullet"/>
      <w:lvlText w:val="•"/>
      <w:lvlJc w:val="left"/>
      <w:pPr>
        <w:ind w:left="3439" w:hanging="220"/>
      </w:pPr>
      <w:rPr>
        <w:rFonts w:hint="default"/>
        <w:lang w:val="fr-FR" w:eastAsia="en-US" w:bidi="ar-SA"/>
      </w:rPr>
    </w:lvl>
    <w:lvl w:ilvl="4" w:tplc="84AC350C">
      <w:numFmt w:val="bullet"/>
      <w:lvlText w:val="•"/>
      <w:lvlJc w:val="left"/>
      <w:pPr>
        <w:ind w:left="4466" w:hanging="220"/>
      </w:pPr>
      <w:rPr>
        <w:rFonts w:hint="default"/>
        <w:lang w:val="fr-FR" w:eastAsia="en-US" w:bidi="ar-SA"/>
      </w:rPr>
    </w:lvl>
    <w:lvl w:ilvl="5" w:tplc="603E8C3A">
      <w:numFmt w:val="bullet"/>
      <w:lvlText w:val="•"/>
      <w:lvlJc w:val="left"/>
      <w:pPr>
        <w:ind w:left="5493" w:hanging="220"/>
      </w:pPr>
      <w:rPr>
        <w:rFonts w:hint="default"/>
        <w:lang w:val="fr-FR" w:eastAsia="en-US" w:bidi="ar-SA"/>
      </w:rPr>
    </w:lvl>
    <w:lvl w:ilvl="6" w:tplc="1E7AB35C">
      <w:numFmt w:val="bullet"/>
      <w:lvlText w:val="•"/>
      <w:lvlJc w:val="left"/>
      <w:pPr>
        <w:ind w:left="6519" w:hanging="220"/>
      </w:pPr>
      <w:rPr>
        <w:rFonts w:hint="default"/>
        <w:lang w:val="fr-FR" w:eastAsia="en-US" w:bidi="ar-SA"/>
      </w:rPr>
    </w:lvl>
    <w:lvl w:ilvl="7" w:tplc="539CDE26">
      <w:numFmt w:val="bullet"/>
      <w:lvlText w:val="•"/>
      <w:lvlJc w:val="left"/>
      <w:pPr>
        <w:ind w:left="7546" w:hanging="220"/>
      </w:pPr>
      <w:rPr>
        <w:rFonts w:hint="default"/>
        <w:lang w:val="fr-FR" w:eastAsia="en-US" w:bidi="ar-SA"/>
      </w:rPr>
    </w:lvl>
    <w:lvl w:ilvl="8" w:tplc="E358235C">
      <w:numFmt w:val="bullet"/>
      <w:lvlText w:val="•"/>
      <w:lvlJc w:val="left"/>
      <w:pPr>
        <w:ind w:left="8572" w:hanging="220"/>
      </w:pPr>
      <w:rPr>
        <w:rFonts w:hint="default"/>
        <w:lang w:val="fr-FR" w:eastAsia="en-US" w:bidi="ar-SA"/>
      </w:rPr>
    </w:lvl>
  </w:abstractNum>
  <w:abstractNum w:abstractNumId="2" w15:restartNumberingAfterBreak="0">
    <w:nsid w:val="11C43AED"/>
    <w:multiLevelType w:val="multilevel"/>
    <w:tmpl w:val="9A0EA0C8"/>
    <w:lvl w:ilvl="0">
      <w:start w:val="1"/>
      <w:numFmt w:val="decimal"/>
      <w:lvlText w:val="%1."/>
      <w:lvlJc w:val="left"/>
      <w:pPr>
        <w:ind w:left="497" w:hanging="329"/>
        <w:jc w:val="left"/>
      </w:pPr>
      <w:rPr>
        <w:rFonts w:ascii="Trebuchet MS" w:eastAsia="Trebuchet MS" w:hAnsi="Trebuchet MS" w:cs="Trebuchet MS" w:hint="default"/>
        <w:b/>
        <w:bCs/>
        <w:i w:val="0"/>
        <w:iCs w:val="0"/>
        <w:color w:val="42006C"/>
        <w:spacing w:val="-1"/>
        <w:w w:val="103"/>
        <w:sz w:val="23"/>
        <w:szCs w:val="23"/>
        <w:lang w:val="fr-FR" w:eastAsia="en-US" w:bidi="ar-SA"/>
      </w:rPr>
    </w:lvl>
    <w:lvl w:ilvl="1">
      <w:start w:val="1"/>
      <w:numFmt w:val="decimal"/>
      <w:lvlText w:val="%1.%2"/>
      <w:lvlJc w:val="left"/>
      <w:pPr>
        <w:ind w:left="535" w:hanging="367"/>
        <w:jc w:val="left"/>
      </w:pPr>
      <w:rPr>
        <w:rFonts w:ascii="Trebuchet MS" w:eastAsia="Trebuchet MS" w:hAnsi="Trebuchet MS" w:cs="Trebuchet MS" w:hint="default"/>
        <w:b/>
        <w:bCs/>
        <w:i w:val="0"/>
        <w:iCs w:val="0"/>
        <w:color w:val="6A1C9D"/>
        <w:spacing w:val="-1"/>
        <w:w w:val="105"/>
        <w:sz w:val="17"/>
        <w:szCs w:val="17"/>
        <w:lang w:val="fr-FR" w:eastAsia="en-US" w:bidi="ar-SA"/>
      </w:rPr>
    </w:lvl>
    <w:lvl w:ilvl="2">
      <w:numFmt w:val="bullet"/>
      <w:lvlText w:val="&amp;"/>
      <w:lvlPicBulletId w:val="0"/>
      <w:lvlJc w:val="left"/>
      <w:pPr>
        <w:ind w:left="365" w:hanging="179"/>
      </w:pPr>
      <w:rPr>
        <w:rFonts w:ascii="Times New Roman" w:eastAsia="Times New Roman" w:hAnsi="Times New Roman" w:cs="Times New Roman" w:hint="default"/>
        <w:b w:val="0"/>
        <w:bCs w:val="0"/>
        <w:i w:val="0"/>
        <w:iCs w:val="0"/>
        <w:w w:val="100"/>
        <w:position w:val="2"/>
        <w:sz w:val="10"/>
        <w:szCs w:val="10"/>
        <w:lang w:val="fr-FR" w:eastAsia="en-US" w:bidi="ar-SA"/>
      </w:rPr>
    </w:lvl>
    <w:lvl w:ilvl="3">
      <w:numFmt w:val="bullet"/>
      <w:lvlText w:val="•"/>
      <w:lvlJc w:val="left"/>
      <w:pPr>
        <w:ind w:left="660" w:hanging="179"/>
      </w:pPr>
      <w:rPr>
        <w:rFonts w:hint="default"/>
        <w:lang w:val="fr-FR" w:eastAsia="en-US" w:bidi="ar-SA"/>
      </w:rPr>
    </w:lvl>
    <w:lvl w:ilvl="4">
      <w:numFmt w:val="bullet"/>
      <w:lvlText w:val="•"/>
      <w:lvlJc w:val="left"/>
      <w:pPr>
        <w:ind w:left="2083" w:hanging="179"/>
      </w:pPr>
      <w:rPr>
        <w:rFonts w:hint="default"/>
        <w:lang w:val="fr-FR" w:eastAsia="en-US" w:bidi="ar-SA"/>
      </w:rPr>
    </w:lvl>
    <w:lvl w:ilvl="5">
      <w:numFmt w:val="bullet"/>
      <w:lvlText w:val="•"/>
      <w:lvlJc w:val="left"/>
      <w:pPr>
        <w:ind w:left="3507" w:hanging="179"/>
      </w:pPr>
      <w:rPr>
        <w:rFonts w:hint="default"/>
        <w:lang w:val="fr-FR" w:eastAsia="en-US" w:bidi="ar-SA"/>
      </w:rPr>
    </w:lvl>
    <w:lvl w:ilvl="6">
      <w:numFmt w:val="bullet"/>
      <w:lvlText w:val="•"/>
      <w:lvlJc w:val="left"/>
      <w:pPr>
        <w:ind w:left="4931" w:hanging="179"/>
      </w:pPr>
      <w:rPr>
        <w:rFonts w:hint="default"/>
        <w:lang w:val="fr-FR" w:eastAsia="en-US" w:bidi="ar-SA"/>
      </w:rPr>
    </w:lvl>
    <w:lvl w:ilvl="7">
      <w:numFmt w:val="bullet"/>
      <w:lvlText w:val="•"/>
      <w:lvlJc w:val="left"/>
      <w:pPr>
        <w:ind w:left="6354" w:hanging="179"/>
      </w:pPr>
      <w:rPr>
        <w:rFonts w:hint="default"/>
        <w:lang w:val="fr-FR" w:eastAsia="en-US" w:bidi="ar-SA"/>
      </w:rPr>
    </w:lvl>
    <w:lvl w:ilvl="8">
      <w:numFmt w:val="bullet"/>
      <w:lvlText w:val="•"/>
      <w:lvlJc w:val="left"/>
      <w:pPr>
        <w:ind w:left="7778" w:hanging="179"/>
      </w:pPr>
      <w:rPr>
        <w:rFonts w:hint="default"/>
        <w:lang w:val="fr-FR" w:eastAsia="en-US" w:bidi="ar-SA"/>
      </w:rPr>
    </w:lvl>
  </w:abstractNum>
  <w:abstractNum w:abstractNumId="3" w15:restartNumberingAfterBreak="0">
    <w:nsid w:val="22443787"/>
    <w:multiLevelType w:val="hybridMultilevel"/>
    <w:tmpl w:val="C5DE47B4"/>
    <w:lvl w:ilvl="0" w:tplc="22462E82">
      <w:numFmt w:val="bullet"/>
      <w:lvlText w:val="&amp;"/>
      <w:lvlPicBulletId w:val="0"/>
      <w:lvlJc w:val="left"/>
      <w:pPr>
        <w:ind w:left="365" w:hanging="179"/>
      </w:pPr>
      <w:rPr>
        <w:rFonts w:ascii="Times New Roman" w:eastAsia="Times New Roman" w:hAnsi="Times New Roman" w:cs="Times New Roman" w:hint="default"/>
        <w:b w:val="0"/>
        <w:bCs w:val="0"/>
        <w:i w:val="0"/>
        <w:iCs w:val="0"/>
        <w:w w:val="100"/>
        <w:position w:val="2"/>
        <w:sz w:val="10"/>
        <w:szCs w:val="10"/>
        <w:lang w:val="fr-FR" w:eastAsia="en-US" w:bidi="ar-SA"/>
      </w:rPr>
    </w:lvl>
    <w:lvl w:ilvl="1" w:tplc="9F2A7890">
      <w:numFmt w:val="bullet"/>
      <w:lvlText w:val="•"/>
      <w:lvlJc w:val="left"/>
      <w:pPr>
        <w:ind w:left="1386" w:hanging="179"/>
      </w:pPr>
      <w:rPr>
        <w:rFonts w:hint="default"/>
        <w:lang w:val="fr-FR" w:eastAsia="en-US" w:bidi="ar-SA"/>
      </w:rPr>
    </w:lvl>
    <w:lvl w:ilvl="2" w:tplc="B8B6A65C">
      <w:numFmt w:val="bullet"/>
      <w:lvlText w:val="•"/>
      <w:lvlJc w:val="left"/>
      <w:pPr>
        <w:ind w:left="2413" w:hanging="179"/>
      </w:pPr>
      <w:rPr>
        <w:rFonts w:hint="default"/>
        <w:lang w:val="fr-FR" w:eastAsia="en-US" w:bidi="ar-SA"/>
      </w:rPr>
    </w:lvl>
    <w:lvl w:ilvl="3" w:tplc="C41AA270">
      <w:numFmt w:val="bullet"/>
      <w:lvlText w:val="•"/>
      <w:lvlJc w:val="left"/>
      <w:pPr>
        <w:ind w:left="3439" w:hanging="179"/>
      </w:pPr>
      <w:rPr>
        <w:rFonts w:hint="default"/>
        <w:lang w:val="fr-FR" w:eastAsia="en-US" w:bidi="ar-SA"/>
      </w:rPr>
    </w:lvl>
    <w:lvl w:ilvl="4" w:tplc="49444D68">
      <w:numFmt w:val="bullet"/>
      <w:lvlText w:val="•"/>
      <w:lvlJc w:val="left"/>
      <w:pPr>
        <w:ind w:left="4466" w:hanging="179"/>
      </w:pPr>
      <w:rPr>
        <w:rFonts w:hint="default"/>
        <w:lang w:val="fr-FR" w:eastAsia="en-US" w:bidi="ar-SA"/>
      </w:rPr>
    </w:lvl>
    <w:lvl w:ilvl="5" w:tplc="08FADF72">
      <w:numFmt w:val="bullet"/>
      <w:lvlText w:val="•"/>
      <w:lvlJc w:val="left"/>
      <w:pPr>
        <w:ind w:left="5493" w:hanging="179"/>
      </w:pPr>
      <w:rPr>
        <w:rFonts w:hint="default"/>
        <w:lang w:val="fr-FR" w:eastAsia="en-US" w:bidi="ar-SA"/>
      </w:rPr>
    </w:lvl>
    <w:lvl w:ilvl="6" w:tplc="C45C8F02">
      <w:numFmt w:val="bullet"/>
      <w:lvlText w:val="•"/>
      <w:lvlJc w:val="left"/>
      <w:pPr>
        <w:ind w:left="6519" w:hanging="179"/>
      </w:pPr>
      <w:rPr>
        <w:rFonts w:hint="default"/>
        <w:lang w:val="fr-FR" w:eastAsia="en-US" w:bidi="ar-SA"/>
      </w:rPr>
    </w:lvl>
    <w:lvl w:ilvl="7" w:tplc="B0AC3066">
      <w:numFmt w:val="bullet"/>
      <w:lvlText w:val="•"/>
      <w:lvlJc w:val="left"/>
      <w:pPr>
        <w:ind w:left="7546" w:hanging="179"/>
      </w:pPr>
      <w:rPr>
        <w:rFonts w:hint="default"/>
        <w:lang w:val="fr-FR" w:eastAsia="en-US" w:bidi="ar-SA"/>
      </w:rPr>
    </w:lvl>
    <w:lvl w:ilvl="8" w:tplc="16B6BA2C">
      <w:numFmt w:val="bullet"/>
      <w:lvlText w:val="•"/>
      <w:lvlJc w:val="left"/>
      <w:pPr>
        <w:ind w:left="8572" w:hanging="179"/>
      </w:pPr>
      <w:rPr>
        <w:rFonts w:hint="default"/>
        <w:lang w:val="fr-FR" w:eastAsia="en-US" w:bidi="ar-SA"/>
      </w:rPr>
    </w:lvl>
  </w:abstractNum>
  <w:abstractNum w:abstractNumId="4" w15:restartNumberingAfterBreak="0">
    <w:nsid w:val="26315EFD"/>
    <w:multiLevelType w:val="hybridMultilevel"/>
    <w:tmpl w:val="A71EB4F4"/>
    <w:lvl w:ilvl="0" w:tplc="72464FD4">
      <w:start w:val="4"/>
      <w:numFmt w:val="decimal"/>
      <w:lvlText w:val="%1."/>
      <w:lvlJc w:val="left"/>
      <w:pPr>
        <w:ind w:left="187" w:hanging="187"/>
        <w:jc w:val="left"/>
      </w:pPr>
      <w:rPr>
        <w:rFonts w:ascii="Courier New" w:eastAsia="Courier New" w:hAnsi="Courier New" w:cs="Courier New" w:hint="default"/>
        <w:b w:val="0"/>
        <w:bCs w:val="0"/>
        <w:i w:val="0"/>
        <w:iCs w:val="0"/>
        <w:color w:val="1B1028"/>
        <w:spacing w:val="-1"/>
        <w:w w:val="104"/>
        <w:sz w:val="10"/>
        <w:szCs w:val="10"/>
        <w:lang w:val="fr-FR" w:eastAsia="en-US" w:bidi="ar-SA"/>
      </w:rPr>
    </w:lvl>
    <w:lvl w:ilvl="1" w:tplc="D5DE593C">
      <w:start w:val="1"/>
      <w:numFmt w:val="decimal"/>
      <w:lvlText w:val="%2."/>
      <w:lvlJc w:val="left"/>
      <w:pPr>
        <w:ind w:left="311" w:hanging="187"/>
        <w:jc w:val="left"/>
      </w:pPr>
      <w:rPr>
        <w:rFonts w:ascii="Courier New" w:eastAsia="Courier New" w:hAnsi="Courier New" w:cs="Courier New" w:hint="default"/>
        <w:b w:val="0"/>
        <w:bCs w:val="0"/>
        <w:i w:val="0"/>
        <w:iCs w:val="0"/>
        <w:color w:val="1B1028"/>
        <w:spacing w:val="-1"/>
        <w:w w:val="104"/>
        <w:sz w:val="10"/>
        <w:szCs w:val="10"/>
        <w:lang w:val="fr-FR" w:eastAsia="en-US" w:bidi="ar-SA"/>
      </w:rPr>
    </w:lvl>
    <w:lvl w:ilvl="2" w:tplc="CFEAFCD4">
      <w:numFmt w:val="bullet"/>
      <w:lvlText w:val="•"/>
      <w:lvlJc w:val="left"/>
      <w:pPr>
        <w:ind w:left="840" w:hanging="187"/>
      </w:pPr>
      <w:rPr>
        <w:rFonts w:hint="default"/>
        <w:lang w:val="fr-FR" w:eastAsia="en-US" w:bidi="ar-SA"/>
      </w:rPr>
    </w:lvl>
    <w:lvl w:ilvl="3" w:tplc="16F2836C">
      <w:numFmt w:val="bullet"/>
      <w:lvlText w:val="•"/>
      <w:lvlJc w:val="left"/>
      <w:pPr>
        <w:ind w:left="1361" w:hanging="187"/>
      </w:pPr>
      <w:rPr>
        <w:rFonts w:hint="default"/>
        <w:lang w:val="fr-FR" w:eastAsia="en-US" w:bidi="ar-SA"/>
      </w:rPr>
    </w:lvl>
    <w:lvl w:ilvl="4" w:tplc="4B90398C">
      <w:numFmt w:val="bullet"/>
      <w:lvlText w:val="•"/>
      <w:lvlJc w:val="left"/>
      <w:pPr>
        <w:ind w:left="1882" w:hanging="187"/>
      </w:pPr>
      <w:rPr>
        <w:rFonts w:hint="default"/>
        <w:lang w:val="fr-FR" w:eastAsia="en-US" w:bidi="ar-SA"/>
      </w:rPr>
    </w:lvl>
    <w:lvl w:ilvl="5" w:tplc="12F6B022">
      <w:numFmt w:val="bullet"/>
      <w:lvlText w:val="•"/>
      <w:lvlJc w:val="left"/>
      <w:pPr>
        <w:ind w:left="2402" w:hanging="187"/>
      </w:pPr>
      <w:rPr>
        <w:rFonts w:hint="default"/>
        <w:lang w:val="fr-FR" w:eastAsia="en-US" w:bidi="ar-SA"/>
      </w:rPr>
    </w:lvl>
    <w:lvl w:ilvl="6" w:tplc="B80AC556">
      <w:numFmt w:val="bullet"/>
      <w:lvlText w:val="•"/>
      <w:lvlJc w:val="left"/>
      <w:pPr>
        <w:ind w:left="2923" w:hanging="187"/>
      </w:pPr>
      <w:rPr>
        <w:rFonts w:hint="default"/>
        <w:lang w:val="fr-FR" w:eastAsia="en-US" w:bidi="ar-SA"/>
      </w:rPr>
    </w:lvl>
    <w:lvl w:ilvl="7" w:tplc="22EE86A0">
      <w:numFmt w:val="bullet"/>
      <w:lvlText w:val="•"/>
      <w:lvlJc w:val="left"/>
      <w:pPr>
        <w:ind w:left="3444" w:hanging="187"/>
      </w:pPr>
      <w:rPr>
        <w:rFonts w:hint="default"/>
        <w:lang w:val="fr-FR" w:eastAsia="en-US" w:bidi="ar-SA"/>
      </w:rPr>
    </w:lvl>
    <w:lvl w:ilvl="8" w:tplc="1AC2F118">
      <w:numFmt w:val="bullet"/>
      <w:lvlText w:val="•"/>
      <w:lvlJc w:val="left"/>
      <w:pPr>
        <w:ind w:left="3965" w:hanging="187"/>
      </w:pPr>
      <w:rPr>
        <w:rFonts w:hint="default"/>
        <w:lang w:val="fr-FR" w:eastAsia="en-US" w:bidi="ar-SA"/>
      </w:rPr>
    </w:lvl>
  </w:abstractNum>
  <w:abstractNum w:abstractNumId="5" w15:restartNumberingAfterBreak="0">
    <w:nsid w:val="2B4F3B7A"/>
    <w:multiLevelType w:val="multilevel"/>
    <w:tmpl w:val="11AE9132"/>
    <w:lvl w:ilvl="0">
      <w:numFmt w:val="decimal"/>
      <w:lvlText w:val="%1."/>
      <w:lvlJc w:val="left"/>
      <w:pPr>
        <w:ind w:left="497" w:hanging="329"/>
        <w:jc w:val="left"/>
      </w:pPr>
      <w:rPr>
        <w:rFonts w:hint="default"/>
        <w:spacing w:val="-1"/>
        <w:w w:val="103"/>
        <w:lang w:val="fr-FR" w:eastAsia="en-US" w:bidi="ar-SA"/>
      </w:rPr>
    </w:lvl>
    <w:lvl w:ilvl="1">
      <w:start w:val="1"/>
      <w:numFmt w:val="decimal"/>
      <w:lvlText w:val="%1.%2"/>
      <w:lvlJc w:val="left"/>
      <w:pPr>
        <w:ind w:left="535" w:hanging="367"/>
        <w:jc w:val="left"/>
      </w:pPr>
      <w:rPr>
        <w:rFonts w:ascii="Trebuchet MS" w:eastAsia="Trebuchet MS" w:hAnsi="Trebuchet MS" w:cs="Trebuchet MS" w:hint="default"/>
        <w:b/>
        <w:bCs/>
        <w:i w:val="0"/>
        <w:iCs w:val="0"/>
        <w:color w:val="6A1C9D"/>
        <w:spacing w:val="-1"/>
        <w:w w:val="105"/>
        <w:sz w:val="17"/>
        <w:szCs w:val="17"/>
        <w:lang w:val="fr-FR" w:eastAsia="en-US" w:bidi="ar-SA"/>
      </w:rPr>
    </w:lvl>
    <w:lvl w:ilvl="2">
      <w:numFmt w:val="bullet"/>
      <w:lvlText w:val="•"/>
      <w:lvlJc w:val="left"/>
      <w:pPr>
        <w:ind w:left="1660" w:hanging="367"/>
      </w:pPr>
      <w:rPr>
        <w:rFonts w:hint="default"/>
        <w:lang w:val="fr-FR" w:eastAsia="en-US" w:bidi="ar-SA"/>
      </w:rPr>
    </w:lvl>
    <w:lvl w:ilvl="3">
      <w:numFmt w:val="bullet"/>
      <w:lvlText w:val="•"/>
      <w:lvlJc w:val="left"/>
      <w:pPr>
        <w:ind w:left="2781" w:hanging="367"/>
      </w:pPr>
      <w:rPr>
        <w:rFonts w:hint="default"/>
        <w:lang w:val="fr-FR" w:eastAsia="en-US" w:bidi="ar-SA"/>
      </w:rPr>
    </w:lvl>
    <w:lvl w:ilvl="4">
      <w:numFmt w:val="bullet"/>
      <w:lvlText w:val="•"/>
      <w:lvlJc w:val="left"/>
      <w:pPr>
        <w:ind w:left="3902" w:hanging="367"/>
      </w:pPr>
      <w:rPr>
        <w:rFonts w:hint="default"/>
        <w:lang w:val="fr-FR" w:eastAsia="en-US" w:bidi="ar-SA"/>
      </w:rPr>
    </w:lvl>
    <w:lvl w:ilvl="5">
      <w:numFmt w:val="bullet"/>
      <w:lvlText w:val="•"/>
      <w:lvlJc w:val="left"/>
      <w:pPr>
        <w:ind w:left="5022" w:hanging="367"/>
      </w:pPr>
      <w:rPr>
        <w:rFonts w:hint="default"/>
        <w:lang w:val="fr-FR" w:eastAsia="en-US" w:bidi="ar-SA"/>
      </w:rPr>
    </w:lvl>
    <w:lvl w:ilvl="6">
      <w:numFmt w:val="bullet"/>
      <w:lvlText w:val="•"/>
      <w:lvlJc w:val="left"/>
      <w:pPr>
        <w:ind w:left="6143" w:hanging="367"/>
      </w:pPr>
      <w:rPr>
        <w:rFonts w:hint="default"/>
        <w:lang w:val="fr-FR" w:eastAsia="en-US" w:bidi="ar-SA"/>
      </w:rPr>
    </w:lvl>
    <w:lvl w:ilvl="7">
      <w:numFmt w:val="bullet"/>
      <w:lvlText w:val="•"/>
      <w:lvlJc w:val="left"/>
      <w:pPr>
        <w:ind w:left="7264" w:hanging="367"/>
      </w:pPr>
      <w:rPr>
        <w:rFonts w:hint="default"/>
        <w:lang w:val="fr-FR" w:eastAsia="en-US" w:bidi="ar-SA"/>
      </w:rPr>
    </w:lvl>
    <w:lvl w:ilvl="8">
      <w:numFmt w:val="bullet"/>
      <w:lvlText w:val="•"/>
      <w:lvlJc w:val="left"/>
      <w:pPr>
        <w:ind w:left="8384" w:hanging="367"/>
      </w:pPr>
      <w:rPr>
        <w:rFonts w:hint="default"/>
        <w:lang w:val="fr-FR" w:eastAsia="en-US" w:bidi="ar-SA"/>
      </w:rPr>
    </w:lvl>
  </w:abstractNum>
  <w:abstractNum w:abstractNumId="6" w15:restartNumberingAfterBreak="0">
    <w:nsid w:val="300E3B79"/>
    <w:multiLevelType w:val="hybridMultilevel"/>
    <w:tmpl w:val="B288BCAC"/>
    <w:lvl w:ilvl="0" w:tplc="CBCCE4CC">
      <w:start w:val="1"/>
      <w:numFmt w:val="decimal"/>
      <w:lvlText w:val="%1."/>
      <w:lvlJc w:val="left"/>
      <w:pPr>
        <w:ind w:left="365" w:hanging="220"/>
        <w:jc w:val="left"/>
      </w:pPr>
      <w:rPr>
        <w:rFonts w:ascii="Segoe UI Symbol" w:eastAsia="Segoe UI Symbol" w:hAnsi="Segoe UI Symbol" w:cs="Segoe UI Symbol" w:hint="default"/>
        <w:b w:val="0"/>
        <w:bCs w:val="0"/>
        <w:i w:val="0"/>
        <w:iCs w:val="0"/>
        <w:color w:val="1B1028"/>
        <w:spacing w:val="-1"/>
        <w:w w:val="116"/>
        <w:sz w:val="14"/>
        <w:szCs w:val="14"/>
        <w:lang w:val="fr-FR" w:eastAsia="en-US" w:bidi="ar-SA"/>
      </w:rPr>
    </w:lvl>
    <w:lvl w:ilvl="1" w:tplc="08DC1D60">
      <w:numFmt w:val="bullet"/>
      <w:lvlText w:val="•"/>
      <w:lvlJc w:val="left"/>
      <w:pPr>
        <w:ind w:left="1386" w:hanging="220"/>
      </w:pPr>
      <w:rPr>
        <w:rFonts w:hint="default"/>
        <w:lang w:val="fr-FR" w:eastAsia="en-US" w:bidi="ar-SA"/>
      </w:rPr>
    </w:lvl>
    <w:lvl w:ilvl="2" w:tplc="5DE0F852">
      <w:numFmt w:val="bullet"/>
      <w:lvlText w:val="•"/>
      <w:lvlJc w:val="left"/>
      <w:pPr>
        <w:ind w:left="2413" w:hanging="220"/>
      </w:pPr>
      <w:rPr>
        <w:rFonts w:hint="default"/>
        <w:lang w:val="fr-FR" w:eastAsia="en-US" w:bidi="ar-SA"/>
      </w:rPr>
    </w:lvl>
    <w:lvl w:ilvl="3" w:tplc="2D28A696">
      <w:numFmt w:val="bullet"/>
      <w:lvlText w:val="•"/>
      <w:lvlJc w:val="left"/>
      <w:pPr>
        <w:ind w:left="3439" w:hanging="220"/>
      </w:pPr>
      <w:rPr>
        <w:rFonts w:hint="default"/>
        <w:lang w:val="fr-FR" w:eastAsia="en-US" w:bidi="ar-SA"/>
      </w:rPr>
    </w:lvl>
    <w:lvl w:ilvl="4" w:tplc="3CC6F1EC">
      <w:numFmt w:val="bullet"/>
      <w:lvlText w:val="•"/>
      <w:lvlJc w:val="left"/>
      <w:pPr>
        <w:ind w:left="4466" w:hanging="220"/>
      </w:pPr>
      <w:rPr>
        <w:rFonts w:hint="default"/>
        <w:lang w:val="fr-FR" w:eastAsia="en-US" w:bidi="ar-SA"/>
      </w:rPr>
    </w:lvl>
    <w:lvl w:ilvl="5" w:tplc="6E9CE9E6">
      <w:numFmt w:val="bullet"/>
      <w:lvlText w:val="•"/>
      <w:lvlJc w:val="left"/>
      <w:pPr>
        <w:ind w:left="5493" w:hanging="220"/>
      </w:pPr>
      <w:rPr>
        <w:rFonts w:hint="default"/>
        <w:lang w:val="fr-FR" w:eastAsia="en-US" w:bidi="ar-SA"/>
      </w:rPr>
    </w:lvl>
    <w:lvl w:ilvl="6" w:tplc="A7C6CD00">
      <w:numFmt w:val="bullet"/>
      <w:lvlText w:val="•"/>
      <w:lvlJc w:val="left"/>
      <w:pPr>
        <w:ind w:left="6519" w:hanging="220"/>
      </w:pPr>
      <w:rPr>
        <w:rFonts w:hint="default"/>
        <w:lang w:val="fr-FR" w:eastAsia="en-US" w:bidi="ar-SA"/>
      </w:rPr>
    </w:lvl>
    <w:lvl w:ilvl="7" w:tplc="01FC93EA">
      <w:numFmt w:val="bullet"/>
      <w:lvlText w:val="•"/>
      <w:lvlJc w:val="left"/>
      <w:pPr>
        <w:ind w:left="7546" w:hanging="220"/>
      </w:pPr>
      <w:rPr>
        <w:rFonts w:hint="default"/>
        <w:lang w:val="fr-FR" w:eastAsia="en-US" w:bidi="ar-SA"/>
      </w:rPr>
    </w:lvl>
    <w:lvl w:ilvl="8" w:tplc="0FF20C38">
      <w:numFmt w:val="bullet"/>
      <w:lvlText w:val="•"/>
      <w:lvlJc w:val="left"/>
      <w:pPr>
        <w:ind w:left="8572" w:hanging="220"/>
      </w:pPr>
      <w:rPr>
        <w:rFonts w:hint="default"/>
        <w:lang w:val="fr-FR" w:eastAsia="en-US" w:bidi="ar-SA"/>
      </w:rPr>
    </w:lvl>
  </w:abstractNum>
  <w:abstractNum w:abstractNumId="7" w15:restartNumberingAfterBreak="0">
    <w:nsid w:val="32BC1685"/>
    <w:multiLevelType w:val="hybridMultilevel"/>
    <w:tmpl w:val="45567BE6"/>
    <w:lvl w:ilvl="0" w:tplc="90348D74">
      <w:start w:val="1"/>
      <w:numFmt w:val="decimal"/>
      <w:lvlText w:val="%1."/>
      <w:lvlJc w:val="left"/>
      <w:pPr>
        <w:ind w:left="334" w:hanging="196"/>
        <w:jc w:val="left"/>
      </w:pPr>
      <w:rPr>
        <w:rFonts w:ascii="Segoe UI Symbol" w:eastAsia="Segoe UI Symbol" w:hAnsi="Segoe UI Symbol" w:cs="Segoe UI Symbol" w:hint="default"/>
        <w:b w:val="0"/>
        <w:bCs w:val="0"/>
        <w:i w:val="0"/>
        <w:iCs w:val="0"/>
        <w:color w:val="1B1028"/>
        <w:spacing w:val="-1"/>
        <w:w w:val="124"/>
        <w:sz w:val="12"/>
        <w:szCs w:val="12"/>
        <w:lang w:val="fr-FR" w:eastAsia="en-US" w:bidi="ar-SA"/>
      </w:rPr>
    </w:lvl>
    <w:lvl w:ilvl="1" w:tplc="0B98283C">
      <w:numFmt w:val="bullet"/>
      <w:lvlText w:val="•"/>
      <w:lvlJc w:val="left"/>
      <w:pPr>
        <w:ind w:left="1342" w:hanging="196"/>
      </w:pPr>
      <w:rPr>
        <w:rFonts w:hint="default"/>
        <w:lang w:val="fr-FR" w:eastAsia="en-US" w:bidi="ar-SA"/>
      </w:rPr>
    </w:lvl>
    <w:lvl w:ilvl="2" w:tplc="E564CBBC">
      <w:numFmt w:val="bullet"/>
      <w:lvlText w:val="•"/>
      <w:lvlJc w:val="left"/>
      <w:pPr>
        <w:ind w:left="2345" w:hanging="196"/>
      </w:pPr>
      <w:rPr>
        <w:rFonts w:hint="default"/>
        <w:lang w:val="fr-FR" w:eastAsia="en-US" w:bidi="ar-SA"/>
      </w:rPr>
    </w:lvl>
    <w:lvl w:ilvl="3" w:tplc="9E76ADA4">
      <w:numFmt w:val="bullet"/>
      <w:lvlText w:val="•"/>
      <w:lvlJc w:val="left"/>
      <w:pPr>
        <w:ind w:left="3347" w:hanging="196"/>
      </w:pPr>
      <w:rPr>
        <w:rFonts w:hint="default"/>
        <w:lang w:val="fr-FR" w:eastAsia="en-US" w:bidi="ar-SA"/>
      </w:rPr>
    </w:lvl>
    <w:lvl w:ilvl="4" w:tplc="0EDC55EE">
      <w:numFmt w:val="bullet"/>
      <w:lvlText w:val="•"/>
      <w:lvlJc w:val="left"/>
      <w:pPr>
        <w:ind w:left="4350" w:hanging="196"/>
      </w:pPr>
      <w:rPr>
        <w:rFonts w:hint="default"/>
        <w:lang w:val="fr-FR" w:eastAsia="en-US" w:bidi="ar-SA"/>
      </w:rPr>
    </w:lvl>
    <w:lvl w:ilvl="5" w:tplc="02FE1638">
      <w:numFmt w:val="bullet"/>
      <w:lvlText w:val="•"/>
      <w:lvlJc w:val="left"/>
      <w:pPr>
        <w:ind w:left="5352" w:hanging="196"/>
      </w:pPr>
      <w:rPr>
        <w:rFonts w:hint="default"/>
        <w:lang w:val="fr-FR" w:eastAsia="en-US" w:bidi="ar-SA"/>
      </w:rPr>
    </w:lvl>
    <w:lvl w:ilvl="6" w:tplc="A4C48F28">
      <w:numFmt w:val="bullet"/>
      <w:lvlText w:val="•"/>
      <w:lvlJc w:val="left"/>
      <w:pPr>
        <w:ind w:left="6355" w:hanging="196"/>
      </w:pPr>
      <w:rPr>
        <w:rFonts w:hint="default"/>
        <w:lang w:val="fr-FR" w:eastAsia="en-US" w:bidi="ar-SA"/>
      </w:rPr>
    </w:lvl>
    <w:lvl w:ilvl="7" w:tplc="988CC5B8">
      <w:numFmt w:val="bullet"/>
      <w:lvlText w:val="•"/>
      <w:lvlJc w:val="left"/>
      <w:pPr>
        <w:ind w:left="7357" w:hanging="196"/>
      </w:pPr>
      <w:rPr>
        <w:rFonts w:hint="default"/>
        <w:lang w:val="fr-FR" w:eastAsia="en-US" w:bidi="ar-SA"/>
      </w:rPr>
    </w:lvl>
    <w:lvl w:ilvl="8" w:tplc="ADA07B60">
      <w:numFmt w:val="bullet"/>
      <w:lvlText w:val="•"/>
      <w:lvlJc w:val="left"/>
      <w:pPr>
        <w:ind w:left="8360" w:hanging="196"/>
      </w:pPr>
      <w:rPr>
        <w:rFonts w:hint="default"/>
        <w:lang w:val="fr-FR" w:eastAsia="en-US" w:bidi="ar-SA"/>
      </w:rPr>
    </w:lvl>
  </w:abstractNum>
  <w:abstractNum w:abstractNumId="8" w15:restartNumberingAfterBreak="0">
    <w:nsid w:val="36CB3E14"/>
    <w:multiLevelType w:val="hybridMultilevel"/>
    <w:tmpl w:val="6E5AFAB2"/>
    <w:lvl w:ilvl="0" w:tplc="27868C98">
      <w:start w:val="1"/>
      <w:numFmt w:val="decimal"/>
      <w:lvlText w:val="%1."/>
      <w:lvlJc w:val="left"/>
      <w:pPr>
        <w:ind w:left="365" w:hanging="220"/>
        <w:jc w:val="left"/>
      </w:pPr>
      <w:rPr>
        <w:rFonts w:ascii="Segoe UI Symbol" w:eastAsia="Segoe UI Symbol" w:hAnsi="Segoe UI Symbol" w:cs="Segoe UI Symbol" w:hint="default"/>
        <w:b w:val="0"/>
        <w:bCs w:val="0"/>
        <w:i w:val="0"/>
        <w:iCs w:val="0"/>
        <w:color w:val="1B1028"/>
        <w:spacing w:val="-1"/>
        <w:w w:val="116"/>
        <w:sz w:val="14"/>
        <w:szCs w:val="14"/>
        <w:lang w:val="fr-FR" w:eastAsia="en-US" w:bidi="ar-SA"/>
      </w:rPr>
    </w:lvl>
    <w:lvl w:ilvl="1" w:tplc="22904F4A">
      <w:numFmt w:val="bullet"/>
      <w:lvlText w:val="•"/>
      <w:lvlJc w:val="left"/>
      <w:pPr>
        <w:ind w:left="1386" w:hanging="220"/>
      </w:pPr>
      <w:rPr>
        <w:rFonts w:hint="default"/>
        <w:lang w:val="fr-FR" w:eastAsia="en-US" w:bidi="ar-SA"/>
      </w:rPr>
    </w:lvl>
    <w:lvl w:ilvl="2" w:tplc="2B80334A">
      <w:numFmt w:val="bullet"/>
      <w:lvlText w:val="•"/>
      <w:lvlJc w:val="left"/>
      <w:pPr>
        <w:ind w:left="2413" w:hanging="220"/>
      </w:pPr>
      <w:rPr>
        <w:rFonts w:hint="default"/>
        <w:lang w:val="fr-FR" w:eastAsia="en-US" w:bidi="ar-SA"/>
      </w:rPr>
    </w:lvl>
    <w:lvl w:ilvl="3" w:tplc="03A4E5B0">
      <w:numFmt w:val="bullet"/>
      <w:lvlText w:val="•"/>
      <w:lvlJc w:val="left"/>
      <w:pPr>
        <w:ind w:left="3439" w:hanging="220"/>
      </w:pPr>
      <w:rPr>
        <w:rFonts w:hint="default"/>
        <w:lang w:val="fr-FR" w:eastAsia="en-US" w:bidi="ar-SA"/>
      </w:rPr>
    </w:lvl>
    <w:lvl w:ilvl="4" w:tplc="3E3CD254">
      <w:numFmt w:val="bullet"/>
      <w:lvlText w:val="•"/>
      <w:lvlJc w:val="left"/>
      <w:pPr>
        <w:ind w:left="4466" w:hanging="220"/>
      </w:pPr>
      <w:rPr>
        <w:rFonts w:hint="default"/>
        <w:lang w:val="fr-FR" w:eastAsia="en-US" w:bidi="ar-SA"/>
      </w:rPr>
    </w:lvl>
    <w:lvl w:ilvl="5" w:tplc="64B4B6CE">
      <w:numFmt w:val="bullet"/>
      <w:lvlText w:val="•"/>
      <w:lvlJc w:val="left"/>
      <w:pPr>
        <w:ind w:left="5493" w:hanging="220"/>
      </w:pPr>
      <w:rPr>
        <w:rFonts w:hint="default"/>
        <w:lang w:val="fr-FR" w:eastAsia="en-US" w:bidi="ar-SA"/>
      </w:rPr>
    </w:lvl>
    <w:lvl w:ilvl="6" w:tplc="6D44368A">
      <w:numFmt w:val="bullet"/>
      <w:lvlText w:val="•"/>
      <w:lvlJc w:val="left"/>
      <w:pPr>
        <w:ind w:left="6519" w:hanging="220"/>
      </w:pPr>
      <w:rPr>
        <w:rFonts w:hint="default"/>
        <w:lang w:val="fr-FR" w:eastAsia="en-US" w:bidi="ar-SA"/>
      </w:rPr>
    </w:lvl>
    <w:lvl w:ilvl="7" w:tplc="A6B61490">
      <w:numFmt w:val="bullet"/>
      <w:lvlText w:val="•"/>
      <w:lvlJc w:val="left"/>
      <w:pPr>
        <w:ind w:left="7546" w:hanging="220"/>
      </w:pPr>
      <w:rPr>
        <w:rFonts w:hint="default"/>
        <w:lang w:val="fr-FR" w:eastAsia="en-US" w:bidi="ar-SA"/>
      </w:rPr>
    </w:lvl>
    <w:lvl w:ilvl="8" w:tplc="2C96DB96">
      <w:numFmt w:val="bullet"/>
      <w:lvlText w:val="•"/>
      <w:lvlJc w:val="left"/>
      <w:pPr>
        <w:ind w:left="8572" w:hanging="220"/>
      </w:pPr>
      <w:rPr>
        <w:rFonts w:hint="default"/>
        <w:lang w:val="fr-FR" w:eastAsia="en-US" w:bidi="ar-SA"/>
      </w:rPr>
    </w:lvl>
  </w:abstractNum>
  <w:abstractNum w:abstractNumId="9" w15:restartNumberingAfterBreak="0">
    <w:nsid w:val="3B7F3CCA"/>
    <w:multiLevelType w:val="multilevel"/>
    <w:tmpl w:val="9454FF7C"/>
    <w:lvl w:ilvl="0">
      <w:start w:val="3"/>
      <w:numFmt w:val="decimal"/>
      <w:lvlText w:val="%1"/>
      <w:lvlJc w:val="left"/>
      <w:pPr>
        <w:ind w:left="249" w:hanging="250"/>
        <w:jc w:val="left"/>
      </w:pPr>
      <w:rPr>
        <w:rFonts w:hint="default"/>
        <w:lang w:val="fr-FR" w:eastAsia="en-US" w:bidi="ar-SA"/>
      </w:rPr>
    </w:lvl>
    <w:lvl w:ilvl="1">
      <w:start w:val="1"/>
      <w:numFmt w:val="decimal"/>
      <w:lvlText w:val="%1.%2"/>
      <w:lvlJc w:val="left"/>
      <w:pPr>
        <w:ind w:left="249" w:hanging="250"/>
        <w:jc w:val="left"/>
      </w:pPr>
      <w:rPr>
        <w:rFonts w:ascii="Courier New" w:eastAsia="Courier New" w:hAnsi="Courier New" w:cs="Courier New" w:hint="default"/>
        <w:b w:val="0"/>
        <w:bCs w:val="0"/>
        <w:i w:val="0"/>
        <w:iCs w:val="0"/>
        <w:color w:val="1B1028"/>
        <w:spacing w:val="-1"/>
        <w:w w:val="104"/>
        <w:sz w:val="10"/>
        <w:szCs w:val="10"/>
        <w:lang w:val="fr-FR" w:eastAsia="en-US" w:bidi="ar-SA"/>
      </w:rPr>
    </w:lvl>
    <w:lvl w:ilvl="2">
      <w:numFmt w:val="bullet"/>
      <w:lvlText w:val="•"/>
      <w:lvlJc w:val="left"/>
      <w:pPr>
        <w:ind w:left="1222" w:hanging="250"/>
      </w:pPr>
      <w:rPr>
        <w:rFonts w:hint="default"/>
        <w:lang w:val="fr-FR" w:eastAsia="en-US" w:bidi="ar-SA"/>
      </w:rPr>
    </w:lvl>
    <w:lvl w:ilvl="3">
      <w:numFmt w:val="bullet"/>
      <w:lvlText w:val="•"/>
      <w:lvlJc w:val="left"/>
      <w:pPr>
        <w:ind w:left="1714" w:hanging="250"/>
      </w:pPr>
      <w:rPr>
        <w:rFonts w:hint="default"/>
        <w:lang w:val="fr-FR" w:eastAsia="en-US" w:bidi="ar-SA"/>
      </w:rPr>
    </w:lvl>
    <w:lvl w:ilvl="4">
      <w:numFmt w:val="bullet"/>
      <w:lvlText w:val="•"/>
      <w:lvlJc w:val="left"/>
      <w:pPr>
        <w:ind w:left="2205" w:hanging="250"/>
      </w:pPr>
      <w:rPr>
        <w:rFonts w:hint="default"/>
        <w:lang w:val="fr-FR" w:eastAsia="en-US" w:bidi="ar-SA"/>
      </w:rPr>
    </w:lvl>
    <w:lvl w:ilvl="5">
      <w:numFmt w:val="bullet"/>
      <w:lvlText w:val="•"/>
      <w:lvlJc w:val="left"/>
      <w:pPr>
        <w:ind w:left="2697" w:hanging="250"/>
      </w:pPr>
      <w:rPr>
        <w:rFonts w:hint="default"/>
        <w:lang w:val="fr-FR" w:eastAsia="en-US" w:bidi="ar-SA"/>
      </w:rPr>
    </w:lvl>
    <w:lvl w:ilvl="6">
      <w:numFmt w:val="bullet"/>
      <w:lvlText w:val="•"/>
      <w:lvlJc w:val="left"/>
      <w:pPr>
        <w:ind w:left="3188" w:hanging="250"/>
      </w:pPr>
      <w:rPr>
        <w:rFonts w:hint="default"/>
        <w:lang w:val="fr-FR" w:eastAsia="en-US" w:bidi="ar-SA"/>
      </w:rPr>
    </w:lvl>
    <w:lvl w:ilvl="7">
      <w:numFmt w:val="bullet"/>
      <w:lvlText w:val="•"/>
      <w:lvlJc w:val="left"/>
      <w:pPr>
        <w:ind w:left="3680" w:hanging="250"/>
      </w:pPr>
      <w:rPr>
        <w:rFonts w:hint="default"/>
        <w:lang w:val="fr-FR" w:eastAsia="en-US" w:bidi="ar-SA"/>
      </w:rPr>
    </w:lvl>
    <w:lvl w:ilvl="8">
      <w:numFmt w:val="bullet"/>
      <w:lvlText w:val="•"/>
      <w:lvlJc w:val="left"/>
      <w:pPr>
        <w:ind w:left="4171" w:hanging="250"/>
      </w:pPr>
      <w:rPr>
        <w:rFonts w:hint="default"/>
        <w:lang w:val="fr-FR" w:eastAsia="en-US" w:bidi="ar-SA"/>
      </w:rPr>
    </w:lvl>
  </w:abstractNum>
  <w:abstractNum w:abstractNumId="10" w15:restartNumberingAfterBreak="0">
    <w:nsid w:val="41ED5BFD"/>
    <w:multiLevelType w:val="hybridMultilevel"/>
    <w:tmpl w:val="65D62958"/>
    <w:lvl w:ilvl="0" w:tplc="7BB2F4BA">
      <w:start w:val="1"/>
      <w:numFmt w:val="decimal"/>
      <w:lvlText w:val="%1."/>
      <w:lvlJc w:val="left"/>
      <w:pPr>
        <w:ind w:left="365" w:hanging="220"/>
        <w:jc w:val="left"/>
      </w:pPr>
      <w:rPr>
        <w:rFonts w:ascii="Segoe UI Symbol" w:eastAsia="Segoe UI Symbol" w:hAnsi="Segoe UI Symbol" w:cs="Segoe UI Symbol" w:hint="default"/>
        <w:b w:val="0"/>
        <w:bCs w:val="0"/>
        <w:i w:val="0"/>
        <w:iCs w:val="0"/>
        <w:color w:val="1B1028"/>
        <w:spacing w:val="-1"/>
        <w:w w:val="116"/>
        <w:sz w:val="14"/>
        <w:szCs w:val="14"/>
        <w:lang w:val="fr-FR" w:eastAsia="en-US" w:bidi="ar-SA"/>
      </w:rPr>
    </w:lvl>
    <w:lvl w:ilvl="1" w:tplc="132E4822">
      <w:numFmt w:val="bullet"/>
      <w:lvlText w:val="•"/>
      <w:lvlJc w:val="left"/>
      <w:pPr>
        <w:ind w:left="1386" w:hanging="220"/>
      </w:pPr>
      <w:rPr>
        <w:rFonts w:hint="default"/>
        <w:lang w:val="fr-FR" w:eastAsia="en-US" w:bidi="ar-SA"/>
      </w:rPr>
    </w:lvl>
    <w:lvl w:ilvl="2" w:tplc="974CD002">
      <w:numFmt w:val="bullet"/>
      <w:lvlText w:val="•"/>
      <w:lvlJc w:val="left"/>
      <w:pPr>
        <w:ind w:left="2413" w:hanging="220"/>
      </w:pPr>
      <w:rPr>
        <w:rFonts w:hint="default"/>
        <w:lang w:val="fr-FR" w:eastAsia="en-US" w:bidi="ar-SA"/>
      </w:rPr>
    </w:lvl>
    <w:lvl w:ilvl="3" w:tplc="6732445E">
      <w:numFmt w:val="bullet"/>
      <w:lvlText w:val="•"/>
      <w:lvlJc w:val="left"/>
      <w:pPr>
        <w:ind w:left="3439" w:hanging="220"/>
      </w:pPr>
      <w:rPr>
        <w:rFonts w:hint="default"/>
        <w:lang w:val="fr-FR" w:eastAsia="en-US" w:bidi="ar-SA"/>
      </w:rPr>
    </w:lvl>
    <w:lvl w:ilvl="4" w:tplc="56ECF162">
      <w:numFmt w:val="bullet"/>
      <w:lvlText w:val="•"/>
      <w:lvlJc w:val="left"/>
      <w:pPr>
        <w:ind w:left="4466" w:hanging="220"/>
      </w:pPr>
      <w:rPr>
        <w:rFonts w:hint="default"/>
        <w:lang w:val="fr-FR" w:eastAsia="en-US" w:bidi="ar-SA"/>
      </w:rPr>
    </w:lvl>
    <w:lvl w:ilvl="5" w:tplc="FF8E7702">
      <w:numFmt w:val="bullet"/>
      <w:lvlText w:val="•"/>
      <w:lvlJc w:val="left"/>
      <w:pPr>
        <w:ind w:left="5493" w:hanging="220"/>
      </w:pPr>
      <w:rPr>
        <w:rFonts w:hint="default"/>
        <w:lang w:val="fr-FR" w:eastAsia="en-US" w:bidi="ar-SA"/>
      </w:rPr>
    </w:lvl>
    <w:lvl w:ilvl="6" w:tplc="EA0C588C">
      <w:numFmt w:val="bullet"/>
      <w:lvlText w:val="•"/>
      <w:lvlJc w:val="left"/>
      <w:pPr>
        <w:ind w:left="6519" w:hanging="220"/>
      </w:pPr>
      <w:rPr>
        <w:rFonts w:hint="default"/>
        <w:lang w:val="fr-FR" w:eastAsia="en-US" w:bidi="ar-SA"/>
      </w:rPr>
    </w:lvl>
    <w:lvl w:ilvl="7" w:tplc="7C682294">
      <w:numFmt w:val="bullet"/>
      <w:lvlText w:val="•"/>
      <w:lvlJc w:val="left"/>
      <w:pPr>
        <w:ind w:left="7546" w:hanging="220"/>
      </w:pPr>
      <w:rPr>
        <w:rFonts w:hint="default"/>
        <w:lang w:val="fr-FR" w:eastAsia="en-US" w:bidi="ar-SA"/>
      </w:rPr>
    </w:lvl>
    <w:lvl w:ilvl="8" w:tplc="EA181DAA">
      <w:numFmt w:val="bullet"/>
      <w:lvlText w:val="•"/>
      <w:lvlJc w:val="left"/>
      <w:pPr>
        <w:ind w:left="8572" w:hanging="220"/>
      </w:pPr>
      <w:rPr>
        <w:rFonts w:hint="default"/>
        <w:lang w:val="fr-FR" w:eastAsia="en-US" w:bidi="ar-SA"/>
      </w:rPr>
    </w:lvl>
  </w:abstractNum>
  <w:abstractNum w:abstractNumId="11" w15:restartNumberingAfterBreak="0">
    <w:nsid w:val="42FF6FDD"/>
    <w:multiLevelType w:val="hybridMultilevel"/>
    <w:tmpl w:val="8ECE0BCE"/>
    <w:lvl w:ilvl="0" w:tplc="633A14E4">
      <w:start w:val="1"/>
      <w:numFmt w:val="decimal"/>
      <w:lvlText w:val="%1."/>
      <w:lvlJc w:val="left"/>
      <w:pPr>
        <w:ind w:left="365" w:hanging="220"/>
        <w:jc w:val="left"/>
      </w:pPr>
      <w:rPr>
        <w:rFonts w:ascii="Segoe UI Symbol" w:eastAsia="Segoe UI Symbol" w:hAnsi="Segoe UI Symbol" w:cs="Segoe UI Symbol" w:hint="default"/>
        <w:b w:val="0"/>
        <w:bCs w:val="0"/>
        <w:i w:val="0"/>
        <w:iCs w:val="0"/>
        <w:color w:val="1B1028"/>
        <w:spacing w:val="-1"/>
        <w:w w:val="116"/>
        <w:sz w:val="14"/>
        <w:szCs w:val="14"/>
        <w:lang w:val="fr-FR" w:eastAsia="en-US" w:bidi="ar-SA"/>
      </w:rPr>
    </w:lvl>
    <w:lvl w:ilvl="1" w:tplc="C21C48B4">
      <w:numFmt w:val="bullet"/>
      <w:lvlText w:val="•"/>
      <w:lvlJc w:val="left"/>
      <w:pPr>
        <w:ind w:left="1386" w:hanging="220"/>
      </w:pPr>
      <w:rPr>
        <w:rFonts w:hint="default"/>
        <w:lang w:val="fr-FR" w:eastAsia="en-US" w:bidi="ar-SA"/>
      </w:rPr>
    </w:lvl>
    <w:lvl w:ilvl="2" w:tplc="84D68DCA">
      <w:numFmt w:val="bullet"/>
      <w:lvlText w:val="•"/>
      <w:lvlJc w:val="left"/>
      <w:pPr>
        <w:ind w:left="2413" w:hanging="220"/>
      </w:pPr>
      <w:rPr>
        <w:rFonts w:hint="default"/>
        <w:lang w:val="fr-FR" w:eastAsia="en-US" w:bidi="ar-SA"/>
      </w:rPr>
    </w:lvl>
    <w:lvl w:ilvl="3" w:tplc="EB884F78">
      <w:numFmt w:val="bullet"/>
      <w:lvlText w:val="•"/>
      <w:lvlJc w:val="left"/>
      <w:pPr>
        <w:ind w:left="3439" w:hanging="220"/>
      </w:pPr>
      <w:rPr>
        <w:rFonts w:hint="default"/>
        <w:lang w:val="fr-FR" w:eastAsia="en-US" w:bidi="ar-SA"/>
      </w:rPr>
    </w:lvl>
    <w:lvl w:ilvl="4" w:tplc="148A3212">
      <w:numFmt w:val="bullet"/>
      <w:lvlText w:val="•"/>
      <w:lvlJc w:val="left"/>
      <w:pPr>
        <w:ind w:left="4466" w:hanging="220"/>
      </w:pPr>
      <w:rPr>
        <w:rFonts w:hint="default"/>
        <w:lang w:val="fr-FR" w:eastAsia="en-US" w:bidi="ar-SA"/>
      </w:rPr>
    </w:lvl>
    <w:lvl w:ilvl="5" w:tplc="310AAB12">
      <w:numFmt w:val="bullet"/>
      <w:lvlText w:val="•"/>
      <w:lvlJc w:val="left"/>
      <w:pPr>
        <w:ind w:left="5493" w:hanging="220"/>
      </w:pPr>
      <w:rPr>
        <w:rFonts w:hint="default"/>
        <w:lang w:val="fr-FR" w:eastAsia="en-US" w:bidi="ar-SA"/>
      </w:rPr>
    </w:lvl>
    <w:lvl w:ilvl="6" w:tplc="82F8DF36">
      <w:numFmt w:val="bullet"/>
      <w:lvlText w:val="•"/>
      <w:lvlJc w:val="left"/>
      <w:pPr>
        <w:ind w:left="6519" w:hanging="220"/>
      </w:pPr>
      <w:rPr>
        <w:rFonts w:hint="default"/>
        <w:lang w:val="fr-FR" w:eastAsia="en-US" w:bidi="ar-SA"/>
      </w:rPr>
    </w:lvl>
    <w:lvl w:ilvl="7" w:tplc="9D4ACEA0">
      <w:numFmt w:val="bullet"/>
      <w:lvlText w:val="•"/>
      <w:lvlJc w:val="left"/>
      <w:pPr>
        <w:ind w:left="7546" w:hanging="220"/>
      </w:pPr>
      <w:rPr>
        <w:rFonts w:hint="default"/>
        <w:lang w:val="fr-FR" w:eastAsia="en-US" w:bidi="ar-SA"/>
      </w:rPr>
    </w:lvl>
    <w:lvl w:ilvl="8" w:tplc="8646945E">
      <w:numFmt w:val="bullet"/>
      <w:lvlText w:val="•"/>
      <w:lvlJc w:val="left"/>
      <w:pPr>
        <w:ind w:left="8572" w:hanging="220"/>
      </w:pPr>
      <w:rPr>
        <w:rFonts w:hint="default"/>
        <w:lang w:val="fr-FR" w:eastAsia="en-US" w:bidi="ar-SA"/>
      </w:rPr>
    </w:lvl>
  </w:abstractNum>
  <w:abstractNum w:abstractNumId="12" w15:restartNumberingAfterBreak="0">
    <w:nsid w:val="49F459F1"/>
    <w:multiLevelType w:val="hybridMultilevel"/>
    <w:tmpl w:val="83EA1766"/>
    <w:lvl w:ilvl="0" w:tplc="FB6E721A">
      <w:start w:val="1"/>
      <w:numFmt w:val="decimal"/>
      <w:lvlText w:val="%1."/>
      <w:lvlJc w:val="left"/>
      <w:pPr>
        <w:ind w:left="334" w:hanging="196"/>
        <w:jc w:val="left"/>
      </w:pPr>
      <w:rPr>
        <w:rFonts w:ascii="Segoe UI Symbol" w:eastAsia="Segoe UI Symbol" w:hAnsi="Segoe UI Symbol" w:cs="Segoe UI Symbol" w:hint="default"/>
        <w:b w:val="0"/>
        <w:bCs w:val="0"/>
        <w:i w:val="0"/>
        <w:iCs w:val="0"/>
        <w:color w:val="1B1028"/>
        <w:spacing w:val="-1"/>
        <w:w w:val="124"/>
        <w:sz w:val="12"/>
        <w:szCs w:val="12"/>
        <w:lang w:val="fr-FR" w:eastAsia="en-US" w:bidi="ar-SA"/>
      </w:rPr>
    </w:lvl>
    <w:lvl w:ilvl="1" w:tplc="BC1856E4">
      <w:numFmt w:val="bullet"/>
      <w:lvlText w:val="•"/>
      <w:lvlJc w:val="left"/>
      <w:pPr>
        <w:ind w:left="1342" w:hanging="196"/>
      </w:pPr>
      <w:rPr>
        <w:rFonts w:hint="default"/>
        <w:lang w:val="fr-FR" w:eastAsia="en-US" w:bidi="ar-SA"/>
      </w:rPr>
    </w:lvl>
    <w:lvl w:ilvl="2" w:tplc="BAB67C4A">
      <w:numFmt w:val="bullet"/>
      <w:lvlText w:val="•"/>
      <w:lvlJc w:val="left"/>
      <w:pPr>
        <w:ind w:left="2345" w:hanging="196"/>
      </w:pPr>
      <w:rPr>
        <w:rFonts w:hint="default"/>
        <w:lang w:val="fr-FR" w:eastAsia="en-US" w:bidi="ar-SA"/>
      </w:rPr>
    </w:lvl>
    <w:lvl w:ilvl="3" w:tplc="B8AC3756">
      <w:numFmt w:val="bullet"/>
      <w:lvlText w:val="•"/>
      <w:lvlJc w:val="left"/>
      <w:pPr>
        <w:ind w:left="3347" w:hanging="196"/>
      </w:pPr>
      <w:rPr>
        <w:rFonts w:hint="default"/>
        <w:lang w:val="fr-FR" w:eastAsia="en-US" w:bidi="ar-SA"/>
      </w:rPr>
    </w:lvl>
    <w:lvl w:ilvl="4" w:tplc="5972CEBC">
      <w:numFmt w:val="bullet"/>
      <w:lvlText w:val="•"/>
      <w:lvlJc w:val="left"/>
      <w:pPr>
        <w:ind w:left="4350" w:hanging="196"/>
      </w:pPr>
      <w:rPr>
        <w:rFonts w:hint="default"/>
        <w:lang w:val="fr-FR" w:eastAsia="en-US" w:bidi="ar-SA"/>
      </w:rPr>
    </w:lvl>
    <w:lvl w:ilvl="5" w:tplc="A36023D4">
      <w:numFmt w:val="bullet"/>
      <w:lvlText w:val="•"/>
      <w:lvlJc w:val="left"/>
      <w:pPr>
        <w:ind w:left="5352" w:hanging="196"/>
      </w:pPr>
      <w:rPr>
        <w:rFonts w:hint="default"/>
        <w:lang w:val="fr-FR" w:eastAsia="en-US" w:bidi="ar-SA"/>
      </w:rPr>
    </w:lvl>
    <w:lvl w:ilvl="6" w:tplc="E5B8444E">
      <w:numFmt w:val="bullet"/>
      <w:lvlText w:val="•"/>
      <w:lvlJc w:val="left"/>
      <w:pPr>
        <w:ind w:left="6355" w:hanging="196"/>
      </w:pPr>
      <w:rPr>
        <w:rFonts w:hint="default"/>
        <w:lang w:val="fr-FR" w:eastAsia="en-US" w:bidi="ar-SA"/>
      </w:rPr>
    </w:lvl>
    <w:lvl w:ilvl="7" w:tplc="C01A313E">
      <w:numFmt w:val="bullet"/>
      <w:lvlText w:val="•"/>
      <w:lvlJc w:val="left"/>
      <w:pPr>
        <w:ind w:left="7357" w:hanging="196"/>
      </w:pPr>
      <w:rPr>
        <w:rFonts w:hint="default"/>
        <w:lang w:val="fr-FR" w:eastAsia="en-US" w:bidi="ar-SA"/>
      </w:rPr>
    </w:lvl>
    <w:lvl w:ilvl="8" w:tplc="A6BC1368">
      <w:numFmt w:val="bullet"/>
      <w:lvlText w:val="•"/>
      <w:lvlJc w:val="left"/>
      <w:pPr>
        <w:ind w:left="8360" w:hanging="196"/>
      </w:pPr>
      <w:rPr>
        <w:rFonts w:hint="default"/>
        <w:lang w:val="fr-FR" w:eastAsia="en-US" w:bidi="ar-SA"/>
      </w:rPr>
    </w:lvl>
  </w:abstractNum>
  <w:abstractNum w:abstractNumId="13" w15:restartNumberingAfterBreak="0">
    <w:nsid w:val="5D40231B"/>
    <w:multiLevelType w:val="hybridMultilevel"/>
    <w:tmpl w:val="0184702E"/>
    <w:lvl w:ilvl="0" w:tplc="320698BA">
      <w:start w:val="1"/>
      <w:numFmt w:val="decimal"/>
      <w:lvlText w:val="%1."/>
      <w:lvlJc w:val="left"/>
      <w:pPr>
        <w:ind w:left="311" w:hanging="187"/>
        <w:jc w:val="left"/>
      </w:pPr>
      <w:rPr>
        <w:rFonts w:ascii="Courier New" w:eastAsia="Courier New" w:hAnsi="Courier New" w:cs="Courier New" w:hint="default"/>
        <w:b w:val="0"/>
        <w:bCs w:val="0"/>
        <w:i w:val="0"/>
        <w:iCs w:val="0"/>
        <w:color w:val="1B1028"/>
        <w:spacing w:val="-1"/>
        <w:w w:val="104"/>
        <w:sz w:val="10"/>
        <w:szCs w:val="10"/>
        <w:lang w:val="fr-FR" w:eastAsia="en-US" w:bidi="ar-SA"/>
      </w:rPr>
    </w:lvl>
    <w:lvl w:ilvl="1" w:tplc="81C00030">
      <w:numFmt w:val="bullet"/>
      <w:lvlText w:val="•"/>
      <w:lvlJc w:val="left"/>
      <w:pPr>
        <w:ind w:left="788" w:hanging="187"/>
      </w:pPr>
      <w:rPr>
        <w:rFonts w:hint="default"/>
        <w:lang w:val="fr-FR" w:eastAsia="en-US" w:bidi="ar-SA"/>
      </w:rPr>
    </w:lvl>
    <w:lvl w:ilvl="2" w:tplc="83C80648">
      <w:numFmt w:val="bullet"/>
      <w:lvlText w:val="•"/>
      <w:lvlJc w:val="left"/>
      <w:pPr>
        <w:ind w:left="1257" w:hanging="187"/>
      </w:pPr>
      <w:rPr>
        <w:rFonts w:hint="default"/>
        <w:lang w:val="fr-FR" w:eastAsia="en-US" w:bidi="ar-SA"/>
      </w:rPr>
    </w:lvl>
    <w:lvl w:ilvl="3" w:tplc="5978BC4C">
      <w:numFmt w:val="bullet"/>
      <w:lvlText w:val="•"/>
      <w:lvlJc w:val="left"/>
      <w:pPr>
        <w:ind w:left="1726" w:hanging="187"/>
      </w:pPr>
      <w:rPr>
        <w:rFonts w:hint="default"/>
        <w:lang w:val="fr-FR" w:eastAsia="en-US" w:bidi="ar-SA"/>
      </w:rPr>
    </w:lvl>
    <w:lvl w:ilvl="4" w:tplc="233CFF36">
      <w:numFmt w:val="bullet"/>
      <w:lvlText w:val="•"/>
      <w:lvlJc w:val="left"/>
      <w:pPr>
        <w:ind w:left="2194" w:hanging="187"/>
      </w:pPr>
      <w:rPr>
        <w:rFonts w:hint="default"/>
        <w:lang w:val="fr-FR" w:eastAsia="en-US" w:bidi="ar-SA"/>
      </w:rPr>
    </w:lvl>
    <w:lvl w:ilvl="5" w:tplc="4C387702">
      <w:numFmt w:val="bullet"/>
      <w:lvlText w:val="•"/>
      <w:lvlJc w:val="left"/>
      <w:pPr>
        <w:ind w:left="2663" w:hanging="187"/>
      </w:pPr>
      <w:rPr>
        <w:rFonts w:hint="default"/>
        <w:lang w:val="fr-FR" w:eastAsia="en-US" w:bidi="ar-SA"/>
      </w:rPr>
    </w:lvl>
    <w:lvl w:ilvl="6" w:tplc="21D65716">
      <w:numFmt w:val="bullet"/>
      <w:lvlText w:val="•"/>
      <w:lvlJc w:val="left"/>
      <w:pPr>
        <w:ind w:left="3132" w:hanging="187"/>
      </w:pPr>
      <w:rPr>
        <w:rFonts w:hint="default"/>
        <w:lang w:val="fr-FR" w:eastAsia="en-US" w:bidi="ar-SA"/>
      </w:rPr>
    </w:lvl>
    <w:lvl w:ilvl="7" w:tplc="5F2CAB66">
      <w:numFmt w:val="bullet"/>
      <w:lvlText w:val="•"/>
      <w:lvlJc w:val="left"/>
      <w:pPr>
        <w:ind w:left="3600" w:hanging="187"/>
      </w:pPr>
      <w:rPr>
        <w:rFonts w:hint="default"/>
        <w:lang w:val="fr-FR" w:eastAsia="en-US" w:bidi="ar-SA"/>
      </w:rPr>
    </w:lvl>
    <w:lvl w:ilvl="8" w:tplc="E9EEF124">
      <w:numFmt w:val="bullet"/>
      <w:lvlText w:val="•"/>
      <w:lvlJc w:val="left"/>
      <w:pPr>
        <w:ind w:left="4069" w:hanging="187"/>
      </w:pPr>
      <w:rPr>
        <w:rFonts w:hint="default"/>
        <w:lang w:val="fr-FR" w:eastAsia="en-US" w:bidi="ar-SA"/>
      </w:rPr>
    </w:lvl>
  </w:abstractNum>
  <w:num w:numId="1" w16cid:durableId="596905809">
    <w:abstractNumId w:val="3"/>
  </w:num>
  <w:num w:numId="2" w16cid:durableId="2110075860">
    <w:abstractNumId w:val="10"/>
  </w:num>
  <w:num w:numId="3" w16cid:durableId="1356231825">
    <w:abstractNumId w:val="9"/>
  </w:num>
  <w:num w:numId="4" w16cid:durableId="1444035675">
    <w:abstractNumId w:val="0"/>
  </w:num>
  <w:num w:numId="5" w16cid:durableId="1802846143">
    <w:abstractNumId w:val="4"/>
  </w:num>
  <w:num w:numId="6" w16cid:durableId="585312558">
    <w:abstractNumId w:val="13"/>
  </w:num>
  <w:num w:numId="7" w16cid:durableId="2128814394">
    <w:abstractNumId w:val="1"/>
  </w:num>
  <w:num w:numId="8" w16cid:durableId="364596985">
    <w:abstractNumId w:val="8"/>
  </w:num>
  <w:num w:numId="9" w16cid:durableId="451290222">
    <w:abstractNumId w:val="7"/>
  </w:num>
  <w:num w:numId="10" w16cid:durableId="508956315">
    <w:abstractNumId w:val="11"/>
  </w:num>
  <w:num w:numId="11" w16cid:durableId="1027028062">
    <w:abstractNumId w:val="12"/>
  </w:num>
  <w:num w:numId="12" w16cid:durableId="178586303">
    <w:abstractNumId w:val="6"/>
  </w:num>
  <w:num w:numId="13" w16cid:durableId="1061295297">
    <w:abstractNumId w:val="2"/>
  </w:num>
  <w:num w:numId="14" w16cid:durableId="18073533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9CF"/>
    <w:rsid w:val="0051045E"/>
    <w:rsid w:val="00E55AD9"/>
    <w:rsid w:val="00E979CF"/>
  </w:rsids>
  <m:mathPr>
    <m:mathFont m:val="Cambria Math"/>
    <m:brkBin m:val="before"/>
    <m:brkBinSub m:val="--"/>
    <m:smallFrac m:val="0"/>
    <m:dispDef/>
    <m:lMargin m:val="0"/>
    <m:rMargin m:val="0"/>
    <m:defJc m:val="centerGroup"/>
    <m:wrapIndent m:val="1440"/>
    <m:intLim m:val="subSup"/>
    <m:naryLim m:val="undOvr"/>
  </m:mathPr>
  <w:themeFontLang w:val="fr-FR"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25C3D"/>
  <w15:docId w15:val="{3FAE70AA-D0A5-4AF8-9EDC-CA725B233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Symbol" w:eastAsia="Segoe UI Symbol" w:hAnsi="Segoe UI Symbol" w:cs="Segoe UI Symbol"/>
      <w:lang w:val="fr-FR"/>
    </w:rPr>
  </w:style>
  <w:style w:type="paragraph" w:styleId="Titre1">
    <w:name w:val="heading 1"/>
    <w:basedOn w:val="Normal"/>
    <w:uiPriority w:val="9"/>
    <w:qFormat/>
    <w:pPr>
      <w:spacing w:before="72"/>
      <w:ind w:left="495" w:hanging="485"/>
      <w:outlineLvl w:val="0"/>
    </w:pPr>
    <w:rPr>
      <w:rFonts w:ascii="Trebuchet MS" w:eastAsia="Trebuchet MS" w:hAnsi="Trebuchet MS" w:cs="Trebuchet MS"/>
      <w:b/>
      <w:bCs/>
      <w:sz w:val="23"/>
      <w:szCs w:val="23"/>
    </w:rPr>
  </w:style>
  <w:style w:type="paragraph" w:styleId="Titre2">
    <w:name w:val="heading 2"/>
    <w:basedOn w:val="Normal"/>
    <w:uiPriority w:val="9"/>
    <w:unhideWhenUsed/>
    <w:qFormat/>
    <w:pPr>
      <w:spacing w:before="1"/>
      <w:ind w:left="651" w:hanging="482"/>
      <w:outlineLvl w:val="1"/>
    </w:pPr>
    <w:rPr>
      <w:rFonts w:ascii="Trebuchet MS" w:eastAsia="Trebuchet MS" w:hAnsi="Trebuchet MS" w:cs="Trebuchet MS"/>
      <w:b/>
      <w:bCs/>
      <w:sz w:val="17"/>
      <w:szCs w:val="1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5"/>
    </w:pPr>
    <w:rPr>
      <w:sz w:val="14"/>
      <w:szCs w:val="14"/>
    </w:rPr>
  </w:style>
  <w:style w:type="paragraph" w:styleId="Titre">
    <w:name w:val="Title"/>
    <w:basedOn w:val="Normal"/>
    <w:uiPriority w:val="10"/>
    <w:qFormat/>
    <w:pPr>
      <w:ind w:left="123" w:right="12"/>
      <w:jc w:val="center"/>
    </w:pPr>
    <w:rPr>
      <w:rFonts w:ascii="Trebuchet MS" w:eastAsia="Trebuchet MS" w:hAnsi="Trebuchet MS" w:cs="Trebuchet MS"/>
      <w:b/>
      <w:bCs/>
      <w:sz w:val="46"/>
      <w:szCs w:val="46"/>
    </w:rPr>
  </w:style>
  <w:style w:type="paragraph" w:styleId="Paragraphedeliste">
    <w:name w:val="List Paragraph"/>
    <w:basedOn w:val="Normal"/>
    <w:uiPriority w:val="1"/>
    <w:qFormat/>
    <w:pPr>
      <w:spacing w:before="56"/>
      <w:ind w:left="651" w:hanging="482"/>
    </w:pPr>
  </w:style>
  <w:style w:type="paragraph" w:customStyle="1" w:styleId="TableParagraph">
    <w:name w:val="Table Paragraph"/>
    <w:basedOn w:val="Normal"/>
    <w:uiPriority w:val="1"/>
    <w:qFormat/>
    <w:pPr>
      <w:spacing w:before="64"/>
      <w:ind w:left="7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ntact@education-solidaire.org" TargetMode="External"/><Relationship Id="rId13" Type="http://schemas.openxmlformats.org/officeDocument/2006/relationships/hyperlink" Target="https://education/" TargetMode="External"/><Relationship Id="rId3" Type="http://schemas.openxmlformats.org/officeDocument/2006/relationships/settings" Target="settings.xml"/><Relationship Id="rId7" Type="http://schemas.openxmlformats.org/officeDocument/2006/relationships/hyperlink" Target="https://education-solidaire.org/" TargetMode="External"/><Relationship Id="rId12" Type="http://schemas.openxmlformats.org/officeDocument/2006/relationships/hyperlink" Target="mailto:contact@education-solidair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ntact@education-solidaire.org" TargetMode="External"/><Relationship Id="rId11" Type="http://schemas.openxmlformats.org/officeDocument/2006/relationships/hyperlink" Target="mailto:contact@education-solidaire.org" TargetMode="External"/><Relationship Id="rId5" Type="http://schemas.openxmlformats.org/officeDocument/2006/relationships/hyperlink" Target="https://education-solidaire.org/" TargetMode="External"/><Relationship Id="rId15" Type="http://schemas.openxmlformats.org/officeDocument/2006/relationships/theme" Target="theme/theme1.xml"/><Relationship Id="rId10" Type="http://schemas.openxmlformats.org/officeDocument/2006/relationships/hyperlink" Target="mailto:contact@education-solidaire.org" TargetMode="External"/><Relationship Id="rId4" Type="http://schemas.openxmlformats.org/officeDocument/2006/relationships/webSettings" Target="webSettings.xml"/><Relationship Id="rId9" Type="http://schemas.openxmlformats.org/officeDocument/2006/relationships/hyperlink" Target="https://education-solidaire.org/"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10248</Words>
  <Characters>56367</Characters>
  <Application>Microsoft Office Word</Application>
  <DocSecurity>0</DocSecurity>
  <Lines>469</Lines>
  <Paragraphs>132</Paragraphs>
  <ScaleCrop>false</ScaleCrop>
  <Company/>
  <LinksUpToDate>false</LinksUpToDate>
  <CharactersWithSpaces>66483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Frederic Prat</dc:creator>
  <cp:lastModifiedBy>Frederic Prat</cp:lastModifiedBy>
  <cp:revision>2</cp:revision>
  <dcterms:created xsi:type="dcterms:W3CDTF">2026-09-13T11:25:00Z</dcterms:created>
  <dcterms:modified xsi:type="dcterms:W3CDTF">2026-09-13T11:25:00Z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2026-09-06T00:00:00Z</vt:filetime>
  </property>
  <property fmtid="{D5CDD505-2E9C-101B-9397-08002B2CF9AE}" pid="4" name="Creator">
    <vt:lpwstr>wkhtmltopdf 0.12.6</vt:lpwstr>
  </property>
  <property fmtid="{D5CDD505-2E9C-101B-9397-08002B2CF9AE}" pid="5" name="Producer">
    <vt:lpwstr>Qt 5.15.13</vt:lpwstr>
  </property>
  <property fmtid="{D5CDD505-2E9C-101B-9397-08002B2CF9AE}" pid="6" name="LastSaved">
    <vt:filetime>2026-09-06T00:00:00Z</vt:filetime>
  </property>
</Properties>
</file>