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D114" w14:textId="77777777" w:rsidR="0094795C" w:rsidRDefault="00000000">
      <w:pPr>
        <w:pStyle w:val="Ttulo1"/>
      </w:pPr>
      <w:proofErr w:type="spellStart"/>
      <w:r>
        <w:t>Autoevaluación</w:t>
      </w:r>
      <w:proofErr w:type="spellEnd"/>
      <w:r>
        <w:t xml:space="preserve"> · Fase 2</w:t>
      </w:r>
    </w:p>
    <w:p w14:paraId="7119CD12" w14:textId="77777777" w:rsidR="0094795C" w:rsidRDefault="00000000">
      <w:r>
        <w:t xml:space="preserve">Duoc UC · Ingeniería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· Capstone (APT122) · Proyecto </w:t>
      </w:r>
      <w:proofErr w:type="spellStart"/>
      <w:r>
        <w:t>SignIA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833"/>
        <w:gridCol w:w="6526"/>
      </w:tblGrid>
      <w:tr w:rsidR="0094795C" w14:paraId="6D7034DA" w14:textId="77777777">
        <w:trPr>
          <w:tblHeader/>
        </w:trPr>
        <w:tc>
          <w:tcPr>
            <w:tcW w:w="2833" w:type="dxa"/>
            <w:shd w:val="clear" w:color="auto" w:fill="F2F2F2"/>
          </w:tcPr>
          <w:p w14:paraId="05DD1F75" w14:textId="77777777" w:rsidR="0094795C" w:rsidRDefault="00000000">
            <w:r>
              <w:t>Campo</w:t>
            </w:r>
          </w:p>
        </w:tc>
        <w:tc>
          <w:tcPr>
            <w:tcW w:w="6526" w:type="dxa"/>
            <w:shd w:val="clear" w:color="auto" w:fill="F2F2F2"/>
          </w:tcPr>
          <w:p w14:paraId="0F0C7EFC" w14:textId="77777777" w:rsidR="0094795C" w:rsidRDefault="00000000">
            <w:proofErr w:type="spellStart"/>
            <w:r>
              <w:t>Detalle</w:t>
            </w:r>
            <w:proofErr w:type="spellEnd"/>
          </w:p>
        </w:tc>
      </w:tr>
      <w:tr w:rsidR="0094795C" w14:paraId="5581D67C" w14:textId="77777777">
        <w:tc>
          <w:tcPr>
            <w:tcW w:w="2833" w:type="dxa"/>
          </w:tcPr>
          <w:p w14:paraId="04A88EF4" w14:textId="77777777" w:rsidR="0094795C" w:rsidRDefault="00000000">
            <w:proofErr w:type="spellStart"/>
            <w:r>
              <w:t>Estudiante</w:t>
            </w:r>
            <w:proofErr w:type="spellEnd"/>
          </w:p>
        </w:tc>
        <w:tc>
          <w:tcPr>
            <w:tcW w:w="6526" w:type="dxa"/>
          </w:tcPr>
          <w:p w14:paraId="5180CE94" w14:textId="703467EB" w:rsidR="0094795C" w:rsidRDefault="00000000">
            <w:r>
              <w:t xml:space="preserve">Joaquín González </w:t>
            </w:r>
          </w:p>
        </w:tc>
      </w:tr>
      <w:tr w:rsidR="0094795C" w14:paraId="2846E484" w14:textId="77777777">
        <w:tc>
          <w:tcPr>
            <w:tcW w:w="2833" w:type="dxa"/>
          </w:tcPr>
          <w:p w14:paraId="710E4144" w14:textId="77777777" w:rsidR="0094795C" w:rsidRDefault="00000000">
            <w:r>
              <w:t xml:space="preserve">Rol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6526" w:type="dxa"/>
          </w:tcPr>
          <w:p w14:paraId="4AEAAEF6" w14:textId="77777777" w:rsidR="0094795C" w:rsidRDefault="00000000">
            <w:r>
              <w:t xml:space="preserve">Developer con </w:t>
            </w:r>
            <w:proofErr w:type="spellStart"/>
            <w:r>
              <w:t>foco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y control de </w:t>
            </w:r>
            <w:proofErr w:type="spellStart"/>
            <w:r>
              <w:t>calidad</w:t>
            </w:r>
            <w:proofErr w:type="spellEnd"/>
            <w:r>
              <w:t xml:space="preserve"> (QA)</w:t>
            </w:r>
          </w:p>
        </w:tc>
      </w:tr>
      <w:tr w:rsidR="0094795C" w14:paraId="08FBEE1E" w14:textId="77777777">
        <w:tc>
          <w:tcPr>
            <w:tcW w:w="2833" w:type="dxa"/>
          </w:tcPr>
          <w:p w14:paraId="42B96AED" w14:textId="77777777" w:rsidR="0094795C" w:rsidRDefault="00000000">
            <w:proofErr w:type="spellStart"/>
            <w:r>
              <w:t>Agente</w:t>
            </w:r>
            <w:proofErr w:type="spellEnd"/>
            <w:r>
              <w:t xml:space="preserve"> </w:t>
            </w:r>
            <w:proofErr w:type="spellStart"/>
            <w:r>
              <w:t>evaluativo</w:t>
            </w:r>
            <w:proofErr w:type="spellEnd"/>
          </w:p>
        </w:tc>
        <w:tc>
          <w:tcPr>
            <w:tcW w:w="6526" w:type="dxa"/>
          </w:tcPr>
          <w:p w14:paraId="5E47F12B" w14:textId="77777777" w:rsidR="0094795C" w:rsidRDefault="00000000">
            <w:proofErr w:type="spellStart"/>
            <w:r>
              <w:t>Autoevaluación</w:t>
            </w:r>
            <w:proofErr w:type="spellEnd"/>
            <w:r>
              <w:t xml:space="preserve"> (</w:t>
            </w:r>
            <w:proofErr w:type="spellStart"/>
            <w:r>
              <w:t>formativa</w:t>
            </w:r>
            <w:proofErr w:type="spellEnd"/>
            <w:r>
              <w:t xml:space="preserve">, sin </w:t>
            </w:r>
            <w:proofErr w:type="spellStart"/>
            <w:r>
              <w:t>ponderación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nota)</w:t>
            </w:r>
          </w:p>
        </w:tc>
      </w:tr>
      <w:tr w:rsidR="0094795C" w14:paraId="6E9D3080" w14:textId="77777777">
        <w:tc>
          <w:tcPr>
            <w:tcW w:w="2833" w:type="dxa"/>
          </w:tcPr>
          <w:p w14:paraId="43EAB32A" w14:textId="77777777" w:rsidR="0094795C" w:rsidRDefault="00000000"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evaluado</w:t>
            </w:r>
            <w:proofErr w:type="spellEnd"/>
          </w:p>
        </w:tc>
        <w:tc>
          <w:tcPr>
            <w:tcW w:w="6526" w:type="dxa"/>
          </w:tcPr>
          <w:p w14:paraId="1DE829ED" w14:textId="77777777" w:rsidR="0094795C" w:rsidRDefault="00000000">
            <w:r>
              <w:t xml:space="preserve">Fase 2, Sprints 3 y 4 (corte al 21 de </w:t>
            </w:r>
            <w:proofErr w:type="spellStart"/>
            <w:r>
              <w:t>octubre</w:t>
            </w:r>
            <w:proofErr w:type="spellEnd"/>
            <w:r>
              <w:t xml:space="preserve"> de 2026)</w:t>
            </w:r>
          </w:p>
        </w:tc>
      </w:tr>
    </w:tbl>
    <w:p w14:paraId="1F5AA2AD" w14:textId="77777777" w:rsidR="0094795C" w:rsidRDefault="00000000">
      <w:r>
        <w:t xml:space="preserve">Esta </w:t>
      </w:r>
      <w:proofErr w:type="spellStart"/>
      <w:r>
        <w:t>autoevaluación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de la </w:t>
      </w:r>
      <w:proofErr w:type="spellStart"/>
      <w:r>
        <w:t>rúbrica</w:t>
      </w:r>
      <w:proofErr w:type="spellEnd"/>
      <w:r>
        <w:t xml:space="preserve"> de la Fase 1.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marqué</w:t>
      </w:r>
      <w:proofErr w:type="spellEnd"/>
      <w:r>
        <w:t xml:space="preserve"> el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mi </w:t>
      </w:r>
      <w:proofErr w:type="spellStart"/>
      <w:r>
        <w:t>trabajo</w:t>
      </w:r>
      <w:proofErr w:type="spellEnd"/>
      <w:r>
        <w:t xml:space="preserve"> y lo </w:t>
      </w:r>
      <w:proofErr w:type="spellStart"/>
      <w:r>
        <w:t>justifiqué</w:t>
      </w:r>
      <w:proofErr w:type="spellEnd"/>
      <w:r>
        <w:t xml:space="preserve"> con </w:t>
      </w:r>
      <w:proofErr w:type="spellStart"/>
      <w:r>
        <w:t>evidencias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819"/>
        <w:gridCol w:w="1409"/>
        <w:gridCol w:w="5130"/>
      </w:tblGrid>
      <w:tr w:rsidR="0094795C" w14:paraId="1EFCA1F4" w14:textId="77777777">
        <w:trPr>
          <w:tblHeader/>
        </w:trPr>
        <w:tc>
          <w:tcPr>
            <w:tcW w:w="2819" w:type="dxa"/>
            <w:shd w:val="clear" w:color="auto" w:fill="F2F2F2"/>
          </w:tcPr>
          <w:p w14:paraId="731F8A35" w14:textId="77777777" w:rsidR="0094795C" w:rsidRDefault="00000000">
            <w:proofErr w:type="spellStart"/>
            <w:r>
              <w:t>Categoría</w:t>
            </w:r>
            <w:proofErr w:type="spellEnd"/>
          </w:p>
        </w:tc>
        <w:tc>
          <w:tcPr>
            <w:tcW w:w="1409" w:type="dxa"/>
            <w:shd w:val="clear" w:color="auto" w:fill="F2F2F2"/>
          </w:tcPr>
          <w:p w14:paraId="1C05F869" w14:textId="77777777" w:rsidR="0094795C" w:rsidRDefault="00000000">
            <w:r>
              <w:t xml:space="preserve">% de </w:t>
            </w:r>
            <w:proofErr w:type="spellStart"/>
            <w:r>
              <w:t>logro</w:t>
            </w:r>
            <w:proofErr w:type="spellEnd"/>
          </w:p>
        </w:tc>
        <w:tc>
          <w:tcPr>
            <w:tcW w:w="5130" w:type="dxa"/>
            <w:shd w:val="clear" w:color="auto" w:fill="F2F2F2"/>
          </w:tcPr>
          <w:p w14:paraId="2C179004" w14:textId="77777777" w:rsidR="0094795C" w:rsidRDefault="00000000">
            <w:proofErr w:type="spellStart"/>
            <w:r>
              <w:t>Descripción</w:t>
            </w:r>
            <w:proofErr w:type="spellEnd"/>
          </w:p>
        </w:tc>
      </w:tr>
      <w:tr w:rsidR="0094795C" w14:paraId="308C8CBA" w14:textId="77777777">
        <w:tc>
          <w:tcPr>
            <w:tcW w:w="2819" w:type="dxa"/>
          </w:tcPr>
          <w:p w14:paraId="5CDDBF77" w14:textId="77777777" w:rsidR="0094795C" w:rsidRDefault="00000000">
            <w:proofErr w:type="spellStart"/>
            <w:r>
              <w:t>Completamente</w:t>
            </w:r>
            <w:proofErr w:type="spellEnd"/>
            <w:r>
              <w:t xml:space="preserve"> </w:t>
            </w:r>
            <w:proofErr w:type="spellStart"/>
            <w:r>
              <w:t>logrado</w:t>
            </w:r>
            <w:proofErr w:type="spellEnd"/>
          </w:p>
        </w:tc>
        <w:tc>
          <w:tcPr>
            <w:tcW w:w="1409" w:type="dxa"/>
          </w:tcPr>
          <w:p w14:paraId="4207306A" w14:textId="77777777" w:rsidR="0094795C" w:rsidRDefault="00000000">
            <w:r>
              <w:t>100 %</w:t>
            </w:r>
          </w:p>
        </w:tc>
        <w:tc>
          <w:tcPr>
            <w:tcW w:w="5130" w:type="dxa"/>
          </w:tcPr>
          <w:p w14:paraId="28D939D6" w14:textId="77777777" w:rsidR="0094795C" w:rsidRDefault="00000000">
            <w:proofErr w:type="spellStart"/>
            <w:r>
              <w:t>Logro</w:t>
            </w:r>
            <w:proofErr w:type="spellEnd"/>
            <w:r>
              <w:t xml:space="preserve"> </w:t>
            </w:r>
            <w:proofErr w:type="spellStart"/>
            <w:r>
              <w:t>destacado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aspectos</w:t>
            </w:r>
            <w:proofErr w:type="spellEnd"/>
            <w:r>
              <w:t xml:space="preserve"> del </w:t>
            </w:r>
            <w:proofErr w:type="spellStart"/>
            <w:r>
              <w:t>indicador</w:t>
            </w:r>
            <w:proofErr w:type="spellEnd"/>
          </w:p>
        </w:tc>
      </w:tr>
      <w:tr w:rsidR="0094795C" w14:paraId="50606A8F" w14:textId="77777777">
        <w:tc>
          <w:tcPr>
            <w:tcW w:w="2819" w:type="dxa"/>
          </w:tcPr>
          <w:p w14:paraId="1AFF8813" w14:textId="77777777" w:rsidR="0094795C" w:rsidRDefault="00000000">
            <w:proofErr w:type="spellStart"/>
            <w:r>
              <w:t>Logrado</w:t>
            </w:r>
            <w:proofErr w:type="spellEnd"/>
          </w:p>
        </w:tc>
        <w:tc>
          <w:tcPr>
            <w:tcW w:w="1409" w:type="dxa"/>
          </w:tcPr>
          <w:p w14:paraId="581405D6" w14:textId="77777777" w:rsidR="0094795C" w:rsidRDefault="00000000">
            <w:r>
              <w:t>60 %</w:t>
            </w:r>
          </w:p>
        </w:tc>
        <w:tc>
          <w:tcPr>
            <w:tcW w:w="5130" w:type="dxa"/>
          </w:tcPr>
          <w:p w14:paraId="1330C0C8" w14:textId="77777777" w:rsidR="0094795C" w:rsidRDefault="00000000">
            <w:proofErr w:type="spellStart"/>
            <w:r>
              <w:t>Logro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  <w:r>
              <w:t xml:space="preserve">; las </w:t>
            </w:r>
            <w:proofErr w:type="spellStart"/>
            <w:r>
              <w:t>omisiones</w:t>
            </w:r>
            <w:proofErr w:type="spellEnd"/>
            <w:r>
              <w:t xml:space="preserve"> no </w:t>
            </w:r>
            <w:proofErr w:type="spellStart"/>
            <w:r>
              <w:t>impiden</w:t>
            </w:r>
            <w:proofErr w:type="spellEnd"/>
            <w:r>
              <w:t xml:space="preserve"> ser </w:t>
            </w:r>
            <w:proofErr w:type="spellStart"/>
            <w:r>
              <w:t>considerado</w:t>
            </w:r>
            <w:proofErr w:type="spellEnd"/>
            <w:r>
              <w:t xml:space="preserve"> </w:t>
            </w:r>
            <w:proofErr w:type="spellStart"/>
            <w:r>
              <w:t>competente</w:t>
            </w:r>
            <w:proofErr w:type="spellEnd"/>
          </w:p>
        </w:tc>
      </w:tr>
      <w:tr w:rsidR="0094795C" w14:paraId="449C99C8" w14:textId="77777777">
        <w:tc>
          <w:tcPr>
            <w:tcW w:w="2819" w:type="dxa"/>
          </w:tcPr>
          <w:p w14:paraId="1DE4C8BE" w14:textId="77777777" w:rsidR="0094795C" w:rsidRDefault="00000000">
            <w:proofErr w:type="spellStart"/>
            <w:r>
              <w:t>Logro</w:t>
            </w:r>
            <w:proofErr w:type="spellEnd"/>
            <w:r>
              <w:t xml:space="preserve"> </w:t>
            </w:r>
            <w:proofErr w:type="spellStart"/>
            <w:r>
              <w:t>incipiente</w:t>
            </w:r>
            <w:proofErr w:type="spellEnd"/>
          </w:p>
        </w:tc>
        <w:tc>
          <w:tcPr>
            <w:tcW w:w="1409" w:type="dxa"/>
          </w:tcPr>
          <w:p w14:paraId="6CF5DDDD" w14:textId="77777777" w:rsidR="0094795C" w:rsidRDefault="00000000">
            <w:r>
              <w:t>30 %</w:t>
            </w:r>
          </w:p>
        </w:tc>
        <w:tc>
          <w:tcPr>
            <w:tcW w:w="5130" w:type="dxa"/>
          </w:tcPr>
          <w:p w14:paraId="2F4D5402" w14:textId="77777777" w:rsidR="0094795C" w:rsidRDefault="00000000">
            <w:proofErr w:type="spellStart"/>
            <w:r>
              <w:t>Omisiones</w:t>
            </w:r>
            <w:proofErr w:type="spellEnd"/>
            <w:r>
              <w:t xml:space="preserve"> o </w:t>
            </w:r>
            <w:proofErr w:type="spellStart"/>
            <w:r>
              <w:t>errores</w:t>
            </w:r>
            <w:proofErr w:type="spellEnd"/>
            <w:r>
              <w:t xml:space="preserve"> </w:t>
            </w:r>
            <w:proofErr w:type="spellStart"/>
            <w:r>
              <w:t>importantes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evidencian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</w:p>
        </w:tc>
      </w:tr>
      <w:tr w:rsidR="0094795C" w14:paraId="12BF736D" w14:textId="77777777">
        <w:tc>
          <w:tcPr>
            <w:tcW w:w="2819" w:type="dxa"/>
          </w:tcPr>
          <w:p w14:paraId="46C46B51" w14:textId="77777777" w:rsidR="0094795C" w:rsidRDefault="00000000">
            <w:r>
              <w:t xml:space="preserve">No </w:t>
            </w:r>
            <w:proofErr w:type="spellStart"/>
            <w:r>
              <w:t>logrado</w:t>
            </w:r>
            <w:proofErr w:type="spellEnd"/>
          </w:p>
        </w:tc>
        <w:tc>
          <w:tcPr>
            <w:tcW w:w="1409" w:type="dxa"/>
          </w:tcPr>
          <w:p w14:paraId="7855DE36" w14:textId="77777777" w:rsidR="0094795C" w:rsidRDefault="00000000">
            <w:r>
              <w:t>0 %</w:t>
            </w:r>
          </w:p>
        </w:tc>
        <w:tc>
          <w:tcPr>
            <w:tcW w:w="5130" w:type="dxa"/>
          </w:tcPr>
          <w:p w14:paraId="113AAB04" w14:textId="77777777" w:rsidR="0094795C" w:rsidRDefault="00000000">
            <w:proofErr w:type="spellStart"/>
            <w:r>
              <w:t>Ausencia</w:t>
            </w:r>
            <w:proofErr w:type="spellEnd"/>
            <w:r>
              <w:t xml:space="preserve"> o </w:t>
            </w:r>
            <w:proofErr w:type="spellStart"/>
            <w:r>
              <w:t>logro</w:t>
            </w:r>
            <w:proofErr w:type="spellEnd"/>
            <w:r>
              <w:t xml:space="preserve"> </w:t>
            </w:r>
            <w:proofErr w:type="spellStart"/>
            <w:r>
              <w:t>incorrecto</w:t>
            </w:r>
            <w:proofErr w:type="spellEnd"/>
            <w:r>
              <w:t xml:space="preserve"> de lo </w:t>
            </w:r>
            <w:proofErr w:type="spellStart"/>
            <w:r>
              <w:t>evaluado</w:t>
            </w:r>
            <w:proofErr w:type="spellEnd"/>
          </w:p>
        </w:tc>
      </w:tr>
    </w:tbl>
    <w:p w14:paraId="55BBCE33" w14:textId="77777777" w:rsidR="0094795C" w:rsidRDefault="00000000">
      <w:pPr>
        <w:pStyle w:val="Ttulo2"/>
      </w:pPr>
      <w:r>
        <w:t xml:space="preserve">1. </w:t>
      </w:r>
      <w:proofErr w:type="spellStart"/>
      <w:r>
        <w:t>Autoevaluación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indicador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876"/>
        <w:gridCol w:w="1938"/>
        <w:gridCol w:w="4825"/>
      </w:tblGrid>
      <w:tr w:rsidR="0094795C" w14:paraId="56F701EF" w14:textId="77777777">
        <w:trPr>
          <w:tblHeader/>
        </w:trPr>
        <w:tc>
          <w:tcPr>
            <w:tcW w:w="720" w:type="dxa"/>
            <w:shd w:val="clear" w:color="auto" w:fill="F2F2F2"/>
          </w:tcPr>
          <w:p w14:paraId="20E25DCF" w14:textId="77777777" w:rsidR="0094795C" w:rsidRDefault="00000000">
            <w:r>
              <w:t>N°</w:t>
            </w:r>
          </w:p>
        </w:tc>
        <w:tc>
          <w:tcPr>
            <w:tcW w:w="1876" w:type="dxa"/>
            <w:shd w:val="clear" w:color="auto" w:fill="F2F2F2"/>
          </w:tcPr>
          <w:p w14:paraId="27359B87" w14:textId="77777777" w:rsidR="0094795C" w:rsidRDefault="00000000">
            <w:proofErr w:type="spellStart"/>
            <w:r>
              <w:t>Indicador</w:t>
            </w:r>
            <w:proofErr w:type="spellEnd"/>
          </w:p>
        </w:tc>
        <w:tc>
          <w:tcPr>
            <w:tcW w:w="1938" w:type="dxa"/>
            <w:shd w:val="clear" w:color="auto" w:fill="F2F2F2"/>
          </w:tcPr>
          <w:p w14:paraId="4E9C4EE7" w14:textId="77777777" w:rsidR="0094795C" w:rsidRDefault="00000000">
            <w:r>
              <w:t>Nivel</w:t>
            </w:r>
          </w:p>
        </w:tc>
        <w:tc>
          <w:tcPr>
            <w:tcW w:w="4825" w:type="dxa"/>
            <w:shd w:val="clear" w:color="auto" w:fill="F2F2F2"/>
          </w:tcPr>
          <w:p w14:paraId="5D8BCAFC" w14:textId="77777777" w:rsidR="0094795C" w:rsidRDefault="00000000">
            <w:proofErr w:type="spellStart"/>
            <w:r>
              <w:t>Justificación</w:t>
            </w:r>
            <w:proofErr w:type="spellEnd"/>
            <w:r>
              <w:t xml:space="preserve"> y </w:t>
            </w:r>
            <w:proofErr w:type="spellStart"/>
            <w:r>
              <w:t>evidencia</w:t>
            </w:r>
            <w:proofErr w:type="spellEnd"/>
          </w:p>
        </w:tc>
      </w:tr>
      <w:tr w:rsidR="0094795C" w14:paraId="1971FA7B" w14:textId="77777777">
        <w:tc>
          <w:tcPr>
            <w:tcW w:w="720" w:type="dxa"/>
          </w:tcPr>
          <w:p w14:paraId="5D12063D" w14:textId="77777777" w:rsidR="0094795C" w:rsidRDefault="00000000">
            <w:r>
              <w:t>1</w:t>
            </w:r>
          </w:p>
        </w:tc>
        <w:tc>
          <w:tcPr>
            <w:tcW w:w="1876" w:type="dxa"/>
          </w:tcPr>
          <w:p w14:paraId="178638E4" w14:textId="77777777" w:rsidR="0094795C" w:rsidRDefault="00000000">
            <w:proofErr w:type="spellStart"/>
            <w:r>
              <w:t>Cumple</w:t>
            </w:r>
            <w:proofErr w:type="spellEnd"/>
            <w:r>
              <w:t xml:space="preserve"> las </w:t>
            </w:r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le </w:t>
            </w:r>
            <w:proofErr w:type="spellStart"/>
            <w:r>
              <w:t>asignaron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Sprint Backlog</w:t>
            </w:r>
          </w:p>
        </w:tc>
        <w:tc>
          <w:tcPr>
            <w:tcW w:w="1938" w:type="dxa"/>
          </w:tcPr>
          <w:p w14:paraId="1341376E" w14:textId="77777777" w:rsidR="0094795C" w:rsidRDefault="00000000">
            <w:proofErr w:type="spellStart"/>
            <w:r>
              <w:rPr>
                <w:b/>
              </w:rPr>
              <w:t>Logrado</w:t>
            </w:r>
            <w:proofErr w:type="spellEnd"/>
          </w:p>
        </w:tc>
        <w:tc>
          <w:tcPr>
            <w:tcW w:w="4825" w:type="dxa"/>
          </w:tcPr>
          <w:p w14:paraId="47F83E11" w14:textId="77777777" w:rsidR="0094795C" w:rsidRDefault="00000000">
            <w:r>
              <w:t xml:space="preserve">T3.7 y T3.9 </w:t>
            </w:r>
            <w:proofErr w:type="spellStart"/>
            <w:r>
              <w:t>figuran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hechas</w:t>
            </w:r>
            <w:proofErr w:type="spellEnd"/>
            <w:r>
              <w:t xml:space="preserve">; T3.10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curso</w:t>
            </w:r>
            <w:proofErr w:type="spellEnd"/>
            <w:r>
              <w:t xml:space="preserve"> y T4.9 </w:t>
            </w:r>
            <w:proofErr w:type="spellStart"/>
            <w:r>
              <w:t>sigue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 xml:space="preserve"> </w:t>
            </w:r>
            <w:proofErr w:type="spellStart"/>
            <w:r>
              <w:t>porque</w:t>
            </w:r>
            <w:proofErr w:type="spellEnd"/>
            <w:r>
              <w:t xml:space="preserve"> </w:t>
            </w:r>
            <w:proofErr w:type="spellStart"/>
            <w:r>
              <w:t>depende</w:t>
            </w:r>
            <w:proofErr w:type="spellEnd"/>
            <w:r>
              <w:t xml:space="preserve"> de </w:t>
            </w:r>
            <w:proofErr w:type="spellStart"/>
            <w:r>
              <w:t>que</w:t>
            </w:r>
            <w:proofErr w:type="spellEnd"/>
            <w:r>
              <w:t xml:space="preserve"> se publique la </w:t>
            </w:r>
            <w:proofErr w:type="spellStart"/>
            <w:r>
              <w:t>aplicación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sprint-3.md</w:t>
            </w:r>
            <w:r>
              <w:t xml:space="preserve">, </w:t>
            </w:r>
            <w:r>
              <w:rPr>
                <w:rStyle w:val="CodeChar"/>
              </w:rPr>
              <w:t>sprint-4.md</w:t>
            </w:r>
            <w:r>
              <w:t>)</w:t>
            </w:r>
          </w:p>
        </w:tc>
      </w:tr>
      <w:tr w:rsidR="0094795C" w14:paraId="18F6D5A7" w14:textId="77777777">
        <w:tc>
          <w:tcPr>
            <w:tcW w:w="720" w:type="dxa"/>
          </w:tcPr>
          <w:p w14:paraId="44A2EE2A" w14:textId="77777777" w:rsidR="0094795C" w:rsidRDefault="00000000">
            <w:r>
              <w:t>2</w:t>
            </w:r>
          </w:p>
        </w:tc>
        <w:tc>
          <w:tcPr>
            <w:tcW w:w="1876" w:type="dxa"/>
          </w:tcPr>
          <w:p w14:paraId="3997A4EA" w14:textId="77777777" w:rsidR="0094795C" w:rsidRDefault="00000000">
            <w:proofErr w:type="spellStart"/>
            <w:r>
              <w:t>Diseña</w:t>
            </w:r>
            <w:proofErr w:type="spellEnd"/>
            <w:r>
              <w:t xml:space="preserve"> y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validación</w:t>
            </w:r>
            <w:proofErr w:type="spellEnd"/>
            <w:r>
              <w:t xml:space="preserve"> de la </w:t>
            </w:r>
            <w:proofErr w:type="spellStart"/>
            <w:r>
              <w:t>solución</w:t>
            </w:r>
            <w:proofErr w:type="spellEnd"/>
          </w:p>
        </w:tc>
        <w:tc>
          <w:tcPr>
            <w:tcW w:w="1938" w:type="dxa"/>
          </w:tcPr>
          <w:p w14:paraId="099E6ED1" w14:textId="77777777" w:rsidR="0094795C" w:rsidRDefault="00000000">
            <w:proofErr w:type="spellStart"/>
            <w:r>
              <w:rPr>
                <w:b/>
              </w:rPr>
              <w:t>Logrado</w:t>
            </w:r>
            <w:proofErr w:type="spellEnd"/>
          </w:p>
        </w:tc>
        <w:tc>
          <w:tcPr>
            <w:tcW w:w="4825" w:type="dxa"/>
          </w:tcPr>
          <w:p w14:paraId="1E0DF82F" w14:textId="77777777" w:rsidR="0094795C" w:rsidRDefault="00000000">
            <w:r>
              <w:t xml:space="preserve">Plan de </w:t>
            </w:r>
            <w:proofErr w:type="spellStart"/>
            <w:r>
              <w:t>pruebas</w:t>
            </w:r>
            <w:proofErr w:type="spellEnd"/>
            <w:r>
              <w:t xml:space="preserve"> y suite </w:t>
            </w:r>
            <w:r>
              <w:rPr>
                <w:rStyle w:val="CodeChar"/>
              </w:rPr>
              <w:t>tests/</w:t>
            </w:r>
            <w:r>
              <w:t xml:space="preserve"> con 9 </w:t>
            </w:r>
            <w:proofErr w:type="spellStart"/>
            <w:r>
              <w:t>pruebas</w:t>
            </w:r>
            <w:proofErr w:type="spellEnd"/>
            <w:r>
              <w:t xml:space="preserve"> (HU-20). Falta </w:t>
            </w:r>
            <w:proofErr w:type="spellStart"/>
            <w:r>
              <w:t>cubrir</w:t>
            </w:r>
            <w:proofErr w:type="spellEnd"/>
            <w:r>
              <w:t xml:space="preserve"> landmarks y </w:t>
            </w:r>
            <w:proofErr w:type="spellStart"/>
            <w:r>
              <w:t>persistencia</w:t>
            </w:r>
            <w:proofErr w:type="spellEnd"/>
            <w:r>
              <w:t xml:space="preserve">, y </w:t>
            </w:r>
            <w:proofErr w:type="spellStart"/>
            <w:r>
              <w:t>ejecutar</w:t>
            </w:r>
            <w:proofErr w:type="spellEnd"/>
            <w:r>
              <w:t xml:space="preserve"> el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manuales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navegadores</w:t>
            </w:r>
            <w:proofErr w:type="spellEnd"/>
          </w:p>
        </w:tc>
      </w:tr>
      <w:tr w:rsidR="0094795C" w14:paraId="7B7AFEBC" w14:textId="77777777">
        <w:tc>
          <w:tcPr>
            <w:tcW w:w="720" w:type="dxa"/>
          </w:tcPr>
          <w:p w14:paraId="506F3272" w14:textId="77777777" w:rsidR="0094795C" w:rsidRDefault="00000000">
            <w:r>
              <w:t>3</w:t>
            </w:r>
          </w:p>
        </w:tc>
        <w:tc>
          <w:tcPr>
            <w:tcW w:w="1876" w:type="dxa"/>
          </w:tcPr>
          <w:p w14:paraId="54EF23E4" w14:textId="77777777" w:rsidR="0094795C" w:rsidRDefault="00000000">
            <w:proofErr w:type="spellStart"/>
            <w:r>
              <w:t>Desarrolla</w:t>
            </w:r>
            <w:proofErr w:type="spellEnd"/>
            <w:r>
              <w:t xml:space="preserve"> </w:t>
            </w:r>
            <w:proofErr w:type="spellStart"/>
            <w:r>
              <w:t>mejoras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de las </w:t>
            </w:r>
            <w:proofErr w:type="spellStart"/>
            <w:r>
              <w:t>pruebas</w:t>
            </w:r>
            <w:proofErr w:type="spellEnd"/>
          </w:p>
        </w:tc>
        <w:tc>
          <w:tcPr>
            <w:tcW w:w="1938" w:type="dxa"/>
          </w:tcPr>
          <w:p w14:paraId="7540D1EB" w14:textId="77777777" w:rsidR="0094795C" w:rsidRDefault="00000000">
            <w:proofErr w:type="spellStart"/>
            <w:r>
              <w:rPr>
                <w:b/>
              </w:rPr>
              <w:t>Logrado</w:t>
            </w:r>
            <w:proofErr w:type="spellEnd"/>
          </w:p>
        </w:tc>
        <w:tc>
          <w:tcPr>
            <w:tcW w:w="4825" w:type="dxa"/>
          </w:tcPr>
          <w:p w14:paraId="52C21A62" w14:textId="77777777" w:rsidR="0094795C" w:rsidRDefault="00000000">
            <w:r>
              <w:t xml:space="preserve">Los </w:t>
            </w:r>
            <w:proofErr w:type="spellStart"/>
            <w:r>
              <w:t>hallazgos</w:t>
            </w:r>
            <w:proofErr w:type="spellEnd"/>
            <w:r>
              <w:t xml:space="preserve"> de la </w:t>
            </w:r>
            <w:proofErr w:type="spellStart"/>
            <w:r>
              <w:t>prueba</w:t>
            </w:r>
            <w:proofErr w:type="spellEnd"/>
            <w:r>
              <w:t xml:space="preserve"> de </w:t>
            </w:r>
            <w:proofErr w:type="spellStart"/>
            <w:r>
              <w:t>humo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el </w:t>
            </w:r>
            <w:proofErr w:type="spellStart"/>
            <w:r>
              <w:t>registro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botones</w:t>
            </w:r>
            <w:proofErr w:type="spellEnd"/>
            <w:r>
              <w:t xml:space="preserve"> se </w:t>
            </w:r>
            <w:proofErr w:type="spellStart"/>
            <w:r>
              <w:t>corrigieron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T3.7. </w:t>
            </w:r>
            <w:proofErr w:type="spellStart"/>
            <w:r>
              <w:t>Quedan</w:t>
            </w:r>
            <w:proofErr w:type="spellEnd"/>
            <w:r>
              <w:t xml:space="preserve"> </w:t>
            </w:r>
            <w:proofErr w:type="spellStart"/>
            <w:r>
              <w:t>hallazgos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regresión</w:t>
            </w:r>
            <w:proofErr w:type="spellEnd"/>
            <w:r>
              <w:t xml:space="preserve"> (token </w:t>
            </w:r>
            <w:proofErr w:type="spellStart"/>
            <w:r>
              <w:t>en</w:t>
            </w:r>
            <w:proofErr w:type="spellEnd"/>
            <w:r>
              <w:t xml:space="preserve"> la URL y </w:t>
            </w:r>
            <w:proofErr w:type="spellStart"/>
            <w:r>
              <w:t>advertencia</w:t>
            </w:r>
            <w:proofErr w:type="spellEnd"/>
            <w:r>
              <w:t xml:space="preserve"> de scikit-learn)</w:t>
            </w:r>
          </w:p>
        </w:tc>
      </w:tr>
      <w:tr w:rsidR="0094795C" w14:paraId="0ED7D8FC" w14:textId="77777777">
        <w:tc>
          <w:tcPr>
            <w:tcW w:w="720" w:type="dxa"/>
          </w:tcPr>
          <w:p w14:paraId="388B6A08" w14:textId="77777777" w:rsidR="0094795C" w:rsidRDefault="00000000">
            <w:r>
              <w:t>4</w:t>
            </w:r>
          </w:p>
        </w:tc>
        <w:tc>
          <w:tcPr>
            <w:tcW w:w="1876" w:type="dxa"/>
          </w:tcPr>
          <w:p w14:paraId="576F98EF" w14:textId="77777777" w:rsidR="0094795C" w:rsidRDefault="00000000">
            <w:proofErr w:type="spellStart"/>
            <w:r>
              <w:t>Aplica</w:t>
            </w:r>
            <w:proofErr w:type="spellEnd"/>
            <w:r>
              <w:t xml:space="preserve"> la </w:t>
            </w:r>
            <w:proofErr w:type="spellStart"/>
            <w:r>
              <w:lastRenderedPageBreak/>
              <w:t>metodología</w:t>
            </w:r>
            <w:proofErr w:type="spellEnd"/>
            <w:r>
              <w:t xml:space="preserve"> Scrum (dailies, </w:t>
            </w:r>
            <w:proofErr w:type="spellStart"/>
            <w:r>
              <w:t>scrumboard</w:t>
            </w:r>
            <w:proofErr w:type="spellEnd"/>
            <w:r>
              <w:t xml:space="preserve">, burndown, review y </w:t>
            </w:r>
            <w:proofErr w:type="spellStart"/>
            <w:r>
              <w:t>retrospectiva</w:t>
            </w:r>
            <w:proofErr w:type="spellEnd"/>
            <w:r>
              <w:t>)</w:t>
            </w:r>
          </w:p>
        </w:tc>
        <w:tc>
          <w:tcPr>
            <w:tcW w:w="1938" w:type="dxa"/>
          </w:tcPr>
          <w:p w14:paraId="6F4AF578" w14:textId="77777777" w:rsidR="0094795C" w:rsidRDefault="00000000">
            <w:proofErr w:type="spellStart"/>
            <w:r>
              <w:rPr>
                <w:b/>
              </w:rPr>
              <w:lastRenderedPageBreak/>
              <w:t>Logro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incipiente</w:t>
            </w:r>
            <w:proofErr w:type="spellEnd"/>
          </w:p>
        </w:tc>
        <w:tc>
          <w:tcPr>
            <w:tcW w:w="4825" w:type="dxa"/>
          </w:tcPr>
          <w:p w14:paraId="29B7E4F8" w14:textId="77777777" w:rsidR="0094795C" w:rsidRDefault="00000000">
            <w:proofErr w:type="spellStart"/>
            <w:r>
              <w:t>Participé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planificación</w:t>
            </w:r>
            <w:proofErr w:type="spellEnd"/>
            <w:r>
              <w:t xml:space="preserve"> y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retrospectivas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pero</w:t>
            </w:r>
            <w:proofErr w:type="spellEnd"/>
            <w:r>
              <w:t xml:space="preserve"> mis </w:t>
            </w:r>
            <w:proofErr w:type="spellStart"/>
            <w:r>
              <w:t>filas</w:t>
            </w:r>
            <w:proofErr w:type="spellEnd"/>
            <w:r>
              <w:t xml:space="preserve"> del </w:t>
            </w:r>
            <w:proofErr w:type="spellStart"/>
            <w:r>
              <w:t>registro</w:t>
            </w:r>
            <w:proofErr w:type="spellEnd"/>
            <w:r>
              <w:t xml:space="preserve"> de dailies del Sprint 3 </w:t>
            </w:r>
            <w:proofErr w:type="spellStart"/>
            <w:r>
              <w:t>están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blanco</w:t>
            </w:r>
            <w:proofErr w:type="spellEnd"/>
            <w:r>
              <w:t xml:space="preserve"> y no </w:t>
            </w:r>
            <w:proofErr w:type="spellStart"/>
            <w:r>
              <w:t>registré</w:t>
            </w:r>
            <w:proofErr w:type="spellEnd"/>
            <w:r>
              <w:t xml:space="preserve"> mis horas reales</w:t>
            </w:r>
          </w:p>
        </w:tc>
      </w:tr>
      <w:tr w:rsidR="0094795C" w14:paraId="06CC09F6" w14:textId="77777777">
        <w:tc>
          <w:tcPr>
            <w:tcW w:w="720" w:type="dxa"/>
          </w:tcPr>
          <w:p w14:paraId="09ABFBB0" w14:textId="77777777" w:rsidR="0094795C" w:rsidRDefault="00000000">
            <w:r>
              <w:lastRenderedPageBreak/>
              <w:t>5</w:t>
            </w:r>
          </w:p>
        </w:tc>
        <w:tc>
          <w:tcPr>
            <w:tcW w:w="1876" w:type="dxa"/>
          </w:tcPr>
          <w:p w14:paraId="25E354FF" w14:textId="77777777" w:rsidR="0094795C" w:rsidRDefault="00000000">
            <w:proofErr w:type="spellStart"/>
            <w:r>
              <w:t>Gestiona</w:t>
            </w:r>
            <w:proofErr w:type="spellEnd"/>
            <w:r>
              <w:t xml:space="preserve"> </w:t>
            </w:r>
            <w:proofErr w:type="spellStart"/>
            <w:r>
              <w:t>impedimentos</w:t>
            </w:r>
            <w:proofErr w:type="spellEnd"/>
            <w:r>
              <w:t xml:space="preserve"> y </w:t>
            </w:r>
            <w:proofErr w:type="spellStart"/>
            <w:r>
              <w:t>dependencias</w:t>
            </w:r>
            <w:proofErr w:type="spellEnd"/>
          </w:p>
        </w:tc>
        <w:tc>
          <w:tcPr>
            <w:tcW w:w="1938" w:type="dxa"/>
          </w:tcPr>
          <w:p w14:paraId="1D408E1C" w14:textId="77777777" w:rsidR="0094795C" w:rsidRDefault="00000000">
            <w:proofErr w:type="spellStart"/>
            <w:r>
              <w:rPr>
                <w:b/>
              </w:rPr>
              <w:t>Logrado</w:t>
            </w:r>
            <w:proofErr w:type="spellEnd"/>
          </w:p>
        </w:tc>
        <w:tc>
          <w:tcPr>
            <w:tcW w:w="4825" w:type="dxa"/>
          </w:tcPr>
          <w:p w14:paraId="509888FC" w14:textId="77777777" w:rsidR="0094795C" w:rsidRDefault="00000000">
            <w:r>
              <w:t xml:space="preserve">IMP-06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  <w:r>
              <w:t xml:space="preserve"> a mi </w:t>
            </w:r>
            <w:proofErr w:type="spellStart"/>
            <w:r>
              <w:t>nombre</w:t>
            </w:r>
            <w:proofErr w:type="spellEnd"/>
            <w:r>
              <w:t xml:space="preserve">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  <w:r>
              <w:t xml:space="preserve"> </w:t>
            </w:r>
            <w:proofErr w:type="spellStart"/>
            <w:r>
              <w:t>definida</w:t>
            </w:r>
            <w:proofErr w:type="spellEnd"/>
            <w:r>
              <w:t xml:space="preserve">, y </w:t>
            </w:r>
            <w:proofErr w:type="spellStart"/>
            <w:r>
              <w:t>identifiqué</w:t>
            </w:r>
            <w:proofErr w:type="spellEnd"/>
            <w:r>
              <w:t xml:space="preserve"> la </w:t>
            </w:r>
            <w:proofErr w:type="spellStart"/>
            <w:r>
              <w:t>dependencia</w:t>
            </w:r>
            <w:proofErr w:type="spellEnd"/>
            <w:r>
              <w:t xml:space="preserve"> entre T4.9 y la </w:t>
            </w:r>
            <w:proofErr w:type="spellStart"/>
            <w:r>
              <w:t>publicación</w:t>
            </w:r>
            <w:proofErr w:type="spellEnd"/>
            <w:r>
              <w:t xml:space="preserve"> (IMP-07)</w:t>
            </w:r>
          </w:p>
        </w:tc>
      </w:tr>
      <w:tr w:rsidR="0094795C" w14:paraId="08D996F4" w14:textId="77777777">
        <w:tc>
          <w:tcPr>
            <w:tcW w:w="720" w:type="dxa"/>
          </w:tcPr>
          <w:p w14:paraId="5CA6D0BF" w14:textId="77777777" w:rsidR="0094795C" w:rsidRDefault="00000000">
            <w:r>
              <w:t>6</w:t>
            </w:r>
          </w:p>
        </w:tc>
        <w:tc>
          <w:tcPr>
            <w:tcW w:w="1876" w:type="dxa"/>
          </w:tcPr>
          <w:p w14:paraId="06A319F0" w14:textId="77777777" w:rsidR="0094795C" w:rsidRDefault="00000000">
            <w:r>
              <w:t xml:space="preserve">Documenta sus </w:t>
            </w:r>
            <w:proofErr w:type="spellStart"/>
            <w:r>
              <w:t>evidencias</w:t>
            </w:r>
            <w:proofErr w:type="spellEnd"/>
            <w:r>
              <w:t xml:space="preserve"> con </w:t>
            </w:r>
            <w:proofErr w:type="spellStart"/>
            <w:r>
              <w:t>trazabilidad</w:t>
            </w:r>
            <w:proofErr w:type="spellEnd"/>
          </w:p>
        </w:tc>
        <w:tc>
          <w:tcPr>
            <w:tcW w:w="1938" w:type="dxa"/>
          </w:tcPr>
          <w:p w14:paraId="3A26CAE7" w14:textId="77777777" w:rsidR="0094795C" w:rsidRDefault="00000000">
            <w:proofErr w:type="spellStart"/>
            <w:r>
              <w:rPr>
                <w:b/>
              </w:rPr>
              <w:t>Logrado</w:t>
            </w:r>
            <w:proofErr w:type="spellEnd"/>
          </w:p>
        </w:tc>
        <w:tc>
          <w:tcPr>
            <w:tcW w:w="4825" w:type="dxa"/>
          </w:tcPr>
          <w:p w14:paraId="7D42DB07" w14:textId="77777777" w:rsidR="0094795C" w:rsidRDefault="00000000">
            <w:r>
              <w:t xml:space="preserve">El </w:t>
            </w:r>
            <w:proofErr w:type="spellStart"/>
            <w:r>
              <w:t>informe</w:t>
            </w:r>
            <w:proofErr w:type="spellEnd"/>
            <w:r>
              <w:t xml:space="preserve"> individual </w:t>
            </w:r>
            <w:proofErr w:type="spellStart"/>
            <w:r>
              <w:t>relaciona</w:t>
            </w:r>
            <w:proofErr w:type="spellEnd"/>
            <w:r>
              <w:t xml:space="preserve">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historia</w:t>
            </w:r>
            <w:proofErr w:type="spellEnd"/>
            <w:r>
              <w:t xml:space="preserve"> (HU-01 a HU-21) con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  <w:r>
              <w:t xml:space="preserve"> y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. Falta </w:t>
            </w:r>
            <w:proofErr w:type="spellStart"/>
            <w:r>
              <w:t>enlazar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commits y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</w:p>
        </w:tc>
      </w:tr>
      <w:tr w:rsidR="0094795C" w14:paraId="25138630" w14:textId="77777777">
        <w:tc>
          <w:tcPr>
            <w:tcW w:w="720" w:type="dxa"/>
          </w:tcPr>
          <w:p w14:paraId="1E80C86A" w14:textId="77777777" w:rsidR="0094795C" w:rsidRDefault="00000000">
            <w:r>
              <w:t>7</w:t>
            </w:r>
          </w:p>
        </w:tc>
        <w:tc>
          <w:tcPr>
            <w:tcW w:w="1876" w:type="dxa"/>
          </w:tcPr>
          <w:p w14:paraId="4D953FB5" w14:textId="77777777" w:rsidR="0094795C" w:rsidRDefault="00000000">
            <w:proofErr w:type="spellStart"/>
            <w:r>
              <w:t>Colabora</w:t>
            </w:r>
            <w:proofErr w:type="spellEnd"/>
            <w:r>
              <w:t xml:space="preserve"> y se </w:t>
            </w:r>
            <w:proofErr w:type="spellStart"/>
            <w:r>
              <w:t>comunica</w:t>
            </w:r>
            <w:proofErr w:type="spellEnd"/>
            <w:r>
              <w:t xml:space="preserve"> con el </w:t>
            </w:r>
            <w:proofErr w:type="spellStart"/>
            <w:r>
              <w:t>equipo</w:t>
            </w:r>
            <w:proofErr w:type="spellEnd"/>
          </w:p>
        </w:tc>
        <w:tc>
          <w:tcPr>
            <w:tcW w:w="1938" w:type="dxa"/>
          </w:tcPr>
          <w:p w14:paraId="71B9DB3E" w14:textId="77777777" w:rsidR="0094795C" w:rsidRDefault="00000000">
            <w:proofErr w:type="spellStart"/>
            <w:r>
              <w:rPr>
                <w:b/>
              </w:rPr>
              <w:t>Logrado</w:t>
            </w:r>
            <w:proofErr w:type="spellEnd"/>
          </w:p>
        </w:tc>
        <w:tc>
          <w:tcPr>
            <w:tcW w:w="4825" w:type="dxa"/>
          </w:tcPr>
          <w:p w14:paraId="021CC739" w14:textId="77777777" w:rsidR="0094795C" w:rsidRDefault="00000000">
            <w:proofErr w:type="spellStart"/>
            <w:r>
              <w:t>Reporto</w:t>
            </w:r>
            <w:proofErr w:type="spellEnd"/>
            <w:r>
              <w:t xml:space="preserve"> </w:t>
            </w:r>
            <w:proofErr w:type="spellStart"/>
            <w:r>
              <w:t>hallazgos</w:t>
            </w:r>
            <w:proofErr w:type="spellEnd"/>
            <w:r>
              <w:t xml:space="preserve"> </w:t>
            </w:r>
            <w:proofErr w:type="spellStart"/>
            <w:r>
              <w:t>asociados</w:t>
            </w:r>
            <w:proofErr w:type="spellEnd"/>
            <w:r>
              <w:t xml:space="preserve"> a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historia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para </w:t>
            </w:r>
            <w:proofErr w:type="spellStart"/>
            <w:r>
              <w:t>que</w:t>
            </w:r>
            <w:proofErr w:type="spellEnd"/>
            <w:r>
              <w:t xml:space="preserve"> el Product Owner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priorice</w:t>
            </w:r>
            <w:proofErr w:type="spellEnd"/>
            <w:r>
              <w:t xml:space="preserve">. </w:t>
            </w:r>
            <w:r>
              <w:rPr>
                <w:b/>
              </w:rPr>
              <w:t xml:space="preserve">[COMPLETAR: </w:t>
            </w:r>
            <w:proofErr w:type="spellStart"/>
            <w:r>
              <w:rPr>
                <w:b/>
              </w:rPr>
              <w:t>evidencia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concreta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ejemplo</w:t>
            </w:r>
            <w:proofErr w:type="spellEnd"/>
            <w:r>
              <w:rPr>
                <w:b/>
              </w:rPr>
              <w:t xml:space="preserve"> un </w:t>
            </w:r>
            <w:proofErr w:type="spellStart"/>
            <w:r>
              <w:rPr>
                <w:b/>
              </w:rPr>
              <w:t>comentario</w:t>
            </w:r>
            <w:proofErr w:type="spellEnd"/>
            <w:r>
              <w:rPr>
                <w:b/>
              </w:rPr>
              <w:t xml:space="preserve"> o un issue]</w:t>
            </w:r>
          </w:p>
        </w:tc>
      </w:tr>
      <w:tr w:rsidR="0094795C" w14:paraId="5AAC3382" w14:textId="77777777">
        <w:tc>
          <w:tcPr>
            <w:tcW w:w="720" w:type="dxa"/>
          </w:tcPr>
          <w:p w14:paraId="790FA6EB" w14:textId="77777777" w:rsidR="0094795C" w:rsidRDefault="00000000">
            <w:r>
              <w:t>8</w:t>
            </w:r>
          </w:p>
        </w:tc>
        <w:tc>
          <w:tcPr>
            <w:tcW w:w="1876" w:type="dxa"/>
          </w:tcPr>
          <w:p w14:paraId="68838127" w14:textId="77777777" w:rsidR="0094795C" w:rsidRDefault="00000000">
            <w:proofErr w:type="spellStart"/>
            <w:r>
              <w:t>Contribuye</w:t>
            </w:r>
            <w:proofErr w:type="spellEnd"/>
            <w:r>
              <w:t xml:space="preserve"> a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producto</w:t>
            </w:r>
            <w:proofErr w:type="spellEnd"/>
            <w:r>
              <w:t xml:space="preserve"> </w:t>
            </w:r>
            <w:proofErr w:type="spellStart"/>
            <w:r>
              <w:t>cumpla</w:t>
            </w:r>
            <w:proofErr w:type="spellEnd"/>
            <w:r>
              <w:t xml:space="preserve"> las </w:t>
            </w:r>
            <w:proofErr w:type="spellStart"/>
            <w:r>
              <w:t>métricas</w:t>
            </w:r>
            <w:proofErr w:type="spellEnd"/>
            <w:r>
              <w:t xml:space="preserve"> de </w:t>
            </w:r>
            <w:proofErr w:type="spellStart"/>
            <w:r>
              <w:t>calidad</w:t>
            </w:r>
            <w:proofErr w:type="spellEnd"/>
            <w:r>
              <w:t xml:space="preserve"> </w:t>
            </w:r>
            <w:proofErr w:type="spellStart"/>
            <w:r>
              <w:t>definidas</w:t>
            </w:r>
            <w:proofErr w:type="spellEnd"/>
          </w:p>
        </w:tc>
        <w:tc>
          <w:tcPr>
            <w:tcW w:w="1938" w:type="dxa"/>
          </w:tcPr>
          <w:p w14:paraId="17FE91B5" w14:textId="77777777" w:rsidR="0094795C" w:rsidRDefault="00000000">
            <w:proofErr w:type="spellStart"/>
            <w:r>
              <w:rPr>
                <w:b/>
              </w:rPr>
              <w:t>Logro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incipiente</w:t>
            </w:r>
            <w:proofErr w:type="spellEnd"/>
          </w:p>
        </w:tc>
        <w:tc>
          <w:tcPr>
            <w:tcW w:w="4825" w:type="dxa"/>
          </w:tcPr>
          <w:p w14:paraId="1C288CBF" w14:textId="77777777" w:rsidR="0094795C" w:rsidRDefault="00000000">
            <w:r>
              <w:t xml:space="preserve">La </w:t>
            </w:r>
            <w:proofErr w:type="spellStart"/>
            <w:r>
              <w:t>línea</w:t>
            </w:r>
            <w:proofErr w:type="spellEnd"/>
            <w:r>
              <w:t xml:space="preserve"> base del </w:t>
            </w:r>
            <w:proofErr w:type="spellStart"/>
            <w:r>
              <w:t>modelo</w:t>
            </w:r>
            <w:proofErr w:type="spellEnd"/>
            <w:r>
              <w:t xml:space="preserve"> es 98,7 % de accuracy, </w:t>
            </w:r>
            <w:proofErr w:type="spellStart"/>
            <w:r>
              <w:t>pero</w:t>
            </w:r>
            <w:proofErr w:type="spellEnd"/>
            <w:r>
              <w:t xml:space="preserve"> </w:t>
            </w:r>
            <w:proofErr w:type="spellStart"/>
            <w:r>
              <w:t>aún</w:t>
            </w:r>
            <w:proofErr w:type="spellEnd"/>
            <w:r>
              <w:t xml:space="preserve"> no hay </w:t>
            </w:r>
            <w:proofErr w:type="spellStart"/>
            <w:r>
              <w:t>evaluación</w:t>
            </w:r>
            <w:proofErr w:type="spellEnd"/>
            <w:r>
              <w:t xml:space="preserve"> con </w:t>
            </w:r>
            <w:proofErr w:type="spellStart"/>
            <w:r>
              <w:t>una</w:t>
            </w:r>
            <w:proofErr w:type="spellEnd"/>
            <w:r>
              <w:t xml:space="preserve"> persona </w:t>
            </w:r>
            <w:proofErr w:type="spellStart"/>
            <w:r>
              <w:t>nueva</w:t>
            </w:r>
            <w:proofErr w:type="spellEnd"/>
            <w:r>
              <w:t xml:space="preserve">,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medición</w:t>
            </w:r>
            <w:proofErr w:type="spellEnd"/>
            <w:r>
              <w:t xml:space="preserve"> del </w:t>
            </w: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respuesta</w:t>
            </w:r>
            <w:proofErr w:type="spellEnd"/>
            <w:r>
              <w:t xml:space="preserve">,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nube</w:t>
            </w:r>
            <w:proofErr w:type="spellEnd"/>
          </w:p>
        </w:tc>
      </w:tr>
      <w:tr w:rsidR="0094795C" w14:paraId="4127D7CD" w14:textId="77777777">
        <w:tc>
          <w:tcPr>
            <w:tcW w:w="720" w:type="dxa"/>
          </w:tcPr>
          <w:p w14:paraId="1B40DDF1" w14:textId="77777777" w:rsidR="0094795C" w:rsidRDefault="00000000">
            <w:r>
              <w:t>9</w:t>
            </w:r>
          </w:p>
        </w:tc>
        <w:tc>
          <w:tcPr>
            <w:tcW w:w="1876" w:type="dxa"/>
          </w:tcPr>
          <w:p w14:paraId="228F269E" w14:textId="77777777" w:rsidR="0094795C" w:rsidRDefault="00000000">
            <w:proofErr w:type="spellStart"/>
            <w:r>
              <w:t>Reflexiona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desempeño</w:t>
            </w:r>
            <w:proofErr w:type="spellEnd"/>
            <w:r>
              <w:t xml:space="preserve"> y define </w:t>
            </w:r>
            <w:proofErr w:type="spellStart"/>
            <w:r>
              <w:t>mejoras</w:t>
            </w:r>
            <w:proofErr w:type="spellEnd"/>
            <w:r>
              <w:t xml:space="preserve"> </w:t>
            </w:r>
            <w:proofErr w:type="spellStart"/>
            <w:r>
              <w:t>concretas</w:t>
            </w:r>
            <w:proofErr w:type="spellEnd"/>
          </w:p>
        </w:tc>
        <w:tc>
          <w:tcPr>
            <w:tcW w:w="1938" w:type="dxa"/>
          </w:tcPr>
          <w:p w14:paraId="68C93A7C" w14:textId="77777777" w:rsidR="0094795C" w:rsidRDefault="00000000">
            <w:proofErr w:type="spellStart"/>
            <w:r>
              <w:rPr>
                <w:b/>
              </w:rPr>
              <w:t>Logrado</w:t>
            </w:r>
            <w:proofErr w:type="spellEnd"/>
          </w:p>
        </w:tc>
        <w:tc>
          <w:tcPr>
            <w:tcW w:w="4825" w:type="dxa"/>
          </w:tcPr>
          <w:p w14:paraId="0AD5A501" w14:textId="77777777" w:rsidR="0094795C" w:rsidRDefault="00000000">
            <w:r>
              <w:t xml:space="preserve">El </w:t>
            </w:r>
            <w:proofErr w:type="spellStart"/>
            <w:r>
              <w:t>diario</w:t>
            </w:r>
            <w:proofErr w:type="spellEnd"/>
            <w:r>
              <w:t xml:space="preserve"> de </w:t>
            </w:r>
            <w:proofErr w:type="spellStart"/>
            <w:r>
              <w:t>reflexión</w:t>
            </w:r>
            <w:proofErr w:type="spellEnd"/>
            <w:r>
              <w:t xml:space="preserve"> </w:t>
            </w:r>
            <w:proofErr w:type="spellStart"/>
            <w:r>
              <w:t>identifica</w:t>
            </w:r>
            <w:proofErr w:type="spellEnd"/>
            <w:r>
              <w:t xml:space="preserve"> </w:t>
            </w:r>
            <w:proofErr w:type="spellStart"/>
            <w:r>
              <w:t>dificultades</w:t>
            </w:r>
            <w:proofErr w:type="spellEnd"/>
            <w:r>
              <w:t xml:space="preserve"> y </w:t>
            </w:r>
            <w:proofErr w:type="spellStart"/>
            <w:r>
              <w:t>fija</w:t>
            </w:r>
            <w:proofErr w:type="spellEnd"/>
            <w:r>
              <w:t xml:space="preserve"> </w:t>
            </w:r>
            <w:proofErr w:type="spellStart"/>
            <w:r>
              <w:t>compromisos</w:t>
            </w:r>
            <w:proofErr w:type="spellEnd"/>
            <w:r>
              <w:t xml:space="preserve"> con </w:t>
            </w:r>
            <w:proofErr w:type="spellStart"/>
            <w:r>
              <w:t>plazo</w:t>
            </w:r>
            <w:proofErr w:type="spellEnd"/>
            <w:r>
              <w:t xml:space="preserve"> (dailies al día,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antes del </w:t>
            </w:r>
            <w:proofErr w:type="spellStart"/>
            <w:r>
              <w:t>despliegue</w:t>
            </w:r>
            <w:proofErr w:type="spellEnd"/>
            <w:r>
              <w:t xml:space="preserve">, suite antes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integración</w:t>
            </w:r>
            <w:proofErr w:type="spellEnd"/>
            <w:r>
              <w:t>)</w:t>
            </w:r>
          </w:p>
        </w:tc>
      </w:tr>
    </w:tbl>
    <w:p w14:paraId="308EB568" w14:textId="77777777" w:rsidR="0094795C" w:rsidRDefault="00000000">
      <w:proofErr w:type="spellStart"/>
      <w:r>
        <w:t>Resumen</w:t>
      </w:r>
      <w:proofErr w:type="spellEnd"/>
      <w:r>
        <w:t xml:space="preserve">: 6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</w:t>
      </w:r>
      <w:proofErr w:type="spellStart"/>
      <w:r>
        <w:rPr>
          <w:i/>
        </w:rPr>
        <w:t>Logrado</w:t>
      </w:r>
      <w:proofErr w:type="spellEnd"/>
      <w:r>
        <w:t xml:space="preserve"> y 2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i/>
        </w:rPr>
        <w:t>Logro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incipiente</w:t>
      </w:r>
      <w:proofErr w:type="spellEnd"/>
      <w:r>
        <w:t xml:space="preserve">. No </w:t>
      </w:r>
      <w:proofErr w:type="spellStart"/>
      <w:r>
        <w:t>marqué</w:t>
      </w:r>
      <w:proofErr w:type="spellEnd"/>
      <w:r>
        <w:t xml:space="preserve"> </w:t>
      </w:r>
      <w:proofErr w:type="spellStart"/>
      <w:r>
        <w:t>ninguno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i/>
        </w:rPr>
        <w:t>Completamente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logrado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con </w:t>
      </w:r>
      <w:proofErr w:type="spellStart"/>
      <w:r>
        <w:t>navegadores</w:t>
      </w:r>
      <w:proofErr w:type="spellEnd"/>
      <w:r>
        <w:t xml:space="preserve"> reales y con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6DD219C4" w14:textId="77777777" w:rsidR="0094795C" w:rsidRDefault="00000000">
      <w:pPr>
        <w:pStyle w:val="Ttulo2"/>
      </w:pPr>
      <w:r>
        <w:t xml:space="preserve">2. </w:t>
      </w:r>
      <w:proofErr w:type="spellStart"/>
      <w:r>
        <w:t>Fortalezas</w:t>
      </w:r>
      <w:proofErr w:type="spellEnd"/>
    </w:p>
    <w:p w14:paraId="30335CE1" w14:textId="77777777" w:rsidR="0094795C" w:rsidRDefault="00000000">
      <w:pPr>
        <w:pStyle w:val="Prrafodelista"/>
        <w:numPr>
          <w:ilvl w:val="0"/>
          <w:numId w:val="2"/>
        </w:numPr>
      </w:pPr>
      <w:proofErr w:type="spellStart"/>
      <w:r>
        <w:t>Diseño</w:t>
      </w:r>
      <w:proofErr w:type="spellEnd"/>
      <w:r>
        <w:t xml:space="preserve"> del plan de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trazabilidad</w:t>
      </w:r>
      <w:proofErr w:type="spellEnd"/>
      <w:r>
        <w:t xml:space="preserve"> entre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>.</w:t>
      </w:r>
    </w:p>
    <w:p w14:paraId="3D7EF423" w14:textId="77777777" w:rsidR="0094795C" w:rsidRDefault="00000000">
      <w:pPr>
        <w:pStyle w:val="Prrafodelista"/>
        <w:numPr>
          <w:ilvl w:val="0"/>
          <w:numId w:val="2"/>
        </w:numPr>
      </w:pPr>
      <w:r>
        <w:t xml:space="preserve">Mirada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: </w:t>
      </w:r>
      <w:proofErr w:type="spellStart"/>
      <w:r>
        <w:t>detecté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98,7 % es </w:t>
      </w:r>
      <w:proofErr w:type="spellStart"/>
      <w:r>
        <w:t>optimista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decide es la </w:t>
      </w:r>
      <w:proofErr w:type="spellStart"/>
      <w:r>
        <w:t>evaluación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persona </w:t>
      </w:r>
      <w:proofErr w:type="spellStart"/>
      <w:r>
        <w:t>nueva</w:t>
      </w:r>
      <w:proofErr w:type="spellEnd"/>
      <w:r>
        <w:t>.</w:t>
      </w:r>
    </w:p>
    <w:p w14:paraId="4A68B8BB" w14:textId="77777777" w:rsidR="0094795C" w:rsidRDefault="00000000">
      <w:pPr>
        <w:pStyle w:val="Prrafodelista"/>
        <w:numPr>
          <w:ilvl w:val="0"/>
          <w:numId w:val="2"/>
        </w:numPr>
      </w:pPr>
      <w:proofErr w:type="spellStart"/>
      <w:r>
        <w:t>Capacidad</w:t>
      </w:r>
      <w:proofErr w:type="spellEnd"/>
      <w:r>
        <w:t xml:space="preserve"> de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correcciones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T3.7.</w:t>
      </w:r>
    </w:p>
    <w:p w14:paraId="2E83CBDB" w14:textId="77777777" w:rsidR="0094795C" w:rsidRDefault="00000000">
      <w:pPr>
        <w:pStyle w:val="Ttulo2"/>
      </w:pPr>
      <w:r>
        <w:t xml:space="preserve">3.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mejorar</w:t>
      </w:r>
      <w:proofErr w:type="spellEnd"/>
    </w:p>
    <w:p w14:paraId="113055F2" w14:textId="77777777" w:rsidR="0094795C" w:rsidRDefault="00000000">
      <w:pPr>
        <w:pStyle w:val="Prrafodelista"/>
        <w:numPr>
          <w:ilvl w:val="0"/>
          <w:numId w:val="3"/>
        </w:numPr>
      </w:pPr>
      <w:r>
        <w:t xml:space="preserve">Registro </w:t>
      </w:r>
      <w:proofErr w:type="spellStart"/>
      <w:r>
        <w:t>diario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 (dailies y horas reales), </w:t>
      </w:r>
      <w:proofErr w:type="spellStart"/>
      <w:r>
        <w:t>que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me </w:t>
      </w:r>
      <w:proofErr w:type="spellStart"/>
      <w:r>
        <w:t>resta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indicador</w:t>
      </w:r>
      <w:proofErr w:type="spellEnd"/>
      <w:r>
        <w:t xml:space="preserve"> 4.</w:t>
      </w:r>
    </w:p>
    <w:p w14:paraId="065DE009" w14:textId="77777777" w:rsidR="0094795C" w:rsidRDefault="00000000">
      <w:pPr>
        <w:pStyle w:val="Prrafodelista"/>
        <w:numPr>
          <w:ilvl w:val="0"/>
          <w:numId w:val="3"/>
        </w:numPr>
      </w:pPr>
      <w:proofErr w:type="spellStart"/>
      <w:r>
        <w:t>Ejecutar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navegadores</w:t>
      </w:r>
      <w:proofErr w:type="spellEnd"/>
      <w:r>
        <w:t xml:space="preserve"> y </w:t>
      </w:r>
      <w:proofErr w:type="spellStart"/>
      <w:r>
        <w:t>dispositivos</w:t>
      </w:r>
      <w:proofErr w:type="spellEnd"/>
      <w:r>
        <w:t xml:space="preserve"> (T3.10 y T4.9), para no </w:t>
      </w:r>
      <w:proofErr w:type="spellStart"/>
      <w:r>
        <w:t>acumular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al final.</w:t>
      </w:r>
    </w:p>
    <w:p w14:paraId="5A6878CF" w14:textId="77777777" w:rsidR="0094795C" w:rsidRDefault="00000000">
      <w:pPr>
        <w:pStyle w:val="Prrafodelista"/>
        <w:numPr>
          <w:ilvl w:val="0"/>
          <w:numId w:val="3"/>
        </w:numPr>
      </w:pPr>
      <w:proofErr w:type="spellStart"/>
      <w:r>
        <w:lastRenderedPageBreak/>
        <w:t>Medir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tiempo</w:t>
      </w:r>
      <w:proofErr w:type="spellEnd"/>
      <w:r>
        <w:t xml:space="preserve"> entre la </w:t>
      </w:r>
      <w:proofErr w:type="spellStart"/>
      <w:r>
        <w:t>seña</w:t>
      </w:r>
      <w:proofErr w:type="spellEnd"/>
      <w:r>
        <w:t xml:space="preserve"> y el </w:t>
      </w:r>
      <w:proofErr w:type="spellStart"/>
      <w:r>
        <w:t>texto</w:t>
      </w:r>
      <w:proofErr w:type="spellEnd"/>
      <w:r>
        <w:t xml:space="preserve">) y no con </w:t>
      </w:r>
      <w:proofErr w:type="spellStart"/>
      <w:r>
        <w:t>impresiones</w:t>
      </w:r>
      <w:proofErr w:type="spellEnd"/>
      <w:r>
        <w:t>.</w:t>
      </w:r>
    </w:p>
    <w:p w14:paraId="74EF783C" w14:textId="77777777" w:rsidR="0094795C" w:rsidRDefault="00000000">
      <w:pPr>
        <w:pStyle w:val="Ttulo2"/>
      </w:pPr>
      <w:r>
        <w:t xml:space="preserve">4. Plan de </w:t>
      </w:r>
      <w:proofErr w:type="spellStart"/>
      <w:r>
        <w:t>mejora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920"/>
        <w:gridCol w:w="2454"/>
        <w:gridCol w:w="1986"/>
      </w:tblGrid>
      <w:tr w:rsidR="0094795C" w14:paraId="0D93CD8D" w14:textId="77777777">
        <w:trPr>
          <w:tblHeader/>
        </w:trPr>
        <w:tc>
          <w:tcPr>
            <w:tcW w:w="4920" w:type="dxa"/>
            <w:shd w:val="clear" w:color="auto" w:fill="F2F2F2"/>
          </w:tcPr>
          <w:p w14:paraId="21E48A3D" w14:textId="77777777" w:rsidR="0094795C" w:rsidRDefault="00000000">
            <w:proofErr w:type="spellStart"/>
            <w:r>
              <w:t>Acción</w:t>
            </w:r>
            <w:proofErr w:type="spellEnd"/>
          </w:p>
        </w:tc>
        <w:tc>
          <w:tcPr>
            <w:tcW w:w="2454" w:type="dxa"/>
            <w:shd w:val="clear" w:color="auto" w:fill="F2F2F2"/>
          </w:tcPr>
          <w:p w14:paraId="57980420" w14:textId="77777777" w:rsidR="0094795C" w:rsidRDefault="00000000">
            <w:proofErr w:type="spellStart"/>
            <w:r>
              <w:t>Indicador</w:t>
            </w:r>
            <w:proofErr w:type="spellEnd"/>
            <w:r>
              <w:t xml:space="preserve"> </w:t>
            </w:r>
            <w:proofErr w:type="spellStart"/>
            <w:r>
              <w:t>relacionado</w:t>
            </w:r>
            <w:proofErr w:type="spellEnd"/>
          </w:p>
        </w:tc>
        <w:tc>
          <w:tcPr>
            <w:tcW w:w="1986" w:type="dxa"/>
            <w:shd w:val="clear" w:color="auto" w:fill="F2F2F2"/>
          </w:tcPr>
          <w:p w14:paraId="7DE321C7" w14:textId="77777777" w:rsidR="0094795C" w:rsidRDefault="00000000">
            <w:proofErr w:type="spellStart"/>
            <w:r>
              <w:t>Plazo</w:t>
            </w:r>
            <w:proofErr w:type="spellEnd"/>
          </w:p>
        </w:tc>
      </w:tr>
      <w:tr w:rsidR="0094795C" w14:paraId="1CD33EFE" w14:textId="77777777">
        <w:tc>
          <w:tcPr>
            <w:tcW w:w="4920" w:type="dxa"/>
          </w:tcPr>
          <w:p w14:paraId="7A41503E" w14:textId="77777777" w:rsidR="0094795C" w:rsidRDefault="00000000">
            <w:proofErr w:type="spellStart"/>
            <w:r>
              <w:t>Completar</w:t>
            </w:r>
            <w:proofErr w:type="spellEnd"/>
            <w:r>
              <w:t xml:space="preserve"> mi fila de dailies al </w:t>
            </w:r>
            <w:proofErr w:type="spellStart"/>
            <w:r>
              <w:t>cierre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día y registrar horas reales</w:t>
            </w:r>
          </w:p>
        </w:tc>
        <w:tc>
          <w:tcPr>
            <w:tcW w:w="2454" w:type="dxa"/>
          </w:tcPr>
          <w:p w14:paraId="36B0594E" w14:textId="77777777" w:rsidR="0094795C" w:rsidRDefault="00000000">
            <w:r>
              <w:t>4</w:t>
            </w:r>
          </w:p>
        </w:tc>
        <w:tc>
          <w:tcPr>
            <w:tcW w:w="1986" w:type="dxa"/>
          </w:tcPr>
          <w:p w14:paraId="265EC5B4" w14:textId="77777777" w:rsidR="0094795C" w:rsidRDefault="00000000">
            <w:proofErr w:type="spellStart"/>
            <w:r>
              <w:t>Desde</w:t>
            </w:r>
            <w:proofErr w:type="spellEnd"/>
            <w:r>
              <w:t xml:space="preserve"> el sprint actual</w:t>
            </w:r>
          </w:p>
        </w:tc>
      </w:tr>
      <w:tr w:rsidR="0094795C" w14:paraId="04DAC17B" w14:textId="77777777">
        <w:tc>
          <w:tcPr>
            <w:tcW w:w="4920" w:type="dxa"/>
          </w:tcPr>
          <w:p w14:paraId="6F245D61" w14:textId="77777777" w:rsidR="0094795C" w:rsidRDefault="00000000">
            <w:proofErr w:type="spellStart"/>
            <w:r>
              <w:t>Ejecutar</w:t>
            </w:r>
            <w:proofErr w:type="spellEnd"/>
            <w:r>
              <w:t xml:space="preserve"> el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manuales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Chrome y Edge, y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  <w:r>
              <w:t xml:space="preserve"> y </w:t>
            </w:r>
            <w:proofErr w:type="spellStart"/>
            <w:r>
              <w:t>celular</w:t>
            </w:r>
            <w:proofErr w:type="spellEnd"/>
          </w:p>
        </w:tc>
        <w:tc>
          <w:tcPr>
            <w:tcW w:w="2454" w:type="dxa"/>
          </w:tcPr>
          <w:p w14:paraId="611F3A89" w14:textId="77777777" w:rsidR="0094795C" w:rsidRDefault="00000000">
            <w:r>
              <w:t>2, 8</w:t>
            </w:r>
          </w:p>
        </w:tc>
        <w:tc>
          <w:tcPr>
            <w:tcW w:w="1986" w:type="dxa"/>
          </w:tcPr>
          <w:p w14:paraId="061593FB" w14:textId="77777777" w:rsidR="0094795C" w:rsidRDefault="00000000">
            <w:r>
              <w:t>Antes de la Sprint Review del Sprint 4</w:t>
            </w:r>
          </w:p>
        </w:tc>
      </w:tr>
      <w:tr w:rsidR="0094795C" w14:paraId="1CB77403" w14:textId="77777777">
        <w:tc>
          <w:tcPr>
            <w:tcW w:w="4920" w:type="dxa"/>
          </w:tcPr>
          <w:p w14:paraId="573D2F20" w14:textId="77777777" w:rsidR="0094795C" w:rsidRDefault="00000000">
            <w:proofErr w:type="spellStart"/>
            <w:r>
              <w:t>Evaluar</w:t>
            </w:r>
            <w:proofErr w:type="spellEnd"/>
            <w:r>
              <w:t xml:space="preserve"> el </w:t>
            </w:r>
            <w:proofErr w:type="spellStart"/>
            <w:r>
              <w:t>modelo</w:t>
            </w:r>
            <w:proofErr w:type="spellEnd"/>
            <w:r>
              <w:t xml:space="preserve"> con </w:t>
            </w:r>
            <w:proofErr w:type="spellStart"/>
            <w:r>
              <w:t>una</w:t>
            </w:r>
            <w:proofErr w:type="spellEnd"/>
            <w:r>
              <w:t xml:space="preserve"> persona </w:t>
            </w:r>
            <w:proofErr w:type="spellStart"/>
            <w:r>
              <w:t>nueva</w:t>
            </w:r>
            <w:proofErr w:type="spellEnd"/>
            <w:r>
              <w:t xml:space="preserve"> y registrar la </w:t>
            </w:r>
            <w:proofErr w:type="spellStart"/>
            <w:r>
              <w:t>medición</w:t>
            </w:r>
            <w:proofErr w:type="spellEnd"/>
            <w:r>
              <w:t xml:space="preserve"> del </w:t>
            </w:r>
            <w:proofErr w:type="spellStart"/>
            <w:r>
              <w:t>tiempo</w:t>
            </w:r>
            <w:proofErr w:type="spellEnd"/>
            <w:r>
              <w:t xml:space="preserve"> de </w:t>
            </w:r>
            <w:proofErr w:type="spellStart"/>
            <w:r>
              <w:t>respuesta</w:t>
            </w:r>
            <w:proofErr w:type="spellEnd"/>
          </w:p>
        </w:tc>
        <w:tc>
          <w:tcPr>
            <w:tcW w:w="2454" w:type="dxa"/>
          </w:tcPr>
          <w:p w14:paraId="6145B53E" w14:textId="77777777" w:rsidR="0094795C" w:rsidRDefault="00000000">
            <w:r>
              <w:t>8</w:t>
            </w:r>
          </w:p>
        </w:tc>
        <w:tc>
          <w:tcPr>
            <w:tcW w:w="1986" w:type="dxa"/>
          </w:tcPr>
          <w:p w14:paraId="4A46E477" w14:textId="77777777" w:rsidR="0094795C" w:rsidRDefault="00000000">
            <w:r>
              <w:t>Sprint 7</w:t>
            </w:r>
          </w:p>
        </w:tc>
      </w:tr>
      <w:tr w:rsidR="0094795C" w14:paraId="4ED9754D" w14:textId="77777777">
        <w:tc>
          <w:tcPr>
            <w:tcW w:w="4920" w:type="dxa"/>
          </w:tcPr>
          <w:p w14:paraId="44EA5535" w14:textId="77777777" w:rsidR="0094795C" w:rsidRDefault="00000000">
            <w:proofErr w:type="spellStart"/>
            <w:r>
              <w:t>Completar</w:t>
            </w:r>
            <w:proofErr w:type="spellEnd"/>
            <w:r>
              <w:t xml:space="preserve"> la suite </w:t>
            </w:r>
            <w:proofErr w:type="spellStart"/>
            <w:r>
              <w:t>unitaria</w:t>
            </w:r>
            <w:proofErr w:type="spellEnd"/>
            <w:r>
              <w:t xml:space="preserve"> con landmarks y </w:t>
            </w:r>
            <w:proofErr w:type="spellStart"/>
            <w:r>
              <w:t>persistencia</w:t>
            </w:r>
            <w:proofErr w:type="spellEnd"/>
          </w:p>
        </w:tc>
        <w:tc>
          <w:tcPr>
            <w:tcW w:w="2454" w:type="dxa"/>
          </w:tcPr>
          <w:p w14:paraId="6CD39BFB" w14:textId="77777777" w:rsidR="0094795C" w:rsidRDefault="00000000">
            <w:r>
              <w:t>2</w:t>
            </w:r>
          </w:p>
        </w:tc>
        <w:tc>
          <w:tcPr>
            <w:tcW w:w="1986" w:type="dxa"/>
          </w:tcPr>
          <w:p w14:paraId="0D13E233" w14:textId="77777777" w:rsidR="0094795C" w:rsidRDefault="00000000">
            <w:r>
              <w:t>Sprint 7</w:t>
            </w:r>
          </w:p>
        </w:tc>
      </w:tr>
      <w:tr w:rsidR="0094795C" w14:paraId="78FDCCBF" w14:textId="77777777">
        <w:tc>
          <w:tcPr>
            <w:tcW w:w="4920" w:type="dxa"/>
          </w:tcPr>
          <w:p w14:paraId="0775DC59" w14:textId="77777777" w:rsidR="0094795C" w:rsidRDefault="00000000">
            <w:proofErr w:type="spellStart"/>
            <w:r>
              <w:t>Enlazar</w:t>
            </w:r>
            <w:proofErr w:type="spellEnd"/>
            <w:r>
              <w:t xml:space="preserve"> commits y </w:t>
            </w:r>
            <w:proofErr w:type="spellStart"/>
            <w:r>
              <w:t>resultados</w:t>
            </w:r>
            <w:proofErr w:type="spellEnd"/>
            <w:r>
              <w:t xml:space="preserve"> de </w:t>
            </w:r>
            <w:proofErr w:type="spellStart"/>
            <w:r>
              <w:t>ejecución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informe</w:t>
            </w:r>
            <w:proofErr w:type="spellEnd"/>
            <w:r>
              <w:t xml:space="preserve"> individual</w:t>
            </w:r>
          </w:p>
        </w:tc>
        <w:tc>
          <w:tcPr>
            <w:tcW w:w="2454" w:type="dxa"/>
          </w:tcPr>
          <w:p w14:paraId="4F92FFD9" w14:textId="77777777" w:rsidR="0094795C" w:rsidRDefault="00000000">
            <w:r>
              <w:t>6</w:t>
            </w:r>
          </w:p>
        </w:tc>
        <w:tc>
          <w:tcPr>
            <w:tcW w:w="1986" w:type="dxa"/>
          </w:tcPr>
          <w:p w14:paraId="556E068A" w14:textId="77777777" w:rsidR="0094795C" w:rsidRDefault="00000000">
            <w:r>
              <w:t>Sprint 7</w:t>
            </w:r>
          </w:p>
        </w:tc>
      </w:tr>
    </w:tbl>
    <w:p w14:paraId="3BA4BBD0" w14:textId="77777777" w:rsidR="0094795C" w:rsidRDefault="0094795C"/>
    <w:sectPr w:rsidR="009479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083E"/>
    <w:multiLevelType w:val="hybridMultilevel"/>
    <w:tmpl w:val="B8E23A0C"/>
    <w:lvl w:ilvl="0" w:tplc="68BA4910">
      <w:start w:val="1"/>
      <w:numFmt w:val="bullet"/>
      <w:lvlText w:val="•"/>
      <w:lvlJc w:val="left"/>
      <w:pPr>
        <w:ind w:left="720" w:hanging="360"/>
      </w:pPr>
    </w:lvl>
    <w:lvl w:ilvl="1" w:tplc="596ABEF0">
      <w:start w:val="1"/>
      <w:numFmt w:val="bullet"/>
      <w:lvlText w:val="o"/>
      <w:lvlJc w:val="left"/>
      <w:pPr>
        <w:ind w:left="1440" w:hanging="360"/>
      </w:pPr>
    </w:lvl>
    <w:lvl w:ilvl="2" w:tplc="93F6B9E6">
      <w:start w:val="1"/>
      <w:numFmt w:val="bullet"/>
      <w:lvlText w:val="▪"/>
      <w:lvlJc w:val="left"/>
      <w:pPr>
        <w:ind w:left="2160" w:hanging="360"/>
      </w:pPr>
    </w:lvl>
    <w:lvl w:ilvl="3" w:tplc="49D4B4BC">
      <w:start w:val="1"/>
      <w:numFmt w:val="bullet"/>
      <w:lvlText w:val="•"/>
      <w:lvlJc w:val="left"/>
      <w:pPr>
        <w:ind w:left="2880" w:hanging="360"/>
      </w:pPr>
    </w:lvl>
    <w:lvl w:ilvl="4" w:tplc="2AE604A6">
      <w:start w:val="1"/>
      <w:numFmt w:val="bullet"/>
      <w:lvlText w:val="o"/>
      <w:lvlJc w:val="left"/>
      <w:pPr>
        <w:ind w:left="3600" w:hanging="360"/>
      </w:pPr>
    </w:lvl>
    <w:lvl w:ilvl="5" w:tplc="8F262822">
      <w:start w:val="1"/>
      <w:numFmt w:val="bullet"/>
      <w:lvlText w:val="▪"/>
      <w:lvlJc w:val="left"/>
      <w:pPr>
        <w:ind w:left="4320" w:hanging="360"/>
      </w:pPr>
    </w:lvl>
    <w:lvl w:ilvl="6" w:tplc="28A6BC52">
      <w:start w:val="1"/>
      <w:numFmt w:val="bullet"/>
      <w:lvlText w:val="•"/>
      <w:lvlJc w:val="left"/>
      <w:pPr>
        <w:ind w:left="5040" w:hanging="360"/>
      </w:pPr>
    </w:lvl>
    <w:lvl w:ilvl="7" w:tplc="18143550">
      <w:start w:val="1"/>
      <w:numFmt w:val="bullet"/>
      <w:lvlText w:val="o"/>
      <w:lvlJc w:val="left"/>
      <w:pPr>
        <w:ind w:left="5760" w:hanging="360"/>
      </w:pPr>
    </w:lvl>
    <w:lvl w:ilvl="8" w:tplc="C7A0FB4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9665A8C"/>
    <w:multiLevelType w:val="hybridMultilevel"/>
    <w:tmpl w:val="034AA898"/>
    <w:lvl w:ilvl="0" w:tplc="5A5E420C">
      <w:start w:val="1"/>
      <w:numFmt w:val="decimal"/>
      <w:lvlText w:val="%1."/>
      <w:lvlJc w:val="left"/>
      <w:pPr>
        <w:ind w:left="720" w:hanging="360"/>
      </w:pPr>
    </w:lvl>
    <w:lvl w:ilvl="1" w:tplc="45260F2E">
      <w:start w:val="1"/>
      <w:numFmt w:val="lowerLetter"/>
      <w:lvlText w:val="%2."/>
      <w:lvlJc w:val="left"/>
      <w:pPr>
        <w:ind w:left="1440" w:hanging="360"/>
      </w:pPr>
    </w:lvl>
    <w:lvl w:ilvl="2" w:tplc="BA06FF42">
      <w:start w:val="1"/>
      <w:numFmt w:val="lowerRoman"/>
      <w:lvlText w:val="%3."/>
      <w:lvlJc w:val="left"/>
      <w:pPr>
        <w:ind w:left="2160" w:hanging="360"/>
      </w:pPr>
    </w:lvl>
    <w:lvl w:ilvl="3" w:tplc="1DA478F8">
      <w:start w:val="1"/>
      <w:numFmt w:val="decimal"/>
      <w:lvlText w:val="%4."/>
      <w:lvlJc w:val="left"/>
      <w:pPr>
        <w:ind w:left="2880" w:hanging="360"/>
      </w:pPr>
    </w:lvl>
    <w:lvl w:ilvl="4" w:tplc="4AA89DB8">
      <w:start w:val="1"/>
      <w:numFmt w:val="lowerLetter"/>
      <w:lvlText w:val="%5."/>
      <w:lvlJc w:val="left"/>
      <w:pPr>
        <w:ind w:left="3600" w:hanging="360"/>
      </w:pPr>
    </w:lvl>
    <w:lvl w:ilvl="5" w:tplc="1444C296">
      <w:start w:val="1"/>
      <w:numFmt w:val="lowerRoman"/>
      <w:lvlText w:val="%6."/>
      <w:lvlJc w:val="left"/>
      <w:pPr>
        <w:ind w:left="4320" w:hanging="360"/>
      </w:pPr>
    </w:lvl>
    <w:lvl w:ilvl="6" w:tplc="75AA7D22">
      <w:start w:val="1"/>
      <w:numFmt w:val="decimal"/>
      <w:lvlText w:val="%7."/>
      <w:lvlJc w:val="left"/>
      <w:pPr>
        <w:ind w:left="5040" w:hanging="360"/>
      </w:pPr>
    </w:lvl>
    <w:lvl w:ilvl="7" w:tplc="2562A33C">
      <w:start w:val="1"/>
      <w:numFmt w:val="lowerLetter"/>
      <w:lvlText w:val="%8."/>
      <w:lvlJc w:val="left"/>
      <w:pPr>
        <w:ind w:left="5760" w:hanging="360"/>
      </w:pPr>
    </w:lvl>
    <w:lvl w:ilvl="8" w:tplc="A734F180">
      <w:start w:val="1"/>
      <w:numFmt w:val="lowerRoman"/>
      <w:lvlText w:val="%9."/>
      <w:lvlJc w:val="left"/>
      <w:pPr>
        <w:ind w:left="6480" w:hanging="360"/>
      </w:pPr>
    </w:lvl>
  </w:abstractNum>
  <w:num w:numId="1" w16cid:durableId="1195772893">
    <w:abstractNumId w:val="0"/>
  </w:num>
  <w:num w:numId="2" w16cid:durableId="2098092706">
    <w:abstractNumId w:val="0"/>
  </w:num>
  <w:num w:numId="3" w16cid:durableId="112893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95C"/>
    <w:rsid w:val="00597DE8"/>
    <w:rsid w:val="0094795C"/>
    <w:rsid w:val="00F0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3A29"/>
  <w15:docId w15:val="{77F3C646-F1D8-4CA6-B0DE-07E58BFC1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· Fase 2</dc:title>
  <dc:description>Claude Docs node/298c91bc-3299@1 docx-w7</dc:description>
  <cp:lastModifiedBy>chelo</cp:lastModifiedBy>
  <cp:revision>2</cp:revision>
  <dcterms:created xsi:type="dcterms:W3CDTF">2026-10-21T17:51:00Z</dcterms:created>
  <dcterms:modified xsi:type="dcterms:W3CDTF">2026-10-21T17:51:00Z</dcterms:modified>
</cp:coreProperties>
</file>