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9D6" w:rsidRPr="004749D6" w:rsidRDefault="004749D6" w:rsidP="004749D6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4749D6">
        <w:rPr>
          <w:b/>
          <w:sz w:val="32"/>
          <w:szCs w:val="32"/>
        </w:rPr>
        <w:t>Summary of some basic CCNA commands from semesters 1 and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851"/>
        <w:gridCol w:w="5640"/>
      </w:tblGrid>
      <w:tr w:rsidR="004749D6" w:rsidRPr="004749D6" w:rsidTr="004749D6">
        <w:tc>
          <w:tcPr>
            <w:tcW w:w="3085" w:type="dxa"/>
          </w:tcPr>
          <w:p w:rsidR="004749D6" w:rsidRPr="004749D6" w:rsidRDefault="004749D6">
            <w:pPr>
              <w:rPr>
                <w:b/>
              </w:rPr>
            </w:pPr>
            <w:r w:rsidRPr="004749D6">
              <w:rPr>
                <w:b/>
              </w:rPr>
              <w:t>Command</w:t>
            </w:r>
          </w:p>
        </w:tc>
        <w:tc>
          <w:tcPr>
            <w:tcW w:w="6491" w:type="dxa"/>
            <w:gridSpan w:val="2"/>
          </w:tcPr>
          <w:p w:rsidR="004749D6" w:rsidRPr="004749D6" w:rsidRDefault="004749D6">
            <w:pPr>
              <w:rPr>
                <w:b/>
              </w:rPr>
            </w:pPr>
            <w:r w:rsidRPr="004749D6">
              <w:rPr>
                <w:b/>
              </w:rPr>
              <w:t>Description</w:t>
            </w:r>
          </w:p>
        </w:tc>
      </w:tr>
      <w:tr w:rsidR="004749D6" w:rsidTr="004749D6">
        <w:tc>
          <w:tcPr>
            <w:tcW w:w="3085" w:type="dxa"/>
          </w:tcPr>
          <w:p w:rsidR="004749D6" w:rsidRPr="004749D6" w:rsidRDefault="004749D6" w:rsidP="004749D6">
            <w:pPr>
              <w:autoSpaceDE w:val="0"/>
              <w:autoSpaceDN w:val="0"/>
              <w:adjustRightInd w:val="0"/>
              <w:spacing w:before="120" w:after="120"/>
              <w:rPr>
                <w:rFonts w:cs="Mono3Frame-Regular"/>
              </w:rPr>
            </w:pPr>
            <w:r w:rsidRPr="004749D6">
              <w:rPr>
                <w:rFonts w:cs="Mono3Frame-Regular"/>
              </w:rPr>
              <w:t>Would you like to enter the initial configuration dialog? [yes/no]:</w:t>
            </w:r>
          </w:p>
        </w:tc>
        <w:tc>
          <w:tcPr>
            <w:tcW w:w="6491" w:type="dxa"/>
            <w:gridSpan w:val="2"/>
          </w:tcPr>
          <w:p w:rsidR="004749D6" w:rsidRPr="004749D6" w:rsidRDefault="004749D6" w:rsidP="004749D6">
            <w:pPr>
              <w:spacing w:before="120" w:after="120"/>
            </w:pPr>
            <w:r w:rsidRPr="004749D6">
              <w:rPr>
                <w:b/>
              </w:rPr>
              <w:t>NO</w:t>
            </w:r>
            <w:r>
              <w:rPr>
                <w:b/>
              </w:rPr>
              <w:t xml:space="preserve"> –</w:t>
            </w:r>
            <w:r>
              <w:t xml:space="preserve"> always answer no, else this will go in</w:t>
            </w:r>
            <w:r w:rsidR="00ED614B">
              <w:t>to a setup wizard that will try</w:t>
            </w:r>
            <w:r>
              <w:t xml:space="preserve"> </w:t>
            </w:r>
            <w:proofErr w:type="gramStart"/>
            <w:r>
              <w:t>configure</w:t>
            </w:r>
            <w:proofErr w:type="gramEnd"/>
            <w:r>
              <w:t xml:space="preserve"> various settings on the router.</w:t>
            </w:r>
          </w:p>
        </w:tc>
      </w:tr>
      <w:tr w:rsidR="004749D6" w:rsidTr="004749D6">
        <w:tc>
          <w:tcPr>
            <w:tcW w:w="3085" w:type="dxa"/>
          </w:tcPr>
          <w:p w:rsidR="004749D6" w:rsidRDefault="004749D6" w:rsidP="004749D6">
            <w:pPr>
              <w:spacing w:before="120" w:after="120"/>
            </w:pPr>
            <w:r>
              <w:t xml:space="preserve">Would you like to terminate auto install? </w:t>
            </w:r>
            <w:r w:rsidRPr="004749D6">
              <w:rPr>
                <w:rFonts w:cs="Mono3Frame-Regular"/>
              </w:rPr>
              <w:t>[yes/no]:</w:t>
            </w:r>
          </w:p>
        </w:tc>
        <w:tc>
          <w:tcPr>
            <w:tcW w:w="6491" w:type="dxa"/>
            <w:gridSpan w:val="2"/>
          </w:tcPr>
          <w:p w:rsidR="004749D6" w:rsidRPr="004749D6" w:rsidRDefault="004749D6" w:rsidP="004749D6">
            <w:pPr>
              <w:spacing w:before="120" w:after="120"/>
              <w:rPr>
                <w:b/>
              </w:rPr>
            </w:pPr>
            <w:r w:rsidRPr="004749D6">
              <w:rPr>
                <w:b/>
              </w:rPr>
              <w:t>YES</w:t>
            </w:r>
          </w:p>
        </w:tc>
      </w:tr>
      <w:tr w:rsidR="004749D6" w:rsidTr="00A4317E">
        <w:tc>
          <w:tcPr>
            <w:tcW w:w="9576" w:type="dxa"/>
            <w:gridSpan w:val="3"/>
          </w:tcPr>
          <w:p w:rsidR="004749D6" w:rsidRPr="004749D6" w:rsidRDefault="004749D6" w:rsidP="004749D6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If you don’t get asked the previous questions </w:t>
            </w:r>
            <w:r w:rsidR="00D705E7">
              <w:rPr>
                <w:b/>
              </w:rPr>
              <w:t xml:space="preserve">when the router starts, </w:t>
            </w:r>
            <w:r>
              <w:rPr>
                <w:b/>
              </w:rPr>
              <w:t xml:space="preserve">it means that something is configured on the router that hasn’t been deleted. You should make sure you delete the </w:t>
            </w:r>
            <w:r w:rsidR="00D705E7">
              <w:rPr>
                <w:b/>
              </w:rPr>
              <w:t xml:space="preserve">start-up </w:t>
            </w:r>
            <w:r>
              <w:rPr>
                <w:b/>
              </w:rPr>
              <w:t xml:space="preserve">configuration file and reload the router. </w:t>
            </w:r>
          </w:p>
        </w:tc>
      </w:tr>
      <w:tr w:rsidR="004749D6" w:rsidTr="004749D6">
        <w:tc>
          <w:tcPr>
            <w:tcW w:w="3085" w:type="dxa"/>
          </w:tcPr>
          <w:p w:rsidR="004749D6" w:rsidRDefault="004749D6" w:rsidP="004749D6">
            <w:pPr>
              <w:spacing w:before="120" w:after="120"/>
            </w:pPr>
            <w:r>
              <w:t>Router</w:t>
            </w:r>
            <w:r w:rsidRPr="004749D6">
              <w:t>&gt;</w:t>
            </w:r>
          </w:p>
        </w:tc>
        <w:tc>
          <w:tcPr>
            <w:tcW w:w="6491" w:type="dxa"/>
            <w:gridSpan w:val="2"/>
          </w:tcPr>
          <w:p w:rsidR="004749D6" w:rsidRPr="004749D6" w:rsidRDefault="004749D6" w:rsidP="004749D6">
            <w:pPr>
              <w:spacing w:before="120" w:after="120"/>
            </w:pPr>
            <w:r w:rsidRPr="004749D6">
              <w:rPr>
                <w:b/>
              </w:rPr>
              <w:t>&gt;</w:t>
            </w:r>
            <w:r>
              <w:t xml:space="preserve"> </w:t>
            </w:r>
            <w:r w:rsidRPr="004749D6">
              <w:t xml:space="preserve">Symbols means </w:t>
            </w:r>
            <w:r>
              <w:t>we are in user mode, we can’t configure anything</w:t>
            </w:r>
          </w:p>
        </w:tc>
      </w:tr>
      <w:tr w:rsidR="004749D6" w:rsidTr="004749D6">
        <w:tc>
          <w:tcPr>
            <w:tcW w:w="3085" w:type="dxa"/>
          </w:tcPr>
          <w:p w:rsidR="004749D6" w:rsidRDefault="004749D6" w:rsidP="004749D6">
            <w:pPr>
              <w:spacing w:before="120" w:after="120"/>
            </w:pPr>
            <w:r>
              <w:t>Router&gt; Enable</w:t>
            </w:r>
          </w:p>
        </w:tc>
        <w:tc>
          <w:tcPr>
            <w:tcW w:w="6491" w:type="dxa"/>
            <w:gridSpan w:val="2"/>
          </w:tcPr>
          <w:p w:rsidR="004749D6" w:rsidRDefault="004749D6" w:rsidP="004749D6">
            <w:pPr>
              <w:spacing w:before="120" w:after="120"/>
            </w:pPr>
            <w:r>
              <w:t>Will bring us into privileged mode, where we can change and configure the router settings.</w:t>
            </w:r>
          </w:p>
        </w:tc>
      </w:tr>
      <w:tr w:rsidR="004749D6" w:rsidTr="004749D6">
        <w:tc>
          <w:tcPr>
            <w:tcW w:w="3085" w:type="dxa"/>
          </w:tcPr>
          <w:p w:rsidR="004749D6" w:rsidRDefault="004749D6" w:rsidP="004749D6">
            <w:pPr>
              <w:spacing w:before="120" w:after="120"/>
            </w:pPr>
            <w:r>
              <w:t>Router#</w:t>
            </w:r>
          </w:p>
        </w:tc>
        <w:tc>
          <w:tcPr>
            <w:tcW w:w="6491" w:type="dxa"/>
            <w:gridSpan w:val="2"/>
          </w:tcPr>
          <w:p w:rsidR="004749D6" w:rsidRDefault="004749D6" w:rsidP="004749D6">
            <w:pPr>
              <w:spacing w:before="120" w:after="120"/>
            </w:pPr>
            <w:r>
              <w:t># symbol means we are now in privileged mode and can change settings etc.</w:t>
            </w:r>
          </w:p>
        </w:tc>
      </w:tr>
      <w:tr w:rsidR="00D705E7" w:rsidTr="00A4317E">
        <w:tc>
          <w:tcPr>
            <w:tcW w:w="9576" w:type="dxa"/>
            <w:gridSpan w:val="3"/>
          </w:tcPr>
          <w:p w:rsidR="00D705E7" w:rsidRPr="00D705E7" w:rsidRDefault="00D705E7" w:rsidP="004749D6">
            <w:pPr>
              <w:spacing w:before="120" w:after="120"/>
              <w:rPr>
                <w:b/>
              </w:rPr>
            </w:pPr>
            <w:r w:rsidRPr="00D705E7">
              <w:rPr>
                <w:b/>
              </w:rPr>
              <w:t>Lowest level privileged mode commands</w:t>
            </w:r>
          </w:p>
        </w:tc>
      </w:tr>
      <w:tr w:rsidR="004749D6" w:rsidTr="004749D6">
        <w:tc>
          <w:tcPr>
            <w:tcW w:w="3085" w:type="dxa"/>
          </w:tcPr>
          <w:p w:rsidR="004749D6" w:rsidRDefault="004749D6" w:rsidP="004749D6">
            <w:pPr>
              <w:spacing w:before="120" w:after="120"/>
            </w:pPr>
            <w:r>
              <w:t>Router# erase start</w:t>
            </w:r>
          </w:p>
        </w:tc>
        <w:tc>
          <w:tcPr>
            <w:tcW w:w="6491" w:type="dxa"/>
            <w:gridSpan w:val="2"/>
          </w:tcPr>
          <w:p w:rsidR="004749D6" w:rsidRDefault="004749D6" w:rsidP="004749D6">
            <w:pPr>
              <w:spacing w:before="120" w:after="120"/>
            </w:pPr>
            <w:r>
              <w:t>Deletes the start-up configuration file</w:t>
            </w:r>
          </w:p>
        </w:tc>
      </w:tr>
      <w:tr w:rsidR="004749D6" w:rsidTr="004749D6">
        <w:tc>
          <w:tcPr>
            <w:tcW w:w="3085" w:type="dxa"/>
          </w:tcPr>
          <w:p w:rsidR="004749D6" w:rsidRDefault="004749D6" w:rsidP="004749D6">
            <w:pPr>
              <w:spacing w:before="120" w:after="120"/>
            </w:pPr>
            <w:r>
              <w:t>Router# reload</w:t>
            </w:r>
          </w:p>
        </w:tc>
        <w:tc>
          <w:tcPr>
            <w:tcW w:w="6491" w:type="dxa"/>
            <w:gridSpan w:val="2"/>
          </w:tcPr>
          <w:p w:rsidR="004749D6" w:rsidRDefault="004749D6" w:rsidP="004749D6">
            <w:pPr>
              <w:spacing w:before="120" w:after="120"/>
            </w:pPr>
            <w:r>
              <w:t>Reloads the router, we need to do this after we’ve erased start</w:t>
            </w:r>
          </w:p>
        </w:tc>
      </w:tr>
      <w:tr w:rsidR="004749D6" w:rsidTr="004749D6">
        <w:tc>
          <w:tcPr>
            <w:tcW w:w="3085" w:type="dxa"/>
          </w:tcPr>
          <w:p w:rsidR="004749D6" w:rsidRDefault="00D705E7" w:rsidP="004749D6">
            <w:pPr>
              <w:spacing w:before="120" w:after="120"/>
            </w:pPr>
            <w:r>
              <w:t>Router# copy run start</w:t>
            </w:r>
          </w:p>
        </w:tc>
        <w:tc>
          <w:tcPr>
            <w:tcW w:w="6491" w:type="dxa"/>
            <w:gridSpan w:val="2"/>
          </w:tcPr>
          <w:p w:rsidR="004749D6" w:rsidRDefault="00D705E7" w:rsidP="004749D6">
            <w:pPr>
              <w:spacing w:before="120" w:after="120"/>
            </w:pPr>
            <w:r>
              <w:t>Save our settings. Copies running file to start-up file</w:t>
            </w:r>
          </w:p>
        </w:tc>
      </w:tr>
      <w:tr w:rsidR="004749D6" w:rsidTr="004749D6">
        <w:tc>
          <w:tcPr>
            <w:tcW w:w="3085" w:type="dxa"/>
          </w:tcPr>
          <w:p w:rsidR="004749D6" w:rsidRDefault="00D705E7" w:rsidP="004749D6">
            <w:pPr>
              <w:spacing w:before="120" w:after="120"/>
            </w:pPr>
            <w:r>
              <w:t>Router# show run</w:t>
            </w:r>
          </w:p>
        </w:tc>
        <w:tc>
          <w:tcPr>
            <w:tcW w:w="6491" w:type="dxa"/>
            <w:gridSpan w:val="2"/>
          </w:tcPr>
          <w:p w:rsidR="004749D6" w:rsidRDefault="00D705E7" w:rsidP="004749D6">
            <w:pPr>
              <w:spacing w:before="120" w:after="120"/>
            </w:pPr>
            <w:r>
              <w:t>Shows us our current running configuration, useful for troubleshooting</w:t>
            </w:r>
          </w:p>
        </w:tc>
      </w:tr>
      <w:tr w:rsidR="004749D6" w:rsidTr="004749D6">
        <w:tc>
          <w:tcPr>
            <w:tcW w:w="3085" w:type="dxa"/>
          </w:tcPr>
          <w:p w:rsidR="004749D6" w:rsidRDefault="00D705E7" w:rsidP="004749D6">
            <w:pPr>
              <w:spacing w:before="120" w:after="120"/>
            </w:pPr>
            <w:r>
              <w:t>Router# show ip route</w:t>
            </w:r>
          </w:p>
        </w:tc>
        <w:tc>
          <w:tcPr>
            <w:tcW w:w="6491" w:type="dxa"/>
            <w:gridSpan w:val="2"/>
          </w:tcPr>
          <w:p w:rsidR="004749D6" w:rsidRDefault="00D705E7" w:rsidP="004749D6">
            <w:pPr>
              <w:spacing w:before="120" w:after="120"/>
            </w:pPr>
            <w:r>
              <w:t>Shows us our current routing table, useful for troubleshooting</w:t>
            </w:r>
          </w:p>
        </w:tc>
      </w:tr>
      <w:tr w:rsidR="004749D6" w:rsidTr="004749D6">
        <w:tc>
          <w:tcPr>
            <w:tcW w:w="3085" w:type="dxa"/>
          </w:tcPr>
          <w:p w:rsidR="004749D6" w:rsidRDefault="00D705E7" w:rsidP="004749D6">
            <w:pPr>
              <w:spacing w:before="120" w:after="120"/>
            </w:pPr>
            <w:r>
              <w:t>Router# show ip interface brief</w:t>
            </w:r>
          </w:p>
        </w:tc>
        <w:tc>
          <w:tcPr>
            <w:tcW w:w="6491" w:type="dxa"/>
            <w:gridSpan w:val="2"/>
          </w:tcPr>
          <w:p w:rsidR="004749D6" w:rsidRDefault="00D705E7" w:rsidP="00D705E7">
            <w:pPr>
              <w:spacing w:before="120" w:after="120"/>
            </w:pPr>
            <w:r>
              <w:t>Shows the status of each of our interfaces, useful for troubleshooting</w:t>
            </w:r>
          </w:p>
        </w:tc>
      </w:tr>
      <w:tr w:rsidR="004749D6" w:rsidTr="004749D6">
        <w:tc>
          <w:tcPr>
            <w:tcW w:w="3085" w:type="dxa"/>
          </w:tcPr>
          <w:p w:rsidR="004749D6" w:rsidRDefault="00D705E7" w:rsidP="004749D6">
            <w:pPr>
              <w:spacing w:before="120" w:after="120"/>
            </w:pPr>
            <w:r>
              <w:t>Router</w:t>
            </w:r>
            <w:proofErr w:type="gramStart"/>
            <w:r>
              <w:t># ?</w:t>
            </w:r>
            <w:proofErr w:type="gramEnd"/>
          </w:p>
        </w:tc>
        <w:tc>
          <w:tcPr>
            <w:tcW w:w="6491" w:type="dxa"/>
            <w:gridSpan w:val="2"/>
          </w:tcPr>
          <w:p w:rsidR="004749D6" w:rsidRDefault="00D705E7" w:rsidP="00D705E7">
            <w:pPr>
              <w:spacing w:before="120" w:after="120"/>
            </w:pPr>
            <w:r>
              <w:t>Shows all available commands, useful if you’re not sure of command</w:t>
            </w:r>
          </w:p>
        </w:tc>
      </w:tr>
      <w:tr w:rsidR="004749D6" w:rsidTr="004749D6">
        <w:tc>
          <w:tcPr>
            <w:tcW w:w="3085" w:type="dxa"/>
          </w:tcPr>
          <w:p w:rsidR="004749D6" w:rsidRDefault="00D705E7" w:rsidP="004749D6">
            <w:pPr>
              <w:spacing w:before="120" w:after="120"/>
            </w:pPr>
            <w:r>
              <w:t>Router# c?</w:t>
            </w:r>
          </w:p>
        </w:tc>
        <w:tc>
          <w:tcPr>
            <w:tcW w:w="6491" w:type="dxa"/>
            <w:gridSpan w:val="2"/>
          </w:tcPr>
          <w:p w:rsidR="004749D6" w:rsidRDefault="00D705E7" w:rsidP="00D705E7">
            <w:pPr>
              <w:spacing w:before="120" w:after="120"/>
            </w:pPr>
            <w:r>
              <w:t>Shows all commands starting with c, useful if you’re not sure of  command</w:t>
            </w:r>
          </w:p>
        </w:tc>
      </w:tr>
      <w:tr w:rsidR="004749D6" w:rsidTr="004749D6">
        <w:tc>
          <w:tcPr>
            <w:tcW w:w="3085" w:type="dxa"/>
          </w:tcPr>
          <w:p w:rsidR="004749D6" w:rsidRDefault="00D705E7" w:rsidP="004749D6">
            <w:pPr>
              <w:spacing w:before="120" w:after="120"/>
            </w:pPr>
            <w:r>
              <w:t xml:space="preserve">Router# </w:t>
            </w:r>
            <w:proofErr w:type="gramStart"/>
            <w:r>
              <w:t>clock ?</w:t>
            </w:r>
            <w:proofErr w:type="gramEnd"/>
          </w:p>
        </w:tc>
        <w:tc>
          <w:tcPr>
            <w:tcW w:w="6491" w:type="dxa"/>
            <w:gridSpan w:val="2"/>
          </w:tcPr>
          <w:p w:rsidR="004749D6" w:rsidRDefault="00D705E7" w:rsidP="00D705E7">
            <w:pPr>
              <w:spacing w:before="120" w:after="120"/>
            </w:pPr>
            <w:r>
              <w:t>Shows all options for the clock command, useful if you’re not sure of command</w:t>
            </w:r>
          </w:p>
        </w:tc>
      </w:tr>
      <w:tr w:rsidR="004749D6" w:rsidTr="004749D6">
        <w:tc>
          <w:tcPr>
            <w:tcW w:w="3085" w:type="dxa"/>
          </w:tcPr>
          <w:p w:rsidR="004749D6" w:rsidRDefault="00D705E7" w:rsidP="004749D6">
            <w:pPr>
              <w:spacing w:before="120" w:after="120"/>
            </w:pPr>
            <w:r>
              <w:t>Router# configure terminal</w:t>
            </w:r>
          </w:p>
        </w:tc>
        <w:tc>
          <w:tcPr>
            <w:tcW w:w="6491" w:type="dxa"/>
            <w:gridSpan w:val="2"/>
          </w:tcPr>
          <w:p w:rsidR="004749D6" w:rsidRDefault="00D705E7" w:rsidP="004749D6">
            <w:pPr>
              <w:spacing w:before="120" w:after="120"/>
            </w:pPr>
            <w:r>
              <w:t>Changes us into the global configuration mode where we can make changes to current router settings.</w:t>
            </w:r>
            <w:r w:rsidR="00AC5542">
              <w:t xml:space="preserve"> Prompt will change to </w:t>
            </w:r>
            <w:r w:rsidR="00AC5542" w:rsidRPr="00AC5542">
              <w:rPr>
                <w:i/>
              </w:rPr>
              <w:t>Router(config)#</w:t>
            </w:r>
            <w:r w:rsidR="00AC5542">
              <w:t xml:space="preserve"> to show us we are in global configuration mode</w:t>
            </w:r>
          </w:p>
        </w:tc>
      </w:tr>
      <w:tr w:rsidR="004749D6" w:rsidTr="004749D6">
        <w:tc>
          <w:tcPr>
            <w:tcW w:w="3085" w:type="dxa"/>
          </w:tcPr>
          <w:p w:rsidR="004749D6" w:rsidRDefault="00AC5542" w:rsidP="004749D6">
            <w:pPr>
              <w:spacing w:before="120" w:after="120"/>
            </w:pPr>
            <w:r>
              <w:t>Router# exit</w:t>
            </w:r>
          </w:p>
        </w:tc>
        <w:tc>
          <w:tcPr>
            <w:tcW w:w="6491" w:type="dxa"/>
            <w:gridSpan w:val="2"/>
          </w:tcPr>
          <w:p w:rsidR="004749D6" w:rsidRDefault="00AC5542" w:rsidP="004749D6">
            <w:pPr>
              <w:spacing w:before="120" w:after="120"/>
            </w:pPr>
            <w:r>
              <w:t>Exits out of a particular command level</w:t>
            </w:r>
          </w:p>
        </w:tc>
      </w:tr>
      <w:tr w:rsidR="00AC5542" w:rsidTr="00A4317E">
        <w:tc>
          <w:tcPr>
            <w:tcW w:w="9576" w:type="dxa"/>
            <w:gridSpan w:val="3"/>
          </w:tcPr>
          <w:p w:rsidR="00AC5542" w:rsidRPr="00AC5542" w:rsidRDefault="00AC5542" w:rsidP="004749D6">
            <w:pPr>
              <w:spacing w:before="120" w:after="120"/>
              <w:rPr>
                <w:b/>
              </w:rPr>
            </w:pPr>
            <w:r w:rsidRPr="00AC5542">
              <w:rPr>
                <w:b/>
              </w:rPr>
              <w:lastRenderedPageBreak/>
              <w:t>Global Configuration level commands</w:t>
            </w:r>
          </w:p>
        </w:tc>
      </w:tr>
      <w:tr w:rsidR="00AC5542" w:rsidTr="009E6F2A">
        <w:tc>
          <w:tcPr>
            <w:tcW w:w="3936" w:type="dxa"/>
            <w:gridSpan w:val="2"/>
          </w:tcPr>
          <w:p w:rsidR="00AC5542" w:rsidRDefault="00AC5542" w:rsidP="00AC5542">
            <w:pPr>
              <w:spacing w:before="120" w:after="120"/>
            </w:pPr>
            <w:r>
              <w:t>Router(config)# hostname LAB_1</w:t>
            </w:r>
          </w:p>
        </w:tc>
        <w:tc>
          <w:tcPr>
            <w:tcW w:w="5640" w:type="dxa"/>
          </w:tcPr>
          <w:p w:rsidR="00AC5542" w:rsidRDefault="00AC5542" w:rsidP="004749D6">
            <w:pPr>
              <w:spacing w:before="120" w:after="120"/>
            </w:pPr>
            <w:r>
              <w:t>Changes the hostname, will cause our prompt to change to the new host name i.e. LAB_1(config)#</w:t>
            </w:r>
          </w:p>
        </w:tc>
      </w:tr>
      <w:tr w:rsidR="00AC5542" w:rsidTr="009E6F2A">
        <w:tc>
          <w:tcPr>
            <w:tcW w:w="3936" w:type="dxa"/>
            <w:gridSpan w:val="2"/>
          </w:tcPr>
          <w:p w:rsidR="00AC5542" w:rsidRDefault="00AC5542" w:rsidP="004749D6">
            <w:pPr>
              <w:spacing w:before="120" w:after="120"/>
            </w:pPr>
            <w:r>
              <w:t>Router(config)# banner motd #display this message#</w:t>
            </w:r>
          </w:p>
        </w:tc>
        <w:tc>
          <w:tcPr>
            <w:tcW w:w="5640" w:type="dxa"/>
          </w:tcPr>
          <w:p w:rsidR="00AC5542" w:rsidRDefault="00AC5542" w:rsidP="00AC5542">
            <w:pPr>
              <w:spacing w:before="120" w:after="120"/>
            </w:pPr>
            <w:r>
              <w:t>Displays a message of the day banner when the router starts up</w:t>
            </w:r>
          </w:p>
        </w:tc>
      </w:tr>
      <w:tr w:rsidR="00AC5542" w:rsidTr="009E6F2A">
        <w:tc>
          <w:tcPr>
            <w:tcW w:w="3936" w:type="dxa"/>
            <w:gridSpan w:val="2"/>
          </w:tcPr>
          <w:p w:rsidR="00AC5542" w:rsidRDefault="00AC5542" w:rsidP="004749D6">
            <w:pPr>
              <w:spacing w:before="120" w:after="120"/>
            </w:pPr>
            <w:r>
              <w:t>Router(config)#enable password topsecret</w:t>
            </w:r>
          </w:p>
        </w:tc>
        <w:tc>
          <w:tcPr>
            <w:tcW w:w="5640" w:type="dxa"/>
          </w:tcPr>
          <w:p w:rsidR="00AC5542" w:rsidRDefault="00AC5542" w:rsidP="004749D6">
            <w:pPr>
              <w:spacing w:before="120" w:after="120"/>
            </w:pPr>
            <w:r>
              <w:t>Sets the enable password to “topsecret”. This means anyone try to get into privileged mode (enable mode) will be asked for a password</w:t>
            </w:r>
          </w:p>
        </w:tc>
      </w:tr>
      <w:tr w:rsidR="00AC5542" w:rsidTr="009E6F2A">
        <w:tc>
          <w:tcPr>
            <w:tcW w:w="3936" w:type="dxa"/>
            <w:gridSpan w:val="2"/>
          </w:tcPr>
          <w:p w:rsidR="00AC5542" w:rsidRDefault="00AC5542" w:rsidP="004749D6">
            <w:pPr>
              <w:spacing w:before="120" w:after="120"/>
            </w:pPr>
            <w:r>
              <w:t>Router(config)#enable secret topsecret</w:t>
            </w:r>
          </w:p>
        </w:tc>
        <w:tc>
          <w:tcPr>
            <w:tcW w:w="5640" w:type="dxa"/>
          </w:tcPr>
          <w:p w:rsidR="00AC5542" w:rsidRDefault="00AC5542" w:rsidP="004749D6">
            <w:pPr>
              <w:spacing w:before="120" w:after="120"/>
            </w:pPr>
            <w:r>
              <w:t>Sets the enable password to “topsecret”. Similar to last command, but this version stored the password encrypted, the other way doesn’t. So this method is more secure</w:t>
            </w:r>
          </w:p>
        </w:tc>
      </w:tr>
      <w:tr w:rsidR="00AC5542" w:rsidTr="009E6F2A">
        <w:tc>
          <w:tcPr>
            <w:tcW w:w="3936" w:type="dxa"/>
            <w:gridSpan w:val="2"/>
          </w:tcPr>
          <w:p w:rsidR="00AC5542" w:rsidRDefault="00AC5542" w:rsidP="004749D6">
            <w:pPr>
              <w:spacing w:before="120" w:after="120"/>
            </w:pPr>
            <w:r>
              <w:t>Router(config)#</w:t>
            </w:r>
            <w:r w:rsidR="00E22E2B">
              <w:t>service password-encryption</w:t>
            </w:r>
          </w:p>
        </w:tc>
        <w:tc>
          <w:tcPr>
            <w:tcW w:w="5640" w:type="dxa"/>
          </w:tcPr>
          <w:p w:rsidR="00AC5542" w:rsidRDefault="00E22E2B" w:rsidP="004749D6">
            <w:pPr>
              <w:spacing w:before="120" w:after="120"/>
            </w:pPr>
            <w:r>
              <w:t>Will encrypt all passwords that where being stored as plaintext. So adds so encryption</w:t>
            </w:r>
          </w:p>
        </w:tc>
      </w:tr>
      <w:tr w:rsidR="00AC5542" w:rsidTr="009E6F2A">
        <w:tc>
          <w:tcPr>
            <w:tcW w:w="3936" w:type="dxa"/>
            <w:gridSpan w:val="2"/>
          </w:tcPr>
          <w:p w:rsidR="00AC5542" w:rsidRDefault="00AC5542" w:rsidP="004749D6">
            <w:pPr>
              <w:spacing w:before="120" w:after="120"/>
            </w:pPr>
            <w:r>
              <w:t>Router(</w:t>
            </w:r>
            <w:proofErr w:type="spellStart"/>
            <w:r>
              <w:t>config</w:t>
            </w:r>
            <w:proofErr w:type="spellEnd"/>
            <w:r>
              <w:t>)#</w:t>
            </w:r>
            <w:r w:rsidR="00E22E2B">
              <w:t xml:space="preserve">line </w:t>
            </w:r>
            <w:proofErr w:type="spellStart"/>
            <w:r w:rsidR="00E22E2B">
              <w:t>vty</w:t>
            </w:r>
            <w:proofErr w:type="spellEnd"/>
            <w:r w:rsidR="00E22E2B">
              <w:t xml:space="preserve"> 0 4</w:t>
            </w:r>
          </w:p>
        </w:tc>
        <w:tc>
          <w:tcPr>
            <w:tcW w:w="5640" w:type="dxa"/>
          </w:tcPr>
          <w:p w:rsidR="00AC5542" w:rsidRDefault="00E22E2B" w:rsidP="00E22E2B">
            <w:pPr>
              <w:spacing w:before="120" w:after="120"/>
            </w:pPr>
            <w:r>
              <w:t xml:space="preserve">Goes into line </w:t>
            </w:r>
            <w:proofErr w:type="spellStart"/>
            <w:r>
              <w:t>vty</w:t>
            </w:r>
            <w:proofErr w:type="spellEnd"/>
            <w:r>
              <w:t xml:space="preserve"> mode. This lets us change settings that effect </w:t>
            </w:r>
            <w:r w:rsidRPr="00E22E2B">
              <w:rPr>
                <w:b/>
              </w:rPr>
              <w:t>remote access</w:t>
            </w:r>
            <w:r>
              <w:t xml:space="preserve"> to the router. 0 4 means 5 connections, 0,1,2,3,4</w:t>
            </w:r>
          </w:p>
        </w:tc>
      </w:tr>
      <w:tr w:rsidR="00AC5542" w:rsidTr="009E6F2A">
        <w:tc>
          <w:tcPr>
            <w:tcW w:w="3936" w:type="dxa"/>
            <w:gridSpan w:val="2"/>
          </w:tcPr>
          <w:p w:rsidR="00AC5542" w:rsidRDefault="00AC5542" w:rsidP="004749D6">
            <w:pPr>
              <w:spacing w:before="120" w:after="120"/>
            </w:pPr>
            <w:r>
              <w:t>Router(config)#</w:t>
            </w:r>
            <w:r w:rsidR="00E22E2B">
              <w:t>line con 0</w:t>
            </w:r>
          </w:p>
        </w:tc>
        <w:tc>
          <w:tcPr>
            <w:tcW w:w="5640" w:type="dxa"/>
          </w:tcPr>
          <w:p w:rsidR="00AC5542" w:rsidRDefault="00E22E2B" w:rsidP="004749D6">
            <w:pPr>
              <w:spacing w:before="120" w:after="120"/>
            </w:pPr>
            <w:r>
              <w:t xml:space="preserve">Goes into line mode. Lets us change settings </w:t>
            </w:r>
            <w:proofErr w:type="gramStart"/>
            <w:r>
              <w:t>effecting</w:t>
            </w:r>
            <w:proofErr w:type="gramEnd"/>
            <w:r>
              <w:t xml:space="preserve"> the console line, so all local management </w:t>
            </w:r>
            <w:r w:rsidRPr="00E22E2B">
              <w:rPr>
                <w:b/>
              </w:rPr>
              <w:t>access to console port.</w:t>
            </w:r>
          </w:p>
        </w:tc>
      </w:tr>
      <w:tr w:rsidR="00AC5542" w:rsidTr="009E6F2A">
        <w:tc>
          <w:tcPr>
            <w:tcW w:w="3936" w:type="dxa"/>
            <w:gridSpan w:val="2"/>
          </w:tcPr>
          <w:p w:rsidR="00AC5542" w:rsidRDefault="00E22E2B" w:rsidP="004749D6">
            <w:pPr>
              <w:spacing w:before="120" w:after="120"/>
            </w:pPr>
            <w:r>
              <w:t>Router(config)#line aux 0</w:t>
            </w:r>
          </w:p>
        </w:tc>
        <w:tc>
          <w:tcPr>
            <w:tcW w:w="5640" w:type="dxa"/>
          </w:tcPr>
          <w:p w:rsidR="00AC5542" w:rsidRDefault="00E22E2B" w:rsidP="004749D6">
            <w:pPr>
              <w:spacing w:before="120" w:after="120"/>
            </w:pPr>
            <w:r>
              <w:t xml:space="preserve">Goes into AUX mode. Lets us change settings for anyone trying to connect remotely through a </w:t>
            </w:r>
            <w:r w:rsidRPr="00E22E2B">
              <w:rPr>
                <w:b/>
              </w:rPr>
              <w:t>modem to the AUX port</w:t>
            </w:r>
            <w:r>
              <w:t>.</w:t>
            </w:r>
          </w:p>
        </w:tc>
      </w:tr>
      <w:tr w:rsidR="00AC5542" w:rsidTr="009E6F2A">
        <w:tc>
          <w:tcPr>
            <w:tcW w:w="3936" w:type="dxa"/>
            <w:gridSpan w:val="2"/>
          </w:tcPr>
          <w:p w:rsidR="00AC5542" w:rsidRDefault="00E22E2B" w:rsidP="004749D6">
            <w:pPr>
              <w:spacing w:before="120" w:after="120"/>
            </w:pPr>
            <w:r>
              <w:t>Router(config)#interface fa0/0</w:t>
            </w:r>
          </w:p>
        </w:tc>
        <w:tc>
          <w:tcPr>
            <w:tcW w:w="5640" w:type="dxa"/>
          </w:tcPr>
          <w:p w:rsidR="00AC5542" w:rsidRDefault="00E22E2B" w:rsidP="00E22E2B">
            <w:pPr>
              <w:spacing w:before="120" w:after="120"/>
            </w:pPr>
            <w:r>
              <w:t>Goes into interface mode, allowing us change some settings for fa0/0</w:t>
            </w:r>
          </w:p>
        </w:tc>
      </w:tr>
      <w:tr w:rsidR="00AC5542" w:rsidTr="009E6F2A">
        <w:tc>
          <w:tcPr>
            <w:tcW w:w="3936" w:type="dxa"/>
            <w:gridSpan w:val="2"/>
          </w:tcPr>
          <w:p w:rsidR="00AC5542" w:rsidRDefault="00E22E2B" w:rsidP="004749D6">
            <w:pPr>
              <w:spacing w:before="120" w:after="120"/>
            </w:pPr>
            <w:r>
              <w:t>Router(config)#interface s0/0</w:t>
            </w:r>
          </w:p>
        </w:tc>
        <w:tc>
          <w:tcPr>
            <w:tcW w:w="5640" w:type="dxa"/>
          </w:tcPr>
          <w:p w:rsidR="00AC5542" w:rsidRDefault="00E22E2B" w:rsidP="004749D6">
            <w:pPr>
              <w:spacing w:before="120" w:after="120"/>
            </w:pPr>
            <w:r>
              <w:t>Goes into interface mode, allowing us change some settings for s0/0</w:t>
            </w:r>
          </w:p>
        </w:tc>
      </w:tr>
      <w:tr w:rsidR="00AC5542" w:rsidTr="009E6F2A">
        <w:tc>
          <w:tcPr>
            <w:tcW w:w="3936" w:type="dxa"/>
            <w:gridSpan w:val="2"/>
          </w:tcPr>
          <w:p w:rsidR="00AC5542" w:rsidRDefault="00E22E2B" w:rsidP="004749D6">
            <w:pPr>
              <w:spacing w:before="120" w:after="120"/>
            </w:pPr>
            <w:r>
              <w:t>Router(config)#interface lo1</w:t>
            </w:r>
          </w:p>
        </w:tc>
        <w:tc>
          <w:tcPr>
            <w:tcW w:w="5640" w:type="dxa"/>
          </w:tcPr>
          <w:p w:rsidR="00AC5542" w:rsidRDefault="00E22E2B" w:rsidP="00E22E2B">
            <w:pPr>
              <w:spacing w:before="120" w:after="120"/>
            </w:pPr>
            <w:r>
              <w:t>Goes into interface mode, allowing us change some settings for loopback 1</w:t>
            </w:r>
          </w:p>
        </w:tc>
      </w:tr>
      <w:tr w:rsidR="0080007A" w:rsidTr="009E6F2A">
        <w:tc>
          <w:tcPr>
            <w:tcW w:w="3936" w:type="dxa"/>
            <w:gridSpan w:val="2"/>
          </w:tcPr>
          <w:p w:rsidR="0080007A" w:rsidRDefault="0080007A" w:rsidP="004749D6">
            <w:pPr>
              <w:spacing w:before="120" w:after="120"/>
            </w:pPr>
            <w:r>
              <w:t>Router(config)#router rip</w:t>
            </w:r>
          </w:p>
          <w:p w:rsidR="0080007A" w:rsidRDefault="0080007A" w:rsidP="004749D6">
            <w:pPr>
              <w:spacing w:before="120" w:after="120"/>
            </w:pPr>
            <w:r>
              <w:t>Router(config)#router OSPF 1</w:t>
            </w:r>
          </w:p>
          <w:p w:rsidR="0080007A" w:rsidRDefault="0080007A" w:rsidP="004749D6">
            <w:pPr>
              <w:spacing w:before="120" w:after="120"/>
            </w:pPr>
            <w:r>
              <w:t>Router(config)#router EIGRP 1</w:t>
            </w:r>
          </w:p>
        </w:tc>
        <w:tc>
          <w:tcPr>
            <w:tcW w:w="5640" w:type="dxa"/>
          </w:tcPr>
          <w:p w:rsidR="0080007A" w:rsidRDefault="0080007A" w:rsidP="00E22E2B">
            <w:pPr>
              <w:spacing w:before="120" w:after="120"/>
            </w:pPr>
            <w:r>
              <w:t>Enters the routing protocol config mode</w:t>
            </w:r>
          </w:p>
        </w:tc>
      </w:tr>
      <w:tr w:rsidR="00E22E2B" w:rsidTr="00A4317E">
        <w:tc>
          <w:tcPr>
            <w:tcW w:w="9576" w:type="dxa"/>
            <w:gridSpan w:val="3"/>
          </w:tcPr>
          <w:p w:rsidR="00E22E2B" w:rsidRDefault="00E22E2B" w:rsidP="004749D6">
            <w:pPr>
              <w:spacing w:before="120" w:after="120"/>
            </w:pPr>
            <w:r>
              <w:rPr>
                <w:b/>
              </w:rPr>
              <w:t>Line Con c</w:t>
            </w:r>
            <w:r w:rsidRPr="00AC5542">
              <w:rPr>
                <w:b/>
              </w:rPr>
              <w:t>onfiguration level commands</w:t>
            </w:r>
          </w:p>
        </w:tc>
      </w:tr>
      <w:tr w:rsidR="00AC5542" w:rsidTr="009E6F2A">
        <w:tc>
          <w:tcPr>
            <w:tcW w:w="3936" w:type="dxa"/>
            <w:gridSpan w:val="2"/>
          </w:tcPr>
          <w:p w:rsidR="00AC5542" w:rsidRDefault="00E22E2B" w:rsidP="004749D6">
            <w:pPr>
              <w:spacing w:before="120" w:after="120"/>
            </w:pPr>
            <w:r>
              <w:t>Router(config</w:t>
            </w:r>
            <w:r w:rsidR="009E6F2A">
              <w:t>-line</w:t>
            </w:r>
            <w:r>
              <w:t>)#</w:t>
            </w:r>
          </w:p>
        </w:tc>
        <w:tc>
          <w:tcPr>
            <w:tcW w:w="5640" w:type="dxa"/>
          </w:tcPr>
          <w:p w:rsidR="00AC5542" w:rsidRDefault="009E6F2A" w:rsidP="004749D6">
            <w:pPr>
              <w:spacing w:before="120" w:after="120"/>
            </w:pPr>
            <w:r>
              <w:t xml:space="preserve">Prompt changes to let us know we are in one of the line modes. </w:t>
            </w:r>
          </w:p>
        </w:tc>
      </w:tr>
      <w:tr w:rsidR="009E6F2A" w:rsidTr="009E6F2A">
        <w:tc>
          <w:tcPr>
            <w:tcW w:w="3936" w:type="dxa"/>
            <w:gridSpan w:val="2"/>
          </w:tcPr>
          <w:p w:rsidR="005E1BEC" w:rsidRDefault="005E1BEC" w:rsidP="004749D6">
            <w:pPr>
              <w:spacing w:before="120" w:after="120"/>
            </w:pPr>
          </w:p>
          <w:p w:rsidR="009E6F2A" w:rsidRDefault="009E6F2A" w:rsidP="004749D6">
            <w:pPr>
              <w:spacing w:before="120" w:after="120"/>
            </w:pPr>
            <w:r>
              <w:lastRenderedPageBreak/>
              <w:t>Router(config-line)# password topsecret</w:t>
            </w:r>
          </w:p>
        </w:tc>
        <w:tc>
          <w:tcPr>
            <w:tcW w:w="5640" w:type="dxa"/>
          </w:tcPr>
          <w:p w:rsidR="005E1BEC" w:rsidRDefault="005E1BEC" w:rsidP="004749D6">
            <w:pPr>
              <w:spacing w:before="120" w:after="120"/>
            </w:pPr>
          </w:p>
          <w:p w:rsidR="009E6F2A" w:rsidRDefault="009E6F2A" w:rsidP="004749D6">
            <w:pPr>
              <w:spacing w:before="120" w:after="120"/>
            </w:pPr>
            <w:r>
              <w:lastRenderedPageBreak/>
              <w:t>Sets the password for the console port. Anyone trying to access router through this port will need this password</w:t>
            </w:r>
          </w:p>
          <w:p w:rsidR="009E6F2A" w:rsidRPr="009E6F2A" w:rsidRDefault="009E6F2A" w:rsidP="004749D6">
            <w:pPr>
              <w:spacing w:before="120" w:after="120"/>
              <w:rPr>
                <w:b/>
              </w:rPr>
            </w:pPr>
            <w:r w:rsidRPr="009E6F2A">
              <w:rPr>
                <w:b/>
              </w:rPr>
              <w:t xml:space="preserve">Same for line </w:t>
            </w:r>
            <w:proofErr w:type="spellStart"/>
            <w:r w:rsidRPr="009E6F2A">
              <w:rPr>
                <w:b/>
              </w:rPr>
              <w:t>vty</w:t>
            </w:r>
            <w:proofErr w:type="spellEnd"/>
            <w:r w:rsidRPr="009E6F2A">
              <w:rPr>
                <w:b/>
              </w:rPr>
              <w:t xml:space="preserve"> and line aux modes</w:t>
            </w:r>
          </w:p>
        </w:tc>
      </w:tr>
      <w:tr w:rsidR="009E6F2A" w:rsidTr="009E6F2A">
        <w:tc>
          <w:tcPr>
            <w:tcW w:w="3936" w:type="dxa"/>
            <w:gridSpan w:val="2"/>
          </w:tcPr>
          <w:p w:rsidR="009E6F2A" w:rsidRDefault="009E6F2A" w:rsidP="004749D6">
            <w:pPr>
              <w:spacing w:before="120" w:after="120"/>
            </w:pPr>
            <w:r>
              <w:lastRenderedPageBreak/>
              <w:t>Router(config-line)#login</w:t>
            </w:r>
          </w:p>
        </w:tc>
        <w:tc>
          <w:tcPr>
            <w:tcW w:w="5640" w:type="dxa"/>
          </w:tcPr>
          <w:p w:rsidR="009E6F2A" w:rsidRDefault="009E6F2A" w:rsidP="004749D6">
            <w:pPr>
              <w:spacing w:before="120" w:after="120"/>
            </w:pPr>
            <w:r>
              <w:t>We need to use the login command with the password command before it kicks in and takes effect.</w:t>
            </w:r>
          </w:p>
          <w:p w:rsidR="009E6F2A" w:rsidRDefault="009E6F2A" w:rsidP="004749D6">
            <w:pPr>
              <w:spacing w:before="120" w:after="120"/>
            </w:pPr>
            <w:r w:rsidRPr="009E6F2A">
              <w:rPr>
                <w:b/>
              </w:rPr>
              <w:t xml:space="preserve">Same for line </w:t>
            </w:r>
            <w:proofErr w:type="spellStart"/>
            <w:r w:rsidRPr="009E6F2A">
              <w:rPr>
                <w:b/>
              </w:rPr>
              <w:t>vty</w:t>
            </w:r>
            <w:proofErr w:type="spellEnd"/>
            <w:r w:rsidRPr="009E6F2A">
              <w:rPr>
                <w:b/>
              </w:rPr>
              <w:t xml:space="preserve"> and line aux modes</w:t>
            </w:r>
          </w:p>
        </w:tc>
      </w:tr>
      <w:tr w:rsidR="009E6F2A" w:rsidTr="009E6F2A">
        <w:tc>
          <w:tcPr>
            <w:tcW w:w="3936" w:type="dxa"/>
            <w:gridSpan w:val="2"/>
          </w:tcPr>
          <w:p w:rsidR="009E6F2A" w:rsidRDefault="009E6F2A" w:rsidP="004749D6">
            <w:pPr>
              <w:spacing w:before="120" w:after="120"/>
            </w:pPr>
            <w:r>
              <w:t>Router(config-line)#logging synchronous</w:t>
            </w:r>
          </w:p>
        </w:tc>
        <w:tc>
          <w:tcPr>
            <w:tcW w:w="5640" w:type="dxa"/>
          </w:tcPr>
          <w:p w:rsidR="009E6F2A" w:rsidRDefault="009E6F2A" w:rsidP="004749D6">
            <w:pPr>
              <w:spacing w:before="120" w:after="120"/>
            </w:pPr>
            <w:r>
              <w:t>Stops the status messages that keep popping up from effecting what we’re tying in at the command line. Worth setting up because it can be a pain putting up with the status messages all the time</w:t>
            </w:r>
          </w:p>
        </w:tc>
      </w:tr>
      <w:tr w:rsidR="009E6F2A" w:rsidTr="00A4317E">
        <w:tc>
          <w:tcPr>
            <w:tcW w:w="9576" w:type="dxa"/>
            <w:gridSpan w:val="3"/>
          </w:tcPr>
          <w:p w:rsidR="009E6F2A" w:rsidRDefault="0080007A" w:rsidP="004749D6">
            <w:pPr>
              <w:spacing w:before="120" w:after="120"/>
            </w:pPr>
            <w:r>
              <w:rPr>
                <w:b/>
              </w:rPr>
              <w:t xml:space="preserve">Interface </w:t>
            </w:r>
            <w:r w:rsidR="009E6F2A">
              <w:rPr>
                <w:b/>
              </w:rPr>
              <w:t>c</w:t>
            </w:r>
            <w:r w:rsidR="009E6F2A" w:rsidRPr="00AC5542">
              <w:rPr>
                <w:b/>
              </w:rPr>
              <w:t>onfiguration level commands</w:t>
            </w:r>
          </w:p>
        </w:tc>
      </w:tr>
      <w:tr w:rsidR="009E6F2A" w:rsidTr="009E6F2A">
        <w:tc>
          <w:tcPr>
            <w:tcW w:w="3936" w:type="dxa"/>
            <w:gridSpan w:val="2"/>
          </w:tcPr>
          <w:p w:rsidR="009E6F2A" w:rsidRDefault="009E6F2A" w:rsidP="004749D6">
            <w:pPr>
              <w:spacing w:before="120" w:after="120"/>
            </w:pPr>
            <w:r>
              <w:t>Router(config-if)#</w:t>
            </w:r>
          </w:p>
        </w:tc>
        <w:tc>
          <w:tcPr>
            <w:tcW w:w="5640" w:type="dxa"/>
          </w:tcPr>
          <w:p w:rsidR="009E6F2A" w:rsidRDefault="009E6F2A" w:rsidP="004749D6">
            <w:pPr>
              <w:spacing w:before="120" w:after="120"/>
            </w:pPr>
            <w:r>
              <w:t>Prompt changes to show us that we’re in one of the interface configuration modes.</w:t>
            </w:r>
          </w:p>
        </w:tc>
      </w:tr>
      <w:tr w:rsidR="009E6F2A" w:rsidTr="009E6F2A">
        <w:tc>
          <w:tcPr>
            <w:tcW w:w="3936" w:type="dxa"/>
            <w:gridSpan w:val="2"/>
          </w:tcPr>
          <w:p w:rsidR="009E6F2A" w:rsidRDefault="009E6F2A" w:rsidP="004749D6">
            <w:pPr>
              <w:spacing w:before="120" w:after="120"/>
            </w:pPr>
            <w:r>
              <w:t>Router(config-if)# ip address 192.168.100.1 255.255.255.0</w:t>
            </w:r>
          </w:p>
        </w:tc>
        <w:tc>
          <w:tcPr>
            <w:tcW w:w="5640" w:type="dxa"/>
          </w:tcPr>
          <w:p w:rsidR="009E6F2A" w:rsidRDefault="009E6F2A" w:rsidP="004749D6">
            <w:pPr>
              <w:spacing w:before="120" w:after="120"/>
            </w:pPr>
            <w:r>
              <w:t>Sets the ip address and mask on this interface</w:t>
            </w:r>
          </w:p>
          <w:p w:rsidR="0080007A" w:rsidRPr="0080007A" w:rsidRDefault="0080007A" w:rsidP="004749D6">
            <w:pPr>
              <w:spacing w:before="120" w:after="120"/>
              <w:rPr>
                <w:b/>
              </w:rPr>
            </w:pPr>
            <w:r w:rsidRPr="0080007A">
              <w:rPr>
                <w:b/>
              </w:rPr>
              <w:t>Same for serial, loopback and Ethernet ports</w:t>
            </w:r>
          </w:p>
        </w:tc>
      </w:tr>
      <w:tr w:rsidR="009E6F2A" w:rsidTr="00A4317E">
        <w:tc>
          <w:tcPr>
            <w:tcW w:w="9576" w:type="dxa"/>
            <w:gridSpan w:val="3"/>
          </w:tcPr>
          <w:p w:rsidR="009E6F2A" w:rsidRPr="0080007A" w:rsidRDefault="009E6F2A" w:rsidP="004749D6">
            <w:pPr>
              <w:spacing w:before="120" w:after="120"/>
              <w:rPr>
                <w:b/>
              </w:rPr>
            </w:pPr>
            <w:r w:rsidRPr="0080007A">
              <w:rPr>
                <w:b/>
              </w:rPr>
              <w:t xml:space="preserve">If </w:t>
            </w:r>
            <w:r w:rsidR="0080007A">
              <w:rPr>
                <w:b/>
              </w:rPr>
              <w:t xml:space="preserve">after you enter the ip address command </w:t>
            </w:r>
            <w:r w:rsidRPr="0080007A">
              <w:rPr>
                <w:b/>
              </w:rPr>
              <w:t>you get a error message “Bad Mask” then you have more than likely used the network or broadcast IP address instead of the host IP address</w:t>
            </w:r>
            <w:r w:rsidR="0080007A" w:rsidRPr="0080007A">
              <w:rPr>
                <w:b/>
              </w:rPr>
              <w:t>.</w:t>
            </w:r>
          </w:p>
          <w:p w:rsidR="0080007A" w:rsidRDefault="0080007A" w:rsidP="004749D6">
            <w:pPr>
              <w:spacing w:before="120" w:after="120"/>
            </w:pPr>
            <w:r w:rsidRPr="0080007A">
              <w:rPr>
                <w:b/>
              </w:rPr>
              <w:t xml:space="preserve">If </w:t>
            </w:r>
            <w:r>
              <w:rPr>
                <w:b/>
              </w:rPr>
              <w:t>after you enter the ip address command</w:t>
            </w:r>
            <w:r w:rsidRPr="0080007A">
              <w:rPr>
                <w:b/>
              </w:rPr>
              <w:t xml:space="preserve"> you get an error message “overlapping” then you have more than likely set one of your mask wrong on either this interface or one that you have already configured</w:t>
            </w:r>
          </w:p>
        </w:tc>
      </w:tr>
      <w:tr w:rsidR="009E6F2A" w:rsidTr="009E6F2A">
        <w:tc>
          <w:tcPr>
            <w:tcW w:w="3936" w:type="dxa"/>
            <w:gridSpan w:val="2"/>
          </w:tcPr>
          <w:p w:rsidR="009E6F2A" w:rsidRDefault="0080007A" w:rsidP="004749D6">
            <w:pPr>
              <w:spacing w:before="120" w:after="120"/>
            </w:pPr>
            <w:r>
              <w:t>Router(config-if)# no shutdown</w:t>
            </w:r>
          </w:p>
        </w:tc>
        <w:tc>
          <w:tcPr>
            <w:tcW w:w="5640" w:type="dxa"/>
          </w:tcPr>
          <w:p w:rsidR="009E6F2A" w:rsidRDefault="0080007A" w:rsidP="004749D6">
            <w:pPr>
              <w:spacing w:before="120" w:after="120"/>
            </w:pPr>
            <w:r>
              <w:t>Will bring the interface up, we need to do this on all interfaces we’re using to make them active</w:t>
            </w:r>
          </w:p>
          <w:p w:rsidR="0080007A" w:rsidRDefault="0080007A" w:rsidP="004749D6">
            <w:pPr>
              <w:spacing w:before="120" w:after="120"/>
            </w:pPr>
            <w:r>
              <w:rPr>
                <w:b/>
              </w:rPr>
              <w:t xml:space="preserve">Same for serial </w:t>
            </w:r>
            <w:r w:rsidRPr="0080007A">
              <w:rPr>
                <w:b/>
              </w:rPr>
              <w:t>and Ethernet ports</w:t>
            </w:r>
            <w:r>
              <w:rPr>
                <w:b/>
              </w:rPr>
              <w:t>, loopbacks are always up by default no need for this command on loopbacks</w:t>
            </w:r>
          </w:p>
        </w:tc>
      </w:tr>
      <w:tr w:rsidR="009E6F2A" w:rsidTr="009E6F2A">
        <w:tc>
          <w:tcPr>
            <w:tcW w:w="3936" w:type="dxa"/>
            <w:gridSpan w:val="2"/>
          </w:tcPr>
          <w:p w:rsidR="009E6F2A" w:rsidRDefault="0080007A" w:rsidP="004749D6">
            <w:pPr>
              <w:spacing w:before="120" w:after="120"/>
            </w:pPr>
            <w:r>
              <w:t>Router(config-if)# clock rate 64000</w:t>
            </w:r>
          </w:p>
        </w:tc>
        <w:tc>
          <w:tcPr>
            <w:tcW w:w="5640" w:type="dxa"/>
          </w:tcPr>
          <w:p w:rsidR="009E6F2A" w:rsidRDefault="0080007A" w:rsidP="004749D6">
            <w:pPr>
              <w:spacing w:before="120" w:after="120"/>
            </w:pPr>
            <w:r>
              <w:t>Sets the clock rate to 64000 on the DCE end of a serial connection. If in doubt set clock rate on both ends of serial link to be sure.</w:t>
            </w:r>
          </w:p>
          <w:p w:rsidR="0080007A" w:rsidRPr="0080007A" w:rsidRDefault="0080007A" w:rsidP="0080007A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The </w:t>
            </w:r>
            <w:r w:rsidRPr="0080007A">
              <w:rPr>
                <w:b/>
              </w:rPr>
              <w:t>“</w:t>
            </w:r>
            <w:proofErr w:type="spellStart"/>
            <w:r w:rsidRPr="0080007A">
              <w:rPr>
                <w:b/>
              </w:rPr>
              <w:t>Router#sh</w:t>
            </w:r>
            <w:proofErr w:type="spellEnd"/>
            <w:r w:rsidRPr="0080007A">
              <w:rPr>
                <w:b/>
              </w:rPr>
              <w:t xml:space="preserve"> controllers” command can be used to see if your serial is the </w:t>
            </w:r>
            <w:r>
              <w:rPr>
                <w:b/>
              </w:rPr>
              <w:t>DCE or DTE</w:t>
            </w:r>
            <w:r w:rsidRPr="0080007A">
              <w:rPr>
                <w:b/>
              </w:rPr>
              <w:t xml:space="preserve"> end</w:t>
            </w:r>
          </w:p>
        </w:tc>
      </w:tr>
      <w:tr w:rsidR="0080007A" w:rsidTr="00A4317E">
        <w:tc>
          <w:tcPr>
            <w:tcW w:w="9576" w:type="dxa"/>
            <w:gridSpan w:val="3"/>
          </w:tcPr>
          <w:p w:rsidR="0080007A" w:rsidRDefault="0080007A" w:rsidP="004749D6">
            <w:pPr>
              <w:spacing w:before="120" w:after="120"/>
            </w:pPr>
            <w:r>
              <w:rPr>
                <w:b/>
              </w:rPr>
              <w:t>Router RIP c</w:t>
            </w:r>
            <w:r w:rsidRPr="00AC5542">
              <w:rPr>
                <w:b/>
              </w:rPr>
              <w:t>onfiguration level commands</w:t>
            </w:r>
          </w:p>
        </w:tc>
      </w:tr>
      <w:tr w:rsidR="0080007A" w:rsidTr="009E6F2A">
        <w:tc>
          <w:tcPr>
            <w:tcW w:w="3936" w:type="dxa"/>
            <w:gridSpan w:val="2"/>
          </w:tcPr>
          <w:p w:rsidR="0080007A" w:rsidRDefault="0080007A" w:rsidP="004749D6">
            <w:pPr>
              <w:spacing w:before="120" w:after="120"/>
            </w:pPr>
            <w:r>
              <w:t>Router(config-route)#network 192.168.2.0</w:t>
            </w:r>
          </w:p>
        </w:tc>
        <w:tc>
          <w:tcPr>
            <w:tcW w:w="5640" w:type="dxa"/>
          </w:tcPr>
          <w:p w:rsidR="0080007A" w:rsidRDefault="00DF6D4A" w:rsidP="004749D6">
            <w:pPr>
              <w:spacing w:before="120" w:after="120"/>
            </w:pPr>
            <w:r>
              <w:t>You should enter one network statement for each directly connected network.</w:t>
            </w:r>
          </w:p>
          <w:p w:rsidR="00DF6D4A" w:rsidRPr="00DF6D4A" w:rsidRDefault="00DF6D4A" w:rsidP="004749D6">
            <w:pPr>
              <w:spacing w:before="120" w:after="120"/>
              <w:rPr>
                <w:b/>
              </w:rPr>
            </w:pPr>
            <w:r w:rsidRPr="00DF6D4A">
              <w:rPr>
                <w:b/>
              </w:rPr>
              <w:t>Remember to use the network address not the host address</w:t>
            </w:r>
          </w:p>
        </w:tc>
      </w:tr>
      <w:tr w:rsidR="0080007A" w:rsidTr="009E6F2A">
        <w:tc>
          <w:tcPr>
            <w:tcW w:w="3936" w:type="dxa"/>
            <w:gridSpan w:val="2"/>
          </w:tcPr>
          <w:p w:rsidR="0080007A" w:rsidRDefault="00DF6D4A" w:rsidP="004749D6">
            <w:pPr>
              <w:spacing w:before="120" w:after="120"/>
            </w:pPr>
            <w:r>
              <w:t>Router(config-route)#version 2</w:t>
            </w:r>
          </w:p>
        </w:tc>
        <w:tc>
          <w:tcPr>
            <w:tcW w:w="5640" w:type="dxa"/>
          </w:tcPr>
          <w:p w:rsidR="0080007A" w:rsidRDefault="00DF6D4A" w:rsidP="004749D6">
            <w:pPr>
              <w:spacing w:before="120" w:after="120"/>
            </w:pPr>
            <w:r>
              <w:t>Set router to use version 2 (</w:t>
            </w:r>
            <w:proofErr w:type="spellStart"/>
            <w:r>
              <w:t>Classful</w:t>
            </w:r>
            <w:proofErr w:type="spellEnd"/>
            <w:r>
              <w:t xml:space="preserve">) supports </w:t>
            </w:r>
            <w:proofErr w:type="spellStart"/>
            <w:r>
              <w:t>vlsm</w:t>
            </w:r>
            <w:proofErr w:type="spellEnd"/>
            <w:r w:rsidR="00ED614B">
              <w:t>,             RIP</w:t>
            </w:r>
            <w:r>
              <w:t xml:space="preserve"> version 1 doesn’t</w:t>
            </w:r>
            <w:r w:rsidR="00ED614B">
              <w:t xml:space="preserve"> support </w:t>
            </w:r>
            <w:proofErr w:type="spellStart"/>
            <w:r w:rsidR="00ED614B">
              <w:t>vlsm</w:t>
            </w:r>
            <w:proofErr w:type="spellEnd"/>
          </w:p>
        </w:tc>
      </w:tr>
      <w:tr w:rsidR="0080007A" w:rsidTr="009E6F2A">
        <w:tc>
          <w:tcPr>
            <w:tcW w:w="3936" w:type="dxa"/>
            <w:gridSpan w:val="2"/>
          </w:tcPr>
          <w:p w:rsidR="0080007A" w:rsidRDefault="00DF6D4A" w:rsidP="004749D6">
            <w:pPr>
              <w:spacing w:before="120" w:after="120"/>
            </w:pPr>
            <w:r>
              <w:lastRenderedPageBreak/>
              <w:t>Router(config-route)#no auto summary</w:t>
            </w:r>
          </w:p>
        </w:tc>
        <w:tc>
          <w:tcPr>
            <w:tcW w:w="5640" w:type="dxa"/>
          </w:tcPr>
          <w:p w:rsidR="0080007A" w:rsidRDefault="00DF6D4A" w:rsidP="004749D6">
            <w:pPr>
              <w:spacing w:before="120" w:after="120"/>
            </w:pPr>
            <w:r>
              <w:t xml:space="preserve">Should be entered if your using </w:t>
            </w:r>
            <w:r w:rsidR="00ED614B">
              <w:t xml:space="preserve">rip </w:t>
            </w:r>
            <w:r>
              <w:t>version two to avoid any problems</w:t>
            </w:r>
          </w:p>
        </w:tc>
      </w:tr>
      <w:tr w:rsidR="00DF6D4A" w:rsidTr="00A4317E">
        <w:tc>
          <w:tcPr>
            <w:tcW w:w="9576" w:type="dxa"/>
            <w:gridSpan w:val="3"/>
          </w:tcPr>
          <w:p w:rsidR="00DF6D4A" w:rsidRDefault="00DF6D4A" w:rsidP="00DF6D4A">
            <w:pPr>
              <w:spacing w:before="120" w:after="120"/>
            </w:pPr>
            <w:r>
              <w:rPr>
                <w:b/>
              </w:rPr>
              <w:t>Router OSPF c</w:t>
            </w:r>
            <w:r w:rsidRPr="00AC5542">
              <w:rPr>
                <w:b/>
              </w:rPr>
              <w:t>onfiguration level commands</w:t>
            </w:r>
          </w:p>
        </w:tc>
      </w:tr>
      <w:tr w:rsidR="00DF6D4A" w:rsidTr="009E6F2A">
        <w:tc>
          <w:tcPr>
            <w:tcW w:w="3936" w:type="dxa"/>
            <w:gridSpan w:val="2"/>
          </w:tcPr>
          <w:p w:rsidR="00DF6D4A" w:rsidRDefault="00DF6D4A" w:rsidP="004749D6">
            <w:pPr>
              <w:spacing w:before="120" w:after="120"/>
            </w:pPr>
            <w:r>
              <w:t>Router(config-route)#network 192.168.1.0 0.0.0.255 area 0</w:t>
            </w:r>
          </w:p>
        </w:tc>
        <w:tc>
          <w:tcPr>
            <w:tcW w:w="5640" w:type="dxa"/>
          </w:tcPr>
          <w:p w:rsidR="00DF6D4A" w:rsidRDefault="00DF6D4A" w:rsidP="004749D6">
            <w:pPr>
              <w:spacing w:before="120" w:after="120"/>
            </w:pPr>
            <w:r>
              <w:t>Again one network statement for each connected network.</w:t>
            </w:r>
          </w:p>
          <w:p w:rsidR="00DF6D4A" w:rsidRPr="00DF6D4A" w:rsidRDefault="00DF6D4A" w:rsidP="004749D6">
            <w:pPr>
              <w:spacing w:before="120" w:after="120"/>
              <w:rPr>
                <w:b/>
              </w:rPr>
            </w:pPr>
            <w:r w:rsidRPr="00DF6D4A">
              <w:rPr>
                <w:b/>
              </w:rPr>
              <w:t>Remember to use wildcard mask and to include the area 0 bit at the end.</w:t>
            </w:r>
          </w:p>
        </w:tc>
      </w:tr>
      <w:tr w:rsidR="00A4317E" w:rsidTr="00A4317E">
        <w:tc>
          <w:tcPr>
            <w:tcW w:w="9576" w:type="dxa"/>
            <w:gridSpan w:val="3"/>
          </w:tcPr>
          <w:p w:rsidR="00A4317E" w:rsidRDefault="008515BB" w:rsidP="00A4317E">
            <w:r>
              <w:rPr>
                <w:b/>
              </w:rPr>
              <w:t>Creating VLAN</w:t>
            </w:r>
            <w:r w:rsidR="00A4317E">
              <w:rPr>
                <w:b/>
              </w:rPr>
              <w:t>s</w:t>
            </w:r>
          </w:p>
        </w:tc>
      </w:tr>
      <w:tr w:rsidR="00DF6D4A" w:rsidTr="009E6F2A">
        <w:tc>
          <w:tcPr>
            <w:tcW w:w="3936" w:type="dxa"/>
            <w:gridSpan w:val="2"/>
          </w:tcPr>
          <w:p w:rsidR="00DF6D4A" w:rsidRDefault="00A4317E" w:rsidP="004749D6">
            <w:pPr>
              <w:spacing w:before="120" w:after="120"/>
            </w:pPr>
            <w:r>
              <w:t xml:space="preserve">Switch# </w:t>
            </w:r>
            <w:proofErr w:type="spellStart"/>
            <w:r>
              <w:t>vlan</w:t>
            </w:r>
            <w:proofErr w:type="spellEnd"/>
            <w:r>
              <w:t xml:space="preserve"> database</w:t>
            </w:r>
          </w:p>
          <w:p w:rsidR="00A4317E" w:rsidRDefault="00A4317E" w:rsidP="004749D6">
            <w:pPr>
              <w:spacing w:before="120" w:after="120"/>
            </w:pPr>
            <w:r>
              <w:t>Switch(</w:t>
            </w:r>
            <w:proofErr w:type="spellStart"/>
            <w:r>
              <w:t>vlan</w:t>
            </w:r>
            <w:proofErr w:type="spellEnd"/>
            <w:r>
              <w:t xml:space="preserve">)# </w:t>
            </w:r>
            <w:proofErr w:type="spellStart"/>
            <w:r>
              <w:t>vlan</w:t>
            </w:r>
            <w:proofErr w:type="spellEnd"/>
            <w:r>
              <w:t xml:space="preserve"> 10 name Campus</w:t>
            </w:r>
          </w:p>
          <w:p w:rsidR="00A4317E" w:rsidRDefault="00A4317E" w:rsidP="004749D6">
            <w:pPr>
              <w:spacing w:before="120" w:after="120"/>
            </w:pPr>
            <w:r>
              <w:t>Switch(</w:t>
            </w:r>
            <w:proofErr w:type="spellStart"/>
            <w:r>
              <w:t>vlan</w:t>
            </w:r>
            <w:proofErr w:type="spellEnd"/>
            <w:r>
              <w:t>)# exit</w:t>
            </w:r>
          </w:p>
          <w:p w:rsidR="00A4317E" w:rsidRDefault="00A4317E" w:rsidP="004749D6">
            <w:pPr>
              <w:spacing w:before="120" w:after="120"/>
            </w:pPr>
          </w:p>
          <w:p w:rsidR="00A4317E" w:rsidRDefault="00A4317E" w:rsidP="004749D6">
            <w:pPr>
              <w:spacing w:before="120" w:after="120"/>
            </w:pPr>
            <w:r>
              <w:t xml:space="preserve">Switch# </w:t>
            </w:r>
            <w:proofErr w:type="spellStart"/>
            <w:r>
              <w:t>config</w:t>
            </w:r>
            <w:proofErr w:type="spellEnd"/>
            <w:r>
              <w:t xml:space="preserve"> t</w:t>
            </w:r>
          </w:p>
          <w:p w:rsidR="00A4317E" w:rsidRDefault="00A4317E" w:rsidP="004749D6">
            <w:pPr>
              <w:spacing w:before="120" w:after="120"/>
            </w:pPr>
            <w:r>
              <w:t>Switch(</w:t>
            </w:r>
            <w:proofErr w:type="spellStart"/>
            <w:r>
              <w:t>config</w:t>
            </w:r>
            <w:proofErr w:type="spellEnd"/>
            <w:r>
              <w:t xml:space="preserve">)# </w:t>
            </w:r>
            <w:proofErr w:type="spellStart"/>
            <w:r>
              <w:t>vlan</w:t>
            </w:r>
            <w:proofErr w:type="spellEnd"/>
            <w:r>
              <w:t xml:space="preserve"> 10</w:t>
            </w:r>
          </w:p>
          <w:p w:rsidR="00A4317E" w:rsidRDefault="00A4317E" w:rsidP="004749D6">
            <w:pPr>
              <w:spacing w:before="120" w:after="120"/>
            </w:pPr>
            <w:r>
              <w:t>Switch(</w:t>
            </w:r>
            <w:proofErr w:type="spellStart"/>
            <w:r>
              <w:t>config-vlan</w:t>
            </w:r>
            <w:proofErr w:type="spellEnd"/>
            <w:r>
              <w:t>)# name Campus</w:t>
            </w:r>
          </w:p>
          <w:p w:rsidR="00A4317E" w:rsidRDefault="00A4317E" w:rsidP="00A4317E">
            <w:pPr>
              <w:spacing w:before="120" w:after="120"/>
            </w:pPr>
            <w:r>
              <w:t>Switch(</w:t>
            </w:r>
            <w:proofErr w:type="spellStart"/>
            <w:r>
              <w:t>config-vlan</w:t>
            </w:r>
            <w:proofErr w:type="spellEnd"/>
            <w:r>
              <w:t>)# exit</w:t>
            </w:r>
          </w:p>
        </w:tc>
        <w:tc>
          <w:tcPr>
            <w:tcW w:w="5640" w:type="dxa"/>
          </w:tcPr>
          <w:p w:rsidR="00DF6D4A" w:rsidRDefault="00A4317E" w:rsidP="004749D6">
            <w:pPr>
              <w:spacing w:before="120" w:after="120"/>
            </w:pPr>
            <w:r>
              <w:t xml:space="preserve">Where we create vlans depends on the version of the switch we’re using. </w:t>
            </w:r>
          </w:p>
          <w:p w:rsidR="00A4317E" w:rsidRDefault="00A4317E" w:rsidP="004749D6">
            <w:pPr>
              <w:spacing w:before="120" w:after="120"/>
            </w:pPr>
          </w:p>
          <w:p w:rsidR="00A4317E" w:rsidRDefault="00A4317E" w:rsidP="004749D6">
            <w:pPr>
              <w:spacing w:before="120" w:after="120"/>
            </w:pPr>
            <w:r>
              <w:t xml:space="preserve">Older switches will use the </w:t>
            </w:r>
            <w:proofErr w:type="spellStart"/>
            <w:r>
              <w:t>vlan</w:t>
            </w:r>
            <w:proofErr w:type="spellEnd"/>
            <w:r>
              <w:t xml:space="preserve"> database method sho</w:t>
            </w:r>
            <w:r w:rsidR="00ED614B">
              <w:t>wn</w:t>
            </w:r>
            <w:r>
              <w:t xml:space="preserve"> first on the left, while newer witches will create </w:t>
            </w:r>
            <w:proofErr w:type="spellStart"/>
            <w:r>
              <w:t>vlan</w:t>
            </w:r>
            <w:proofErr w:type="spellEnd"/>
            <w:r>
              <w:t xml:space="preserve"> at the </w:t>
            </w:r>
            <w:proofErr w:type="spellStart"/>
            <w:r>
              <w:t>config</w:t>
            </w:r>
            <w:proofErr w:type="spellEnd"/>
            <w:r>
              <w:t xml:space="preserve"> level.</w:t>
            </w:r>
          </w:p>
          <w:p w:rsidR="00A4317E" w:rsidRDefault="00A4317E" w:rsidP="004749D6">
            <w:pPr>
              <w:spacing w:before="120" w:after="120"/>
            </w:pPr>
          </w:p>
          <w:p w:rsidR="00A4317E" w:rsidRDefault="00A4317E" w:rsidP="004749D6">
            <w:pPr>
              <w:spacing w:before="120" w:after="120"/>
            </w:pPr>
          </w:p>
        </w:tc>
      </w:tr>
      <w:tr w:rsidR="008515BB" w:rsidTr="008515BB">
        <w:tc>
          <w:tcPr>
            <w:tcW w:w="9576" w:type="dxa"/>
            <w:gridSpan w:val="3"/>
          </w:tcPr>
          <w:p w:rsidR="008515BB" w:rsidRPr="008515BB" w:rsidRDefault="008515BB" w:rsidP="004749D6">
            <w:pPr>
              <w:spacing w:before="120" w:after="120"/>
              <w:rPr>
                <w:b/>
              </w:rPr>
            </w:pPr>
            <w:r w:rsidRPr="008515BB">
              <w:rPr>
                <w:b/>
              </w:rPr>
              <w:t>Management VLANs</w:t>
            </w:r>
          </w:p>
        </w:tc>
      </w:tr>
      <w:tr w:rsidR="00DF6D4A" w:rsidTr="009E6F2A">
        <w:tc>
          <w:tcPr>
            <w:tcW w:w="3936" w:type="dxa"/>
            <w:gridSpan w:val="2"/>
          </w:tcPr>
          <w:p w:rsidR="00DF6D4A" w:rsidRDefault="00A4317E" w:rsidP="004749D6">
            <w:pPr>
              <w:spacing w:before="120" w:after="120"/>
            </w:pPr>
            <w:r>
              <w:t>Switch(</w:t>
            </w:r>
            <w:proofErr w:type="spellStart"/>
            <w:r>
              <w:t>vlan</w:t>
            </w:r>
            <w:proofErr w:type="spellEnd"/>
            <w:r>
              <w:t xml:space="preserve">)#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vlan</w:t>
            </w:r>
            <w:proofErr w:type="spellEnd"/>
            <w:r>
              <w:t xml:space="preserve"> 99</w:t>
            </w:r>
          </w:p>
          <w:p w:rsidR="00A4317E" w:rsidRDefault="00A4317E" w:rsidP="004749D6">
            <w:pPr>
              <w:spacing w:before="120" w:after="120"/>
            </w:pPr>
            <w:r>
              <w:t>Switch(</w:t>
            </w:r>
            <w:proofErr w:type="spellStart"/>
            <w:r>
              <w:t>vlan</w:t>
            </w:r>
            <w:proofErr w:type="spellEnd"/>
            <w:r>
              <w:t xml:space="preserve">)# </w:t>
            </w:r>
            <w:proofErr w:type="spellStart"/>
            <w:r>
              <w:t>ip</w:t>
            </w:r>
            <w:proofErr w:type="spellEnd"/>
            <w:r>
              <w:t xml:space="preserve"> address </w:t>
            </w:r>
            <w:proofErr w:type="spellStart"/>
            <w:r>
              <w:t>x.x.x.x</w:t>
            </w:r>
            <w:proofErr w:type="spellEnd"/>
            <w:r>
              <w:t xml:space="preserve"> </w:t>
            </w:r>
            <w:proofErr w:type="spellStart"/>
            <w:r>
              <w:t>m.m.m.m</w:t>
            </w:r>
            <w:proofErr w:type="spellEnd"/>
          </w:p>
          <w:p w:rsidR="00A4317E" w:rsidRDefault="00A4317E" w:rsidP="00A4317E">
            <w:pPr>
              <w:spacing w:before="120" w:after="120"/>
            </w:pPr>
            <w:r>
              <w:t>Switch(</w:t>
            </w:r>
            <w:proofErr w:type="spellStart"/>
            <w:r>
              <w:t>vlan</w:t>
            </w:r>
            <w:proofErr w:type="spellEnd"/>
            <w:r>
              <w:t xml:space="preserve">)# </w:t>
            </w:r>
            <w:proofErr w:type="spellStart"/>
            <w:r>
              <w:t>ip</w:t>
            </w:r>
            <w:proofErr w:type="spellEnd"/>
            <w:r>
              <w:t xml:space="preserve"> default-gateway </w:t>
            </w:r>
            <w:proofErr w:type="spellStart"/>
            <w:r>
              <w:t>x.x.x.x</w:t>
            </w:r>
            <w:proofErr w:type="spellEnd"/>
          </w:p>
          <w:p w:rsidR="008515BB" w:rsidRDefault="008515BB" w:rsidP="00A4317E">
            <w:pPr>
              <w:spacing w:before="120" w:after="120"/>
            </w:pPr>
          </w:p>
          <w:p w:rsidR="008515BB" w:rsidRPr="008515BB" w:rsidRDefault="008515BB" w:rsidP="008515BB">
            <w:pPr>
              <w:spacing w:before="120" w:after="120"/>
              <w:rPr>
                <w:b/>
              </w:rPr>
            </w:pPr>
            <w:r>
              <w:rPr>
                <w:b/>
              </w:rPr>
              <w:t>We set the virtual interface and IP address in the same local as we create the vlans, so two methods exist, for older switches and newer switches. Like above.</w:t>
            </w:r>
          </w:p>
        </w:tc>
        <w:tc>
          <w:tcPr>
            <w:tcW w:w="5640" w:type="dxa"/>
          </w:tcPr>
          <w:p w:rsidR="00DF6D4A" w:rsidRDefault="008515BB" w:rsidP="004749D6">
            <w:pPr>
              <w:spacing w:before="120" w:after="120"/>
            </w:pPr>
            <w:r>
              <w:t>We first create a virtual interface (</w:t>
            </w:r>
            <w:proofErr w:type="spellStart"/>
            <w:r>
              <w:t>vlan</w:t>
            </w:r>
            <w:proofErr w:type="spellEnd"/>
            <w:r>
              <w:t xml:space="preserve"> 99). Then we apply an IP address and the default gateway address.</w:t>
            </w:r>
          </w:p>
          <w:p w:rsidR="008515BB" w:rsidRDefault="008515BB" w:rsidP="004749D6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Remember you must disable the default </w:t>
            </w:r>
            <w:proofErr w:type="spellStart"/>
            <w:r>
              <w:rPr>
                <w:b/>
              </w:rPr>
              <w:t>vlan</w:t>
            </w:r>
            <w:proofErr w:type="spellEnd"/>
            <w:r>
              <w:rPr>
                <w:b/>
              </w:rPr>
              <w:t xml:space="preserve"> 1 virtual interface first.</w:t>
            </w:r>
          </w:p>
          <w:p w:rsidR="008515BB" w:rsidRDefault="008515BB" w:rsidP="004749D6">
            <w:pPr>
              <w:spacing w:before="120" w:after="120"/>
              <w:rPr>
                <w:b/>
              </w:rPr>
            </w:pPr>
            <w:r>
              <w:rPr>
                <w:b/>
              </w:rPr>
              <w:t>Switch(</w:t>
            </w:r>
            <w:proofErr w:type="spellStart"/>
            <w:r>
              <w:rPr>
                <w:b/>
              </w:rPr>
              <w:t>vlan</w:t>
            </w:r>
            <w:proofErr w:type="spellEnd"/>
            <w:r>
              <w:rPr>
                <w:b/>
              </w:rPr>
              <w:t xml:space="preserve">)#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vlan</w:t>
            </w:r>
            <w:proofErr w:type="spellEnd"/>
            <w:r>
              <w:rPr>
                <w:b/>
              </w:rPr>
              <w:t xml:space="preserve"> 1</w:t>
            </w:r>
          </w:p>
          <w:p w:rsidR="008515BB" w:rsidRPr="008515BB" w:rsidRDefault="008515BB" w:rsidP="004749D6">
            <w:pPr>
              <w:spacing w:before="120" w:after="120"/>
              <w:rPr>
                <w:b/>
              </w:rPr>
            </w:pPr>
            <w:r>
              <w:rPr>
                <w:b/>
              </w:rPr>
              <w:t>Switch(</w:t>
            </w:r>
            <w:proofErr w:type="spellStart"/>
            <w:r>
              <w:rPr>
                <w:b/>
              </w:rPr>
              <w:t>vlan</w:t>
            </w:r>
            <w:proofErr w:type="spellEnd"/>
            <w:r>
              <w:rPr>
                <w:b/>
              </w:rPr>
              <w:t>)# shutdown</w:t>
            </w:r>
          </w:p>
        </w:tc>
      </w:tr>
      <w:tr w:rsidR="008515BB" w:rsidTr="008515BB">
        <w:tc>
          <w:tcPr>
            <w:tcW w:w="9576" w:type="dxa"/>
            <w:gridSpan w:val="3"/>
          </w:tcPr>
          <w:p w:rsidR="008515BB" w:rsidRPr="008515BB" w:rsidRDefault="008515BB" w:rsidP="004749D6">
            <w:pPr>
              <w:spacing w:before="120" w:after="120"/>
              <w:rPr>
                <w:b/>
              </w:rPr>
            </w:pPr>
            <w:r w:rsidRPr="008515BB">
              <w:rPr>
                <w:b/>
              </w:rPr>
              <w:t>Trunk Ports</w:t>
            </w:r>
          </w:p>
        </w:tc>
      </w:tr>
      <w:tr w:rsidR="00DF6D4A" w:rsidTr="009E6F2A">
        <w:tc>
          <w:tcPr>
            <w:tcW w:w="3936" w:type="dxa"/>
            <w:gridSpan w:val="2"/>
          </w:tcPr>
          <w:p w:rsidR="00DF6D4A" w:rsidRDefault="008515BB" w:rsidP="004749D6">
            <w:pPr>
              <w:spacing w:before="120" w:after="120"/>
            </w:pPr>
            <w:r>
              <w:t>Switch(</w:t>
            </w:r>
            <w:proofErr w:type="spellStart"/>
            <w:r>
              <w:t>config</w:t>
            </w:r>
            <w:proofErr w:type="spellEnd"/>
            <w:r>
              <w:t xml:space="preserve">)# </w:t>
            </w:r>
            <w:proofErr w:type="spellStart"/>
            <w:r>
              <w:t>int</w:t>
            </w:r>
            <w:proofErr w:type="spellEnd"/>
            <w:r>
              <w:t xml:space="preserve"> fa0/1</w:t>
            </w:r>
          </w:p>
          <w:p w:rsidR="008515BB" w:rsidRDefault="008515BB" w:rsidP="004749D6">
            <w:pPr>
              <w:spacing w:before="120" w:after="120"/>
            </w:pPr>
            <w:r>
              <w:t>Switch(</w:t>
            </w:r>
            <w:proofErr w:type="spellStart"/>
            <w:r>
              <w:t>config</w:t>
            </w:r>
            <w:proofErr w:type="spellEnd"/>
            <w:r>
              <w:t xml:space="preserve">-if)# </w:t>
            </w:r>
            <w:proofErr w:type="spellStart"/>
            <w:r>
              <w:t>switchport</w:t>
            </w:r>
            <w:proofErr w:type="spellEnd"/>
            <w:r>
              <w:t xml:space="preserve"> trunk encapsulation dot1q</w:t>
            </w:r>
          </w:p>
          <w:p w:rsidR="008515BB" w:rsidRDefault="008515BB" w:rsidP="004749D6">
            <w:pPr>
              <w:spacing w:before="120" w:after="120"/>
            </w:pPr>
            <w:r>
              <w:t>Switch(</w:t>
            </w:r>
            <w:proofErr w:type="spellStart"/>
            <w:r>
              <w:t>config</w:t>
            </w:r>
            <w:proofErr w:type="spellEnd"/>
            <w:r>
              <w:t xml:space="preserve">-if)# </w:t>
            </w:r>
            <w:proofErr w:type="spellStart"/>
            <w:r>
              <w:t>switchport</w:t>
            </w:r>
            <w:proofErr w:type="spellEnd"/>
            <w:r>
              <w:t xml:space="preserve"> mode trunk</w:t>
            </w:r>
          </w:p>
        </w:tc>
        <w:tc>
          <w:tcPr>
            <w:tcW w:w="5640" w:type="dxa"/>
          </w:tcPr>
          <w:p w:rsidR="008515BB" w:rsidRDefault="008515BB" w:rsidP="004749D6">
            <w:pPr>
              <w:spacing w:before="120" w:after="120"/>
            </w:pPr>
            <w:r>
              <w:t xml:space="preserve">This sets port 1 as a trunk port and uses DOT1Q encapsulation. </w:t>
            </w:r>
          </w:p>
          <w:p w:rsidR="00DF6D4A" w:rsidRPr="008515BB" w:rsidRDefault="008515BB" w:rsidP="004749D6">
            <w:pPr>
              <w:spacing w:before="120" w:after="120"/>
              <w:rPr>
                <w:b/>
              </w:rPr>
            </w:pPr>
            <w:r w:rsidRPr="008515BB">
              <w:rPr>
                <w:b/>
              </w:rPr>
              <w:t>Some of the newer switches only support DOT1Q and not the older Cisco ISL. On these switches there is no encapsulation command and no need to set it.</w:t>
            </w:r>
          </w:p>
        </w:tc>
      </w:tr>
      <w:tr w:rsidR="008515BB" w:rsidTr="008515BB">
        <w:tc>
          <w:tcPr>
            <w:tcW w:w="9576" w:type="dxa"/>
            <w:gridSpan w:val="3"/>
          </w:tcPr>
          <w:p w:rsidR="008515BB" w:rsidRDefault="008515BB" w:rsidP="004749D6">
            <w:pPr>
              <w:spacing w:before="120" w:after="120"/>
              <w:rPr>
                <w:b/>
              </w:rPr>
            </w:pPr>
          </w:p>
          <w:p w:rsidR="008515BB" w:rsidRDefault="008515BB" w:rsidP="004749D6">
            <w:pPr>
              <w:spacing w:before="120" w:after="120"/>
              <w:rPr>
                <w:b/>
              </w:rPr>
            </w:pPr>
          </w:p>
          <w:p w:rsidR="008515BB" w:rsidRDefault="008515BB" w:rsidP="004749D6">
            <w:pPr>
              <w:spacing w:before="120" w:after="120"/>
              <w:rPr>
                <w:b/>
              </w:rPr>
            </w:pPr>
          </w:p>
          <w:p w:rsidR="008515BB" w:rsidRDefault="008515BB" w:rsidP="004749D6">
            <w:pPr>
              <w:spacing w:before="120" w:after="120"/>
              <w:rPr>
                <w:b/>
              </w:rPr>
            </w:pPr>
          </w:p>
          <w:p w:rsidR="008515BB" w:rsidRDefault="008515BB" w:rsidP="004749D6">
            <w:pPr>
              <w:spacing w:before="120" w:after="120"/>
              <w:rPr>
                <w:b/>
              </w:rPr>
            </w:pPr>
          </w:p>
          <w:p w:rsidR="008515BB" w:rsidRDefault="008515BB" w:rsidP="004749D6">
            <w:pPr>
              <w:spacing w:before="120" w:after="120"/>
            </w:pPr>
            <w:r w:rsidRPr="008515BB">
              <w:rPr>
                <w:b/>
              </w:rPr>
              <w:t>Access Ports</w:t>
            </w:r>
          </w:p>
        </w:tc>
      </w:tr>
      <w:tr w:rsidR="00DF6D4A" w:rsidTr="009E6F2A">
        <w:tc>
          <w:tcPr>
            <w:tcW w:w="3936" w:type="dxa"/>
            <w:gridSpan w:val="2"/>
          </w:tcPr>
          <w:p w:rsidR="008515BB" w:rsidRDefault="008515BB" w:rsidP="008515BB">
            <w:pPr>
              <w:spacing w:before="120" w:after="120"/>
            </w:pPr>
            <w:r>
              <w:lastRenderedPageBreak/>
              <w:t>Switch(</w:t>
            </w:r>
            <w:proofErr w:type="spellStart"/>
            <w:r>
              <w:t>config</w:t>
            </w:r>
            <w:proofErr w:type="spellEnd"/>
            <w:r>
              <w:t xml:space="preserve">)# </w:t>
            </w:r>
            <w:proofErr w:type="spellStart"/>
            <w:r>
              <w:t>int</w:t>
            </w:r>
            <w:proofErr w:type="spellEnd"/>
            <w:r>
              <w:t xml:space="preserve"> fa0/2</w:t>
            </w:r>
          </w:p>
          <w:p w:rsidR="008515BB" w:rsidRDefault="008515BB" w:rsidP="008515BB">
            <w:pPr>
              <w:spacing w:before="120" w:after="120"/>
            </w:pPr>
            <w:r>
              <w:t>Switch(</w:t>
            </w:r>
            <w:proofErr w:type="spellStart"/>
            <w:r>
              <w:t>config</w:t>
            </w:r>
            <w:proofErr w:type="spellEnd"/>
            <w:r>
              <w:t xml:space="preserve">-if)# </w:t>
            </w:r>
            <w:proofErr w:type="spellStart"/>
            <w:r>
              <w:t>switchport</w:t>
            </w:r>
            <w:proofErr w:type="spellEnd"/>
            <w:r>
              <w:t xml:space="preserve"> mode access </w:t>
            </w:r>
          </w:p>
          <w:p w:rsidR="00DF6D4A" w:rsidRDefault="008515BB" w:rsidP="008515BB">
            <w:pPr>
              <w:spacing w:before="120" w:after="120"/>
            </w:pPr>
            <w:r>
              <w:t>Switch(</w:t>
            </w:r>
            <w:proofErr w:type="spellStart"/>
            <w:r>
              <w:t>config</w:t>
            </w:r>
            <w:proofErr w:type="spellEnd"/>
            <w:r>
              <w:t xml:space="preserve">-if)# </w:t>
            </w:r>
            <w:proofErr w:type="spellStart"/>
            <w:r>
              <w:t>switchport</w:t>
            </w:r>
            <w:proofErr w:type="spellEnd"/>
            <w:r>
              <w:t xml:space="preserve"> access </w:t>
            </w:r>
            <w:proofErr w:type="spellStart"/>
            <w:r>
              <w:t>vlan</w:t>
            </w:r>
            <w:proofErr w:type="spellEnd"/>
            <w:r>
              <w:t xml:space="preserve"> 10</w:t>
            </w:r>
          </w:p>
        </w:tc>
        <w:tc>
          <w:tcPr>
            <w:tcW w:w="5640" w:type="dxa"/>
          </w:tcPr>
          <w:p w:rsidR="00DF6D4A" w:rsidRDefault="008515BB" w:rsidP="004749D6">
            <w:pPr>
              <w:spacing w:before="120" w:after="120"/>
            </w:pPr>
            <w:r>
              <w:t xml:space="preserve">Set port 2 as an access port, then add it to VLAN 10 </w:t>
            </w:r>
          </w:p>
        </w:tc>
      </w:tr>
      <w:tr w:rsidR="008515BB" w:rsidTr="008515BB">
        <w:tc>
          <w:tcPr>
            <w:tcW w:w="9576" w:type="dxa"/>
            <w:gridSpan w:val="3"/>
          </w:tcPr>
          <w:p w:rsidR="008515BB" w:rsidRPr="008515BB" w:rsidRDefault="008515BB" w:rsidP="004749D6">
            <w:pPr>
              <w:spacing w:before="120" w:after="120"/>
              <w:rPr>
                <w:b/>
              </w:rPr>
            </w:pPr>
            <w:r w:rsidRPr="008515BB">
              <w:rPr>
                <w:b/>
              </w:rPr>
              <w:t>VTP modes</w:t>
            </w:r>
          </w:p>
        </w:tc>
      </w:tr>
      <w:tr w:rsidR="00DF6D4A" w:rsidTr="009E6F2A">
        <w:tc>
          <w:tcPr>
            <w:tcW w:w="3936" w:type="dxa"/>
            <w:gridSpan w:val="2"/>
          </w:tcPr>
          <w:p w:rsidR="00DF6D4A" w:rsidRDefault="008515BB" w:rsidP="004749D6">
            <w:pPr>
              <w:spacing w:before="120" w:after="120"/>
            </w:pPr>
            <w:r>
              <w:t>Switch</w:t>
            </w:r>
            <w:r w:rsidR="001552A4">
              <w:t>(</w:t>
            </w:r>
            <w:proofErr w:type="spellStart"/>
            <w:r w:rsidR="001552A4">
              <w:t>vlan</w:t>
            </w:r>
            <w:proofErr w:type="spellEnd"/>
            <w:r w:rsidR="001552A4">
              <w:t xml:space="preserve">)# </w:t>
            </w:r>
            <w:proofErr w:type="spellStart"/>
            <w:r w:rsidR="001552A4">
              <w:t>vtp</w:t>
            </w:r>
            <w:proofErr w:type="spellEnd"/>
            <w:r w:rsidR="001552A4">
              <w:t xml:space="preserve"> client</w:t>
            </w:r>
          </w:p>
          <w:p w:rsidR="001552A4" w:rsidRDefault="001552A4" w:rsidP="004749D6">
            <w:pPr>
              <w:spacing w:before="120" w:after="120"/>
            </w:pPr>
            <w:r>
              <w:t>Switch(</w:t>
            </w:r>
            <w:proofErr w:type="spellStart"/>
            <w:r>
              <w:t>vlan</w:t>
            </w:r>
            <w:proofErr w:type="spellEnd"/>
            <w:r>
              <w:t xml:space="preserve">)# </w:t>
            </w:r>
            <w:proofErr w:type="spellStart"/>
            <w:r>
              <w:t>vtp</w:t>
            </w:r>
            <w:proofErr w:type="spellEnd"/>
            <w:r>
              <w:t xml:space="preserve"> domain ITB</w:t>
            </w:r>
          </w:p>
        </w:tc>
        <w:tc>
          <w:tcPr>
            <w:tcW w:w="5640" w:type="dxa"/>
          </w:tcPr>
          <w:p w:rsidR="00DF6D4A" w:rsidRDefault="001552A4" w:rsidP="004749D6">
            <w:pPr>
              <w:spacing w:before="120" w:after="120"/>
            </w:pPr>
            <w:r>
              <w:t>Set VTP mode, (SERVER, CLIENT, TRANSPARENT), and adds the VTP domain.</w:t>
            </w:r>
          </w:p>
          <w:p w:rsidR="001552A4" w:rsidRPr="001552A4" w:rsidRDefault="001552A4" w:rsidP="004749D6">
            <w:pPr>
              <w:spacing w:before="120" w:after="120"/>
              <w:rPr>
                <w:b/>
              </w:rPr>
            </w:pPr>
            <w:r w:rsidRPr="001552A4">
              <w:rPr>
                <w:b/>
              </w:rPr>
              <w:t xml:space="preserve">Again depending on version of switch this needs to be set in the </w:t>
            </w:r>
            <w:proofErr w:type="spellStart"/>
            <w:r w:rsidRPr="001552A4">
              <w:rPr>
                <w:b/>
              </w:rPr>
              <w:t>vlan</w:t>
            </w:r>
            <w:proofErr w:type="spellEnd"/>
            <w:r w:rsidRPr="001552A4">
              <w:rPr>
                <w:b/>
              </w:rPr>
              <w:t xml:space="preserve"> database mode or </w:t>
            </w:r>
            <w:proofErr w:type="spellStart"/>
            <w:r w:rsidRPr="001552A4">
              <w:rPr>
                <w:b/>
              </w:rPr>
              <w:t>config</w:t>
            </w:r>
            <w:proofErr w:type="spellEnd"/>
            <w:r w:rsidRPr="001552A4">
              <w:rPr>
                <w:b/>
              </w:rPr>
              <w:t xml:space="preserve"> mode depending on how old your switch is.</w:t>
            </w:r>
          </w:p>
        </w:tc>
      </w:tr>
      <w:tr w:rsidR="001552A4" w:rsidTr="00C55721">
        <w:tc>
          <w:tcPr>
            <w:tcW w:w="9576" w:type="dxa"/>
            <w:gridSpan w:val="3"/>
          </w:tcPr>
          <w:p w:rsidR="001552A4" w:rsidRDefault="001552A4" w:rsidP="004749D6">
            <w:pPr>
              <w:spacing w:before="120" w:after="120"/>
            </w:pPr>
            <w:r w:rsidRPr="001552A4">
              <w:rPr>
                <w:b/>
              </w:rPr>
              <w:t>Inter-</w:t>
            </w:r>
            <w:proofErr w:type="spellStart"/>
            <w:r w:rsidRPr="001552A4">
              <w:rPr>
                <w:b/>
              </w:rPr>
              <w:t>vlan</w:t>
            </w:r>
            <w:proofErr w:type="spellEnd"/>
            <w:r w:rsidRPr="001552A4">
              <w:rPr>
                <w:b/>
              </w:rPr>
              <w:t xml:space="preserve"> Routing</w:t>
            </w:r>
          </w:p>
        </w:tc>
      </w:tr>
      <w:tr w:rsidR="00DF6D4A" w:rsidTr="009E6F2A">
        <w:tc>
          <w:tcPr>
            <w:tcW w:w="3936" w:type="dxa"/>
            <w:gridSpan w:val="2"/>
          </w:tcPr>
          <w:p w:rsidR="00DF6D4A" w:rsidRDefault="001552A4" w:rsidP="004749D6">
            <w:pPr>
              <w:spacing w:before="120" w:after="120"/>
            </w:pPr>
            <w:r>
              <w:t xml:space="preserve">Router# </w:t>
            </w:r>
            <w:proofErr w:type="spellStart"/>
            <w:r>
              <w:t>config</w:t>
            </w:r>
            <w:proofErr w:type="spellEnd"/>
            <w:r>
              <w:t xml:space="preserve"> t</w:t>
            </w:r>
          </w:p>
          <w:p w:rsidR="001552A4" w:rsidRDefault="001552A4" w:rsidP="004749D6">
            <w:pPr>
              <w:spacing w:before="120" w:after="120"/>
            </w:pPr>
            <w:r>
              <w:t>Router(</w:t>
            </w:r>
            <w:proofErr w:type="spellStart"/>
            <w:r>
              <w:t>config</w:t>
            </w:r>
            <w:proofErr w:type="spellEnd"/>
            <w:r>
              <w:t xml:space="preserve">)# </w:t>
            </w:r>
            <w:proofErr w:type="spellStart"/>
            <w:r>
              <w:t>int</w:t>
            </w:r>
            <w:proofErr w:type="spellEnd"/>
            <w:r>
              <w:t xml:space="preserve"> fa0/0</w:t>
            </w:r>
          </w:p>
          <w:p w:rsidR="001552A4" w:rsidRDefault="001552A4" w:rsidP="004749D6">
            <w:pPr>
              <w:spacing w:before="120" w:after="120"/>
            </w:pPr>
            <w:r>
              <w:t>Router(</w:t>
            </w:r>
            <w:proofErr w:type="spellStart"/>
            <w:r>
              <w:t>config</w:t>
            </w:r>
            <w:proofErr w:type="spellEnd"/>
            <w:r>
              <w:t>-if)# no shutdown</w:t>
            </w:r>
          </w:p>
          <w:p w:rsidR="001552A4" w:rsidRDefault="001552A4" w:rsidP="004749D6">
            <w:pPr>
              <w:spacing w:before="120" w:after="120"/>
            </w:pPr>
            <w:r>
              <w:t>Router(</w:t>
            </w:r>
            <w:proofErr w:type="spellStart"/>
            <w:r>
              <w:t>config</w:t>
            </w:r>
            <w:proofErr w:type="spellEnd"/>
            <w:r>
              <w:t xml:space="preserve">-if)# </w:t>
            </w:r>
            <w:proofErr w:type="spellStart"/>
            <w:r>
              <w:t>int</w:t>
            </w:r>
            <w:proofErr w:type="spellEnd"/>
            <w:r>
              <w:t xml:space="preserve"> fa0/0.1</w:t>
            </w:r>
          </w:p>
          <w:p w:rsidR="001552A4" w:rsidRDefault="001552A4" w:rsidP="004749D6">
            <w:pPr>
              <w:spacing w:before="120" w:after="120"/>
            </w:pPr>
            <w:r>
              <w:t>Router(</w:t>
            </w:r>
            <w:proofErr w:type="spellStart"/>
            <w:r>
              <w:t>config-subif</w:t>
            </w:r>
            <w:proofErr w:type="spellEnd"/>
            <w:r>
              <w:t>)#encapsulation dot1q 10</w:t>
            </w:r>
          </w:p>
          <w:p w:rsidR="001552A4" w:rsidRDefault="001552A4" w:rsidP="004749D6">
            <w:pPr>
              <w:spacing w:before="120" w:after="120"/>
            </w:pPr>
            <w:r>
              <w:t>Router(</w:t>
            </w:r>
            <w:proofErr w:type="spellStart"/>
            <w:r>
              <w:t>config-subif</w:t>
            </w:r>
            <w:proofErr w:type="spellEnd"/>
            <w:r>
              <w:t>)#</w:t>
            </w:r>
            <w:proofErr w:type="spellStart"/>
            <w:r>
              <w:t>ip</w:t>
            </w:r>
            <w:proofErr w:type="spellEnd"/>
            <w:r>
              <w:t xml:space="preserve"> address </w:t>
            </w:r>
            <w:proofErr w:type="spellStart"/>
            <w:r>
              <w:t>x.x.x.x</w:t>
            </w:r>
            <w:proofErr w:type="spellEnd"/>
            <w:r>
              <w:t xml:space="preserve"> </w:t>
            </w:r>
            <w:proofErr w:type="spellStart"/>
            <w:r>
              <w:t>m.m.m.m</w:t>
            </w:r>
            <w:proofErr w:type="spellEnd"/>
          </w:p>
        </w:tc>
        <w:tc>
          <w:tcPr>
            <w:tcW w:w="5640" w:type="dxa"/>
          </w:tcPr>
          <w:p w:rsidR="00DF6D4A" w:rsidRDefault="001552A4" w:rsidP="004749D6">
            <w:pPr>
              <w:spacing w:before="120" w:after="120"/>
            </w:pPr>
            <w:r>
              <w:t xml:space="preserve">We need to create a sub-interface for each </w:t>
            </w:r>
            <w:proofErr w:type="spellStart"/>
            <w:r>
              <w:t>vlan</w:t>
            </w:r>
            <w:proofErr w:type="spellEnd"/>
            <w:r>
              <w:t xml:space="preserve"> that exists (including management </w:t>
            </w:r>
            <w:proofErr w:type="spellStart"/>
            <w:r>
              <w:t>vlan</w:t>
            </w:r>
            <w:proofErr w:type="spellEnd"/>
            <w:r>
              <w:t>)</w:t>
            </w:r>
          </w:p>
          <w:p w:rsidR="001552A4" w:rsidRDefault="001552A4" w:rsidP="004749D6">
            <w:pPr>
              <w:spacing w:before="120" w:after="120"/>
            </w:pPr>
            <w:r>
              <w:t xml:space="preserve">Remember to add the </w:t>
            </w:r>
            <w:proofErr w:type="spellStart"/>
            <w:r>
              <w:t>vlan</w:t>
            </w:r>
            <w:proofErr w:type="spellEnd"/>
            <w:r>
              <w:t xml:space="preserve"> number at the end of the encapsulation command.</w:t>
            </w:r>
          </w:p>
          <w:p w:rsidR="001552A4" w:rsidRDefault="001552A4" w:rsidP="004749D6">
            <w:pPr>
              <w:spacing w:before="120" w:after="120"/>
            </w:pPr>
            <w:r>
              <w:t xml:space="preserve">This IP will be the default gateway for devices on this </w:t>
            </w:r>
            <w:proofErr w:type="spellStart"/>
            <w:r>
              <w:t>vlan</w:t>
            </w:r>
            <w:proofErr w:type="spellEnd"/>
          </w:p>
          <w:p w:rsidR="001552A4" w:rsidRPr="001552A4" w:rsidRDefault="001552A4" w:rsidP="004749D6">
            <w:pPr>
              <w:spacing w:before="120" w:after="120"/>
              <w:rPr>
                <w:b/>
              </w:rPr>
            </w:pPr>
            <w:r w:rsidRPr="001552A4">
              <w:rPr>
                <w:b/>
              </w:rPr>
              <w:t>Some routers insist you enter the encapsulation first before it will allow you enter an IP address get into the habit of setting it first always.</w:t>
            </w:r>
          </w:p>
        </w:tc>
      </w:tr>
      <w:tr w:rsidR="00DF6D4A" w:rsidTr="009E6F2A">
        <w:tc>
          <w:tcPr>
            <w:tcW w:w="3936" w:type="dxa"/>
            <w:gridSpan w:val="2"/>
          </w:tcPr>
          <w:p w:rsidR="00DF6D4A" w:rsidRDefault="00DF6D4A" w:rsidP="004749D6">
            <w:pPr>
              <w:spacing w:before="120" w:after="120"/>
            </w:pPr>
          </w:p>
        </w:tc>
        <w:tc>
          <w:tcPr>
            <w:tcW w:w="5640" w:type="dxa"/>
          </w:tcPr>
          <w:p w:rsidR="00DF6D4A" w:rsidRDefault="00DF6D4A" w:rsidP="004749D6">
            <w:pPr>
              <w:spacing w:before="120" w:after="120"/>
            </w:pPr>
          </w:p>
        </w:tc>
      </w:tr>
      <w:tr w:rsidR="00DF6D4A" w:rsidTr="009E6F2A">
        <w:tc>
          <w:tcPr>
            <w:tcW w:w="3936" w:type="dxa"/>
            <w:gridSpan w:val="2"/>
          </w:tcPr>
          <w:p w:rsidR="00DF6D4A" w:rsidRDefault="00DF6D4A" w:rsidP="004749D6">
            <w:pPr>
              <w:spacing w:before="120" w:after="120"/>
            </w:pPr>
          </w:p>
        </w:tc>
        <w:tc>
          <w:tcPr>
            <w:tcW w:w="5640" w:type="dxa"/>
          </w:tcPr>
          <w:p w:rsidR="00DF6D4A" w:rsidRDefault="00DF6D4A" w:rsidP="004749D6">
            <w:pPr>
              <w:spacing w:before="120" w:after="120"/>
            </w:pPr>
          </w:p>
        </w:tc>
      </w:tr>
      <w:tr w:rsidR="00DF6D4A" w:rsidTr="009E6F2A">
        <w:tc>
          <w:tcPr>
            <w:tcW w:w="3936" w:type="dxa"/>
            <w:gridSpan w:val="2"/>
          </w:tcPr>
          <w:p w:rsidR="00DF6D4A" w:rsidRDefault="00DF6D4A" w:rsidP="004749D6">
            <w:pPr>
              <w:spacing w:before="120" w:after="120"/>
            </w:pPr>
          </w:p>
        </w:tc>
        <w:tc>
          <w:tcPr>
            <w:tcW w:w="5640" w:type="dxa"/>
          </w:tcPr>
          <w:p w:rsidR="00DF6D4A" w:rsidRDefault="00DF6D4A" w:rsidP="004749D6">
            <w:pPr>
              <w:spacing w:before="120" w:after="120"/>
            </w:pPr>
          </w:p>
        </w:tc>
      </w:tr>
      <w:tr w:rsidR="00DF6D4A" w:rsidTr="009E6F2A">
        <w:tc>
          <w:tcPr>
            <w:tcW w:w="3936" w:type="dxa"/>
            <w:gridSpan w:val="2"/>
          </w:tcPr>
          <w:p w:rsidR="00DF6D4A" w:rsidRDefault="00DF6D4A" w:rsidP="004749D6">
            <w:pPr>
              <w:spacing w:before="120" w:after="120"/>
            </w:pPr>
          </w:p>
        </w:tc>
        <w:tc>
          <w:tcPr>
            <w:tcW w:w="5640" w:type="dxa"/>
          </w:tcPr>
          <w:p w:rsidR="00DF6D4A" w:rsidRDefault="00DF6D4A" w:rsidP="004749D6">
            <w:pPr>
              <w:spacing w:before="120" w:after="120"/>
            </w:pPr>
          </w:p>
        </w:tc>
      </w:tr>
      <w:tr w:rsidR="00DF6D4A" w:rsidTr="009E6F2A">
        <w:tc>
          <w:tcPr>
            <w:tcW w:w="3936" w:type="dxa"/>
            <w:gridSpan w:val="2"/>
          </w:tcPr>
          <w:p w:rsidR="00DF6D4A" w:rsidRDefault="00DF6D4A" w:rsidP="004749D6">
            <w:pPr>
              <w:spacing w:before="120" w:after="120"/>
            </w:pPr>
          </w:p>
        </w:tc>
        <w:tc>
          <w:tcPr>
            <w:tcW w:w="5640" w:type="dxa"/>
          </w:tcPr>
          <w:p w:rsidR="00DF6D4A" w:rsidRDefault="00DF6D4A" w:rsidP="004749D6">
            <w:pPr>
              <w:spacing w:before="120" w:after="120"/>
            </w:pPr>
          </w:p>
        </w:tc>
      </w:tr>
      <w:tr w:rsidR="00DF6D4A" w:rsidTr="009E6F2A">
        <w:tc>
          <w:tcPr>
            <w:tcW w:w="3936" w:type="dxa"/>
            <w:gridSpan w:val="2"/>
          </w:tcPr>
          <w:p w:rsidR="00DF6D4A" w:rsidRDefault="00DF6D4A" w:rsidP="004749D6">
            <w:pPr>
              <w:spacing w:before="120" w:after="120"/>
            </w:pPr>
          </w:p>
        </w:tc>
        <w:tc>
          <w:tcPr>
            <w:tcW w:w="5640" w:type="dxa"/>
          </w:tcPr>
          <w:p w:rsidR="00DF6D4A" w:rsidRDefault="00DF6D4A" w:rsidP="004749D6">
            <w:pPr>
              <w:spacing w:before="120" w:after="120"/>
            </w:pPr>
          </w:p>
        </w:tc>
      </w:tr>
      <w:tr w:rsidR="00DF6D4A" w:rsidTr="009E6F2A">
        <w:tc>
          <w:tcPr>
            <w:tcW w:w="3936" w:type="dxa"/>
            <w:gridSpan w:val="2"/>
          </w:tcPr>
          <w:p w:rsidR="00DF6D4A" w:rsidRDefault="00DF6D4A" w:rsidP="004749D6">
            <w:pPr>
              <w:spacing w:before="120" w:after="120"/>
            </w:pPr>
          </w:p>
        </w:tc>
        <w:tc>
          <w:tcPr>
            <w:tcW w:w="5640" w:type="dxa"/>
          </w:tcPr>
          <w:p w:rsidR="00DF6D4A" w:rsidRDefault="00DF6D4A" w:rsidP="004749D6">
            <w:pPr>
              <w:spacing w:before="120" w:after="120"/>
            </w:pPr>
          </w:p>
        </w:tc>
      </w:tr>
      <w:tr w:rsidR="00DF6D4A" w:rsidTr="009E6F2A">
        <w:tc>
          <w:tcPr>
            <w:tcW w:w="3936" w:type="dxa"/>
            <w:gridSpan w:val="2"/>
          </w:tcPr>
          <w:p w:rsidR="00DF6D4A" w:rsidRDefault="00DF6D4A" w:rsidP="004749D6">
            <w:pPr>
              <w:spacing w:before="120" w:after="120"/>
            </w:pPr>
          </w:p>
        </w:tc>
        <w:tc>
          <w:tcPr>
            <w:tcW w:w="5640" w:type="dxa"/>
          </w:tcPr>
          <w:p w:rsidR="00DF6D4A" w:rsidRDefault="00DF6D4A" w:rsidP="004749D6">
            <w:pPr>
              <w:spacing w:before="120" w:after="120"/>
            </w:pPr>
          </w:p>
        </w:tc>
      </w:tr>
      <w:tr w:rsidR="00DF6D4A" w:rsidTr="009E6F2A">
        <w:tc>
          <w:tcPr>
            <w:tcW w:w="3936" w:type="dxa"/>
            <w:gridSpan w:val="2"/>
          </w:tcPr>
          <w:p w:rsidR="00DF6D4A" w:rsidRDefault="00DF6D4A" w:rsidP="004749D6">
            <w:pPr>
              <w:spacing w:before="120" w:after="120"/>
            </w:pPr>
          </w:p>
        </w:tc>
        <w:tc>
          <w:tcPr>
            <w:tcW w:w="5640" w:type="dxa"/>
          </w:tcPr>
          <w:p w:rsidR="00DF6D4A" w:rsidRDefault="00DF6D4A" w:rsidP="004749D6">
            <w:pPr>
              <w:spacing w:before="120" w:after="120"/>
            </w:pPr>
          </w:p>
        </w:tc>
      </w:tr>
    </w:tbl>
    <w:p w:rsidR="004749D6" w:rsidRPr="004749D6" w:rsidRDefault="004749D6" w:rsidP="00DF6D4A"/>
    <w:sectPr w:rsidR="004749D6" w:rsidRPr="004749D6" w:rsidSect="004749D6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3Fram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61ED"/>
    <w:multiLevelType w:val="hybridMultilevel"/>
    <w:tmpl w:val="7CC06F36"/>
    <w:lvl w:ilvl="0" w:tplc="ED4631B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9D6"/>
    <w:rsid w:val="000D2F4F"/>
    <w:rsid w:val="00147F66"/>
    <w:rsid w:val="001552A4"/>
    <w:rsid w:val="00325C83"/>
    <w:rsid w:val="004749D6"/>
    <w:rsid w:val="005366B7"/>
    <w:rsid w:val="005E09A9"/>
    <w:rsid w:val="005E1BEC"/>
    <w:rsid w:val="0080007A"/>
    <w:rsid w:val="008515BB"/>
    <w:rsid w:val="009E6F2A"/>
    <w:rsid w:val="00A4317E"/>
    <w:rsid w:val="00AC5542"/>
    <w:rsid w:val="00D705E7"/>
    <w:rsid w:val="00DF6D4A"/>
    <w:rsid w:val="00E22E2B"/>
    <w:rsid w:val="00ED614B"/>
    <w:rsid w:val="00F4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9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49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F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9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49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F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Fox, Aoife</dc:creator>
  <cp:lastModifiedBy>Fox, Aoife</cp:lastModifiedBy>
  <cp:revision>2</cp:revision>
  <cp:lastPrinted>2011-10-04T13:04:00Z</cp:lastPrinted>
  <dcterms:created xsi:type="dcterms:W3CDTF">2011-10-04T13:04:00Z</dcterms:created>
  <dcterms:modified xsi:type="dcterms:W3CDTF">2011-10-04T13:04:00Z</dcterms:modified>
</cp:coreProperties>
</file>