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67BFB" w14:textId="7A8569AD" w:rsidR="00C10A4A" w:rsidRDefault="001956A9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Program counter ----- </w:t>
      </w:r>
      <w:r w:rsidRPr="001956A9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address of next instruction to execute</w:t>
      </w:r>
    </w:p>
    <w:p w14:paraId="6B34023D" w14:textId="090D6F6B" w:rsidR="001956A9" w:rsidRDefault="001956A9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1956A9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CPU registers </w:t>
      </w:r>
      <w:r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-----</w:t>
      </w:r>
      <w:r w:rsidRPr="001956A9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 contents of all CPU registers</w:t>
      </w:r>
    </w:p>
    <w:p w14:paraId="71BFAC21" w14:textId="450D5FDD" w:rsidR="00C10A4A" w:rsidRDefault="001956A9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1956A9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Process scheduler </w:t>
      </w:r>
      <w:r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-- </w:t>
      </w:r>
      <w:r w:rsidRPr="001956A9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selects among ready processes for next execution on CPU core</w:t>
      </w:r>
    </w:p>
    <w:p w14:paraId="3EC2EDC6" w14:textId="77777777" w:rsidR="00C10A4A" w:rsidRDefault="00C10A4A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</w:p>
    <w:p w14:paraId="53A4FC27" w14:textId="613B65F2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2D3B45"/>
          <w:kern w:val="0"/>
          <w:sz w:val="22"/>
          <w:szCs w:val="22"/>
          <w:shd w:val="clear" w:color="auto" w:fill="FFFFFF"/>
        </w:rPr>
        <w:t>U</w:t>
      </w:r>
      <w:r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ser-level thread</w:t>
      </w:r>
    </w:p>
    <w:p w14:paraId="110C4B5D" w14:textId="11786AC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user thread is not created by the OS kernel. —— T</w:t>
      </w:r>
    </w:p>
    <w:p w14:paraId="1FB3E81C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user thread is scheduled by the OS kernel. —— F</w:t>
      </w:r>
    </w:p>
    <w:p w14:paraId="53DC2BEC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user thread cannot make a system call. —— F</w:t>
      </w:r>
    </w:p>
    <w:p w14:paraId="169BEE60" w14:textId="1F1080A7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Context of a user thread is stored in the Process Control Block (PCB). —— F</w:t>
      </w:r>
    </w:p>
    <w:p w14:paraId="572458A3" w14:textId="77777777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</w:p>
    <w:p w14:paraId="3C5A500C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multi-thread process</w:t>
      </w:r>
    </w:p>
    <w:p w14:paraId="6FBDAA95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All the threads within the process share one single data segment. —— T</w:t>
      </w:r>
    </w:p>
    <w:p w14:paraId="5A4616A1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All the threads within the process share one single heap segment. —— T</w:t>
      </w:r>
    </w:p>
    <w:p w14:paraId="4DDF0C1C" w14:textId="3A84BDF6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Each thread has its own thread control block.</w:t>
      </w:r>
      <w:r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 </w:t>
      </w:r>
      <w:proofErr w:type="gramStart"/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——</w:t>
      </w:r>
      <w:proofErr w:type="gramEnd"/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 T</w:t>
      </w:r>
    </w:p>
    <w:p w14:paraId="191A9B2E" w14:textId="758F5D37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Each thread has its own stack space. —— T</w:t>
      </w:r>
    </w:p>
    <w:p w14:paraId="17F7F8CD" w14:textId="28695A7B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</w:p>
    <w:p w14:paraId="60840924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processes and program files?</w:t>
      </w:r>
    </w:p>
    <w:p w14:paraId="445F84AB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process can execute at most one program file during its lifetime.</w:t>
      </w:r>
    </w:p>
    <w:p w14:paraId="1F715EC1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process can execute multiple program files during its lifetime. ——- T</w:t>
      </w:r>
    </w:p>
    <w:p w14:paraId="5B4CC24A" w14:textId="77777777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program file can only be executed in at most one process at a time.</w:t>
      </w:r>
    </w:p>
    <w:p w14:paraId="6CC0DE6C" w14:textId="1D8AF83F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 program file can be executed in multiple processes simultaneously. —— T</w:t>
      </w:r>
    </w:p>
    <w:p w14:paraId="776246A0" w14:textId="77777777" w:rsidR="00387996" w:rsidRPr="00387996" w:rsidRDefault="00387996" w:rsidP="00387996">
      <w:pPr>
        <w:widowControl/>
        <w:jc w:val="left"/>
        <w:rPr>
          <w:rFonts w:ascii="Arial" w:eastAsia="宋体" w:hAnsi="Arial" w:cs="Arial" w:hint="eastAsia"/>
          <w:color w:val="2D3B45"/>
          <w:kern w:val="0"/>
          <w:sz w:val="22"/>
          <w:szCs w:val="22"/>
          <w:shd w:val="clear" w:color="auto" w:fill="FFFFFF"/>
        </w:rPr>
      </w:pPr>
    </w:p>
    <w:p w14:paraId="374DF35D" w14:textId="44EEC22C" w:rsidR="00A924BE" w:rsidRPr="00387996" w:rsidRDefault="00387996" w:rsidP="00387996">
      <w:pPr>
        <w:widowControl/>
        <w:jc w:val="left"/>
        <w:rPr>
          <w:rFonts w:ascii="Arial" w:eastAsia="宋体" w:hAnsi="Arial" w:cs="Arial"/>
          <w:kern w:val="0"/>
          <w:sz w:val="22"/>
          <w:szCs w:val="22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An interrupt service routine is executed on the processor.</w:t>
      </w:r>
      <w:r w:rsidRPr="00387996">
        <w:rPr>
          <w:rFonts w:ascii="Arial" w:eastAsia="宋体" w:hAnsi="Arial" w:cs="Arial"/>
          <w:kern w:val="0"/>
          <w:sz w:val="22"/>
          <w:szCs w:val="22"/>
        </w:rPr>
        <w:t xml:space="preserve"> --- True</w:t>
      </w:r>
    </w:p>
    <w:p w14:paraId="578FA696" w14:textId="5CE35A04" w:rsidR="00387996" w:rsidRP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Concurrent execution of threads is possible with many-to-one mapping</w:t>
      </w: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 xml:space="preserve"> –-- T</w:t>
      </w:r>
    </w:p>
    <w:p w14:paraId="19012765" w14:textId="5E412DAD" w:rsidR="00387996" w:rsidRPr="00387996" w:rsidRDefault="00387996" w:rsidP="00387996">
      <w:pPr>
        <w:widowControl/>
        <w:jc w:val="left"/>
        <w:rPr>
          <w:rFonts w:ascii="Arial" w:eastAsia="宋体" w:hAnsi="Arial" w:cs="Arial"/>
          <w:kern w:val="0"/>
          <w:sz w:val="22"/>
          <w:szCs w:val="22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  <w:shd w:val="clear" w:color="auto" w:fill="FFFFFF"/>
        </w:rPr>
        <w:t>Every thread has a unique stack.</w:t>
      </w:r>
      <w:r w:rsidRPr="00387996">
        <w:rPr>
          <w:rFonts w:ascii="Arial" w:eastAsia="宋体" w:hAnsi="Arial" w:cs="Arial"/>
          <w:kern w:val="0"/>
          <w:sz w:val="22"/>
          <w:szCs w:val="22"/>
        </w:rPr>
        <w:t xml:space="preserve"> --- T</w:t>
      </w:r>
    </w:p>
    <w:p w14:paraId="05823173" w14:textId="549005B3" w:rsidR="00387996" w:rsidRDefault="00387996" w:rsidP="00387996">
      <w:pPr>
        <w:widowControl/>
        <w:jc w:val="left"/>
        <w:rPr>
          <w:rFonts w:ascii="Arial" w:eastAsia="宋体" w:hAnsi="Arial" w:cs="Arial"/>
          <w:color w:val="2D3B45"/>
          <w:kern w:val="0"/>
          <w:sz w:val="22"/>
          <w:szCs w:val="22"/>
        </w:rPr>
      </w:pPr>
      <w:r w:rsidRPr="00387996">
        <w:rPr>
          <w:rFonts w:ascii="Arial" w:eastAsia="宋体" w:hAnsi="Arial" w:cs="Arial"/>
          <w:color w:val="2D3B45"/>
          <w:kern w:val="0"/>
          <w:sz w:val="22"/>
          <w:szCs w:val="22"/>
        </w:rPr>
        <w:t>Amdahl's Law describes potential performance gains for applications with both serial and parallel component</w:t>
      </w:r>
      <w:r w:rsidRPr="00387996">
        <w:rPr>
          <w:rFonts w:ascii="Arial" w:eastAsia="宋体" w:hAnsi="Arial" w:cs="Arial"/>
          <w:color w:val="2D3B45"/>
          <w:kern w:val="0"/>
          <w:sz w:val="22"/>
          <w:szCs w:val="22"/>
        </w:rPr>
        <w:t>s. --- T</w:t>
      </w:r>
    </w:p>
    <w:p w14:paraId="3437988B" w14:textId="5F0FFDA3" w:rsid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FCFS achieves similar average wait times regardless of process arrival times.</w:t>
      </w:r>
      <w:r>
        <w:rPr>
          <w:rFonts w:ascii="Helvetica Neue" w:eastAsia="宋体" w:hAnsi="Helvetica Neue" w:cs="宋体" w:hint="eastAsia"/>
          <w:color w:val="2D3B45"/>
          <w:kern w:val="0"/>
          <w:szCs w:val="21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Cs w:val="21"/>
        </w:rPr>
        <w:t xml:space="preserve">--- </w:t>
      </w:r>
      <w:r w:rsidR="00C10A4A">
        <w:rPr>
          <w:rFonts w:ascii="Helvetica Neue" w:eastAsia="宋体" w:hAnsi="Helvetica Neue" w:cs="宋体"/>
          <w:color w:val="2D3B45"/>
          <w:kern w:val="0"/>
          <w:szCs w:val="21"/>
        </w:rPr>
        <w:t>T</w:t>
      </w:r>
    </w:p>
    <w:p w14:paraId="5AB1820B" w14:textId="59AD8C94" w:rsid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A system call is triggered by hardware.</w:t>
      </w:r>
      <w:r>
        <w:rPr>
          <w:rFonts w:ascii="Helvetica Neue" w:eastAsia="宋体" w:hAnsi="Helvetica Neue" w:cs="宋体" w:hint="eastAsia"/>
          <w:color w:val="2D3B45"/>
          <w:kern w:val="0"/>
          <w:szCs w:val="21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Cs w:val="21"/>
        </w:rPr>
        <w:t>--- F</w:t>
      </w:r>
    </w:p>
    <w:p w14:paraId="71F6E5B3" w14:textId="201E91F1" w:rsid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System calls are used to interface with the OS because they are faster than function calls.</w:t>
      </w:r>
      <w:r>
        <w:rPr>
          <w:rFonts w:ascii="Helvetica Neue" w:eastAsia="宋体" w:hAnsi="Helvetica Neue" w:cs="宋体" w:hint="eastAsia"/>
          <w:color w:val="2D3B45"/>
          <w:kern w:val="0"/>
          <w:szCs w:val="21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Cs w:val="21"/>
        </w:rPr>
        <w:t>--- F</w:t>
      </w:r>
    </w:p>
    <w:p w14:paraId="4FD1909C" w14:textId="1892260E" w:rsidR="00387996" w:rsidRDefault="00387996" w:rsidP="003879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  <w:shd w:val="clear" w:color="auto" w:fill="FFFFFF"/>
        </w:rPr>
        <w:t>The process id is changed after a process becomes orphaned.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>--- F</w:t>
      </w:r>
    </w:p>
    <w:p w14:paraId="39CAA4E7" w14:textId="669E6369" w:rsidR="00387996" w:rsidRDefault="00387996" w:rsidP="003879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  <w:shd w:val="clear" w:color="auto" w:fill="FFFFFF"/>
        </w:rPr>
        <w:t xml:space="preserve">The </w:t>
      </w:r>
      <w:proofErr w:type="gramStart"/>
      <w:r w:rsidRPr="00387996">
        <w:rPr>
          <w:rFonts w:ascii="Helvetica Neue" w:eastAsia="宋体" w:hAnsi="Helvetica Neue" w:cs="宋体"/>
          <w:color w:val="2D3B45"/>
          <w:kern w:val="0"/>
          <w:szCs w:val="21"/>
          <w:shd w:val="clear" w:color="auto" w:fill="FFFFFF"/>
        </w:rPr>
        <w:t>exec( )</w:t>
      </w:r>
      <w:proofErr w:type="gramEnd"/>
      <w:r w:rsidRPr="00387996">
        <w:rPr>
          <w:rFonts w:ascii="Helvetica Neue" w:eastAsia="宋体" w:hAnsi="Helvetica Neue" w:cs="宋体"/>
          <w:color w:val="2D3B45"/>
          <w:kern w:val="0"/>
          <w:szCs w:val="21"/>
          <w:shd w:val="clear" w:color="auto" w:fill="FFFFFF"/>
        </w:rPr>
        <w:t xml:space="preserve"> system call creates a new process.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>
        <w:rPr>
          <w:rFonts w:ascii="宋体" w:eastAsia="宋体" w:hAnsi="宋体" w:cs="宋体"/>
          <w:kern w:val="0"/>
          <w:sz w:val="24"/>
        </w:rPr>
        <w:t>--- F</w:t>
      </w:r>
    </w:p>
    <w:p w14:paraId="6D3F2D60" w14:textId="412BE012" w:rsid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 xml:space="preserve">When </w:t>
      </w:r>
      <w:proofErr w:type="gramStart"/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fork( )</w:t>
      </w:r>
      <w:proofErr w:type="gramEnd"/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 xml:space="preserve"> is invoked, it is passed a set of flags that determine how much sharing is to take place between the parent and child tasks.</w:t>
      </w:r>
      <w:r>
        <w:rPr>
          <w:rFonts w:ascii="Helvetica Neue" w:eastAsia="宋体" w:hAnsi="Helvetica Neue" w:cs="宋体" w:hint="eastAsia"/>
          <w:color w:val="2D3B45"/>
          <w:kern w:val="0"/>
          <w:szCs w:val="21"/>
        </w:rPr>
        <w:t xml:space="preserve"> </w:t>
      </w:r>
      <w:r>
        <w:rPr>
          <w:rFonts w:ascii="Helvetica Neue" w:eastAsia="宋体" w:hAnsi="Helvetica Neue" w:cs="宋体"/>
          <w:color w:val="2D3B45"/>
          <w:kern w:val="0"/>
          <w:szCs w:val="21"/>
        </w:rPr>
        <w:t>--- F</w:t>
      </w:r>
    </w:p>
    <w:p w14:paraId="00798BDF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The operating system switches kernel threads by switching thread IDs.  --- F</w:t>
      </w:r>
    </w:p>
    <w:p w14:paraId="51F7A07C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A Shell converts all user inputs into system calls. —— F</w:t>
      </w:r>
    </w:p>
    <w:p w14:paraId="23D490EA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Processes all share the system stack when they are in user mode. —— F</w:t>
      </w:r>
    </w:p>
    <w:p w14:paraId="2CC8141C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In Symmetric Multi-Processor (SMP) Scheduling, soft affinity does not allow a process to migrate between processors during its execution. —— F</w:t>
      </w:r>
    </w:p>
    <w:p w14:paraId="12B84B5E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It is more expensive (in terms of resources used) for new thread creation than new process creation. —— F</w:t>
      </w:r>
    </w:p>
    <w:p w14:paraId="43301CC8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</w:p>
    <w:p w14:paraId="27CCF103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can cause a non-preemptive scheduler to swap in a process to run on the CPU</w:t>
      </w:r>
    </w:p>
    <w:p w14:paraId="7C46B715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lastRenderedPageBreak/>
        <w:t>A process changes from RUNNING to WAITING.</w:t>
      </w:r>
    </w:p>
    <w:p w14:paraId="3FEAAD45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A process changes from RUNNING to TERMINATED.</w:t>
      </w:r>
    </w:p>
    <w:p w14:paraId="290607A9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</w:p>
    <w:p w14:paraId="67609ED5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Which of the following is (are) true about the execution of “</w:t>
      </w:r>
      <w:proofErr w:type="spellStart"/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printf</w:t>
      </w:r>
      <w:proofErr w:type="spellEnd"/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(``Hello!’’);” in a Linux system?</w:t>
      </w:r>
    </w:p>
    <w:p w14:paraId="00BA3350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A function of the C library is called.</w:t>
      </w:r>
    </w:p>
    <w:p w14:paraId="024F470D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A system call is made to the kernel.</w:t>
      </w:r>
    </w:p>
    <w:p w14:paraId="36658009" w14:textId="77777777" w:rsidR="00387996" w:rsidRPr="00387996" w:rsidRDefault="00387996" w:rsidP="00387996">
      <w:pPr>
        <w:widowControl/>
        <w:jc w:val="left"/>
        <w:rPr>
          <w:rFonts w:ascii="Helvetica Neue" w:eastAsia="宋体" w:hAnsi="Helvetica Neue" w:cs="宋体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The execution mode switches from “user” to “kernel”.</w:t>
      </w:r>
    </w:p>
    <w:p w14:paraId="4B3FE44A" w14:textId="6EEDB517" w:rsidR="00387996" w:rsidRPr="00387996" w:rsidRDefault="00387996" w:rsidP="00387996">
      <w:pPr>
        <w:widowControl/>
        <w:jc w:val="left"/>
        <w:rPr>
          <w:rFonts w:ascii="Helvetica Neue" w:eastAsia="宋体" w:hAnsi="Helvetica Neue" w:cs="宋体" w:hint="eastAsia"/>
          <w:color w:val="2D3B45"/>
          <w:kern w:val="0"/>
          <w:szCs w:val="21"/>
        </w:rPr>
      </w:pPr>
      <w:r w:rsidRPr="00387996">
        <w:rPr>
          <w:rFonts w:ascii="Helvetica Neue" w:eastAsia="宋体" w:hAnsi="Helvetica Neue" w:cs="宋体"/>
          <w:color w:val="2D3B45"/>
          <w:kern w:val="0"/>
          <w:szCs w:val="21"/>
        </w:rPr>
        <w:t>The execution mode switches from “kernel” to “user”.</w:t>
      </w:r>
    </w:p>
    <w:sectPr w:rsidR="00387996" w:rsidRPr="0038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65759"/>
    <w:multiLevelType w:val="multilevel"/>
    <w:tmpl w:val="7A0C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96"/>
    <w:rsid w:val="001956A9"/>
    <w:rsid w:val="00387996"/>
    <w:rsid w:val="009C2B20"/>
    <w:rsid w:val="00C10A4A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4B07D"/>
  <w15:chartTrackingRefBased/>
  <w15:docId w15:val="{BE263C29-B63F-8B4E-88EA-0001C9D7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Rundi</dc:creator>
  <cp:keywords/>
  <dc:description/>
  <cp:lastModifiedBy>Liu, Rundi</cp:lastModifiedBy>
  <cp:revision>1</cp:revision>
  <dcterms:created xsi:type="dcterms:W3CDTF">2021-02-25T23:25:00Z</dcterms:created>
  <dcterms:modified xsi:type="dcterms:W3CDTF">2021-02-26T04:17:00Z</dcterms:modified>
</cp:coreProperties>
</file>