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e40ee6e848a4e37" /><Relationship Type="http://schemas.openxmlformats.org/package/2006/relationships/metadata/core-properties" Target="package/services/metadata/core-properties/db0f583760eb4948acb2156c09897834.psmdcp" Id="R4c252bfcb0844a9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ind w:left="0"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02" wp14:textId="77777777">
      <w:pPr>
        <w:ind w:left="0" w:firstLine="0"/>
        <w:jc w:val="center"/>
        <w:rPr>
          <w:b w:val="1"/>
          <w:sz w:val="26"/>
          <w:szCs w:val="26"/>
          <w:u w:val="single"/>
        </w:rPr>
      </w:pPr>
      <w:hyperlink r:id="rId6">
        <w:r w:rsidRPr="00000000" w:rsidDel="00000000" w:rsidR="00000000">
          <w:rPr>
            <w:b w:val="1"/>
            <w:sz w:val="26"/>
            <w:szCs w:val="26"/>
            <w:u w:val="single"/>
            <w:rtl w:val="0"/>
          </w:rPr>
          <w:t xml:space="preserve">T5 Online Bootcamps</w:t>
        </w:r>
      </w:hyperlink>
      <w:r w:rsidRPr="00000000" w:rsidDel="00000000" w:rsidR="00000000">
        <w:rPr>
          <w:b w:val="1"/>
          <w:sz w:val="26"/>
          <w:szCs w:val="26"/>
          <w:u w:val="single"/>
          <w:rtl w:val="0"/>
        </w:rPr>
        <w:t xml:space="preserve"> </w:t>
      </w:r>
      <w:r w:rsidRPr="00000000" w:rsidDel="00000000" w:rsidR="00000000">
        <w:rPr>
          <w:b w:val="1"/>
          <w:sz w:val="26"/>
          <w:szCs w:val="26"/>
          <w:u w:val="single"/>
          <w:rtl w:val="0"/>
        </w:rPr>
        <w:t xml:space="preserve">Project</w:t>
      </w:r>
    </w:p>
    <w:p xmlns:wp14="http://schemas.microsoft.com/office/word/2010/wordml" w:rsidRPr="00000000" w:rsidR="00000000" w:rsidDel="00000000" w:rsidP="00000000" w:rsidRDefault="00000000" w14:paraId="00000003" wp14:textId="77777777">
      <w:pPr>
        <w:ind w:left="0" w:firstLine="0"/>
        <w:rPr>
          <w:b w:val="1"/>
          <w:sz w:val="26"/>
          <w:szCs w:val="26"/>
          <w:u w:val="single"/>
        </w:rPr>
      </w:pPr>
      <w:r w:rsidRPr="00000000" w:rsidDel="00000000" w:rsidR="00000000">
        <w:rPr>
          <w:b w:val="1"/>
          <w:sz w:val="26"/>
          <w:szCs w:val="26"/>
          <w:u w:val="single"/>
          <w:rtl w:val="0"/>
        </w:rPr>
        <w:t xml:space="preserve">Design</w:t>
      </w:r>
    </w:p>
    <w:p xmlns:wp14="http://schemas.microsoft.com/office/word/2010/wordml" w:rsidRPr="00000000" w:rsidR="00000000" w:rsidDel="00000000" w:rsidP="00000000" w:rsidRDefault="00000000" w14:paraId="00000004" wp14:textId="77777777">
      <w:pPr>
        <w:numPr>
          <w:ilvl w:val="0"/>
          <w:numId w:val="3"/>
        </w:numPr>
        <w:ind w:left="720" w:hanging="360"/>
        <w:rPr>
          <w:b w:val="1"/>
          <w:sz w:val="20"/>
          <w:szCs w:val="20"/>
          <w:u w:val="none"/>
        </w:rPr>
      </w:pPr>
      <w:r w:rsidRPr="00000000" w:rsidDel="00000000" w:rsidR="00000000">
        <w:rPr>
          <w:b w:val="1"/>
          <w:sz w:val="20"/>
          <w:szCs w:val="20"/>
          <w:u w:val="single"/>
          <w:rtl w:val="0"/>
        </w:rPr>
        <w:t xml:space="preserve">Dataset Description :</w:t>
      </w:r>
    </w:p>
    <w:p xmlns:wp14="http://schemas.microsoft.com/office/word/2010/wordml" w:rsidRPr="00000000" w:rsidR="00000000" w:rsidDel="00000000" w:rsidP="00000000" w:rsidRDefault="00000000" w14:paraId="00000005" wp14:textId="77777777">
      <w:pPr>
        <w:ind w:left="720" w:firstLine="0"/>
        <w:rPr>
          <w:sz w:val="20"/>
          <w:szCs w:val="20"/>
        </w:rPr>
      </w:pPr>
      <w:r w:rsidRPr="00000000" w:rsidDel="00000000" w:rsidR="00000000">
        <w:rPr>
          <w:sz w:val="20"/>
          <w:szCs w:val="20"/>
          <w:rtl w:val="0"/>
        </w:rPr>
        <w:t xml:space="preserve">We’ll be using a real business scenario dataset related to banking from Kaggle .</w:t>
      </w:r>
    </w:p>
    <w:p xmlns:wp14="http://schemas.microsoft.com/office/word/2010/wordml" w:rsidRPr="00000000" w:rsidR="00000000" w:rsidDel="00000000" w:rsidP="00000000" w:rsidRDefault="00000000" w14:paraId="00000006" wp14:textId="77777777">
      <w:pPr>
        <w:ind w:left="720" w:firstLine="0"/>
        <w:rPr/>
      </w:pPr>
      <w:r w:rsidRPr="00000000" w:rsidDel="00000000" w:rsidR="00000000">
        <w:rPr>
          <w:sz w:val="20"/>
          <w:szCs w:val="20"/>
          <w:rtl w:val="0"/>
        </w:rPr>
        <w:t xml:space="preserve">The bank wants to automate the loan eligibility process (in real time) based on customer information provided while filling out the online application form. This information includes gender, educational level, dependents, income, loan amount, credit history, etc. </w:t>
      </w:r>
      <w:r w:rsidRPr="00000000" w:rsidDel="00000000" w:rsidR="00000000">
        <w:rPr>
          <w:rtl w:val="0"/>
        </w:rPr>
      </w:r>
    </w:p>
    <w:p xmlns:wp14="http://schemas.microsoft.com/office/word/2010/wordml" w:rsidRPr="00000000" w:rsidR="00000000" w:rsidDel="00000000" w:rsidP="00000000" w:rsidRDefault="00000000" w14:paraId="00000007" wp14:textId="77777777">
      <w:pPr>
        <w:numPr>
          <w:ilvl w:val="0"/>
          <w:numId w:val="1"/>
        </w:numPr>
        <w:ind w:left="720" w:hanging="360"/>
        <w:rPr>
          <w:b w:val="1"/>
          <w:sz w:val="20"/>
          <w:szCs w:val="20"/>
          <w:u w:val="none"/>
        </w:rPr>
      </w:pPr>
      <w:r w:rsidRPr="00000000" w:rsidDel="00000000" w:rsidR="00000000">
        <w:rPr>
          <w:b w:val="1"/>
          <w:sz w:val="20"/>
          <w:szCs w:val="20"/>
          <w:u w:val="single"/>
          <w:rtl w:val="0"/>
        </w:rPr>
        <w:t xml:space="preserve">Question</w:t>
      </w:r>
      <w:r w:rsidRPr="00000000" w:rsidDel="00000000" w:rsidR="00000000">
        <w:rPr>
          <w:rtl w:val="0"/>
        </w:rPr>
      </w:r>
    </w:p>
    <w:p xmlns:wp14="http://schemas.microsoft.com/office/word/2010/wordml" w:rsidRPr="00000000" w:rsidR="00000000" w:rsidDel="00000000" w:rsidP="00000000" w:rsidRDefault="00000000" w14:paraId="00000008" wp14:textId="77777777">
      <w:pPr>
        <w:ind w:left="720" w:firstLine="0"/>
        <w:rPr>
          <w:b w:val="1"/>
          <w:sz w:val="20"/>
          <w:szCs w:val="20"/>
        </w:rPr>
      </w:pPr>
      <w:r w:rsidRPr="00000000" w:rsidDel="00000000" w:rsidR="00000000">
        <w:rPr>
          <w:b w:val="1"/>
          <w:sz w:val="20"/>
          <w:szCs w:val="20"/>
          <w:rtl w:val="0"/>
        </w:rPr>
        <w:t xml:space="preserve">Is the applicant eligible for the loan?</w:t>
      </w:r>
    </w:p>
    <w:p xmlns:wp14="http://schemas.microsoft.com/office/word/2010/wordml" w:rsidRPr="00000000" w:rsidR="00000000" w:rsidDel="00000000" w:rsidP="00000000" w:rsidRDefault="00000000" w14:paraId="00000009" wp14:textId="77777777">
      <w:pPr>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0B" wp14:textId="77777777">
      <w:pPr>
        <w:ind w:left="0" w:firstLine="0"/>
        <w:rPr>
          <w:b w:val="1"/>
          <w:sz w:val="20"/>
          <w:szCs w:val="20"/>
        </w:rPr>
      </w:pPr>
      <w:r w:rsidRPr="00000000" w:rsidDel="00000000" w:rsidR="00000000">
        <w:rPr>
          <w:b w:val="1"/>
          <w:sz w:val="26"/>
          <w:szCs w:val="26"/>
          <w:u w:val="single"/>
          <w:rtl w:val="0"/>
        </w:rPr>
        <w:t xml:space="preserve">Data</w:t>
      </w:r>
      <w:r w:rsidRPr="00000000" w:rsidDel="00000000" w:rsidR="00000000">
        <w:rPr>
          <w:b w:val="1"/>
          <w:sz w:val="20"/>
          <w:szCs w:val="20"/>
          <w:rtl w:val="0"/>
        </w:rPr>
        <w:t xml:space="preserve"> </w:t>
      </w:r>
    </w:p>
    <w:p xmlns:wp14="http://schemas.microsoft.com/office/word/2010/wordml" w:rsidRPr="00000000" w:rsidR="00000000" w:rsidDel="00000000" w:rsidP="00000000" w:rsidRDefault="00000000" w14:paraId="0000000C" wp14:textId="77777777">
      <w:pPr>
        <w:ind w:left="0" w:firstLine="0"/>
        <w:rPr>
          <w:b w:val="1"/>
          <w:sz w:val="20"/>
          <w:szCs w:val="20"/>
        </w:rPr>
      </w:pPr>
      <w:r w:rsidRPr="00000000" w:rsidDel="00000000" w:rsidR="00000000">
        <w:rPr>
          <w:rtl w:val="0"/>
        </w:rPr>
      </w:r>
    </w:p>
    <w:p xmlns:wp14="http://schemas.microsoft.com/office/word/2010/wordml" w:rsidRPr="00000000" w:rsidR="00000000" w:rsidDel="00000000" w:rsidP="43EC1DFB" w:rsidRDefault="00000000" w14:paraId="0000000D" wp14:textId="1AC65650">
      <w:pPr>
        <w:ind w:left="0" w:firstLine="0"/>
        <w:rPr>
          <w:b w:val="1"/>
          <w:bCs w:val="1"/>
          <w:sz w:val="20"/>
          <w:szCs w:val="20"/>
        </w:rPr>
      </w:pPr>
      <w:r w:rsidRPr="43EC1DFB" w:rsidR="43EC1DFB">
        <w:rPr>
          <w:b w:val="1"/>
          <w:bCs w:val="1"/>
          <w:sz w:val="20"/>
          <w:szCs w:val="20"/>
        </w:rPr>
        <w:t>Data Shape is (307511, 122)</w:t>
      </w:r>
    </w:p>
    <w:p w:rsidR="43EC1DFB" w:rsidP="43EC1DFB" w:rsidRDefault="43EC1DFB" w14:paraId="3FD97697" w14:textId="48F55CA4">
      <w:pPr>
        <w:pStyle w:val="Normal"/>
        <w:ind w:left="0" w:firstLine="0"/>
        <w:rPr>
          <w:b w:val="1"/>
          <w:bCs w:val="1"/>
          <w:sz w:val="20"/>
          <w:szCs w:val="20"/>
          <w:rtl w:val="0"/>
        </w:rPr>
      </w:pPr>
    </w:p>
    <w:p w:rsidR="43EC1DFB" w:rsidP="43EC1DFB" w:rsidRDefault="43EC1DFB" w14:paraId="4A5DE79D" w14:textId="4145ED15">
      <w:pPr>
        <w:pStyle w:val="Normal"/>
        <w:ind w:left="0" w:firstLine="0"/>
        <w:rPr>
          <w:b w:val="1"/>
          <w:bCs w:val="1"/>
          <w:sz w:val="20"/>
          <w:szCs w:val="20"/>
          <w:rtl w:val="0"/>
        </w:rPr>
      </w:pPr>
      <w:r w:rsidRPr="43EC1DFB" w:rsidR="43EC1DFB">
        <w:rPr>
          <w:b w:val="1"/>
          <w:bCs w:val="1"/>
          <w:sz w:val="20"/>
          <w:szCs w:val="20"/>
        </w:rPr>
        <w:t>Features:</w:t>
      </w:r>
    </w:p>
    <w:p w:rsidR="43EC1DFB" w:rsidP="43EC1DFB" w:rsidRDefault="43EC1DFB" w14:paraId="07F4C7EF" w14:textId="67B92A9E">
      <w:pPr>
        <w:pStyle w:val="Normal"/>
        <w:ind w:left="0" w:firstLine="0"/>
        <w:rPr>
          <w:b w:val="1"/>
          <w:bCs w:val="1"/>
          <w:sz w:val="20"/>
          <w:szCs w:val="20"/>
          <w:rtl w:val="0"/>
        </w:rPr>
      </w:pPr>
      <w:hyperlink r:id="R7bb7dbe4299a4b52">
        <w:r w:rsidRPr="43EC1DFB" w:rsidR="43EC1DFB">
          <w:rPr>
            <w:rStyle w:val="Hyperlink"/>
            <w:b w:val="1"/>
            <w:bCs w:val="1"/>
            <w:sz w:val="20"/>
            <w:szCs w:val="20"/>
          </w:rPr>
          <w:t>https://onedrive.live.com/edit.aspx?cid=c384cb7eb2ee635a&amp;page=view&amp;resid=C384CB7EB2EE635A!2422&amp;parId=C384CB7EB2EE635A!101&amp;app=Excel</w:t>
        </w:r>
      </w:hyperlink>
    </w:p>
    <w:p w:rsidR="43EC1DFB" w:rsidP="43EC1DFB" w:rsidRDefault="43EC1DFB" w14:paraId="7C022643" w14:textId="603C9DBD">
      <w:pPr>
        <w:pStyle w:val="Normal"/>
        <w:ind w:left="0" w:firstLine="0"/>
        <w:rPr>
          <w:b w:val="1"/>
          <w:bCs w:val="1"/>
          <w:sz w:val="20"/>
          <w:szCs w:val="20"/>
          <w:rtl w:val="0"/>
        </w:rPr>
      </w:pPr>
    </w:p>
    <w:p xmlns:wp14="http://schemas.microsoft.com/office/word/2010/wordml" w:rsidRPr="00000000" w:rsidR="00000000" w:rsidDel="00000000" w:rsidP="00000000" w:rsidRDefault="00000000" w14:paraId="0000000E" wp14:textId="77777777">
      <w:pPr>
        <w:ind w:left="0"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0F" wp14:textId="77777777">
      <w:pPr>
        <w:ind w:left="0" w:firstLine="0"/>
        <w:rPr>
          <w:b w:val="1"/>
          <w:sz w:val="20"/>
          <w:szCs w:val="20"/>
        </w:rPr>
      </w:pPr>
      <w:r w:rsidRPr="00000000" w:rsidDel="00000000" w:rsidR="00000000">
        <w:rPr>
          <w:b w:val="1"/>
          <w:sz w:val="20"/>
          <w:szCs w:val="20"/>
          <w:rtl w:val="0"/>
        </w:rPr>
        <w:t xml:space="preserve">Sample Data :</w:t>
      </w:r>
    </w:p>
    <w:p xmlns:wp14="http://schemas.microsoft.com/office/word/2010/wordml" w:rsidRPr="00000000" w:rsidR="00000000" w:rsidDel="00000000" w:rsidP="00000000" w:rsidRDefault="00000000" w14:paraId="00000010" wp14:textId="77777777">
      <w:pPr>
        <w:ind w:left="0"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b w:val="1"/>
          <w:sz w:val="20"/>
          <w:szCs w:val="20"/>
        </w:rPr>
      </w:pPr>
      <w:r w:rsidRPr="00000000" w:rsidDel="00000000" w:rsidR="00000000">
        <w:rPr>
          <w:b w:val="1"/>
          <w:sz w:val="20"/>
          <w:szCs w:val="20"/>
        </w:rPr>
        <w:drawing>
          <wp:inline xmlns:wp14="http://schemas.microsoft.com/office/word/2010/wordprocessingDrawing" distT="114300" distB="114300" distL="114300" distR="114300" wp14:anchorId="54E2731B" wp14:editId="7777777">
            <wp:extent cx="5943600" cy="1930400"/>
            <wp:effectExtent l="0" t="0" r="0" b="0"/>
            <wp:docPr id="1"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943600" cy="1930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2" wp14:textId="77777777">
      <w:pPr>
        <w:ind w:left="720"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13" wp14:textId="77777777">
      <w:pPr>
        <w:ind w:left="0" w:firstLine="0"/>
        <w:rPr>
          <w:b w:val="1"/>
          <w:sz w:val="26"/>
          <w:szCs w:val="26"/>
          <w:u w:val="single"/>
        </w:rPr>
      </w:pPr>
      <w:r w:rsidRPr="00000000" w:rsidDel="00000000" w:rsidR="00000000">
        <w:rPr>
          <w:b w:val="1"/>
          <w:sz w:val="26"/>
          <w:szCs w:val="26"/>
          <w:u w:val="single"/>
          <w:rtl w:val="0"/>
        </w:rPr>
        <w:t xml:space="preserve">Algorithm</w:t>
      </w:r>
    </w:p>
    <w:p xmlns:wp14="http://schemas.microsoft.com/office/word/2010/wordml" w:rsidRPr="00000000" w:rsidR="00000000" w:rsidDel="00000000" w:rsidP="00000000" w:rsidRDefault="00000000" w14:paraId="00000014" wp14:textId="77777777">
      <w:pPr>
        <w:ind w:left="0" w:firstLine="0"/>
        <w:rPr>
          <w:b w:val="1"/>
          <w:sz w:val="46"/>
          <w:szCs w:val="46"/>
        </w:rPr>
      </w:pPr>
      <w:r w:rsidRPr="00000000" w:rsidDel="00000000" w:rsidR="00000000">
        <w:rPr>
          <w:sz w:val="20"/>
          <w:szCs w:val="20"/>
          <w:rtl w:val="0"/>
        </w:rPr>
        <w:t xml:space="preserve"> I will use the classification method - Random Forest Algorithm.</w:t>
      </w:r>
      <w:r w:rsidRPr="00000000" w:rsidDel="00000000" w:rsidR="00000000">
        <w:rPr>
          <w:rtl w:val="0"/>
        </w:rPr>
      </w:r>
    </w:p>
    <w:p xmlns:wp14="http://schemas.microsoft.com/office/word/2010/wordml" w:rsidRPr="00000000" w:rsidR="00000000" w:rsidDel="00000000" w:rsidP="00000000" w:rsidRDefault="00000000" w14:paraId="00000015" wp14:textId="77777777">
      <w:pPr>
        <w:ind w:left="0" w:firstLine="0"/>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b w:val="1"/>
          <w:sz w:val="20"/>
          <w:szCs w:val="20"/>
        </w:rPr>
      </w:pPr>
      <w:r w:rsidRPr="00000000" w:rsidDel="00000000" w:rsidR="00000000">
        <w:rPr>
          <w:b w:val="1"/>
          <w:sz w:val="26"/>
          <w:szCs w:val="26"/>
          <w:u w:val="single"/>
          <w:rtl w:val="0"/>
        </w:rPr>
        <w:t xml:space="preserve">Tools</w:t>
      </w:r>
      <w:r w:rsidRPr="00000000" w:rsidDel="00000000" w:rsidR="00000000">
        <w:rPr>
          <w:b w:val="1"/>
          <w:sz w:val="20"/>
          <w:szCs w:val="20"/>
          <w:rtl w:val="0"/>
        </w:rPr>
        <w:t xml:space="preserve"> </w:t>
      </w:r>
    </w:p>
    <w:p xmlns:wp14="http://schemas.microsoft.com/office/word/2010/wordml" w:rsidRPr="00000000" w:rsidR="00000000" w:rsidDel="00000000" w:rsidP="00000000" w:rsidRDefault="00000000" w14:paraId="00000018" wp14:textId="77777777">
      <w:pPr>
        <w:numPr>
          <w:ilvl w:val="0"/>
          <w:numId w:val="2"/>
        </w:numPr>
        <w:ind w:left="720" w:hanging="360"/>
        <w:rPr>
          <w:b w:val="1"/>
          <w:sz w:val="20"/>
          <w:szCs w:val="20"/>
          <w:u w:val="none"/>
        </w:rPr>
      </w:pPr>
      <w:r w:rsidRPr="00000000" w:rsidDel="00000000" w:rsidR="00000000">
        <w:rPr>
          <w:sz w:val="20"/>
          <w:szCs w:val="20"/>
          <w:rtl w:val="0"/>
        </w:rPr>
        <w:t xml:space="preserve">Panda</w:t>
      </w:r>
    </w:p>
    <w:p xmlns:wp14="http://schemas.microsoft.com/office/word/2010/wordml" w:rsidRPr="00000000" w:rsidR="00000000" w:rsidDel="00000000" w:rsidP="00000000" w:rsidRDefault="00000000" w14:paraId="00000019" wp14:textId="77777777">
      <w:pPr>
        <w:widowControl w:val="0"/>
        <w:numPr>
          <w:ilvl w:val="0"/>
          <w:numId w:val="2"/>
        </w:numPr>
        <w:ind w:left="720" w:hanging="360"/>
        <w:rPr>
          <w:sz w:val="20"/>
          <w:szCs w:val="20"/>
        </w:rPr>
      </w:pPr>
      <w:r w:rsidRPr="00000000" w:rsidDel="00000000" w:rsidR="00000000">
        <w:rPr>
          <w:sz w:val="20"/>
          <w:szCs w:val="20"/>
          <w:rtl w:val="0"/>
        </w:rPr>
        <w:t xml:space="preserve">Numpy </w:t>
      </w:r>
    </w:p>
    <w:p xmlns:wp14="http://schemas.microsoft.com/office/word/2010/wordml" w:rsidRPr="00000000" w:rsidR="00000000" w:rsidDel="00000000" w:rsidP="00000000" w:rsidRDefault="00000000" w14:paraId="0000001A" wp14:textId="77777777">
      <w:pPr>
        <w:widowControl w:val="0"/>
        <w:numPr>
          <w:ilvl w:val="0"/>
          <w:numId w:val="2"/>
        </w:numPr>
        <w:ind w:left="720" w:hanging="360"/>
        <w:rPr>
          <w:sz w:val="20"/>
          <w:szCs w:val="20"/>
        </w:rPr>
      </w:pPr>
      <w:r w:rsidRPr="00000000" w:rsidDel="00000000" w:rsidR="00000000">
        <w:rPr>
          <w:sz w:val="20"/>
          <w:szCs w:val="20"/>
          <w:rtl w:val="0"/>
        </w:rPr>
        <w:t xml:space="preserve">Matplotlib.pyplot </w:t>
      </w:r>
    </w:p>
    <w:p xmlns:wp14="http://schemas.microsoft.com/office/word/2010/wordml" w:rsidRPr="00000000" w:rsidR="00000000" w:rsidDel="00000000" w:rsidP="00000000" w:rsidRDefault="00000000" w14:paraId="0000001B" wp14:textId="77777777">
      <w:pPr>
        <w:widowControl w:val="0"/>
        <w:numPr>
          <w:ilvl w:val="0"/>
          <w:numId w:val="2"/>
        </w:numPr>
        <w:ind w:left="720" w:hanging="360"/>
        <w:rPr>
          <w:b w:val="1"/>
          <w:sz w:val="20"/>
          <w:szCs w:val="20"/>
        </w:rPr>
      </w:pPr>
      <w:r w:rsidRPr="00000000" w:rsidDel="00000000" w:rsidR="00000000">
        <w:rPr>
          <w:sz w:val="20"/>
          <w:szCs w:val="20"/>
          <w:rtl w:val="0"/>
        </w:rPr>
        <w:t xml:space="preserve">Sklearn.metrics</w:t>
      </w:r>
    </w:p>
    <w:p xmlns:wp14="http://schemas.microsoft.com/office/word/2010/wordml" w:rsidRPr="00000000" w:rsidR="00000000" w:rsidDel="00000000" w:rsidP="00000000" w:rsidRDefault="00000000" w14:paraId="0000001C" wp14:textId="77777777">
      <w:pPr>
        <w:numPr>
          <w:ilvl w:val="0"/>
          <w:numId w:val="2"/>
        </w:numPr>
        <w:ind w:left="720" w:hanging="360"/>
        <w:rPr>
          <w:sz w:val="20"/>
          <w:szCs w:val="20"/>
        </w:rPr>
      </w:pPr>
      <w:r w:rsidRPr="00000000" w:rsidDel="00000000" w:rsidR="00000000">
        <w:rPr>
          <w:sz w:val="20"/>
          <w:szCs w:val="20"/>
          <w:rtl w:val="0"/>
        </w:rPr>
        <w:t xml:space="preserve"> Sklearn.model_selection</w:t>
      </w:r>
    </w:p>
    <w:p xmlns:wp14="http://schemas.microsoft.com/office/word/2010/wordml" w:rsidRPr="00000000" w:rsidR="00000000" w:rsidDel="00000000" w:rsidP="00000000" w:rsidRDefault="00000000" w14:paraId="0000001D" wp14:textId="77777777">
      <w:pPr>
        <w:rPr>
          <w:b w:val="1"/>
        </w:rPr>
      </w:pPr>
      <w:r w:rsidRPr="00000000" w:rsidDel="00000000" w:rsidR="00000000">
        <w:rPr>
          <w:rtl w:val="0"/>
        </w:rPr>
      </w:r>
    </w:p>
    <w:sectPr>
      <w:headerReference w:type="default" r:id="rId8"/>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E" wp14:textId="77777777">
    <w:pPr>
      <w:rPr/>
    </w:pPr>
    <w:r w:rsidRPr="00000000" w:rsidDel="00000000" w:rsidR="00000000">
      <w:rPr>
        <w:b w:val="1"/>
        <w:sz w:val="20"/>
        <w:szCs w:val="20"/>
      </w:rPr>
      <w:drawing>
        <wp:inline xmlns:wp14="http://schemas.microsoft.com/office/word/2010/wordprocessingDrawing" distT="114300" distB="114300" distL="114300" distR="114300" wp14:anchorId="44C769DC" wp14:editId="7777777">
          <wp:extent cx="995363" cy="430829"/>
          <wp:effectExtent l="0" t="0" r="0" b="0"/>
          <wp:docPr id="2" name="image2.png"/>
          <a:graphic>
            <a:graphicData uri="http://schemas.openxmlformats.org/drawingml/2006/picture">
              <pic:pic>
                <pic:nvPicPr>
                  <pic:cNvPr id="0" name="image2.png"/>
                  <pic:cNvPicPr preferRelativeResize="0"/>
                </pic:nvPicPr>
                <pic:blipFill>
                  <a:blip r:embed="rId1"/>
                  <a:srcRect l="0" t="0" r="0" b="0"/>
                  <a:stretch>
                    <a:fillRect/>
                  </a:stretch>
                </pic:blipFill>
                <pic:spPr>
                  <a:xfrm>
                    <a:off x="0" y="0"/>
                    <a:ext cx="995363" cy="430829"/>
                  </a:xfrm>
                  <a:prstGeom prst="rect"/>
                  <a:ln/>
                </pic:spPr>
              </pic:pic>
            </a:graphicData>
          </a:graphic>
        </wp:inline>
      </w:drawing>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4E2731B"/>
  <w15:docId w15:val="{64D2FB39-B781-4664-B82D-30C440A6A650}"/>
  <w:rsids>
    <w:rsidRoot w:val="43EC1DFB"/>
    <w:rsid w:val="43EC1DF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http://localhost:8888/tree/T5%20Online%20Bootcamps" TargetMode="External" Id="rId6" /><Relationship Type="http://schemas.openxmlformats.org/officeDocument/2006/relationships/image" Target="media/image1.png" Id="rId7" /><Relationship Type="http://schemas.openxmlformats.org/officeDocument/2006/relationships/header" Target="header1.xml" Id="rId8" /><Relationship Type="http://schemas.openxmlformats.org/officeDocument/2006/relationships/hyperlink" Target="https://onedrive.live.com/edit.aspx?cid=c384cb7eb2ee635a&amp;page=view&amp;resid=C384CB7EB2EE635A!2422&amp;parId=C384CB7EB2EE635A!101&amp;app=Excel" TargetMode="External" Id="R7bb7dbe4299a4b5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