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E6" w:rsidRPr="00DE6984" w:rsidRDefault="00281FE6" w:rsidP="00DE6984">
      <w:pPr>
        <w:pStyle w:val="a3"/>
      </w:pPr>
      <w:bookmarkStart w:id="0" w:name="_Toc44676298"/>
      <w:bookmarkStart w:id="1" w:name="_Toc61315205"/>
      <w:bookmarkStart w:id="2" w:name="_Toc77487650"/>
      <w:r>
        <w:rPr>
          <w:sz w:val="28"/>
        </w:rPr>
        <w:t>3.0.</w:t>
      </w:r>
      <w:r>
        <w:rPr>
          <w:sz w:val="28"/>
        </w:rPr>
        <w:tab/>
      </w:r>
      <w:bookmarkEnd w:id="0"/>
      <w:bookmarkEnd w:id="1"/>
      <w:r>
        <w:rPr>
          <w:sz w:val="28"/>
        </w:rPr>
        <w:t>Requirements Specification</w:t>
      </w:r>
      <w:bookmarkEnd w:id="2"/>
    </w:p>
    <w:p w:rsidR="00C40BD5" w:rsidRPr="00C40BD5" w:rsidRDefault="00281FE6" w:rsidP="00C40BD5">
      <w:pPr>
        <w:pStyle w:val="2"/>
        <w:spacing w:line="480" w:lineRule="auto"/>
        <w:rPr>
          <w:rFonts w:ascii="Times New Roman" w:hAnsi="Times New Roman"/>
        </w:rPr>
      </w:pPr>
      <w:bookmarkStart w:id="3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"/>
    </w:p>
    <w:p w:rsidR="00134D8D" w:rsidRPr="00134D8D" w:rsidRDefault="00134D8D" w:rsidP="0030307A">
      <w:pPr>
        <w:pStyle w:val="ac"/>
        <w:numPr>
          <w:ilvl w:val="0"/>
          <w:numId w:val="8"/>
        </w:numPr>
        <w:spacing w:line="360" w:lineRule="auto"/>
        <w:ind w:leftChars="0"/>
        <w:rPr>
          <w:rFonts w:hint="eastAsia"/>
          <w:b/>
          <w:sz w:val="22"/>
          <w:szCs w:val="22"/>
          <w:lang w:eastAsia="ko-KR"/>
        </w:rPr>
      </w:pPr>
      <w:r w:rsidRPr="00134D8D">
        <w:rPr>
          <w:rFonts w:hint="eastAsia"/>
          <w:b/>
          <w:sz w:val="22"/>
          <w:szCs w:val="22"/>
          <w:lang w:eastAsia="ko-KR"/>
        </w:rPr>
        <w:t>Description</w:t>
      </w:r>
    </w:p>
    <w:p w:rsidR="00B206E2" w:rsidRPr="00E94331" w:rsidRDefault="00C40BD5" w:rsidP="00134D8D">
      <w:pPr>
        <w:spacing w:line="360" w:lineRule="auto"/>
        <w:ind w:leftChars="100" w:left="200" w:firstLineChars="100" w:firstLine="230"/>
        <w:rPr>
          <w:sz w:val="23"/>
          <w:szCs w:val="23"/>
          <w:lang w:eastAsia="ko-KR"/>
        </w:rPr>
      </w:pPr>
      <w:r w:rsidRPr="00E94331">
        <w:rPr>
          <w:rFonts w:hint="eastAsia"/>
          <w:sz w:val="23"/>
          <w:szCs w:val="23"/>
          <w:lang w:eastAsia="ko-KR"/>
        </w:rPr>
        <w:t>각종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식당</w:t>
      </w:r>
      <w:r w:rsidRPr="00E94331">
        <w:rPr>
          <w:rFonts w:hint="eastAsia"/>
          <w:sz w:val="23"/>
          <w:szCs w:val="23"/>
          <w:lang w:eastAsia="ko-KR"/>
        </w:rPr>
        <w:t>(</w:t>
      </w:r>
      <w:r w:rsidRPr="00E94331">
        <w:rPr>
          <w:sz w:val="23"/>
          <w:szCs w:val="23"/>
          <w:lang w:eastAsia="ko-KR"/>
        </w:rPr>
        <w:t>‘</w:t>
      </w:r>
      <w:r w:rsidRPr="00E94331">
        <w:rPr>
          <w:rFonts w:hint="eastAsia"/>
          <w:sz w:val="23"/>
          <w:szCs w:val="23"/>
          <w:lang w:eastAsia="ko-KR"/>
        </w:rPr>
        <w:t>기숙사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식당</w:t>
      </w:r>
      <w:r w:rsidRPr="00E94331">
        <w:rPr>
          <w:sz w:val="23"/>
          <w:szCs w:val="23"/>
          <w:lang w:eastAsia="ko-KR"/>
        </w:rPr>
        <w:t>’, ‘</w:t>
      </w:r>
      <w:r w:rsidRPr="00E94331">
        <w:rPr>
          <w:rFonts w:hint="eastAsia"/>
          <w:sz w:val="23"/>
          <w:szCs w:val="23"/>
          <w:lang w:eastAsia="ko-KR"/>
        </w:rPr>
        <w:t>창업보육센터</w:t>
      </w:r>
      <w:r w:rsidRPr="00E94331">
        <w:rPr>
          <w:sz w:val="23"/>
          <w:szCs w:val="23"/>
          <w:lang w:eastAsia="ko-KR"/>
        </w:rPr>
        <w:t>’, ‘</w:t>
      </w:r>
      <w:r w:rsidRPr="00E94331">
        <w:rPr>
          <w:rFonts w:hint="eastAsia"/>
          <w:sz w:val="23"/>
          <w:szCs w:val="23"/>
          <w:lang w:eastAsia="ko-KR"/>
        </w:rPr>
        <w:t>학</w:t>
      </w:r>
      <w:bookmarkStart w:id="4" w:name="_GoBack"/>
      <w:bookmarkEnd w:id="4"/>
      <w:r w:rsidRPr="00E94331">
        <w:rPr>
          <w:rFonts w:hint="eastAsia"/>
          <w:sz w:val="23"/>
          <w:szCs w:val="23"/>
          <w:lang w:eastAsia="ko-KR"/>
        </w:rPr>
        <w:t>생식당</w:t>
      </w:r>
      <w:r w:rsidRPr="00E94331">
        <w:rPr>
          <w:sz w:val="23"/>
          <w:szCs w:val="23"/>
          <w:lang w:eastAsia="ko-KR"/>
        </w:rPr>
        <w:t>’, ‘</w:t>
      </w:r>
      <w:r w:rsidRPr="00E94331">
        <w:rPr>
          <w:rFonts w:hint="eastAsia"/>
          <w:sz w:val="23"/>
          <w:szCs w:val="23"/>
          <w:lang w:eastAsia="ko-KR"/>
        </w:rPr>
        <w:t>푸드코트</w:t>
      </w:r>
      <w:r w:rsidRPr="00E94331">
        <w:rPr>
          <w:sz w:val="23"/>
          <w:szCs w:val="23"/>
          <w:lang w:eastAsia="ko-KR"/>
        </w:rPr>
        <w:t>’, ‘</w:t>
      </w:r>
      <w:r w:rsidRPr="00E94331">
        <w:rPr>
          <w:rFonts w:hint="eastAsia"/>
          <w:sz w:val="23"/>
          <w:szCs w:val="23"/>
          <w:lang w:eastAsia="ko-KR"/>
        </w:rPr>
        <w:t>교직원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식당</w:t>
      </w:r>
      <w:r w:rsidRPr="00E94331">
        <w:rPr>
          <w:sz w:val="23"/>
          <w:szCs w:val="23"/>
          <w:lang w:eastAsia="ko-KR"/>
        </w:rPr>
        <w:t>’</w:t>
      </w:r>
      <w:r w:rsidRPr="00E94331">
        <w:rPr>
          <w:rFonts w:hint="eastAsia"/>
          <w:sz w:val="23"/>
          <w:szCs w:val="23"/>
          <w:lang w:eastAsia="ko-KR"/>
        </w:rPr>
        <w:t>)</w:t>
      </w:r>
      <w:r w:rsidRPr="00E94331">
        <w:rPr>
          <w:rFonts w:hint="eastAsia"/>
          <w:sz w:val="23"/>
          <w:szCs w:val="23"/>
          <w:lang w:eastAsia="ko-KR"/>
        </w:rPr>
        <w:t>의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식단표를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웹에서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크롤링해오는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인터페이스를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필요로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합니다</w:t>
      </w:r>
      <w:r w:rsidRPr="00E94331">
        <w:rPr>
          <w:rFonts w:hint="eastAsia"/>
          <w:sz w:val="23"/>
          <w:szCs w:val="23"/>
          <w:lang w:eastAsia="ko-KR"/>
        </w:rPr>
        <w:t xml:space="preserve">. </w:t>
      </w:r>
    </w:p>
    <w:p w:rsidR="00B206E2" w:rsidRPr="00E94331" w:rsidRDefault="00C40BD5" w:rsidP="00134D8D">
      <w:pPr>
        <w:spacing w:line="360" w:lineRule="auto"/>
        <w:ind w:leftChars="100" w:left="200" w:firstLineChars="100" w:firstLine="230"/>
        <w:rPr>
          <w:sz w:val="23"/>
          <w:szCs w:val="23"/>
          <w:lang w:eastAsia="ko-KR"/>
        </w:rPr>
      </w:pPr>
      <w:r w:rsidRPr="00E94331">
        <w:rPr>
          <w:rFonts w:hint="eastAsia"/>
          <w:sz w:val="23"/>
          <w:szCs w:val="23"/>
          <w:lang w:eastAsia="ko-KR"/>
        </w:rPr>
        <w:t>식단표의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형식은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식당마다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다르기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때문에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각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B206E2" w:rsidRPr="00E94331">
        <w:rPr>
          <w:rFonts w:hint="eastAsia"/>
          <w:sz w:val="23"/>
          <w:szCs w:val="23"/>
          <w:lang w:eastAsia="ko-KR"/>
        </w:rPr>
        <w:t>식당마다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B206E2" w:rsidRPr="00E94331">
        <w:rPr>
          <w:rFonts w:hint="eastAsia"/>
          <w:sz w:val="23"/>
          <w:szCs w:val="23"/>
          <w:lang w:eastAsia="ko-KR"/>
        </w:rPr>
        <w:t>데이터를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B206E2" w:rsidRPr="00E94331">
        <w:rPr>
          <w:rFonts w:hint="eastAsia"/>
          <w:sz w:val="23"/>
          <w:szCs w:val="23"/>
          <w:lang w:eastAsia="ko-KR"/>
        </w:rPr>
        <w:t>해석하는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B206E2" w:rsidRPr="00E94331">
        <w:rPr>
          <w:rFonts w:hint="eastAsia"/>
          <w:sz w:val="23"/>
          <w:szCs w:val="23"/>
          <w:lang w:eastAsia="ko-KR"/>
        </w:rPr>
        <w:t>별개의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6625E7" w:rsidRPr="00E94331">
        <w:rPr>
          <w:rFonts w:hint="eastAsia"/>
          <w:sz w:val="23"/>
          <w:szCs w:val="23"/>
          <w:lang w:eastAsia="ko-KR"/>
        </w:rPr>
        <w:t>파서</w:t>
      </w:r>
      <w:r w:rsidR="00B206E2" w:rsidRPr="00E94331">
        <w:rPr>
          <w:rFonts w:hint="eastAsia"/>
          <w:sz w:val="23"/>
          <w:szCs w:val="23"/>
          <w:lang w:eastAsia="ko-KR"/>
        </w:rPr>
        <w:t>를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B206E2" w:rsidRPr="00E94331">
        <w:rPr>
          <w:rFonts w:hint="eastAsia"/>
          <w:sz w:val="23"/>
          <w:szCs w:val="23"/>
          <w:lang w:eastAsia="ko-KR"/>
        </w:rPr>
        <w:t>필요로</w:t>
      </w:r>
      <w:r w:rsidR="00B206E2" w:rsidRPr="00E94331">
        <w:rPr>
          <w:rFonts w:hint="eastAsia"/>
          <w:sz w:val="23"/>
          <w:szCs w:val="23"/>
          <w:lang w:eastAsia="ko-KR"/>
        </w:rPr>
        <w:t xml:space="preserve"> </w:t>
      </w:r>
      <w:r w:rsidR="00B206E2" w:rsidRPr="00E94331">
        <w:rPr>
          <w:rFonts w:hint="eastAsia"/>
          <w:sz w:val="23"/>
          <w:szCs w:val="23"/>
          <w:lang w:eastAsia="ko-KR"/>
        </w:rPr>
        <w:t>합니다</w:t>
      </w:r>
      <w:r w:rsidR="00B206E2" w:rsidRPr="00E94331">
        <w:rPr>
          <w:rFonts w:hint="eastAsia"/>
          <w:sz w:val="23"/>
          <w:szCs w:val="23"/>
          <w:lang w:eastAsia="ko-KR"/>
        </w:rPr>
        <w:t>.</w:t>
      </w:r>
    </w:p>
    <w:p w:rsidR="006625E7" w:rsidRPr="00E94331" w:rsidRDefault="006625E7" w:rsidP="00134D8D">
      <w:pPr>
        <w:spacing w:line="360" w:lineRule="auto"/>
        <w:ind w:leftChars="100" w:left="200" w:firstLineChars="100" w:firstLine="230"/>
        <w:rPr>
          <w:sz w:val="23"/>
          <w:szCs w:val="23"/>
          <w:lang w:eastAsia="ko-KR"/>
        </w:rPr>
      </w:pPr>
      <w:r w:rsidRPr="00E94331">
        <w:rPr>
          <w:rFonts w:hint="eastAsia"/>
          <w:sz w:val="23"/>
          <w:szCs w:val="23"/>
          <w:lang w:eastAsia="ko-KR"/>
        </w:rPr>
        <w:t>식당의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우선순위를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사용자가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선택할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수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있기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때문에</w:t>
      </w:r>
      <w:r w:rsidRPr="00E94331">
        <w:rPr>
          <w:rFonts w:hint="eastAsia"/>
          <w:sz w:val="23"/>
          <w:szCs w:val="23"/>
          <w:lang w:eastAsia="ko-KR"/>
        </w:rPr>
        <w:t>,</w:t>
      </w:r>
      <w:r w:rsidRPr="00E94331">
        <w:rPr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사용자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설정</w:t>
      </w:r>
      <w:r w:rsidRPr="00E94331">
        <w:rPr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DB</w:t>
      </w:r>
      <w:r w:rsidRPr="00E94331">
        <w:rPr>
          <w:rFonts w:hint="eastAsia"/>
          <w:sz w:val="23"/>
          <w:szCs w:val="23"/>
          <w:lang w:eastAsia="ko-KR"/>
        </w:rPr>
        <w:t>에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접속하는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인터페이스를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필요로</w:t>
      </w:r>
      <w:r w:rsidRPr="00E94331">
        <w:rPr>
          <w:rFonts w:hint="eastAsia"/>
          <w:sz w:val="23"/>
          <w:szCs w:val="23"/>
          <w:lang w:eastAsia="ko-KR"/>
        </w:rPr>
        <w:t xml:space="preserve"> </w:t>
      </w:r>
      <w:r w:rsidRPr="00E94331">
        <w:rPr>
          <w:rFonts w:hint="eastAsia"/>
          <w:sz w:val="23"/>
          <w:szCs w:val="23"/>
          <w:lang w:eastAsia="ko-KR"/>
        </w:rPr>
        <w:t>합니다</w:t>
      </w:r>
      <w:r w:rsidRPr="00E94331">
        <w:rPr>
          <w:rFonts w:hint="eastAsia"/>
          <w:sz w:val="23"/>
          <w:szCs w:val="23"/>
          <w:lang w:eastAsia="ko-KR"/>
        </w:rPr>
        <w:t>.</w:t>
      </w:r>
    </w:p>
    <w:p w:rsidR="00E94331" w:rsidRDefault="00E94331" w:rsidP="00134D8D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5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5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E94331" w:rsidRDefault="00E94331">
      <w:pPr>
        <w:ind w:firstLine="720"/>
        <w:rPr>
          <w:sz w:val="24"/>
        </w:rPr>
      </w:pPr>
    </w:p>
    <w:p w:rsidR="00E94331" w:rsidRPr="00134D8D" w:rsidRDefault="00E94331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b/>
          <w:sz w:val="22"/>
          <w:szCs w:val="22"/>
          <w:lang w:eastAsia="ko-KR"/>
        </w:rPr>
        <w:t>Overall Use Case Diagram</w:t>
      </w:r>
      <w:r>
        <w:rPr>
          <w:b/>
          <w:sz w:val="22"/>
          <w:szCs w:val="22"/>
          <w:lang w:eastAsia="ko-KR"/>
        </w:rPr>
        <w:t xml:space="preserve"> (‘</w:t>
      </w:r>
      <w:r>
        <w:rPr>
          <w:rFonts w:hint="eastAsia"/>
          <w:b/>
          <w:sz w:val="22"/>
          <w:szCs w:val="22"/>
          <w:lang w:eastAsia="ko-KR"/>
        </w:rPr>
        <w:t>금주의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>
        <w:rPr>
          <w:rFonts w:hint="eastAsia"/>
          <w:b/>
          <w:sz w:val="22"/>
          <w:szCs w:val="22"/>
          <w:lang w:eastAsia="ko-KR"/>
        </w:rPr>
        <w:t>식단</w:t>
      </w:r>
      <w:r>
        <w:rPr>
          <w:b/>
          <w:sz w:val="22"/>
          <w:szCs w:val="22"/>
          <w:lang w:eastAsia="ko-KR"/>
        </w:rPr>
        <w:t>’)</w:t>
      </w:r>
    </w:p>
    <w:p w:rsidR="00E94331" w:rsidRDefault="00E94331" w:rsidP="00E94331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>
            <wp:extent cx="5486400" cy="2790825"/>
            <wp:effectExtent l="0" t="0" r="0" b="9525"/>
            <wp:docPr id="307" name="그림 307" descr="C:\Users\Frederica Bernkastel\AppData\Local\Microsoft\Windows\INetCache\Content.Word\usecase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ederica Bernkastel\AppData\Local\Microsoft\Windows\INetCache\Content.Word\usecase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31" w:rsidRDefault="00E94331">
      <w:pPr>
        <w:ind w:firstLine="720"/>
        <w:rPr>
          <w:sz w:val="24"/>
        </w:rPr>
      </w:pPr>
    </w:p>
    <w:p w:rsidR="006625E7" w:rsidRDefault="006625E7" w:rsidP="006625E7">
      <w:pPr>
        <w:rPr>
          <w:sz w:val="24"/>
        </w:rPr>
      </w:pPr>
    </w:p>
    <w:p w:rsidR="00471B06" w:rsidRDefault="00C0732B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요일</w:t>
      </w:r>
      <w:r>
        <w:rPr>
          <w:rFonts w:hint="eastAsia"/>
          <w:lang w:eastAsia="ko-KR"/>
        </w:rPr>
        <w:t xml:space="preserve"> </w:t>
      </w:r>
      <w:r w:rsidR="00BE114F">
        <w:rPr>
          <w:rFonts w:hint="eastAsia"/>
          <w:lang w:eastAsia="ko-KR"/>
        </w:rPr>
        <w:t>선택</w:t>
      </w:r>
      <w:r w:rsidR="00BE114F">
        <w:rPr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rFonts w:hint="eastAsia"/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6.75pt;height:69.75pt">
            <v:imagedata r:id="rId8" o:title="Copy of usecase1"/>
          </v:shape>
        </w:pict>
      </w:r>
      <w:r>
        <w:rPr>
          <w:b/>
          <w:sz w:val="22"/>
          <w:szCs w:val="22"/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rFonts w:hint="eastAsia"/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 xml:space="preserve">Use Case </w:t>
      </w:r>
      <w:r w:rsidR="00BC1C36">
        <w:rPr>
          <w:rFonts w:hint="eastAsia"/>
          <w:b/>
          <w:sz w:val="22"/>
          <w:szCs w:val="22"/>
          <w:lang w:eastAsia="ko-KR"/>
        </w:rPr>
        <w:t>Chart</w:t>
      </w:r>
    </w:p>
    <w:p w:rsidR="00471B06" w:rsidRPr="00134D8D" w:rsidRDefault="00471B06" w:rsidP="00134D8D">
      <w:pPr>
        <w:rPr>
          <w:rFonts w:hint="eastAsia"/>
          <w:sz w:val="26"/>
          <w:szCs w:val="26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6181"/>
      </w:tblGrid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E94331" w:rsidRDefault="00BE114F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요일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선택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E94331" w:rsidRDefault="00BE114F" w:rsidP="005A4C1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선택한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요일에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갈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있는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식당</w:t>
            </w:r>
            <w:r w:rsidR="00A319DD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의</w:t>
            </w:r>
            <w:r w:rsidR="00A319DD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식단표를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봅니다</w:t>
            </w:r>
            <w:r w:rsidR="00C0732B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14F" w:rsidRPr="00E94331" w:rsidRDefault="00BE114F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월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’,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화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목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금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토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일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요일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버튼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중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하나를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누릅니다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E94331" w:rsidRDefault="00BE114F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hint="eastAsia"/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현재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금주의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페이지에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있어야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B206E2" w:rsidRPr="005A4C10" w:rsidTr="00E94331">
        <w:trPr>
          <w:trHeight w:val="24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9DD" w:rsidRPr="00E94331" w:rsidRDefault="00BE114F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금주의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페이지에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들어가면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br/>
            </w:r>
            <w:r w:rsidR="00A319DD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월</w:t>
            </w:r>
            <w:r w:rsidR="00A319DD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화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목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금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토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일</w:t>
            </w:r>
            <w:r w:rsidR="002139B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2139B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</w:t>
            </w:r>
            <w:r w:rsidR="00A319DD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버튼이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존재하고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기본으로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현재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버튼이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선택되어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있습니다</w:t>
            </w:r>
            <w:r w:rsidR="00A319DD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A319DD" w:rsidRPr="00E94331" w:rsidRDefault="00A319DD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사용자에게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갈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식단표를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B206E2" w:rsidRPr="00E94331" w:rsidRDefault="00A319DD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다른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누를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step3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진행합니다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  <w:tr w:rsidR="00B206E2" w:rsidRPr="005A4C10" w:rsidTr="00E94331">
        <w:trPr>
          <w:trHeight w:val="2806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Alternative Paths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9BF" w:rsidRPr="00E94331" w:rsidRDefault="002139BF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Step</w:t>
            </w:r>
            <w:r w:rsidR="00BE114F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3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에서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선택되는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</w:t>
            </w:r>
            <w:r w:rsidR="00145DFB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따라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페이지에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보여주는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달라집니다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2139BF" w:rsidRPr="00E94331" w:rsidRDefault="002139BF" w:rsidP="0030307A">
            <w:pPr>
              <w:pStyle w:val="a3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월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화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목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금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중의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하나를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시에는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따라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식단표를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보여주는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그룹이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달라집니다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2139BF" w:rsidRPr="00E94331" w:rsidRDefault="002139BF" w:rsidP="0030307A">
            <w:pPr>
              <w:pStyle w:val="a3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토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일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시에는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상관없이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기숙사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만을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E94331" w:rsidRDefault="002139BF" w:rsidP="00FE115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</w:t>
            </w:r>
            <w:r w:rsidR="00BE114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갈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식단표를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BE114F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보여줍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</w:tbl>
    <w:p w:rsidR="00281FE6" w:rsidRDefault="00281FE6">
      <w:pPr>
        <w:rPr>
          <w:rFonts w:hint="eastAsia"/>
          <w:sz w:val="24"/>
          <w:lang w:eastAsia="ko-KR"/>
        </w:rPr>
      </w:pPr>
    </w:p>
    <w:p w:rsidR="00145DFB" w:rsidRDefault="00145DFB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시간대</w:t>
      </w:r>
      <w:r>
        <w:rPr>
          <w:rFonts w:hint="eastAsia"/>
          <w:lang w:eastAsia="ko-KR"/>
        </w:rPr>
        <w:t xml:space="preserve"> </w:t>
      </w:r>
      <w:r w:rsidR="00BE114F">
        <w:rPr>
          <w:rFonts w:hint="eastAsia"/>
          <w:lang w:eastAsia="ko-KR"/>
        </w:rPr>
        <w:t>선택</w:t>
      </w:r>
    </w:p>
    <w:p w:rsidR="00471B06" w:rsidRDefault="00BE114F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E94331">
        <w:rPr>
          <w:lang w:eastAsia="ko-KR"/>
        </w:rPr>
        <w:pict>
          <v:shape id="_x0000_i1042" type="#_x0000_t75" style="width:305.25pt;height:98.25pt">
            <v:imagedata r:id="rId9" o:title="usecase2"/>
          </v:shape>
        </w:pict>
      </w:r>
      <w:r>
        <w:rPr>
          <w:lang w:eastAsia="ko-KR"/>
        </w:rPr>
        <w:br/>
      </w:r>
      <w:r w:rsidR="00BC1C36">
        <w:rPr>
          <w:lang w:eastAsia="ko-KR"/>
        </w:rPr>
        <w:br/>
      </w:r>
    </w:p>
    <w:p w:rsidR="00471B06" w:rsidRPr="00471B06" w:rsidRDefault="00BC1C36" w:rsidP="0030307A">
      <w:pPr>
        <w:pStyle w:val="ac"/>
        <w:numPr>
          <w:ilvl w:val="0"/>
          <w:numId w:val="9"/>
        </w:numPr>
        <w:ind w:leftChars="0"/>
        <w:rPr>
          <w:rFonts w:hint="eastAsia"/>
          <w:lang w:eastAsia="ko-KR"/>
        </w:rPr>
      </w:pPr>
      <w:r w:rsidRPr="00BC1C36">
        <w:rPr>
          <w:b/>
          <w:sz w:val="22"/>
          <w:szCs w:val="22"/>
          <w:lang w:eastAsia="ko-KR"/>
        </w:rPr>
        <w:t xml:space="preserve">Use Case </w:t>
      </w:r>
      <w:r>
        <w:rPr>
          <w:b/>
          <w:sz w:val="22"/>
          <w:szCs w:val="22"/>
          <w:lang w:eastAsia="ko-KR"/>
        </w:rPr>
        <w:t>Chart</w:t>
      </w:r>
      <w:r w:rsidRPr="00BC1C36">
        <w:rPr>
          <w:b/>
          <w:sz w:val="22"/>
          <w:szCs w:val="22"/>
          <w:lang w:eastAsia="ko-KR"/>
        </w:rPr>
        <w:br/>
      </w: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시간대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별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분류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45DFB" w:rsidP="00145DF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시간대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별로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주문할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식단표를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D70B2E" w:rsidP="0030307A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아침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점심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저녁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버튼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중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하나를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누릅니다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  <w:p w:rsidR="00D70B2E" w:rsidRPr="00E94331" w:rsidRDefault="00D70B2E" w:rsidP="0030307A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금주의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페이지에서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화면을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좌나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우로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swipe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58FA" w:rsidRPr="00E94331" w:rsidRDefault="00145DFB" w:rsidP="00E158F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먼저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E158FA"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월</w:t>
            </w:r>
            <w:r w:rsidR="00E158FA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화</w:t>
            </w:r>
            <w:r w:rsidR="00E158FA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="00E158FA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목</w:t>
            </w:r>
            <w:r w:rsidR="00E158FA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금</w:t>
            </w:r>
            <w:r w:rsidR="00E158FA" w:rsidRPr="00E94331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요일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버튼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중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하나가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선택되어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있어야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145DFB" w:rsidRPr="005A4C10" w:rsidTr="00D70B2E">
        <w:trPr>
          <w:trHeight w:val="250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D70B2E" w:rsidP="0030307A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평일에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금주의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페이지에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들어가면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아침</w:t>
            </w:r>
            <w:r w:rsidR="00E158FA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점심</w:t>
            </w:r>
            <w:r w:rsidR="00E158FA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저녁</w:t>
            </w:r>
            <w:r w:rsidR="00E158FA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</w:t>
            </w:r>
            <w:r w:rsidR="00E158FA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존재하고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기본으로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현재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선택되어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있습니다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158FA" w:rsidRPr="00E94331" w:rsidRDefault="00E158FA" w:rsidP="0030307A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사용자에게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주문할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식단표를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158FA" w:rsidRPr="00E94331" w:rsidRDefault="00E158FA" w:rsidP="0030307A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다른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선택할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,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step3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진행합니다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  <w:tr w:rsidR="00145DFB" w:rsidRPr="005A4C10" w:rsidTr="006625E7">
        <w:trPr>
          <w:trHeight w:val="189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45DFB" w:rsidP="00E943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firstLineChars="50" w:firstLine="104"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Step</w:t>
            </w:r>
            <w:r w:rsidR="00E158FA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1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이후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요일에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따라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존재하지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않을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있습니다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145DFB" w:rsidRPr="00E94331" w:rsidRDefault="00145DFB" w:rsidP="0030307A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토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일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되어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58FA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시에는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시간대와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상관없이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기숙사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만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의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D70B2E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조식</w:t>
            </w:r>
            <w:r w:rsidR="00D70B2E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중식</w:t>
            </w:r>
            <w:r w:rsidR="00D70B2E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석식</w:t>
            </w:r>
            <w:r w:rsidR="00D70B2E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식단표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를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D70B2E"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전부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FE1150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페이지에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시간대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별로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주문할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식단표를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display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281FE6" w:rsidRPr="00E81AC8" w:rsidRDefault="00BC1262" w:rsidP="0030307A">
      <w:pPr>
        <w:pStyle w:val="3"/>
        <w:numPr>
          <w:ilvl w:val="2"/>
          <w:numId w:val="3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식당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 w:rsidR="00D70B2E">
        <w:rPr>
          <w:rFonts w:hint="eastAsia"/>
          <w:lang w:eastAsia="ko-KR"/>
        </w:rPr>
        <w:t>지정</w:t>
      </w:r>
      <w:r w:rsidR="00281FE6">
        <w:fldChar w:fldCharType="begin"/>
      </w:r>
      <w:r w:rsidR="00281FE6">
        <w:rPr>
          <w:lang w:eastAsia="ko-KR"/>
        </w:rPr>
        <w:instrText xml:space="preserve"> XE "Author" </w:instrText>
      </w:r>
      <w:r w:rsidR="00281FE6">
        <w:fldChar w:fldCharType="end"/>
      </w:r>
    </w:p>
    <w:p w:rsidR="00281FE6" w:rsidRDefault="00281FE6">
      <w:pPr>
        <w:rPr>
          <w:sz w:val="24"/>
          <w:lang w:eastAsia="ko-KR"/>
        </w:rPr>
      </w:pPr>
    </w:p>
    <w:p w:rsidR="00E81AC8" w:rsidRPr="00E81AC8" w:rsidRDefault="00E81AC8" w:rsidP="0030307A">
      <w:pPr>
        <w:pStyle w:val="ac"/>
        <w:numPr>
          <w:ilvl w:val="0"/>
          <w:numId w:val="11"/>
        </w:numPr>
        <w:ind w:leftChars="0"/>
        <w:rPr>
          <w:sz w:val="24"/>
          <w:lang w:eastAsia="ko-KR"/>
        </w:rPr>
      </w:pPr>
      <w:r w:rsidRPr="00E81AC8">
        <w:rPr>
          <w:b/>
          <w:sz w:val="22"/>
          <w:szCs w:val="22"/>
          <w:lang w:eastAsia="ko-KR"/>
        </w:rPr>
        <w:t>Use Case Diagram</w:t>
      </w:r>
    </w:p>
    <w:p w:rsid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E94331" w:rsidP="00E81AC8">
      <w:pPr>
        <w:pStyle w:val="ac"/>
        <w:ind w:leftChars="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pict>
          <v:shape id="_x0000_i1034" type="#_x0000_t75" style="width:289.5pt;height:87pt">
            <v:imagedata r:id="rId10" o:title="usecase3"/>
          </v:shape>
        </w:pict>
      </w:r>
    </w:p>
    <w:p w:rsidR="00E81AC8" w:rsidRPr="00E81AC8" w:rsidRDefault="00E81AC8" w:rsidP="00E81AC8">
      <w:pPr>
        <w:pStyle w:val="ac"/>
        <w:ind w:leftChars="0"/>
        <w:rPr>
          <w:rFonts w:hint="eastAsia"/>
          <w:sz w:val="24"/>
          <w:lang w:eastAsia="ko-KR"/>
        </w:rPr>
      </w:pPr>
    </w:p>
    <w:p w:rsidR="00E81AC8" w:rsidRDefault="00E81AC8" w:rsidP="0030307A">
      <w:pPr>
        <w:pStyle w:val="ac"/>
        <w:numPr>
          <w:ilvl w:val="0"/>
          <w:numId w:val="11"/>
        </w:numPr>
        <w:ind w:leftChars="0"/>
        <w:rPr>
          <w:b/>
          <w:sz w:val="24"/>
          <w:lang w:eastAsia="ko-KR"/>
        </w:rPr>
      </w:pPr>
      <w:r w:rsidRPr="00E81AC8">
        <w:rPr>
          <w:rFonts w:hint="eastAsia"/>
          <w:b/>
          <w:sz w:val="24"/>
          <w:lang w:eastAsia="ko-KR"/>
        </w:rPr>
        <w:t>Use Case Chart</w:t>
      </w:r>
    </w:p>
    <w:p w:rsidR="00E81AC8" w:rsidRPr="00E81AC8" w:rsidRDefault="00E81AC8" w:rsidP="00E81AC8">
      <w:pPr>
        <w:rPr>
          <w:rFonts w:hint="eastAsia"/>
          <w:b/>
          <w:sz w:val="24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우선순위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지정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F661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지정한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순서대로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식당을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패널을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드래그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3030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금주의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식단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페이지에서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월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화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목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금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요일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버튼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중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하나가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선택되어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있어야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  <w:p w:rsidR="00E81AC8" w:rsidRPr="00E94331" w:rsidRDefault="00E81AC8" w:rsidP="003030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로그인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되어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있어야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E81AC8" w:rsidRPr="00E94331" w:rsidTr="00E94331">
        <w:trPr>
          <w:trHeight w:val="25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금주의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페이지에서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,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현재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보여지고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패널을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길게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누릅니다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81AC8" w:rsidRPr="00E94331" w:rsidRDefault="00E81AC8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패널이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드래그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가능한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상태로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바뀌고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,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다른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패널의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위나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아래로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드래그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하여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위치를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옮길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있게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됩니다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81AC8" w:rsidRPr="00E94331" w:rsidRDefault="00E81AC8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위치가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옮겨지면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해당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우선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순위를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상태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DB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업데이트합니다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  <w:tr w:rsidR="00E81AC8" w:rsidRPr="00E94331" w:rsidTr="00E94331">
        <w:trPr>
          <w:trHeight w:val="152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30307A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사용자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로그인이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되어있지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않은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경우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기능은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활성화되지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않습니다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81AC8" w:rsidRPr="00E94331" w:rsidRDefault="00E81AC8" w:rsidP="0030307A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토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’, 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일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버튼이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선택되어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있을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시에는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‘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기숙사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만이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존재하기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때문에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본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기능은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활성화되지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않습니다</w:t>
            </w:r>
            <w:r w:rsidRPr="00E94331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E81AC8" w:rsidP="0030307A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변경한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우선순위를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설정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DB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에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업데이트합니다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.</w:t>
            </w:r>
          </w:p>
          <w:p w:rsidR="00E81AC8" w:rsidRPr="00E94331" w:rsidRDefault="00E81AC8" w:rsidP="0030307A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사용자가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변경한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식당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우선순위를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페이지에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반영하여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>보여줍니다</w:t>
            </w:r>
            <w:r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. </w:t>
            </w:r>
          </w:p>
        </w:tc>
      </w:tr>
    </w:tbl>
    <w:p w:rsidR="00281FE6" w:rsidRDefault="00281FE6">
      <w:pPr>
        <w:pStyle w:val="2"/>
        <w:spacing w:line="480" w:lineRule="auto"/>
      </w:pPr>
      <w:bookmarkStart w:id="6" w:name="_Toc77487665"/>
      <w:r>
        <w:rPr>
          <w:rFonts w:ascii="Times New Roman" w:hAnsi="Times New Roman"/>
        </w:rPr>
        <w:lastRenderedPageBreak/>
        <w:t>3.3</w:t>
      </w:r>
      <w:r>
        <w:rPr>
          <w:rFonts w:ascii="Times New Roman" w:hAnsi="Times New Roman"/>
        </w:rPr>
        <w:tab/>
        <w:t>Detailed Non-Functional Requirements</w:t>
      </w:r>
      <w:bookmarkEnd w:id="6"/>
    </w:p>
    <w:p w:rsidR="00281FE6" w:rsidRDefault="00281FE6">
      <w:pPr>
        <w:pStyle w:val="3"/>
        <w:jc w:val="left"/>
        <w:rPr>
          <w:rFonts w:hint="eastAsia"/>
          <w:sz w:val="24"/>
          <w:lang w:eastAsia="ko-KR"/>
        </w:rPr>
      </w:pPr>
      <w:bookmarkStart w:id="7" w:name="_Toc77487666"/>
      <w:r>
        <w:rPr>
          <w:sz w:val="24"/>
        </w:rPr>
        <w:t>3.3.1</w:t>
      </w:r>
      <w:r>
        <w:rPr>
          <w:sz w:val="24"/>
        </w:rPr>
        <w:tab/>
      </w:r>
      <w:bookmarkEnd w:id="7"/>
      <w:r w:rsidR="00362318">
        <w:rPr>
          <w:sz w:val="24"/>
        </w:rPr>
        <w:t>User Interface</w:t>
      </w:r>
    </w:p>
    <w:p w:rsidR="00281FE6" w:rsidRDefault="00281FE6"/>
    <w:p w:rsidR="00362318" w:rsidRDefault="00362318" w:rsidP="0030307A">
      <w:pPr>
        <w:pStyle w:val="ac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3.3.1.1</w:t>
      </w:r>
      <w:r>
        <w:rPr>
          <w:lang w:eastAsia="ko-KR"/>
        </w:rPr>
        <w:tab/>
        <w:t>‘</w:t>
      </w:r>
      <w:r>
        <w:rPr>
          <w:rFonts w:hint="eastAsia"/>
          <w:lang w:eastAsia="ko-KR"/>
        </w:rPr>
        <w:t>금주의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식단</w:t>
      </w:r>
      <w:r>
        <w:rPr>
          <w:lang w:eastAsia="ko-KR"/>
        </w:rPr>
        <w:t>’</w:t>
      </w:r>
    </w:p>
    <w:p w:rsidR="00362318" w:rsidRDefault="00362318" w:rsidP="00362318">
      <w:pPr>
        <w:ind w:left="720"/>
        <w:rPr>
          <w:lang w:eastAsia="ko-KR"/>
        </w:rPr>
      </w:pPr>
    </w:p>
    <w:p w:rsidR="00E81AC8" w:rsidRPr="00362318" w:rsidRDefault="00362318" w:rsidP="00362318">
      <w:pPr>
        <w:ind w:left="72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C8" w:rsidRDefault="00E81AC8"/>
    <w:sectPr w:rsidR="00E81AC8" w:rsidSect="00E81AC8"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07A" w:rsidRDefault="0030307A">
      <w:r>
        <w:separator/>
      </w:r>
    </w:p>
  </w:endnote>
  <w:endnote w:type="continuationSeparator" w:id="0">
    <w:p w:rsidR="0030307A" w:rsidRDefault="0030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C43" w:rsidRDefault="00DB4C4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62318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07A" w:rsidRDefault="0030307A">
      <w:r>
        <w:separator/>
      </w:r>
    </w:p>
  </w:footnote>
  <w:footnote w:type="continuationSeparator" w:id="0">
    <w:p w:rsidR="0030307A" w:rsidRDefault="0030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410C1"/>
    <w:multiLevelType w:val="multilevel"/>
    <w:tmpl w:val="BEEA8DB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20569D"/>
    <w:multiLevelType w:val="hybridMultilevel"/>
    <w:tmpl w:val="5A9A3D50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2C551A"/>
    <w:multiLevelType w:val="hybridMultilevel"/>
    <w:tmpl w:val="0D166C96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065C10"/>
    <w:multiLevelType w:val="hybridMultilevel"/>
    <w:tmpl w:val="67FA5A4A"/>
    <w:lvl w:ilvl="0" w:tplc="C22C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801929"/>
    <w:multiLevelType w:val="hybridMultilevel"/>
    <w:tmpl w:val="F1085362"/>
    <w:lvl w:ilvl="0" w:tplc="EFAEA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57798"/>
    <w:multiLevelType w:val="hybridMultilevel"/>
    <w:tmpl w:val="83BE9FD2"/>
    <w:lvl w:ilvl="0" w:tplc="B5F867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48D860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500334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103096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E4CDD10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8ED2CA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16AA14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727B20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DAE07D4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2A70C20"/>
    <w:multiLevelType w:val="hybridMultilevel"/>
    <w:tmpl w:val="8D0C9842"/>
    <w:lvl w:ilvl="0" w:tplc="04090001">
      <w:start w:val="1"/>
      <w:numFmt w:val="bullet"/>
      <w:lvlText w:val=""/>
      <w:lvlJc w:val="left"/>
      <w:pPr>
        <w:ind w:left="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58F569ED"/>
    <w:multiLevelType w:val="hybridMultilevel"/>
    <w:tmpl w:val="06BA7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3675F7"/>
    <w:multiLevelType w:val="hybridMultilevel"/>
    <w:tmpl w:val="AE265598"/>
    <w:lvl w:ilvl="0" w:tplc="BB9CD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2707A8"/>
    <w:multiLevelType w:val="hybridMultilevel"/>
    <w:tmpl w:val="D6B0DA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12282D"/>
    <w:multiLevelType w:val="multilevel"/>
    <w:tmpl w:val="70BC4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1" w15:restartNumberingAfterBreak="0">
    <w:nsid w:val="7A724AA9"/>
    <w:multiLevelType w:val="hybridMultilevel"/>
    <w:tmpl w:val="007C15E0"/>
    <w:lvl w:ilvl="0" w:tplc="32C2A1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7DA159B4"/>
    <w:multiLevelType w:val="hybridMultilevel"/>
    <w:tmpl w:val="F6688BE2"/>
    <w:lvl w:ilvl="0" w:tplc="06401C52">
      <w:start w:val="3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D2637"/>
    <w:rsid w:val="00134D8D"/>
    <w:rsid w:val="00145DFB"/>
    <w:rsid w:val="002040AD"/>
    <w:rsid w:val="00204826"/>
    <w:rsid w:val="00211FF8"/>
    <w:rsid w:val="002139BF"/>
    <w:rsid w:val="00281FE6"/>
    <w:rsid w:val="002848FA"/>
    <w:rsid w:val="002D1277"/>
    <w:rsid w:val="0030307A"/>
    <w:rsid w:val="00362318"/>
    <w:rsid w:val="00471B06"/>
    <w:rsid w:val="005A4C10"/>
    <w:rsid w:val="006625E7"/>
    <w:rsid w:val="00707382"/>
    <w:rsid w:val="007B2C3E"/>
    <w:rsid w:val="00942674"/>
    <w:rsid w:val="00982178"/>
    <w:rsid w:val="00A218B7"/>
    <w:rsid w:val="00A319DD"/>
    <w:rsid w:val="00B206E2"/>
    <w:rsid w:val="00BC1262"/>
    <w:rsid w:val="00BC1C36"/>
    <w:rsid w:val="00BE114F"/>
    <w:rsid w:val="00C0732B"/>
    <w:rsid w:val="00C3069B"/>
    <w:rsid w:val="00C40BD5"/>
    <w:rsid w:val="00D70B2E"/>
    <w:rsid w:val="00D8727D"/>
    <w:rsid w:val="00DB4C43"/>
    <w:rsid w:val="00DD0AB9"/>
    <w:rsid w:val="00DE6984"/>
    <w:rsid w:val="00E158FA"/>
    <w:rsid w:val="00E81AC8"/>
    <w:rsid w:val="00E94331"/>
    <w:rsid w:val="00EE58B7"/>
    <w:rsid w:val="00FE1150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48808"/>
  <w15:chartTrackingRefBased/>
  <w15:docId w15:val="{9939C274-BF8F-4A79-8F03-2567329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link w:val="Char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22">
    <w:name w:val="index 2"/>
    <w:basedOn w:val="a"/>
    <w:next w:val="a"/>
    <w:autoRedefine/>
    <w:semiHidden/>
    <w:pPr>
      <w:ind w:left="400" w:hanging="200"/>
    </w:pPr>
  </w:style>
  <w:style w:type="paragraph" w:styleId="31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11"/>
    <w:semiHidden/>
  </w:style>
  <w:style w:type="character" w:styleId="ab">
    <w:name w:val="Hyperlink"/>
    <w:rPr>
      <w:color w:val="0000FF"/>
      <w:u w:val="single"/>
    </w:rPr>
  </w:style>
  <w:style w:type="table" w:customStyle="1" w:styleId="TableNormal">
    <w:name w:val="Table Normal"/>
    <w:rsid w:val="00B206E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B4C43"/>
    <w:pPr>
      <w:ind w:leftChars="400" w:left="800"/>
    </w:pPr>
  </w:style>
  <w:style w:type="character" w:customStyle="1" w:styleId="Char">
    <w:name w:val="본문 Char"/>
    <w:basedOn w:val="a0"/>
    <w:link w:val="a3"/>
    <w:rsid w:val="00DB4C43"/>
    <w:rPr>
      <w:sz w:val="24"/>
      <w:lang w:eastAsia="en-US"/>
    </w:rPr>
  </w:style>
  <w:style w:type="paragraph" w:styleId="ad">
    <w:name w:val="Date"/>
    <w:basedOn w:val="a"/>
    <w:next w:val="a"/>
    <w:link w:val="Char0"/>
    <w:uiPriority w:val="99"/>
    <w:semiHidden/>
    <w:unhideWhenUsed/>
    <w:rsid w:val="00471B06"/>
  </w:style>
  <w:style w:type="character" w:customStyle="1" w:styleId="Char0">
    <w:name w:val="날짜 Char"/>
    <w:basedOn w:val="a0"/>
    <w:link w:val="ad"/>
    <w:uiPriority w:val="99"/>
    <w:semiHidden/>
    <w:rsid w:val="00471B06"/>
    <w:rPr>
      <w:lang w:eastAsia="en-US"/>
    </w:rPr>
  </w:style>
  <w:style w:type="table" w:styleId="ae">
    <w:name w:val="Table Grid"/>
    <w:basedOn w:val="a1"/>
    <w:uiPriority w:val="39"/>
    <w:rsid w:val="00362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2401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안윤근</cp:lastModifiedBy>
  <cp:revision>10</cp:revision>
  <cp:lastPrinted>2004-09-18T02:35:00Z</cp:lastPrinted>
  <dcterms:created xsi:type="dcterms:W3CDTF">2016-04-08T15:38:00Z</dcterms:created>
  <dcterms:modified xsi:type="dcterms:W3CDTF">2016-04-09T14:06:00Z</dcterms:modified>
</cp:coreProperties>
</file>