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MITM Detection Demo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AED6F1"/>
                <w:sz w:val="24"/>
                <w:szCs w:val="24"/>
              </w:rPr>
              <w:t xml:space="preserve">Step-by-Step Manual Walkthrough for Live Presentation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What this demo shows: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ARP poisoning — attacker redirects victim's traffic through itself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theft — attacker captures plaintext login POSTs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detection — Ryu detects ARP spoofing instantly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 detection — CNN+LSTM model scores flows, blocks attacker MAC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SECTION 1 — Before the Demo (Setup)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Open 3 separate terminal windows on your machine before anything else.</w:t>
      </w:r>
    </w:p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Terminal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Terminal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Terminal C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Ryu Controller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Mininet / run_demo.py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 / Watch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Terminal A — Start Ryu Controller FIRST</w:t>
      </w:r>
    </w:p>
    <w:p>
      <w:pPr>
        <w:spacing w:before="60" w:after="60"/>
        <w:ind w:left="400"/>
      </w:pP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ℹ  Ryu must be running before Mininet starts, or OVS has no flows and drops everything.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 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cd /path/to/your/project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ryu-manager my_controller.py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✅  Wait until you see: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connected socket:&lt;eventlet...&gt;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datapath id: 0000000000000001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Terminal B — Start Mininet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Terminal 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sudo python3 run_demo.py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run_demo.py will: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Wait for Ryu to connect (up to 45s)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Warm ARP caches (all hosts ping each other)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Verify victim→server connectivity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Drop into the Mininet CLI (mininet&gt;)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✅  Wait for the Mininet CLI prompt:  mininet&gt;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SECTION 2 — Live Demo Steps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From the Mininet CLI (Terminal B), open xterm windows for each host: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mininet&gt;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mininet&gt; xterm server victim attacker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  <w:ind w:left="400"/>
      </w:pP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ℹ  Three separate terminal windows will appear — one for each host in the network.</w:t>
      </w:r>
    </w:p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430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 / show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SERVER xterm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fuser -k 8080/tcp 2&gt;/dev/null
python3 /tmp/server_login.py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"This is the banking server. It serves a login page on port 8080."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VICTIM xterm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ping -c 3 10.0.0.2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"The victim can reach the server normally before the attack."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VICTIM xterm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curl http://10.0.0.2:8080/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"Here is the SecureBank login page the victim sees."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VICTIM xterm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arp -n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"The victim's ARP table correctly maps 10.0.0.2 to the server's real MAC."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ATTACKER xterm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python3 /tmp/attacker_mitm.py
10.0.0.1 10.0.0.2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"The attacker launches ARP poisoning — no interface needed, auto-detected."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VICTIM xterm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arp -n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"Now 10.0.0.2 maps to the ATTACKER's MAC — victim is poisoned!"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Terminal A (Ryu)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(watch output)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"Ryu instantly detects the ARP spoof and logs the alert."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VICTIM xterm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python3 /tmp/victim_traffic.py 10.0.0.2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"The victim logs in — credentials go through the attacker."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ATTACKER xterm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cat /tmp/mitm_stolen.txt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"Attacker captured username and password in plaintext!"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Terminal A (Ryu)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(watch output)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"ML model fires after 20 packets — scores the flow and blocks the attacker MAC."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mininet&gt; CLI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ovs-ofctl dump-flows s1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"OVS now has a DROP rule for the attacker's MAC — attack is neutralised."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D35400"/>
          <w:sz w:val="30"/>
          <w:szCs w:val="30"/>
        </w:rPr>
        <w:t xml:space="preserve">SECTION 3 — Key Points to Explain to Teacher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ARP Poisoning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Attacker sends fake ARP replies telling victim: "10.0.0.2 (server) lives at MY MAC". Victim updates its ARP cache and sends all traffic to attacker instead of server.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Rule-Based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Ryu controller tracks which MAC owns each IP in self.arp_table. When a new ARP reply claims IP 10.0.0.2 from a MAC that wasn't there before → immediate spoof alert.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Detection
(CNN+LSTM)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20 packets in a flow, Ryu computes 28 features (packet rate, byte asymmetry, PIAT variance, TCP flags, etc.) and runs them through the trained CNN+LSTM. Score &gt; 0.7 = MITM. Attacker MAC is then installed as a DROP rule in OVS with priority 100.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Blocking &amp; Recovery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OVS DROP rule stops all traffic from attacker MAC at the switch level — no Ryu CPU involved. Victim's ARP auto-refreshes (victim_traffic.py handles errno 113) and reconnects to the real server.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SECTION 4 — Troubleshooting During Demo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Cannot find 10.0.0.x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ARP caches empty before attack started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ping -c 3 10.0.0.1 and ping -c 3 10.0.0.2 from attacker first, then retry.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Connection timed out (victim)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OVS has no flows — Ryu not yet connected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Terminal A for Ryu output. Run: ovs-ofctl dump-flows s1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No route to host (errno 113)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Ryu blocked attacker + ARP still poisoned
(THIS IS CORRECT BEHAVIOUR)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victim_traffic.py auto-refreshes ARP. Or manually: arp -d 10.0.0.2 in victim xterm.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Connection refused (errno 111)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server_login.py not running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server xterm: python3 /tmp/server_login.py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stolen.txt is empty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Attacker not in the traffic path yet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5s for ARP poison to propagate. Check: victim arp -n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ML score stays 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Not enough packets (needs 20 per flow)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Let victim_traffic.py run longer. Or lower threshold in my_controller.py to 0.5.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SECTION 5 — Quick Reference Commands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Check OVS flows (root terminal)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ovs-ofctl dump-flows s1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Look for: actions=drop  → attacker is blocked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Look for: actions=output:N  → normal forwarding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Manually verify ARP poison worked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In victim xterm — 10.0.0.2 should show 00:00:00:00:00:03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arp -n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Clear ARP and reconnect (victim xterm)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arp -d 10.0.0.2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ping -c 1 10.0.0.2   # Forces fresh ARP resolution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Watch stolen credentials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In attacker xterm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tail -f /tmp/mitm_stolen.txt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See Ryu blocked hosts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In root terminal — check for drop rules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ovs-ofctl dump-flows s1 | grep drop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ED6F1"/>
                <w:sz w:val="18"/>
                <w:szCs w:val="18"/>
              </w:rPr>
              <w:t xml:space="preserve">Topology: victim (10.0.0.1)  ←→  s1 (OVS)  ←→  server (10.0.0.2)   attacker (10.0.0.100)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Controller: Ryu  |  OpenFlow 1.3  |  Detection: Rule-based + CNN+LSTM ML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A527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2026-03-08T10:08:48.199Z</dcterms:created>
  <dcterms:modified xsi:type="dcterms:W3CDTF">2026-03-08T10:08:48.201Z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