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4430484"/>
        <w:docPartObj>
          <w:docPartGallery w:val="Cover Pages"/>
          <w:docPartUnique/>
        </w:docPartObj>
      </w:sdtPr>
      <w:sdtContent>
        <w:p w14:paraId="052A40DB" w14:textId="74A84C5C" w:rsidR="001826F0" w:rsidRDefault="001826F0">
          <w:r>
            <w:rPr>
              <w:noProof/>
            </w:rPr>
            <mc:AlternateContent>
              <mc:Choice Requires="wpg">
                <w:drawing>
                  <wp:anchor distT="0" distB="0" distL="114300" distR="114300" simplePos="0" relativeHeight="251659264" behindDoc="1" locked="0" layoutInCell="1" allowOverlap="1" wp14:anchorId="4106D119" wp14:editId="08720A9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0033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0033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B8508E5" w14:textId="1D4848DD" w:rsidR="001826F0" w:rsidRDefault="001826F0">
                                      <w:pPr>
                                        <w:pStyle w:val="NoSpacing"/>
                                        <w:spacing w:before="120"/>
                                        <w:jc w:val="center"/>
                                        <w:rPr>
                                          <w:color w:val="FFFFFF" w:themeColor="background1"/>
                                        </w:rPr>
                                      </w:pPr>
                                      <w:r w:rsidRPr="001826F0">
                                        <w:rPr>
                                          <w:color w:val="FFFFFF" w:themeColor="background1"/>
                                        </w:rPr>
                                        <w:t>Fredrick John/</w:t>
                                      </w:r>
                                      <w:r w:rsidRPr="001826F0">
                                        <w:rPr>
                                          <w:color w:val="FFFFFF" w:themeColor="background1"/>
                                        </w:rPr>
                                        <w:t xml:space="preserve"> </w:t>
                                      </w:r>
                                      <w:proofErr w:type="spellStart"/>
                                      <w:r w:rsidRPr="001826F0">
                                        <w:rPr>
                                          <w:color w:val="FFFFFF" w:themeColor="background1"/>
                                        </w:rPr>
                                        <w:t>Terngu</w:t>
                                      </w:r>
                                      <w:proofErr w:type="spellEnd"/>
                                      <w:r w:rsidRPr="001826F0">
                                        <w:rPr>
                                          <w:color w:val="FFFFFF" w:themeColor="background1"/>
                                        </w:rPr>
                                        <w:t xml:space="preserve"> Charles</w:t>
                                      </w:r>
                                    </w:p>
                                  </w:sdtContent>
                                </w:sdt>
                                <w:p w14:paraId="19B3271D" w14:textId="620CFFFE" w:rsidR="001826F0" w:rsidRDefault="001826F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gROUP 10</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FA557" w14:textId="77777777" w:rsidR="001826F0" w:rsidRPr="00A323D6" w:rsidRDefault="001826F0" w:rsidP="001826F0">
                                  <w:pPr>
                                    <w:spacing w:line="360" w:lineRule="auto"/>
                                    <w:jc w:val="center"/>
                                    <w:rPr>
                                      <w:color w:val="0033CC"/>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23D6">
                                    <w:rPr>
                                      <w:color w:val="0033CC"/>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Decision Recommendation Bot for Student Decision-Making</w:t>
                                  </w:r>
                                </w:p>
                                <w:p w14:paraId="08F048EC" w14:textId="00C24076" w:rsidR="001826F0" w:rsidRDefault="001826F0">
                                  <w:pPr>
                                    <w:pStyle w:val="NoSpacing"/>
                                    <w:jc w:val="center"/>
                                    <w:rPr>
                                      <w:rFonts w:asciiTheme="majorHAnsi" w:eastAsiaTheme="majorEastAsia" w:hAnsiTheme="majorHAnsi" w:cstheme="majorBidi"/>
                                      <w:caps/>
                                      <w:color w:val="5B9BD5"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06D11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z0ddC7AwAAu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" fillcolor="#03c"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" fillcolor="#03c"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B8508E5" w14:textId="1D4848DD" w:rsidR="001826F0" w:rsidRDefault="001826F0">
                                <w:pPr>
                                  <w:pStyle w:val="NoSpacing"/>
                                  <w:spacing w:before="120"/>
                                  <w:jc w:val="center"/>
                                  <w:rPr>
                                    <w:color w:val="FFFFFF" w:themeColor="background1"/>
                                  </w:rPr>
                                </w:pPr>
                                <w:r w:rsidRPr="001826F0">
                                  <w:rPr>
                                    <w:color w:val="FFFFFF" w:themeColor="background1"/>
                                  </w:rPr>
                                  <w:t>Fredrick John/</w:t>
                                </w:r>
                                <w:r w:rsidRPr="001826F0">
                                  <w:rPr>
                                    <w:color w:val="FFFFFF" w:themeColor="background1"/>
                                  </w:rPr>
                                  <w:t xml:space="preserve"> </w:t>
                                </w:r>
                                <w:proofErr w:type="spellStart"/>
                                <w:r w:rsidRPr="001826F0">
                                  <w:rPr>
                                    <w:color w:val="FFFFFF" w:themeColor="background1"/>
                                  </w:rPr>
                                  <w:t>Terngu</w:t>
                                </w:r>
                                <w:proofErr w:type="spellEnd"/>
                                <w:r w:rsidRPr="001826F0">
                                  <w:rPr>
                                    <w:color w:val="FFFFFF" w:themeColor="background1"/>
                                  </w:rPr>
                                  <w:t xml:space="preserve"> Charles</w:t>
                                </w:r>
                              </w:p>
                            </w:sdtContent>
                          </w:sdt>
                          <w:p w14:paraId="19B3271D" w14:textId="620CFFFE" w:rsidR="001826F0" w:rsidRDefault="001826F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gROUP 10</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72FA557" w14:textId="77777777" w:rsidR="001826F0" w:rsidRPr="00A323D6" w:rsidRDefault="001826F0" w:rsidP="001826F0">
                            <w:pPr>
                              <w:spacing w:line="360" w:lineRule="auto"/>
                              <w:jc w:val="center"/>
                              <w:rPr>
                                <w:color w:val="0033CC"/>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23D6">
                              <w:rPr>
                                <w:color w:val="0033CC"/>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Decision Recommendation Bot for Student Decision-Making</w:t>
                            </w:r>
                          </w:p>
                          <w:p w14:paraId="08F048EC" w14:textId="00C24076" w:rsidR="001826F0" w:rsidRDefault="001826F0">
                            <w:pPr>
                              <w:pStyle w:val="NoSpacing"/>
                              <w:jc w:val="center"/>
                              <w:rPr>
                                <w:rFonts w:asciiTheme="majorHAnsi" w:eastAsiaTheme="majorEastAsia" w:hAnsiTheme="majorHAnsi" w:cstheme="majorBidi"/>
                                <w:caps/>
                                <w:color w:val="5B9BD5" w:themeColor="accent1"/>
                                <w:sz w:val="72"/>
                                <w:szCs w:val="72"/>
                              </w:rPr>
                            </w:pPr>
                          </w:p>
                        </w:txbxContent>
                      </v:textbox>
                    </v:shape>
                    <w10:wrap anchorx="page" anchory="page"/>
                  </v:group>
                </w:pict>
              </mc:Fallback>
            </mc:AlternateContent>
          </w:r>
        </w:p>
        <w:p w14:paraId="7E8BFD65" w14:textId="2BE2070F" w:rsidR="001826F0" w:rsidRDefault="001826F0">
          <w:pPr>
            <w:rPr>
              <w:rFonts w:eastAsiaTheme="majorEastAsia" w:cstheme="majorBidi"/>
              <w:color w:val="000000" w:themeColor="text1"/>
              <w:sz w:val="32"/>
              <w:szCs w:val="32"/>
            </w:rPr>
          </w:pPr>
          <w:r>
            <w:br w:type="page"/>
          </w:r>
        </w:p>
      </w:sdtContent>
    </w:sdt>
    <w:sdt>
      <w:sdtPr>
        <w:id w:val="39263339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BA26EBE" w14:textId="486FFFC4" w:rsidR="007734FE" w:rsidRPr="007734FE" w:rsidRDefault="007734FE">
          <w:pPr>
            <w:pStyle w:val="TOCHeading"/>
            <w:rPr>
              <w:color w:val="auto"/>
            </w:rPr>
          </w:pPr>
          <w:r w:rsidRPr="007734FE">
            <w:rPr>
              <w:color w:val="auto"/>
            </w:rPr>
            <w:t>Contents</w:t>
          </w:r>
        </w:p>
        <w:p w14:paraId="29E906C0" w14:textId="19DEBC49" w:rsidR="007734FE" w:rsidRPr="007734FE" w:rsidRDefault="007734FE" w:rsidP="007734FE">
          <w:pPr>
            <w:pStyle w:val="TOC2"/>
            <w:tabs>
              <w:tab w:val="right" w:leader="dot" w:pos="9350"/>
            </w:tabs>
            <w:spacing w:line="360" w:lineRule="auto"/>
            <w:rPr>
              <w:noProof/>
            </w:rPr>
          </w:pPr>
          <w:r>
            <w:fldChar w:fldCharType="begin"/>
          </w:r>
          <w:r>
            <w:instrText xml:space="preserve"> TOC \o "1-3" \h \z \u </w:instrText>
          </w:r>
          <w:r>
            <w:fldChar w:fldCharType="separate"/>
          </w:r>
          <w:hyperlink w:anchor="_Toc217135930" w:history="1">
            <w:r w:rsidRPr="007734FE">
              <w:rPr>
                <w:rStyle w:val="Hyperlink"/>
                <w:noProof/>
              </w:rPr>
              <w:t>Abstract</w:t>
            </w:r>
            <w:r w:rsidRPr="007734FE">
              <w:rPr>
                <w:noProof/>
                <w:webHidden/>
              </w:rPr>
              <w:tab/>
            </w:r>
            <w:r w:rsidRPr="007734FE">
              <w:rPr>
                <w:noProof/>
                <w:webHidden/>
              </w:rPr>
              <w:fldChar w:fldCharType="begin"/>
            </w:r>
            <w:r w:rsidRPr="007734FE">
              <w:rPr>
                <w:noProof/>
                <w:webHidden/>
              </w:rPr>
              <w:instrText xml:space="preserve"> PAGEREF _Toc217135930 \h </w:instrText>
            </w:r>
            <w:r w:rsidRPr="007734FE">
              <w:rPr>
                <w:noProof/>
                <w:webHidden/>
              </w:rPr>
            </w:r>
            <w:r w:rsidRPr="007734FE">
              <w:rPr>
                <w:noProof/>
                <w:webHidden/>
              </w:rPr>
              <w:fldChar w:fldCharType="separate"/>
            </w:r>
            <w:r>
              <w:rPr>
                <w:noProof/>
                <w:webHidden/>
              </w:rPr>
              <w:t>2</w:t>
            </w:r>
            <w:r w:rsidRPr="007734FE">
              <w:rPr>
                <w:noProof/>
                <w:webHidden/>
              </w:rPr>
              <w:fldChar w:fldCharType="end"/>
            </w:r>
          </w:hyperlink>
        </w:p>
        <w:p w14:paraId="6BB4C21F" w14:textId="69CAD02B" w:rsidR="007734FE" w:rsidRPr="007734FE" w:rsidRDefault="007734FE" w:rsidP="007734FE">
          <w:pPr>
            <w:pStyle w:val="TOC2"/>
            <w:tabs>
              <w:tab w:val="right" w:leader="dot" w:pos="9350"/>
            </w:tabs>
            <w:spacing w:line="360" w:lineRule="auto"/>
            <w:rPr>
              <w:noProof/>
            </w:rPr>
          </w:pPr>
          <w:hyperlink w:anchor="_Toc217135931" w:history="1">
            <w:r w:rsidRPr="007734FE">
              <w:rPr>
                <w:rStyle w:val="Hyperlink"/>
                <w:noProof/>
              </w:rPr>
              <w:t>Introduction</w:t>
            </w:r>
            <w:r w:rsidRPr="007734FE">
              <w:rPr>
                <w:noProof/>
                <w:webHidden/>
              </w:rPr>
              <w:tab/>
            </w:r>
            <w:r w:rsidRPr="007734FE">
              <w:rPr>
                <w:noProof/>
                <w:webHidden/>
              </w:rPr>
              <w:fldChar w:fldCharType="begin"/>
            </w:r>
            <w:r w:rsidRPr="007734FE">
              <w:rPr>
                <w:noProof/>
                <w:webHidden/>
              </w:rPr>
              <w:instrText xml:space="preserve"> PAGEREF _Toc217135931 \h </w:instrText>
            </w:r>
            <w:r w:rsidRPr="007734FE">
              <w:rPr>
                <w:noProof/>
                <w:webHidden/>
              </w:rPr>
            </w:r>
            <w:r w:rsidRPr="007734FE">
              <w:rPr>
                <w:noProof/>
                <w:webHidden/>
              </w:rPr>
              <w:fldChar w:fldCharType="separate"/>
            </w:r>
            <w:r>
              <w:rPr>
                <w:noProof/>
                <w:webHidden/>
              </w:rPr>
              <w:t>3</w:t>
            </w:r>
            <w:r w:rsidRPr="007734FE">
              <w:rPr>
                <w:noProof/>
                <w:webHidden/>
              </w:rPr>
              <w:fldChar w:fldCharType="end"/>
            </w:r>
          </w:hyperlink>
        </w:p>
        <w:p w14:paraId="10881F51" w14:textId="4F964FE9" w:rsidR="007734FE" w:rsidRPr="007734FE" w:rsidRDefault="007734FE" w:rsidP="007734FE">
          <w:pPr>
            <w:pStyle w:val="TOC2"/>
            <w:tabs>
              <w:tab w:val="right" w:leader="dot" w:pos="9350"/>
            </w:tabs>
            <w:spacing w:line="360" w:lineRule="auto"/>
            <w:rPr>
              <w:noProof/>
            </w:rPr>
          </w:pPr>
          <w:hyperlink w:anchor="_Toc217135932" w:history="1">
            <w:r w:rsidRPr="007734FE">
              <w:rPr>
                <w:rStyle w:val="Hyperlink"/>
                <w:noProof/>
              </w:rPr>
              <w:t>Problem Statement</w:t>
            </w:r>
            <w:r w:rsidRPr="007734FE">
              <w:rPr>
                <w:noProof/>
                <w:webHidden/>
              </w:rPr>
              <w:tab/>
            </w:r>
            <w:r w:rsidRPr="007734FE">
              <w:rPr>
                <w:noProof/>
                <w:webHidden/>
              </w:rPr>
              <w:fldChar w:fldCharType="begin"/>
            </w:r>
            <w:r w:rsidRPr="007734FE">
              <w:rPr>
                <w:noProof/>
                <w:webHidden/>
              </w:rPr>
              <w:instrText xml:space="preserve"> PAGEREF _Toc217135932 \h </w:instrText>
            </w:r>
            <w:r w:rsidRPr="007734FE">
              <w:rPr>
                <w:noProof/>
                <w:webHidden/>
              </w:rPr>
            </w:r>
            <w:r w:rsidRPr="007734FE">
              <w:rPr>
                <w:noProof/>
                <w:webHidden/>
              </w:rPr>
              <w:fldChar w:fldCharType="separate"/>
            </w:r>
            <w:r>
              <w:rPr>
                <w:noProof/>
                <w:webHidden/>
              </w:rPr>
              <w:t>3</w:t>
            </w:r>
            <w:r w:rsidRPr="007734FE">
              <w:rPr>
                <w:noProof/>
                <w:webHidden/>
              </w:rPr>
              <w:fldChar w:fldCharType="end"/>
            </w:r>
          </w:hyperlink>
        </w:p>
        <w:p w14:paraId="51262A3C" w14:textId="79B1D8AA" w:rsidR="007734FE" w:rsidRPr="007734FE" w:rsidRDefault="007734FE" w:rsidP="007734FE">
          <w:pPr>
            <w:pStyle w:val="TOC2"/>
            <w:tabs>
              <w:tab w:val="right" w:leader="dot" w:pos="9350"/>
            </w:tabs>
            <w:spacing w:line="360" w:lineRule="auto"/>
            <w:rPr>
              <w:noProof/>
            </w:rPr>
          </w:pPr>
          <w:hyperlink w:anchor="_Toc217135933" w:history="1">
            <w:r w:rsidRPr="007734FE">
              <w:rPr>
                <w:rStyle w:val="Hyperlink"/>
                <w:noProof/>
              </w:rPr>
              <w:t>Objectives of the Project</w:t>
            </w:r>
            <w:r w:rsidRPr="007734FE">
              <w:rPr>
                <w:noProof/>
                <w:webHidden/>
              </w:rPr>
              <w:tab/>
            </w:r>
            <w:r w:rsidRPr="007734FE">
              <w:rPr>
                <w:noProof/>
                <w:webHidden/>
              </w:rPr>
              <w:fldChar w:fldCharType="begin"/>
            </w:r>
            <w:r w:rsidRPr="007734FE">
              <w:rPr>
                <w:noProof/>
                <w:webHidden/>
              </w:rPr>
              <w:instrText xml:space="preserve"> PAGEREF _Toc217135933 \h </w:instrText>
            </w:r>
            <w:r w:rsidRPr="007734FE">
              <w:rPr>
                <w:noProof/>
                <w:webHidden/>
              </w:rPr>
            </w:r>
            <w:r w:rsidRPr="007734FE">
              <w:rPr>
                <w:noProof/>
                <w:webHidden/>
              </w:rPr>
              <w:fldChar w:fldCharType="separate"/>
            </w:r>
            <w:r>
              <w:rPr>
                <w:noProof/>
                <w:webHidden/>
              </w:rPr>
              <w:t>4</w:t>
            </w:r>
            <w:r w:rsidRPr="007734FE">
              <w:rPr>
                <w:noProof/>
                <w:webHidden/>
              </w:rPr>
              <w:fldChar w:fldCharType="end"/>
            </w:r>
          </w:hyperlink>
        </w:p>
        <w:p w14:paraId="402F2866" w14:textId="2C2E5F4B" w:rsidR="007734FE" w:rsidRPr="007734FE" w:rsidRDefault="007734FE" w:rsidP="007734FE">
          <w:pPr>
            <w:pStyle w:val="TOC2"/>
            <w:tabs>
              <w:tab w:val="right" w:leader="dot" w:pos="9350"/>
            </w:tabs>
            <w:spacing w:line="360" w:lineRule="auto"/>
            <w:rPr>
              <w:noProof/>
            </w:rPr>
          </w:pPr>
          <w:hyperlink w:anchor="_Toc217135934" w:history="1">
            <w:r w:rsidRPr="007734FE">
              <w:rPr>
                <w:rStyle w:val="Hyperlink"/>
                <w:noProof/>
              </w:rPr>
              <w:t>Scope of the Project</w:t>
            </w:r>
            <w:r w:rsidRPr="007734FE">
              <w:rPr>
                <w:noProof/>
                <w:webHidden/>
              </w:rPr>
              <w:tab/>
            </w:r>
            <w:r w:rsidRPr="007734FE">
              <w:rPr>
                <w:noProof/>
                <w:webHidden/>
              </w:rPr>
              <w:fldChar w:fldCharType="begin"/>
            </w:r>
            <w:r w:rsidRPr="007734FE">
              <w:rPr>
                <w:noProof/>
                <w:webHidden/>
              </w:rPr>
              <w:instrText xml:space="preserve"> PAGEREF _Toc217135934 \h </w:instrText>
            </w:r>
            <w:r w:rsidRPr="007734FE">
              <w:rPr>
                <w:noProof/>
                <w:webHidden/>
              </w:rPr>
            </w:r>
            <w:r w:rsidRPr="007734FE">
              <w:rPr>
                <w:noProof/>
                <w:webHidden/>
              </w:rPr>
              <w:fldChar w:fldCharType="separate"/>
            </w:r>
            <w:r>
              <w:rPr>
                <w:noProof/>
                <w:webHidden/>
              </w:rPr>
              <w:t>4</w:t>
            </w:r>
            <w:r w:rsidRPr="007734FE">
              <w:rPr>
                <w:noProof/>
                <w:webHidden/>
              </w:rPr>
              <w:fldChar w:fldCharType="end"/>
            </w:r>
          </w:hyperlink>
        </w:p>
        <w:p w14:paraId="6C2D9A68" w14:textId="50425824" w:rsidR="007734FE" w:rsidRPr="007734FE" w:rsidRDefault="007734FE" w:rsidP="007734FE">
          <w:pPr>
            <w:pStyle w:val="TOC2"/>
            <w:tabs>
              <w:tab w:val="right" w:leader="dot" w:pos="9350"/>
            </w:tabs>
            <w:spacing w:line="360" w:lineRule="auto"/>
            <w:rPr>
              <w:noProof/>
            </w:rPr>
          </w:pPr>
          <w:hyperlink w:anchor="_Toc217135935" w:history="1">
            <w:r w:rsidRPr="007734FE">
              <w:rPr>
                <w:rStyle w:val="Hyperlink"/>
                <w:noProof/>
              </w:rPr>
              <w:t>Literature Review and Related Work</w:t>
            </w:r>
            <w:r w:rsidRPr="007734FE">
              <w:rPr>
                <w:noProof/>
                <w:webHidden/>
              </w:rPr>
              <w:tab/>
            </w:r>
            <w:r w:rsidRPr="007734FE">
              <w:rPr>
                <w:noProof/>
                <w:webHidden/>
              </w:rPr>
              <w:fldChar w:fldCharType="begin"/>
            </w:r>
            <w:r w:rsidRPr="007734FE">
              <w:rPr>
                <w:noProof/>
                <w:webHidden/>
              </w:rPr>
              <w:instrText xml:space="preserve"> PAGEREF _Toc217135935 \h </w:instrText>
            </w:r>
            <w:r w:rsidRPr="007734FE">
              <w:rPr>
                <w:noProof/>
                <w:webHidden/>
              </w:rPr>
            </w:r>
            <w:r w:rsidRPr="007734FE">
              <w:rPr>
                <w:noProof/>
                <w:webHidden/>
              </w:rPr>
              <w:fldChar w:fldCharType="separate"/>
            </w:r>
            <w:r>
              <w:rPr>
                <w:noProof/>
                <w:webHidden/>
              </w:rPr>
              <w:t>5</w:t>
            </w:r>
            <w:r w:rsidRPr="007734FE">
              <w:rPr>
                <w:noProof/>
                <w:webHidden/>
              </w:rPr>
              <w:fldChar w:fldCharType="end"/>
            </w:r>
          </w:hyperlink>
        </w:p>
        <w:p w14:paraId="2C898151" w14:textId="50975E90" w:rsidR="007734FE" w:rsidRPr="007734FE" w:rsidRDefault="007734FE" w:rsidP="007734FE">
          <w:pPr>
            <w:pStyle w:val="TOC2"/>
            <w:tabs>
              <w:tab w:val="right" w:leader="dot" w:pos="9350"/>
            </w:tabs>
            <w:spacing w:line="360" w:lineRule="auto"/>
            <w:rPr>
              <w:noProof/>
            </w:rPr>
          </w:pPr>
          <w:hyperlink w:anchor="_Toc217135936" w:history="1">
            <w:r w:rsidRPr="007734FE">
              <w:rPr>
                <w:rStyle w:val="Hyperlink"/>
                <w:noProof/>
              </w:rPr>
              <w:t>System Architecture</w:t>
            </w:r>
            <w:r w:rsidRPr="007734FE">
              <w:rPr>
                <w:noProof/>
                <w:webHidden/>
              </w:rPr>
              <w:tab/>
            </w:r>
            <w:r w:rsidRPr="007734FE">
              <w:rPr>
                <w:noProof/>
                <w:webHidden/>
              </w:rPr>
              <w:fldChar w:fldCharType="begin"/>
            </w:r>
            <w:r w:rsidRPr="007734FE">
              <w:rPr>
                <w:noProof/>
                <w:webHidden/>
              </w:rPr>
              <w:instrText xml:space="preserve"> PAGEREF _Toc217135936 \h </w:instrText>
            </w:r>
            <w:r w:rsidRPr="007734FE">
              <w:rPr>
                <w:noProof/>
                <w:webHidden/>
              </w:rPr>
            </w:r>
            <w:r w:rsidRPr="007734FE">
              <w:rPr>
                <w:noProof/>
                <w:webHidden/>
              </w:rPr>
              <w:fldChar w:fldCharType="separate"/>
            </w:r>
            <w:r>
              <w:rPr>
                <w:noProof/>
                <w:webHidden/>
              </w:rPr>
              <w:t>5</w:t>
            </w:r>
            <w:r w:rsidRPr="007734FE">
              <w:rPr>
                <w:noProof/>
                <w:webHidden/>
              </w:rPr>
              <w:fldChar w:fldCharType="end"/>
            </w:r>
          </w:hyperlink>
        </w:p>
        <w:p w14:paraId="3232CBE1" w14:textId="3E40F5A8" w:rsidR="007734FE" w:rsidRPr="007734FE" w:rsidRDefault="007734FE" w:rsidP="007734FE">
          <w:pPr>
            <w:pStyle w:val="TOC3"/>
            <w:tabs>
              <w:tab w:val="right" w:leader="dot" w:pos="9350"/>
            </w:tabs>
            <w:spacing w:line="360" w:lineRule="auto"/>
            <w:rPr>
              <w:noProof/>
            </w:rPr>
          </w:pPr>
          <w:hyperlink w:anchor="_Toc217135937" w:history="1">
            <w:r w:rsidRPr="007734FE">
              <w:rPr>
                <w:rStyle w:val="Hyperlink"/>
                <w:noProof/>
              </w:rPr>
              <w:t>Overview</w:t>
            </w:r>
            <w:r w:rsidRPr="007734FE">
              <w:rPr>
                <w:noProof/>
                <w:webHidden/>
              </w:rPr>
              <w:tab/>
            </w:r>
            <w:r w:rsidRPr="007734FE">
              <w:rPr>
                <w:noProof/>
                <w:webHidden/>
              </w:rPr>
              <w:fldChar w:fldCharType="begin"/>
            </w:r>
            <w:r w:rsidRPr="007734FE">
              <w:rPr>
                <w:noProof/>
                <w:webHidden/>
              </w:rPr>
              <w:instrText xml:space="preserve"> PAGEREF _Toc217135937 \h </w:instrText>
            </w:r>
            <w:r w:rsidRPr="007734FE">
              <w:rPr>
                <w:noProof/>
                <w:webHidden/>
              </w:rPr>
            </w:r>
            <w:r w:rsidRPr="007734FE">
              <w:rPr>
                <w:noProof/>
                <w:webHidden/>
              </w:rPr>
              <w:fldChar w:fldCharType="separate"/>
            </w:r>
            <w:r>
              <w:rPr>
                <w:noProof/>
                <w:webHidden/>
              </w:rPr>
              <w:t>5</w:t>
            </w:r>
            <w:r w:rsidRPr="007734FE">
              <w:rPr>
                <w:noProof/>
                <w:webHidden/>
              </w:rPr>
              <w:fldChar w:fldCharType="end"/>
            </w:r>
          </w:hyperlink>
        </w:p>
        <w:p w14:paraId="61C44D34" w14:textId="3D312E48" w:rsidR="007734FE" w:rsidRPr="007734FE" w:rsidRDefault="007734FE" w:rsidP="007734FE">
          <w:pPr>
            <w:pStyle w:val="TOC3"/>
            <w:tabs>
              <w:tab w:val="right" w:leader="dot" w:pos="9350"/>
            </w:tabs>
            <w:spacing w:line="360" w:lineRule="auto"/>
            <w:rPr>
              <w:noProof/>
            </w:rPr>
          </w:pPr>
          <w:hyperlink w:anchor="_Toc217135938" w:history="1">
            <w:r w:rsidRPr="007734FE">
              <w:rPr>
                <w:rStyle w:val="Hyperlink"/>
                <w:noProof/>
              </w:rPr>
              <w:t>Technology Stack</w:t>
            </w:r>
            <w:r w:rsidRPr="007734FE">
              <w:rPr>
                <w:noProof/>
                <w:webHidden/>
              </w:rPr>
              <w:tab/>
            </w:r>
            <w:r w:rsidRPr="007734FE">
              <w:rPr>
                <w:noProof/>
                <w:webHidden/>
              </w:rPr>
              <w:fldChar w:fldCharType="begin"/>
            </w:r>
            <w:r w:rsidRPr="007734FE">
              <w:rPr>
                <w:noProof/>
                <w:webHidden/>
              </w:rPr>
              <w:instrText xml:space="preserve"> PAGEREF _Toc217135938 \h </w:instrText>
            </w:r>
            <w:r w:rsidRPr="007734FE">
              <w:rPr>
                <w:noProof/>
                <w:webHidden/>
              </w:rPr>
            </w:r>
            <w:r w:rsidRPr="007734FE">
              <w:rPr>
                <w:noProof/>
                <w:webHidden/>
              </w:rPr>
              <w:fldChar w:fldCharType="separate"/>
            </w:r>
            <w:r>
              <w:rPr>
                <w:noProof/>
                <w:webHidden/>
              </w:rPr>
              <w:t>6</w:t>
            </w:r>
            <w:r w:rsidRPr="007734FE">
              <w:rPr>
                <w:noProof/>
                <w:webHidden/>
              </w:rPr>
              <w:fldChar w:fldCharType="end"/>
            </w:r>
          </w:hyperlink>
        </w:p>
        <w:p w14:paraId="42D2B542" w14:textId="1E7DA09E" w:rsidR="007734FE" w:rsidRPr="007734FE" w:rsidRDefault="007734FE" w:rsidP="007734FE">
          <w:pPr>
            <w:pStyle w:val="TOC2"/>
            <w:tabs>
              <w:tab w:val="right" w:leader="dot" w:pos="9350"/>
            </w:tabs>
            <w:spacing w:line="360" w:lineRule="auto"/>
            <w:rPr>
              <w:noProof/>
            </w:rPr>
          </w:pPr>
          <w:hyperlink w:anchor="_Toc217135939" w:history="1">
            <w:r w:rsidRPr="007734FE">
              <w:rPr>
                <w:rStyle w:val="Hyperlink"/>
                <w:noProof/>
              </w:rPr>
              <w:t>Methodology</w:t>
            </w:r>
            <w:r w:rsidRPr="007734FE">
              <w:rPr>
                <w:noProof/>
                <w:webHidden/>
              </w:rPr>
              <w:tab/>
            </w:r>
            <w:r w:rsidRPr="007734FE">
              <w:rPr>
                <w:noProof/>
                <w:webHidden/>
              </w:rPr>
              <w:fldChar w:fldCharType="begin"/>
            </w:r>
            <w:r w:rsidRPr="007734FE">
              <w:rPr>
                <w:noProof/>
                <w:webHidden/>
              </w:rPr>
              <w:instrText xml:space="preserve"> PAGEREF _Toc217135939 \h </w:instrText>
            </w:r>
            <w:r w:rsidRPr="007734FE">
              <w:rPr>
                <w:noProof/>
                <w:webHidden/>
              </w:rPr>
            </w:r>
            <w:r w:rsidRPr="007734FE">
              <w:rPr>
                <w:noProof/>
                <w:webHidden/>
              </w:rPr>
              <w:fldChar w:fldCharType="separate"/>
            </w:r>
            <w:r>
              <w:rPr>
                <w:noProof/>
                <w:webHidden/>
              </w:rPr>
              <w:t>6</w:t>
            </w:r>
            <w:r w:rsidRPr="007734FE">
              <w:rPr>
                <w:noProof/>
                <w:webHidden/>
              </w:rPr>
              <w:fldChar w:fldCharType="end"/>
            </w:r>
          </w:hyperlink>
        </w:p>
        <w:p w14:paraId="28807800" w14:textId="6F36AE39" w:rsidR="007734FE" w:rsidRPr="007734FE" w:rsidRDefault="007734FE" w:rsidP="007734FE">
          <w:pPr>
            <w:pStyle w:val="TOC3"/>
            <w:tabs>
              <w:tab w:val="right" w:leader="dot" w:pos="9350"/>
            </w:tabs>
            <w:spacing w:line="360" w:lineRule="auto"/>
            <w:rPr>
              <w:noProof/>
            </w:rPr>
          </w:pPr>
          <w:hyperlink w:anchor="_Toc217135940" w:history="1">
            <w:r w:rsidRPr="007734FE">
              <w:rPr>
                <w:rStyle w:val="Hyperlink"/>
                <w:noProof/>
              </w:rPr>
              <w:t>Decision Validation</w:t>
            </w:r>
            <w:r w:rsidRPr="007734FE">
              <w:rPr>
                <w:noProof/>
                <w:webHidden/>
              </w:rPr>
              <w:tab/>
            </w:r>
            <w:r w:rsidRPr="007734FE">
              <w:rPr>
                <w:noProof/>
                <w:webHidden/>
              </w:rPr>
              <w:fldChar w:fldCharType="begin"/>
            </w:r>
            <w:r w:rsidRPr="007734FE">
              <w:rPr>
                <w:noProof/>
                <w:webHidden/>
              </w:rPr>
              <w:instrText xml:space="preserve"> PAGEREF _Toc217135940 \h </w:instrText>
            </w:r>
            <w:r w:rsidRPr="007734FE">
              <w:rPr>
                <w:noProof/>
                <w:webHidden/>
              </w:rPr>
            </w:r>
            <w:r w:rsidRPr="007734FE">
              <w:rPr>
                <w:noProof/>
                <w:webHidden/>
              </w:rPr>
              <w:fldChar w:fldCharType="separate"/>
            </w:r>
            <w:r>
              <w:rPr>
                <w:noProof/>
                <w:webHidden/>
              </w:rPr>
              <w:t>6</w:t>
            </w:r>
            <w:r w:rsidRPr="007734FE">
              <w:rPr>
                <w:noProof/>
                <w:webHidden/>
              </w:rPr>
              <w:fldChar w:fldCharType="end"/>
            </w:r>
          </w:hyperlink>
        </w:p>
        <w:p w14:paraId="6388555D" w14:textId="252030C6" w:rsidR="007734FE" w:rsidRPr="007734FE" w:rsidRDefault="007734FE" w:rsidP="007734FE">
          <w:pPr>
            <w:pStyle w:val="TOC3"/>
            <w:tabs>
              <w:tab w:val="right" w:leader="dot" w:pos="9350"/>
            </w:tabs>
            <w:spacing w:line="360" w:lineRule="auto"/>
            <w:rPr>
              <w:noProof/>
            </w:rPr>
          </w:pPr>
          <w:hyperlink w:anchor="_Toc217135941" w:history="1">
            <w:r w:rsidRPr="007734FE">
              <w:rPr>
                <w:rStyle w:val="Hyperlink"/>
                <w:noProof/>
              </w:rPr>
              <w:t>Option Collection</w:t>
            </w:r>
            <w:r w:rsidRPr="007734FE">
              <w:rPr>
                <w:noProof/>
                <w:webHidden/>
              </w:rPr>
              <w:tab/>
            </w:r>
            <w:r w:rsidRPr="007734FE">
              <w:rPr>
                <w:noProof/>
                <w:webHidden/>
              </w:rPr>
              <w:fldChar w:fldCharType="begin"/>
            </w:r>
            <w:r w:rsidRPr="007734FE">
              <w:rPr>
                <w:noProof/>
                <w:webHidden/>
              </w:rPr>
              <w:instrText xml:space="preserve"> PAGEREF _Toc217135941 \h </w:instrText>
            </w:r>
            <w:r w:rsidRPr="007734FE">
              <w:rPr>
                <w:noProof/>
                <w:webHidden/>
              </w:rPr>
            </w:r>
            <w:r w:rsidRPr="007734FE">
              <w:rPr>
                <w:noProof/>
                <w:webHidden/>
              </w:rPr>
              <w:fldChar w:fldCharType="separate"/>
            </w:r>
            <w:r>
              <w:rPr>
                <w:noProof/>
                <w:webHidden/>
              </w:rPr>
              <w:t>6</w:t>
            </w:r>
            <w:r w:rsidRPr="007734FE">
              <w:rPr>
                <w:noProof/>
                <w:webHidden/>
              </w:rPr>
              <w:fldChar w:fldCharType="end"/>
            </w:r>
          </w:hyperlink>
        </w:p>
        <w:p w14:paraId="003FC7ED" w14:textId="7E8FAC18" w:rsidR="007734FE" w:rsidRPr="007734FE" w:rsidRDefault="007734FE" w:rsidP="007734FE">
          <w:pPr>
            <w:pStyle w:val="TOC3"/>
            <w:tabs>
              <w:tab w:val="right" w:leader="dot" w:pos="9350"/>
            </w:tabs>
            <w:spacing w:line="360" w:lineRule="auto"/>
            <w:rPr>
              <w:noProof/>
            </w:rPr>
          </w:pPr>
          <w:hyperlink w:anchor="_Toc217135942" w:history="1">
            <w:r w:rsidRPr="007734FE">
              <w:rPr>
                <w:rStyle w:val="Hyperlink"/>
                <w:noProof/>
              </w:rPr>
              <w:t>Criteria Definition and Weight Assignment</w:t>
            </w:r>
            <w:r w:rsidRPr="007734FE">
              <w:rPr>
                <w:noProof/>
                <w:webHidden/>
              </w:rPr>
              <w:tab/>
            </w:r>
            <w:r w:rsidRPr="007734FE">
              <w:rPr>
                <w:noProof/>
                <w:webHidden/>
              </w:rPr>
              <w:fldChar w:fldCharType="begin"/>
            </w:r>
            <w:r w:rsidRPr="007734FE">
              <w:rPr>
                <w:noProof/>
                <w:webHidden/>
              </w:rPr>
              <w:instrText xml:space="preserve"> PAGEREF _Toc217135942 \h </w:instrText>
            </w:r>
            <w:r w:rsidRPr="007734FE">
              <w:rPr>
                <w:noProof/>
                <w:webHidden/>
              </w:rPr>
            </w:r>
            <w:r w:rsidRPr="007734FE">
              <w:rPr>
                <w:noProof/>
                <w:webHidden/>
              </w:rPr>
              <w:fldChar w:fldCharType="separate"/>
            </w:r>
            <w:r>
              <w:rPr>
                <w:noProof/>
                <w:webHidden/>
              </w:rPr>
              <w:t>7</w:t>
            </w:r>
            <w:r w:rsidRPr="007734FE">
              <w:rPr>
                <w:noProof/>
                <w:webHidden/>
              </w:rPr>
              <w:fldChar w:fldCharType="end"/>
            </w:r>
          </w:hyperlink>
        </w:p>
        <w:p w14:paraId="29E57B3B" w14:textId="2BF04F24" w:rsidR="007734FE" w:rsidRPr="007734FE" w:rsidRDefault="007734FE" w:rsidP="007734FE">
          <w:pPr>
            <w:pStyle w:val="TOC3"/>
            <w:tabs>
              <w:tab w:val="right" w:leader="dot" w:pos="9350"/>
            </w:tabs>
            <w:spacing w:line="360" w:lineRule="auto"/>
            <w:rPr>
              <w:noProof/>
            </w:rPr>
          </w:pPr>
          <w:hyperlink w:anchor="_Toc217135943" w:history="1">
            <w:r w:rsidRPr="007734FE">
              <w:rPr>
                <w:rStyle w:val="Hyperlink"/>
                <w:noProof/>
              </w:rPr>
              <w:t>Option Scoring</w:t>
            </w:r>
            <w:r w:rsidRPr="007734FE">
              <w:rPr>
                <w:noProof/>
                <w:webHidden/>
              </w:rPr>
              <w:tab/>
            </w:r>
            <w:r w:rsidRPr="007734FE">
              <w:rPr>
                <w:noProof/>
                <w:webHidden/>
              </w:rPr>
              <w:fldChar w:fldCharType="begin"/>
            </w:r>
            <w:r w:rsidRPr="007734FE">
              <w:rPr>
                <w:noProof/>
                <w:webHidden/>
              </w:rPr>
              <w:instrText xml:space="preserve"> PAGEREF _Toc217135943 \h </w:instrText>
            </w:r>
            <w:r w:rsidRPr="007734FE">
              <w:rPr>
                <w:noProof/>
                <w:webHidden/>
              </w:rPr>
            </w:r>
            <w:r w:rsidRPr="007734FE">
              <w:rPr>
                <w:noProof/>
                <w:webHidden/>
              </w:rPr>
              <w:fldChar w:fldCharType="separate"/>
            </w:r>
            <w:r>
              <w:rPr>
                <w:noProof/>
                <w:webHidden/>
              </w:rPr>
              <w:t>7</w:t>
            </w:r>
            <w:r w:rsidRPr="007734FE">
              <w:rPr>
                <w:noProof/>
                <w:webHidden/>
              </w:rPr>
              <w:fldChar w:fldCharType="end"/>
            </w:r>
          </w:hyperlink>
        </w:p>
        <w:p w14:paraId="63B55FBF" w14:textId="7DD25AE6" w:rsidR="007734FE" w:rsidRPr="007734FE" w:rsidRDefault="007734FE" w:rsidP="007734FE">
          <w:pPr>
            <w:pStyle w:val="TOC3"/>
            <w:tabs>
              <w:tab w:val="right" w:leader="dot" w:pos="9350"/>
            </w:tabs>
            <w:spacing w:line="360" w:lineRule="auto"/>
            <w:rPr>
              <w:noProof/>
            </w:rPr>
          </w:pPr>
          <w:hyperlink w:anchor="_Toc217135944" w:history="1">
            <w:r w:rsidRPr="007734FE">
              <w:rPr>
                <w:rStyle w:val="Hyperlink"/>
                <w:noProof/>
              </w:rPr>
              <w:t>Weighted Decision Computation</w:t>
            </w:r>
            <w:r w:rsidRPr="007734FE">
              <w:rPr>
                <w:noProof/>
                <w:webHidden/>
              </w:rPr>
              <w:tab/>
            </w:r>
            <w:r w:rsidRPr="007734FE">
              <w:rPr>
                <w:noProof/>
                <w:webHidden/>
              </w:rPr>
              <w:fldChar w:fldCharType="begin"/>
            </w:r>
            <w:r w:rsidRPr="007734FE">
              <w:rPr>
                <w:noProof/>
                <w:webHidden/>
              </w:rPr>
              <w:instrText xml:space="preserve"> PAGEREF _Toc217135944 \h </w:instrText>
            </w:r>
            <w:r w:rsidRPr="007734FE">
              <w:rPr>
                <w:noProof/>
                <w:webHidden/>
              </w:rPr>
            </w:r>
            <w:r w:rsidRPr="007734FE">
              <w:rPr>
                <w:noProof/>
                <w:webHidden/>
              </w:rPr>
              <w:fldChar w:fldCharType="separate"/>
            </w:r>
            <w:r>
              <w:rPr>
                <w:noProof/>
                <w:webHidden/>
              </w:rPr>
              <w:t>7</w:t>
            </w:r>
            <w:r w:rsidRPr="007734FE">
              <w:rPr>
                <w:noProof/>
                <w:webHidden/>
              </w:rPr>
              <w:fldChar w:fldCharType="end"/>
            </w:r>
          </w:hyperlink>
        </w:p>
        <w:p w14:paraId="40271E65" w14:textId="41654367" w:rsidR="007734FE" w:rsidRPr="007734FE" w:rsidRDefault="007734FE" w:rsidP="007734FE">
          <w:pPr>
            <w:pStyle w:val="TOC3"/>
            <w:tabs>
              <w:tab w:val="right" w:leader="dot" w:pos="9350"/>
            </w:tabs>
            <w:spacing w:line="360" w:lineRule="auto"/>
            <w:rPr>
              <w:noProof/>
            </w:rPr>
          </w:pPr>
          <w:hyperlink w:anchor="_Toc217135945" w:history="1">
            <w:r w:rsidRPr="007734FE">
              <w:rPr>
                <w:rStyle w:val="Hyperlink"/>
                <w:noProof/>
              </w:rPr>
              <w:t>Edge-Case Handling</w:t>
            </w:r>
            <w:r w:rsidRPr="007734FE">
              <w:rPr>
                <w:noProof/>
                <w:webHidden/>
              </w:rPr>
              <w:tab/>
            </w:r>
            <w:r w:rsidRPr="007734FE">
              <w:rPr>
                <w:noProof/>
                <w:webHidden/>
              </w:rPr>
              <w:fldChar w:fldCharType="begin"/>
            </w:r>
            <w:r w:rsidRPr="007734FE">
              <w:rPr>
                <w:noProof/>
                <w:webHidden/>
              </w:rPr>
              <w:instrText xml:space="preserve"> PAGEREF _Toc217135945 \h </w:instrText>
            </w:r>
            <w:r w:rsidRPr="007734FE">
              <w:rPr>
                <w:noProof/>
                <w:webHidden/>
              </w:rPr>
            </w:r>
            <w:r w:rsidRPr="007734FE">
              <w:rPr>
                <w:noProof/>
                <w:webHidden/>
              </w:rPr>
              <w:fldChar w:fldCharType="separate"/>
            </w:r>
            <w:r>
              <w:rPr>
                <w:noProof/>
                <w:webHidden/>
              </w:rPr>
              <w:t>7</w:t>
            </w:r>
            <w:r w:rsidRPr="007734FE">
              <w:rPr>
                <w:noProof/>
                <w:webHidden/>
              </w:rPr>
              <w:fldChar w:fldCharType="end"/>
            </w:r>
          </w:hyperlink>
        </w:p>
        <w:p w14:paraId="37C5D3C5" w14:textId="3DFE033A" w:rsidR="007734FE" w:rsidRPr="007734FE" w:rsidRDefault="007734FE" w:rsidP="007734FE">
          <w:pPr>
            <w:pStyle w:val="TOC2"/>
            <w:tabs>
              <w:tab w:val="right" w:leader="dot" w:pos="9350"/>
            </w:tabs>
            <w:spacing w:line="360" w:lineRule="auto"/>
            <w:rPr>
              <w:noProof/>
            </w:rPr>
          </w:pPr>
          <w:hyperlink w:anchor="_Toc217135946" w:history="1">
            <w:r w:rsidRPr="007734FE">
              <w:rPr>
                <w:rStyle w:val="Hyperlink"/>
                <w:noProof/>
              </w:rPr>
              <w:t>Explainability and Recommendation Logic</w:t>
            </w:r>
            <w:r w:rsidRPr="007734FE">
              <w:rPr>
                <w:noProof/>
                <w:webHidden/>
              </w:rPr>
              <w:tab/>
            </w:r>
            <w:r w:rsidRPr="007734FE">
              <w:rPr>
                <w:noProof/>
                <w:webHidden/>
              </w:rPr>
              <w:fldChar w:fldCharType="begin"/>
            </w:r>
            <w:r w:rsidRPr="007734FE">
              <w:rPr>
                <w:noProof/>
                <w:webHidden/>
              </w:rPr>
              <w:instrText xml:space="preserve"> PAGEREF _Toc217135946 \h </w:instrText>
            </w:r>
            <w:r w:rsidRPr="007734FE">
              <w:rPr>
                <w:noProof/>
                <w:webHidden/>
              </w:rPr>
            </w:r>
            <w:r w:rsidRPr="007734FE">
              <w:rPr>
                <w:noProof/>
                <w:webHidden/>
              </w:rPr>
              <w:fldChar w:fldCharType="separate"/>
            </w:r>
            <w:r>
              <w:rPr>
                <w:noProof/>
                <w:webHidden/>
              </w:rPr>
              <w:t>7</w:t>
            </w:r>
            <w:r w:rsidRPr="007734FE">
              <w:rPr>
                <w:noProof/>
                <w:webHidden/>
              </w:rPr>
              <w:fldChar w:fldCharType="end"/>
            </w:r>
          </w:hyperlink>
        </w:p>
        <w:p w14:paraId="3B5A068E" w14:textId="17B0079A" w:rsidR="007734FE" w:rsidRPr="007734FE" w:rsidRDefault="007734FE" w:rsidP="007734FE">
          <w:pPr>
            <w:pStyle w:val="TOC2"/>
            <w:tabs>
              <w:tab w:val="right" w:leader="dot" w:pos="9350"/>
            </w:tabs>
            <w:spacing w:line="360" w:lineRule="auto"/>
            <w:rPr>
              <w:noProof/>
            </w:rPr>
          </w:pPr>
          <w:hyperlink w:anchor="_Toc217135947" w:history="1">
            <w:r w:rsidRPr="007734FE">
              <w:rPr>
                <w:rStyle w:val="Hyperlink"/>
                <w:noProof/>
              </w:rPr>
              <w:t>Implementation Details</w:t>
            </w:r>
            <w:r w:rsidRPr="007734FE">
              <w:rPr>
                <w:noProof/>
                <w:webHidden/>
              </w:rPr>
              <w:tab/>
            </w:r>
            <w:r w:rsidRPr="007734FE">
              <w:rPr>
                <w:noProof/>
                <w:webHidden/>
              </w:rPr>
              <w:fldChar w:fldCharType="begin"/>
            </w:r>
            <w:r w:rsidRPr="007734FE">
              <w:rPr>
                <w:noProof/>
                <w:webHidden/>
              </w:rPr>
              <w:instrText xml:space="preserve"> PAGEREF _Toc217135947 \h </w:instrText>
            </w:r>
            <w:r w:rsidRPr="007734FE">
              <w:rPr>
                <w:noProof/>
                <w:webHidden/>
              </w:rPr>
            </w:r>
            <w:r w:rsidRPr="007734FE">
              <w:rPr>
                <w:noProof/>
                <w:webHidden/>
              </w:rPr>
              <w:fldChar w:fldCharType="separate"/>
            </w:r>
            <w:r>
              <w:rPr>
                <w:noProof/>
                <w:webHidden/>
              </w:rPr>
              <w:t>8</w:t>
            </w:r>
            <w:r w:rsidRPr="007734FE">
              <w:rPr>
                <w:noProof/>
                <w:webHidden/>
              </w:rPr>
              <w:fldChar w:fldCharType="end"/>
            </w:r>
          </w:hyperlink>
        </w:p>
        <w:p w14:paraId="07BA5533" w14:textId="0F9658EF" w:rsidR="007734FE" w:rsidRPr="007734FE" w:rsidRDefault="007734FE" w:rsidP="007734FE">
          <w:pPr>
            <w:pStyle w:val="TOC2"/>
            <w:tabs>
              <w:tab w:val="right" w:leader="dot" w:pos="9350"/>
            </w:tabs>
            <w:spacing w:line="360" w:lineRule="auto"/>
            <w:rPr>
              <w:noProof/>
            </w:rPr>
          </w:pPr>
          <w:hyperlink w:anchor="_Toc217135948" w:history="1">
            <w:r w:rsidRPr="007734FE">
              <w:rPr>
                <w:rStyle w:val="Hyperlink"/>
                <w:noProof/>
              </w:rPr>
              <w:t>Testing and Results</w:t>
            </w:r>
            <w:r w:rsidRPr="007734FE">
              <w:rPr>
                <w:noProof/>
                <w:webHidden/>
              </w:rPr>
              <w:tab/>
            </w:r>
            <w:r w:rsidRPr="007734FE">
              <w:rPr>
                <w:noProof/>
                <w:webHidden/>
              </w:rPr>
              <w:fldChar w:fldCharType="begin"/>
            </w:r>
            <w:r w:rsidRPr="007734FE">
              <w:rPr>
                <w:noProof/>
                <w:webHidden/>
              </w:rPr>
              <w:instrText xml:space="preserve"> PAGEREF _Toc217135948 \h </w:instrText>
            </w:r>
            <w:r w:rsidRPr="007734FE">
              <w:rPr>
                <w:noProof/>
                <w:webHidden/>
              </w:rPr>
            </w:r>
            <w:r w:rsidRPr="007734FE">
              <w:rPr>
                <w:noProof/>
                <w:webHidden/>
              </w:rPr>
              <w:fldChar w:fldCharType="separate"/>
            </w:r>
            <w:r>
              <w:rPr>
                <w:noProof/>
                <w:webHidden/>
              </w:rPr>
              <w:t>8</w:t>
            </w:r>
            <w:r w:rsidRPr="007734FE">
              <w:rPr>
                <w:noProof/>
                <w:webHidden/>
              </w:rPr>
              <w:fldChar w:fldCharType="end"/>
            </w:r>
          </w:hyperlink>
        </w:p>
        <w:p w14:paraId="12633051" w14:textId="13A6C3E6" w:rsidR="007734FE" w:rsidRPr="007734FE" w:rsidRDefault="007734FE" w:rsidP="007734FE">
          <w:pPr>
            <w:pStyle w:val="TOC2"/>
            <w:tabs>
              <w:tab w:val="right" w:leader="dot" w:pos="9350"/>
            </w:tabs>
            <w:spacing w:line="360" w:lineRule="auto"/>
            <w:rPr>
              <w:noProof/>
            </w:rPr>
          </w:pPr>
          <w:hyperlink w:anchor="_Toc217135949" w:history="1">
            <w:r w:rsidRPr="007734FE">
              <w:rPr>
                <w:rStyle w:val="Hyperlink"/>
                <w:noProof/>
              </w:rPr>
              <w:t>Limitations</w:t>
            </w:r>
            <w:r w:rsidRPr="007734FE">
              <w:rPr>
                <w:noProof/>
                <w:webHidden/>
              </w:rPr>
              <w:tab/>
            </w:r>
            <w:r w:rsidRPr="007734FE">
              <w:rPr>
                <w:noProof/>
                <w:webHidden/>
              </w:rPr>
              <w:fldChar w:fldCharType="begin"/>
            </w:r>
            <w:r w:rsidRPr="007734FE">
              <w:rPr>
                <w:noProof/>
                <w:webHidden/>
              </w:rPr>
              <w:instrText xml:space="preserve"> PAGEREF _Toc217135949 \h </w:instrText>
            </w:r>
            <w:r w:rsidRPr="007734FE">
              <w:rPr>
                <w:noProof/>
                <w:webHidden/>
              </w:rPr>
            </w:r>
            <w:r w:rsidRPr="007734FE">
              <w:rPr>
                <w:noProof/>
                <w:webHidden/>
              </w:rPr>
              <w:fldChar w:fldCharType="separate"/>
            </w:r>
            <w:r>
              <w:rPr>
                <w:noProof/>
                <w:webHidden/>
              </w:rPr>
              <w:t>9</w:t>
            </w:r>
            <w:r w:rsidRPr="007734FE">
              <w:rPr>
                <w:noProof/>
                <w:webHidden/>
              </w:rPr>
              <w:fldChar w:fldCharType="end"/>
            </w:r>
          </w:hyperlink>
        </w:p>
        <w:p w14:paraId="02413C0A" w14:textId="03BDE6FD" w:rsidR="007734FE" w:rsidRPr="007734FE" w:rsidRDefault="007734FE" w:rsidP="007734FE">
          <w:pPr>
            <w:pStyle w:val="TOC2"/>
            <w:tabs>
              <w:tab w:val="right" w:leader="dot" w:pos="9350"/>
            </w:tabs>
            <w:spacing w:line="360" w:lineRule="auto"/>
            <w:rPr>
              <w:noProof/>
            </w:rPr>
          </w:pPr>
          <w:hyperlink w:anchor="_Toc217135950" w:history="1">
            <w:r w:rsidRPr="007734FE">
              <w:rPr>
                <w:rStyle w:val="Hyperlink"/>
                <w:noProof/>
              </w:rPr>
              <w:t>Future Work</w:t>
            </w:r>
            <w:r w:rsidRPr="007734FE">
              <w:rPr>
                <w:noProof/>
                <w:webHidden/>
              </w:rPr>
              <w:tab/>
            </w:r>
            <w:r w:rsidRPr="007734FE">
              <w:rPr>
                <w:noProof/>
                <w:webHidden/>
              </w:rPr>
              <w:fldChar w:fldCharType="begin"/>
            </w:r>
            <w:r w:rsidRPr="007734FE">
              <w:rPr>
                <w:noProof/>
                <w:webHidden/>
              </w:rPr>
              <w:instrText xml:space="preserve"> PAGEREF _Toc217135950 \h </w:instrText>
            </w:r>
            <w:r w:rsidRPr="007734FE">
              <w:rPr>
                <w:noProof/>
                <w:webHidden/>
              </w:rPr>
            </w:r>
            <w:r w:rsidRPr="007734FE">
              <w:rPr>
                <w:noProof/>
                <w:webHidden/>
              </w:rPr>
              <w:fldChar w:fldCharType="separate"/>
            </w:r>
            <w:r>
              <w:rPr>
                <w:noProof/>
                <w:webHidden/>
              </w:rPr>
              <w:t>9</w:t>
            </w:r>
            <w:r w:rsidRPr="007734FE">
              <w:rPr>
                <w:noProof/>
                <w:webHidden/>
              </w:rPr>
              <w:fldChar w:fldCharType="end"/>
            </w:r>
          </w:hyperlink>
        </w:p>
        <w:p w14:paraId="1BA91058" w14:textId="3C8C0873" w:rsidR="007734FE" w:rsidRDefault="007734FE" w:rsidP="007734FE">
          <w:pPr>
            <w:pStyle w:val="TOC2"/>
            <w:tabs>
              <w:tab w:val="right" w:leader="dot" w:pos="9350"/>
            </w:tabs>
            <w:spacing w:line="360" w:lineRule="auto"/>
            <w:rPr>
              <w:noProof/>
            </w:rPr>
          </w:pPr>
          <w:hyperlink w:anchor="_Toc217135951" w:history="1">
            <w:r w:rsidRPr="007734FE">
              <w:rPr>
                <w:rStyle w:val="Hyperlink"/>
                <w:noProof/>
              </w:rPr>
              <w:t>Conclusion</w:t>
            </w:r>
            <w:r w:rsidRPr="007734FE">
              <w:rPr>
                <w:noProof/>
                <w:webHidden/>
              </w:rPr>
              <w:tab/>
            </w:r>
            <w:r w:rsidRPr="007734FE">
              <w:rPr>
                <w:noProof/>
                <w:webHidden/>
              </w:rPr>
              <w:fldChar w:fldCharType="begin"/>
            </w:r>
            <w:r w:rsidRPr="007734FE">
              <w:rPr>
                <w:noProof/>
                <w:webHidden/>
              </w:rPr>
              <w:instrText xml:space="preserve"> PAGEREF _Toc217135951 \h </w:instrText>
            </w:r>
            <w:r w:rsidRPr="007734FE">
              <w:rPr>
                <w:noProof/>
                <w:webHidden/>
              </w:rPr>
            </w:r>
            <w:r w:rsidRPr="007734FE">
              <w:rPr>
                <w:noProof/>
                <w:webHidden/>
              </w:rPr>
              <w:fldChar w:fldCharType="separate"/>
            </w:r>
            <w:r>
              <w:rPr>
                <w:noProof/>
                <w:webHidden/>
              </w:rPr>
              <w:t>9</w:t>
            </w:r>
            <w:r w:rsidRPr="007734FE">
              <w:rPr>
                <w:noProof/>
                <w:webHidden/>
              </w:rPr>
              <w:fldChar w:fldCharType="end"/>
            </w:r>
          </w:hyperlink>
        </w:p>
        <w:p w14:paraId="617F46C3" w14:textId="731D5C6F" w:rsidR="007734FE" w:rsidRDefault="007734FE">
          <w:r>
            <w:rPr>
              <w:b/>
              <w:bCs/>
              <w:noProof/>
            </w:rPr>
            <w:fldChar w:fldCharType="end"/>
          </w:r>
        </w:p>
      </w:sdtContent>
    </w:sdt>
    <w:p w14:paraId="02DB60A1" w14:textId="77777777" w:rsidR="007734FE" w:rsidRDefault="007734FE" w:rsidP="00A323D6">
      <w:pPr>
        <w:pStyle w:val="Heading2"/>
        <w:spacing w:line="360" w:lineRule="auto"/>
      </w:pPr>
      <w:bookmarkStart w:id="0" w:name="_Toc217135930"/>
    </w:p>
    <w:p w14:paraId="4489CAD1" w14:textId="77777777" w:rsidR="007734FE" w:rsidRDefault="007734FE" w:rsidP="00A323D6">
      <w:pPr>
        <w:pStyle w:val="Heading2"/>
        <w:spacing w:line="360" w:lineRule="auto"/>
      </w:pPr>
    </w:p>
    <w:p w14:paraId="0908EF86" w14:textId="3516BE28" w:rsidR="00A323D6" w:rsidRPr="00A323D6" w:rsidRDefault="00A323D6" w:rsidP="00A323D6">
      <w:pPr>
        <w:pStyle w:val="Heading2"/>
        <w:spacing w:line="360" w:lineRule="auto"/>
      </w:pPr>
      <w:r w:rsidRPr="00A323D6">
        <w:t>Abstract</w:t>
      </w:r>
      <w:bookmarkEnd w:id="0"/>
    </w:p>
    <w:p w14:paraId="36D9A68C" w14:textId="0EC3B6D6" w:rsidR="00A323D6" w:rsidRPr="00A323D6" w:rsidRDefault="00A323D6" w:rsidP="00A323D6">
      <w:pPr>
        <w:spacing w:line="360" w:lineRule="auto"/>
        <w:jc w:val="both"/>
      </w:pPr>
      <w:r w:rsidRPr="00A323D6">
        <w:t>Students routinely face high-impact academic and career decisions</w:t>
      </w:r>
      <w:r>
        <w:t xml:space="preserve"> </w:t>
      </w:r>
      <w:r w:rsidRPr="00A323D6">
        <w:t>such as selecting a course of study, final-year project topic, internship, or postgraduate program</w:t>
      </w:r>
      <w:r>
        <w:t xml:space="preserve"> </w:t>
      </w:r>
      <w:r w:rsidRPr="00A323D6">
        <w:t>often under uncertainty and conflicting advice. Traditional decision-making approaches among students are largely intuitive, emotion-driven</w:t>
      </w:r>
      <w:r>
        <w:t xml:space="preserve"> and</w:t>
      </w:r>
      <w:r w:rsidRPr="00A323D6">
        <w:t xml:space="preserve"> unstructured, leading to suboptimal outcomes and post-decision regret. This project presents an AI Decision Recommendation Bot, implemented as a Telegram chatbot, that operationalizes a structured, explainable</w:t>
      </w:r>
      <w:r>
        <w:t xml:space="preserve"> and</w:t>
      </w:r>
      <w:r w:rsidRPr="00A323D6">
        <w:t xml:space="preserve"> weighted multi-criteria decision-making framework. The system guides users through problem validation, criteria definition, priority weighting, option scoring, objective computation</w:t>
      </w:r>
      <w:r>
        <w:t xml:space="preserve"> and</w:t>
      </w:r>
      <w:r w:rsidRPr="00A323D6">
        <w:t xml:space="preserve"> transparent explanation of results. Emphasis is placed on robust input validation, edge-case handling</w:t>
      </w:r>
      <w:r>
        <w:t xml:space="preserve"> and</w:t>
      </w:r>
      <w:r w:rsidRPr="00A323D6">
        <w:t xml:space="preserve"> explainable recommendations. The solution demonstrates how conversational AI can transform vague decision problems into rational, defensible outcomes suitable for student contexts.</w:t>
      </w:r>
    </w:p>
    <w:p w14:paraId="56D70B8B" w14:textId="0549DB21" w:rsidR="00A323D6" w:rsidRPr="00A323D6" w:rsidRDefault="00A323D6" w:rsidP="00A323D6">
      <w:pPr>
        <w:spacing w:line="360" w:lineRule="auto"/>
        <w:jc w:val="both"/>
      </w:pPr>
    </w:p>
    <w:p w14:paraId="12E2C6AA" w14:textId="77777777" w:rsidR="00A323D6" w:rsidRPr="00A323D6" w:rsidRDefault="00A323D6" w:rsidP="00A323D6">
      <w:pPr>
        <w:spacing w:line="360" w:lineRule="auto"/>
        <w:jc w:val="both"/>
      </w:pPr>
      <w:r w:rsidRPr="00A323D6">
        <w:t>Keywords</w:t>
      </w:r>
    </w:p>
    <w:p w14:paraId="20EC2234" w14:textId="77777777" w:rsidR="00A323D6" w:rsidRPr="00A323D6" w:rsidRDefault="00A323D6" w:rsidP="00A323D6">
      <w:pPr>
        <w:spacing w:line="360" w:lineRule="auto"/>
        <w:jc w:val="both"/>
      </w:pPr>
      <w:r w:rsidRPr="00A323D6">
        <w:t>Decision Support System, Telegram Bot, Artificial Intelligence, Weighted Scoring Model, Explainable AI, Student Decision-Making</w:t>
      </w:r>
    </w:p>
    <w:p w14:paraId="1DE8F272" w14:textId="7D683AFB" w:rsidR="00A323D6" w:rsidRDefault="00A323D6" w:rsidP="00A323D6">
      <w:pPr>
        <w:spacing w:line="360" w:lineRule="auto"/>
        <w:jc w:val="both"/>
      </w:pPr>
    </w:p>
    <w:p w14:paraId="2D1895DF" w14:textId="77777777" w:rsidR="00A323D6" w:rsidRDefault="00A323D6" w:rsidP="00A323D6">
      <w:pPr>
        <w:spacing w:line="360" w:lineRule="auto"/>
        <w:jc w:val="both"/>
      </w:pPr>
    </w:p>
    <w:p w14:paraId="10D29FD9" w14:textId="77777777" w:rsidR="00A323D6" w:rsidRDefault="00A323D6" w:rsidP="00A323D6">
      <w:pPr>
        <w:spacing w:line="360" w:lineRule="auto"/>
        <w:jc w:val="both"/>
      </w:pPr>
    </w:p>
    <w:p w14:paraId="0621FCAD" w14:textId="77777777" w:rsidR="00A323D6" w:rsidRDefault="00A323D6" w:rsidP="00A323D6">
      <w:pPr>
        <w:spacing w:line="360" w:lineRule="auto"/>
        <w:jc w:val="both"/>
      </w:pPr>
    </w:p>
    <w:p w14:paraId="21E0E3B4" w14:textId="77777777" w:rsidR="00A323D6" w:rsidRDefault="00A323D6" w:rsidP="00A323D6">
      <w:pPr>
        <w:spacing w:line="360" w:lineRule="auto"/>
        <w:jc w:val="both"/>
      </w:pPr>
    </w:p>
    <w:p w14:paraId="5BF23A2E" w14:textId="77777777" w:rsidR="00A323D6" w:rsidRDefault="00A323D6" w:rsidP="00A323D6">
      <w:pPr>
        <w:spacing w:line="360" w:lineRule="auto"/>
        <w:jc w:val="both"/>
      </w:pPr>
    </w:p>
    <w:p w14:paraId="2C07BCF2" w14:textId="77777777" w:rsidR="00A323D6" w:rsidRPr="00A323D6" w:rsidRDefault="00A323D6" w:rsidP="00A323D6">
      <w:pPr>
        <w:spacing w:line="360" w:lineRule="auto"/>
        <w:jc w:val="both"/>
      </w:pPr>
    </w:p>
    <w:p w14:paraId="0CA9B2D1" w14:textId="05BA2CE4" w:rsidR="00A323D6" w:rsidRPr="00A323D6" w:rsidRDefault="00A323D6" w:rsidP="00A323D6">
      <w:pPr>
        <w:pStyle w:val="Heading2"/>
      </w:pPr>
      <w:bookmarkStart w:id="1" w:name="_Toc217135931"/>
      <w:r w:rsidRPr="00A323D6">
        <w:t>Introduction</w:t>
      </w:r>
      <w:bookmarkEnd w:id="1"/>
    </w:p>
    <w:p w14:paraId="653DC6A1" w14:textId="36318EB5" w:rsidR="00A323D6" w:rsidRPr="00A323D6" w:rsidRDefault="00A323D6" w:rsidP="00A323D6">
      <w:pPr>
        <w:spacing w:line="360" w:lineRule="auto"/>
        <w:jc w:val="both"/>
      </w:pPr>
      <w:r w:rsidRPr="00A323D6">
        <w:t>Decision-making is a fundamental cognitive process that significantly influences academic performance, career trajectory</w:t>
      </w:r>
      <w:r>
        <w:t xml:space="preserve"> and</w:t>
      </w:r>
      <w:r w:rsidRPr="00A323D6">
        <w:t xml:space="preserve"> long-term life outcomes. For students, decisions such as choosing a major, selecting a project topic, or accepting an internship often involve multiple competing criteria, including difficulty, career relevance, feasibility, time constraints</w:t>
      </w:r>
      <w:r>
        <w:t xml:space="preserve"> and</w:t>
      </w:r>
      <w:r w:rsidRPr="00A323D6">
        <w:t xml:space="preserve"> personal interest.</w:t>
      </w:r>
    </w:p>
    <w:p w14:paraId="0DF9EC01" w14:textId="77777777" w:rsidR="00A323D6" w:rsidRPr="00A323D6" w:rsidRDefault="00A323D6" w:rsidP="00A323D6">
      <w:pPr>
        <w:spacing w:line="360" w:lineRule="auto"/>
        <w:jc w:val="both"/>
      </w:pPr>
      <w:r w:rsidRPr="00A323D6">
        <w:t>Despite the complexity of these decisions, many students rely on intuition, peer influence, or incomplete information. This often results in:</w:t>
      </w:r>
    </w:p>
    <w:p w14:paraId="47DF89DA" w14:textId="77777777" w:rsidR="00A323D6" w:rsidRPr="00A323D6" w:rsidRDefault="00A323D6" w:rsidP="001826F0">
      <w:pPr>
        <w:numPr>
          <w:ilvl w:val="0"/>
          <w:numId w:val="17"/>
        </w:numPr>
        <w:spacing w:line="360" w:lineRule="auto"/>
        <w:jc w:val="both"/>
      </w:pPr>
      <w:r w:rsidRPr="00A323D6">
        <w:t>Overemphasis on a single factor (e.g., financial reward)</w:t>
      </w:r>
    </w:p>
    <w:p w14:paraId="65B83F78" w14:textId="77777777" w:rsidR="00A323D6" w:rsidRPr="00A323D6" w:rsidRDefault="00A323D6" w:rsidP="001826F0">
      <w:pPr>
        <w:numPr>
          <w:ilvl w:val="0"/>
          <w:numId w:val="17"/>
        </w:numPr>
        <w:spacing w:line="360" w:lineRule="auto"/>
        <w:jc w:val="both"/>
      </w:pPr>
      <w:r w:rsidRPr="00A323D6">
        <w:t>Neglect of long-term consequences</w:t>
      </w:r>
    </w:p>
    <w:p w14:paraId="6867BF2D" w14:textId="77777777" w:rsidR="00A323D6" w:rsidRPr="00A323D6" w:rsidRDefault="00A323D6" w:rsidP="001826F0">
      <w:pPr>
        <w:numPr>
          <w:ilvl w:val="0"/>
          <w:numId w:val="17"/>
        </w:numPr>
        <w:spacing w:line="360" w:lineRule="auto"/>
        <w:jc w:val="both"/>
      </w:pPr>
      <w:r w:rsidRPr="00A323D6">
        <w:t>Poor comparison between alternatives</w:t>
      </w:r>
    </w:p>
    <w:p w14:paraId="6F1E005B" w14:textId="77777777" w:rsidR="00A323D6" w:rsidRPr="00A323D6" w:rsidRDefault="00A323D6" w:rsidP="001826F0">
      <w:pPr>
        <w:numPr>
          <w:ilvl w:val="0"/>
          <w:numId w:val="17"/>
        </w:numPr>
        <w:spacing w:line="360" w:lineRule="auto"/>
        <w:jc w:val="both"/>
      </w:pPr>
      <w:r w:rsidRPr="00A323D6">
        <w:t>Regret after decision implementation</w:t>
      </w:r>
    </w:p>
    <w:p w14:paraId="6D00892F" w14:textId="77777777" w:rsidR="00A323D6" w:rsidRPr="00A323D6" w:rsidRDefault="00A323D6" w:rsidP="00A323D6">
      <w:pPr>
        <w:spacing w:line="360" w:lineRule="auto"/>
        <w:jc w:val="both"/>
      </w:pPr>
      <w:r w:rsidRPr="00A323D6">
        <w:t>The absence of structured decision-support tools tailored to student needs motivates the development of the AI Decision Recommendation Bot. This project leverages conversational AI and decision theory to guide students through a rational evaluation process using a familiar messaging platform.</w:t>
      </w:r>
    </w:p>
    <w:p w14:paraId="489BC018" w14:textId="263C7FA3" w:rsidR="00A323D6" w:rsidRPr="00A323D6" w:rsidRDefault="00A323D6" w:rsidP="00A323D6">
      <w:pPr>
        <w:spacing w:line="360" w:lineRule="auto"/>
        <w:jc w:val="both"/>
      </w:pPr>
    </w:p>
    <w:p w14:paraId="1A25217A" w14:textId="21540E62" w:rsidR="00A323D6" w:rsidRPr="00A323D6" w:rsidRDefault="00A323D6" w:rsidP="00A323D6">
      <w:pPr>
        <w:pStyle w:val="Heading2"/>
      </w:pPr>
      <w:bookmarkStart w:id="2" w:name="_Toc217135932"/>
      <w:r w:rsidRPr="00A323D6">
        <w:t>Problem Statement</w:t>
      </w:r>
      <w:bookmarkEnd w:id="2"/>
    </w:p>
    <w:p w14:paraId="1D82071C" w14:textId="4AF7D508" w:rsidR="00A323D6" w:rsidRPr="00A323D6" w:rsidRDefault="00A323D6" w:rsidP="00A323D6">
      <w:pPr>
        <w:spacing w:line="360" w:lineRule="auto"/>
        <w:jc w:val="both"/>
      </w:pPr>
      <w:r w:rsidRPr="00A323D6">
        <w:t>The core problem addressed in this project is the lack of a structured, objective</w:t>
      </w:r>
      <w:r>
        <w:t xml:space="preserve"> and</w:t>
      </w:r>
      <w:r w:rsidRPr="00A323D6">
        <w:t xml:space="preserve"> explainable decision-making framework for students. Existing approaches suffer from the following limitations:</w:t>
      </w:r>
    </w:p>
    <w:p w14:paraId="20578315" w14:textId="77777777" w:rsidR="00A323D6" w:rsidRPr="00A323D6" w:rsidRDefault="00A323D6" w:rsidP="00A323D6">
      <w:pPr>
        <w:numPr>
          <w:ilvl w:val="0"/>
          <w:numId w:val="2"/>
        </w:numPr>
        <w:spacing w:line="360" w:lineRule="auto"/>
        <w:jc w:val="both"/>
      </w:pPr>
      <w:r w:rsidRPr="00A323D6">
        <w:t>Decisions are often emotionally driven rather than evidence-based.</w:t>
      </w:r>
    </w:p>
    <w:p w14:paraId="584C8229" w14:textId="77777777" w:rsidR="00A323D6" w:rsidRPr="00A323D6" w:rsidRDefault="00A323D6" w:rsidP="00A323D6">
      <w:pPr>
        <w:numPr>
          <w:ilvl w:val="0"/>
          <w:numId w:val="2"/>
        </w:numPr>
        <w:spacing w:line="360" w:lineRule="auto"/>
        <w:jc w:val="both"/>
      </w:pPr>
      <w:r w:rsidRPr="00A323D6">
        <w:t>Students struggle to define and prioritize decision criteria.</w:t>
      </w:r>
    </w:p>
    <w:p w14:paraId="0A2A4E51" w14:textId="77777777" w:rsidR="00A323D6" w:rsidRPr="00A323D6" w:rsidRDefault="00A323D6" w:rsidP="00A323D6">
      <w:pPr>
        <w:numPr>
          <w:ilvl w:val="0"/>
          <w:numId w:val="2"/>
        </w:numPr>
        <w:spacing w:line="360" w:lineRule="auto"/>
        <w:jc w:val="both"/>
      </w:pPr>
      <w:r w:rsidRPr="00A323D6">
        <w:t>There is no systematic way to compare multiple options fairly.</w:t>
      </w:r>
    </w:p>
    <w:p w14:paraId="140B30BA" w14:textId="20B46D99" w:rsidR="00A323D6" w:rsidRPr="00A323D6" w:rsidRDefault="00A323D6" w:rsidP="00A323D6">
      <w:pPr>
        <w:numPr>
          <w:ilvl w:val="0"/>
          <w:numId w:val="2"/>
        </w:numPr>
        <w:spacing w:line="360" w:lineRule="auto"/>
        <w:jc w:val="both"/>
      </w:pPr>
      <w:r w:rsidRPr="00A323D6">
        <w:lastRenderedPageBreak/>
        <w:t>Most advice is qualitative, subjective</w:t>
      </w:r>
      <w:r>
        <w:t xml:space="preserve"> and</w:t>
      </w:r>
      <w:r w:rsidRPr="00A323D6">
        <w:t xml:space="preserve"> non-reproducible.</w:t>
      </w:r>
    </w:p>
    <w:p w14:paraId="0C5904FF" w14:textId="77777777" w:rsidR="00A323D6" w:rsidRPr="00A323D6" w:rsidRDefault="00A323D6" w:rsidP="00A323D6">
      <w:pPr>
        <w:numPr>
          <w:ilvl w:val="0"/>
          <w:numId w:val="2"/>
        </w:numPr>
        <w:spacing w:line="360" w:lineRule="auto"/>
        <w:jc w:val="both"/>
      </w:pPr>
      <w:r w:rsidRPr="00A323D6">
        <w:t xml:space="preserve">Students lack feedback on </w:t>
      </w:r>
      <w:r w:rsidRPr="00A323D6">
        <w:rPr>
          <w:i/>
          <w:iCs/>
        </w:rPr>
        <w:t>why</w:t>
      </w:r>
      <w:r w:rsidRPr="00A323D6">
        <w:t xml:space="preserve"> one option is better than another.</w:t>
      </w:r>
    </w:p>
    <w:p w14:paraId="4E2171AB" w14:textId="77777777" w:rsidR="00A323D6" w:rsidRPr="00A323D6" w:rsidRDefault="00A323D6" w:rsidP="00A323D6">
      <w:pPr>
        <w:spacing w:line="360" w:lineRule="auto"/>
        <w:jc w:val="both"/>
      </w:pPr>
      <w:r w:rsidRPr="00A323D6">
        <w:t>This project seeks to mitigate these issues by embedding a formal decision model within an AI-powered conversational interface.</w:t>
      </w:r>
    </w:p>
    <w:p w14:paraId="74128E73" w14:textId="44DD4A51" w:rsidR="00A323D6" w:rsidRPr="00A323D6" w:rsidRDefault="00A323D6" w:rsidP="00A323D6">
      <w:pPr>
        <w:spacing w:line="360" w:lineRule="auto"/>
        <w:jc w:val="both"/>
      </w:pPr>
    </w:p>
    <w:p w14:paraId="06EFD01C" w14:textId="5DE8120B" w:rsidR="00A323D6" w:rsidRPr="00A323D6" w:rsidRDefault="00A323D6" w:rsidP="00A323D6">
      <w:pPr>
        <w:pStyle w:val="Heading2"/>
      </w:pPr>
      <w:bookmarkStart w:id="3" w:name="_Toc217135933"/>
      <w:r w:rsidRPr="00A323D6">
        <w:t>Objectives of the Project</w:t>
      </w:r>
      <w:bookmarkEnd w:id="3"/>
    </w:p>
    <w:p w14:paraId="390F7F3D" w14:textId="77777777" w:rsidR="00A323D6" w:rsidRPr="00A323D6" w:rsidRDefault="00A323D6" w:rsidP="00A323D6">
      <w:pPr>
        <w:spacing w:line="360" w:lineRule="auto"/>
        <w:jc w:val="both"/>
      </w:pPr>
      <w:r w:rsidRPr="00A323D6">
        <w:t>The primary objectives of this project are:</w:t>
      </w:r>
    </w:p>
    <w:p w14:paraId="2291226D" w14:textId="77777777" w:rsidR="00A323D6" w:rsidRPr="00A323D6" w:rsidRDefault="00A323D6" w:rsidP="001826F0">
      <w:pPr>
        <w:numPr>
          <w:ilvl w:val="0"/>
          <w:numId w:val="18"/>
        </w:numPr>
        <w:spacing w:line="360" w:lineRule="auto"/>
        <w:jc w:val="both"/>
      </w:pPr>
      <w:r w:rsidRPr="00A323D6">
        <w:t>To design a Telegram-based AI bot capable of supporting student decision-making.</w:t>
      </w:r>
    </w:p>
    <w:p w14:paraId="34E26C37" w14:textId="77777777" w:rsidR="00A323D6" w:rsidRPr="00A323D6" w:rsidRDefault="00A323D6" w:rsidP="001826F0">
      <w:pPr>
        <w:numPr>
          <w:ilvl w:val="0"/>
          <w:numId w:val="18"/>
        </w:numPr>
        <w:spacing w:line="360" w:lineRule="auto"/>
        <w:jc w:val="both"/>
      </w:pPr>
      <w:r w:rsidRPr="00A323D6">
        <w:t>To implement a weighted multi-criteria decision model.</w:t>
      </w:r>
    </w:p>
    <w:p w14:paraId="6D5E51CB" w14:textId="77777777" w:rsidR="00A323D6" w:rsidRPr="00A323D6" w:rsidRDefault="00A323D6" w:rsidP="001826F0">
      <w:pPr>
        <w:numPr>
          <w:ilvl w:val="0"/>
          <w:numId w:val="18"/>
        </w:numPr>
        <w:spacing w:line="360" w:lineRule="auto"/>
        <w:jc w:val="both"/>
      </w:pPr>
      <w:r w:rsidRPr="00A323D6">
        <w:t>To ensure robust input validation and semantic relevance checking.</w:t>
      </w:r>
    </w:p>
    <w:p w14:paraId="5674D474" w14:textId="77777777" w:rsidR="00A323D6" w:rsidRPr="00A323D6" w:rsidRDefault="00A323D6" w:rsidP="001826F0">
      <w:pPr>
        <w:numPr>
          <w:ilvl w:val="0"/>
          <w:numId w:val="18"/>
        </w:numPr>
        <w:spacing w:line="360" w:lineRule="auto"/>
        <w:jc w:val="both"/>
      </w:pPr>
      <w:r w:rsidRPr="00A323D6">
        <w:t>To handle edge cases such as equal weights or tied option scores.</w:t>
      </w:r>
    </w:p>
    <w:p w14:paraId="5B073BC8" w14:textId="77777777" w:rsidR="00A323D6" w:rsidRPr="00A323D6" w:rsidRDefault="00A323D6" w:rsidP="001826F0">
      <w:pPr>
        <w:numPr>
          <w:ilvl w:val="0"/>
          <w:numId w:val="18"/>
        </w:numPr>
        <w:spacing w:line="360" w:lineRule="auto"/>
        <w:jc w:val="both"/>
      </w:pPr>
      <w:r w:rsidRPr="00A323D6">
        <w:t>To generate transparent and explainable recommendations.</w:t>
      </w:r>
    </w:p>
    <w:p w14:paraId="3F8D5919" w14:textId="77777777" w:rsidR="00A323D6" w:rsidRPr="00A323D6" w:rsidRDefault="00A323D6" w:rsidP="001826F0">
      <w:pPr>
        <w:numPr>
          <w:ilvl w:val="0"/>
          <w:numId w:val="18"/>
        </w:numPr>
        <w:spacing w:line="360" w:lineRule="auto"/>
        <w:jc w:val="both"/>
      </w:pPr>
      <w:r w:rsidRPr="00A323D6">
        <w:t>To maintain a fully dynamic system without static or hardcoded examples.</w:t>
      </w:r>
    </w:p>
    <w:p w14:paraId="2C9FEE13" w14:textId="75864C94" w:rsidR="00A323D6" w:rsidRPr="00A323D6" w:rsidRDefault="00A323D6" w:rsidP="00A323D6">
      <w:pPr>
        <w:spacing w:line="360" w:lineRule="auto"/>
        <w:jc w:val="both"/>
      </w:pPr>
    </w:p>
    <w:p w14:paraId="0E7D0827" w14:textId="5A2C7408" w:rsidR="00A323D6" w:rsidRPr="00A323D6" w:rsidRDefault="00A323D6" w:rsidP="00A323D6">
      <w:pPr>
        <w:pStyle w:val="Heading2"/>
      </w:pPr>
      <w:bookmarkStart w:id="4" w:name="_Toc217135934"/>
      <w:r w:rsidRPr="00A323D6">
        <w:t>Scope of the Project</w:t>
      </w:r>
      <w:bookmarkEnd w:id="4"/>
    </w:p>
    <w:p w14:paraId="6DAE6AF3" w14:textId="77777777" w:rsidR="00A323D6" w:rsidRPr="00A323D6" w:rsidRDefault="00A323D6" w:rsidP="00A323D6">
      <w:pPr>
        <w:spacing w:line="360" w:lineRule="auto"/>
        <w:jc w:val="both"/>
      </w:pPr>
      <w:r w:rsidRPr="00A323D6">
        <w:t>The system is designed to support decisions related to:</w:t>
      </w:r>
    </w:p>
    <w:p w14:paraId="5749E19D" w14:textId="77777777" w:rsidR="00A323D6" w:rsidRPr="00A323D6" w:rsidRDefault="00A323D6" w:rsidP="001826F0">
      <w:pPr>
        <w:numPr>
          <w:ilvl w:val="0"/>
          <w:numId w:val="19"/>
        </w:numPr>
        <w:spacing w:line="360" w:lineRule="auto"/>
        <w:jc w:val="both"/>
      </w:pPr>
      <w:r w:rsidRPr="00A323D6">
        <w:t>Academic courses and majors</w:t>
      </w:r>
    </w:p>
    <w:p w14:paraId="48612F42" w14:textId="77777777" w:rsidR="00A323D6" w:rsidRPr="00A323D6" w:rsidRDefault="00A323D6" w:rsidP="001826F0">
      <w:pPr>
        <w:numPr>
          <w:ilvl w:val="0"/>
          <w:numId w:val="19"/>
        </w:numPr>
        <w:spacing w:line="360" w:lineRule="auto"/>
        <w:jc w:val="both"/>
      </w:pPr>
      <w:r w:rsidRPr="00A323D6">
        <w:t>Final-year or research project topics</w:t>
      </w:r>
    </w:p>
    <w:p w14:paraId="535ECE0B" w14:textId="77777777" w:rsidR="00A323D6" w:rsidRPr="00A323D6" w:rsidRDefault="00A323D6" w:rsidP="001826F0">
      <w:pPr>
        <w:numPr>
          <w:ilvl w:val="0"/>
          <w:numId w:val="19"/>
        </w:numPr>
        <w:spacing w:line="360" w:lineRule="auto"/>
        <w:jc w:val="both"/>
      </w:pPr>
      <w:r w:rsidRPr="00A323D6">
        <w:t xml:space="preserve">Internships and job </w:t>
      </w:r>
      <w:proofErr w:type="gramStart"/>
      <w:r w:rsidRPr="00A323D6">
        <w:t>offers</w:t>
      </w:r>
      <w:proofErr w:type="gramEnd"/>
    </w:p>
    <w:p w14:paraId="77135861" w14:textId="77777777" w:rsidR="00A323D6" w:rsidRPr="00A323D6" w:rsidRDefault="00A323D6" w:rsidP="001826F0">
      <w:pPr>
        <w:numPr>
          <w:ilvl w:val="0"/>
          <w:numId w:val="19"/>
        </w:numPr>
        <w:spacing w:line="360" w:lineRule="auto"/>
        <w:jc w:val="both"/>
      </w:pPr>
      <w:r w:rsidRPr="00A323D6">
        <w:t>Study vs work decisions</w:t>
      </w:r>
    </w:p>
    <w:p w14:paraId="3C328004" w14:textId="77777777" w:rsidR="00A323D6" w:rsidRPr="00A323D6" w:rsidRDefault="00A323D6" w:rsidP="001826F0">
      <w:pPr>
        <w:numPr>
          <w:ilvl w:val="0"/>
          <w:numId w:val="19"/>
        </w:numPr>
        <w:spacing w:line="360" w:lineRule="auto"/>
        <w:jc w:val="both"/>
      </w:pPr>
      <w:r w:rsidRPr="00A323D6">
        <w:t>University and postgraduate program selection</w:t>
      </w:r>
    </w:p>
    <w:p w14:paraId="7866002D" w14:textId="77777777" w:rsidR="00A323D6" w:rsidRPr="00A323D6" w:rsidRDefault="00A323D6" w:rsidP="00A323D6">
      <w:pPr>
        <w:spacing w:line="360" w:lineRule="auto"/>
        <w:jc w:val="both"/>
      </w:pPr>
      <w:r w:rsidRPr="00A323D6">
        <w:lastRenderedPageBreak/>
        <w:t>The bot is not intended for medical, legal, or financial decision-making beyond an academic context.</w:t>
      </w:r>
    </w:p>
    <w:p w14:paraId="7C21BFAC" w14:textId="1040CF67" w:rsidR="00A323D6" w:rsidRPr="00A323D6" w:rsidRDefault="00A323D6" w:rsidP="00A323D6">
      <w:pPr>
        <w:spacing w:line="360" w:lineRule="auto"/>
        <w:jc w:val="both"/>
      </w:pPr>
    </w:p>
    <w:p w14:paraId="35C3171B" w14:textId="35737F89" w:rsidR="00A323D6" w:rsidRPr="00A323D6" w:rsidRDefault="00A323D6" w:rsidP="00A323D6">
      <w:pPr>
        <w:pStyle w:val="Heading2"/>
      </w:pPr>
      <w:bookmarkStart w:id="5" w:name="_Toc217135935"/>
      <w:r w:rsidRPr="00A323D6">
        <w:t>Literature Review and Related Work</w:t>
      </w:r>
      <w:bookmarkEnd w:id="5"/>
    </w:p>
    <w:p w14:paraId="185A36C3" w14:textId="21D8E22B" w:rsidR="00A323D6" w:rsidRPr="00A323D6" w:rsidRDefault="00A323D6" w:rsidP="00A323D6">
      <w:pPr>
        <w:spacing w:line="360" w:lineRule="auto"/>
        <w:jc w:val="both"/>
      </w:pPr>
      <w:r w:rsidRPr="00A323D6">
        <w:t>Decision Support Systems (DSS) have been widely studied in fields such as operations research, management science</w:t>
      </w:r>
      <w:r>
        <w:t xml:space="preserve"> and</w:t>
      </w:r>
      <w:r w:rsidRPr="00A323D6">
        <w:t xml:space="preserve"> artificial intelligence. Traditional DSS models include:</w:t>
      </w:r>
    </w:p>
    <w:p w14:paraId="57F3830C" w14:textId="77777777" w:rsidR="00A323D6" w:rsidRPr="00A323D6" w:rsidRDefault="00A323D6" w:rsidP="001826F0">
      <w:pPr>
        <w:numPr>
          <w:ilvl w:val="0"/>
          <w:numId w:val="20"/>
        </w:numPr>
        <w:spacing w:line="360" w:lineRule="auto"/>
        <w:jc w:val="both"/>
      </w:pPr>
      <w:r w:rsidRPr="00A323D6">
        <w:t>Analytic Hierarchy Process (AHP)</w:t>
      </w:r>
    </w:p>
    <w:p w14:paraId="33F743A5" w14:textId="77777777" w:rsidR="00A323D6" w:rsidRPr="00A323D6" w:rsidRDefault="00A323D6" w:rsidP="001826F0">
      <w:pPr>
        <w:numPr>
          <w:ilvl w:val="0"/>
          <w:numId w:val="20"/>
        </w:numPr>
        <w:spacing w:line="360" w:lineRule="auto"/>
        <w:jc w:val="both"/>
      </w:pPr>
      <w:r w:rsidRPr="00A323D6">
        <w:t>Multi-Attribute Utility Theory (MAUT)</w:t>
      </w:r>
    </w:p>
    <w:p w14:paraId="2FEAD414" w14:textId="77777777" w:rsidR="00A323D6" w:rsidRPr="00A323D6" w:rsidRDefault="00A323D6" w:rsidP="001826F0">
      <w:pPr>
        <w:numPr>
          <w:ilvl w:val="0"/>
          <w:numId w:val="20"/>
        </w:numPr>
        <w:spacing w:line="360" w:lineRule="auto"/>
        <w:jc w:val="both"/>
      </w:pPr>
      <w:r w:rsidRPr="00A323D6">
        <w:t>Weighted Sum Models (WSM)</w:t>
      </w:r>
    </w:p>
    <w:p w14:paraId="5ED6D383" w14:textId="77777777" w:rsidR="00A323D6" w:rsidRPr="00A323D6" w:rsidRDefault="00A323D6" w:rsidP="00A323D6">
      <w:pPr>
        <w:spacing w:line="360" w:lineRule="auto"/>
        <w:jc w:val="both"/>
      </w:pPr>
      <w:r w:rsidRPr="00A323D6">
        <w:t>While these models are mathematically sound, their adoption among students remains limited due to:</w:t>
      </w:r>
    </w:p>
    <w:p w14:paraId="727D3708" w14:textId="77777777" w:rsidR="00A323D6" w:rsidRPr="00A323D6" w:rsidRDefault="00A323D6" w:rsidP="001826F0">
      <w:pPr>
        <w:numPr>
          <w:ilvl w:val="0"/>
          <w:numId w:val="21"/>
        </w:numPr>
        <w:spacing w:line="360" w:lineRule="auto"/>
        <w:jc w:val="both"/>
      </w:pPr>
      <w:r w:rsidRPr="00A323D6">
        <w:t>High cognitive overhead</w:t>
      </w:r>
    </w:p>
    <w:p w14:paraId="48B52411" w14:textId="77777777" w:rsidR="00A323D6" w:rsidRPr="00A323D6" w:rsidRDefault="00A323D6" w:rsidP="001826F0">
      <w:pPr>
        <w:numPr>
          <w:ilvl w:val="0"/>
          <w:numId w:val="21"/>
        </w:numPr>
        <w:spacing w:line="360" w:lineRule="auto"/>
        <w:jc w:val="both"/>
      </w:pPr>
      <w:r w:rsidRPr="00A323D6">
        <w:t>Lack of user-friendly interfaces</w:t>
      </w:r>
    </w:p>
    <w:p w14:paraId="68358B3F" w14:textId="77777777" w:rsidR="00A323D6" w:rsidRPr="00A323D6" w:rsidRDefault="00A323D6" w:rsidP="001826F0">
      <w:pPr>
        <w:numPr>
          <w:ilvl w:val="0"/>
          <w:numId w:val="21"/>
        </w:numPr>
        <w:spacing w:line="360" w:lineRule="auto"/>
        <w:jc w:val="both"/>
      </w:pPr>
      <w:r w:rsidRPr="00A323D6">
        <w:t>Poor explainability</w:t>
      </w:r>
    </w:p>
    <w:p w14:paraId="692BDF61" w14:textId="77777777" w:rsidR="00A323D6" w:rsidRPr="00A323D6" w:rsidRDefault="00A323D6" w:rsidP="00A323D6">
      <w:pPr>
        <w:spacing w:line="360" w:lineRule="auto"/>
        <w:jc w:val="both"/>
      </w:pPr>
      <w:r w:rsidRPr="00A323D6">
        <w:t>Recent advances in conversational AI and chatbots have enabled more natural user interaction. However, many educational chatbots focus on tutoring or information retrieval rather than decision reasoning. This project bridges the gap by combining conversational AI with formal decision models and explainability principles.</w:t>
      </w:r>
    </w:p>
    <w:p w14:paraId="532570DE" w14:textId="054421FF" w:rsidR="00A323D6" w:rsidRPr="00A323D6" w:rsidRDefault="00A323D6" w:rsidP="00A323D6">
      <w:pPr>
        <w:spacing w:line="360" w:lineRule="auto"/>
        <w:jc w:val="both"/>
      </w:pPr>
    </w:p>
    <w:p w14:paraId="5E67CC50" w14:textId="7332B9C8" w:rsidR="00A323D6" w:rsidRPr="00A323D6" w:rsidRDefault="00A323D6" w:rsidP="00A323D6">
      <w:pPr>
        <w:pStyle w:val="Heading2"/>
      </w:pPr>
      <w:bookmarkStart w:id="6" w:name="_Toc217135936"/>
      <w:r w:rsidRPr="00A323D6">
        <w:t>System Architecture</w:t>
      </w:r>
      <w:bookmarkEnd w:id="6"/>
    </w:p>
    <w:p w14:paraId="4F1606D5" w14:textId="7E5627CE" w:rsidR="00A323D6" w:rsidRPr="00A323D6" w:rsidRDefault="00A323D6" w:rsidP="00A323D6">
      <w:pPr>
        <w:pStyle w:val="Heading3"/>
      </w:pPr>
      <w:bookmarkStart w:id="7" w:name="_Toc217135937"/>
      <w:r w:rsidRPr="00A323D6">
        <w:t>Overview</w:t>
      </w:r>
      <w:bookmarkEnd w:id="7"/>
    </w:p>
    <w:p w14:paraId="1B10F731" w14:textId="77777777" w:rsidR="00A323D6" w:rsidRPr="00A323D6" w:rsidRDefault="00A323D6" w:rsidP="00A323D6">
      <w:pPr>
        <w:spacing w:line="360" w:lineRule="auto"/>
        <w:jc w:val="both"/>
      </w:pPr>
      <w:r w:rsidRPr="00A323D6">
        <w:t>The system follows a modular, state-aware architecture consisting of:</w:t>
      </w:r>
    </w:p>
    <w:p w14:paraId="74E7D629" w14:textId="77777777" w:rsidR="00A323D6" w:rsidRPr="00A323D6" w:rsidRDefault="00A323D6" w:rsidP="00A323D6">
      <w:pPr>
        <w:numPr>
          <w:ilvl w:val="0"/>
          <w:numId w:val="7"/>
        </w:numPr>
        <w:spacing w:line="360" w:lineRule="auto"/>
        <w:jc w:val="both"/>
      </w:pPr>
      <w:r w:rsidRPr="00A323D6">
        <w:t>Telegram User Interface</w:t>
      </w:r>
    </w:p>
    <w:p w14:paraId="7D0FC80B" w14:textId="77777777" w:rsidR="00A323D6" w:rsidRPr="00A323D6" w:rsidRDefault="00A323D6" w:rsidP="00A323D6">
      <w:pPr>
        <w:numPr>
          <w:ilvl w:val="0"/>
          <w:numId w:val="7"/>
        </w:numPr>
        <w:spacing w:line="360" w:lineRule="auto"/>
        <w:jc w:val="both"/>
      </w:pPr>
      <w:r w:rsidRPr="00A323D6">
        <w:t>Conversation State Manager</w:t>
      </w:r>
    </w:p>
    <w:p w14:paraId="617A5697" w14:textId="77777777" w:rsidR="00A323D6" w:rsidRPr="00A323D6" w:rsidRDefault="00A323D6" w:rsidP="00A323D6">
      <w:pPr>
        <w:numPr>
          <w:ilvl w:val="0"/>
          <w:numId w:val="7"/>
        </w:numPr>
        <w:spacing w:line="360" w:lineRule="auto"/>
        <w:jc w:val="both"/>
      </w:pPr>
      <w:r w:rsidRPr="00A323D6">
        <w:lastRenderedPageBreak/>
        <w:t>Input Validation Engine</w:t>
      </w:r>
    </w:p>
    <w:p w14:paraId="2D58BDCB" w14:textId="77777777" w:rsidR="00A323D6" w:rsidRPr="00A323D6" w:rsidRDefault="00A323D6" w:rsidP="00A323D6">
      <w:pPr>
        <w:numPr>
          <w:ilvl w:val="0"/>
          <w:numId w:val="7"/>
        </w:numPr>
        <w:spacing w:line="360" w:lineRule="auto"/>
        <w:jc w:val="both"/>
      </w:pPr>
      <w:r w:rsidRPr="00A323D6">
        <w:t>Decision Modeling Engine</w:t>
      </w:r>
    </w:p>
    <w:p w14:paraId="4075CD8B" w14:textId="77777777" w:rsidR="00A323D6" w:rsidRDefault="00A323D6" w:rsidP="00A323D6">
      <w:pPr>
        <w:numPr>
          <w:ilvl w:val="0"/>
          <w:numId w:val="7"/>
        </w:numPr>
        <w:spacing w:line="360" w:lineRule="auto"/>
        <w:jc w:val="both"/>
      </w:pPr>
      <w:r w:rsidRPr="00A323D6">
        <w:t>Explanation Generator</w:t>
      </w:r>
    </w:p>
    <w:p w14:paraId="58A451DF" w14:textId="77777777" w:rsidR="001826F0" w:rsidRPr="00A323D6" w:rsidRDefault="001826F0" w:rsidP="001826F0">
      <w:pPr>
        <w:spacing w:line="360" w:lineRule="auto"/>
        <w:jc w:val="both"/>
      </w:pPr>
    </w:p>
    <w:p w14:paraId="025B1B33" w14:textId="60F0BD4D" w:rsidR="00A323D6" w:rsidRPr="00A323D6" w:rsidRDefault="00A323D6" w:rsidP="00A323D6">
      <w:pPr>
        <w:pStyle w:val="Heading3"/>
      </w:pPr>
      <w:bookmarkStart w:id="8" w:name="_Toc217135938"/>
      <w:r w:rsidRPr="00A323D6">
        <w:t>Technology Stack</w:t>
      </w:r>
      <w:bookmarkEnd w:id="8"/>
    </w:p>
    <w:p w14:paraId="7C2F34DD" w14:textId="77777777" w:rsidR="00A323D6" w:rsidRPr="00A323D6" w:rsidRDefault="00A323D6" w:rsidP="001826F0">
      <w:pPr>
        <w:numPr>
          <w:ilvl w:val="0"/>
          <w:numId w:val="22"/>
        </w:numPr>
        <w:spacing w:line="360" w:lineRule="auto"/>
        <w:jc w:val="both"/>
      </w:pPr>
      <w:r w:rsidRPr="00A323D6">
        <w:t>Programming Language: Python</w:t>
      </w:r>
    </w:p>
    <w:p w14:paraId="3A0BEB1D" w14:textId="77777777" w:rsidR="00A323D6" w:rsidRPr="00A323D6" w:rsidRDefault="00A323D6" w:rsidP="001826F0">
      <w:pPr>
        <w:numPr>
          <w:ilvl w:val="0"/>
          <w:numId w:val="22"/>
        </w:numPr>
        <w:spacing w:line="360" w:lineRule="auto"/>
        <w:jc w:val="both"/>
      </w:pPr>
      <w:r w:rsidRPr="00A323D6">
        <w:t>Messaging Platform: Telegram</w:t>
      </w:r>
    </w:p>
    <w:p w14:paraId="7647866F" w14:textId="77777777" w:rsidR="00A323D6" w:rsidRPr="00A323D6" w:rsidRDefault="00A323D6" w:rsidP="001826F0">
      <w:pPr>
        <w:numPr>
          <w:ilvl w:val="0"/>
          <w:numId w:val="22"/>
        </w:numPr>
        <w:spacing w:line="360" w:lineRule="auto"/>
        <w:jc w:val="both"/>
      </w:pPr>
      <w:r w:rsidRPr="00A323D6">
        <w:t>Bot Framework: Telegram Bot API</w:t>
      </w:r>
    </w:p>
    <w:p w14:paraId="30FD346E" w14:textId="77777777" w:rsidR="00A323D6" w:rsidRPr="00A323D6" w:rsidRDefault="00A323D6" w:rsidP="001826F0">
      <w:pPr>
        <w:numPr>
          <w:ilvl w:val="0"/>
          <w:numId w:val="22"/>
        </w:numPr>
        <w:spacing w:line="360" w:lineRule="auto"/>
        <w:jc w:val="both"/>
      </w:pPr>
      <w:r w:rsidRPr="00A323D6">
        <w:t>Decision Model: Weighted Scoring Model</w:t>
      </w:r>
    </w:p>
    <w:p w14:paraId="7CD12D35" w14:textId="090594C5" w:rsidR="00A323D6" w:rsidRPr="00A323D6" w:rsidRDefault="00A323D6" w:rsidP="00A323D6">
      <w:pPr>
        <w:spacing w:line="360" w:lineRule="auto"/>
        <w:jc w:val="both"/>
      </w:pPr>
    </w:p>
    <w:p w14:paraId="7FC054DE" w14:textId="63A57564" w:rsidR="00A323D6" w:rsidRPr="00A323D6" w:rsidRDefault="00A323D6" w:rsidP="00A323D6">
      <w:pPr>
        <w:pStyle w:val="Heading2"/>
      </w:pPr>
      <w:bookmarkStart w:id="9" w:name="_Toc217135939"/>
      <w:r w:rsidRPr="00A323D6">
        <w:t>Methodology</w:t>
      </w:r>
      <w:bookmarkEnd w:id="9"/>
    </w:p>
    <w:p w14:paraId="1084CA5A" w14:textId="4569634B" w:rsidR="00A323D6" w:rsidRPr="00A323D6" w:rsidRDefault="00A323D6" w:rsidP="00A323D6">
      <w:pPr>
        <w:pStyle w:val="Heading3"/>
      </w:pPr>
      <w:bookmarkStart w:id="10" w:name="_Toc217135940"/>
      <w:r w:rsidRPr="00A323D6">
        <w:t>Decision Validation</w:t>
      </w:r>
      <w:bookmarkEnd w:id="10"/>
    </w:p>
    <w:p w14:paraId="5153A25B" w14:textId="77777777" w:rsidR="00A323D6" w:rsidRPr="00A323D6" w:rsidRDefault="00A323D6" w:rsidP="00A323D6">
      <w:pPr>
        <w:spacing w:line="360" w:lineRule="auto"/>
        <w:jc w:val="both"/>
      </w:pPr>
      <w:r w:rsidRPr="00A323D6">
        <w:t>The bot first validates that the user’s problem belongs to a recognized student decision domain (e.g., career, project, course). Irrelevant or nonsensical inputs are rejected with gentle corrective feedback. The workflow does not proceed until a valid decision context is established.</w:t>
      </w:r>
    </w:p>
    <w:p w14:paraId="108857BA" w14:textId="58A992B0" w:rsidR="00A323D6" w:rsidRPr="00A323D6" w:rsidRDefault="00A323D6" w:rsidP="00A323D6">
      <w:pPr>
        <w:pStyle w:val="Heading3"/>
      </w:pPr>
      <w:bookmarkStart w:id="11" w:name="_Toc217135941"/>
      <w:r w:rsidRPr="00A323D6">
        <w:t>Option Collection</w:t>
      </w:r>
      <w:bookmarkEnd w:id="11"/>
    </w:p>
    <w:p w14:paraId="599A25CD" w14:textId="77777777" w:rsidR="00A323D6" w:rsidRPr="00A323D6" w:rsidRDefault="00A323D6" w:rsidP="00A323D6">
      <w:pPr>
        <w:spacing w:line="360" w:lineRule="auto"/>
        <w:jc w:val="both"/>
      </w:pPr>
      <w:r w:rsidRPr="00A323D6">
        <w:t>Users are prompted to provide multiple decision options. Each option is checked for:</w:t>
      </w:r>
    </w:p>
    <w:p w14:paraId="09A92243" w14:textId="77777777" w:rsidR="00A323D6" w:rsidRPr="00A323D6" w:rsidRDefault="00A323D6" w:rsidP="001826F0">
      <w:pPr>
        <w:numPr>
          <w:ilvl w:val="0"/>
          <w:numId w:val="23"/>
        </w:numPr>
        <w:spacing w:line="360" w:lineRule="auto"/>
        <w:jc w:val="both"/>
      </w:pPr>
      <w:r w:rsidRPr="00A323D6">
        <w:t>Semantic relevance</w:t>
      </w:r>
    </w:p>
    <w:p w14:paraId="38941053" w14:textId="77777777" w:rsidR="00A323D6" w:rsidRPr="00A323D6" w:rsidRDefault="00A323D6" w:rsidP="001826F0">
      <w:pPr>
        <w:numPr>
          <w:ilvl w:val="0"/>
          <w:numId w:val="23"/>
        </w:numPr>
        <w:spacing w:line="360" w:lineRule="auto"/>
        <w:jc w:val="both"/>
      </w:pPr>
      <w:r w:rsidRPr="00A323D6">
        <w:t>Duplication</w:t>
      </w:r>
    </w:p>
    <w:p w14:paraId="23430B88" w14:textId="77777777" w:rsidR="00A323D6" w:rsidRPr="00A323D6" w:rsidRDefault="00A323D6" w:rsidP="001826F0">
      <w:pPr>
        <w:numPr>
          <w:ilvl w:val="0"/>
          <w:numId w:val="23"/>
        </w:numPr>
        <w:spacing w:line="360" w:lineRule="auto"/>
        <w:jc w:val="both"/>
      </w:pPr>
      <w:r w:rsidRPr="00A323D6">
        <w:t>Completeness</w:t>
      </w:r>
    </w:p>
    <w:p w14:paraId="5E1E2FE7" w14:textId="77777777" w:rsidR="00A323D6" w:rsidRDefault="00A323D6" w:rsidP="00A323D6">
      <w:pPr>
        <w:spacing w:line="360" w:lineRule="auto"/>
        <w:jc w:val="both"/>
      </w:pPr>
      <w:r w:rsidRPr="00A323D6">
        <w:t>A minimum of two valid options is enforced.</w:t>
      </w:r>
    </w:p>
    <w:p w14:paraId="172C6BB6" w14:textId="77777777" w:rsidR="00A323D6" w:rsidRPr="00A323D6" w:rsidRDefault="00A323D6" w:rsidP="00A323D6">
      <w:pPr>
        <w:spacing w:line="360" w:lineRule="auto"/>
        <w:jc w:val="both"/>
      </w:pPr>
    </w:p>
    <w:p w14:paraId="4720A668" w14:textId="0AC672DF" w:rsidR="00A323D6" w:rsidRPr="00A323D6" w:rsidRDefault="00A323D6" w:rsidP="00A323D6">
      <w:pPr>
        <w:pStyle w:val="Heading3"/>
      </w:pPr>
      <w:bookmarkStart w:id="12" w:name="_Toc217135942"/>
      <w:r w:rsidRPr="00A323D6">
        <w:lastRenderedPageBreak/>
        <w:t>Criteria Definition and Weight Assignment</w:t>
      </w:r>
      <w:bookmarkEnd w:id="12"/>
    </w:p>
    <w:p w14:paraId="4A9CB66D" w14:textId="77777777" w:rsidR="00A323D6" w:rsidRPr="00A323D6" w:rsidRDefault="00A323D6" w:rsidP="00A323D6">
      <w:pPr>
        <w:spacing w:line="360" w:lineRule="auto"/>
        <w:jc w:val="both"/>
      </w:pPr>
      <w:r w:rsidRPr="00A323D6">
        <w:t>Users define decision criteria (e.g., difficulty, feasibility). Each criterion is assigned a weight on a 1–10 scale, where higher values indicate greater importance. The system validates numerical range and meaning.</w:t>
      </w:r>
    </w:p>
    <w:p w14:paraId="790F5AD8" w14:textId="2B444FE5" w:rsidR="00A323D6" w:rsidRPr="00A323D6" w:rsidRDefault="00A323D6" w:rsidP="00A323D6">
      <w:pPr>
        <w:pStyle w:val="Heading3"/>
      </w:pPr>
      <w:bookmarkStart w:id="13" w:name="_Toc217135943"/>
      <w:r w:rsidRPr="00A323D6">
        <w:t>Option Scoring</w:t>
      </w:r>
      <w:bookmarkEnd w:id="13"/>
    </w:p>
    <w:p w14:paraId="5D1D1C35" w14:textId="77777777" w:rsidR="00A323D6" w:rsidRDefault="00A323D6" w:rsidP="00A323D6">
      <w:pPr>
        <w:spacing w:line="360" w:lineRule="auto"/>
        <w:jc w:val="both"/>
      </w:pPr>
      <w:r w:rsidRPr="00A323D6">
        <w:t>Each option is scored against each criterion using the same 1–10 scale. Invalid or non-numeric inputs are rejected, ensuring data integrity.</w:t>
      </w:r>
    </w:p>
    <w:p w14:paraId="79356965" w14:textId="77777777" w:rsidR="00A323D6" w:rsidRPr="00A323D6" w:rsidRDefault="00A323D6" w:rsidP="00A323D6">
      <w:pPr>
        <w:spacing w:line="360" w:lineRule="auto"/>
        <w:jc w:val="both"/>
      </w:pPr>
    </w:p>
    <w:p w14:paraId="0EEE304A" w14:textId="62BF3363" w:rsidR="00A323D6" w:rsidRPr="00A323D6" w:rsidRDefault="00A323D6" w:rsidP="00A323D6">
      <w:pPr>
        <w:pStyle w:val="Heading3"/>
      </w:pPr>
      <w:bookmarkStart w:id="14" w:name="_Toc217135944"/>
      <w:r w:rsidRPr="00A323D6">
        <w:t>Weighted Decision Computation</w:t>
      </w:r>
      <w:bookmarkEnd w:id="14"/>
    </w:p>
    <w:p w14:paraId="09A832F5" w14:textId="77777777" w:rsidR="00A323D6" w:rsidRPr="00A323D6" w:rsidRDefault="00A323D6" w:rsidP="00A323D6">
      <w:pPr>
        <w:spacing w:line="360" w:lineRule="auto"/>
        <w:jc w:val="both"/>
      </w:pPr>
      <w:r w:rsidRPr="00A323D6">
        <w:t>The final score for each option is computed as:</w:t>
      </w:r>
    </w:p>
    <w:p w14:paraId="14B79814" w14:textId="77777777" w:rsidR="00A323D6" w:rsidRPr="00A323D6" w:rsidRDefault="00A323D6" w:rsidP="00A323D6">
      <w:pPr>
        <w:spacing w:line="360" w:lineRule="auto"/>
        <w:jc w:val="both"/>
      </w:pPr>
      <w:r w:rsidRPr="00A323D6">
        <w:t>Final Score = Σ (Criterion Weight × Option Score)</w:t>
      </w:r>
    </w:p>
    <w:p w14:paraId="6251FE25" w14:textId="77777777" w:rsidR="00A323D6" w:rsidRPr="00A323D6" w:rsidRDefault="00A323D6" w:rsidP="00A323D6">
      <w:pPr>
        <w:spacing w:line="360" w:lineRule="auto"/>
        <w:jc w:val="both"/>
      </w:pPr>
      <w:r w:rsidRPr="00A323D6">
        <w:t>Options are ranked from highest to lowest score.</w:t>
      </w:r>
    </w:p>
    <w:p w14:paraId="7E8FCB32" w14:textId="7E2F178F" w:rsidR="00A323D6" w:rsidRPr="00A323D6" w:rsidRDefault="00A323D6" w:rsidP="00A323D6">
      <w:pPr>
        <w:spacing w:line="360" w:lineRule="auto"/>
        <w:jc w:val="both"/>
      </w:pPr>
    </w:p>
    <w:p w14:paraId="6D7343BC" w14:textId="609C1C8A" w:rsidR="00A323D6" w:rsidRPr="00A323D6" w:rsidRDefault="00A323D6" w:rsidP="00A323D6">
      <w:pPr>
        <w:pStyle w:val="Heading3"/>
      </w:pPr>
      <w:bookmarkStart w:id="15" w:name="_Toc217135945"/>
      <w:r w:rsidRPr="00A323D6">
        <w:t>Edge-Case Handling</w:t>
      </w:r>
      <w:bookmarkEnd w:id="15"/>
    </w:p>
    <w:p w14:paraId="79FA65D3" w14:textId="77777777" w:rsidR="00A323D6" w:rsidRPr="00A323D6" w:rsidRDefault="00A323D6" w:rsidP="00A323D6">
      <w:pPr>
        <w:spacing w:line="360" w:lineRule="auto"/>
        <w:jc w:val="both"/>
      </w:pPr>
      <w:r w:rsidRPr="00A323D6">
        <w:t>The system explicitly addresses common decision pitfalls:</w:t>
      </w:r>
    </w:p>
    <w:p w14:paraId="16214A76" w14:textId="77777777" w:rsidR="00A323D6" w:rsidRPr="00A323D6" w:rsidRDefault="00A323D6" w:rsidP="001826F0">
      <w:pPr>
        <w:pStyle w:val="ListParagraph"/>
        <w:numPr>
          <w:ilvl w:val="0"/>
          <w:numId w:val="24"/>
        </w:numPr>
        <w:spacing w:line="360" w:lineRule="auto"/>
        <w:jc w:val="both"/>
      </w:pPr>
      <w:r w:rsidRPr="00A323D6">
        <w:t>Equal Weights: Users are warned that no priority has been expressed and are encouraged to refine weights.</w:t>
      </w:r>
    </w:p>
    <w:p w14:paraId="16325F9F" w14:textId="77777777" w:rsidR="00A323D6" w:rsidRPr="00A323D6" w:rsidRDefault="00A323D6" w:rsidP="001826F0">
      <w:pPr>
        <w:pStyle w:val="ListParagraph"/>
        <w:numPr>
          <w:ilvl w:val="0"/>
          <w:numId w:val="24"/>
        </w:numPr>
        <w:spacing w:line="360" w:lineRule="auto"/>
        <w:jc w:val="both"/>
      </w:pPr>
      <w:r w:rsidRPr="00A323D6">
        <w:t>Tied Scores: The bot avoids arbitrary recommendations and explains why options are equivalent, suggesting refinement of criteria or scores.</w:t>
      </w:r>
    </w:p>
    <w:p w14:paraId="258B0691" w14:textId="3D1CEECA" w:rsidR="00A323D6" w:rsidRPr="00A323D6" w:rsidRDefault="00A323D6" w:rsidP="00A323D6">
      <w:pPr>
        <w:spacing w:line="360" w:lineRule="auto"/>
        <w:jc w:val="both"/>
      </w:pPr>
    </w:p>
    <w:p w14:paraId="6187BE2B" w14:textId="2034B217" w:rsidR="00A323D6" w:rsidRPr="00A323D6" w:rsidRDefault="00A323D6" w:rsidP="00A323D6">
      <w:pPr>
        <w:pStyle w:val="Heading2"/>
      </w:pPr>
      <w:bookmarkStart w:id="16" w:name="_Toc217135946"/>
      <w:r w:rsidRPr="00A323D6">
        <w:t>Explainability and Recommendation Logic</w:t>
      </w:r>
      <w:bookmarkEnd w:id="16"/>
    </w:p>
    <w:p w14:paraId="2F975B21" w14:textId="77777777" w:rsidR="00A323D6" w:rsidRPr="00A323D6" w:rsidRDefault="00A323D6" w:rsidP="00A323D6">
      <w:pPr>
        <w:spacing w:line="360" w:lineRule="auto"/>
        <w:jc w:val="both"/>
      </w:pPr>
      <w:r w:rsidRPr="00A323D6">
        <w:t>Rather than providing a simple ranking, the bot generates a natural-language explanation that:</w:t>
      </w:r>
    </w:p>
    <w:p w14:paraId="5C8FBCDB" w14:textId="77777777" w:rsidR="00A323D6" w:rsidRPr="00A323D6" w:rsidRDefault="00A323D6" w:rsidP="001826F0">
      <w:pPr>
        <w:numPr>
          <w:ilvl w:val="0"/>
          <w:numId w:val="25"/>
        </w:numPr>
        <w:spacing w:line="360" w:lineRule="auto"/>
        <w:jc w:val="both"/>
      </w:pPr>
      <w:r w:rsidRPr="00A323D6">
        <w:t>References the highest-weighted criteria</w:t>
      </w:r>
    </w:p>
    <w:p w14:paraId="114CFC6C" w14:textId="77777777" w:rsidR="00A323D6" w:rsidRPr="00A323D6" w:rsidRDefault="00A323D6" w:rsidP="001826F0">
      <w:pPr>
        <w:numPr>
          <w:ilvl w:val="0"/>
          <w:numId w:val="25"/>
        </w:numPr>
        <w:spacing w:line="360" w:lineRule="auto"/>
        <w:jc w:val="both"/>
      </w:pPr>
      <w:r w:rsidRPr="00A323D6">
        <w:t>Highlights strengths and weaknesses of top options</w:t>
      </w:r>
    </w:p>
    <w:p w14:paraId="517C6D10" w14:textId="77777777" w:rsidR="00A323D6" w:rsidRPr="00A323D6" w:rsidRDefault="00A323D6" w:rsidP="001826F0">
      <w:pPr>
        <w:numPr>
          <w:ilvl w:val="0"/>
          <w:numId w:val="25"/>
        </w:numPr>
        <w:spacing w:line="360" w:lineRule="auto"/>
        <w:jc w:val="both"/>
      </w:pPr>
      <w:r w:rsidRPr="00A323D6">
        <w:lastRenderedPageBreak/>
        <w:t>Justifies the final recommendation logically</w:t>
      </w:r>
    </w:p>
    <w:p w14:paraId="2D70D0A3" w14:textId="540E5C86" w:rsidR="00A323D6" w:rsidRPr="00A323D6" w:rsidRDefault="00A323D6" w:rsidP="00A323D6">
      <w:pPr>
        <w:spacing w:line="360" w:lineRule="auto"/>
        <w:jc w:val="both"/>
      </w:pPr>
      <w:r w:rsidRPr="00A323D6">
        <w:t>This ensures trust, transparency</w:t>
      </w:r>
      <w:r>
        <w:t xml:space="preserve"> and</w:t>
      </w:r>
      <w:r w:rsidRPr="00A323D6">
        <w:t xml:space="preserve"> learning for the user.</w:t>
      </w:r>
    </w:p>
    <w:p w14:paraId="5C00BE2D" w14:textId="17F60444" w:rsidR="00A323D6" w:rsidRPr="00A323D6" w:rsidRDefault="00A323D6" w:rsidP="00A323D6">
      <w:pPr>
        <w:spacing w:line="360" w:lineRule="auto"/>
        <w:jc w:val="both"/>
      </w:pPr>
    </w:p>
    <w:p w14:paraId="238CB0B2" w14:textId="72B599A7" w:rsidR="00A323D6" w:rsidRPr="00A323D6" w:rsidRDefault="00A323D6" w:rsidP="00A323D6">
      <w:pPr>
        <w:pStyle w:val="Heading2"/>
      </w:pPr>
      <w:bookmarkStart w:id="17" w:name="_Toc217135947"/>
      <w:r w:rsidRPr="00A323D6">
        <w:t>Implementation Details</w:t>
      </w:r>
      <w:bookmarkEnd w:id="17"/>
    </w:p>
    <w:p w14:paraId="6763692A" w14:textId="77777777" w:rsidR="00A323D6" w:rsidRPr="00A323D6" w:rsidRDefault="00A323D6" w:rsidP="00A323D6">
      <w:pPr>
        <w:spacing w:line="360" w:lineRule="auto"/>
        <w:jc w:val="both"/>
      </w:pPr>
      <w:r w:rsidRPr="00A323D6">
        <w:t>The bot is implemented as a fully deployable Python application. Key design principles include:</w:t>
      </w:r>
    </w:p>
    <w:p w14:paraId="6BC65B8E" w14:textId="77777777" w:rsidR="00A323D6" w:rsidRPr="00A323D6" w:rsidRDefault="00A323D6" w:rsidP="001826F0">
      <w:pPr>
        <w:numPr>
          <w:ilvl w:val="0"/>
          <w:numId w:val="26"/>
        </w:numPr>
        <w:spacing w:line="360" w:lineRule="auto"/>
        <w:jc w:val="both"/>
      </w:pPr>
      <w:r w:rsidRPr="00A323D6">
        <w:t>Modular function separation</w:t>
      </w:r>
    </w:p>
    <w:p w14:paraId="33B3349F" w14:textId="77777777" w:rsidR="00A323D6" w:rsidRPr="00A323D6" w:rsidRDefault="00A323D6" w:rsidP="001826F0">
      <w:pPr>
        <w:numPr>
          <w:ilvl w:val="0"/>
          <w:numId w:val="26"/>
        </w:numPr>
        <w:spacing w:line="360" w:lineRule="auto"/>
        <w:jc w:val="both"/>
      </w:pPr>
      <w:r w:rsidRPr="00A323D6">
        <w:t>Stateful conversation management</w:t>
      </w:r>
    </w:p>
    <w:p w14:paraId="7CF69019" w14:textId="77777777" w:rsidR="00A323D6" w:rsidRPr="00A323D6" w:rsidRDefault="00A323D6" w:rsidP="001826F0">
      <w:pPr>
        <w:numPr>
          <w:ilvl w:val="0"/>
          <w:numId w:val="26"/>
        </w:numPr>
        <w:spacing w:line="360" w:lineRule="auto"/>
        <w:jc w:val="both"/>
      </w:pPr>
      <w:r w:rsidRPr="00A323D6">
        <w:t>Defensive programming and validation</w:t>
      </w:r>
    </w:p>
    <w:p w14:paraId="1A031535" w14:textId="77777777" w:rsidR="00A323D6" w:rsidRPr="00A323D6" w:rsidRDefault="00A323D6" w:rsidP="001826F0">
      <w:pPr>
        <w:numPr>
          <w:ilvl w:val="0"/>
          <w:numId w:val="26"/>
        </w:numPr>
        <w:spacing w:line="360" w:lineRule="auto"/>
        <w:jc w:val="both"/>
      </w:pPr>
      <w:r w:rsidRPr="00A323D6">
        <w:t>No static or hardcoded examples</w:t>
      </w:r>
    </w:p>
    <w:p w14:paraId="03514B21" w14:textId="77777777" w:rsidR="00A323D6" w:rsidRPr="00A323D6" w:rsidRDefault="00A323D6" w:rsidP="00A323D6">
      <w:pPr>
        <w:spacing w:line="360" w:lineRule="auto"/>
        <w:jc w:val="both"/>
      </w:pPr>
      <w:r w:rsidRPr="00A323D6">
        <w:t>The system is extensible and suitable for future integration with large language models for semantic classification.</w:t>
      </w:r>
    </w:p>
    <w:p w14:paraId="60BBDF4B" w14:textId="7453DF8B" w:rsidR="00A323D6" w:rsidRPr="00A323D6" w:rsidRDefault="00A323D6" w:rsidP="00A323D6">
      <w:pPr>
        <w:spacing w:line="360" w:lineRule="auto"/>
        <w:jc w:val="both"/>
      </w:pPr>
    </w:p>
    <w:p w14:paraId="227223D5" w14:textId="46F9F80B" w:rsidR="00A323D6" w:rsidRPr="00A323D6" w:rsidRDefault="00A323D6" w:rsidP="00A323D6">
      <w:pPr>
        <w:pStyle w:val="Heading2"/>
      </w:pPr>
      <w:bookmarkStart w:id="18" w:name="_Toc217135948"/>
      <w:r w:rsidRPr="00A323D6">
        <w:t>Testing and Results</w:t>
      </w:r>
      <w:bookmarkEnd w:id="18"/>
    </w:p>
    <w:p w14:paraId="0FD555DC" w14:textId="77777777" w:rsidR="00A323D6" w:rsidRPr="00A323D6" w:rsidRDefault="00A323D6" w:rsidP="00A323D6">
      <w:pPr>
        <w:spacing w:line="360" w:lineRule="auto"/>
        <w:jc w:val="both"/>
      </w:pPr>
      <w:r w:rsidRPr="00A323D6">
        <w:t>The system was tested using multiple decision scenarios, including:</w:t>
      </w:r>
    </w:p>
    <w:p w14:paraId="064B843C" w14:textId="77777777" w:rsidR="00A323D6" w:rsidRPr="00A323D6" w:rsidRDefault="00A323D6" w:rsidP="001826F0">
      <w:pPr>
        <w:numPr>
          <w:ilvl w:val="0"/>
          <w:numId w:val="27"/>
        </w:numPr>
        <w:spacing w:line="360" w:lineRule="auto"/>
        <w:jc w:val="both"/>
      </w:pPr>
      <w:r w:rsidRPr="00A323D6">
        <w:t>Project topic selection</w:t>
      </w:r>
    </w:p>
    <w:p w14:paraId="1A1CA4D3" w14:textId="77777777" w:rsidR="00A323D6" w:rsidRPr="00A323D6" w:rsidRDefault="00A323D6" w:rsidP="001826F0">
      <w:pPr>
        <w:numPr>
          <w:ilvl w:val="0"/>
          <w:numId w:val="27"/>
        </w:numPr>
        <w:spacing w:line="360" w:lineRule="auto"/>
        <w:jc w:val="both"/>
      </w:pPr>
      <w:r w:rsidRPr="00A323D6">
        <w:t>Internship comparison</w:t>
      </w:r>
    </w:p>
    <w:p w14:paraId="57EC00E0" w14:textId="77777777" w:rsidR="00A323D6" w:rsidRPr="00A323D6" w:rsidRDefault="00A323D6" w:rsidP="001826F0">
      <w:pPr>
        <w:numPr>
          <w:ilvl w:val="0"/>
          <w:numId w:val="27"/>
        </w:numPr>
        <w:spacing w:line="360" w:lineRule="auto"/>
        <w:jc w:val="both"/>
      </w:pPr>
      <w:r w:rsidRPr="00A323D6">
        <w:t>Course selection</w:t>
      </w:r>
    </w:p>
    <w:p w14:paraId="13EA837E" w14:textId="77777777" w:rsidR="00A323D6" w:rsidRPr="00A323D6" w:rsidRDefault="00A323D6" w:rsidP="00A323D6">
      <w:pPr>
        <w:spacing w:line="360" w:lineRule="auto"/>
        <w:jc w:val="both"/>
      </w:pPr>
      <w:r w:rsidRPr="00A323D6">
        <w:t>Results demonstrate that the bot:</w:t>
      </w:r>
    </w:p>
    <w:p w14:paraId="26C344C1" w14:textId="77777777" w:rsidR="00A323D6" w:rsidRPr="00A323D6" w:rsidRDefault="00A323D6" w:rsidP="001826F0">
      <w:pPr>
        <w:numPr>
          <w:ilvl w:val="0"/>
          <w:numId w:val="28"/>
        </w:numPr>
        <w:spacing w:line="360" w:lineRule="auto"/>
        <w:jc w:val="both"/>
      </w:pPr>
      <w:r w:rsidRPr="00A323D6">
        <w:t>Prevents irrelevant or invalid interactions</w:t>
      </w:r>
    </w:p>
    <w:p w14:paraId="2C315AA2" w14:textId="77777777" w:rsidR="00A323D6" w:rsidRPr="00A323D6" w:rsidRDefault="00A323D6" w:rsidP="001826F0">
      <w:pPr>
        <w:numPr>
          <w:ilvl w:val="0"/>
          <w:numId w:val="28"/>
        </w:numPr>
        <w:spacing w:line="360" w:lineRule="auto"/>
        <w:jc w:val="both"/>
      </w:pPr>
      <w:r w:rsidRPr="00A323D6">
        <w:t>Produces consistent and rational rankings</w:t>
      </w:r>
    </w:p>
    <w:p w14:paraId="7C6ECD5E" w14:textId="77777777" w:rsidR="00A323D6" w:rsidRPr="00A323D6" w:rsidRDefault="00A323D6" w:rsidP="001826F0">
      <w:pPr>
        <w:numPr>
          <w:ilvl w:val="0"/>
          <w:numId w:val="28"/>
        </w:numPr>
        <w:spacing w:line="360" w:lineRule="auto"/>
        <w:jc w:val="both"/>
      </w:pPr>
      <w:r w:rsidRPr="00A323D6">
        <w:t>Provides clear explanations aligned with user priorities</w:t>
      </w:r>
    </w:p>
    <w:p w14:paraId="41C98B28" w14:textId="3C4A32B3" w:rsidR="00A323D6" w:rsidRDefault="00A323D6" w:rsidP="00A323D6">
      <w:pPr>
        <w:spacing w:line="360" w:lineRule="auto"/>
        <w:jc w:val="both"/>
      </w:pPr>
    </w:p>
    <w:p w14:paraId="59B47EB8" w14:textId="77777777" w:rsidR="00A323D6" w:rsidRDefault="00A323D6" w:rsidP="00A323D6">
      <w:pPr>
        <w:spacing w:line="360" w:lineRule="auto"/>
        <w:jc w:val="both"/>
      </w:pPr>
    </w:p>
    <w:p w14:paraId="2EBFE587" w14:textId="77777777" w:rsidR="00A323D6" w:rsidRPr="00A323D6" w:rsidRDefault="00A323D6" w:rsidP="00A323D6">
      <w:pPr>
        <w:spacing w:line="360" w:lineRule="auto"/>
        <w:jc w:val="both"/>
      </w:pPr>
    </w:p>
    <w:p w14:paraId="6BEC48AF" w14:textId="5D46A2C8" w:rsidR="00A323D6" w:rsidRPr="00A323D6" w:rsidRDefault="00A323D6" w:rsidP="00A323D6">
      <w:pPr>
        <w:pStyle w:val="Heading2"/>
      </w:pPr>
      <w:bookmarkStart w:id="19" w:name="_Toc217135949"/>
      <w:r w:rsidRPr="00A323D6">
        <w:t>Limitations</w:t>
      </w:r>
      <w:bookmarkEnd w:id="19"/>
    </w:p>
    <w:p w14:paraId="62AD4288" w14:textId="77777777" w:rsidR="00A323D6" w:rsidRPr="00A323D6" w:rsidRDefault="00A323D6" w:rsidP="001826F0">
      <w:pPr>
        <w:numPr>
          <w:ilvl w:val="0"/>
          <w:numId w:val="29"/>
        </w:numPr>
        <w:spacing w:line="360" w:lineRule="auto"/>
        <w:jc w:val="both"/>
      </w:pPr>
      <w:r w:rsidRPr="00A323D6">
        <w:t>The model relies on user-provided scores, which may still carry bias.</w:t>
      </w:r>
    </w:p>
    <w:p w14:paraId="2BDE370C" w14:textId="77777777" w:rsidR="00A323D6" w:rsidRPr="00A323D6" w:rsidRDefault="00A323D6" w:rsidP="001826F0">
      <w:pPr>
        <w:numPr>
          <w:ilvl w:val="0"/>
          <w:numId w:val="29"/>
        </w:numPr>
        <w:spacing w:line="360" w:lineRule="auto"/>
        <w:jc w:val="both"/>
      </w:pPr>
      <w:r w:rsidRPr="00A323D6">
        <w:t>Semantic validation is rule-based and may be improved with ML models.</w:t>
      </w:r>
    </w:p>
    <w:p w14:paraId="06F28075" w14:textId="77777777" w:rsidR="00A323D6" w:rsidRPr="00A323D6" w:rsidRDefault="00A323D6" w:rsidP="001826F0">
      <w:pPr>
        <w:numPr>
          <w:ilvl w:val="0"/>
          <w:numId w:val="29"/>
        </w:numPr>
        <w:spacing w:line="360" w:lineRule="auto"/>
        <w:jc w:val="both"/>
      </w:pPr>
      <w:r w:rsidRPr="00A323D6">
        <w:t>The system currently operates in English only.</w:t>
      </w:r>
    </w:p>
    <w:p w14:paraId="2036CBB8" w14:textId="0FC3DE45" w:rsidR="00A323D6" w:rsidRPr="00A323D6" w:rsidRDefault="00A323D6" w:rsidP="00A323D6">
      <w:pPr>
        <w:spacing w:line="360" w:lineRule="auto"/>
        <w:jc w:val="both"/>
      </w:pPr>
    </w:p>
    <w:p w14:paraId="713202B2" w14:textId="2B53C999" w:rsidR="00A323D6" w:rsidRPr="00A323D6" w:rsidRDefault="00A323D6" w:rsidP="00A323D6">
      <w:pPr>
        <w:pStyle w:val="Heading2"/>
      </w:pPr>
      <w:bookmarkStart w:id="20" w:name="_Toc217135950"/>
      <w:r w:rsidRPr="00A323D6">
        <w:t>Future Work</w:t>
      </w:r>
      <w:bookmarkEnd w:id="20"/>
    </w:p>
    <w:p w14:paraId="269E50FD" w14:textId="77777777" w:rsidR="00A323D6" w:rsidRPr="00A323D6" w:rsidRDefault="00A323D6" w:rsidP="00A323D6">
      <w:pPr>
        <w:spacing w:line="360" w:lineRule="auto"/>
        <w:jc w:val="both"/>
      </w:pPr>
      <w:r w:rsidRPr="00A323D6">
        <w:t>Potential extensions include:</w:t>
      </w:r>
    </w:p>
    <w:p w14:paraId="2295CA29" w14:textId="77777777" w:rsidR="00A323D6" w:rsidRPr="00A323D6" w:rsidRDefault="00A323D6" w:rsidP="001826F0">
      <w:pPr>
        <w:numPr>
          <w:ilvl w:val="0"/>
          <w:numId w:val="30"/>
        </w:numPr>
        <w:spacing w:line="360" w:lineRule="auto"/>
        <w:jc w:val="both"/>
      </w:pPr>
      <w:r w:rsidRPr="00A323D6">
        <w:t>Integration of NLP-based intent classification</w:t>
      </w:r>
    </w:p>
    <w:p w14:paraId="67794EF9" w14:textId="77777777" w:rsidR="00A323D6" w:rsidRPr="00A323D6" w:rsidRDefault="00A323D6" w:rsidP="001826F0">
      <w:pPr>
        <w:numPr>
          <w:ilvl w:val="0"/>
          <w:numId w:val="30"/>
        </w:numPr>
        <w:spacing w:line="360" w:lineRule="auto"/>
        <w:jc w:val="both"/>
      </w:pPr>
      <w:r w:rsidRPr="00A323D6">
        <w:t>Automatic suggestion of criteria based on decision type</w:t>
      </w:r>
    </w:p>
    <w:p w14:paraId="33D79C9F" w14:textId="77777777" w:rsidR="00A323D6" w:rsidRPr="00A323D6" w:rsidRDefault="00A323D6" w:rsidP="001826F0">
      <w:pPr>
        <w:numPr>
          <w:ilvl w:val="0"/>
          <w:numId w:val="30"/>
        </w:numPr>
        <w:spacing w:line="360" w:lineRule="auto"/>
        <w:jc w:val="both"/>
      </w:pPr>
      <w:r w:rsidRPr="00A323D6">
        <w:t>Visualization of decision matrices</w:t>
      </w:r>
    </w:p>
    <w:p w14:paraId="71A04465" w14:textId="77777777" w:rsidR="00A323D6" w:rsidRPr="00A323D6" w:rsidRDefault="00A323D6" w:rsidP="001826F0">
      <w:pPr>
        <w:numPr>
          <w:ilvl w:val="0"/>
          <w:numId w:val="30"/>
        </w:numPr>
        <w:spacing w:line="360" w:lineRule="auto"/>
        <w:jc w:val="both"/>
      </w:pPr>
      <w:r w:rsidRPr="00A323D6">
        <w:t>Web and mobile front-end versions</w:t>
      </w:r>
    </w:p>
    <w:p w14:paraId="2C6CBF38" w14:textId="3072C72C" w:rsidR="00A323D6" w:rsidRPr="00A323D6" w:rsidRDefault="00A323D6" w:rsidP="00A323D6">
      <w:pPr>
        <w:spacing w:line="360" w:lineRule="auto"/>
        <w:jc w:val="both"/>
      </w:pPr>
    </w:p>
    <w:p w14:paraId="62F089CE" w14:textId="332C5BCE" w:rsidR="00A323D6" w:rsidRPr="00A323D6" w:rsidRDefault="00A323D6" w:rsidP="00A323D6">
      <w:pPr>
        <w:pStyle w:val="Heading2"/>
      </w:pPr>
      <w:r w:rsidRPr="00A323D6">
        <w:t xml:space="preserve"> </w:t>
      </w:r>
      <w:bookmarkStart w:id="21" w:name="_Toc217135951"/>
      <w:r w:rsidRPr="00A323D6">
        <w:t>Conclusion</w:t>
      </w:r>
      <w:bookmarkEnd w:id="21"/>
    </w:p>
    <w:p w14:paraId="40E38219" w14:textId="11B5D73A" w:rsidR="00A323D6" w:rsidRPr="00A323D6" w:rsidRDefault="00A323D6" w:rsidP="00A323D6">
      <w:pPr>
        <w:spacing w:line="360" w:lineRule="auto"/>
        <w:jc w:val="both"/>
      </w:pPr>
      <w:r w:rsidRPr="00A323D6">
        <w:t>This project demonstrates the effectiveness of combining decision theory, conversational AI</w:t>
      </w:r>
      <w:r>
        <w:t xml:space="preserve"> and</w:t>
      </w:r>
      <w:r w:rsidRPr="00A323D6">
        <w:t xml:space="preserve"> explainable reasoning to address a real-world student problem. The AI Decision Recommendation Bot provides a structured, transparent</w:t>
      </w:r>
      <w:r>
        <w:t xml:space="preserve"> and</w:t>
      </w:r>
      <w:r w:rsidRPr="00A323D6">
        <w:t xml:space="preserve"> user-friendly approach to complex decision-making, empowering students to make informed choices with confidence.</w:t>
      </w:r>
    </w:p>
    <w:p w14:paraId="7302BFE3" w14:textId="77777777" w:rsidR="00A323D6" w:rsidRPr="00A323D6" w:rsidRDefault="00A323D6" w:rsidP="00A323D6">
      <w:pPr>
        <w:spacing w:line="360" w:lineRule="auto"/>
        <w:jc w:val="both"/>
      </w:pPr>
      <w:r w:rsidRPr="00A323D6">
        <w:t>The system successfully transforms vague decision confusion into rational, defensible recommendations, validating its relevance within educational and mentorship-driven AI development contexts.</w:t>
      </w:r>
    </w:p>
    <w:p w14:paraId="4B885A41" w14:textId="080E8C4A" w:rsidR="00A323D6" w:rsidRPr="00A323D6" w:rsidRDefault="00A323D6" w:rsidP="00A323D6">
      <w:pPr>
        <w:spacing w:line="360" w:lineRule="auto"/>
        <w:jc w:val="both"/>
      </w:pPr>
    </w:p>
    <w:p w14:paraId="3FDF6D50" w14:textId="77777777" w:rsidR="00304958" w:rsidRPr="00A323D6" w:rsidRDefault="00304958" w:rsidP="00A323D6">
      <w:pPr>
        <w:spacing w:line="360" w:lineRule="auto"/>
        <w:jc w:val="both"/>
      </w:pPr>
    </w:p>
    <w:sectPr w:rsidR="00304958" w:rsidRPr="00A323D6" w:rsidSect="001826F0">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1EA0" w14:textId="77777777" w:rsidR="00267BFF" w:rsidRDefault="00267BFF" w:rsidP="00A323D6">
      <w:pPr>
        <w:spacing w:after="0" w:line="240" w:lineRule="auto"/>
      </w:pPr>
      <w:r>
        <w:separator/>
      </w:r>
    </w:p>
  </w:endnote>
  <w:endnote w:type="continuationSeparator" w:id="0">
    <w:p w14:paraId="6E989B79" w14:textId="77777777" w:rsidR="00267BFF" w:rsidRDefault="00267BFF" w:rsidP="00A3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47270"/>
      <w:docPartObj>
        <w:docPartGallery w:val="Page Numbers (Bottom of Page)"/>
        <w:docPartUnique/>
      </w:docPartObj>
    </w:sdtPr>
    <w:sdtEndPr>
      <w:rPr>
        <w:noProof/>
      </w:rPr>
    </w:sdtEndPr>
    <w:sdtContent>
      <w:p w14:paraId="2D7E954E" w14:textId="0E045695" w:rsidR="00A323D6" w:rsidRDefault="00A323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BFFAD" w14:textId="77777777" w:rsidR="00A323D6" w:rsidRDefault="00A32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0A144" w14:textId="77777777" w:rsidR="00267BFF" w:rsidRDefault="00267BFF" w:rsidP="00A323D6">
      <w:pPr>
        <w:spacing w:after="0" w:line="240" w:lineRule="auto"/>
      </w:pPr>
      <w:r>
        <w:separator/>
      </w:r>
    </w:p>
  </w:footnote>
  <w:footnote w:type="continuationSeparator" w:id="0">
    <w:p w14:paraId="1FB89960" w14:textId="77777777" w:rsidR="00267BFF" w:rsidRDefault="00267BFF" w:rsidP="00A32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4F6"/>
    <w:multiLevelType w:val="multilevel"/>
    <w:tmpl w:val="9DD8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B5090"/>
    <w:multiLevelType w:val="multilevel"/>
    <w:tmpl w:val="8BD86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678D"/>
    <w:multiLevelType w:val="multilevel"/>
    <w:tmpl w:val="9DE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664AA"/>
    <w:multiLevelType w:val="multilevel"/>
    <w:tmpl w:val="5128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A439F"/>
    <w:multiLevelType w:val="multilevel"/>
    <w:tmpl w:val="390E37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271B"/>
    <w:multiLevelType w:val="multilevel"/>
    <w:tmpl w:val="EAA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E7FA4"/>
    <w:multiLevelType w:val="multilevel"/>
    <w:tmpl w:val="D11CBE4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B5637B4"/>
    <w:multiLevelType w:val="multilevel"/>
    <w:tmpl w:val="03DEC51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E8D0D7E"/>
    <w:multiLevelType w:val="multilevel"/>
    <w:tmpl w:val="699CE6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D7823"/>
    <w:multiLevelType w:val="multilevel"/>
    <w:tmpl w:val="DEB20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F774D"/>
    <w:multiLevelType w:val="multilevel"/>
    <w:tmpl w:val="A870772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53A27B9"/>
    <w:multiLevelType w:val="multilevel"/>
    <w:tmpl w:val="28E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74C34"/>
    <w:multiLevelType w:val="multilevel"/>
    <w:tmpl w:val="3F90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E5C2F"/>
    <w:multiLevelType w:val="multilevel"/>
    <w:tmpl w:val="A66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3066B"/>
    <w:multiLevelType w:val="multilevel"/>
    <w:tmpl w:val="D74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94D9D"/>
    <w:multiLevelType w:val="multilevel"/>
    <w:tmpl w:val="7BB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D3283"/>
    <w:multiLevelType w:val="multilevel"/>
    <w:tmpl w:val="1DA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75DBF"/>
    <w:multiLevelType w:val="multilevel"/>
    <w:tmpl w:val="55BEEC7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1F02F1D"/>
    <w:multiLevelType w:val="multilevel"/>
    <w:tmpl w:val="452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1056E"/>
    <w:multiLevelType w:val="multilevel"/>
    <w:tmpl w:val="E29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16160"/>
    <w:multiLevelType w:val="multilevel"/>
    <w:tmpl w:val="40ECE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A7EF8"/>
    <w:multiLevelType w:val="multilevel"/>
    <w:tmpl w:val="27204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802FB"/>
    <w:multiLevelType w:val="multilevel"/>
    <w:tmpl w:val="F93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670B"/>
    <w:multiLevelType w:val="multilevel"/>
    <w:tmpl w:val="C09A54A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835742A"/>
    <w:multiLevelType w:val="multilevel"/>
    <w:tmpl w:val="903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C730B"/>
    <w:multiLevelType w:val="multilevel"/>
    <w:tmpl w:val="9FAE53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32A3B"/>
    <w:multiLevelType w:val="hybridMultilevel"/>
    <w:tmpl w:val="AA4E26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09B4D56"/>
    <w:multiLevelType w:val="multilevel"/>
    <w:tmpl w:val="20F2536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5C4258D"/>
    <w:multiLevelType w:val="multilevel"/>
    <w:tmpl w:val="858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16654"/>
    <w:multiLevelType w:val="multilevel"/>
    <w:tmpl w:val="DC0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84983">
    <w:abstractNumId w:val="11"/>
  </w:num>
  <w:num w:numId="2" w16cid:durableId="2039089137">
    <w:abstractNumId w:val="0"/>
  </w:num>
  <w:num w:numId="3" w16cid:durableId="861356467">
    <w:abstractNumId w:val="13"/>
  </w:num>
  <w:num w:numId="4" w16cid:durableId="674117180">
    <w:abstractNumId w:val="3"/>
  </w:num>
  <w:num w:numId="5" w16cid:durableId="1090543384">
    <w:abstractNumId w:val="16"/>
  </w:num>
  <w:num w:numId="6" w16cid:durableId="1920167461">
    <w:abstractNumId w:val="22"/>
  </w:num>
  <w:num w:numId="7" w16cid:durableId="1865821288">
    <w:abstractNumId w:val="12"/>
  </w:num>
  <w:num w:numId="8" w16cid:durableId="1373311503">
    <w:abstractNumId w:val="18"/>
  </w:num>
  <w:num w:numId="9" w16cid:durableId="137961927">
    <w:abstractNumId w:val="28"/>
  </w:num>
  <w:num w:numId="10" w16cid:durableId="731389482">
    <w:abstractNumId w:val="2"/>
  </w:num>
  <w:num w:numId="11" w16cid:durableId="1997494901">
    <w:abstractNumId w:val="19"/>
  </w:num>
  <w:num w:numId="12" w16cid:durableId="1975670440">
    <w:abstractNumId w:val="29"/>
  </w:num>
  <w:num w:numId="13" w16cid:durableId="990792273">
    <w:abstractNumId w:val="5"/>
  </w:num>
  <w:num w:numId="14" w16cid:durableId="1451975204">
    <w:abstractNumId w:val="14"/>
  </w:num>
  <w:num w:numId="15" w16cid:durableId="267129335">
    <w:abstractNumId w:val="15"/>
  </w:num>
  <w:num w:numId="16" w16cid:durableId="1933389527">
    <w:abstractNumId w:val="24"/>
  </w:num>
  <w:num w:numId="17" w16cid:durableId="857039668">
    <w:abstractNumId w:val="21"/>
  </w:num>
  <w:num w:numId="18" w16cid:durableId="1220358008">
    <w:abstractNumId w:val="25"/>
  </w:num>
  <w:num w:numId="19" w16cid:durableId="377358645">
    <w:abstractNumId w:val="9"/>
  </w:num>
  <w:num w:numId="20" w16cid:durableId="2037582366">
    <w:abstractNumId w:val="1"/>
  </w:num>
  <w:num w:numId="21" w16cid:durableId="2066369858">
    <w:abstractNumId w:val="4"/>
  </w:num>
  <w:num w:numId="22" w16cid:durableId="1586723241">
    <w:abstractNumId w:val="20"/>
  </w:num>
  <w:num w:numId="23" w16cid:durableId="1008751372">
    <w:abstractNumId w:val="8"/>
  </w:num>
  <w:num w:numId="24" w16cid:durableId="1436636898">
    <w:abstractNumId w:val="26"/>
  </w:num>
  <w:num w:numId="25" w16cid:durableId="597912166">
    <w:abstractNumId w:val="17"/>
  </w:num>
  <w:num w:numId="26" w16cid:durableId="779371554">
    <w:abstractNumId w:val="27"/>
  </w:num>
  <w:num w:numId="27" w16cid:durableId="1504323845">
    <w:abstractNumId w:val="23"/>
  </w:num>
  <w:num w:numId="28" w16cid:durableId="120347176">
    <w:abstractNumId w:val="6"/>
  </w:num>
  <w:num w:numId="29" w16cid:durableId="142091087">
    <w:abstractNumId w:val="10"/>
  </w:num>
  <w:num w:numId="30" w16cid:durableId="876888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D6"/>
    <w:rsid w:val="001826F0"/>
    <w:rsid w:val="00267BFF"/>
    <w:rsid w:val="00304958"/>
    <w:rsid w:val="003B2DBC"/>
    <w:rsid w:val="007734FE"/>
    <w:rsid w:val="00797FD0"/>
    <w:rsid w:val="00A323D6"/>
    <w:rsid w:val="00DF5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31F8"/>
  <w15:chartTrackingRefBased/>
  <w15:docId w15:val="{B725D34F-3C65-4ABC-A8AF-521DAF59C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F0"/>
  </w:style>
  <w:style w:type="paragraph" w:styleId="Heading1">
    <w:name w:val="heading 1"/>
    <w:basedOn w:val="Normal"/>
    <w:next w:val="Normal"/>
    <w:link w:val="Heading1Char"/>
    <w:uiPriority w:val="9"/>
    <w:qFormat/>
    <w:rsid w:val="00A323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323D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A323D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A323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23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2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323D6"/>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A323D6"/>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A323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23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2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D6"/>
    <w:rPr>
      <w:rFonts w:eastAsiaTheme="majorEastAsia" w:cstheme="majorBidi"/>
      <w:color w:val="272727" w:themeColor="text1" w:themeTint="D8"/>
    </w:rPr>
  </w:style>
  <w:style w:type="paragraph" w:styleId="Title">
    <w:name w:val="Title"/>
    <w:basedOn w:val="Normal"/>
    <w:next w:val="Normal"/>
    <w:link w:val="TitleChar"/>
    <w:uiPriority w:val="10"/>
    <w:qFormat/>
    <w:rsid w:val="00A32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D6"/>
    <w:pPr>
      <w:spacing w:before="160"/>
      <w:jc w:val="center"/>
    </w:pPr>
    <w:rPr>
      <w:i/>
      <w:iCs/>
      <w:color w:val="404040" w:themeColor="text1" w:themeTint="BF"/>
    </w:rPr>
  </w:style>
  <w:style w:type="character" w:customStyle="1" w:styleId="QuoteChar">
    <w:name w:val="Quote Char"/>
    <w:basedOn w:val="DefaultParagraphFont"/>
    <w:link w:val="Quote"/>
    <w:uiPriority w:val="29"/>
    <w:rsid w:val="00A323D6"/>
    <w:rPr>
      <w:i/>
      <w:iCs/>
      <w:color w:val="404040" w:themeColor="text1" w:themeTint="BF"/>
    </w:rPr>
  </w:style>
  <w:style w:type="paragraph" w:styleId="ListParagraph">
    <w:name w:val="List Paragraph"/>
    <w:basedOn w:val="Normal"/>
    <w:uiPriority w:val="34"/>
    <w:qFormat/>
    <w:rsid w:val="00A323D6"/>
    <w:pPr>
      <w:ind w:left="720"/>
      <w:contextualSpacing/>
    </w:pPr>
  </w:style>
  <w:style w:type="character" w:styleId="IntenseEmphasis">
    <w:name w:val="Intense Emphasis"/>
    <w:basedOn w:val="DefaultParagraphFont"/>
    <w:uiPriority w:val="21"/>
    <w:qFormat/>
    <w:rsid w:val="00A323D6"/>
    <w:rPr>
      <w:i/>
      <w:iCs/>
      <w:color w:val="2E74B5" w:themeColor="accent1" w:themeShade="BF"/>
    </w:rPr>
  </w:style>
  <w:style w:type="paragraph" w:styleId="IntenseQuote">
    <w:name w:val="Intense Quote"/>
    <w:basedOn w:val="Normal"/>
    <w:next w:val="Normal"/>
    <w:link w:val="IntenseQuoteChar"/>
    <w:uiPriority w:val="30"/>
    <w:qFormat/>
    <w:rsid w:val="00A323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23D6"/>
    <w:rPr>
      <w:i/>
      <w:iCs/>
      <w:color w:val="2E74B5" w:themeColor="accent1" w:themeShade="BF"/>
    </w:rPr>
  </w:style>
  <w:style w:type="character" w:styleId="IntenseReference">
    <w:name w:val="Intense Reference"/>
    <w:basedOn w:val="DefaultParagraphFont"/>
    <w:uiPriority w:val="32"/>
    <w:qFormat/>
    <w:rsid w:val="00A323D6"/>
    <w:rPr>
      <w:b/>
      <w:bCs/>
      <w:smallCaps/>
      <w:color w:val="2E74B5" w:themeColor="accent1" w:themeShade="BF"/>
      <w:spacing w:val="5"/>
    </w:rPr>
  </w:style>
  <w:style w:type="paragraph" w:styleId="Header">
    <w:name w:val="header"/>
    <w:basedOn w:val="Normal"/>
    <w:link w:val="HeaderChar"/>
    <w:uiPriority w:val="99"/>
    <w:unhideWhenUsed/>
    <w:rsid w:val="00A32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3D6"/>
  </w:style>
  <w:style w:type="paragraph" w:styleId="Footer">
    <w:name w:val="footer"/>
    <w:basedOn w:val="Normal"/>
    <w:link w:val="FooterChar"/>
    <w:uiPriority w:val="99"/>
    <w:unhideWhenUsed/>
    <w:rsid w:val="00A32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3D6"/>
  </w:style>
  <w:style w:type="paragraph" w:styleId="NoSpacing">
    <w:name w:val="No Spacing"/>
    <w:link w:val="NoSpacingChar"/>
    <w:uiPriority w:val="1"/>
    <w:qFormat/>
    <w:rsid w:val="001826F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826F0"/>
    <w:rPr>
      <w:rFonts w:eastAsiaTheme="minorEastAsia"/>
      <w:kern w:val="0"/>
      <w:sz w:val="22"/>
      <w:szCs w:val="22"/>
      <w14:ligatures w14:val="none"/>
    </w:rPr>
  </w:style>
  <w:style w:type="paragraph" w:styleId="TOCHeading">
    <w:name w:val="TOC Heading"/>
    <w:basedOn w:val="Heading1"/>
    <w:next w:val="Normal"/>
    <w:uiPriority w:val="39"/>
    <w:unhideWhenUsed/>
    <w:qFormat/>
    <w:rsid w:val="007734F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34FE"/>
    <w:pPr>
      <w:spacing w:after="100"/>
      <w:ind w:left="240"/>
    </w:pPr>
  </w:style>
  <w:style w:type="paragraph" w:styleId="TOC3">
    <w:name w:val="toc 3"/>
    <w:basedOn w:val="Normal"/>
    <w:next w:val="Normal"/>
    <w:autoRedefine/>
    <w:uiPriority w:val="39"/>
    <w:unhideWhenUsed/>
    <w:rsid w:val="007734FE"/>
    <w:pPr>
      <w:spacing w:after="100"/>
      <w:ind w:left="480"/>
    </w:pPr>
  </w:style>
  <w:style w:type="character" w:styleId="Hyperlink">
    <w:name w:val="Hyperlink"/>
    <w:basedOn w:val="DefaultParagraphFont"/>
    <w:uiPriority w:val="99"/>
    <w:unhideWhenUsed/>
    <w:rsid w:val="007734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27A24-AE88-45CC-8C86-DE1E3FBFB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gROUP 10</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 Terngu Charles</dc:creator>
  <cp:keywords/>
  <dc:description/>
  <cp:lastModifiedBy>Fredrick John</cp:lastModifiedBy>
  <cp:revision>1</cp:revision>
  <cp:lastPrinted>2025-12-20T14:14:00Z</cp:lastPrinted>
  <dcterms:created xsi:type="dcterms:W3CDTF">2025-12-20T13:51:00Z</dcterms:created>
  <dcterms:modified xsi:type="dcterms:W3CDTF">2025-12-20T14:15:00Z</dcterms:modified>
</cp:coreProperties>
</file>