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C648D" w14:textId="77777777" w:rsidR="00CA6038" w:rsidRDefault="00CA6038" w:rsidP="007C076B">
      <w:pPr>
        <w:pStyle w:val="Heading1"/>
        <w:rPr>
          <w:lang w:val="en-GB"/>
        </w:rPr>
      </w:pPr>
      <w:r>
        <w:rPr>
          <w:lang w:val="en-GB"/>
        </w:rPr>
        <w:t>Advanced Database Assignment.</w:t>
      </w:r>
    </w:p>
    <w:p w14:paraId="033A7115" w14:textId="77777777" w:rsidR="00CA6038" w:rsidRDefault="00CA6038" w:rsidP="007C076B">
      <w:pPr>
        <w:pStyle w:val="NoSpacing"/>
        <w:rPr>
          <w:lang w:val="en-GB"/>
        </w:rPr>
      </w:pPr>
      <w:r>
        <w:rPr>
          <w:lang w:val="en-GB"/>
        </w:rPr>
        <w:t>Group Members</w:t>
      </w:r>
    </w:p>
    <w:p w14:paraId="7410EFD8" w14:textId="77777777" w:rsidR="007C076B" w:rsidRDefault="007C076B" w:rsidP="007C076B">
      <w:pPr>
        <w:rPr>
          <w:lang w:val="en-GB"/>
        </w:rPr>
      </w:pPr>
      <w:r>
        <w:rPr>
          <w:lang w:val="en-GB"/>
        </w:rPr>
        <w:t xml:space="preserve">103428-Fredah </w:t>
      </w:r>
      <w:proofErr w:type="spellStart"/>
      <w:r>
        <w:rPr>
          <w:lang w:val="en-GB"/>
        </w:rPr>
        <w:t>Kioko</w:t>
      </w:r>
      <w:proofErr w:type="spellEnd"/>
    </w:p>
    <w:p w14:paraId="48CE1AAC" w14:textId="77777777" w:rsidR="007C076B" w:rsidRDefault="00CA6038" w:rsidP="007C076B">
      <w:pPr>
        <w:rPr>
          <w:lang w:val="en-GB"/>
        </w:rPr>
      </w:pPr>
      <w:r>
        <w:rPr>
          <w:lang w:val="en-GB"/>
        </w:rPr>
        <w:t xml:space="preserve">111878-Lilian </w:t>
      </w:r>
      <w:proofErr w:type="spellStart"/>
      <w:r>
        <w:rPr>
          <w:lang w:val="en-GB"/>
        </w:rPr>
        <w:t>Thairu</w:t>
      </w:r>
      <w:proofErr w:type="spellEnd"/>
    </w:p>
    <w:p w14:paraId="25E203F0" w14:textId="467E383A" w:rsidR="00CA6038" w:rsidRDefault="00153295" w:rsidP="007C076B">
      <w:pPr>
        <w:rPr>
          <w:lang w:val="en-GB"/>
        </w:rPr>
      </w:pPr>
      <w:r>
        <w:rPr>
          <w:lang w:val="en-GB"/>
        </w:rPr>
        <w:t>110</w:t>
      </w:r>
      <w:r w:rsidR="007C076B">
        <w:rPr>
          <w:lang w:val="en-GB"/>
        </w:rPr>
        <w:t>785</w:t>
      </w:r>
      <w:r w:rsidR="00CA6038">
        <w:rPr>
          <w:lang w:val="en-GB"/>
        </w:rPr>
        <w:t xml:space="preserve">-Lydia </w:t>
      </w:r>
      <w:proofErr w:type="spellStart"/>
      <w:r w:rsidR="00CA6038">
        <w:rPr>
          <w:lang w:val="en-GB"/>
        </w:rPr>
        <w:t>Kahuria</w:t>
      </w:r>
      <w:proofErr w:type="spellEnd"/>
    </w:p>
    <w:p w14:paraId="733FD08D" w14:textId="7148A0FE" w:rsidR="005F0CDF" w:rsidRDefault="005F0CDF" w:rsidP="007C076B">
      <w:pPr>
        <w:rPr>
          <w:u w:val="single"/>
          <w:lang w:val="en-GB"/>
        </w:rPr>
      </w:pPr>
      <w:r w:rsidRPr="005F0CDF">
        <w:rPr>
          <w:u w:val="single"/>
          <w:lang w:val="en-GB"/>
        </w:rPr>
        <w:t>Their posts</w:t>
      </w:r>
    </w:p>
    <w:p w14:paraId="0A552EE8" w14:textId="3DDCABFA" w:rsidR="005F0CDF" w:rsidRPr="005F0CDF" w:rsidRDefault="00933706" w:rsidP="007C076B">
      <w:pPr>
        <w:rPr>
          <w:lang w:val="en-GB"/>
        </w:rPr>
      </w:pPr>
      <w:r>
        <w:rPr>
          <w:lang w:val="en-GB"/>
        </w:rPr>
        <w:t xml:space="preserve">Lydia </w:t>
      </w:r>
      <w:proofErr w:type="spellStart"/>
      <w:r>
        <w:rPr>
          <w:lang w:val="en-GB"/>
        </w:rPr>
        <w:t>kahuria</w:t>
      </w:r>
      <w:proofErr w:type="spellEnd"/>
      <w:r>
        <w:rPr>
          <w:lang w:val="en-GB"/>
        </w:rPr>
        <w:t xml:space="preserve"> is </w:t>
      </w:r>
      <w:proofErr w:type="gramStart"/>
      <w:r>
        <w:rPr>
          <w:lang w:val="en-GB"/>
        </w:rPr>
        <w:t xml:space="preserve">the </w:t>
      </w:r>
      <w:r w:rsidR="00347B02">
        <w:rPr>
          <w:lang w:val="en-GB"/>
        </w:rPr>
        <w:t xml:space="preserve"> Director</w:t>
      </w:r>
      <w:proofErr w:type="gramEnd"/>
      <w:r>
        <w:rPr>
          <w:lang w:val="en-GB"/>
        </w:rPr>
        <w:t xml:space="preserve"> of finance</w:t>
      </w:r>
      <w:r w:rsidR="005F0CDF" w:rsidRPr="005F0CDF">
        <w:rPr>
          <w:lang w:val="en-GB"/>
        </w:rPr>
        <w:t>.</w:t>
      </w:r>
    </w:p>
    <w:p w14:paraId="6C9EC212" w14:textId="7567AB61" w:rsidR="005F0CDF" w:rsidRPr="005F0CDF" w:rsidRDefault="005F0CDF" w:rsidP="007C076B">
      <w:pPr>
        <w:rPr>
          <w:lang w:val="en-GB"/>
        </w:rPr>
      </w:pPr>
      <w:r w:rsidRPr="005F0CDF">
        <w:rPr>
          <w:lang w:val="en-GB"/>
        </w:rPr>
        <w:t xml:space="preserve">Lilian </w:t>
      </w:r>
      <w:proofErr w:type="spellStart"/>
      <w:r w:rsidRPr="005F0CDF">
        <w:rPr>
          <w:lang w:val="en-GB"/>
        </w:rPr>
        <w:t>Thairu</w:t>
      </w:r>
      <w:proofErr w:type="spellEnd"/>
      <w:r w:rsidRPr="005F0CDF">
        <w:rPr>
          <w:lang w:val="en-GB"/>
        </w:rPr>
        <w:t xml:space="preserve"> is t</w:t>
      </w:r>
      <w:r w:rsidR="00347B02">
        <w:rPr>
          <w:lang w:val="en-GB"/>
        </w:rPr>
        <w:t>he grounds and operation Director</w:t>
      </w:r>
    </w:p>
    <w:p w14:paraId="48395E43" w14:textId="7E9AAA20" w:rsidR="005F0CDF" w:rsidRPr="005F0CDF" w:rsidRDefault="005F0CDF" w:rsidP="007C076B">
      <w:pPr>
        <w:rPr>
          <w:lang w:val="en-GB"/>
        </w:rPr>
      </w:pPr>
      <w:proofErr w:type="spellStart"/>
      <w:r w:rsidRPr="005F0CDF">
        <w:rPr>
          <w:lang w:val="en-GB"/>
        </w:rPr>
        <w:t>Fredah</w:t>
      </w:r>
      <w:proofErr w:type="spellEnd"/>
      <w:r w:rsidRPr="005F0CDF">
        <w:rPr>
          <w:lang w:val="en-GB"/>
        </w:rPr>
        <w:t xml:space="preserve"> </w:t>
      </w:r>
      <w:proofErr w:type="spellStart"/>
      <w:r w:rsidRPr="005F0CDF">
        <w:rPr>
          <w:lang w:val="en-GB"/>
        </w:rPr>
        <w:t>Kioko</w:t>
      </w:r>
      <w:proofErr w:type="spellEnd"/>
      <w:r w:rsidRPr="005F0CDF">
        <w:rPr>
          <w:lang w:val="en-GB"/>
        </w:rPr>
        <w:t xml:space="preserve"> is the Sales and Marketing Director.</w:t>
      </w:r>
    </w:p>
    <w:p w14:paraId="21D2333B" w14:textId="34EAF937" w:rsidR="00153295" w:rsidRPr="005F0CDF" w:rsidRDefault="00153295" w:rsidP="007C076B">
      <w:pPr>
        <w:pStyle w:val="NoSpacing"/>
        <w:rPr>
          <w:u w:val="none"/>
          <w:lang w:val="en-GB"/>
        </w:rPr>
      </w:pPr>
    </w:p>
    <w:p w14:paraId="35677FEF" w14:textId="552A82F8" w:rsidR="00153295" w:rsidRPr="00153295" w:rsidRDefault="005F0CDF" w:rsidP="00153295">
      <w:pPr>
        <w:pStyle w:val="NoSpacing"/>
        <w:jc w:val="center"/>
        <w:rPr>
          <w:b/>
          <w:lang w:val="en-GB"/>
        </w:rPr>
      </w:pPr>
      <w:r>
        <w:rPr>
          <w:b/>
          <w:lang w:val="en-GB"/>
        </w:rPr>
        <w:t>BUSINESS-</w:t>
      </w:r>
      <w:r w:rsidR="00153295" w:rsidRPr="00153295">
        <w:rPr>
          <w:b/>
          <w:lang w:val="en-GB"/>
        </w:rPr>
        <w:t>KITENGE GLAMOR</w:t>
      </w:r>
    </w:p>
    <w:p w14:paraId="11F9CC0A" w14:textId="7BF29801" w:rsidR="00CA6038" w:rsidRDefault="004309E6" w:rsidP="007C076B">
      <w:pPr>
        <w:pStyle w:val="NoSpacing"/>
        <w:rPr>
          <w:lang w:val="en-GB"/>
        </w:rPr>
      </w:pPr>
      <w:r>
        <w:rPr>
          <w:lang w:val="en-GB"/>
        </w:rPr>
        <w:t>Business Description</w:t>
      </w:r>
    </w:p>
    <w:p w14:paraId="24BE4923" w14:textId="744D39F8" w:rsidR="00153295" w:rsidRDefault="00153295" w:rsidP="007C076B">
      <w:pPr>
        <w:pStyle w:val="NoSpacing"/>
        <w:rPr>
          <w:u w:val="none"/>
          <w:lang w:val="en-GB"/>
        </w:rPr>
      </w:pPr>
      <w:r>
        <w:rPr>
          <w:u w:val="none"/>
          <w:lang w:val="en-GB"/>
        </w:rPr>
        <w:t xml:space="preserve">Kitenge Glamor is a textile manufacturing company that produces classic kitenge clotheslines and decorative shoes. Below is a </w:t>
      </w:r>
      <w:proofErr w:type="gramStart"/>
      <w:r>
        <w:rPr>
          <w:u w:val="none"/>
          <w:lang w:val="en-GB"/>
        </w:rPr>
        <w:t>porters</w:t>
      </w:r>
      <w:proofErr w:type="gramEnd"/>
      <w:r>
        <w:rPr>
          <w:u w:val="none"/>
          <w:lang w:val="en-GB"/>
        </w:rPr>
        <w:t xml:space="preserve"> value chain diagram that gives an understanding of the how the company operates.  </w:t>
      </w:r>
    </w:p>
    <w:p w14:paraId="51B5CCCA" w14:textId="77777777" w:rsidR="005F0CDF" w:rsidRPr="00153295" w:rsidRDefault="005F0CDF" w:rsidP="007C076B">
      <w:pPr>
        <w:pStyle w:val="NoSpacing"/>
        <w:rPr>
          <w:u w:val="none"/>
          <w:lang w:val="en-GB"/>
        </w:rPr>
      </w:pPr>
    </w:p>
    <w:p w14:paraId="0EB79C11" w14:textId="77777777" w:rsidR="00153295" w:rsidRDefault="00153295" w:rsidP="007C076B">
      <w:pPr>
        <w:pStyle w:val="NoSpacing"/>
        <w:rPr>
          <w:lang w:val="en-GB"/>
        </w:rPr>
      </w:pPr>
    </w:p>
    <w:p w14:paraId="4683229D" w14:textId="77777777" w:rsidR="00C67AF0" w:rsidRPr="00C67AF0" w:rsidRDefault="00C67AF0" w:rsidP="007C076B">
      <w:pPr>
        <w:rPr>
          <w:lang w:val="en-GB"/>
        </w:rPr>
      </w:pPr>
      <w:r>
        <w:rPr>
          <w:noProof/>
          <w:lang w:val="en-US"/>
        </w:rPr>
        <w:drawing>
          <wp:inline distT="0" distB="0" distL="0" distR="0" wp14:anchorId="58BF3537" wp14:editId="184C12B2">
            <wp:extent cx="5731510" cy="3223895"/>
            <wp:effectExtent l="0" t="0" r="2540" b="0"/>
            <wp:docPr id="154667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D3B1CF" w14:textId="3A0256C1" w:rsidR="00456EB9" w:rsidRDefault="00456EB9" w:rsidP="007C076B">
      <w:pPr>
        <w:pStyle w:val="Heading1"/>
      </w:pPr>
      <w:r>
        <w:lastRenderedPageBreak/>
        <w:t xml:space="preserve"> Primary Activities</w:t>
      </w:r>
    </w:p>
    <w:p w14:paraId="06C6EDA1" w14:textId="69A2474B" w:rsidR="00153295" w:rsidRPr="00153295" w:rsidRDefault="00153295" w:rsidP="00153295">
      <w:pPr>
        <w:rPr>
          <w:lang w:val="en-US"/>
        </w:rPr>
      </w:pPr>
      <w:r>
        <w:rPr>
          <w:lang w:val="en-US"/>
        </w:rPr>
        <w:t xml:space="preserve">These functions contribute directly the competitive advantage of the business. They </w:t>
      </w:r>
      <w:proofErr w:type="gramStart"/>
      <w:r>
        <w:rPr>
          <w:lang w:val="en-US"/>
        </w:rPr>
        <w:t>include :</w:t>
      </w:r>
      <w:proofErr w:type="gramEnd"/>
      <w:r>
        <w:rPr>
          <w:lang w:val="en-US"/>
        </w:rPr>
        <w:t>-</w:t>
      </w:r>
    </w:p>
    <w:p w14:paraId="7B28A0FE" w14:textId="77777777" w:rsidR="00153295" w:rsidRPr="00153295" w:rsidRDefault="00153295" w:rsidP="00153295"/>
    <w:p w14:paraId="61E199FA" w14:textId="11960215" w:rsidR="00456EB9" w:rsidRDefault="00456EB9" w:rsidP="007C076B">
      <w:pPr>
        <w:pStyle w:val="Heading2"/>
      </w:pPr>
      <w:r>
        <w:t>Inbound Logistics</w:t>
      </w:r>
    </w:p>
    <w:p w14:paraId="42DAA071" w14:textId="362D99EA" w:rsidR="00153295" w:rsidRPr="0034106E" w:rsidRDefault="00D02727" w:rsidP="0034106E">
      <w:pPr>
        <w:rPr>
          <w:lang w:val="en-US"/>
        </w:rPr>
      </w:pPr>
      <w:r w:rsidRPr="0034106E">
        <w:rPr>
          <w:lang w:val="en-US"/>
        </w:rPr>
        <w:t>Here we shall explain the raw materials received and the inputs stored.</w:t>
      </w:r>
      <w:r w:rsidR="0034106E" w:rsidRPr="0034106E">
        <w:rPr>
          <w:lang w:val="en-US"/>
        </w:rPr>
        <w:t xml:space="preserve"> </w:t>
      </w:r>
      <w:r w:rsidRPr="0034106E">
        <w:rPr>
          <w:lang w:val="en-US"/>
        </w:rPr>
        <w:t>Kitenge Glamour has various suppliers</w:t>
      </w:r>
      <w:r w:rsidR="0034106E">
        <w:rPr>
          <w:lang w:val="en-US"/>
        </w:rPr>
        <w:t xml:space="preserve"> that receive the local purchase orders</w:t>
      </w:r>
      <w:r w:rsidRPr="0034106E">
        <w:rPr>
          <w:lang w:val="en-US"/>
        </w:rPr>
        <w:t xml:space="preserve"> such as Nuria Kitenge that supplies the kitenge rolls,</w:t>
      </w:r>
      <w:r w:rsidR="0034106E" w:rsidRPr="0034106E">
        <w:rPr>
          <w:lang w:val="en-US"/>
        </w:rPr>
        <w:t xml:space="preserve"> </w:t>
      </w:r>
      <w:r w:rsidRPr="0034106E">
        <w:rPr>
          <w:lang w:val="en-US"/>
        </w:rPr>
        <w:t>Bata that supplies the shoes, Kazuri that supplies the various decorative beads,</w:t>
      </w:r>
      <w:r w:rsidR="0034106E" w:rsidRPr="0034106E">
        <w:rPr>
          <w:lang w:val="en-US"/>
        </w:rPr>
        <w:t xml:space="preserve"> </w:t>
      </w:r>
      <w:r w:rsidRPr="0034106E">
        <w:rPr>
          <w:lang w:val="en-US"/>
        </w:rPr>
        <w:t xml:space="preserve">Yarn </w:t>
      </w:r>
      <w:r w:rsidR="0034106E" w:rsidRPr="0034106E">
        <w:rPr>
          <w:lang w:val="en-US"/>
        </w:rPr>
        <w:t>manufactures</w:t>
      </w:r>
      <w:r w:rsidRPr="0034106E">
        <w:rPr>
          <w:lang w:val="en-US"/>
        </w:rPr>
        <w:t xml:space="preserve"> that supplies them with sewing materials.</w:t>
      </w:r>
      <w:r w:rsidR="0034106E">
        <w:rPr>
          <w:lang w:val="en-US"/>
        </w:rPr>
        <w:t xml:space="preserve"> </w:t>
      </w:r>
      <w:r w:rsidR="0034106E" w:rsidRPr="0034106E">
        <w:rPr>
          <w:lang w:val="en-US"/>
        </w:rPr>
        <w:t>All these materials are received and stored in the company’s warehouse located next to the industry</w:t>
      </w:r>
      <w:r w:rsidR="0034106E">
        <w:rPr>
          <w:lang w:val="en-US"/>
        </w:rPr>
        <w:t xml:space="preserve"> and a delivery note is issued</w:t>
      </w:r>
      <w:r w:rsidR="0034106E" w:rsidRPr="0034106E">
        <w:rPr>
          <w:lang w:val="en-US"/>
        </w:rPr>
        <w:t>. The goods received note and the invoice is eval</w:t>
      </w:r>
      <w:r w:rsidR="0034106E">
        <w:rPr>
          <w:lang w:val="en-US"/>
        </w:rPr>
        <w:t>uated</w:t>
      </w:r>
      <w:r w:rsidR="005F0CDF">
        <w:rPr>
          <w:lang w:val="en-US"/>
        </w:rPr>
        <w:t xml:space="preserve"> by (Lydia </w:t>
      </w:r>
      <w:proofErr w:type="spellStart"/>
      <w:r w:rsidR="005F0CDF">
        <w:rPr>
          <w:lang w:val="en-US"/>
        </w:rPr>
        <w:t>Kahuria</w:t>
      </w:r>
      <w:proofErr w:type="spellEnd"/>
      <w:r w:rsidR="005F0CDF">
        <w:rPr>
          <w:lang w:val="en-US"/>
        </w:rPr>
        <w:t>) in the finance team</w:t>
      </w:r>
      <w:r w:rsidR="0034106E">
        <w:rPr>
          <w:lang w:val="en-US"/>
        </w:rPr>
        <w:t xml:space="preserve"> and a cheque t</w:t>
      </w:r>
      <w:r w:rsidR="005F0CDF">
        <w:rPr>
          <w:lang w:val="en-US"/>
        </w:rPr>
        <w:t>o the various suppliers is sent.</w:t>
      </w:r>
    </w:p>
    <w:p w14:paraId="21118A70" w14:textId="6A9095AD" w:rsidR="0034106E" w:rsidRDefault="00456EB9" w:rsidP="000107FF">
      <w:pPr>
        <w:pStyle w:val="Heading2"/>
      </w:pPr>
      <w:r>
        <w:t>Operations</w:t>
      </w:r>
    </w:p>
    <w:p w14:paraId="47CAF88C" w14:textId="7E461DEF" w:rsidR="000107FF" w:rsidRPr="000107FF" w:rsidRDefault="000107FF" w:rsidP="000107FF">
      <w:pPr>
        <w:ind w:firstLine="360"/>
        <w:rPr>
          <w:lang w:val="en-US"/>
        </w:rPr>
      </w:pPr>
      <w:proofErr w:type="gramStart"/>
      <w:r>
        <w:rPr>
          <w:bCs/>
          <w:lang w:val="en-US"/>
        </w:rPr>
        <w:t xml:space="preserve">The </w:t>
      </w:r>
      <w:r w:rsidR="005F0CDF">
        <w:rPr>
          <w:bCs/>
          <w:lang w:val="en-US"/>
        </w:rPr>
        <w:t xml:space="preserve"> ground</w:t>
      </w:r>
      <w:proofErr w:type="gramEnd"/>
      <w:r w:rsidR="005F0CDF">
        <w:rPr>
          <w:bCs/>
          <w:lang w:val="en-US"/>
        </w:rPr>
        <w:t xml:space="preserve"> </w:t>
      </w:r>
      <w:r>
        <w:rPr>
          <w:bCs/>
          <w:lang w:val="en-US"/>
        </w:rPr>
        <w:t>operations done her</w:t>
      </w:r>
      <w:r w:rsidR="005F0CDF">
        <w:rPr>
          <w:bCs/>
          <w:lang w:val="en-US"/>
        </w:rPr>
        <w:t xml:space="preserve"> are overseen by me (</w:t>
      </w:r>
      <w:proofErr w:type="spellStart"/>
      <w:r w:rsidR="005F0CDF">
        <w:rPr>
          <w:bCs/>
          <w:lang w:val="en-US"/>
        </w:rPr>
        <w:t>lilian</w:t>
      </w:r>
      <w:proofErr w:type="spellEnd"/>
      <w:r w:rsidR="005F0CDF">
        <w:rPr>
          <w:bCs/>
          <w:lang w:val="en-US"/>
        </w:rPr>
        <w:t xml:space="preserve"> </w:t>
      </w:r>
      <w:proofErr w:type="spellStart"/>
      <w:r w:rsidR="005F0CDF">
        <w:rPr>
          <w:bCs/>
          <w:lang w:val="en-US"/>
        </w:rPr>
        <w:t>Thairu</w:t>
      </w:r>
      <w:proofErr w:type="spellEnd"/>
      <w:r w:rsidR="005F0CDF">
        <w:rPr>
          <w:bCs/>
          <w:lang w:val="en-US"/>
        </w:rPr>
        <w:t>) and they</w:t>
      </w:r>
      <w:r w:rsidRPr="000107FF">
        <w:rPr>
          <w:b/>
          <w:bCs/>
        </w:rPr>
        <w:t> </w:t>
      </w:r>
      <w:r w:rsidRPr="000107FF">
        <w:t>include procedures for converting raw materials into a finished product.</w:t>
      </w:r>
      <w:r>
        <w:rPr>
          <w:lang w:val="en-US"/>
        </w:rPr>
        <w:t xml:space="preserve"> The first process is the designers come up with various clothing and shoe designs including customer requests. Then the designs are handed to the tailors who sew and decorate the clothes manually using sewing machines. The various cobblers also manually sew kitenge pieces to the shoes decoratively.</w:t>
      </w:r>
      <w:r w:rsidR="00F178F9">
        <w:rPr>
          <w:lang w:val="en-US"/>
        </w:rPr>
        <w:t xml:space="preserve"> These activities usually occur in respect to the scheduled timelines. After these goals are achieved designers review the work and adjustments are made if any and the products are marked as ready. The clothes are then ironed if needed and the shoes are polished if need be and they are package</w:t>
      </w:r>
      <w:r w:rsidR="00717FF8">
        <w:rPr>
          <w:lang w:val="en-US"/>
        </w:rPr>
        <w:t>d.</w:t>
      </w:r>
    </w:p>
    <w:p w14:paraId="7290E615" w14:textId="31E792C8" w:rsidR="00456EB9" w:rsidRDefault="00456EB9" w:rsidP="007C076B">
      <w:pPr>
        <w:pStyle w:val="Heading2"/>
      </w:pPr>
      <w:r>
        <w:t>Outbound Logistics</w:t>
      </w:r>
    </w:p>
    <w:p w14:paraId="4FD191F6" w14:textId="7919F3A8" w:rsidR="00F178F9" w:rsidRPr="00F178F9" w:rsidRDefault="00717FF8" w:rsidP="00F178F9">
      <w:pPr>
        <w:rPr>
          <w:lang w:val="en-US"/>
        </w:rPr>
      </w:pPr>
      <w:r>
        <w:rPr>
          <w:lang w:val="en-US"/>
        </w:rPr>
        <w:t xml:space="preserve">This are the activities that </w:t>
      </w:r>
      <w:r w:rsidRPr="00717FF8">
        <w:t>include activities to distribute a final product to a consumer.</w:t>
      </w:r>
      <w:r>
        <w:rPr>
          <w:lang w:val="en-US"/>
        </w:rPr>
        <w:t xml:space="preserve"> </w:t>
      </w:r>
      <w:r w:rsidR="00F178F9">
        <w:rPr>
          <w:lang w:val="en-US"/>
        </w:rPr>
        <w:t xml:space="preserve">The packaged goods are then transported </w:t>
      </w:r>
      <w:r>
        <w:rPr>
          <w:lang w:val="en-US"/>
        </w:rPr>
        <w:t xml:space="preserve">to various retailers and sometimes directly to customers using company vehicles. Customers may also come by the factory to purchase various products </w:t>
      </w:r>
    </w:p>
    <w:p w14:paraId="029E3EB7" w14:textId="03D61334" w:rsidR="00456EB9" w:rsidRDefault="00456EB9" w:rsidP="007C076B">
      <w:pPr>
        <w:pStyle w:val="Heading2"/>
      </w:pPr>
      <w:r>
        <w:t>Marketing and Sales</w:t>
      </w:r>
    </w:p>
    <w:p w14:paraId="46AB6DC2" w14:textId="1E4CE000" w:rsidR="00F178F9" w:rsidRPr="00F178F9" w:rsidRDefault="00F178F9" w:rsidP="00F178F9">
      <w:pPr>
        <w:rPr>
          <w:lang w:val="en-US"/>
        </w:rPr>
      </w:pPr>
      <w:r>
        <w:rPr>
          <w:lang w:val="en-US"/>
        </w:rPr>
        <w:t>Kitenge Glamor</w:t>
      </w:r>
      <w:r w:rsidR="00717FF8">
        <w:rPr>
          <w:lang w:val="en-US"/>
        </w:rPr>
        <w:t xml:space="preserve"> has </w:t>
      </w:r>
      <w:r w:rsidR="00717FF8" w:rsidRPr="00717FF8">
        <w:t>strategies to enhance visibility a</w:t>
      </w:r>
      <w:r w:rsidR="0086176A">
        <w:t>nd target appropriate customers</w:t>
      </w:r>
      <w:r w:rsidR="005F0CDF">
        <w:rPr>
          <w:lang w:val="en-US"/>
        </w:rPr>
        <w:t xml:space="preserve"> that are approved by </w:t>
      </w:r>
      <w:proofErr w:type="spellStart"/>
      <w:r w:rsidR="005F0CDF">
        <w:rPr>
          <w:lang w:val="en-US"/>
        </w:rPr>
        <w:t>Fredah</w:t>
      </w:r>
      <w:proofErr w:type="spellEnd"/>
      <w:r w:rsidR="005F0CDF">
        <w:rPr>
          <w:lang w:val="en-US"/>
        </w:rPr>
        <w:t xml:space="preserve"> </w:t>
      </w:r>
      <w:proofErr w:type="spellStart"/>
      <w:r w:rsidR="005F0CDF">
        <w:rPr>
          <w:lang w:val="en-US"/>
        </w:rPr>
        <w:t>Kioko’s</w:t>
      </w:r>
      <w:proofErr w:type="spellEnd"/>
      <w:r w:rsidR="005F0CDF">
        <w:rPr>
          <w:lang w:val="en-US"/>
        </w:rPr>
        <w:t xml:space="preserve"> </w:t>
      </w:r>
      <w:proofErr w:type="gramStart"/>
      <w:r w:rsidR="005F0CDF">
        <w:rPr>
          <w:lang w:val="en-US"/>
        </w:rPr>
        <w:t xml:space="preserve">team </w:t>
      </w:r>
      <w:r w:rsidR="0086176A">
        <w:rPr>
          <w:lang w:val="en-US"/>
        </w:rPr>
        <w:t>:</w:t>
      </w:r>
      <w:proofErr w:type="gramEnd"/>
      <w:r w:rsidR="0086176A">
        <w:rPr>
          <w:lang w:val="en-US"/>
        </w:rPr>
        <w:t xml:space="preserve"> </w:t>
      </w:r>
      <w:r w:rsidR="00717FF8" w:rsidRPr="00717FF8">
        <w:t>such as advertising, promotion, and pricing.</w:t>
      </w:r>
      <w:r>
        <w:rPr>
          <w:lang w:val="en-US"/>
        </w:rPr>
        <w:t xml:space="preserve"> </w:t>
      </w:r>
      <w:r w:rsidR="00717FF8">
        <w:rPr>
          <w:lang w:val="en-US"/>
        </w:rPr>
        <w:t xml:space="preserve">The company </w:t>
      </w:r>
      <w:r>
        <w:rPr>
          <w:lang w:val="en-US"/>
        </w:rPr>
        <w:t xml:space="preserve">has an official website where </w:t>
      </w:r>
      <w:r w:rsidR="0086176A">
        <w:rPr>
          <w:lang w:val="en-US"/>
        </w:rPr>
        <w:t>online shoppers can view, buy and request products. Billboards that are strategically placed along major roads and YouTube adverts are also used to display the classic products. Sales made are then recorded.</w:t>
      </w:r>
    </w:p>
    <w:p w14:paraId="12577DAC" w14:textId="297037E5" w:rsidR="00456EB9" w:rsidRDefault="00456EB9" w:rsidP="007C076B">
      <w:pPr>
        <w:pStyle w:val="Heading2"/>
      </w:pPr>
      <w:r>
        <w:lastRenderedPageBreak/>
        <w:t>Services</w:t>
      </w:r>
    </w:p>
    <w:p w14:paraId="511D1C5E" w14:textId="1C2014C0" w:rsidR="0086176A" w:rsidRPr="0086176A" w:rsidRDefault="0086176A" w:rsidP="0086176A">
      <w:pPr>
        <w:rPr>
          <w:lang w:val="en-US"/>
        </w:rPr>
      </w:pPr>
      <w:r>
        <w:rPr>
          <w:lang w:val="en-US"/>
        </w:rPr>
        <w:t>The company offers payment services via m-</w:t>
      </w:r>
      <w:proofErr w:type="spellStart"/>
      <w:proofErr w:type="gramStart"/>
      <w:r>
        <w:rPr>
          <w:lang w:val="en-US"/>
        </w:rPr>
        <w:t>pesa</w:t>
      </w:r>
      <w:proofErr w:type="spellEnd"/>
      <w:r>
        <w:rPr>
          <w:lang w:val="en-US"/>
        </w:rPr>
        <w:t xml:space="preserve"> ,</w:t>
      </w:r>
      <w:proofErr w:type="gramEnd"/>
      <w:r w:rsidR="007221DB">
        <w:rPr>
          <w:lang w:val="en-US"/>
        </w:rPr>
        <w:t xml:space="preserve"> </w:t>
      </w:r>
      <w:r>
        <w:rPr>
          <w:lang w:val="en-US"/>
        </w:rPr>
        <w:t>credit card and cash upon buying goods.</w:t>
      </w:r>
      <w:r w:rsidR="007221DB">
        <w:rPr>
          <w:lang w:val="en-US"/>
        </w:rPr>
        <w:t xml:space="preserve"> The company also offers repair services to those people who require that service but at a fee. They also exchange products for online shoppers that is if, for example, if a dress is small a bigger one is given to the customer. Customer care services are done via the website or </w:t>
      </w:r>
      <w:proofErr w:type="spellStart"/>
      <w:r w:rsidR="007221DB">
        <w:rPr>
          <w:lang w:val="en-US"/>
        </w:rPr>
        <w:t>sms</w:t>
      </w:r>
      <w:proofErr w:type="spellEnd"/>
      <w:r w:rsidR="007221DB">
        <w:rPr>
          <w:lang w:val="en-US"/>
        </w:rPr>
        <w:t xml:space="preserve"> </w:t>
      </w:r>
      <w:proofErr w:type="spellStart"/>
      <w:r w:rsidR="007221DB">
        <w:rPr>
          <w:lang w:val="en-US"/>
        </w:rPr>
        <w:t>incase</w:t>
      </w:r>
      <w:proofErr w:type="spellEnd"/>
      <w:r w:rsidR="007221DB">
        <w:rPr>
          <w:lang w:val="en-US"/>
        </w:rPr>
        <w:t xml:space="preserve"> of any complaints made by a customer.</w:t>
      </w:r>
    </w:p>
    <w:p w14:paraId="4DF2ED50" w14:textId="77777777" w:rsidR="0086176A" w:rsidRPr="0086176A" w:rsidRDefault="0086176A" w:rsidP="0086176A"/>
    <w:p w14:paraId="11E1B1BD" w14:textId="77777777" w:rsidR="0086176A" w:rsidRPr="0086176A" w:rsidRDefault="0086176A" w:rsidP="0086176A"/>
    <w:p w14:paraId="7319AB10" w14:textId="30B3BB50" w:rsidR="00456EB9" w:rsidRDefault="00456EB9" w:rsidP="0086176A">
      <w:pPr>
        <w:pStyle w:val="Heading1"/>
      </w:pPr>
      <w:r>
        <w:t>S</w:t>
      </w:r>
      <w:proofErr w:type="spellStart"/>
      <w:r w:rsidR="007C076B">
        <w:rPr>
          <w:lang w:val="en-GB"/>
        </w:rPr>
        <w:t>upport</w:t>
      </w:r>
      <w:proofErr w:type="spellEnd"/>
      <w:r>
        <w:t xml:space="preserve"> Activities</w:t>
      </w:r>
    </w:p>
    <w:p w14:paraId="3E91D0E8" w14:textId="7B083622" w:rsidR="0086176A" w:rsidRDefault="0086176A" w:rsidP="00717FF8"/>
    <w:p w14:paraId="3AC46A1E" w14:textId="1E87260D" w:rsidR="00456EB9" w:rsidRDefault="00456EB9" w:rsidP="007C076B">
      <w:r>
        <w:t xml:space="preserve">The support activities play an important role in coordinating and facilitating the primary value chain activities. </w:t>
      </w:r>
      <w:r w:rsidR="00D02727">
        <w:rPr>
          <w:lang w:val="en-US"/>
        </w:rPr>
        <w:t>B</w:t>
      </w:r>
      <w:r>
        <w:t>elow</w:t>
      </w:r>
      <w:r w:rsidR="00D02727">
        <w:rPr>
          <w:lang w:val="en-US"/>
        </w:rPr>
        <w:t xml:space="preserve"> is the analysis</w:t>
      </w:r>
      <w:r>
        <w:t>.</w:t>
      </w:r>
    </w:p>
    <w:p w14:paraId="1C27CA8E" w14:textId="2BFC203B" w:rsidR="00456EB9" w:rsidRDefault="00456EB9" w:rsidP="007C076B">
      <w:pPr>
        <w:pStyle w:val="Heading2"/>
        <w:numPr>
          <w:ilvl w:val="0"/>
          <w:numId w:val="2"/>
        </w:numPr>
      </w:pPr>
      <w:r>
        <w:t xml:space="preserve"> Firm infrastructure</w:t>
      </w:r>
    </w:p>
    <w:p w14:paraId="026D4BCF" w14:textId="3347117A" w:rsidR="007221DB" w:rsidRPr="00933706" w:rsidRDefault="00933706" w:rsidP="007221DB">
      <w:pPr>
        <w:rPr>
          <w:lang w:val="en-US"/>
        </w:rPr>
      </w:pPr>
      <w:r>
        <w:rPr>
          <w:lang w:val="en-US"/>
        </w:rPr>
        <w:t xml:space="preserve">The </w:t>
      </w:r>
      <w:bookmarkStart w:id="0" w:name="_GoBack"/>
      <w:bookmarkEnd w:id="0"/>
    </w:p>
    <w:p w14:paraId="7D2E7816" w14:textId="3601F10B" w:rsidR="00153295" w:rsidRDefault="00456EB9" w:rsidP="0A1DC716">
      <w:pPr>
        <w:pStyle w:val="Heading2"/>
      </w:pPr>
      <w:r>
        <w:t>Human resource management</w:t>
      </w:r>
    </w:p>
    <w:p w14:paraId="038914F9" w14:textId="77777777" w:rsidR="007221DB" w:rsidRPr="007221DB" w:rsidRDefault="007221DB" w:rsidP="007221DB"/>
    <w:p w14:paraId="32A52A4B" w14:textId="3CF63859" w:rsidR="00456EB9" w:rsidRDefault="00153295" w:rsidP="0A1DC716">
      <w:pPr>
        <w:pStyle w:val="Heading2"/>
      </w:pPr>
      <w:r>
        <w:rPr>
          <w:lang w:val="en-US"/>
        </w:rPr>
        <w:t>T</w:t>
      </w:r>
      <w:r w:rsidR="00D02727">
        <w:rPr>
          <w:lang w:val="en-US"/>
        </w:rPr>
        <w:t>e</w:t>
      </w:r>
      <w:r>
        <w:rPr>
          <w:lang w:val="en-US"/>
        </w:rPr>
        <w:t>chnology Management</w:t>
      </w:r>
      <w:r w:rsidR="0A1DC716">
        <w:t xml:space="preserve"> </w:t>
      </w:r>
    </w:p>
    <w:p w14:paraId="4CDC8865" w14:textId="77777777" w:rsidR="007221DB" w:rsidRPr="007221DB" w:rsidRDefault="007221DB" w:rsidP="007221DB"/>
    <w:p w14:paraId="341FD37E" w14:textId="3B457C6A" w:rsidR="00456EB9" w:rsidRDefault="00456EB9" w:rsidP="007C076B">
      <w:pPr>
        <w:pStyle w:val="Heading2"/>
      </w:pPr>
      <w:r>
        <w:t>Procurement</w:t>
      </w:r>
    </w:p>
    <w:p w14:paraId="32C3FEC5" w14:textId="77777777" w:rsidR="004309E6" w:rsidRPr="00CA6038" w:rsidRDefault="004309E6" w:rsidP="007C076B">
      <w:pPr>
        <w:rPr>
          <w:lang w:val="en-GB"/>
        </w:rPr>
      </w:pPr>
    </w:p>
    <w:sectPr w:rsidR="004309E6" w:rsidRPr="00CA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6474E"/>
    <w:multiLevelType w:val="hybridMultilevel"/>
    <w:tmpl w:val="98847972"/>
    <w:lvl w:ilvl="0" w:tplc="E3B40B5A">
      <w:start w:val="1"/>
      <w:numFmt w:val="decimal"/>
      <w:pStyle w:val="Heading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38"/>
    <w:rsid w:val="000107FF"/>
    <w:rsid w:val="00066A8A"/>
    <w:rsid w:val="00070F09"/>
    <w:rsid w:val="00153295"/>
    <w:rsid w:val="0034106E"/>
    <w:rsid w:val="00347B02"/>
    <w:rsid w:val="00361CAF"/>
    <w:rsid w:val="004309E6"/>
    <w:rsid w:val="00456EB9"/>
    <w:rsid w:val="00477ADD"/>
    <w:rsid w:val="005F0CDF"/>
    <w:rsid w:val="00717FF8"/>
    <w:rsid w:val="007221DB"/>
    <w:rsid w:val="007C076B"/>
    <w:rsid w:val="0086176A"/>
    <w:rsid w:val="00933706"/>
    <w:rsid w:val="00A44237"/>
    <w:rsid w:val="00C67AF0"/>
    <w:rsid w:val="00CA6038"/>
    <w:rsid w:val="00D02727"/>
    <w:rsid w:val="00F178F9"/>
    <w:rsid w:val="0A1DC716"/>
    <w:rsid w:val="203F01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01ED"/>
  <w15:chartTrackingRefBased/>
  <w15:docId w15:val="{BDC74455-B054-4A78-92EA-190F8A4F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AF0"/>
    <w:pPr>
      <w:spacing w:line="360"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A6038"/>
    <w:pPr>
      <w:keepNext/>
      <w:keepLines/>
      <w:spacing w:before="240" w:after="0"/>
      <w:jc w:val="center"/>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CA6038"/>
    <w:pPr>
      <w:keepNext/>
      <w:keepLines/>
      <w:numPr>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56EB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56E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038"/>
    <w:rPr>
      <w:rFonts w:ascii="Times New Roman" w:eastAsiaTheme="majorEastAsia" w:hAnsi="Times New Roman" w:cstheme="majorBidi"/>
      <w:b/>
      <w:color w:val="000000" w:themeColor="text1"/>
      <w:sz w:val="24"/>
      <w:szCs w:val="32"/>
      <w:u w:val="single"/>
    </w:rPr>
  </w:style>
  <w:style w:type="character" w:customStyle="1" w:styleId="Heading2Char">
    <w:name w:val="Heading 2 Char"/>
    <w:basedOn w:val="DefaultParagraphFont"/>
    <w:link w:val="Heading2"/>
    <w:uiPriority w:val="9"/>
    <w:rsid w:val="00CA6038"/>
    <w:rPr>
      <w:rFonts w:ascii="Times New Roman" w:eastAsiaTheme="majorEastAsia" w:hAnsi="Times New Roman" w:cstheme="majorBidi"/>
      <w:b/>
      <w:color w:val="000000" w:themeColor="text1"/>
      <w:sz w:val="24"/>
      <w:szCs w:val="26"/>
    </w:rPr>
  </w:style>
  <w:style w:type="paragraph" w:styleId="NoSpacing">
    <w:name w:val="No Spacing"/>
    <w:uiPriority w:val="1"/>
    <w:qFormat/>
    <w:rsid w:val="00CA6038"/>
    <w:pPr>
      <w:spacing w:after="0" w:line="360" w:lineRule="auto"/>
    </w:pPr>
    <w:rPr>
      <w:rFonts w:ascii="Times New Roman" w:hAnsi="Times New Roman"/>
      <w:sz w:val="24"/>
      <w:u w:val="single"/>
    </w:rPr>
  </w:style>
  <w:style w:type="character" w:customStyle="1" w:styleId="Heading3Char">
    <w:name w:val="Heading 3 Char"/>
    <w:basedOn w:val="DefaultParagraphFont"/>
    <w:link w:val="Heading3"/>
    <w:uiPriority w:val="9"/>
    <w:semiHidden/>
    <w:rsid w:val="00456E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6EB9"/>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456EB9"/>
    <w:pPr>
      <w:spacing w:before="100" w:beforeAutospacing="1" w:after="100" w:afterAutospacing="1" w:line="240" w:lineRule="auto"/>
    </w:pPr>
    <w:rPr>
      <w:rFonts w:eastAsia="Times New Roman" w:cs="Times New Roman"/>
      <w:color w:val="auto"/>
      <w:szCs w:val="24"/>
      <w:lang/>
    </w:rPr>
  </w:style>
  <w:style w:type="paragraph" w:customStyle="1" w:styleId="text-center">
    <w:name w:val="text-center"/>
    <w:basedOn w:val="Normal"/>
    <w:rsid w:val="00456EB9"/>
    <w:pPr>
      <w:spacing w:before="100" w:beforeAutospacing="1" w:after="100" w:afterAutospacing="1" w:line="240" w:lineRule="auto"/>
    </w:pPr>
    <w:rPr>
      <w:rFonts w:eastAsia="Times New Roman" w:cs="Times New Roman"/>
      <w:color w:val="auto"/>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6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A24206D37DE43A3F10C7B7831351D" ma:contentTypeVersion="5" ma:contentTypeDescription="Create a new document." ma:contentTypeScope="" ma:versionID="0d39f123da46a6458622be1630289971">
  <xsd:schema xmlns:xsd="http://www.w3.org/2001/XMLSchema" xmlns:xs="http://www.w3.org/2001/XMLSchema" xmlns:p="http://schemas.microsoft.com/office/2006/metadata/properties" xmlns:ns3="17ac7644-95e6-4ce9-86aa-cb32f649440b" xmlns:ns4="b14d63b5-07e7-43e1-99df-696368c3677b" targetNamespace="http://schemas.microsoft.com/office/2006/metadata/properties" ma:root="true" ma:fieldsID="df8d9e20a45e0ad50a3875739f0410c4" ns3:_="" ns4:_="">
    <xsd:import namespace="17ac7644-95e6-4ce9-86aa-cb32f649440b"/>
    <xsd:import namespace="b14d63b5-07e7-43e1-99df-696368c367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c7644-95e6-4ce9-86aa-cb32f64944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4d63b5-07e7-43e1-99df-696368c367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8CEE1E-F21E-4B4E-96BD-55181D835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c7644-95e6-4ce9-86aa-cb32f649440b"/>
    <ds:schemaRef ds:uri="b14d63b5-07e7-43e1-99df-696368c367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44D95E-6DBA-45CB-843A-7449310305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36EAF8-F9CC-4AB9-A06A-210FCD5F04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Thairu</dc:creator>
  <cp:keywords/>
  <dc:description/>
  <cp:lastModifiedBy>Hp</cp:lastModifiedBy>
  <cp:revision>2</cp:revision>
  <dcterms:created xsi:type="dcterms:W3CDTF">2020-04-23T16:24:00Z</dcterms:created>
  <dcterms:modified xsi:type="dcterms:W3CDTF">2020-04-25T14:58:00Z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0x010100F59A24206D37DE43A3F10C7B7831351D</vt:lpwstr>
  </property>
</Properties>
</file>