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DA" w:rsidRPr="007863BF" w:rsidRDefault="00D57601" w:rsidP="009F0EDA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运营</w:t>
      </w:r>
      <w:r>
        <w:rPr>
          <w:rFonts w:ascii="微软雅黑" w:eastAsia="微软雅黑" w:hAnsi="微软雅黑"/>
          <w:b/>
          <w:sz w:val="30"/>
          <w:szCs w:val="30"/>
        </w:rPr>
        <w:t>数据页</w:t>
      </w:r>
      <w:r w:rsidR="00091121">
        <w:rPr>
          <w:rFonts w:ascii="微软雅黑" w:eastAsia="微软雅黑" w:hAnsi="微软雅黑" w:hint="eastAsia"/>
          <w:b/>
          <w:sz w:val="30"/>
          <w:szCs w:val="30"/>
        </w:rPr>
        <w:t>需求</w:t>
      </w:r>
      <w:r w:rsidR="009F0EDA">
        <w:rPr>
          <w:rFonts w:ascii="微软雅黑" w:eastAsia="微软雅黑" w:hAnsi="微软雅黑" w:hint="eastAsia"/>
          <w:b/>
          <w:sz w:val="30"/>
          <w:szCs w:val="30"/>
        </w:rPr>
        <w:t>（三期</w:t>
      </w:r>
      <w:r w:rsidR="009F0EDA">
        <w:rPr>
          <w:rFonts w:ascii="微软雅黑" w:eastAsia="微软雅黑" w:hAnsi="微软雅黑"/>
          <w:b/>
          <w:sz w:val="30"/>
          <w:szCs w:val="30"/>
        </w:rPr>
        <w:t>内容）</w:t>
      </w:r>
    </w:p>
    <w:p w:rsidR="009F0EDA" w:rsidRDefault="009F0EDA" w:rsidP="00091121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</w:t>
      </w:r>
      <w:r w:rsidR="006A53C3">
        <w:rPr>
          <w:rFonts w:ascii="微软雅黑" w:eastAsia="微软雅黑" w:hAnsi="微软雅黑" w:hint="eastAsia"/>
          <w:b/>
          <w:sz w:val="30"/>
          <w:szCs w:val="30"/>
        </w:rPr>
        <w:t>0</w:t>
      </w:r>
    </w:p>
    <w:p w:rsidR="00091121" w:rsidRDefault="00091121" w:rsidP="009F0EDA">
      <w:pPr>
        <w:jc w:val="center"/>
        <w:rPr>
          <w:rFonts w:ascii="微软雅黑" w:eastAsia="微软雅黑" w:hAnsi="微软雅黑"/>
          <w:b/>
          <w:color w:val="FF0000"/>
          <w:szCs w:val="21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835"/>
        <w:gridCol w:w="1134"/>
        <w:gridCol w:w="2268"/>
      </w:tblGrid>
      <w:tr w:rsidR="009F0EDA" w:rsidTr="009E67D6">
        <w:trPr>
          <w:trHeight w:val="447"/>
        </w:trPr>
        <w:tc>
          <w:tcPr>
            <w:tcW w:w="70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2835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F0EDA" w:rsidTr="009E67D6">
        <w:tc>
          <w:tcPr>
            <w:tcW w:w="70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12.25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 1.0</w:t>
            </w:r>
          </w:p>
        </w:tc>
        <w:tc>
          <w:tcPr>
            <w:tcW w:w="2835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3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53C3" w:rsidTr="009E67D6">
        <w:tc>
          <w:tcPr>
            <w:tcW w:w="704" w:type="dxa"/>
          </w:tcPr>
          <w:p w:rsidR="006A53C3" w:rsidRPr="00091121" w:rsidRDefault="006A53C3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A53C3" w:rsidRPr="00091121" w:rsidRDefault="006A53C3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6A53C3" w:rsidRPr="00091121" w:rsidRDefault="006A53C3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6A53C3" w:rsidRPr="00091121" w:rsidRDefault="006A53C3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</w:tcPr>
          <w:p w:rsidR="006A53C3" w:rsidRPr="00091121" w:rsidRDefault="006A53C3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6474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EDA" w:rsidRDefault="009F0EDA" w:rsidP="001160A1">
          <w:pPr>
            <w:pStyle w:val="TOC"/>
          </w:pPr>
          <w:r>
            <w:rPr>
              <w:lang w:val="zh-CN"/>
            </w:rPr>
            <w:t>目录</w:t>
          </w:r>
        </w:p>
        <w:p w:rsidR="003227EF" w:rsidRDefault="009F0E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87550" w:history="1">
            <w:r w:rsidR="003227EF" w:rsidRPr="001B144B">
              <w:rPr>
                <w:rStyle w:val="a5"/>
                <w:rFonts w:hint="eastAsia"/>
                <w:noProof/>
              </w:rPr>
              <w:t>一、需求背景（必填）</w:t>
            </w:r>
            <w:r w:rsidR="003227EF">
              <w:rPr>
                <w:noProof/>
                <w:webHidden/>
              </w:rPr>
              <w:tab/>
            </w:r>
            <w:r w:rsidR="003227EF">
              <w:rPr>
                <w:noProof/>
                <w:webHidden/>
              </w:rPr>
              <w:fldChar w:fldCharType="begin"/>
            </w:r>
            <w:r w:rsidR="003227EF">
              <w:rPr>
                <w:noProof/>
                <w:webHidden/>
              </w:rPr>
              <w:instrText xml:space="preserve"> PAGEREF _Toc534787550 \h </w:instrText>
            </w:r>
            <w:r w:rsidR="003227EF">
              <w:rPr>
                <w:noProof/>
                <w:webHidden/>
              </w:rPr>
            </w:r>
            <w:r w:rsidR="003227EF">
              <w:rPr>
                <w:noProof/>
                <w:webHidden/>
              </w:rPr>
              <w:fldChar w:fldCharType="separate"/>
            </w:r>
            <w:r w:rsidR="003227EF">
              <w:rPr>
                <w:noProof/>
                <w:webHidden/>
              </w:rPr>
              <w:t>1</w:t>
            </w:r>
            <w:r w:rsidR="003227EF">
              <w:rPr>
                <w:noProof/>
                <w:webHidden/>
              </w:rPr>
              <w:fldChar w:fldCharType="end"/>
            </w:r>
          </w:hyperlink>
        </w:p>
        <w:p w:rsidR="003227EF" w:rsidRDefault="00E10BE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787551" w:history="1">
            <w:r w:rsidR="003227EF" w:rsidRPr="001B144B">
              <w:rPr>
                <w:rStyle w:val="a5"/>
                <w:rFonts w:hint="eastAsia"/>
                <w:noProof/>
              </w:rPr>
              <w:t>二、需求对接人（必填）</w:t>
            </w:r>
            <w:r w:rsidR="003227EF">
              <w:rPr>
                <w:noProof/>
                <w:webHidden/>
              </w:rPr>
              <w:tab/>
            </w:r>
            <w:r w:rsidR="003227EF">
              <w:rPr>
                <w:noProof/>
                <w:webHidden/>
              </w:rPr>
              <w:fldChar w:fldCharType="begin"/>
            </w:r>
            <w:r w:rsidR="003227EF">
              <w:rPr>
                <w:noProof/>
                <w:webHidden/>
              </w:rPr>
              <w:instrText xml:space="preserve"> PAGEREF _Toc534787551 \h </w:instrText>
            </w:r>
            <w:r w:rsidR="003227EF">
              <w:rPr>
                <w:noProof/>
                <w:webHidden/>
              </w:rPr>
            </w:r>
            <w:r w:rsidR="003227EF">
              <w:rPr>
                <w:noProof/>
                <w:webHidden/>
              </w:rPr>
              <w:fldChar w:fldCharType="separate"/>
            </w:r>
            <w:r w:rsidR="003227EF">
              <w:rPr>
                <w:noProof/>
                <w:webHidden/>
              </w:rPr>
              <w:t>1</w:t>
            </w:r>
            <w:r w:rsidR="003227EF">
              <w:rPr>
                <w:noProof/>
                <w:webHidden/>
              </w:rPr>
              <w:fldChar w:fldCharType="end"/>
            </w:r>
          </w:hyperlink>
        </w:p>
        <w:p w:rsidR="003227EF" w:rsidRDefault="00E10BE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787552" w:history="1">
            <w:r w:rsidR="003227EF" w:rsidRPr="001B144B">
              <w:rPr>
                <w:rStyle w:val="a5"/>
                <w:rFonts w:hint="eastAsia"/>
                <w:noProof/>
              </w:rPr>
              <w:t>三、预计上线时间</w:t>
            </w:r>
            <w:r w:rsidR="003227EF" w:rsidRPr="001B144B">
              <w:rPr>
                <w:rStyle w:val="a5"/>
                <w:noProof/>
              </w:rPr>
              <w:t>&amp;</w:t>
            </w:r>
            <w:r w:rsidR="003227EF" w:rsidRPr="001B144B">
              <w:rPr>
                <w:rStyle w:val="a5"/>
                <w:rFonts w:hint="eastAsia"/>
                <w:noProof/>
              </w:rPr>
              <w:t>预计使用人及后续效果（必填）</w:t>
            </w:r>
            <w:r w:rsidR="003227EF">
              <w:rPr>
                <w:noProof/>
                <w:webHidden/>
              </w:rPr>
              <w:tab/>
            </w:r>
            <w:r w:rsidR="003227EF">
              <w:rPr>
                <w:noProof/>
                <w:webHidden/>
              </w:rPr>
              <w:fldChar w:fldCharType="begin"/>
            </w:r>
            <w:r w:rsidR="003227EF">
              <w:rPr>
                <w:noProof/>
                <w:webHidden/>
              </w:rPr>
              <w:instrText xml:space="preserve"> PAGEREF _Toc534787552 \h </w:instrText>
            </w:r>
            <w:r w:rsidR="003227EF">
              <w:rPr>
                <w:noProof/>
                <w:webHidden/>
              </w:rPr>
            </w:r>
            <w:r w:rsidR="003227EF">
              <w:rPr>
                <w:noProof/>
                <w:webHidden/>
              </w:rPr>
              <w:fldChar w:fldCharType="separate"/>
            </w:r>
            <w:r w:rsidR="003227EF">
              <w:rPr>
                <w:noProof/>
                <w:webHidden/>
              </w:rPr>
              <w:t>1</w:t>
            </w:r>
            <w:r w:rsidR="003227EF">
              <w:rPr>
                <w:noProof/>
                <w:webHidden/>
              </w:rPr>
              <w:fldChar w:fldCharType="end"/>
            </w:r>
          </w:hyperlink>
        </w:p>
        <w:p w:rsidR="003227EF" w:rsidRDefault="00E10BE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787553" w:history="1">
            <w:r w:rsidR="003227EF" w:rsidRPr="001B144B">
              <w:rPr>
                <w:rStyle w:val="a5"/>
                <w:rFonts w:hint="eastAsia"/>
                <w:noProof/>
              </w:rPr>
              <w:t>四、是否需要内测（必填）</w:t>
            </w:r>
            <w:r w:rsidR="003227EF">
              <w:rPr>
                <w:noProof/>
                <w:webHidden/>
              </w:rPr>
              <w:tab/>
            </w:r>
            <w:r w:rsidR="003227EF">
              <w:rPr>
                <w:noProof/>
                <w:webHidden/>
              </w:rPr>
              <w:fldChar w:fldCharType="begin"/>
            </w:r>
            <w:r w:rsidR="003227EF">
              <w:rPr>
                <w:noProof/>
                <w:webHidden/>
              </w:rPr>
              <w:instrText xml:space="preserve"> PAGEREF _Toc534787553 \h </w:instrText>
            </w:r>
            <w:r w:rsidR="003227EF">
              <w:rPr>
                <w:noProof/>
                <w:webHidden/>
              </w:rPr>
            </w:r>
            <w:r w:rsidR="003227EF">
              <w:rPr>
                <w:noProof/>
                <w:webHidden/>
              </w:rPr>
              <w:fldChar w:fldCharType="separate"/>
            </w:r>
            <w:r w:rsidR="003227EF">
              <w:rPr>
                <w:noProof/>
                <w:webHidden/>
              </w:rPr>
              <w:t>1</w:t>
            </w:r>
            <w:r w:rsidR="003227EF">
              <w:rPr>
                <w:noProof/>
                <w:webHidden/>
              </w:rPr>
              <w:fldChar w:fldCharType="end"/>
            </w:r>
          </w:hyperlink>
        </w:p>
        <w:p w:rsidR="003227EF" w:rsidRDefault="00E10BE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787554" w:history="1">
            <w:r w:rsidR="003227EF" w:rsidRPr="001B144B">
              <w:rPr>
                <w:rStyle w:val="a5"/>
                <w:rFonts w:hint="eastAsia"/>
                <w:noProof/>
              </w:rPr>
              <w:t>五、具体需求</w:t>
            </w:r>
            <w:r w:rsidR="003227EF">
              <w:rPr>
                <w:noProof/>
                <w:webHidden/>
              </w:rPr>
              <w:tab/>
            </w:r>
            <w:r w:rsidR="003227EF">
              <w:rPr>
                <w:noProof/>
                <w:webHidden/>
              </w:rPr>
              <w:fldChar w:fldCharType="begin"/>
            </w:r>
            <w:r w:rsidR="003227EF">
              <w:rPr>
                <w:noProof/>
                <w:webHidden/>
              </w:rPr>
              <w:instrText xml:space="preserve"> PAGEREF _Toc534787554 \h </w:instrText>
            </w:r>
            <w:r w:rsidR="003227EF">
              <w:rPr>
                <w:noProof/>
                <w:webHidden/>
              </w:rPr>
            </w:r>
            <w:r w:rsidR="003227EF">
              <w:rPr>
                <w:noProof/>
                <w:webHidden/>
              </w:rPr>
              <w:fldChar w:fldCharType="separate"/>
            </w:r>
            <w:r w:rsidR="003227EF">
              <w:rPr>
                <w:noProof/>
                <w:webHidden/>
              </w:rPr>
              <w:t>2</w:t>
            </w:r>
            <w:r w:rsidR="003227EF">
              <w:rPr>
                <w:noProof/>
                <w:webHidden/>
              </w:rPr>
              <w:fldChar w:fldCharType="end"/>
            </w:r>
          </w:hyperlink>
        </w:p>
        <w:p w:rsidR="009F0EDA" w:rsidRPr="005D2585" w:rsidRDefault="009F0EDA" w:rsidP="009F0EDA">
          <w:r>
            <w:rPr>
              <w:b/>
              <w:bCs/>
              <w:lang w:val="zh-CN"/>
            </w:rPr>
            <w:fldChar w:fldCharType="end"/>
          </w:r>
        </w:p>
      </w:sdtContent>
    </w:sdt>
    <w:p w:rsidR="009F0EDA" w:rsidRDefault="009F0EDA" w:rsidP="001160A1">
      <w:pPr>
        <w:pStyle w:val="1"/>
      </w:pPr>
      <w:bookmarkStart w:id="0" w:name="_Toc534787550"/>
      <w:r>
        <w:rPr>
          <w:rFonts w:hint="eastAsia"/>
        </w:rPr>
        <w:t>一</w:t>
      </w:r>
      <w:r>
        <w:t>、</w:t>
      </w:r>
      <w:r w:rsidRPr="00A730D1">
        <w:rPr>
          <w:rFonts w:hint="eastAsia"/>
        </w:rPr>
        <w:t>需求</w:t>
      </w:r>
      <w:r w:rsidRPr="00A730D1">
        <w:t>背景</w:t>
      </w:r>
      <w:r>
        <w:rPr>
          <w:rFonts w:hint="eastAsia"/>
        </w:rPr>
        <w:t>（必填</w:t>
      </w:r>
      <w:r>
        <w:t>）</w:t>
      </w:r>
      <w:bookmarkEnd w:id="0"/>
    </w:p>
    <w:p w:rsidR="00091121" w:rsidRPr="00091121" w:rsidRDefault="00091121" w:rsidP="00091121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  </w:t>
      </w:r>
      <w:r w:rsidRPr="00091121">
        <w:rPr>
          <w:rFonts w:ascii="微软雅黑" w:eastAsia="微软雅黑" w:hAnsi="微软雅黑" w:hint="eastAsia"/>
        </w:rPr>
        <w:t>移动</w:t>
      </w:r>
      <w:r w:rsidRPr="00091121">
        <w:rPr>
          <w:rFonts w:ascii="微软雅黑" w:eastAsia="微软雅黑" w:hAnsi="微软雅黑"/>
        </w:rPr>
        <w:t>官网改版三期内容的一部分。</w:t>
      </w:r>
    </w:p>
    <w:p w:rsidR="009F0EDA" w:rsidRPr="005D2585" w:rsidRDefault="009F0EDA" w:rsidP="001160A1">
      <w:pPr>
        <w:pStyle w:val="1"/>
      </w:pPr>
      <w:bookmarkStart w:id="1" w:name="_Toc534787551"/>
      <w:r>
        <w:rPr>
          <w:rFonts w:hint="eastAsia"/>
        </w:rPr>
        <w:t>二</w:t>
      </w:r>
      <w:r>
        <w:t>、</w:t>
      </w:r>
      <w:r w:rsidRPr="005D2585">
        <w:rPr>
          <w:rFonts w:hint="eastAsia"/>
        </w:rPr>
        <w:t>需求</w:t>
      </w:r>
      <w:r w:rsidRPr="005D2585">
        <w:t>对接人</w:t>
      </w:r>
      <w:r w:rsidRPr="005D2585">
        <w:rPr>
          <w:rFonts w:hint="eastAsia"/>
        </w:rPr>
        <w:t>（必填</w:t>
      </w:r>
      <w:r w:rsidRPr="005D2585">
        <w:t>）</w:t>
      </w:r>
      <w:bookmarkEnd w:id="1"/>
    </w:p>
    <w:p w:rsidR="009F0EDA" w:rsidRPr="00D1527F" w:rsidRDefault="00091121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张丽瑛</w:t>
      </w:r>
    </w:p>
    <w:p w:rsidR="009F0EDA" w:rsidRPr="005D2585" w:rsidRDefault="009F0EDA" w:rsidP="001160A1">
      <w:pPr>
        <w:pStyle w:val="1"/>
      </w:pPr>
      <w:bookmarkStart w:id="2" w:name="_Toc534787552"/>
      <w:r>
        <w:rPr>
          <w:rFonts w:hint="eastAsia"/>
        </w:rPr>
        <w:t>三</w:t>
      </w:r>
      <w:r>
        <w:t>、</w:t>
      </w:r>
      <w:r w:rsidRPr="005D2585">
        <w:rPr>
          <w:rFonts w:hint="eastAsia"/>
        </w:rPr>
        <w:t>预计</w:t>
      </w:r>
      <w:r w:rsidRPr="005D2585">
        <w:t>上线时间</w:t>
      </w:r>
      <w:r w:rsidRPr="005D2585">
        <w:rPr>
          <w:rFonts w:hint="eastAsia"/>
        </w:rPr>
        <w:t>&amp;</w:t>
      </w:r>
      <w:r w:rsidRPr="005D2585">
        <w:t>预计</w:t>
      </w:r>
      <w:r w:rsidRPr="005D2585">
        <w:rPr>
          <w:rFonts w:hint="eastAsia"/>
        </w:rPr>
        <w:t>使用人</w:t>
      </w:r>
      <w:r w:rsidRPr="005D2585">
        <w:t>及后续效果</w:t>
      </w:r>
      <w:r w:rsidRPr="005D2585">
        <w:rPr>
          <w:rFonts w:hint="eastAsia"/>
        </w:rPr>
        <w:t>（必填</w:t>
      </w:r>
      <w:r w:rsidRPr="005D2585">
        <w:t>）</w:t>
      </w:r>
      <w:bookmarkEnd w:id="2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1月</w:t>
      </w:r>
    </w:p>
    <w:p w:rsidR="009F0EDA" w:rsidRPr="005D2585" w:rsidRDefault="009F0EDA" w:rsidP="001160A1">
      <w:pPr>
        <w:pStyle w:val="1"/>
      </w:pPr>
      <w:bookmarkStart w:id="3" w:name="_Toc534787553"/>
      <w:r>
        <w:rPr>
          <w:rFonts w:hint="eastAsia"/>
        </w:rPr>
        <w:t>四</w:t>
      </w:r>
      <w:r>
        <w:t>、</w:t>
      </w:r>
      <w:r w:rsidRPr="005D2585">
        <w:rPr>
          <w:rFonts w:hint="eastAsia"/>
        </w:rPr>
        <w:t>是否</w:t>
      </w:r>
      <w:r w:rsidRPr="005D2585">
        <w:t>需要内测</w:t>
      </w:r>
      <w:r w:rsidRPr="005D2585">
        <w:rPr>
          <w:rFonts w:hint="eastAsia"/>
        </w:rPr>
        <w:t>（必填</w:t>
      </w:r>
      <w:r w:rsidRPr="005D2585">
        <w:t>）</w:t>
      </w:r>
      <w:bookmarkEnd w:id="3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否</w:t>
      </w:r>
    </w:p>
    <w:p w:rsidR="00864337" w:rsidRDefault="009F0EDA" w:rsidP="00C544AC">
      <w:pPr>
        <w:pStyle w:val="1"/>
      </w:pPr>
      <w:bookmarkStart w:id="4" w:name="_Toc534787554"/>
      <w:r>
        <w:rPr>
          <w:rFonts w:hint="eastAsia"/>
        </w:rPr>
        <w:lastRenderedPageBreak/>
        <w:t>五</w:t>
      </w:r>
      <w:r>
        <w:t>、</w:t>
      </w:r>
      <w:r w:rsidRPr="005D2585">
        <w:rPr>
          <w:rFonts w:hint="eastAsia"/>
        </w:rPr>
        <w:t>具体</w:t>
      </w:r>
      <w:r w:rsidRPr="005D2585">
        <w:t>需求</w:t>
      </w:r>
      <w:bookmarkEnd w:id="4"/>
    </w:p>
    <w:p w:rsidR="00C544AC" w:rsidRDefault="00C544AC" w:rsidP="00C544AC">
      <w:r>
        <w:rPr>
          <w:noProof/>
        </w:rPr>
        <w:drawing>
          <wp:inline distT="0" distB="0" distL="0" distR="0" wp14:anchorId="190E3B29" wp14:editId="4753A4C5">
            <wp:extent cx="3904432" cy="2432631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04" cy="24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AC" w:rsidRDefault="00C544AC" w:rsidP="00C544AC">
      <w:pPr>
        <w:rPr>
          <w:rFonts w:ascii="微软雅黑" w:eastAsia="微软雅黑" w:hAnsi="微软雅黑"/>
        </w:rPr>
      </w:pPr>
      <w:r w:rsidRPr="00C544AC">
        <w:rPr>
          <w:rFonts w:ascii="微软雅黑" w:eastAsia="微软雅黑" w:hAnsi="微软雅黑" w:hint="eastAsia"/>
        </w:rPr>
        <w:t xml:space="preserve">1. </w:t>
      </w:r>
      <w:r>
        <w:rPr>
          <w:rFonts w:ascii="微软雅黑" w:eastAsia="微软雅黑" w:hAnsi="微软雅黑" w:hint="eastAsia"/>
        </w:rPr>
        <w:t>安全运营时间</w:t>
      </w:r>
    </w:p>
    <w:p w:rsidR="00EA1A6E" w:rsidRDefault="00EA1A6E" w:rsidP="00C544A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ADD7D66" wp14:editId="314728FD">
            <wp:extent cx="3421988" cy="141394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603" cy="14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35" w:rsidRPr="004B3435" w:rsidRDefault="004B3435" w:rsidP="004B34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4B3435">
        <w:rPr>
          <w:rFonts w:ascii="微软雅黑" w:eastAsia="微软雅黑" w:hAnsi="微软雅黑" w:hint="eastAsia"/>
        </w:rPr>
        <w:t>展示</w:t>
      </w:r>
      <w:r w:rsidRPr="004B3435">
        <w:rPr>
          <w:rFonts w:ascii="微软雅黑" w:eastAsia="微软雅黑" w:hAnsi="微软雅黑"/>
        </w:rPr>
        <w:t>格式为：xxxx天xx时xx分</w:t>
      </w:r>
      <w:r w:rsidRPr="004B3435">
        <w:rPr>
          <w:rFonts w:ascii="微软雅黑" w:eastAsia="微软雅黑" w:hAnsi="微软雅黑" w:hint="eastAsia"/>
        </w:rPr>
        <w:t>。</w:t>
      </w:r>
    </w:p>
    <w:p w:rsidR="00C544AC" w:rsidRPr="004B3435" w:rsidRDefault="004B3435" w:rsidP="004B34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t>拉取</w:t>
      </w:r>
      <w:r>
        <w:rPr>
          <w:rFonts w:ascii="微软雅黑" w:eastAsia="微软雅黑" w:hAnsi="微软雅黑"/>
          <w:noProof/>
        </w:rPr>
        <w:t>后台数据，</w:t>
      </w:r>
      <w:r w:rsidRPr="004B3435">
        <w:rPr>
          <w:rFonts w:ascii="微软雅黑" w:eastAsia="微软雅黑" w:hAnsi="微软雅黑" w:hint="eastAsia"/>
          <w:noProof/>
        </w:rPr>
        <w:t>更新</w:t>
      </w:r>
      <w:r w:rsidRPr="004B3435">
        <w:rPr>
          <w:rFonts w:ascii="微软雅黑" w:eastAsia="微软雅黑" w:hAnsi="微软雅黑"/>
          <w:noProof/>
        </w:rPr>
        <w:t>频率与官网首页相同。</w:t>
      </w:r>
    </w:p>
    <w:p w:rsidR="00C544A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2.文案</w:t>
      </w:r>
      <w:r>
        <w:rPr>
          <w:rFonts w:ascii="微软雅黑" w:eastAsia="微软雅黑" w:hAnsi="微软雅黑"/>
        </w:rPr>
        <w:t>：</w:t>
      </w:r>
      <w:r w:rsidR="004B3435" w:rsidRPr="004B3435">
        <w:rPr>
          <w:rFonts w:ascii="微软雅黑" w:eastAsia="微软雅黑" w:hAnsi="微软雅黑" w:hint="eastAsia"/>
        </w:rPr>
        <w:t>平台实时数据，历史收益均已兑付</w:t>
      </w:r>
    </w:p>
    <w:p w:rsidR="00A03998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3.平台</w:t>
      </w:r>
      <w:r>
        <w:rPr>
          <w:rFonts w:ascii="微软雅黑" w:eastAsia="微软雅黑" w:hAnsi="微软雅黑"/>
        </w:rPr>
        <w:t>概况</w:t>
      </w:r>
    </w:p>
    <w:p w:rsidR="004B36AE" w:rsidRDefault="004B36AE" w:rsidP="00C544A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078A330" wp14:editId="545637B9">
            <wp:extent cx="3364027" cy="1694164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022" cy="16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AE" w:rsidRDefault="004B36AE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(文案：</w:t>
      </w:r>
      <w:r>
        <w:rPr>
          <w:rFonts w:ascii="微软雅黑" w:eastAsia="微软雅黑" w:hAnsi="微软雅黑"/>
        </w:rPr>
        <w:t>数据实时更新</w:t>
      </w:r>
      <w:r>
        <w:rPr>
          <w:rFonts w:ascii="微软雅黑" w:eastAsia="微软雅黑" w:hAnsi="微软雅黑" w:hint="eastAsia"/>
        </w:rPr>
        <w:t>)</w:t>
      </w:r>
    </w:p>
    <w:p w:rsidR="00C544A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</w:t>
      </w:r>
      <w:r w:rsidR="004B3435">
        <w:rPr>
          <w:rFonts w:ascii="微软雅黑" w:eastAsia="微软雅黑" w:hAnsi="微软雅黑" w:hint="eastAsia"/>
        </w:rPr>
        <w:t>用户</w:t>
      </w:r>
      <w:r w:rsidR="004B3435">
        <w:rPr>
          <w:rFonts w:ascii="微软雅黑" w:eastAsia="微软雅黑" w:hAnsi="微软雅黑"/>
        </w:rPr>
        <w:t>人数</w:t>
      </w:r>
    </w:p>
    <w:p w:rsidR="004B3435" w:rsidRPr="004B3435" w:rsidRDefault="004B3435" w:rsidP="00C544A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4B3435">
        <w:rPr>
          <w:rFonts w:ascii="微软雅黑" w:eastAsia="微软雅黑" w:hAnsi="微软雅黑" w:hint="eastAsia"/>
        </w:rPr>
        <w:t>展示</w:t>
      </w:r>
      <w:r w:rsidRPr="004B3435">
        <w:rPr>
          <w:rFonts w:ascii="微软雅黑" w:eastAsia="微软雅黑" w:hAnsi="微软雅黑"/>
        </w:rPr>
        <w:t>格式为：xxxx</w:t>
      </w:r>
      <w:r>
        <w:rPr>
          <w:rFonts w:ascii="微软雅黑" w:eastAsia="微软雅黑" w:hAnsi="微软雅黑" w:hint="eastAsia"/>
        </w:rPr>
        <w:t>万</w:t>
      </w:r>
      <w:r w:rsidRPr="004B3435">
        <w:rPr>
          <w:rFonts w:ascii="微软雅黑" w:eastAsia="微软雅黑" w:hAnsi="微软雅黑"/>
        </w:rPr>
        <w:t>xx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人</w:t>
      </w:r>
      <w:r w:rsidRPr="004B3435">
        <w:rPr>
          <w:rFonts w:ascii="微软雅黑" w:eastAsia="微软雅黑" w:hAnsi="微软雅黑" w:hint="eastAsia"/>
        </w:rPr>
        <w:t>。</w:t>
      </w:r>
    </w:p>
    <w:p w:rsidR="004B3435" w:rsidRPr="004B3435" w:rsidRDefault="004B3435" w:rsidP="00C544A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拉取</w:t>
      </w:r>
      <w:r>
        <w:rPr>
          <w:rFonts w:ascii="微软雅黑" w:eastAsia="微软雅黑" w:hAnsi="微软雅黑"/>
        </w:rPr>
        <w:t>后台数据，</w:t>
      </w:r>
      <w:r w:rsidRPr="004B3435">
        <w:rPr>
          <w:rFonts w:ascii="微软雅黑" w:eastAsia="微软雅黑" w:hAnsi="微软雅黑" w:hint="eastAsia"/>
        </w:rPr>
        <w:t>更新</w:t>
      </w:r>
      <w:r w:rsidRPr="004B3435">
        <w:rPr>
          <w:rFonts w:ascii="微软雅黑" w:eastAsia="微软雅黑" w:hAnsi="微软雅黑"/>
        </w:rPr>
        <w:t>频率</w:t>
      </w:r>
      <w:r w:rsidR="00E61F5F">
        <w:rPr>
          <w:rFonts w:ascii="微软雅黑" w:eastAsia="微软雅黑" w:hAnsi="微软雅黑" w:hint="eastAsia"/>
        </w:rPr>
        <w:t>与</w:t>
      </w:r>
      <w:r w:rsidR="00E61F5F" w:rsidRPr="00E61F5F">
        <w:rPr>
          <w:rFonts w:ascii="微软雅黑" w:eastAsia="微软雅黑" w:hAnsi="微软雅黑"/>
        </w:rPr>
        <w:t>PC端的运营数据页</w:t>
      </w:r>
      <w:r w:rsidRPr="004B3435">
        <w:rPr>
          <w:rFonts w:ascii="微软雅黑" w:eastAsia="微软雅黑" w:hAnsi="微软雅黑"/>
        </w:rPr>
        <w:t>相同。</w:t>
      </w:r>
    </w:p>
    <w:p w:rsidR="00C544A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</w:t>
      </w:r>
      <w:r w:rsidR="004B3435" w:rsidRPr="004B3435">
        <w:rPr>
          <w:rFonts w:ascii="微软雅黑" w:eastAsia="微软雅黑" w:hAnsi="微软雅黑" w:hint="eastAsia"/>
        </w:rPr>
        <w:t>为用户赚取金额</w:t>
      </w:r>
    </w:p>
    <w:p w:rsidR="004B3435" w:rsidRPr="004B3435" w:rsidRDefault="004B3435" w:rsidP="004B34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4B3435">
        <w:rPr>
          <w:rFonts w:ascii="微软雅黑" w:eastAsia="微软雅黑" w:hAnsi="微软雅黑" w:hint="eastAsia"/>
        </w:rPr>
        <w:t>展示</w:t>
      </w:r>
      <w:r w:rsidRPr="004B3435">
        <w:rPr>
          <w:rFonts w:ascii="微软雅黑" w:eastAsia="微软雅黑" w:hAnsi="微软雅黑"/>
        </w:rPr>
        <w:t>格式为：xxxx</w:t>
      </w:r>
      <w:r>
        <w:rPr>
          <w:rFonts w:ascii="微软雅黑" w:eastAsia="微软雅黑" w:hAnsi="微软雅黑" w:hint="eastAsia"/>
        </w:rPr>
        <w:t>亿</w:t>
      </w:r>
      <w:r w:rsidRPr="004B3435">
        <w:rPr>
          <w:rFonts w:ascii="微软雅黑" w:eastAsia="微软雅黑" w:hAnsi="微软雅黑"/>
        </w:rPr>
        <w:t>xx</w:t>
      </w:r>
      <w:r>
        <w:rPr>
          <w:rFonts w:ascii="微软雅黑" w:eastAsia="微软雅黑" w:hAnsi="微软雅黑" w:hint="eastAsia"/>
        </w:rPr>
        <w:t>x万</w:t>
      </w:r>
      <w:r w:rsidRPr="004B3435">
        <w:rPr>
          <w:rFonts w:ascii="微软雅黑" w:eastAsia="微软雅黑" w:hAnsi="微软雅黑" w:hint="eastAsia"/>
        </w:rPr>
        <w:t>。</w:t>
      </w:r>
    </w:p>
    <w:p w:rsidR="004B3435" w:rsidRPr="004B3435" w:rsidRDefault="004B3435" w:rsidP="00C544A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拉取</w:t>
      </w:r>
      <w:r>
        <w:rPr>
          <w:rFonts w:ascii="微软雅黑" w:eastAsia="微软雅黑" w:hAnsi="微软雅黑"/>
        </w:rPr>
        <w:t>后台数据，</w:t>
      </w:r>
      <w:r w:rsidRPr="004B3435">
        <w:rPr>
          <w:rFonts w:ascii="微软雅黑" w:eastAsia="微软雅黑" w:hAnsi="微软雅黑" w:hint="eastAsia"/>
        </w:rPr>
        <w:t>更新</w:t>
      </w:r>
      <w:r w:rsidRPr="004B3435">
        <w:rPr>
          <w:rFonts w:ascii="微软雅黑" w:eastAsia="微软雅黑" w:hAnsi="微软雅黑"/>
        </w:rPr>
        <w:t>频率与</w:t>
      </w:r>
      <w:r w:rsidR="00E61F5F" w:rsidRPr="00E61F5F">
        <w:rPr>
          <w:rFonts w:ascii="微软雅黑" w:eastAsia="微软雅黑" w:hAnsi="微软雅黑"/>
        </w:rPr>
        <w:t>PC端的运营数据页</w:t>
      </w:r>
      <w:r w:rsidRPr="004B3435">
        <w:rPr>
          <w:rFonts w:ascii="微软雅黑" w:eastAsia="微软雅黑" w:hAnsi="微软雅黑"/>
        </w:rPr>
        <w:t>相同。</w:t>
      </w:r>
    </w:p>
    <w:p w:rsidR="00C544A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</w:t>
      </w:r>
      <w:r w:rsidR="004B3435" w:rsidRPr="004B3435">
        <w:rPr>
          <w:rFonts w:ascii="微软雅黑" w:eastAsia="微软雅黑" w:hAnsi="微软雅黑" w:hint="eastAsia"/>
        </w:rPr>
        <w:t>累计成交</w:t>
      </w:r>
    </w:p>
    <w:p w:rsidR="004B3435" w:rsidRPr="004B3435" w:rsidRDefault="004B3435" w:rsidP="004B34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4B3435">
        <w:rPr>
          <w:rFonts w:ascii="微软雅黑" w:eastAsia="微软雅黑" w:hAnsi="微软雅黑" w:hint="eastAsia"/>
        </w:rPr>
        <w:t>展示</w:t>
      </w:r>
      <w:r w:rsidRPr="004B3435">
        <w:rPr>
          <w:rFonts w:ascii="微软雅黑" w:eastAsia="微软雅黑" w:hAnsi="微软雅黑"/>
        </w:rPr>
        <w:t>格式为：xxxx</w:t>
      </w:r>
      <w:r>
        <w:rPr>
          <w:rFonts w:ascii="微软雅黑" w:eastAsia="微软雅黑" w:hAnsi="微软雅黑" w:hint="eastAsia"/>
        </w:rPr>
        <w:t>万</w:t>
      </w:r>
      <w:r w:rsidRPr="004B3435">
        <w:rPr>
          <w:rFonts w:ascii="微软雅黑" w:eastAsia="微软雅黑" w:hAnsi="微软雅黑"/>
        </w:rPr>
        <w:t>xx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人</w:t>
      </w:r>
      <w:r w:rsidRPr="004B3435">
        <w:rPr>
          <w:rFonts w:ascii="微软雅黑" w:eastAsia="微软雅黑" w:hAnsi="微软雅黑" w:hint="eastAsia"/>
        </w:rPr>
        <w:t>。</w:t>
      </w:r>
    </w:p>
    <w:p w:rsidR="004B3435" w:rsidRDefault="004B3435" w:rsidP="00C544A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拉取</w:t>
      </w:r>
      <w:r>
        <w:rPr>
          <w:rFonts w:ascii="微软雅黑" w:eastAsia="微软雅黑" w:hAnsi="微软雅黑"/>
        </w:rPr>
        <w:t>后台数据，</w:t>
      </w:r>
      <w:r w:rsidRPr="004B3435">
        <w:rPr>
          <w:rFonts w:ascii="微软雅黑" w:eastAsia="微软雅黑" w:hAnsi="微软雅黑" w:hint="eastAsia"/>
        </w:rPr>
        <w:t>更新</w:t>
      </w:r>
      <w:r w:rsidRPr="004B3435">
        <w:rPr>
          <w:rFonts w:ascii="微软雅黑" w:eastAsia="微软雅黑" w:hAnsi="微软雅黑"/>
        </w:rPr>
        <w:t>频率与</w:t>
      </w:r>
      <w:r w:rsidR="00E61F5F" w:rsidRPr="00E61F5F">
        <w:rPr>
          <w:rFonts w:ascii="微软雅黑" w:eastAsia="微软雅黑" w:hAnsi="微软雅黑"/>
        </w:rPr>
        <w:t>PC端的运营数据页</w:t>
      </w:r>
      <w:r w:rsidRPr="004B3435">
        <w:rPr>
          <w:rFonts w:ascii="微软雅黑" w:eastAsia="微软雅黑" w:hAnsi="微软雅黑"/>
        </w:rPr>
        <w:t>相同。</w:t>
      </w:r>
    </w:p>
    <w:p w:rsidR="004B3435" w:rsidRPr="004B3435" w:rsidRDefault="004B3435" w:rsidP="00C544A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点击“！”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TOAST提示</w:t>
      </w:r>
      <w:r>
        <w:rPr>
          <w:rFonts w:ascii="微软雅黑" w:eastAsia="微软雅黑" w:hAnsi="微软雅黑"/>
        </w:rPr>
        <w:t>文案：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/>
        </w:rPr>
        <w:t>直接撮合与债权转让</w:t>
      </w:r>
    </w:p>
    <w:p w:rsidR="004C320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</w:t>
      </w:r>
      <w:r w:rsidR="00A03998" w:rsidRPr="00A03998">
        <w:rPr>
          <w:rFonts w:ascii="微软雅黑" w:eastAsia="微软雅黑" w:hAnsi="微软雅黑" w:hint="eastAsia"/>
        </w:rPr>
        <w:t>月度交易总额</w:t>
      </w:r>
      <w:r w:rsidR="00A03998">
        <w:rPr>
          <w:rFonts w:ascii="微软雅黑" w:eastAsia="微软雅黑" w:hAnsi="微软雅黑" w:hint="eastAsia"/>
        </w:rPr>
        <w:t>柱状图</w:t>
      </w:r>
    </w:p>
    <w:p w:rsidR="00EA1A6E" w:rsidRDefault="00EA1A6E" w:rsidP="00C544A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B5CB8B1" wp14:editId="40FFEB0B">
            <wp:extent cx="3107838" cy="22184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891" cy="22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8" w:rsidRDefault="00A03998" w:rsidP="00A0399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A03998">
        <w:rPr>
          <w:rFonts w:ascii="微软雅黑" w:eastAsia="微软雅黑" w:hAnsi="微软雅黑" w:hint="eastAsia"/>
        </w:rPr>
        <w:t>柱状图</w:t>
      </w:r>
      <w:r w:rsidRPr="00A03998">
        <w:rPr>
          <w:rFonts w:ascii="微软雅黑" w:eastAsia="微软雅黑" w:hAnsi="微软雅黑"/>
        </w:rPr>
        <w:t>坐标：</w:t>
      </w:r>
      <w:r>
        <w:rPr>
          <w:rFonts w:ascii="微软雅黑" w:eastAsia="微软雅黑" w:hAnsi="微软雅黑"/>
        </w:rPr>
        <w:t>x轴为</w:t>
      </w:r>
      <w:r>
        <w:rPr>
          <w:rFonts w:ascii="微软雅黑" w:eastAsia="微软雅黑" w:hAnsi="微软雅黑" w:hint="eastAsia"/>
        </w:rPr>
        <w:t>年月，</w:t>
      </w:r>
      <w:r w:rsidRPr="00A03998">
        <w:rPr>
          <w:rFonts w:ascii="微软雅黑" w:eastAsia="微软雅黑" w:hAnsi="微软雅黑" w:hint="eastAsia"/>
        </w:rPr>
        <w:t>展示当前月份之前6个月的统计数据（不含当月）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y轴为</w:t>
      </w:r>
      <w:r>
        <w:rPr>
          <w:rFonts w:ascii="微软雅黑" w:eastAsia="微软雅黑" w:hAnsi="微软雅黑" w:hint="eastAsia"/>
        </w:rPr>
        <w:t>单位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亿元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这里</w:t>
      </w:r>
      <w:r>
        <w:rPr>
          <w:rFonts w:ascii="微软雅黑" w:eastAsia="微软雅黑" w:hAnsi="微软雅黑"/>
        </w:rPr>
        <w:t>展示同</w:t>
      </w:r>
      <w:r>
        <w:rPr>
          <w:rFonts w:ascii="微软雅黑" w:eastAsia="微软雅黑" w:hAnsi="微软雅黑" w:hint="eastAsia"/>
        </w:rPr>
        <w:t>pc</w:t>
      </w:r>
      <w:r>
        <w:rPr>
          <w:rFonts w:ascii="微软雅黑" w:eastAsia="微软雅黑" w:hAnsi="微软雅黑"/>
        </w:rPr>
        <w:t>）</w:t>
      </w:r>
    </w:p>
    <w:p w:rsidR="00A03998" w:rsidRPr="00A03998" w:rsidRDefault="00A03998" w:rsidP="00A0399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每个柱上方</w:t>
      </w:r>
      <w:r>
        <w:rPr>
          <w:rFonts w:ascii="微软雅黑" w:eastAsia="微软雅黑" w:hAnsi="微软雅黑"/>
        </w:rPr>
        <w:t>显示数据。</w:t>
      </w:r>
    </w:p>
    <w:p w:rsidR="00A03998" w:rsidRPr="00A03998" w:rsidRDefault="00A03998" w:rsidP="00C544A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展示更新</w:t>
      </w:r>
      <w:r>
        <w:rPr>
          <w:rFonts w:ascii="微软雅黑" w:eastAsia="微软雅黑" w:hAnsi="微软雅黑"/>
        </w:rPr>
        <w:t>日期</w:t>
      </w:r>
      <w:r>
        <w:rPr>
          <w:rFonts w:ascii="微软雅黑" w:eastAsia="微软雅黑" w:hAnsi="微软雅黑" w:hint="eastAsia"/>
        </w:rPr>
        <w:t>,文案</w:t>
      </w:r>
      <w:r>
        <w:rPr>
          <w:rFonts w:ascii="微软雅黑" w:eastAsia="微软雅黑" w:hAnsi="微软雅黑"/>
        </w:rPr>
        <w:t>：</w:t>
      </w:r>
      <w:r w:rsidRPr="00A03998">
        <w:rPr>
          <w:rFonts w:ascii="微软雅黑" w:eastAsia="微软雅黑" w:hAnsi="微软雅黑" w:hint="eastAsia"/>
        </w:rPr>
        <w:t>数据截止至xxxx年xx月xx日</w:t>
      </w:r>
      <w:r>
        <w:rPr>
          <w:rFonts w:ascii="微软雅黑" w:eastAsia="微软雅黑" w:hAnsi="微软雅黑" w:hint="eastAsia"/>
          <w:noProof/>
          <w:color w:val="00B050"/>
        </w:rPr>
        <w:t>（该日期为</w:t>
      </w:r>
      <w:r>
        <w:rPr>
          <w:rFonts w:ascii="微软雅黑" w:eastAsia="微软雅黑" w:hAnsi="微软雅黑"/>
          <w:noProof/>
          <w:color w:val="00B050"/>
        </w:rPr>
        <w:t>上个月月底日期</w:t>
      </w:r>
      <w:r>
        <w:rPr>
          <w:rFonts w:ascii="微软雅黑" w:eastAsia="微软雅黑" w:hAnsi="微软雅黑" w:hint="eastAsia"/>
          <w:noProof/>
          <w:color w:val="00B050"/>
        </w:rPr>
        <w:t>）</w:t>
      </w:r>
    </w:p>
    <w:p w:rsidR="00A03998" w:rsidRPr="00A03998" w:rsidRDefault="00A03998" w:rsidP="00A0399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拉取</w:t>
      </w:r>
      <w:r>
        <w:rPr>
          <w:rFonts w:ascii="微软雅黑" w:eastAsia="微软雅黑" w:hAnsi="微软雅黑"/>
        </w:rPr>
        <w:t>后台数据，</w:t>
      </w:r>
      <w:r w:rsidRPr="004B3435">
        <w:rPr>
          <w:rFonts w:ascii="微软雅黑" w:eastAsia="微软雅黑" w:hAnsi="微软雅黑" w:hint="eastAsia"/>
        </w:rPr>
        <w:t>更新</w:t>
      </w:r>
      <w:r w:rsidRPr="004B3435">
        <w:rPr>
          <w:rFonts w:ascii="微软雅黑" w:eastAsia="微软雅黑" w:hAnsi="微软雅黑"/>
        </w:rPr>
        <w:t>频率与</w:t>
      </w:r>
      <w:r w:rsidR="00E61F5F" w:rsidRPr="00E61F5F">
        <w:rPr>
          <w:rFonts w:ascii="微软雅黑" w:eastAsia="微软雅黑" w:hAnsi="微软雅黑"/>
        </w:rPr>
        <w:t>PC端的运营数据页</w:t>
      </w:r>
      <w:r w:rsidRPr="004B3435">
        <w:rPr>
          <w:rFonts w:ascii="微软雅黑" w:eastAsia="微软雅黑" w:hAnsi="微软雅黑"/>
        </w:rPr>
        <w:t>相同。</w:t>
      </w:r>
    </w:p>
    <w:p w:rsidR="00C544AC" w:rsidRDefault="00C544AC" w:rsidP="00C544A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</w:rPr>
        <w:t>⑤</w:t>
      </w:r>
      <w:r w:rsidR="00A03998">
        <w:rPr>
          <w:rFonts w:ascii="微软雅黑" w:eastAsia="微软雅黑" w:hAnsi="微软雅黑" w:hint="eastAsia"/>
          <w:noProof/>
        </w:rPr>
        <w:t>累计</w:t>
      </w:r>
      <w:r w:rsidR="00A03998">
        <w:rPr>
          <w:rFonts w:ascii="微软雅黑" w:eastAsia="微软雅黑" w:hAnsi="微软雅黑"/>
          <w:noProof/>
        </w:rPr>
        <w:t>交易金额</w:t>
      </w:r>
      <w:r w:rsidR="00A03998">
        <w:rPr>
          <w:rFonts w:ascii="微软雅黑" w:eastAsia="微软雅黑" w:hAnsi="微软雅黑" w:hint="eastAsia"/>
          <w:noProof/>
        </w:rPr>
        <w:t>折线图</w:t>
      </w:r>
    </w:p>
    <w:p w:rsidR="004C320C" w:rsidRDefault="00EA1A6E" w:rsidP="00C544AC">
      <w:pPr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63BB0D01" wp14:editId="25A95C92">
            <wp:extent cx="2950764" cy="2393366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360" cy="23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8" w:rsidRPr="00A03998" w:rsidRDefault="00A03998" w:rsidP="00A0399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A03998">
        <w:rPr>
          <w:rFonts w:ascii="微软雅黑" w:eastAsia="微软雅黑" w:hAnsi="微软雅黑" w:hint="eastAsia"/>
        </w:rPr>
        <w:t>折线图</w:t>
      </w:r>
      <w:r w:rsidRPr="00A03998">
        <w:rPr>
          <w:rFonts w:ascii="微软雅黑" w:eastAsia="微软雅黑" w:hAnsi="微软雅黑"/>
        </w:rPr>
        <w:t>坐标：x轴为xxxx</w:t>
      </w:r>
      <w:r w:rsidRPr="00A03998">
        <w:rPr>
          <w:rFonts w:ascii="微软雅黑" w:eastAsia="微软雅黑" w:hAnsi="微软雅黑" w:hint="eastAsia"/>
        </w:rPr>
        <w:t>年</w:t>
      </w:r>
      <w:r w:rsidR="003227EF">
        <w:rPr>
          <w:rFonts w:ascii="微软雅黑" w:eastAsia="微软雅黑" w:hAnsi="微软雅黑" w:hint="eastAsia"/>
        </w:rPr>
        <w:t>xx</w:t>
      </w:r>
      <w:r w:rsidR="003227EF">
        <w:rPr>
          <w:rFonts w:ascii="微软雅黑" w:eastAsia="微软雅黑" w:hAnsi="微软雅黑"/>
        </w:rPr>
        <w:t>季度</w:t>
      </w:r>
      <w:r w:rsidRPr="00A03998">
        <w:rPr>
          <w:rFonts w:ascii="微软雅黑" w:eastAsia="微软雅黑" w:hAnsi="微软雅黑" w:hint="eastAsia"/>
        </w:rPr>
        <w:t>，</w:t>
      </w:r>
      <w:r w:rsidR="003227EF">
        <w:rPr>
          <w:rFonts w:ascii="微软雅黑" w:eastAsia="微软雅黑" w:hAnsi="微软雅黑" w:hint="eastAsia"/>
        </w:rPr>
        <w:t>以季度</w:t>
      </w:r>
      <w:r w:rsidRPr="00A03998">
        <w:rPr>
          <w:rFonts w:ascii="微软雅黑" w:eastAsia="微软雅黑" w:hAnsi="微软雅黑" w:hint="eastAsia"/>
        </w:rPr>
        <w:t>作为统计周期，横坐标展示2014</w:t>
      </w:r>
      <w:r>
        <w:rPr>
          <w:rFonts w:ascii="微软雅黑" w:eastAsia="微软雅黑" w:hAnsi="微软雅黑" w:hint="eastAsia"/>
        </w:rPr>
        <w:t>年</w:t>
      </w:r>
      <w:r w:rsidR="003227EF">
        <w:rPr>
          <w:rFonts w:ascii="微软雅黑" w:eastAsia="微软雅黑" w:hAnsi="微软雅黑" w:hint="eastAsia"/>
        </w:rPr>
        <w:t>第三季度</w:t>
      </w:r>
      <w:r w:rsidRPr="00A03998">
        <w:rPr>
          <w:rFonts w:ascii="微软雅黑" w:eastAsia="微软雅黑" w:hAnsi="微软雅黑" w:hint="eastAsia"/>
        </w:rPr>
        <w:t>、</w:t>
      </w:r>
      <w:r w:rsidR="003227EF">
        <w:rPr>
          <w:rFonts w:ascii="微软雅黑" w:eastAsia="微软雅黑" w:hAnsi="微软雅黑" w:hint="eastAsia"/>
        </w:rPr>
        <w:t>2014第四季度</w:t>
      </w:r>
      <w:r w:rsidRPr="00A03998">
        <w:rPr>
          <w:rFonts w:ascii="微软雅黑" w:eastAsia="微软雅黑" w:hAnsi="微软雅黑" w:hint="eastAsia"/>
        </w:rPr>
        <w:t>…</w:t>
      </w:r>
      <w:r>
        <w:rPr>
          <w:rFonts w:ascii="微软雅黑" w:eastAsia="微软雅黑" w:hAnsi="微软雅黑" w:hint="eastAsia"/>
        </w:rPr>
        <w:t>2018</w:t>
      </w:r>
      <w:r w:rsidR="003227EF">
        <w:rPr>
          <w:rFonts w:ascii="微软雅黑" w:eastAsia="微软雅黑" w:hAnsi="微软雅黑" w:hint="eastAsia"/>
        </w:rPr>
        <w:t>年第四</w:t>
      </w:r>
      <w:r w:rsidR="003227EF">
        <w:rPr>
          <w:rFonts w:ascii="微软雅黑" w:eastAsia="微软雅黑" w:hAnsi="微软雅黑"/>
        </w:rPr>
        <w:t>季度</w:t>
      </w:r>
      <w:r w:rsidRPr="00A03998">
        <w:rPr>
          <w:rFonts w:ascii="微软雅黑" w:eastAsia="微软雅黑" w:hAnsi="微软雅黑" w:hint="eastAsia"/>
        </w:rPr>
        <w:t>，以此类推。</w:t>
      </w:r>
      <w:r w:rsidR="00B56AA3">
        <w:rPr>
          <w:rFonts w:ascii="微软雅黑" w:eastAsia="微软雅黑" w:hAnsi="微软雅黑"/>
        </w:rPr>
        <w:t>y轴为</w:t>
      </w:r>
      <w:r w:rsidR="00B56AA3">
        <w:rPr>
          <w:rFonts w:ascii="微软雅黑" w:eastAsia="微软雅黑" w:hAnsi="微软雅黑" w:hint="eastAsia"/>
        </w:rPr>
        <w:t>单位</w:t>
      </w:r>
      <w:r w:rsidR="00B56AA3">
        <w:rPr>
          <w:rFonts w:ascii="微软雅黑" w:eastAsia="微软雅黑" w:hAnsi="微软雅黑"/>
        </w:rPr>
        <w:t>（</w:t>
      </w:r>
      <w:r w:rsidR="00B56AA3">
        <w:rPr>
          <w:rFonts w:ascii="微软雅黑" w:eastAsia="微软雅黑" w:hAnsi="微软雅黑" w:hint="eastAsia"/>
        </w:rPr>
        <w:t>亿元</w:t>
      </w:r>
      <w:r w:rsidR="00B56AA3">
        <w:rPr>
          <w:rFonts w:ascii="微软雅黑" w:eastAsia="微软雅黑" w:hAnsi="微软雅黑"/>
        </w:rPr>
        <w:t>）</w:t>
      </w:r>
      <w:r w:rsidR="00B56AA3">
        <w:rPr>
          <w:rFonts w:ascii="微软雅黑" w:eastAsia="微软雅黑" w:hAnsi="微软雅黑" w:hint="eastAsia"/>
        </w:rPr>
        <w:t>。</w:t>
      </w:r>
    </w:p>
    <w:p w:rsidR="00A03998" w:rsidRDefault="00321E56" w:rsidP="00A0399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垂直轴</w:t>
      </w:r>
      <w:r>
        <w:rPr>
          <w:rFonts w:ascii="微软雅黑" w:eastAsia="微软雅黑" w:hAnsi="微软雅黑" w:hint="eastAsia"/>
        </w:rPr>
        <w:t>在</w:t>
      </w:r>
      <w:r w:rsidR="00B56AA3">
        <w:rPr>
          <w:rFonts w:ascii="微软雅黑" w:eastAsia="微软雅黑" w:hAnsi="微软雅黑" w:hint="eastAsia"/>
        </w:rPr>
        <w:t>折线</w:t>
      </w:r>
      <w:r w:rsidR="00B56AA3">
        <w:rPr>
          <w:rFonts w:ascii="微软雅黑" w:eastAsia="微软雅黑" w:hAnsi="微软雅黑"/>
        </w:rPr>
        <w:t>最后一个</w:t>
      </w:r>
      <w:r w:rsidR="00B56AA3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，</w:t>
      </w:r>
      <w:r w:rsidR="00B56AA3">
        <w:rPr>
          <w:rFonts w:ascii="微软雅黑" w:eastAsia="微软雅黑" w:hAnsi="微软雅黑"/>
        </w:rPr>
        <w:t>展示</w:t>
      </w:r>
      <w:r>
        <w:rPr>
          <w:rFonts w:ascii="微软雅黑" w:eastAsia="微软雅黑" w:hAnsi="微软雅黑" w:hint="eastAsia"/>
        </w:rPr>
        <w:t>这个</w:t>
      </w:r>
      <w:r>
        <w:rPr>
          <w:rFonts w:ascii="微软雅黑" w:eastAsia="微软雅黑" w:hAnsi="微软雅黑"/>
        </w:rPr>
        <w:t>数据点的</w:t>
      </w:r>
      <w:r>
        <w:rPr>
          <w:rFonts w:ascii="微软雅黑" w:eastAsia="微软雅黑" w:hAnsi="微软雅黑" w:hint="eastAsia"/>
        </w:rPr>
        <w:t>数据</w:t>
      </w:r>
      <w:r w:rsidR="00B56AA3">
        <w:rPr>
          <w:rFonts w:ascii="微软雅黑" w:eastAsia="微软雅黑" w:hAnsi="微软雅黑"/>
        </w:rPr>
        <w:t>。</w:t>
      </w:r>
    </w:p>
    <w:p w:rsidR="00EA1A6E" w:rsidRDefault="00B56AA3" w:rsidP="00A0399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EA1A6E">
        <w:rPr>
          <w:rFonts w:ascii="微软雅黑" w:eastAsia="微软雅黑" w:hAnsi="微软雅黑" w:hint="eastAsia"/>
        </w:rPr>
        <w:t>交互：</w:t>
      </w:r>
      <w:r w:rsidRPr="00EA1A6E">
        <w:rPr>
          <w:rFonts w:ascii="微软雅黑" w:eastAsia="微软雅黑" w:hAnsi="微软雅黑"/>
        </w:rPr>
        <w:t>点击x轴</w:t>
      </w:r>
      <w:r w:rsidRPr="00EA1A6E">
        <w:rPr>
          <w:rFonts w:ascii="微软雅黑" w:eastAsia="微软雅黑" w:hAnsi="微软雅黑" w:hint="eastAsia"/>
        </w:rPr>
        <w:t>或</w:t>
      </w:r>
      <w:r w:rsidRPr="00EA1A6E">
        <w:rPr>
          <w:rFonts w:ascii="微软雅黑" w:eastAsia="微软雅黑" w:hAnsi="微软雅黑"/>
        </w:rPr>
        <w:t>折线，</w:t>
      </w:r>
      <w:r w:rsidRPr="00EA1A6E">
        <w:rPr>
          <w:rFonts w:ascii="微软雅黑" w:eastAsia="微软雅黑" w:hAnsi="微软雅黑" w:hint="eastAsia"/>
        </w:rPr>
        <w:t>折线图上</w:t>
      </w:r>
      <w:r w:rsidRPr="00EA1A6E">
        <w:rPr>
          <w:rFonts w:ascii="微软雅黑" w:eastAsia="微软雅黑" w:hAnsi="微软雅黑"/>
        </w:rPr>
        <w:t>垂直轴</w:t>
      </w:r>
      <w:r w:rsidRPr="00EA1A6E">
        <w:rPr>
          <w:rFonts w:ascii="微软雅黑" w:eastAsia="微软雅黑" w:hAnsi="微软雅黑" w:hint="eastAsia"/>
        </w:rPr>
        <w:t>跟随</w:t>
      </w:r>
      <w:r w:rsidRPr="00EA1A6E">
        <w:rPr>
          <w:rFonts w:ascii="微软雅黑" w:eastAsia="微软雅黑" w:hAnsi="微软雅黑"/>
        </w:rPr>
        <w:t>移动，并显示选中</w:t>
      </w:r>
      <w:r w:rsidRPr="00EA1A6E">
        <w:rPr>
          <w:rFonts w:ascii="微软雅黑" w:eastAsia="微软雅黑" w:hAnsi="微软雅黑" w:hint="eastAsia"/>
        </w:rPr>
        <w:t>点</w:t>
      </w:r>
      <w:r w:rsidRPr="00EA1A6E">
        <w:rPr>
          <w:rFonts w:ascii="微软雅黑" w:eastAsia="微软雅黑" w:hAnsi="微软雅黑"/>
        </w:rPr>
        <w:t>的数据。</w:t>
      </w:r>
      <w:r w:rsidR="00EA1A6E">
        <w:rPr>
          <w:rFonts w:ascii="微软雅黑" w:eastAsia="微软雅黑" w:hAnsi="微软雅黑" w:hint="eastAsia"/>
        </w:rPr>
        <w:t>图表</w:t>
      </w:r>
      <w:r w:rsidR="00EA1A6E">
        <w:rPr>
          <w:rFonts w:ascii="微软雅黑" w:eastAsia="微软雅黑" w:hAnsi="微软雅黑"/>
        </w:rPr>
        <w:t>上方栏展示季度和</w:t>
      </w:r>
      <w:r w:rsidR="00EA1A6E">
        <w:rPr>
          <w:rFonts w:ascii="微软雅黑" w:eastAsia="微软雅黑" w:hAnsi="微软雅黑" w:hint="eastAsia"/>
        </w:rPr>
        <w:t>选中</w:t>
      </w:r>
      <w:r w:rsidR="00EA1A6E">
        <w:rPr>
          <w:rFonts w:ascii="微软雅黑" w:eastAsia="微软雅黑" w:hAnsi="微软雅黑"/>
        </w:rPr>
        <w:t>点的数据。</w:t>
      </w:r>
    </w:p>
    <w:p w:rsidR="00A03998" w:rsidRPr="00EA1A6E" w:rsidRDefault="00A03998" w:rsidP="00A0399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EA1A6E">
        <w:rPr>
          <w:rFonts w:ascii="微软雅黑" w:eastAsia="微软雅黑" w:hAnsi="微软雅黑" w:hint="eastAsia"/>
        </w:rPr>
        <w:t>展示更新</w:t>
      </w:r>
      <w:r w:rsidRPr="00EA1A6E">
        <w:rPr>
          <w:rFonts w:ascii="微软雅黑" w:eastAsia="微软雅黑" w:hAnsi="微软雅黑"/>
        </w:rPr>
        <w:t>日期</w:t>
      </w:r>
      <w:r w:rsidRPr="00EA1A6E">
        <w:rPr>
          <w:rFonts w:ascii="微软雅黑" w:eastAsia="微软雅黑" w:hAnsi="微软雅黑" w:hint="eastAsia"/>
        </w:rPr>
        <w:t>,文案</w:t>
      </w:r>
      <w:r w:rsidRPr="00EA1A6E">
        <w:rPr>
          <w:rFonts w:ascii="微软雅黑" w:eastAsia="微软雅黑" w:hAnsi="微软雅黑"/>
        </w:rPr>
        <w:t>：</w:t>
      </w:r>
      <w:r w:rsidRPr="00EA1A6E">
        <w:rPr>
          <w:rFonts w:ascii="微软雅黑" w:eastAsia="微软雅黑" w:hAnsi="微软雅黑" w:hint="eastAsia"/>
        </w:rPr>
        <w:t>数据截止至xxxx年xx月xx日</w:t>
      </w:r>
      <w:r w:rsidRPr="00EA1A6E">
        <w:rPr>
          <w:rFonts w:ascii="微软雅黑" w:eastAsia="微软雅黑" w:hAnsi="微软雅黑" w:hint="eastAsia"/>
          <w:noProof/>
          <w:color w:val="00B050"/>
        </w:rPr>
        <w:t>（该日期为</w:t>
      </w:r>
      <w:r w:rsidRPr="00EA1A6E">
        <w:rPr>
          <w:rFonts w:ascii="微软雅黑" w:eastAsia="微软雅黑" w:hAnsi="微软雅黑"/>
          <w:noProof/>
          <w:color w:val="00B050"/>
        </w:rPr>
        <w:t>上</w:t>
      </w:r>
      <w:r w:rsidR="0048730C" w:rsidRPr="00EA1A6E">
        <w:rPr>
          <w:rFonts w:ascii="微软雅黑" w:eastAsia="微软雅黑" w:hAnsi="微软雅黑" w:hint="eastAsia"/>
          <w:noProof/>
          <w:color w:val="00B050"/>
        </w:rPr>
        <w:t>一个季度</w:t>
      </w:r>
      <w:r w:rsidRPr="00EA1A6E">
        <w:rPr>
          <w:rFonts w:ascii="微软雅黑" w:eastAsia="微软雅黑" w:hAnsi="微软雅黑" w:hint="eastAsia"/>
          <w:noProof/>
          <w:color w:val="00B050"/>
        </w:rPr>
        <w:t>的</w:t>
      </w:r>
      <w:r w:rsidRPr="00EA1A6E">
        <w:rPr>
          <w:rFonts w:ascii="微软雅黑" w:eastAsia="微软雅黑" w:hAnsi="微软雅黑"/>
          <w:noProof/>
          <w:color w:val="00B050"/>
        </w:rPr>
        <w:t>结尾日期</w:t>
      </w:r>
      <w:r w:rsidRPr="00EA1A6E">
        <w:rPr>
          <w:rFonts w:ascii="微软雅黑" w:eastAsia="微软雅黑" w:hAnsi="微软雅黑" w:hint="eastAsia"/>
          <w:noProof/>
          <w:color w:val="00B050"/>
        </w:rPr>
        <w:t>）</w:t>
      </w:r>
    </w:p>
    <w:p w:rsidR="00A03998" w:rsidRPr="00D407F5" w:rsidRDefault="00A03998" w:rsidP="00C544A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拉取</w:t>
      </w:r>
      <w:r>
        <w:rPr>
          <w:rFonts w:ascii="微软雅黑" w:eastAsia="微软雅黑" w:hAnsi="微软雅黑"/>
        </w:rPr>
        <w:t>后台数据，</w:t>
      </w:r>
      <w:r w:rsidRPr="004B3435">
        <w:rPr>
          <w:rFonts w:ascii="微软雅黑" w:eastAsia="微软雅黑" w:hAnsi="微软雅黑" w:hint="eastAsia"/>
        </w:rPr>
        <w:t>更新</w:t>
      </w:r>
      <w:r w:rsidRPr="004B3435">
        <w:rPr>
          <w:rFonts w:ascii="微软雅黑" w:eastAsia="微软雅黑" w:hAnsi="微软雅黑"/>
        </w:rPr>
        <w:t>频率与</w:t>
      </w:r>
      <w:r w:rsidR="00E61F5F" w:rsidRPr="00E61F5F">
        <w:rPr>
          <w:rFonts w:ascii="微软雅黑" w:eastAsia="微软雅黑" w:hAnsi="微软雅黑"/>
        </w:rPr>
        <w:t>PC端的运营数据页</w:t>
      </w:r>
      <w:r w:rsidRPr="004B3435">
        <w:rPr>
          <w:rFonts w:ascii="微软雅黑" w:eastAsia="微软雅黑" w:hAnsi="微软雅黑"/>
        </w:rPr>
        <w:t>相同。</w:t>
      </w:r>
    </w:p>
    <w:p w:rsidR="00C544A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出借人</w:t>
      </w:r>
      <w:r>
        <w:rPr>
          <w:rFonts w:ascii="微软雅黑" w:eastAsia="微软雅黑" w:hAnsi="微软雅黑"/>
        </w:rPr>
        <w:t>信息</w:t>
      </w:r>
    </w:p>
    <w:p w:rsidR="00C544A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</w:t>
      </w:r>
      <w:r w:rsidR="004C320C" w:rsidRPr="004C320C">
        <w:rPr>
          <w:rFonts w:ascii="微软雅黑" w:eastAsia="微软雅黑" w:hAnsi="微软雅黑" w:hint="eastAsia"/>
        </w:rPr>
        <w:t>数据截止至xxxx年xx月xx日</w:t>
      </w:r>
      <w:r w:rsidR="004C320C">
        <w:rPr>
          <w:rFonts w:ascii="微软雅黑" w:eastAsia="微软雅黑" w:hAnsi="微软雅黑" w:hint="eastAsia"/>
          <w:noProof/>
          <w:color w:val="00B050"/>
        </w:rPr>
        <w:t>（该日期为昨天的</w:t>
      </w:r>
      <w:r w:rsidR="004C320C">
        <w:rPr>
          <w:rFonts w:ascii="微软雅黑" w:eastAsia="微软雅黑" w:hAnsi="微软雅黑"/>
          <w:noProof/>
          <w:color w:val="00B050"/>
        </w:rPr>
        <w:t>日期</w:t>
      </w:r>
      <w:r w:rsidR="004C320C">
        <w:rPr>
          <w:rFonts w:ascii="微软雅黑" w:eastAsia="微软雅黑" w:hAnsi="微软雅黑" w:hint="eastAsia"/>
          <w:noProof/>
          <w:color w:val="00B050"/>
        </w:rPr>
        <w:t>）</w:t>
      </w:r>
    </w:p>
    <w:p w:rsidR="004C320C" w:rsidRDefault="00C544AC" w:rsidP="004C32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</w:t>
      </w:r>
      <w:r w:rsidR="004C320C" w:rsidRPr="004C320C">
        <w:rPr>
          <w:rFonts w:ascii="微软雅黑" w:eastAsia="微软雅黑" w:hAnsi="微软雅黑" w:hint="eastAsia"/>
        </w:rPr>
        <w:t>30日出借风云榜</w:t>
      </w:r>
    </w:p>
    <w:p w:rsidR="00D407F5" w:rsidRDefault="0028390B" w:rsidP="004C320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F0966CA" wp14:editId="017732BE">
            <wp:extent cx="2289824" cy="19073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755" cy="19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0C" w:rsidRPr="004C320C" w:rsidRDefault="004C320C" w:rsidP="00C544A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4C320C">
        <w:rPr>
          <w:rFonts w:ascii="微软雅黑" w:eastAsia="微软雅黑" w:hAnsi="微软雅黑" w:hint="eastAsia"/>
        </w:rPr>
        <w:t>展示</w:t>
      </w:r>
      <w:r w:rsidRPr="004C320C">
        <w:rPr>
          <w:rFonts w:ascii="微软雅黑" w:eastAsia="微软雅黑" w:hAnsi="微软雅黑" w:hint="eastAsia"/>
          <w:noProof/>
        </w:rPr>
        <w:t>展示最近30天内投资</w:t>
      </w:r>
      <w:r w:rsidRPr="004C320C">
        <w:rPr>
          <w:rFonts w:ascii="微软雅黑" w:eastAsia="微软雅黑" w:hAnsi="微软雅黑"/>
          <w:noProof/>
        </w:rPr>
        <w:t>金额最高的</w:t>
      </w:r>
      <w:r w:rsidRPr="004C320C">
        <w:rPr>
          <w:rFonts w:ascii="微软雅黑" w:eastAsia="微软雅黑" w:hAnsi="微软雅黑" w:hint="eastAsia"/>
          <w:noProof/>
        </w:rPr>
        <w:t>Top</w:t>
      </w:r>
      <w:r>
        <w:rPr>
          <w:rFonts w:ascii="微软雅黑" w:eastAsia="微软雅黑" w:hAnsi="微软雅黑"/>
          <w:noProof/>
        </w:rPr>
        <w:t>3</w:t>
      </w:r>
      <w:r w:rsidRPr="004C320C"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 w:hint="eastAsia"/>
          <w:noProof/>
        </w:rPr>
        <w:t>展示排名</w:t>
      </w:r>
      <w:r>
        <w:rPr>
          <w:rFonts w:ascii="微软雅黑" w:eastAsia="微软雅黑" w:hAnsi="微软雅黑"/>
          <w:noProof/>
        </w:rPr>
        <w:t>、出借金额（</w:t>
      </w:r>
      <w:r>
        <w:rPr>
          <w:rFonts w:ascii="微软雅黑" w:eastAsia="微软雅黑" w:hAnsi="微软雅黑" w:hint="eastAsia"/>
          <w:noProof/>
        </w:rPr>
        <w:t>元</w:t>
      </w:r>
      <w:r>
        <w:rPr>
          <w:rFonts w:ascii="微软雅黑" w:eastAsia="微软雅黑" w:hAnsi="微软雅黑"/>
          <w:noProof/>
        </w:rPr>
        <w:t>）</w:t>
      </w:r>
      <w:r>
        <w:rPr>
          <w:rFonts w:ascii="微软雅黑" w:eastAsia="微软雅黑" w:hAnsi="微软雅黑" w:hint="eastAsia"/>
          <w:noProof/>
        </w:rPr>
        <w:t>、</w:t>
      </w:r>
      <w:r w:rsidR="00F43004">
        <w:rPr>
          <w:rFonts w:ascii="微软雅黑" w:eastAsia="微软雅黑" w:hAnsi="微软雅黑" w:hint="eastAsia"/>
          <w:noProof/>
        </w:rPr>
        <w:t>手机号</w:t>
      </w:r>
      <w:r>
        <w:rPr>
          <w:rFonts w:ascii="微软雅黑" w:eastAsia="微软雅黑" w:hAnsi="微软雅黑" w:hint="eastAsia"/>
          <w:noProof/>
        </w:rPr>
        <w:t>（脱敏</w:t>
      </w:r>
      <w:r w:rsidR="00F43004">
        <w:rPr>
          <w:rFonts w:ascii="微软雅黑" w:eastAsia="微软雅黑" w:hAnsi="微软雅黑" w:hint="eastAsia"/>
          <w:noProof/>
        </w:rPr>
        <w:t>展示</w:t>
      </w:r>
      <w:r w:rsidR="0028390B">
        <w:rPr>
          <w:rFonts w:ascii="微软雅黑" w:eastAsia="微软雅黑" w:hAnsi="微软雅黑" w:hint="eastAsia"/>
          <w:noProof/>
        </w:rPr>
        <w:t>：</w:t>
      </w:r>
      <w:r w:rsidR="0028390B">
        <w:rPr>
          <w:rFonts w:ascii="微软雅黑" w:eastAsia="微软雅黑" w:hAnsi="微软雅黑"/>
          <w:noProof/>
        </w:rPr>
        <w:t>前</w:t>
      </w:r>
      <w:r w:rsidR="0028390B">
        <w:rPr>
          <w:rFonts w:ascii="微软雅黑" w:eastAsia="微软雅黑" w:hAnsi="微软雅黑" w:hint="eastAsia"/>
          <w:noProof/>
        </w:rPr>
        <w:t>3后4</w:t>
      </w:r>
      <w:bookmarkStart w:id="5" w:name="_GoBack"/>
      <w:bookmarkEnd w:id="5"/>
      <w:r>
        <w:rPr>
          <w:rFonts w:ascii="微软雅黑" w:eastAsia="微软雅黑" w:hAnsi="微软雅黑" w:hint="eastAsia"/>
          <w:noProof/>
        </w:rPr>
        <w:t>）</w:t>
      </w:r>
      <w:r w:rsidRPr="004C320C">
        <w:rPr>
          <w:rFonts w:ascii="微软雅黑" w:eastAsia="微软雅黑" w:hAnsi="微软雅黑" w:hint="eastAsia"/>
          <w:noProof/>
        </w:rPr>
        <w:t>。</w:t>
      </w:r>
    </w:p>
    <w:p w:rsidR="00C544A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</w:t>
      </w:r>
      <w:r w:rsidR="004C320C" w:rsidRPr="004C320C">
        <w:rPr>
          <w:rFonts w:ascii="微软雅黑" w:eastAsia="微软雅黑" w:hAnsi="微软雅黑" w:hint="eastAsia"/>
        </w:rPr>
        <w:t>出借人统计</w:t>
      </w:r>
    </w:p>
    <w:p w:rsidR="00D407F5" w:rsidRDefault="007A55A8" w:rsidP="00C544AC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A08C46A" wp14:editId="1A5B9E3B">
            <wp:extent cx="3241146" cy="249075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912" cy="24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0C" w:rsidRDefault="004C320C" w:rsidP="004C320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年龄</w:t>
      </w:r>
      <w:r>
        <w:rPr>
          <w:rFonts w:ascii="微软雅黑" w:eastAsia="微软雅黑" w:hAnsi="微软雅黑"/>
          <w:noProof/>
        </w:rPr>
        <w:t>比例：</w:t>
      </w:r>
      <w:r>
        <w:rPr>
          <w:rFonts w:ascii="微软雅黑" w:eastAsia="微软雅黑" w:hAnsi="微软雅黑" w:hint="eastAsia"/>
          <w:noProof/>
        </w:rPr>
        <w:t>划分为</w:t>
      </w:r>
      <w:r>
        <w:rPr>
          <w:rFonts w:ascii="微软雅黑" w:eastAsia="微软雅黑" w:hAnsi="微软雅黑"/>
          <w:noProof/>
        </w:rPr>
        <w:t>25</w:t>
      </w:r>
      <w:r w:rsidR="00E61F5F">
        <w:rPr>
          <w:rFonts w:ascii="微软雅黑" w:eastAsia="微软雅黑" w:hAnsi="微软雅黑" w:hint="eastAsia"/>
          <w:noProof/>
        </w:rPr>
        <w:t>岁</w:t>
      </w:r>
      <w:r w:rsidR="00E61F5F">
        <w:rPr>
          <w:rFonts w:ascii="微软雅黑" w:eastAsia="微软雅黑" w:hAnsi="微软雅黑"/>
          <w:noProof/>
        </w:rPr>
        <w:t>以下</w:t>
      </w:r>
      <w:r>
        <w:rPr>
          <w:rFonts w:ascii="微软雅黑" w:eastAsia="微软雅黑" w:hAnsi="微软雅黑" w:hint="eastAsia"/>
          <w:noProof/>
        </w:rPr>
        <w:t>、</w:t>
      </w:r>
      <w:r w:rsidR="00E61F5F">
        <w:rPr>
          <w:rFonts w:ascii="微软雅黑" w:eastAsia="微软雅黑" w:hAnsi="微软雅黑" w:hint="eastAsia"/>
          <w:noProof/>
        </w:rPr>
        <w:t>25</w:t>
      </w:r>
      <w:r w:rsidR="00E61F5F">
        <w:rPr>
          <w:rFonts w:ascii="微软雅黑" w:eastAsia="微软雅黑" w:hAnsi="微软雅黑"/>
          <w:noProof/>
        </w:rPr>
        <w:t>~3</w:t>
      </w:r>
      <w:r>
        <w:rPr>
          <w:rFonts w:ascii="微软雅黑" w:eastAsia="微软雅黑" w:hAnsi="微软雅黑"/>
          <w:noProof/>
        </w:rPr>
        <w:t>5</w:t>
      </w:r>
      <w:r>
        <w:rPr>
          <w:rFonts w:ascii="微软雅黑" w:eastAsia="微软雅黑" w:hAnsi="微软雅黑" w:hint="eastAsia"/>
          <w:noProof/>
        </w:rPr>
        <w:t>、</w:t>
      </w:r>
      <w:r w:rsidR="00E61F5F">
        <w:rPr>
          <w:rFonts w:ascii="微软雅黑" w:eastAsia="微软雅黑" w:hAnsi="微软雅黑" w:hint="eastAsia"/>
          <w:noProof/>
        </w:rPr>
        <w:t>35</w:t>
      </w:r>
      <w:r w:rsidR="00E61F5F">
        <w:rPr>
          <w:rFonts w:ascii="微软雅黑" w:eastAsia="微软雅黑" w:hAnsi="微软雅黑"/>
          <w:noProof/>
        </w:rPr>
        <w:t>~50</w:t>
      </w:r>
      <w:r>
        <w:rPr>
          <w:rFonts w:ascii="微软雅黑" w:eastAsia="微软雅黑" w:hAnsi="微软雅黑" w:hint="eastAsia"/>
          <w:noProof/>
        </w:rPr>
        <w:t>、</w:t>
      </w:r>
      <w:r w:rsidR="00E61F5F">
        <w:rPr>
          <w:rFonts w:ascii="微软雅黑" w:eastAsia="微软雅黑" w:hAnsi="微软雅黑" w:hint="eastAsia"/>
          <w:noProof/>
        </w:rPr>
        <w:t>50</w:t>
      </w:r>
      <w:r>
        <w:rPr>
          <w:rFonts w:ascii="微软雅黑" w:eastAsia="微软雅黑" w:hAnsi="微软雅黑" w:hint="eastAsia"/>
          <w:noProof/>
        </w:rPr>
        <w:t>岁</w:t>
      </w:r>
      <w:r>
        <w:rPr>
          <w:rFonts w:ascii="微软雅黑" w:eastAsia="微软雅黑" w:hAnsi="微软雅黑"/>
          <w:noProof/>
        </w:rPr>
        <w:t>以上四组，</w:t>
      </w:r>
      <w:r w:rsidR="007A55A8">
        <w:rPr>
          <w:rFonts w:ascii="微软雅黑" w:eastAsia="微软雅黑" w:hAnsi="微软雅黑" w:hint="eastAsia"/>
          <w:noProof/>
        </w:rPr>
        <w:t>展示</w:t>
      </w:r>
      <w:r w:rsidR="007A55A8">
        <w:rPr>
          <w:rFonts w:ascii="微软雅黑" w:eastAsia="微软雅黑" w:hAnsi="微软雅黑"/>
          <w:noProof/>
        </w:rPr>
        <w:t>比例，</w:t>
      </w:r>
      <w:r w:rsidR="00E61F5F">
        <w:rPr>
          <w:rFonts w:ascii="微软雅黑" w:eastAsia="微软雅黑" w:hAnsi="微软雅黑" w:hint="eastAsia"/>
          <w:noProof/>
        </w:rPr>
        <w:t>更新</w:t>
      </w:r>
      <w:r w:rsidR="00E61F5F">
        <w:rPr>
          <w:rFonts w:ascii="微软雅黑" w:eastAsia="微软雅黑" w:hAnsi="微软雅黑"/>
          <w:noProof/>
        </w:rPr>
        <w:t>频率同</w:t>
      </w:r>
      <w:r w:rsidR="00E61F5F" w:rsidRPr="00E61F5F">
        <w:rPr>
          <w:rFonts w:ascii="微软雅黑" w:eastAsia="微软雅黑" w:hAnsi="微软雅黑"/>
        </w:rPr>
        <w:t>PC端的运营数据页</w:t>
      </w:r>
      <w:r>
        <w:rPr>
          <w:rFonts w:ascii="微软雅黑" w:eastAsia="微软雅黑" w:hAnsi="微软雅黑"/>
          <w:noProof/>
        </w:rPr>
        <w:t>。</w:t>
      </w:r>
    </w:p>
    <w:p w:rsidR="004C320C" w:rsidRDefault="004C320C" w:rsidP="004C320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性别</w:t>
      </w:r>
      <w:r>
        <w:rPr>
          <w:rFonts w:ascii="微软雅黑" w:eastAsia="微软雅黑" w:hAnsi="微软雅黑"/>
          <w:noProof/>
        </w:rPr>
        <w:t>比例</w:t>
      </w:r>
      <w:r>
        <w:rPr>
          <w:rFonts w:ascii="微软雅黑" w:eastAsia="微软雅黑" w:hAnsi="微软雅黑" w:hint="eastAsia"/>
          <w:noProof/>
        </w:rPr>
        <w:t>：</w:t>
      </w:r>
      <w:r>
        <w:rPr>
          <w:rFonts w:ascii="微软雅黑" w:eastAsia="微软雅黑" w:hAnsi="微软雅黑"/>
          <w:noProof/>
        </w:rPr>
        <w:t>划分为男、女</w:t>
      </w:r>
      <w:r w:rsidR="007A55A8">
        <w:rPr>
          <w:rFonts w:ascii="微软雅黑" w:eastAsia="微软雅黑" w:hAnsi="微软雅黑" w:hint="eastAsia"/>
          <w:noProof/>
        </w:rPr>
        <w:t>，</w:t>
      </w:r>
      <w:r w:rsidR="007A55A8">
        <w:rPr>
          <w:rFonts w:ascii="微软雅黑" w:eastAsia="微软雅黑" w:hAnsi="微软雅黑" w:hint="eastAsia"/>
          <w:noProof/>
        </w:rPr>
        <w:t>展示</w:t>
      </w:r>
      <w:r w:rsidR="007A55A8">
        <w:rPr>
          <w:rFonts w:ascii="微软雅黑" w:eastAsia="微软雅黑" w:hAnsi="微软雅黑"/>
          <w:noProof/>
        </w:rPr>
        <w:t>比例</w:t>
      </w:r>
      <w:r>
        <w:rPr>
          <w:rFonts w:ascii="微软雅黑" w:eastAsia="微软雅黑" w:hAnsi="微软雅黑"/>
          <w:noProof/>
        </w:rPr>
        <w:t>。</w:t>
      </w:r>
    </w:p>
    <w:p w:rsidR="004C320C" w:rsidRPr="006D60DD" w:rsidRDefault="004C320C" w:rsidP="004C320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扇形图</w:t>
      </w:r>
      <w:r>
        <w:rPr>
          <w:rFonts w:ascii="微软雅黑" w:eastAsia="微软雅黑" w:hAnsi="微软雅黑"/>
          <w:noProof/>
        </w:rPr>
        <w:t>展示（</w:t>
      </w:r>
      <w:r>
        <w:rPr>
          <w:rFonts w:ascii="微软雅黑" w:eastAsia="微软雅黑" w:hAnsi="微软雅黑" w:hint="eastAsia"/>
          <w:noProof/>
        </w:rPr>
        <w:t>同PC</w:t>
      </w:r>
      <w:r>
        <w:rPr>
          <w:rFonts w:ascii="微软雅黑" w:eastAsia="微软雅黑" w:hAnsi="微软雅黑"/>
          <w:noProof/>
        </w:rPr>
        <w:t>）</w:t>
      </w:r>
    </w:p>
    <w:p w:rsidR="004C320C" w:rsidRDefault="002A2C08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</w:t>
      </w:r>
      <w:r w:rsidRPr="002A2C08">
        <w:rPr>
          <w:rFonts w:ascii="微软雅黑" w:eastAsia="微软雅黑" w:hAnsi="微软雅黑" w:hint="eastAsia"/>
        </w:rPr>
        <w:t>出借人地区分布</w:t>
      </w:r>
    </w:p>
    <w:p w:rsidR="00D407F5" w:rsidRDefault="00D407F5" w:rsidP="00C544A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89D9297" wp14:editId="6624ED49">
            <wp:extent cx="2906549" cy="3248084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288" cy="32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8" w:rsidRPr="002A2C08" w:rsidRDefault="002A2C08" w:rsidP="002A2C0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noProof/>
        </w:rPr>
      </w:pPr>
      <w:r w:rsidRPr="002A2C08">
        <w:rPr>
          <w:rFonts w:ascii="微软雅黑" w:eastAsia="微软雅黑" w:hAnsi="微软雅黑" w:hint="eastAsia"/>
          <w:noProof/>
        </w:rPr>
        <w:t>在全国地图</w:t>
      </w:r>
      <w:r w:rsidRPr="002A2C08">
        <w:rPr>
          <w:rFonts w:ascii="微软雅黑" w:eastAsia="微软雅黑" w:hAnsi="微软雅黑"/>
          <w:noProof/>
        </w:rPr>
        <w:t>上展示</w:t>
      </w:r>
      <w:r w:rsidRPr="002A2C08">
        <w:rPr>
          <w:rFonts w:ascii="微软雅黑" w:eastAsia="微软雅黑" w:hAnsi="微软雅黑" w:hint="eastAsia"/>
          <w:noProof/>
        </w:rPr>
        <w:t>各</w:t>
      </w:r>
      <w:r w:rsidRPr="002A2C08">
        <w:rPr>
          <w:rFonts w:ascii="微软雅黑" w:eastAsia="微软雅黑" w:hAnsi="微软雅黑"/>
          <w:noProof/>
        </w:rPr>
        <w:t>省份的投资人情况，颜色深则</w:t>
      </w:r>
      <w:r w:rsidRPr="002A2C08">
        <w:rPr>
          <w:rFonts w:ascii="微软雅黑" w:eastAsia="微软雅黑" w:hAnsi="微软雅黑" w:hint="eastAsia"/>
          <w:noProof/>
        </w:rPr>
        <w:t>表示</w:t>
      </w:r>
      <w:r w:rsidRPr="002A2C08">
        <w:rPr>
          <w:rFonts w:ascii="微软雅黑" w:eastAsia="微软雅黑" w:hAnsi="微软雅黑"/>
          <w:noProof/>
        </w:rPr>
        <w:t>投资人</w:t>
      </w:r>
      <w:r w:rsidRPr="002A2C08">
        <w:rPr>
          <w:rFonts w:ascii="微软雅黑" w:eastAsia="微软雅黑" w:hAnsi="微软雅黑" w:hint="eastAsia"/>
          <w:noProof/>
        </w:rPr>
        <w:t>比例</w:t>
      </w:r>
      <w:r w:rsidRPr="002A2C08">
        <w:rPr>
          <w:rFonts w:ascii="微软雅黑" w:eastAsia="微软雅黑" w:hAnsi="微软雅黑"/>
          <w:noProof/>
        </w:rPr>
        <w:t>多</w:t>
      </w:r>
      <w:r w:rsidRPr="002A2C08">
        <w:rPr>
          <w:rFonts w:ascii="微软雅黑" w:eastAsia="微软雅黑" w:hAnsi="微软雅黑" w:hint="eastAsia"/>
          <w:noProof/>
        </w:rPr>
        <w:t>。</w:t>
      </w:r>
    </w:p>
    <w:p w:rsidR="002A2C08" w:rsidRPr="002A2C08" w:rsidRDefault="002A2C08" w:rsidP="002A2C0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2A2C08">
        <w:rPr>
          <w:rFonts w:ascii="微软雅黑" w:eastAsia="微软雅黑" w:hAnsi="微软雅黑" w:hint="eastAsia"/>
          <w:noProof/>
        </w:rPr>
        <w:t>展示前</w:t>
      </w:r>
      <w:r w:rsidR="00156EA8">
        <w:rPr>
          <w:rFonts w:ascii="微软雅黑" w:eastAsia="微软雅黑" w:hAnsi="微软雅黑" w:hint="eastAsia"/>
          <w:noProof/>
        </w:rPr>
        <w:t>5</w:t>
      </w:r>
      <w:r w:rsidRPr="002A2C08">
        <w:rPr>
          <w:rFonts w:ascii="微软雅黑" w:eastAsia="微软雅黑" w:hAnsi="微软雅黑" w:hint="eastAsia"/>
          <w:noProof/>
        </w:rPr>
        <w:t>名</w:t>
      </w:r>
      <w:r w:rsidRPr="002A2C08">
        <w:rPr>
          <w:rFonts w:ascii="微软雅黑" w:eastAsia="微软雅黑" w:hAnsi="微软雅黑"/>
          <w:noProof/>
        </w:rPr>
        <w:t>的</w:t>
      </w:r>
      <w:r w:rsidRPr="002A2C08">
        <w:rPr>
          <w:rFonts w:ascii="微软雅黑" w:eastAsia="微软雅黑" w:hAnsi="微软雅黑" w:hint="eastAsia"/>
          <w:noProof/>
        </w:rPr>
        <w:t>省份</w:t>
      </w:r>
      <w:r w:rsidRPr="002A2C08">
        <w:rPr>
          <w:rFonts w:ascii="微软雅黑" w:eastAsia="微软雅黑" w:hAnsi="微软雅黑"/>
          <w:noProof/>
        </w:rPr>
        <w:t>及比例</w:t>
      </w:r>
      <w:r w:rsidR="00156EA8">
        <w:rPr>
          <w:rFonts w:ascii="微软雅黑" w:eastAsia="微软雅黑" w:hAnsi="微软雅黑" w:hint="eastAsia"/>
          <w:noProof/>
        </w:rPr>
        <w:t>，</w:t>
      </w:r>
      <w:r w:rsidR="00156EA8">
        <w:rPr>
          <w:rFonts w:ascii="微软雅黑" w:eastAsia="微软雅黑" w:hAnsi="微软雅黑"/>
          <w:noProof/>
        </w:rPr>
        <w:t>第</w:t>
      </w:r>
      <w:r w:rsidR="00156EA8">
        <w:rPr>
          <w:rFonts w:ascii="微软雅黑" w:eastAsia="微软雅黑" w:hAnsi="微软雅黑" w:hint="eastAsia"/>
          <w:noProof/>
        </w:rPr>
        <w:t>6是</w:t>
      </w:r>
      <w:r w:rsidR="00156EA8">
        <w:rPr>
          <w:rFonts w:ascii="微软雅黑" w:eastAsia="微软雅黑" w:hAnsi="微软雅黑"/>
          <w:noProof/>
        </w:rPr>
        <w:t>“</w:t>
      </w:r>
      <w:r w:rsidR="00156EA8">
        <w:rPr>
          <w:rFonts w:ascii="微软雅黑" w:eastAsia="微软雅黑" w:hAnsi="微软雅黑" w:hint="eastAsia"/>
          <w:noProof/>
        </w:rPr>
        <w:t>其它</w:t>
      </w:r>
      <w:r w:rsidR="00156EA8">
        <w:rPr>
          <w:rFonts w:ascii="微软雅黑" w:eastAsia="微软雅黑" w:hAnsi="微软雅黑"/>
          <w:noProof/>
        </w:rPr>
        <w:t>”</w:t>
      </w:r>
      <w:r w:rsidR="00156EA8">
        <w:rPr>
          <w:rFonts w:ascii="微软雅黑" w:eastAsia="微软雅黑" w:hAnsi="微软雅黑" w:hint="eastAsia"/>
          <w:noProof/>
        </w:rPr>
        <w:t>，</w:t>
      </w:r>
      <w:r w:rsidR="00156EA8">
        <w:rPr>
          <w:rFonts w:ascii="微软雅黑" w:eastAsia="微软雅黑" w:hAnsi="微软雅黑"/>
          <w:noProof/>
        </w:rPr>
        <w:t>展示</w:t>
      </w:r>
      <w:r w:rsidR="00156EA8">
        <w:rPr>
          <w:rFonts w:ascii="微软雅黑" w:eastAsia="微软雅黑" w:hAnsi="微软雅黑" w:hint="eastAsia"/>
          <w:noProof/>
        </w:rPr>
        <w:t>其它省份</w:t>
      </w:r>
      <w:r w:rsidR="00156EA8">
        <w:rPr>
          <w:rFonts w:ascii="微软雅黑" w:eastAsia="微软雅黑" w:hAnsi="微软雅黑"/>
          <w:noProof/>
        </w:rPr>
        <w:t>比例之和</w:t>
      </w:r>
      <w:r w:rsidRPr="002A2C08">
        <w:rPr>
          <w:rFonts w:ascii="微软雅黑" w:eastAsia="微软雅黑" w:hAnsi="微软雅黑" w:hint="eastAsia"/>
          <w:noProof/>
        </w:rPr>
        <w:t>。</w:t>
      </w:r>
    </w:p>
    <w:p w:rsidR="00C544AC" w:rsidRDefault="00C544AC" w:rsidP="00C54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5.运营</w:t>
      </w:r>
      <w:r>
        <w:rPr>
          <w:rFonts w:ascii="微软雅黑" w:eastAsia="微软雅黑" w:hAnsi="微软雅黑"/>
        </w:rPr>
        <w:t>报告</w:t>
      </w:r>
    </w:p>
    <w:p w:rsidR="002A2C08" w:rsidRPr="002A2C08" w:rsidRDefault="002A2C08" w:rsidP="002A2C0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A2C08">
        <w:rPr>
          <w:rFonts w:ascii="微软雅黑" w:eastAsia="微软雅黑" w:hAnsi="微软雅黑" w:hint="eastAsia"/>
        </w:rPr>
        <w:t>展示</w:t>
      </w:r>
      <w:r w:rsidRPr="002A2C08">
        <w:rPr>
          <w:rFonts w:ascii="微软雅黑" w:eastAsia="微软雅黑" w:hAnsi="微软雅黑"/>
        </w:rPr>
        <w:t>最近</w:t>
      </w:r>
      <w:r w:rsidRPr="002A2C08">
        <w:rPr>
          <w:rFonts w:ascii="微软雅黑" w:eastAsia="微软雅黑" w:hAnsi="微软雅黑" w:hint="eastAsia"/>
        </w:rPr>
        <w:t>4份</w:t>
      </w:r>
      <w:r w:rsidRPr="002A2C08">
        <w:rPr>
          <w:rFonts w:ascii="微软雅黑" w:eastAsia="微软雅黑" w:hAnsi="微软雅黑"/>
        </w:rPr>
        <w:t>运营报告的</w:t>
      </w:r>
      <w:r w:rsidRPr="002A2C08">
        <w:rPr>
          <w:rFonts w:ascii="微软雅黑" w:eastAsia="微软雅黑" w:hAnsi="微软雅黑" w:hint="eastAsia"/>
        </w:rPr>
        <w:t>banner</w:t>
      </w:r>
      <w:r w:rsidRPr="002A2C08">
        <w:rPr>
          <w:rFonts w:ascii="微软雅黑" w:eastAsia="微软雅黑" w:hAnsi="微软雅黑"/>
        </w:rPr>
        <w:t>图，点击进入相应报告</w:t>
      </w:r>
      <w:r w:rsidRPr="002A2C08">
        <w:rPr>
          <w:rFonts w:ascii="微软雅黑" w:eastAsia="微软雅黑" w:hAnsi="微软雅黑" w:hint="eastAsia"/>
        </w:rPr>
        <w:t>。</w:t>
      </w:r>
    </w:p>
    <w:p w:rsidR="002A2C08" w:rsidRPr="002A2C08" w:rsidRDefault="002A2C08" w:rsidP="002A2C0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A2C08">
        <w:rPr>
          <w:rFonts w:ascii="微软雅黑" w:eastAsia="微软雅黑" w:hAnsi="微软雅黑" w:hint="eastAsia"/>
        </w:rPr>
        <w:t>交互：</w:t>
      </w:r>
      <w:r w:rsidRPr="002A2C08">
        <w:rPr>
          <w:rFonts w:ascii="微软雅黑" w:eastAsia="微软雅黑" w:hAnsi="微软雅黑"/>
        </w:rPr>
        <w:t>滑动</w:t>
      </w:r>
      <w:r w:rsidR="00D407F5">
        <w:rPr>
          <w:rFonts w:ascii="微软雅黑" w:eastAsia="微软雅黑" w:hAnsi="微软雅黑" w:hint="eastAsia"/>
        </w:rPr>
        <w:t>切换</w:t>
      </w:r>
      <w:r w:rsidRPr="002A2C08">
        <w:rPr>
          <w:rFonts w:ascii="微软雅黑" w:eastAsia="微软雅黑" w:hAnsi="微软雅黑"/>
        </w:rPr>
        <w:t>报告</w:t>
      </w:r>
      <w:r w:rsidR="00D407F5">
        <w:rPr>
          <w:rFonts w:ascii="微软雅黑" w:eastAsia="微软雅黑" w:hAnsi="微软雅黑" w:hint="eastAsia"/>
        </w:rPr>
        <w:t>的</w:t>
      </w:r>
      <w:r w:rsidR="00D407F5">
        <w:rPr>
          <w:rFonts w:ascii="微软雅黑" w:eastAsia="微软雅黑" w:hAnsi="微软雅黑"/>
        </w:rPr>
        <w:t>banner图</w:t>
      </w:r>
      <w:r w:rsidR="00E61F5F">
        <w:rPr>
          <w:rFonts w:ascii="微软雅黑" w:eastAsia="微软雅黑" w:hAnsi="微软雅黑" w:hint="eastAsia"/>
        </w:rPr>
        <w:t>。点击</w:t>
      </w:r>
      <w:r w:rsidR="00E61F5F">
        <w:rPr>
          <w:rFonts w:ascii="微软雅黑" w:eastAsia="微软雅黑" w:hAnsi="微软雅黑"/>
        </w:rPr>
        <w:t>banner图，弹出提示框</w:t>
      </w:r>
      <w:r w:rsidR="00E61F5F">
        <w:rPr>
          <w:noProof/>
        </w:rPr>
        <w:drawing>
          <wp:inline distT="0" distB="0" distL="0" distR="0">
            <wp:extent cx="1054645" cy="499077"/>
            <wp:effectExtent l="0" t="0" r="0" b="0"/>
            <wp:docPr id="3" name="图片 3" descr="C:\Users\lenovo\Documents\WXWork\1688853186342914\Cache\Image\2019-01\企业微信截图_15469985592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WXWork\1688853186342914\Cache\Image\2019-01\企业微信截图_154699855922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68" cy="5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F5F">
        <w:rPr>
          <w:rFonts w:ascii="微软雅黑" w:eastAsia="微软雅黑" w:hAnsi="微软雅黑" w:hint="eastAsia"/>
        </w:rPr>
        <w:t>。</w:t>
      </w:r>
      <w:r w:rsidR="00E61F5F">
        <w:rPr>
          <w:rFonts w:ascii="微软雅黑" w:eastAsia="微软雅黑" w:hAnsi="微软雅黑"/>
        </w:rPr>
        <w:t>点击</w:t>
      </w:r>
      <w:r w:rsidR="00E61F5F">
        <w:rPr>
          <w:rFonts w:ascii="微软雅黑" w:eastAsia="微软雅黑" w:hAnsi="微软雅黑" w:hint="eastAsia"/>
        </w:rPr>
        <w:t>【确定】弹框</w:t>
      </w:r>
      <w:r w:rsidR="00E61F5F">
        <w:rPr>
          <w:rFonts w:ascii="微软雅黑" w:eastAsia="微软雅黑" w:hAnsi="微软雅黑"/>
        </w:rPr>
        <w:t>消失，</w:t>
      </w:r>
      <w:r w:rsidR="00E61F5F">
        <w:rPr>
          <w:rFonts w:ascii="微软雅黑" w:eastAsia="微软雅黑" w:hAnsi="微软雅黑" w:hint="eastAsia"/>
        </w:rPr>
        <w:t>打开</w:t>
      </w:r>
      <w:r w:rsidR="00E61F5F">
        <w:rPr>
          <w:rFonts w:ascii="微软雅黑" w:eastAsia="微软雅黑" w:hAnsi="微软雅黑"/>
        </w:rPr>
        <w:t>文档；点击【</w:t>
      </w:r>
      <w:r w:rsidR="00E61F5F">
        <w:rPr>
          <w:rFonts w:ascii="微软雅黑" w:eastAsia="微软雅黑" w:hAnsi="微软雅黑" w:hint="eastAsia"/>
        </w:rPr>
        <w:t>取消</w:t>
      </w:r>
      <w:r w:rsidR="00E61F5F">
        <w:rPr>
          <w:rFonts w:ascii="微软雅黑" w:eastAsia="微软雅黑" w:hAnsi="微软雅黑"/>
        </w:rPr>
        <w:t>】</w:t>
      </w:r>
      <w:r w:rsidR="00E61F5F">
        <w:rPr>
          <w:rFonts w:ascii="微软雅黑" w:eastAsia="微软雅黑" w:hAnsi="微软雅黑" w:hint="eastAsia"/>
        </w:rPr>
        <w:t>弹框</w:t>
      </w:r>
      <w:r w:rsidR="00E61F5F">
        <w:rPr>
          <w:rFonts w:ascii="微软雅黑" w:eastAsia="微软雅黑" w:hAnsi="微软雅黑"/>
        </w:rPr>
        <w:t>消失留在当页。</w:t>
      </w:r>
    </w:p>
    <w:sectPr w:rsidR="002A2C08" w:rsidRPr="002A2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BE9" w:rsidRDefault="00E10BE9" w:rsidP="006D730D">
      <w:r>
        <w:separator/>
      </w:r>
    </w:p>
  </w:endnote>
  <w:endnote w:type="continuationSeparator" w:id="0">
    <w:p w:rsidR="00E10BE9" w:rsidRDefault="00E10BE9" w:rsidP="006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BE9" w:rsidRDefault="00E10BE9" w:rsidP="006D730D">
      <w:r>
        <w:separator/>
      </w:r>
    </w:p>
  </w:footnote>
  <w:footnote w:type="continuationSeparator" w:id="0">
    <w:p w:rsidR="00E10BE9" w:rsidRDefault="00E10BE9" w:rsidP="006D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41969"/>
    <w:multiLevelType w:val="hybridMultilevel"/>
    <w:tmpl w:val="1C6A4E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D0E28"/>
    <w:multiLevelType w:val="hybridMultilevel"/>
    <w:tmpl w:val="F28ED1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DB16BAB"/>
    <w:multiLevelType w:val="hybridMultilevel"/>
    <w:tmpl w:val="023639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FB15B4"/>
    <w:multiLevelType w:val="hybridMultilevel"/>
    <w:tmpl w:val="91561E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2A1F91"/>
    <w:multiLevelType w:val="hybridMultilevel"/>
    <w:tmpl w:val="80721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540273"/>
    <w:multiLevelType w:val="multilevel"/>
    <w:tmpl w:val="36886C0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4106E75"/>
    <w:multiLevelType w:val="hybridMultilevel"/>
    <w:tmpl w:val="77C2BC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EA0DB4"/>
    <w:multiLevelType w:val="hybridMultilevel"/>
    <w:tmpl w:val="A61295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9A645F"/>
    <w:multiLevelType w:val="hybridMultilevel"/>
    <w:tmpl w:val="CA76A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B56677"/>
    <w:multiLevelType w:val="singleLevel"/>
    <w:tmpl w:val="7BB566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F2A31DC"/>
    <w:multiLevelType w:val="hybridMultilevel"/>
    <w:tmpl w:val="1B200A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DA"/>
    <w:rsid w:val="00021345"/>
    <w:rsid w:val="000314A9"/>
    <w:rsid w:val="00041A59"/>
    <w:rsid w:val="000777FF"/>
    <w:rsid w:val="00082C0E"/>
    <w:rsid w:val="00091121"/>
    <w:rsid w:val="000A00B6"/>
    <w:rsid w:val="000E1803"/>
    <w:rsid w:val="000E33F6"/>
    <w:rsid w:val="001013BB"/>
    <w:rsid w:val="00106FA3"/>
    <w:rsid w:val="00115402"/>
    <w:rsid w:val="001160A1"/>
    <w:rsid w:val="0012361E"/>
    <w:rsid w:val="00127A55"/>
    <w:rsid w:val="00156EA8"/>
    <w:rsid w:val="00156F49"/>
    <w:rsid w:val="0017552C"/>
    <w:rsid w:val="001909B6"/>
    <w:rsid w:val="001A3966"/>
    <w:rsid w:val="001E538D"/>
    <w:rsid w:val="001E7849"/>
    <w:rsid w:val="001F35F9"/>
    <w:rsid w:val="00207685"/>
    <w:rsid w:val="002174C3"/>
    <w:rsid w:val="002501D8"/>
    <w:rsid w:val="0028390B"/>
    <w:rsid w:val="00292389"/>
    <w:rsid w:val="002941D8"/>
    <w:rsid w:val="002A2C08"/>
    <w:rsid w:val="00306F4B"/>
    <w:rsid w:val="00321E56"/>
    <w:rsid w:val="003227EF"/>
    <w:rsid w:val="003376AA"/>
    <w:rsid w:val="003423C0"/>
    <w:rsid w:val="003532EC"/>
    <w:rsid w:val="00396F9C"/>
    <w:rsid w:val="0039739C"/>
    <w:rsid w:val="003A4130"/>
    <w:rsid w:val="00420078"/>
    <w:rsid w:val="0042223E"/>
    <w:rsid w:val="00422F96"/>
    <w:rsid w:val="00432984"/>
    <w:rsid w:val="00432F77"/>
    <w:rsid w:val="00433AD3"/>
    <w:rsid w:val="0044550B"/>
    <w:rsid w:val="00470172"/>
    <w:rsid w:val="0048730C"/>
    <w:rsid w:val="004A3BD8"/>
    <w:rsid w:val="004B0044"/>
    <w:rsid w:val="004B3435"/>
    <w:rsid w:val="004B36AE"/>
    <w:rsid w:val="004C320C"/>
    <w:rsid w:val="004E293C"/>
    <w:rsid w:val="00506AA8"/>
    <w:rsid w:val="00521B8F"/>
    <w:rsid w:val="00565F39"/>
    <w:rsid w:val="00574B42"/>
    <w:rsid w:val="005937D6"/>
    <w:rsid w:val="005A097F"/>
    <w:rsid w:val="005A38E6"/>
    <w:rsid w:val="005C6592"/>
    <w:rsid w:val="005D1352"/>
    <w:rsid w:val="005E7C88"/>
    <w:rsid w:val="006400A1"/>
    <w:rsid w:val="00640349"/>
    <w:rsid w:val="0066780B"/>
    <w:rsid w:val="00670991"/>
    <w:rsid w:val="00697198"/>
    <w:rsid w:val="006A53C3"/>
    <w:rsid w:val="006D5B71"/>
    <w:rsid w:val="006D730D"/>
    <w:rsid w:val="006E0663"/>
    <w:rsid w:val="006E293B"/>
    <w:rsid w:val="006E3F3D"/>
    <w:rsid w:val="006E7510"/>
    <w:rsid w:val="006F5C7F"/>
    <w:rsid w:val="00706CC4"/>
    <w:rsid w:val="00711F9E"/>
    <w:rsid w:val="007150D0"/>
    <w:rsid w:val="00725462"/>
    <w:rsid w:val="00747796"/>
    <w:rsid w:val="0077627E"/>
    <w:rsid w:val="007846C1"/>
    <w:rsid w:val="00792F03"/>
    <w:rsid w:val="00793B8A"/>
    <w:rsid w:val="007A1831"/>
    <w:rsid w:val="007A2017"/>
    <w:rsid w:val="007A55A8"/>
    <w:rsid w:val="007A6484"/>
    <w:rsid w:val="007B2BF9"/>
    <w:rsid w:val="007B6DA6"/>
    <w:rsid w:val="007D6AD7"/>
    <w:rsid w:val="007E7ADE"/>
    <w:rsid w:val="007F4E8F"/>
    <w:rsid w:val="00802684"/>
    <w:rsid w:val="0080623A"/>
    <w:rsid w:val="00844CDC"/>
    <w:rsid w:val="00860B3E"/>
    <w:rsid w:val="00864337"/>
    <w:rsid w:val="00886ABE"/>
    <w:rsid w:val="00896411"/>
    <w:rsid w:val="008E5738"/>
    <w:rsid w:val="008F2138"/>
    <w:rsid w:val="00900E20"/>
    <w:rsid w:val="00913FDB"/>
    <w:rsid w:val="0093023A"/>
    <w:rsid w:val="009444BE"/>
    <w:rsid w:val="00973DC9"/>
    <w:rsid w:val="009775FB"/>
    <w:rsid w:val="009A15F8"/>
    <w:rsid w:val="009B6C88"/>
    <w:rsid w:val="009E67D6"/>
    <w:rsid w:val="009F0EDA"/>
    <w:rsid w:val="00A03998"/>
    <w:rsid w:val="00A10D15"/>
    <w:rsid w:val="00A27626"/>
    <w:rsid w:val="00A52108"/>
    <w:rsid w:val="00A61C32"/>
    <w:rsid w:val="00A86D29"/>
    <w:rsid w:val="00A97FF3"/>
    <w:rsid w:val="00AA19CC"/>
    <w:rsid w:val="00AA6855"/>
    <w:rsid w:val="00AB00F0"/>
    <w:rsid w:val="00AB1C47"/>
    <w:rsid w:val="00AE761B"/>
    <w:rsid w:val="00AF4771"/>
    <w:rsid w:val="00AF65E7"/>
    <w:rsid w:val="00B139A4"/>
    <w:rsid w:val="00B17271"/>
    <w:rsid w:val="00B21765"/>
    <w:rsid w:val="00B56AA3"/>
    <w:rsid w:val="00B61D37"/>
    <w:rsid w:val="00B62741"/>
    <w:rsid w:val="00B65339"/>
    <w:rsid w:val="00B85E09"/>
    <w:rsid w:val="00BE02DE"/>
    <w:rsid w:val="00BE169C"/>
    <w:rsid w:val="00BE4F82"/>
    <w:rsid w:val="00BE5D6C"/>
    <w:rsid w:val="00BE5FF5"/>
    <w:rsid w:val="00C332FC"/>
    <w:rsid w:val="00C544AC"/>
    <w:rsid w:val="00C63BE7"/>
    <w:rsid w:val="00C76F33"/>
    <w:rsid w:val="00CB3454"/>
    <w:rsid w:val="00CB6167"/>
    <w:rsid w:val="00CE0BA6"/>
    <w:rsid w:val="00CF7259"/>
    <w:rsid w:val="00D16919"/>
    <w:rsid w:val="00D26503"/>
    <w:rsid w:val="00D269B6"/>
    <w:rsid w:val="00D407F5"/>
    <w:rsid w:val="00D57601"/>
    <w:rsid w:val="00D669EB"/>
    <w:rsid w:val="00D67189"/>
    <w:rsid w:val="00D87267"/>
    <w:rsid w:val="00DA330F"/>
    <w:rsid w:val="00DF28CC"/>
    <w:rsid w:val="00E10BE9"/>
    <w:rsid w:val="00E36D71"/>
    <w:rsid w:val="00E42F8B"/>
    <w:rsid w:val="00E61F5F"/>
    <w:rsid w:val="00E9364E"/>
    <w:rsid w:val="00EA1A6E"/>
    <w:rsid w:val="00EB188D"/>
    <w:rsid w:val="00EB3B7A"/>
    <w:rsid w:val="00EC7044"/>
    <w:rsid w:val="00EE6363"/>
    <w:rsid w:val="00EE6AEB"/>
    <w:rsid w:val="00EF2627"/>
    <w:rsid w:val="00F14729"/>
    <w:rsid w:val="00F3438F"/>
    <w:rsid w:val="00F43004"/>
    <w:rsid w:val="00F62358"/>
    <w:rsid w:val="00F62846"/>
    <w:rsid w:val="00F828F8"/>
    <w:rsid w:val="00FA0081"/>
    <w:rsid w:val="00FA7D21"/>
    <w:rsid w:val="00FB591E"/>
    <w:rsid w:val="00FC4DF0"/>
    <w:rsid w:val="00FC6866"/>
    <w:rsid w:val="00FE57DC"/>
    <w:rsid w:val="00FE71B9"/>
    <w:rsid w:val="00FF3895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573D5-598A-4668-B042-39F8F683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EDA"/>
    <w:pPr>
      <w:widowControl w:val="0"/>
      <w:jc w:val="both"/>
    </w:pPr>
  </w:style>
  <w:style w:type="paragraph" w:styleId="1">
    <w:name w:val="heading 1"/>
    <w:aliases w:val="一级目录"/>
    <w:basedOn w:val="a"/>
    <w:next w:val="a"/>
    <w:link w:val="1Char"/>
    <w:autoRedefine/>
    <w:qFormat/>
    <w:rsid w:val="001160A1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nhideWhenUsed/>
    <w:qFormat/>
    <w:rsid w:val="0009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1121"/>
    <w:pPr>
      <w:keepNext/>
      <w:keepLines/>
      <w:spacing w:before="100" w:beforeAutospacing="1" w:after="100" w:afterAutospacing="1"/>
      <w:jc w:val="left"/>
      <w:outlineLvl w:val="2"/>
    </w:pPr>
    <w:rPr>
      <w:rFonts w:ascii="Times New Roman" w:eastAsia="微软雅黑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091121"/>
    <w:pPr>
      <w:keepNext/>
      <w:jc w:val="left"/>
      <w:outlineLvl w:val="3"/>
    </w:pPr>
    <w:rPr>
      <w:rFonts w:ascii="Times New Roman" w:eastAsia="微软雅黑" w:hAnsi="Times New Roman" w:cs="Times New Roman"/>
      <w:b/>
      <w:iCs/>
      <w:szCs w:val="24"/>
    </w:rPr>
  </w:style>
  <w:style w:type="paragraph" w:styleId="5">
    <w:name w:val="heading 5"/>
    <w:basedOn w:val="a"/>
    <w:next w:val="a"/>
    <w:link w:val="5Char"/>
    <w:qFormat/>
    <w:rsid w:val="00091121"/>
    <w:pPr>
      <w:keepNext/>
      <w:ind w:left="840"/>
      <w:outlineLvl w:val="4"/>
    </w:pPr>
    <w:rPr>
      <w:rFonts w:ascii="Times New Roman" w:eastAsia="宋体" w:hAnsi="Times New Roman" w:cs="Times New Roman"/>
      <w:i/>
      <w:sz w:val="22"/>
      <w:szCs w:val="24"/>
    </w:rPr>
  </w:style>
  <w:style w:type="paragraph" w:styleId="6">
    <w:name w:val="heading 6"/>
    <w:basedOn w:val="a"/>
    <w:next w:val="a"/>
    <w:link w:val="6Char"/>
    <w:qFormat/>
    <w:rsid w:val="00091121"/>
    <w:pPr>
      <w:keepNext/>
      <w:ind w:left="300" w:firstLine="420"/>
      <w:outlineLvl w:val="5"/>
    </w:pPr>
    <w:rPr>
      <w:rFonts w:ascii="Times New Roman" w:eastAsia="宋体" w:hAnsi="Times New Roman" w:cs="Times New Roman"/>
      <w:i/>
      <w:sz w:val="22"/>
      <w:szCs w:val="24"/>
    </w:rPr>
  </w:style>
  <w:style w:type="paragraph" w:styleId="7">
    <w:name w:val="heading 7"/>
    <w:basedOn w:val="a"/>
    <w:next w:val="a"/>
    <w:link w:val="7Char"/>
    <w:qFormat/>
    <w:rsid w:val="00091121"/>
    <w:pPr>
      <w:keepNext/>
      <w:ind w:left="720"/>
      <w:outlineLvl w:val="6"/>
    </w:pPr>
    <w:rPr>
      <w:rFonts w:ascii="Times New Roman" w:eastAsia="宋体" w:hAnsi="Times New Roman" w:cs="Times New Roman"/>
      <w:i/>
      <w:sz w:val="22"/>
      <w:szCs w:val="24"/>
    </w:rPr>
  </w:style>
  <w:style w:type="paragraph" w:styleId="8">
    <w:name w:val="heading 8"/>
    <w:basedOn w:val="a"/>
    <w:next w:val="a"/>
    <w:link w:val="8Char"/>
    <w:qFormat/>
    <w:rsid w:val="00091121"/>
    <w:pPr>
      <w:keepNext/>
      <w:ind w:left="300" w:firstLine="420"/>
      <w:outlineLvl w:val="7"/>
    </w:pPr>
    <w:rPr>
      <w:rFonts w:ascii="Times New Roman" w:eastAsia="宋体" w:hAnsi="Times New Roman" w:cs="Times New Roman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目录 Char"/>
    <w:basedOn w:val="a0"/>
    <w:link w:val="1"/>
    <w:rsid w:val="001160A1"/>
    <w:rPr>
      <w:rFonts w:ascii="微软雅黑" w:eastAsia="微软雅黑" w:hAnsi="微软雅黑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9F0EDA"/>
    <w:pPr>
      <w:ind w:firstLineChars="200" w:firstLine="420"/>
    </w:pPr>
  </w:style>
  <w:style w:type="paragraph" w:styleId="a4">
    <w:name w:val="Normal Indent"/>
    <w:basedOn w:val="a"/>
    <w:rsid w:val="009F0ED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F0E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F0EDA"/>
  </w:style>
  <w:style w:type="paragraph" w:styleId="20">
    <w:name w:val="toc 2"/>
    <w:basedOn w:val="a"/>
    <w:next w:val="a"/>
    <w:autoRedefine/>
    <w:uiPriority w:val="39"/>
    <w:unhideWhenUsed/>
    <w:qFormat/>
    <w:rsid w:val="009F0EDA"/>
    <w:pPr>
      <w:ind w:leftChars="200" w:left="420"/>
    </w:pPr>
  </w:style>
  <w:style w:type="character" w:styleId="a5">
    <w:name w:val="Hyperlink"/>
    <w:basedOn w:val="a0"/>
    <w:uiPriority w:val="99"/>
    <w:unhideWhenUsed/>
    <w:qFormat/>
    <w:rsid w:val="009F0EDA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9F0EDA"/>
    <w:pPr>
      <w:ind w:leftChars="400" w:left="840"/>
    </w:pPr>
  </w:style>
  <w:style w:type="table" w:styleId="a6">
    <w:name w:val="Table Grid"/>
    <w:basedOn w:val="a1"/>
    <w:uiPriority w:val="39"/>
    <w:qFormat/>
    <w:rsid w:val="0009112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sid w:val="0009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091121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sid w:val="00091121"/>
    <w:rPr>
      <w:rFonts w:ascii="Times New Roman" w:eastAsia="微软雅黑" w:hAnsi="Times New Roman" w:cs="Times New Roman"/>
      <w:b/>
      <w:iCs/>
      <w:szCs w:val="24"/>
    </w:rPr>
  </w:style>
  <w:style w:type="character" w:customStyle="1" w:styleId="5Char">
    <w:name w:val="标题 5 Char"/>
    <w:basedOn w:val="a0"/>
    <w:link w:val="5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0"/>
    <w:link w:val="6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qFormat/>
    <w:rsid w:val="00091121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a7">
    <w:name w:val="Document Map"/>
    <w:basedOn w:val="a"/>
    <w:link w:val="Char"/>
    <w:semiHidden/>
    <w:qFormat/>
    <w:rsid w:val="00091121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文档结构图 Char"/>
    <w:basedOn w:val="a0"/>
    <w:link w:val="a7"/>
    <w:semiHidden/>
    <w:rsid w:val="0009112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1">
    <w:name w:val="Body Text 3"/>
    <w:basedOn w:val="a"/>
    <w:link w:val="3Char0"/>
    <w:semiHidden/>
    <w:qFormat/>
    <w:rsid w:val="00091121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8">
    <w:name w:val="Body Text"/>
    <w:basedOn w:val="a"/>
    <w:link w:val="Char0"/>
    <w:semiHidden/>
    <w:qFormat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8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a9">
    <w:name w:val="Body Text Indent"/>
    <w:basedOn w:val="a"/>
    <w:link w:val="Char1"/>
    <w:semiHidden/>
    <w:qFormat/>
    <w:rsid w:val="00091121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1">
    <w:name w:val="正文文本缩进 Char"/>
    <w:basedOn w:val="a0"/>
    <w:link w:val="a9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50">
    <w:name w:val="toc 5"/>
    <w:basedOn w:val="a"/>
    <w:next w:val="a"/>
    <w:semiHidden/>
    <w:qFormat/>
    <w:rsid w:val="00091121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80">
    <w:name w:val="toc 8"/>
    <w:basedOn w:val="a"/>
    <w:next w:val="a"/>
    <w:semiHidden/>
    <w:qFormat/>
    <w:rsid w:val="00091121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21">
    <w:name w:val="Body Text Indent 2"/>
    <w:basedOn w:val="a"/>
    <w:link w:val="2Char0"/>
    <w:semiHidden/>
    <w:qFormat/>
    <w:rsid w:val="00091121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a">
    <w:name w:val="Balloon Text"/>
    <w:basedOn w:val="a"/>
    <w:link w:val="Char2"/>
    <w:unhideWhenUsed/>
    <w:qFormat/>
    <w:rsid w:val="00091121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091121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3"/>
    <w:semiHidden/>
    <w:qFormat/>
    <w:rsid w:val="0009112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b"/>
    <w:semiHidden/>
    <w:rsid w:val="00091121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Char4"/>
    <w:semiHidden/>
    <w:qFormat/>
    <w:rsid w:val="0009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0"/>
    <w:link w:val="ac"/>
    <w:semiHidden/>
    <w:qFormat/>
    <w:rsid w:val="00091121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semiHidden/>
    <w:qFormat/>
    <w:rsid w:val="00091121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60">
    <w:name w:val="toc 6"/>
    <w:basedOn w:val="a"/>
    <w:next w:val="a"/>
    <w:semiHidden/>
    <w:qFormat/>
    <w:rsid w:val="00091121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32">
    <w:name w:val="Body Text Indent 3"/>
    <w:basedOn w:val="a"/>
    <w:link w:val="3Char1"/>
    <w:semiHidden/>
    <w:qFormat/>
    <w:rsid w:val="00091121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9">
    <w:name w:val="toc 9"/>
    <w:basedOn w:val="a"/>
    <w:next w:val="a"/>
    <w:semiHidden/>
    <w:qFormat/>
    <w:rsid w:val="00091121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paragraph" w:styleId="22">
    <w:name w:val="Body Text 2"/>
    <w:basedOn w:val="a"/>
    <w:link w:val="2Char1"/>
    <w:semiHidden/>
    <w:qFormat/>
    <w:rsid w:val="00091121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semiHidden/>
    <w:rsid w:val="00091121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ad">
    <w:name w:val="Title"/>
    <w:basedOn w:val="a"/>
    <w:link w:val="Char5"/>
    <w:qFormat/>
    <w:rsid w:val="00091121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5">
    <w:name w:val="标题 Char"/>
    <w:basedOn w:val="a0"/>
    <w:link w:val="ad"/>
    <w:rsid w:val="00091121"/>
    <w:rPr>
      <w:rFonts w:ascii="Arial" w:eastAsia="宋体" w:hAnsi="Arial" w:cs="Arial"/>
      <w:b/>
      <w:bCs/>
      <w:sz w:val="32"/>
      <w:szCs w:val="32"/>
    </w:rPr>
  </w:style>
  <w:style w:type="character" w:styleId="ae">
    <w:name w:val="page number"/>
    <w:basedOn w:val="a0"/>
    <w:semiHidden/>
    <w:qFormat/>
    <w:rsid w:val="00091121"/>
  </w:style>
  <w:style w:type="character" w:styleId="af">
    <w:name w:val="FollowedHyperlink"/>
    <w:semiHidden/>
    <w:qFormat/>
    <w:rsid w:val="00091121"/>
    <w:rPr>
      <w:color w:val="800080"/>
      <w:u w:val="single"/>
    </w:rPr>
  </w:style>
  <w:style w:type="paragraph" w:customStyle="1" w:styleId="Normal0">
    <w:name w:val="Normal0"/>
    <w:qFormat/>
    <w:rsid w:val="0009112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d"/>
    <w:qFormat/>
    <w:rsid w:val="00091121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rsid w:val="00091121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11">
    <w:name w:val="列出段落1"/>
    <w:basedOn w:val="a"/>
    <w:uiPriority w:val="34"/>
    <w:qFormat/>
    <w:rsid w:val="00091121"/>
    <w:pPr>
      <w:ind w:left="360" w:firstLineChars="200" w:firstLine="420"/>
    </w:pPr>
    <w:rPr>
      <w:rFonts w:ascii="Calibri" w:eastAsia="宋体" w:hAnsi="Calibri" w:cs="Times New Roman"/>
      <w:sz w:val="28"/>
      <w:szCs w:val="28"/>
    </w:rPr>
  </w:style>
  <w:style w:type="paragraph" w:customStyle="1" w:styleId="23">
    <w:name w:val="列出段落2"/>
    <w:basedOn w:val="a"/>
    <w:uiPriority w:val="34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3">
    <w:name w:val="列出段落3"/>
    <w:basedOn w:val="a"/>
    <w:uiPriority w:val="34"/>
    <w:qFormat/>
    <w:rsid w:val="0009112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41">
    <w:name w:val="列出段落4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1">
    <w:name w:val="列出段落5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"/>
    <w:uiPriority w:val="99"/>
    <w:semiHidden/>
    <w:unhideWhenUsed/>
    <w:rsid w:val="0009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annotation reference"/>
    <w:basedOn w:val="a0"/>
    <w:semiHidden/>
    <w:unhideWhenUsed/>
    <w:rsid w:val="00091121"/>
    <w:rPr>
      <w:sz w:val="21"/>
      <w:szCs w:val="21"/>
    </w:rPr>
  </w:style>
  <w:style w:type="paragraph" w:styleId="af2">
    <w:name w:val="annotation text"/>
    <w:basedOn w:val="a"/>
    <w:link w:val="Char6"/>
    <w:semiHidden/>
    <w:unhideWhenUsed/>
    <w:rsid w:val="0009112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批注文字 Char"/>
    <w:basedOn w:val="a0"/>
    <w:link w:val="af2"/>
    <w:semiHidden/>
    <w:rsid w:val="00091121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2"/>
    <w:next w:val="af2"/>
    <w:link w:val="Char7"/>
    <w:semiHidden/>
    <w:unhideWhenUsed/>
    <w:rsid w:val="00091121"/>
    <w:rPr>
      <w:b/>
      <w:bCs/>
    </w:rPr>
  </w:style>
  <w:style w:type="character" w:customStyle="1" w:styleId="Char7">
    <w:name w:val="批注主题 Char"/>
    <w:basedOn w:val="Char6"/>
    <w:link w:val="af3"/>
    <w:semiHidden/>
    <w:rsid w:val="0009112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2019-01-07T10:30:00Z</dcterms:created>
  <dcterms:modified xsi:type="dcterms:W3CDTF">2019-01-10T03:26:00Z</dcterms:modified>
</cp:coreProperties>
</file>