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EE37DC" w14:textId="77777777" w:rsidR="009A5BD6" w:rsidRDefault="00A55484" w:rsidP="00A55484">
      <w:pPr>
        <w:pStyle w:val="Heading1"/>
      </w:pPr>
      <w:r>
        <w:t>Note On Developing</w:t>
      </w:r>
    </w:p>
    <w:p w14:paraId="5EE1BBFA" w14:textId="77777777" w:rsidR="00A55484" w:rsidRDefault="00A55484" w:rsidP="00A55484"/>
    <w:p w14:paraId="11CC6074" w14:textId="29CCD5BB" w:rsidR="00D15170" w:rsidRDefault="001F664B" w:rsidP="00A55484">
      <w:pPr>
        <w:rPr>
          <w:sz w:val="24"/>
          <w:szCs w:val="24"/>
        </w:rPr>
      </w:pPr>
      <w:r w:rsidRPr="004B3227">
        <w:rPr>
          <w:b/>
          <w:sz w:val="24"/>
          <w:szCs w:val="24"/>
        </w:rPr>
        <w:t>Objects</w:t>
      </w:r>
      <w:r>
        <w:rPr>
          <w:sz w:val="24"/>
          <w:szCs w:val="24"/>
        </w:rPr>
        <w:t>:</w:t>
      </w:r>
      <w:r w:rsidR="00616144">
        <w:rPr>
          <w:sz w:val="24"/>
          <w:szCs w:val="24"/>
        </w:rPr>
        <w:t xml:space="preserve"> </w:t>
      </w:r>
      <w:r w:rsidR="00895D2D">
        <w:rPr>
          <w:sz w:val="24"/>
          <w:szCs w:val="24"/>
        </w:rPr>
        <w:t>Analysis (</w:t>
      </w:r>
      <w:r w:rsidR="009D5B5A">
        <w:rPr>
          <w:sz w:val="24"/>
          <w:szCs w:val="24"/>
        </w:rPr>
        <w:t>IDF,</w:t>
      </w:r>
      <w:r w:rsidR="00376D71">
        <w:rPr>
          <w:sz w:val="24"/>
          <w:szCs w:val="24"/>
        </w:rPr>
        <w:t xml:space="preserve"> </w:t>
      </w:r>
      <w:proofErr w:type="spellStart"/>
      <w:r w:rsidR="009D5B5A">
        <w:rPr>
          <w:sz w:val="24"/>
          <w:szCs w:val="24"/>
        </w:rPr>
        <w:t>ModelFunctions</w:t>
      </w:r>
      <w:proofErr w:type="spellEnd"/>
      <w:r w:rsidR="009D5B5A">
        <w:rPr>
          <w:sz w:val="24"/>
          <w:szCs w:val="24"/>
        </w:rPr>
        <w:t>)</w:t>
      </w:r>
      <w:r w:rsidR="003460AF">
        <w:rPr>
          <w:sz w:val="24"/>
          <w:szCs w:val="24"/>
        </w:rPr>
        <w:t>, Classify, Token(</w:t>
      </w:r>
      <w:proofErr w:type="spellStart"/>
      <w:r w:rsidR="003460AF">
        <w:rPr>
          <w:sz w:val="24"/>
          <w:szCs w:val="24"/>
        </w:rPr>
        <w:t>Stopwords</w:t>
      </w:r>
      <w:proofErr w:type="spellEnd"/>
      <w:r w:rsidR="003460AF">
        <w:rPr>
          <w:sz w:val="24"/>
          <w:szCs w:val="24"/>
        </w:rPr>
        <w:t xml:space="preserve">), </w:t>
      </w:r>
      <w:proofErr w:type="spellStart"/>
      <w:r w:rsidR="003460AF">
        <w:rPr>
          <w:sz w:val="24"/>
          <w:szCs w:val="24"/>
        </w:rPr>
        <w:t>DocGathering</w:t>
      </w:r>
      <w:proofErr w:type="spellEnd"/>
    </w:p>
    <w:p w14:paraId="11D4650A" w14:textId="3395584E" w:rsidR="001F664B" w:rsidRPr="004B3227" w:rsidRDefault="004773B5" w:rsidP="00A55484">
      <w:pPr>
        <w:rPr>
          <w:b/>
          <w:sz w:val="24"/>
          <w:szCs w:val="24"/>
        </w:rPr>
      </w:pPr>
      <w:r w:rsidRPr="004B3227">
        <w:rPr>
          <w:b/>
          <w:sz w:val="24"/>
          <w:szCs w:val="24"/>
        </w:rPr>
        <w:t xml:space="preserve">Help libraries custom: </w:t>
      </w:r>
    </w:p>
    <w:p w14:paraId="309E3596" w14:textId="7514055B" w:rsidR="00616144" w:rsidRPr="004B3227" w:rsidRDefault="00616144" w:rsidP="00A55484">
      <w:pPr>
        <w:rPr>
          <w:b/>
          <w:sz w:val="24"/>
          <w:szCs w:val="24"/>
        </w:rPr>
      </w:pPr>
      <w:r w:rsidRPr="004B3227">
        <w:rPr>
          <w:b/>
          <w:sz w:val="24"/>
          <w:szCs w:val="24"/>
        </w:rPr>
        <w:t xml:space="preserve">Classes: </w:t>
      </w:r>
      <w:proofErr w:type="spellStart"/>
      <w:r w:rsidR="009D5B5A">
        <w:rPr>
          <w:sz w:val="24"/>
          <w:szCs w:val="24"/>
        </w:rPr>
        <w:t>IDFValue</w:t>
      </w:r>
      <w:proofErr w:type="spellEnd"/>
      <w:r w:rsidR="003460AF">
        <w:rPr>
          <w:sz w:val="24"/>
          <w:szCs w:val="24"/>
        </w:rPr>
        <w:t xml:space="preserve">, </w:t>
      </w:r>
      <w:r w:rsidR="003460AF">
        <w:rPr>
          <w:sz w:val="24"/>
          <w:szCs w:val="24"/>
        </w:rPr>
        <w:t xml:space="preserve">Dictionary, </w:t>
      </w:r>
      <w:proofErr w:type="spellStart"/>
      <w:r w:rsidR="003460AF">
        <w:rPr>
          <w:sz w:val="24"/>
          <w:szCs w:val="24"/>
        </w:rPr>
        <w:t>DocumentVector</w:t>
      </w:r>
      <w:proofErr w:type="spellEnd"/>
      <w:r w:rsidR="003460AF">
        <w:rPr>
          <w:sz w:val="24"/>
          <w:szCs w:val="24"/>
        </w:rPr>
        <w:t>,</w:t>
      </w:r>
      <w:r w:rsidR="003460AF">
        <w:rPr>
          <w:sz w:val="24"/>
          <w:szCs w:val="24"/>
        </w:rPr>
        <w:t xml:space="preserve"> </w:t>
      </w:r>
      <w:proofErr w:type="spellStart"/>
      <w:r w:rsidR="003460AF">
        <w:rPr>
          <w:sz w:val="24"/>
          <w:szCs w:val="24"/>
        </w:rPr>
        <w:t>NormalisedVector</w:t>
      </w:r>
      <w:proofErr w:type="spellEnd"/>
      <w:r w:rsidR="003460AF">
        <w:rPr>
          <w:sz w:val="24"/>
          <w:szCs w:val="24"/>
        </w:rPr>
        <w:t xml:space="preserve">, </w:t>
      </w:r>
      <w:proofErr w:type="spellStart"/>
      <w:r w:rsidR="003460AF">
        <w:rPr>
          <w:sz w:val="24"/>
          <w:szCs w:val="24"/>
        </w:rPr>
        <w:t>TokenizedText</w:t>
      </w:r>
      <w:proofErr w:type="spellEnd"/>
      <w:r w:rsidR="003460AF">
        <w:rPr>
          <w:sz w:val="24"/>
          <w:szCs w:val="24"/>
        </w:rPr>
        <w:t xml:space="preserve"> &lt;= Tokenizer, </w:t>
      </w:r>
      <w:proofErr w:type="spellStart"/>
      <w:r w:rsidR="003460AF">
        <w:rPr>
          <w:sz w:val="24"/>
          <w:szCs w:val="24"/>
        </w:rPr>
        <w:t>DocumentFinder</w:t>
      </w:r>
      <w:proofErr w:type="spellEnd"/>
    </w:p>
    <w:p w14:paraId="407A982E" w14:textId="65D6DF4A" w:rsidR="00616144" w:rsidRPr="00A36086" w:rsidRDefault="00260863" w:rsidP="00A5548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Workflow: </w:t>
      </w:r>
      <w:r>
        <w:rPr>
          <w:sz w:val="24"/>
          <w:szCs w:val="24"/>
        </w:rPr>
        <w:t xml:space="preserve">One or more directories can be entered, and they can be explored </w:t>
      </w:r>
      <w:r>
        <w:rPr>
          <w:i/>
          <w:sz w:val="24"/>
          <w:szCs w:val="24"/>
        </w:rPr>
        <w:t>recursively</w:t>
      </w:r>
      <w:r>
        <w:rPr>
          <w:sz w:val="24"/>
          <w:szCs w:val="24"/>
        </w:rPr>
        <w:t xml:space="preserve"> </w:t>
      </w:r>
      <w:r w:rsidR="00A36086">
        <w:rPr>
          <w:sz w:val="24"/>
          <w:szCs w:val="24"/>
        </w:rPr>
        <w:t xml:space="preserve">to gather every document which has mime type of the like </w:t>
      </w:r>
      <w:r w:rsidR="00C15D42">
        <w:rPr>
          <w:i/>
          <w:sz w:val="24"/>
          <w:szCs w:val="24"/>
        </w:rPr>
        <w:t xml:space="preserve">docx, </w:t>
      </w:r>
      <w:r w:rsidR="00A36086">
        <w:rPr>
          <w:i/>
          <w:sz w:val="24"/>
          <w:szCs w:val="24"/>
        </w:rPr>
        <w:t>doc,</w:t>
      </w:r>
      <w:r w:rsidR="00C15D42">
        <w:rPr>
          <w:i/>
          <w:sz w:val="24"/>
          <w:szCs w:val="24"/>
        </w:rPr>
        <w:t xml:space="preserve"> </w:t>
      </w:r>
      <w:r w:rsidR="00A36086">
        <w:rPr>
          <w:i/>
          <w:sz w:val="24"/>
          <w:szCs w:val="24"/>
        </w:rPr>
        <w:t>txt,</w:t>
      </w:r>
      <w:r w:rsidR="00C15D42">
        <w:rPr>
          <w:i/>
          <w:sz w:val="24"/>
          <w:szCs w:val="24"/>
        </w:rPr>
        <w:t xml:space="preserve"> </w:t>
      </w:r>
      <w:r w:rsidR="00A36086">
        <w:rPr>
          <w:i/>
          <w:sz w:val="24"/>
          <w:szCs w:val="24"/>
        </w:rPr>
        <w:t>pdf</w:t>
      </w:r>
      <w:r w:rsidR="006D0B75">
        <w:rPr>
          <w:i/>
          <w:sz w:val="24"/>
          <w:szCs w:val="24"/>
        </w:rPr>
        <w:t xml:space="preserve"> </w:t>
      </w:r>
      <w:r w:rsidR="00A36086">
        <w:rPr>
          <w:i/>
          <w:sz w:val="24"/>
          <w:szCs w:val="24"/>
        </w:rPr>
        <w:t>(work in progress),</w:t>
      </w:r>
      <w:r w:rsidR="003E0F01">
        <w:rPr>
          <w:i/>
          <w:sz w:val="24"/>
          <w:szCs w:val="24"/>
        </w:rPr>
        <w:t xml:space="preserve"> </w:t>
      </w:r>
      <w:r w:rsidR="00536F1F">
        <w:rPr>
          <w:i/>
          <w:sz w:val="24"/>
          <w:szCs w:val="24"/>
        </w:rPr>
        <w:t>m</w:t>
      </w:r>
      <w:r w:rsidR="00A36086">
        <w:rPr>
          <w:i/>
          <w:sz w:val="24"/>
          <w:szCs w:val="24"/>
        </w:rPr>
        <w:t>d</w:t>
      </w:r>
      <w:r w:rsidR="00D3603C">
        <w:rPr>
          <w:i/>
          <w:sz w:val="24"/>
          <w:szCs w:val="24"/>
        </w:rPr>
        <w:t xml:space="preserve"> </w:t>
      </w:r>
      <w:r w:rsidR="00A36086">
        <w:rPr>
          <w:i/>
          <w:sz w:val="24"/>
          <w:szCs w:val="24"/>
        </w:rPr>
        <w:t>(work in progress</w:t>
      </w:r>
      <w:r w:rsidR="00551557">
        <w:rPr>
          <w:i/>
          <w:sz w:val="24"/>
          <w:szCs w:val="24"/>
        </w:rPr>
        <w:t xml:space="preserve"> </w:t>
      </w:r>
      <w:r w:rsidR="00A36086">
        <w:rPr>
          <w:i/>
          <w:sz w:val="24"/>
          <w:szCs w:val="24"/>
        </w:rPr>
        <w:t xml:space="preserve">(my need a library and to exclude hash symbol). </w:t>
      </w:r>
      <w:r w:rsidR="00A36086" w:rsidRPr="00A36086">
        <w:rPr>
          <w:sz w:val="24"/>
          <w:szCs w:val="24"/>
        </w:rPr>
        <w:t xml:space="preserve">Sub-directories </w:t>
      </w:r>
      <w:r w:rsidR="00A36086">
        <w:rPr>
          <w:sz w:val="24"/>
          <w:szCs w:val="24"/>
        </w:rPr>
        <w:t xml:space="preserve">set to be excluded </w:t>
      </w:r>
      <w:r w:rsidR="00A36086" w:rsidRPr="00A36086">
        <w:rPr>
          <w:sz w:val="24"/>
          <w:szCs w:val="24"/>
        </w:rPr>
        <w:t>are excluded</w:t>
      </w:r>
      <w:r w:rsidR="00A36086">
        <w:rPr>
          <w:sz w:val="24"/>
          <w:szCs w:val="24"/>
        </w:rPr>
        <w:t xml:space="preserve"> in the process (helper method </w:t>
      </w:r>
      <w:r w:rsidR="003460AF" w:rsidRPr="003460AF">
        <w:rPr>
          <w:i/>
          <w:sz w:val="24"/>
          <w:szCs w:val="24"/>
        </w:rPr>
        <w:t>recursiveTreeDocsSearch</w:t>
      </w:r>
      <w:r w:rsidR="003460AF" w:rsidRPr="003460AF">
        <w:rPr>
          <w:sz w:val="24"/>
          <w:szCs w:val="24"/>
        </w:rPr>
        <w:t xml:space="preserve"> </w:t>
      </w:r>
      <w:r w:rsidR="00A36086">
        <w:rPr>
          <w:sz w:val="24"/>
          <w:szCs w:val="24"/>
        </w:rPr>
        <w:t xml:space="preserve">to gather all docs in a folder). </w:t>
      </w:r>
    </w:p>
    <w:p w14:paraId="14F5437C" w14:textId="77777777" w:rsidR="00A55484" w:rsidRDefault="00A55484" w:rsidP="00A55484"/>
    <w:p w14:paraId="5FEEBCA2" w14:textId="77777777" w:rsidR="0027448C" w:rsidRDefault="0027448C" w:rsidP="00A55484"/>
    <w:p w14:paraId="64C787D0" w14:textId="3F3B82AD" w:rsidR="0027448C" w:rsidRPr="00BB51EC" w:rsidRDefault="00E87E80" w:rsidP="00A55484">
      <w:pPr>
        <w:rPr>
          <w:b/>
          <w:sz w:val="24"/>
          <w:szCs w:val="24"/>
        </w:rPr>
      </w:pPr>
      <w:r w:rsidRPr="00BB51EC">
        <w:rPr>
          <w:b/>
          <w:sz w:val="24"/>
          <w:szCs w:val="24"/>
        </w:rPr>
        <w:t>Attempt</w:t>
      </w:r>
      <w:r w:rsidR="0027448C" w:rsidRPr="00BB51EC">
        <w:rPr>
          <w:b/>
          <w:sz w:val="24"/>
          <w:szCs w:val="24"/>
        </w:rPr>
        <w:t xml:space="preserve"> OOP </w:t>
      </w:r>
    </w:p>
    <w:p w14:paraId="55B22528" w14:textId="6910F465" w:rsidR="0027448C" w:rsidRPr="00BB51EC" w:rsidRDefault="0027448C" w:rsidP="00A55484">
      <w:pPr>
        <w:rPr>
          <w:sz w:val="24"/>
          <w:szCs w:val="24"/>
        </w:rPr>
      </w:pPr>
      <w:r w:rsidRPr="00BB51EC">
        <w:rPr>
          <w:sz w:val="24"/>
          <w:szCs w:val="24"/>
        </w:rPr>
        <w:t xml:space="preserve">Creation of </w:t>
      </w:r>
      <w:r w:rsidR="00E87E80" w:rsidRPr="00BB51EC">
        <w:rPr>
          <w:sz w:val="24"/>
          <w:szCs w:val="24"/>
        </w:rPr>
        <w:t xml:space="preserve">classes representing vectors, depending on the model wanted they would implement different traits, visibly divided such </w:t>
      </w:r>
      <w:proofErr w:type="spellStart"/>
      <w:r w:rsidR="00E87E80" w:rsidRPr="00BB51EC">
        <w:rPr>
          <w:sz w:val="24"/>
          <w:szCs w:val="24"/>
        </w:rPr>
        <w:t>tf</w:t>
      </w:r>
      <w:proofErr w:type="spellEnd"/>
      <w:r w:rsidR="00E87E80" w:rsidRPr="00BB51EC">
        <w:rPr>
          <w:sz w:val="24"/>
          <w:szCs w:val="24"/>
        </w:rPr>
        <w:t xml:space="preserve">, </w:t>
      </w:r>
      <w:proofErr w:type="spellStart"/>
      <w:r w:rsidR="00E87E80" w:rsidRPr="00BB51EC">
        <w:rPr>
          <w:sz w:val="24"/>
          <w:szCs w:val="24"/>
        </w:rPr>
        <w:t>idf</w:t>
      </w:r>
      <w:proofErr w:type="spellEnd"/>
      <w:r w:rsidR="00E87E80" w:rsidRPr="00BB51EC">
        <w:rPr>
          <w:sz w:val="24"/>
          <w:szCs w:val="24"/>
        </w:rPr>
        <w:t xml:space="preserve"> or bag of words. </w:t>
      </w:r>
    </w:p>
    <w:p w14:paraId="6215E4B7" w14:textId="77777777" w:rsidR="00D804B0" w:rsidRPr="00BB51EC" w:rsidRDefault="00D74AE2" w:rsidP="00A55484">
      <w:pPr>
        <w:rPr>
          <w:sz w:val="24"/>
          <w:szCs w:val="24"/>
        </w:rPr>
      </w:pPr>
      <w:r w:rsidRPr="00BB51EC">
        <w:rPr>
          <w:sz w:val="24"/>
          <w:szCs w:val="24"/>
        </w:rPr>
        <w:t xml:space="preserve">They contain functions that model the vector </w:t>
      </w:r>
      <w:r w:rsidR="00CA636A" w:rsidRPr="00BB51EC">
        <w:rPr>
          <w:sz w:val="24"/>
          <w:szCs w:val="24"/>
        </w:rPr>
        <w:t>up</w:t>
      </w:r>
      <w:r w:rsidRPr="00BB51EC">
        <w:rPr>
          <w:sz w:val="24"/>
          <w:szCs w:val="24"/>
        </w:rPr>
        <w:t xml:space="preserve">on certain </w:t>
      </w:r>
      <w:r w:rsidR="00CA636A" w:rsidRPr="00BB51EC">
        <w:rPr>
          <w:sz w:val="24"/>
          <w:szCs w:val="24"/>
        </w:rPr>
        <w:t>criteria. They always ultimately return (1</w:t>
      </w:r>
      <w:r w:rsidR="00CA636A" w:rsidRPr="00BB51EC">
        <w:rPr>
          <w:sz w:val="24"/>
          <w:szCs w:val="24"/>
          <w:vertAlign w:val="superscript"/>
        </w:rPr>
        <w:t>st</w:t>
      </w:r>
      <w:r w:rsidR="00CA636A" w:rsidRPr="00BB51EC">
        <w:rPr>
          <w:sz w:val="24"/>
          <w:szCs w:val="24"/>
        </w:rPr>
        <w:t xml:space="preserve"> iteration of code) </w:t>
      </w:r>
      <w:r w:rsidR="00721758" w:rsidRPr="00BB51EC">
        <w:rPr>
          <w:sz w:val="24"/>
          <w:szCs w:val="24"/>
        </w:rPr>
        <w:t>a map value Double assign to an index String(Token), which is respectively the weight of the term (</w:t>
      </w:r>
      <w:proofErr w:type="spellStart"/>
      <w:r w:rsidR="00721758" w:rsidRPr="00BB51EC">
        <w:rPr>
          <w:sz w:val="24"/>
          <w:szCs w:val="24"/>
        </w:rPr>
        <w:t>tf</w:t>
      </w:r>
      <w:proofErr w:type="spellEnd"/>
      <w:r w:rsidR="00721758" w:rsidRPr="00BB51EC">
        <w:rPr>
          <w:sz w:val="24"/>
          <w:szCs w:val="24"/>
        </w:rPr>
        <w:t xml:space="preserve">: importance based on frequency, bag-of-words: frequency) and the term itself. </w:t>
      </w:r>
      <w:proofErr w:type="spellStart"/>
      <w:r w:rsidR="00721758" w:rsidRPr="00BB51EC">
        <w:rPr>
          <w:sz w:val="24"/>
          <w:szCs w:val="24"/>
        </w:rPr>
        <w:t>Idf</w:t>
      </w:r>
      <w:proofErr w:type="spellEnd"/>
      <w:r w:rsidR="00721758" w:rsidRPr="00BB51EC">
        <w:rPr>
          <w:sz w:val="24"/>
          <w:szCs w:val="24"/>
        </w:rPr>
        <w:t xml:space="preserve"> are values brought from outside</w:t>
      </w:r>
      <w:r w:rsidR="009E5D3B" w:rsidRPr="00BB51EC">
        <w:rPr>
          <w:sz w:val="24"/>
          <w:szCs w:val="24"/>
        </w:rPr>
        <w:t xml:space="preserve"> </w:t>
      </w:r>
      <w:r w:rsidR="00721758" w:rsidRPr="00BB51EC">
        <w:rPr>
          <w:sz w:val="24"/>
          <w:szCs w:val="24"/>
        </w:rPr>
        <w:t>(they are calculated separately using all documents being analysed as parameters for construction) although they have the same type. (2</w:t>
      </w:r>
      <w:r w:rsidR="00D804B0" w:rsidRPr="00BB51EC">
        <w:rPr>
          <w:sz w:val="24"/>
          <w:szCs w:val="24"/>
          <w:vertAlign w:val="superscript"/>
        </w:rPr>
        <w:t>nd</w:t>
      </w:r>
      <w:r w:rsidR="00D804B0" w:rsidRPr="00BB51EC">
        <w:rPr>
          <w:sz w:val="24"/>
          <w:szCs w:val="24"/>
        </w:rPr>
        <w:t xml:space="preserve"> iteration of the code</w:t>
      </w:r>
      <w:r w:rsidR="00721758" w:rsidRPr="00BB51EC">
        <w:rPr>
          <w:sz w:val="24"/>
          <w:szCs w:val="24"/>
        </w:rPr>
        <w:t>)</w:t>
      </w:r>
      <w:r w:rsidR="00D804B0" w:rsidRPr="00BB51EC">
        <w:rPr>
          <w:sz w:val="24"/>
          <w:szCs w:val="24"/>
        </w:rPr>
        <w:t xml:space="preserve"> a tuple consisting of the term and the weight. They will be converted to a map on a second moment.</w:t>
      </w:r>
    </w:p>
    <w:p w14:paraId="3EA4EACD" w14:textId="3EEF1A30" w:rsidR="00D804B0" w:rsidRPr="00BB51EC" w:rsidRDefault="00D804B0" w:rsidP="00A55484">
      <w:pPr>
        <w:rPr>
          <w:sz w:val="24"/>
          <w:szCs w:val="24"/>
        </w:rPr>
      </w:pPr>
      <w:r w:rsidRPr="00BB51EC">
        <w:rPr>
          <w:sz w:val="24"/>
          <w:szCs w:val="24"/>
        </w:rPr>
        <w:t xml:space="preserve">In the second attempt there would be only one vector class which would be fed into a </w:t>
      </w:r>
      <w:proofErr w:type="spellStart"/>
      <w:r w:rsidRPr="00BB51EC">
        <w:rPr>
          <w:sz w:val="24"/>
          <w:szCs w:val="24"/>
        </w:rPr>
        <w:t>NormalisedVector</w:t>
      </w:r>
      <w:proofErr w:type="spellEnd"/>
      <w:r w:rsidRPr="00BB51EC">
        <w:rPr>
          <w:sz w:val="24"/>
          <w:szCs w:val="24"/>
        </w:rPr>
        <w:t xml:space="preserve"> class to normalised its length in relation to all other documents, letting normalisation easing up the process of comparison. This normalised vector would be then </w:t>
      </w:r>
      <w:r w:rsidR="000D3FC7" w:rsidRPr="00BB51EC">
        <w:rPr>
          <w:sz w:val="24"/>
          <w:szCs w:val="24"/>
        </w:rPr>
        <w:t>specialised</w:t>
      </w:r>
      <w:r w:rsidRPr="00BB51EC">
        <w:rPr>
          <w:sz w:val="24"/>
          <w:szCs w:val="24"/>
        </w:rPr>
        <w:t xml:space="preserve"> over specific type depending on the model sought, which would be achieved with subtypes implementing different functionalities (different traits).</w:t>
      </w:r>
    </w:p>
    <w:p w14:paraId="57D09C1A" w14:textId="77777777" w:rsidR="00D804B0" w:rsidRPr="00BB51EC" w:rsidRDefault="00D804B0" w:rsidP="00A55484">
      <w:pPr>
        <w:rPr>
          <w:b/>
          <w:sz w:val="24"/>
          <w:szCs w:val="24"/>
        </w:rPr>
      </w:pPr>
      <w:r w:rsidRPr="00BB51EC">
        <w:rPr>
          <w:b/>
          <w:sz w:val="24"/>
          <w:szCs w:val="24"/>
        </w:rPr>
        <w:t>Attempt Functional</w:t>
      </w:r>
    </w:p>
    <w:p w14:paraId="3F116A8E" w14:textId="33E2F578" w:rsidR="00E87E80" w:rsidRPr="00BB51EC" w:rsidRDefault="00721758" w:rsidP="00A55484">
      <w:pPr>
        <w:rPr>
          <w:sz w:val="24"/>
          <w:szCs w:val="24"/>
        </w:rPr>
      </w:pPr>
      <w:r w:rsidRPr="00BB51EC">
        <w:rPr>
          <w:sz w:val="24"/>
          <w:szCs w:val="24"/>
        </w:rPr>
        <w:t xml:space="preserve"> </w:t>
      </w:r>
      <w:r w:rsidR="00D804B0" w:rsidRPr="00BB51EC">
        <w:rPr>
          <w:sz w:val="24"/>
          <w:szCs w:val="24"/>
        </w:rPr>
        <w:t xml:space="preserve">As second OOP attempt, removing any subtype and let the modelling being fed into the </w:t>
      </w:r>
      <w:proofErr w:type="spellStart"/>
      <w:r w:rsidR="00D804B0" w:rsidRPr="00BB51EC">
        <w:rPr>
          <w:sz w:val="24"/>
          <w:szCs w:val="24"/>
        </w:rPr>
        <w:t>NormalisedVector</w:t>
      </w:r>
      <w:proofErr w:type="spellEnd"/>
      <w:r w:rsidR="00D804B0" w:rsidRPr="00BB51EC">
        <w:rPr>
          <w:sz w:val="24"/>
          <w:szCs w:val="24"/>
        </w:rPr>
        <w:t xml:space="preserve"> as a function. This could be any process as long as from a tokenised document and a term would produce a tuple of a term and a decimal value.</w:t>
      </w:r>
    </w:p>
    <w:p w14:paraId="745D21B4" w14:textId="496A2A42" w:rsidR="00D804B0" w:rsidRPr="00BB51EC" w:rsidRDefault="00D804B0" w:rsidP="00A55484">
      <w:pPr>
        <w:rPr>
          <w:sz w:val="24"/>
          <w:szCs w:val="24"/>
        </w:rPr>
      </w:pPr>
      <w:r w:rsidRPr="00BB51EC">
        <w:rPr>
          <w:sz w:val="24"/>
          <w:szCs w:val="24"/>
        </w:rPr>
        <w:t>This could give more flexibility over the model that can be achieved, and the user/future developer could feed in any function with those criteria to achieve the wanted modelled vector.</w:t>
      </w:r>
    </w:p>
    <w:p w14:paraId="58121987" w14:textId="10A6C4B8" w:rsidR="00D804B0" w:rsidRPr="00BB51EC" w:rsidRDefault="00D804B0" w:rsidP="00A55484">
      <w:pPr>
        <w:rPr>
          <w:sz w:val="24"/>
          <w:szCs w:val="24"/>
        </w:rPr>
      </w:pPr>
      <w:r w:rsidRPr="00BB51EC">
        <w:rPr>
          <w:sz w:val="24"/>
          <w:szCs w:val="24"/>
        </w:rPr>
        <w:lastRenderedPageBreak/>
        <w:t>The vector would still be a</w:t>
      </w:r>
      <w:r w:rsidR="00F17BED" w:rsidRPr="00BB51EC">
        <w:rPr>
          <w:sz w:val="24"/>
          <w:szCs w:val="24"/>
        </w:rPr>
        <w:t>n</w:t>
      </w:r>
      <w:r w:rsidRPr="00BB51EC">
        <w:rPr>
          <w:sz w:val="24"/>
          <w:szCs w:val="24"/>
        </w:rPr>
        <w:t xml:space="preserve"> entity per-se to group within it more information such the size of it, and the path to the original document.</w:t>
      </w:r>
    </w:p>
    <w:p w14:paraId="3797474B" w14:textId="77777777" w:rsidR="00A44B4E" w:rsidRPr="00A55484" w:rsidRDefault="00A44B4E" w:rsidP="00A55484">
      <w:bookmarkStart w:id="0" w:name="_GoBack"/>
      <w:bookmarkEnd w:id="0"/>
    </w:p>
    <w:sectPr w:rsidR="00A44B4E" w:rsidRPr="00A554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BCA"/>
    <w:rsid w:val="000D3FC7"/>
    <w:rsid w:val="001F664B"/>
    <w:rsid w:val="00260863"/>
    <w:rsid w:val="0027448C"/>
    <w:rsid w:val="002F2EC6"/>
    <w:rsid w:val="003460AF"/>
    <w:rsid w:val="00376D71"/>
    <w:rsid w:val="003E0F01"/>
    <w:rsid w:val="004773B5"/>
    <w:rsid w:val="004A6BCA"/>
    <w:rsid w:val="004B3227"/>
    <w:rsid w:val="00536F1F"/>
    <w:rsid w:val="00551557"/>
    <w:rsid w:val="005709D5"/>
    <w:rsid w:val="00616144"/>
    <w:rsid w:val="006D0B75"/>
    <w:rsid w:val="00721758"/>
    <w:rsid w:val="008341A1"/>
    <w:rsid w:val="00895D2D"/>
    <w:rsid w:val="009A5BD6"/>
    <w:rsid w:val="009D5B5A"/>
    <w:rsid w:val="009E5D3B"/>
    <w:rsid w:val="00A36086"/>
    <w:rsid w:val="00A44B4E"/>
    <w:rsid w:val="00A55484"/>
    <w:rsid w:val="00AE4129"/>
    <w:rsid w:val="00B36C47"/>
    <w:rsid w:val="00BB51EC"/>
    <w:rsid w:val="00C15D42"/>
    <w:rsid w:val="00CA636A"/>
    <w:rsid w:val="00CC24AC"/>
    <w:rsid w:val="00D15170"/>
    <w:rsid w:val="00D3603C"/>
    <w:rsid w:val="00D74AE2"/>
    <w:rsid w:val="00D804B0"/>
    <w:rsid w:val="00E87E80"/>
    <w:rsid w:val="00EB3DC3"/>
    <w:rsid w:val="00EB6168"/>
    <w:rsid w:val="00ED0AFC"/>
    <w:rsid w:val="00F1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54B0"/>
  <w15:chartTrackingRefBased/>
  <w15:docId w15:val="{54B72DA1-0B6A-4B22-A38C-2CB334E69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4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4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0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4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10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744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4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80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3606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6798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1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3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863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033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07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81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5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289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21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408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29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6736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999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34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19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535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2248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89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9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13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1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898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663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340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690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27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6736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1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11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5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884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734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3009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57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2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6334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37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8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85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18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1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15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5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096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15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7752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150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360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5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9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495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8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030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8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9492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404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4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125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9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8936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83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8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325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51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779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32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699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0644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088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14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64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2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988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736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73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251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29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707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7153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0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845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8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665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240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483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1959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4877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6907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65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993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798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93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048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8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506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77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027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438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401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23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9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6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207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490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771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0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745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311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1941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498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6104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1445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32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064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3352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0457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58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63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50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731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4391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455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562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019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89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98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620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2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171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2383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65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4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473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7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914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77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716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263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748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905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9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6989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5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4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1040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31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8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8335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9653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5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0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047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6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17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128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437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21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7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793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210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370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24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16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662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302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3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4618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5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21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0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110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082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05581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49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557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639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731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16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95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910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374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7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6349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87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4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056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984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06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567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6724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957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6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507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5532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5755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90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41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844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054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102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630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68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230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38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3584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260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9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337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0352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039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08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7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917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8899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929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576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433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2794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7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1936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687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6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9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477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538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1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8617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3907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518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8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532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527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04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8426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859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72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25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92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3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89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66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8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359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0181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72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430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0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1163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4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02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8088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4064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46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4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13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0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045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5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252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0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08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316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6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32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02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462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041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233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0227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40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203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09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1605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47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623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699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7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2677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760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75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110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784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1555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9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647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602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7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125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942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7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1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568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0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20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401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61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2875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86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5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3590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0157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26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993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967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9049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68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149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7041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59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5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068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0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03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6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406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729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0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860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4337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4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8836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2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688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66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984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915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14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361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109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645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531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687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8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108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44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72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6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465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0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613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6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9486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78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32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2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53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1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208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0499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0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98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054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072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764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30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82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3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6872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2860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9606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308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2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610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7352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6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8228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89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438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94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2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09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0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81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331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1407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30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3432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928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7463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7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51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1098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40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957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4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286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9849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7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69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630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27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718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6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88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8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3982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87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7503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88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9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202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675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75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1807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3888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94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76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8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1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977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297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4998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9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630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50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58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63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2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9959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70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8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5485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19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564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291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4870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73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155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6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506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7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906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015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443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964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6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52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1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3734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0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5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3859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162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197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636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1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601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05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4224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961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80933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556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9662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31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684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7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06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38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39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8745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4554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7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7557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671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23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7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00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6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7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75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464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06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1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360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5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55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013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886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2187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3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776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267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88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1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418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72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5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186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115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0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2673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5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0352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6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2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6249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4489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5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263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5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1410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038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817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98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399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8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018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487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97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6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9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585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2347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81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370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069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828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7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9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977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0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012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462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75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37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76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9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05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0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7811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8153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7625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3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02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43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152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5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393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8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749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776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8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5187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746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60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8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6370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34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328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8394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49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871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2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983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02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849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6820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3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8523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33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387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7184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8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004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14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7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8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817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238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542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626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2506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763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05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4372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069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26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021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4969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3812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7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94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2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528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8765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2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95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923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1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442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3991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339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152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05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8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418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2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173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0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52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06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4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297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57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54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831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9840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998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058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44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072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3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938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817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0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8274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990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78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39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04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6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822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56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175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7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2117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426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449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87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8411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4585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7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560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1697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56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70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0250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84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4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1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281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5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781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290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6548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133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993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13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584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9037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6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878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7950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1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314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350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5727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5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665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144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181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569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138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1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3078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8223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5306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656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4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6733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6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5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4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4777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115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102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8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405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04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0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521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5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9718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216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73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799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1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6447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72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44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10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595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4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46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958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9731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356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204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07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528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3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8875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189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809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597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978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23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932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6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347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765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308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4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878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5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4134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921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385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2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49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9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714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7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9179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464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636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55222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8579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0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0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2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4010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26770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8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5566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9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71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5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39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58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00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3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7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6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68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431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83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463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8746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6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6006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3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748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7864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50510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1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2998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3393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7162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4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59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17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8825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2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947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230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8856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020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2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758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0391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3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657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1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820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7846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5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6832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86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2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72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451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0041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95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436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67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41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530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04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699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996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56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9381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2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6490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50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89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26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056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5660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4037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7342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28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5597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178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631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5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078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8658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1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112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5271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7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949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0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6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8437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87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51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7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093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610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248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26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550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1721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3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89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076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0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926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6395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5053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99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8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3561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4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641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554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3907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2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392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7070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42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0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8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179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8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7054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498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92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2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6620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418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7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37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88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878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845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4064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5021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708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3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940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6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733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987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649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32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0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4832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8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828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641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65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1354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0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5023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6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54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462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162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8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8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812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2724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241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1236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341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249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17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4774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1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628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34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31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0887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979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52625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99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0125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427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7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0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128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776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9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18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86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29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7100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422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1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587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2536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1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8148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6942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0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4996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6839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4406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5056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5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2590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560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11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6821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8717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703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0996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31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6575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7092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7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4012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765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0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166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1511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9022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2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40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692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978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35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71890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8845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413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88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143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212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744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4010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52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96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7041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02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5238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48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4561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817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2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9448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79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1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832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33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21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4274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7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5359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85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689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557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267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3644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5730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21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2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1161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7522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118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47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4923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164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281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3437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023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4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6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529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1838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031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128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10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1553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239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9209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3675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9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8705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8266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655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19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4074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25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2804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7441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7549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6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764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397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624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1886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863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79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9466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9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0314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806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2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6588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295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780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75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0478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5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463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0317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49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3595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0762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5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636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2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2759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022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064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0065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9658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5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9685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9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967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529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573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0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3183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2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5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7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068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8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52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64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682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466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5307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5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786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2616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3512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23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7280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619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92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3817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5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4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20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145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8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2751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4884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367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2434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3633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40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0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025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5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25755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6814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7265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8660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99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8732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3644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0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0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3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8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9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7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4224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286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2221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25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5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8181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06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386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8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95340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73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0010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9855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302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866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2870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5616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1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23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3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344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5591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75858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89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917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29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94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34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155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0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7569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8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4608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21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1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864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418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0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6026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9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525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0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301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2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300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0636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1918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83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455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129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401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3778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3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5770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179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8391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0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717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6888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6957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0995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6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091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142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5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9818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111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7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066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6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283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9805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4810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8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707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4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2751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59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3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64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6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919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04652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89808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925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2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992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7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7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4530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690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0257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9050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6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8499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651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1498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5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4820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5031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941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9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0486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898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94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5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21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143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1898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7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858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5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59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5033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450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2849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3335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010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2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146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0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300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7642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7557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2005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538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6453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9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9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3446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80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06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08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51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1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998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0260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4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6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8595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66560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8023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598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7837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6345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63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82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89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0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3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7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9541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9662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27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4856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957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81394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6273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0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4199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7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1543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2642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76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3918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087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5104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2549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3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4195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73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8199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02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52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93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798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4636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2945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6569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3639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2214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60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554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5993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1741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8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03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121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6450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74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9007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6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4917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93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71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8580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4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147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4687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5455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104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8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3094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6146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0231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673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7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8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78035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23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38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8503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969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4882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2781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16769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8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25285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143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3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0575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1021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8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4595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6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5599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6545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2985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48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6701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860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949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9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2299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947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33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5735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22287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5106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5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9383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53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051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7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30939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97164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56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743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857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930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0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746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069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5906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8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8907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9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1591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44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5586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454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3291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80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5816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901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00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340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25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32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5076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9499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793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6422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3473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3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877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14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2677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944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4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2202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3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63513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6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3630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305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7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37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35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356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42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2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7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Pages>2</Pages>
  <Words>359</Words>
  <Characters>2049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Cocco</dc:creator>
  <cp:keywords/>
  <dc:description/>
  <cp:lastModifiedBy>Federico Cocco</cp:lastModifiedBy>
  <cp:revision>16</cp:revision>
  <dcterms:created xsi:type="dcterms:W3CDTF">2018-02-19T13:01:00Z</dcterms:created>
  <dcterms:modified xsi:type="dcterms:W3CDTF">2018-02-23T19:42:00Z</dcterms:modified>
</cp:coreProperties>
</file>