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8FF" w:rsidRPr="009438FF" w:rsidRDefault="009438FF" w:rsidP="009438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proofErr w:type="gramStart"/>
      <w:r w:rsidRPr="009438FF">
        <w:rPr>
          <w:rFonts w:ascii="Georgia" w:eastAsia="Times New Roman" w:hAnsi="Georgia" w:cs="Times New Roman"/>
          <w:color w:val="000000"/>
          <w:sz w:val="36"/>
          <w:szCs w:val="36"/>
          <w:lang w:eastAsia="en-GB"/>
        </w:rPr>
        <w:t>Overview</w:t>
      </w:r>
      <w:r w:rsidRPr="009438FF">
        <w:rPr>
          <w:rFonts w:ascii="Arial" w:eastAsia="Times New Roman" w:hAnsi="Arial" w:cs="Arial"/>
          <w:color w:val="54595D"/>
          <w:sz w:val="24"/>
          <w:szCs w:val="24"/>
          <w:lang w:eastAsia="en-GB"/>
        </w:rPr>
        <w:t>[</w:t>
      </w:r>
      <w:proofErr w:type="gramEnd"/>
      <w:r w:rsidRPr="009438FF">
        <w:rPr>
          <w:rFonts w:ascii="Arial" w:eastAsia="Times New Roman" w:hAnsi="Arial" w:cs="Arial"/>
          <w:color w:val="000000"/>
          <w:sz w:val="24"/>
          <w:szCs w:val="24"/>
          <w:lang w:eastAsia="en-GB"/>
        </w:rPr>
        <w:fldChar w:fldCharType="begin"/>
      </w:r>
      <w:r w:rsidRPr="009438FF">
        <w:rPr>
          <w:rFonts w:ascii="Arial" w:eastAsia="Times New Roman" w:hAnsi="Arial" w:cs="Arial"/>
          <w:color w:val="000000"/>
          <w:sz w:val="24"/>
          <w:szCs w:val="24"/>
          <w:lang w:eastAsia="en-GB"/>
        </w:rPr>
        <w:instrText xml:space="preserve"> HYPERLINK "https://en.wikipedia.org/w/index.php?title=Document_clustering&amp;action=edit&amp;section=1" \o "Edit section: Overview" </w:instrText>
      </w:r>
      <w:r w:rsidRPr="009438FF">
        <w:rPr>
          <w:rFonts w:ascii="Arial" w:eastAsia="Times New Roman" w:hAnsi="Arial" w:cs="Arial"/>
          <w:color w:val="000000"/>
          <w:sz w:val="24"/>
          <w:szCs w:val="24"/>
          <w:lang w:eastAsia="en-GB"/>
        </w:rPr>
        <w:fldChar w:fldCharType="separate"/>
      </w:r>
      <w:r w:rsidRPr="009438FF">
        <w:rPr>
          <w:rFonts w:ascii="Arial" w:eastAsia="Times New Roman" w:hAnsi="Arial" w:cs="Arial"/>
          <w:color w:val="0B0080"/>
          <w:sz w:val="24"/>
          <w:szCs w:val="24"/>
          <w:lang w:eastAsia="en-GB"/>
        </w:rPr>
        <w:t>edit</w:t>
      </w:r>
      <w:r w:rsidRPr="009438FF">
        <w:rPr>
          <w:rFonts w:ascii="Arial" w:eastAsia="Times New Roman" w:hAnsi="Arial" w:cs="Arial"/>
          <w:color w:val="000000"/>
          <w:sz w:val="24"/>
          <w:szCs w:val="24"/>
          <w:lang w:eastAsia="en-GB"/>
        </w:rPr>
        <w:fldChar w:fldCharType="end"/>
      </w:r>
      <w:r w:rsidRPr="009438FF">
        <w:rPr>
          <w:rFonts w:ascii="Arial" w:eastAsia="Times New Roman" w:hAnsi="Arial" w:cs="Arial"/>
          <w:color w:val="54595D"/>
          <w:sz w:val="24"/>
          <w:szCs w:val="24"/>
          <w:lang w:eastAsia="en-GB"/>
        </w:rPr>
        <w:t>]</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Document clustering involves the use of descriptors and descriptor extraction. Descriptors are sets of words that describe the contents within the cluster. Document clustering is generally considered to be a centralized process. Examples of document clustering include web document clustering for search users.</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 xml:space="preserve">The application of document clustering can be categorized to two types, online and offline. Online applications are usually constrained by efficiency problems when compared to offline </w:t>
      </w:r>
      <w:proofErr w:type="spellStart"/>
      <w:r w:rsidRPr="009438FF">
        <w:rPr>
          <w:rFonts w:ascii="Arial" w:eastAsia="Times New Roman" w:hAnsi="Arial" w:cs="Arial"/>
          <w:color w:val="222222"/>
          <w:sz w:val="21"/>
          <w:szCs w:val="21"/>
          <w:lang w:eastAsia="en-GB"/>
        </w:rPr>
        <w:t>applications.Text</w:t>
      </w:r>
      <w:proofErr w:type="spellEnd"/>
      <w:r w:rsidRPr="009438FF">
        <w:rPr>
          <w:rFonts w:ascii="Arial" w:eastAsia="Times New Roman" w:hAnsi="Arial" w:cs="Arial"/>
          <w:color w:val="222222"/>
          <w:sz w:val="21"/>
          <w:szCs w:val="21"/>
          <w:lang w:eastAsia="en-GB"/>
        </w:rPr>
        <w:t xml:space="preserve"> clustering may be used for different tasks, such as grouping similar documents (news, tweets, etc.) and the analysis of customer/employee feedback, discovering meaningful implicit subjects across all documents.</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In general, there are two common algorithms. The first one is the hierarchical based algorithm, which includes single link, complete linkage, group average and Ward's method. By aggregating or dividing, documents can be clustered into hierarchical structure, which is suitable for browsing. However, such an algorithm usually suffers from efficiency problems. The other algorithm is developed using the </w:t>
      </w:r>
      <w:hyperlink r:id="rId4" w:tooltip="K-means algorithm" w:history="1">
        <w:r w:rsidRPr="009438FF">
          <w:rPr>
            <w:rFonts w:ascii="Arial" w:eastAsia="Times New Roman" w:hAnsi="Arial" w:cs="Arial"/>
            <w:color w:val="0B0080"/>
            <w:sz w:val="21"/>
            <w:szCs w:val="21"/>
            <w:lang w:eastAsia="en-GB"/>
          </w:rPr>
          <w:t>K-means algorithm</w:t>
        </w:r>
      </w:hyperlink>
      <w:r w:rsidRPr="009438FF">
        <w:rPr>
          <w:rFonts w:ascii="Arial" w:eastAsia="Times New Roman" w:hAnsi="Arial" w:cs="Arial"/>
          <w:color w:val="222222"/>
          <w:sz w:val="21"/>
          <w:szCs w:val="21"/>
          <w:lang w:eastAsia="en-GB"/>
        </w:rPr>
        <w:t> and its variants. Generally hierarchical algorithms produce more in-depth information for detailed analyses, while algorithms based around variants of the </w:t>
      </w:r>
      <w:hyperlink r:id="rId5" w:tooltip="K-means algorithm" w:history="1">
        <w:r w:rsidRPr="009438FF">
          <w:rPr>
            <w:rFonts w:ascii="Arial" w:eastAsia="Times New Roman" w:hAnsi="Arial" w:cs="Arial"/>
            <w:color w:val="0B0080"/>
            <w:sz w:val="21"/>
            <w:szCs w:val="21"/>
            <w:lang w:eastAsia="en-GB"/>
          </w:rPr>
          <w:t>K-means algorithm</w:t>
        </w:r>
      </w:hyperlink>
      <w:r w:rsidRPr="009438FF">
        <w:rPr>
          <w:rFonts w:ascii="Arial" w:eastAsia="Times New Roman" w:hAnsi="Arial" w:cs="Arial"/>
          <w:color w:val="222222"/>
          <w:sz w:val="21"/>
          <w:szCs w:val="21"/>
          <w:lang w:eastAsia="en-GB"/>
        </w:rPr>
        <w:t> are more efficient and provide sufficient information for most purposes.</w:t>
      </w:r>
      <w:hyperlink r:id="rId6" w:anchor="cite_note-manning-1" w:history="1">
        <w:r w:rsidRPr="009438FF">
          <w:rPr>
            <w:rFonts w:ascii="Arial" w:eastAsia="Times New Roman" w:hAnsi="Arial" w:cs="Arial"/>
            <w:color w:val="0B0080"/>
            <w:sz w:val="17"/>
            <w:szCs w:val="17"/>
            <w:vertAlign w:val="superscript"/>
            <w:lang w:eastAsia="en-GB"/>
          </w:rPr>
          <w:t>[1]</w:t>
        </w:r>
      </w:hyperlink>
      <w:r w:rsidRPr="009438FF">
        <w:rPr>
          <w:rFonts w:ascii="Arial" w:eastAsia="Times New Roman" w:hAnsi="Arial" w:cs="Arial"/>
          <w:color w:val="222222"/>
          <w:sz w:val="17"/>
          <w:szCs w:val="17"/>
          <w:vertAlign w:val="superscript"/>
          <w:lang w:eastAsia="en-GB"/>
        </w:rPr>
        <w:t>:Ch.14</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These algorithms can further be classified as hard or soft clustering algorithms. Hard clustering computes a hard assignment – each document is a member of exactly one cluster. The assignment of soft clustering algorithms is soft – a document’s assignment is a distribution over all clusters. In a soft assignment, a document has fractional membership in several clusters.</w:t>
      </w:r>
      <w:hyperlink r:id="rId7" w:anchor="cite_note-manning-1" w:history="1">
        <w:r w:rsidRPr="009438FF">
          <w:rPr>
            <w:rFonts w:ascii="Arial" w:eastAsia="Times New Roman" w:hAnsi="Arial" w:cs="Arial"/>
            <w:color w:val="0B0080"/>
            <w:sz w:val="17"/>
            <w:szCs w:val="17"/>
            <w:vertAlign w:val="superscript"/>
            <w:lang w:eastAsia="en-GB"/>
          </w:rPr>
          <w:t>[1]</w:t>
        </w:r>
      </w:hyperlink>
      <w:r w:rsidRPr="009438FF">
        <w:rPr>
          <w:rFonts w:ascii="Arial" w:eastAsia="Times New Roman" w:hAnsi="Arial" w:cs="Arial"/>
          <w:color w:val="222222"/>
          <w:sz w:val="17"/>
          <w:szCs w:val="17"/>
          <w:vertAlign w:val="superscript"/>
          <w:lang w:eastAsia="en-GB"/>
        </w:rPr>
        <w:t>:499</w:t>
      </w:r>
      <w:r w:rsidRPr="009438FF">
        <w:rPr>
          <w:rFonts w:ascii="Arial" w:eastAsia="Times New Roman" w:hAnsi="Arial" w:cs="Arial"/>
          <w:color w:val="222222"/>
          <w:sz w:val="21"/>
          <w:szCs w:val="21"/>
          <w:lang w:eastAsia="en-GB"/>
        </w:rPr>
        <w:t> </w:t>
      </w:r>
      <w:hyperlink r:id="rId8" w:tooltip="Dimensionality reduction" w:history="1">
        <w:r w:rsidRPr="009438FF">
          <w:rPr>
            <w:rFonts w:ascii="Arial" w:eastAsia="Times New Roman" w:hAnsi="Arial" w:cs="Arial"/>
            <w:color w:val="0B0080"/>
            <w:sz w:val="21"/>
            <w:szCs w:val="21"/>
            <w:lang w:eastAsia="en-GB"/>
          </w:rPr>
          <w:t>Dimensionality reduction</w:t>
        </w:r>
      </w:hyperlink>
      <w:r w:rsidRPr="009438FF">
        <w:rPr>
          <w:rFonts w:ascii="Arial" w:eastAsia="Times New Roman" w:hAnsi="Arial" w:cs="Arial"/>
          <w:color w:val="222222"/>
          <w:sz w:val="21"/>
          <w:szCs w:val="21"/>
          <w:lang w:eastAsia="en-GB"/>
        </w:rPr>
        <w:t> methods can be considered a subtype of soft clustering; for documents, these include </w:t>
      </w:r>
      <w:hyperlink r:id="rId9" w:tooltip="Latent semantic indexing" w:history="1">
        <w:r w:rsidRPr="009438FF">
          <w:rPr>
            <w:rFonts w:ascii="Arial" w:eastAsia="Times New Roman" w:hAnsi="Arial" w:cs="Arial"/>
            <w:color w:val="0B0080"/>
            <w:sz w:val="21"/>
            <w:szCs w:val="21"/>
            <w:lang w:eastAsia="en-GB"/>
          </w:rPr>
          <w:t>latent semantic indexing</w:t>
        </w:r>
      </w:hyperlink>
      <w:r w:rsidRPr="009438FF">
        <w:rPr>
          <w:rFonts w:ascii="Arial" w:eastAsia="Times New Roman" w:hAnsi="Arial" w:cs="Arial"/>
          <w:color w:val="222222"/>
          <w:sz w:val="21"/>
          <w:szCs w:val="21"/>
          <w:lang w:eastAsia="en-GB"/>
        </w:rPr>
        <w:t> (</w:t>
      </w:r>
      <w:hyperlink r:id="rId10" w:tooltip="Truncated singular value decomposition" w:history="1">
        <w:r w:rsidRPr="009438FF">
          <w:rPr>
            <w:rFonts w:ascii="Arial" w:eastAsia="Times New Roman" w:hAnsi="Arial" w:cs="Arial"/>
            <w:color w:val="0B0080"/>
            <w:sz w:val="21"/>
            <w:szCs w:val="21"/>
            <w:lang w:eastAsia="en-GB"/>
          </w:rPr>
          <w:t>truncated singular value decomposition</w:t>
        </w:r>
      </w:hyperlink>
      <w:r w:rsidRPr="009438FF">
        <w:rPr>
          <w:rFonts w:ascii="Arial" w:eastAsia="Times New Roman" w:hAnsi="Arial" w:cs="Arial"/>
          <w:color w:val="222222"/>
          <w:sz w:val="21"/>
          <w:szCs w:val="21"/>
          <w:lang w:eastAsia="en-GB"/>
        </w:rPr>
        <w:t> on term histograms)</w:t>
      </w:r>
      <w:hyperlink r:id="rId11" w:anchor="cite_note-2" w:history="1">
        <w:r w:rsidRPr="009438FF">
          <w:rPr>
            <w:rFonts w:ascii="Arial" w:eastAsia="Times New Roman" w:hAnsi="Arial" w:cs="Arial"/>
            <w:color w:val="0B0080"/>
            <w:sz w:val="17"/>
            <w:szCs w:val="17"/>
            <w:vertAlign w:val="superscript"/>
            <w:lang w:eastAsia="en-GB"/>
          </w:rPr>
          <w:t>[2]</w:t>
        </w:r>
      </w:hyperlink>
      <w:r w:rsidRPr="009438FF">
        <w:rPr>
          <w:rFonts w:ascii="Arial" w:eastAsia="Times New Roman" w:hAnsi="Arial" w:cs="Arial"/>
          <w:color w:val="222222"/>
          <w:sz w:val="21"/>
          <w:szCs w:val="21"/>
          <w:lang w:eastAsia="en-GB"/>
        </w:rPr>
        <w:t> and </w:t>
      </w:r>
      <w:hyperlink r:id="rId12" w:tooltip="Topic model" w:history="1">
        <w:r w:rsidRPr="009438FF">
          <w:rPr>
            <w:rFonts w:ascii="Arial" w:eastAsia="Times New Roman" w:hAnsi="Arial" w:cs="Arial"/>
            <w:color w:val="0B0080"/>
            <w:sz w:val="21"/>
            <w:szCs w:val="21"/>
            <w:lang w:eastAsia="en-GB"/>
          </w:rPr>
          <w:t>topic models</w:t>
        </w:r>
      </w:hyperlink>
      <w:r w:rsidRPr="009438FF">
        <w:rPr>
          <w:rFonts w:ascii="Arial" w:eastAsia="Times New Roman" w:hAnsi="Arial" w:cs="Arial"/>
          <w:color w:val="222222"/>
          <w:sz w:val="21"/>
          <w:szCs w:val="21"/>
          <w:lang w:eastAsia="en-GB"/>
        </w:rPr>
        <w:t>.</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Other algorithms involve graph based clustering, ontology supported clustering and order sensitive clustering.</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Given a clustering, it can be beneficial to automatically derive human-readable labels for the clusters. </w:t>
      </w:r>
      <w:hyperlink r:id="rId13" w:tooltip="Cluster labeling" w:history="1">
        <w:r w:rsidRPr="009438FF">
          <w:rPr>
            <w:rFonts w:ascii="Arial" w:eastAsia="Times New Roman" w:hAnsi="Arial" w:cs="Arial"/>
            <w:color w:val="0B0080"/>
            <w:sz w:val="21"/>
            <w:szCs w:val="21"/>
            <w:lang w:eastAsia="en-GB"/>
          </w:rPr>
          <w:t>Various methods</w:t>
        </w:r>
      </w:hyperlink>
      <w:r w:rsidRPr="009438FF">
        <w:rPr>
          <w:rFonts w:ascii="Arial" w:eastAsia="Times New Roman" w:hAnsi="Arial" w:cs="Arial"/>
          <w:color w:val="222222"/>
          <w:sz w:val="21"/>
          <w:szCs w:val="21"/>
          <w:lang w:eastAsia="en-GB"/>
        </w:rPr>
        <w:t> exist for this purpose.</w:t>
      </w:r>
    </w:p>
    <w:p w:rsidR="009438FF" w:rsidRPr="009438FF" w:rsidRDefault="009438FF" w:rsidP="009438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9438FF">
        <w:rPr>
          <w:rFonts w:ascii="Georgia" w:eastAsia="Times New Roman" w:hAnsi="Georgia" w:cs="Times New Roman"/>
          <w:color w:val="000000"/>
          <w:sz w:val="36"/>
          <w:szCs w:val="36"/>
          <w:lang w:eastAsia="en-GB"/>
        </w:rPr>
        <w:t xml:space="preserve">Clustering in search </w:t>
      </w:r>
      <w:proofErr w:type="gramStart"/>
      <w:r w:rsidRPr="009438FF">
        <w:rPr>
          <w:rFonts w:ascii="Georgia" w:eastAsia="Times New Roman" w:hAnsi="Georgia" w:cs="Times New Roman"/>
          <w:color w:val="000000"/>
          <w:sz w:val="36"/>
          <w:szCs w:val="36"/>
          <w:lang w:eastAsia="en-GB"/>
        </w:rPr>
        <w:t>engines</w:t>
      </w:r>
      <w:r w:rsidRPr="009438FF">
        <w:rPr>
          <w:rFonts w:ascii="Arial" w:eastAsia="Times New Roman" w:hAnsi="Arial" w:cs="Arial"/>
          <w:color w:val="54595D"/>
          <w:sz w:val="24"/>
          <w:szCs w:val="24"/>
          <w:lang w:eastAsia="en-GB"/>
        </w:rPr>
        <w:t>[</w:t>
      </w:r>
      <w:proofErr w:type="gramEnd"/>
      <w:r w:rsidRPr="009438FF">
        <w:rPr>
          <w:rFonts w:ascii="Arial" w:eastAsia="Times New Roman" w:hAnsi="Arial" w:cs="Arial"/>
          <w:color w:val="000000"/>
          <w:sz w:val="24"/>
          <w:szCs w:val="24"/>
          <w:lang w:eastAsia="en-GB"/>
        </w:rPr>
        <w:fldChar w:fldCharType="begin"/>
      </w:r>
      <w:r w:rsidRPr="009438FF">
        <w:rPr>
          <w:rFonts w:ascii="Arial" w:eastAsia="Times New Roman" w:hAnsi="Arial" w:cs="Arial"/>
          <w:color w:val="000000"/>
          <w:sz w:val="24"/>
          <w:szCs w:val="24"/>
          <w:lang w:eastAsia="en-GB"/>
        </w:rPr>
        <w:instrText xml:space="preserve"> HYPERLINK "https://en.wikipedia.org/w/index.php?title=Document_clustering&amp;action=edit&amp;section=2" \o "Edit section: Clustering in search engines" </w:instrText>
      </w:r>
      <w:r w:rsidRPr="009438FF">
        <w:rPr>
          <w:rFonts w:ascii="Arial" w:eastAsia="Times New Roman" w:hAnsi="Arial" w:cs="Arial"/>
          <w:color w:val="000000"/>
          <w:sz w:val="24"/>
          <w:szCs w:val="24"/>
          <w:lang w:eastAsia="en-GB"/>
        </w:rPr>
        <w:fldChar w:fldCharType="separate"/>
      </w:r>
      <w:r w:rsidRPr="009438FF">
        <w:rPr>
          <w:rFonts w:ascii="Arial" w:eastAsia="Times New Roman" w:hAnsi="Arial" w:cs="Arial"/>
          <w:color w:val="0B0080"/>
          <w:sz w:val="24"/>
          <w:szCs w:val="24"/>
          <w:lang w:eastAsia="en-GB"/>
        </w:rPr>
        <w:t>edit</w:t>
      </w:r>
      <w:r w:rsidRPr="009438FF">
        <w:rPr>
          <w:rFonts w:ascii="Arial" w:eastAsia="Times New Roman" w:hAnsi="Arial" w:cs="Arial"/>
          <w:color w:val="000000"/>
          <w:sz w:val="24"/>
          <w:szCs w:val="24"/>
          <w:lang w:eastAsia="en-GB"/>
        </w:rPr>
        <w:fldChar w:fldCharType="end"/>
      </w:r>
      <w:r w:rsidRPr="009438FF">
        <w:rPr>
          <w:rFonts w:ascii="Arial" w:eastAsia="Times New Roman" w:hAnsi="Arial" w:cs="Arial"/>
          <w:color w:val="54595D"/>
          <w:sz w:val="24"/>
          <w:szCs w:val="24"/>
          <w:lang w:eastAsia="en-GB"/>
        </w:rPr>
        <w:t>]</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A </w:t>
      </w:r>
      <w:hyperlink r:id="rId14" w:tooltip="Web search engine" w:history="1">
        <w:r w:rsidRPr="009438FF">
          <w:rPr>
            <w:rFonts w:ascii="Arial" w:eastAsia="Times New Roman" w:hAnsi="Arial" w:cs="Arial"/>
            <w:color w:val="0B0080"/>
            <w:sz w:val="21"/>
            <w:szCs w:val="21"/>
            <w:lang w:eastAsia="en-GB"/>
          </w:rPr>
          <w:t>web search engine</w:t>
        </w:r>
      </w:hyperlink>
      <w:r w:rsidRPr="009438FF">
        <w:rPr>
          <w:rFonts w:ascii="Arial" w:eastAsia="Times New Roman" w:hAnsi="Arial" w:cs="Arial"/>
          <w:color w:val="222222"/>
          <w:sz w:val="21"/>
          <w:szCs w:val="21"/>
          <w:lang w:eastAsia="en-GB"/>
        </w:rPr>
        <w:t> often returns thousands of pages in response to a broad query, making it difficult for users to browse or to identify relevant information. Clustering methods can be used to automatically group the retrieved documents into a list of meaningful categories, as is achieved by e.g. open source software such as </w:t>
      </w:r>
      <w:hyperlink r:id="rId15" w:tooltip="Carrot2" w:history="1">
        <w:r w:rsidRPr="009438FF">
          <w:rPr>
            <w:rFonts w:ascii="Arial" w:eastAsia="Times New Roman" w:hAnsi="Arial" w:cs="Arial"/>
            <w:color w:val="0B0080"/>
            <w:sz w:val="21"/>
            <w:szCs w:val="21"/>
            <w:lang w:eastAsia="en-GB"/>
          </w:rPr>
          <w:t>Carrot2</w:t>
        </w:r>
      </w:hyperlink>
      <w:r w:rsidRPr="009438FF">
        <w:rPr>
          <w:rFonts w:ascii="Arial" w:eastAsia="Times New Roman" w:hAnsi="Arial" w:cs="Arial"/>
          <w:color w:val="222222"/>
          <w:sz w:val="21"/>
          <w:szCs w:val="21"/>
          <w:lang w:eastAsia="en-GB"/>
        </w:rPr>
        <w:t>.</w:t>
      </w:r>
    </w:p>
    <w:p w:rsidR="009438FF" w:rsidRPr="009438FF" w:rsidRDefault="009438FF" w:rsidP="009438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proofErr w:type="gramStart"/>
      <w:r w:rsidRPr="009438FF">
        <w:rPr>
          <w:rFonts w:ascii="Georgia" w:eastAsia="Times New Roman" w:hAnsi="Georgia" w:cs="Times New Roman"/>
          <w:color w:val="000000"/>
          <w:sz w:val="36"/>
          <w:szCs w:val="36"/>
          <w:lang w:eastAsia="en-GB"/>
        </w:rPr>
        <w:t>Procedures</w:t>
      </w:r>
      <w:r w:rsidRPr="009438FF">
        <w:rPr>
          <w:rFonts w:ascii="Arial" w:eastAsia="Times New Roman" w:hAnsi="Arial" w:cs="Arial"/>
          <w:color w:val="54595D"/>
          <w:sz w:val="24"/>
          <w:szCs w:val="24"/>
          <w:lang w:eastAsia="en-GB"/>
        </w:rPr>
        <w:t>[</w:t>
      </w:r>
      <w:proofErr w:type="gramEnd"/>
      <w:r w:rsidRPr="009438FF">
        <w:rPr>
          <w:rFonts w:ascii="Arial" w:eastAsia="Times New Roman" w:hAnsi="Arial" w:cs="Arial"/>
          <w:color w:val="000000"/>
          <w:sz w:val="24"/>
          <w:szCs w:val="24"/>
          <w:lang w:eastAsia="en-GB"/>
        </w:rPr>
        <w:fldChar w:fldCharType="begin"/>
      </w:r>
      <w:r w:rsidRPr="009438FF">
        <w:rPr>
          <w:rFonts w:ascii="Arial" w:eastAsia="Times New Roman" w:hAnsi="Arial" w:cs="Arial"/>
          <w:color w:val="000000"/>
          <w:sz w:val="24"/>
          <w:szCs w:val="24"/>
          <w:lang w:eastAsia="en-GB"/>
        </w:rPr>
        <w:instrText xml:space="preserve"> HYPERLINK "https://en.wikipedia.org/w/index.php?title=Document_clustering&amp;action=edit&amp;section=3" \o "Edit section: Procedures" </w:instrText>
      </w:r>
      <w:r w:rsidRPr="009438FF">
        <w:rPr>
          <w:rFonts w:ascii="Arial" w:eastAsia="Times New Roman" w:hAnsi="Arial" w:cs="Arial"/>
          <w:color w:val="000000"/>
          <w:sz w:val="24"/>
          <w:szCs w:val="24"/>
          <w:lang w:eastAsia="en-GB"/>
        </w:rPr>
        <w:fldChar w:fldCharType="separate"/>
      </w:r>
      <w:r w:rsidRPr="009438FF">
        <w:rPr>
          <w:rFonts w:ascii="Arial" w:eastAsia="Times New Roman" w:hAnsi="Arial" w:cs="Arial"/>
          <w:color w:val="0B0080"/>
          <w:sz w:val="24"/>
          <w:szCs w:val="24"/>
          <w:lang w:eastAsia="en-GB"/>
        </w:rPr>
        <w:t>edit</w:t>
      </w:r>
      <w:r w:rsidRPr="009438FF">
        <w:rPr>
          <w:rFonts w:ascii="Arial" w:eastAsia="Times New Roman" w:hAnsi="Arial" w:cs="Arial"/>
          <w:color w:val="000000"/>
          <w:sz w:val="24"/>
          <w:szCs w:val="24"/>
          <w:lang w:eastAsia="en-GB"/>
        </w:rPr>
        <w:fldChar w:fldCharType="end"/>
      </w:r>
      <w:r w:rsidRPr="009438FF">
        <w:rPr>
          <w:rFonts w:ascii="Arial" w:eastAsia="Times New Roman" w:hAnsi="Arial" w:cs="Arial"/>
          <w:color w:val="54595D"/>
          <w:sz w:val="24"/>
          <w:szCs w:val="24"/>
          <w:lang w:eastAsia="en-GB"/>
        </w:rPr>
        <w:t>]</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In practice, document clustering often takes the following steps:</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1. </w:t>
      </w:r>
      <w:hyperlink r:id="rId16" w:tooltip="Tokenization (lexical analysis)" w:history="1">
        <w:r w:rsidRPr="009438FF">
          <w:rPr>
            <w:rFonts w:ascii="Arial" w:eastAsia="Times New Roman" w:hAnsi="Arial" w:cs="Arial"/>
            <w:color w:val="0B0080"/>
            <w:sz w:val="21"/>
            <w:szCs w:val="21"/>
            <w:lang w:eastAsia="en-GB"/>
          </w:rPr>
          <w:t>Tokenization</w:t>
        </w:r>
      </w:hyperlink>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Tokenization is the process of parsing text data into smaller units (tokens) such as words and phrases. Commonly used tokenization methods include </w:t>
      </w:r>
      <w:hyperlink r:id="rId17" w:tooltip="Bag-of-words model" w:history="1">
        <w:r w:rsidRPr="009438FF">
          <w:rPr>
            <w:rFonts w:ascii="Arial" w:eastAsia="Times New Roman" w:hAnsi="Arial" w:cs="Arial"/>
            <w:color w:val="0B0080"/>
            <w:sz w:val="21"/>
            <w:szCs w:val="21"/>
            <w:lang w:eastAsia="en-GB"/>
          </w:rPr>
          <w:t>Bag-of-words model</w:t>
        </w:r>
      </w:hyperlink>
      <w:r w:rsidRPr="009438FF">
        <w:rPr>
          <w:rFonts w:ascii="Arial" w:eastAsia="Times New Roman" w:hAnsi="Arial" w:cs="Arial"/>
          <w:color w:val="222222"/>
          <w:sz w:val="21"/>
          <w:szCs w:val="21"/>
          <w:lang w:eastAsia="en-GB"/>
        </w:rPr>
        <w:t> and </w:t>
      </w:r>
      <w:hyperlink r:id="rId18" w:tooltip="N-gram model" w:history="1">
        <w:r w:rsidRPr="009438FF">
          <w:rPr>
            <w:rFonts w:ascii="Arial" w:eastAsia="Times New Roman" w:hAnsi="Arial" w:cs="Arial"/>
            <w:color w:val="0B0080"/>
            <w:sz w:val="21"/>
            <w:szCs w:val="21"/>
            <w:lang w:eastAsia="en-GB"/>
          </w:rPr>
          <w:t>N-gram model</w:t>
        </w:r>
      </w:hyperlink>
      <w:r w:rsidRPr="009438FF">
        <w:rPr>
          <w:rFonts w:ascii="Arial" w:eastAsia="Times New Roman" w:hAnsi="Arial" w:cs="Arial"/>
          <w:color w:val="222222"/>
          <w:sz w:val="21"/>
          <w:szCs w:val="21"/>
          <w:lang w:eastAsia="en-GB"/>
        </w:rPr>
        <w:t>.</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2. </w:t>
      </w:r>
      <w:hyperlink r:id="rId19" w:tooltip="Stemming" w:history="1">
        <w:r w:rsidRPr="009438FF">
          <w:rPr>
            <w:rFonts w:ascii="Arial" w:eastAsia="Times New Roman" w:hAnsi="Arial" w:cs="Arial"/>
            <w:color w:val="0B0080"/>
            <w:sz w:val="21"/>
            <w:szCs w:val="21"/>
            <w:lang w:eastAsia="en-GB"/>
          </w:rPr>
          <w:t>Stemming</w:t>
        </w:r>
      </w:hyperlink>
      <w:r w:rsidRPr="009438FF">
        <w:rPr>
          <w:rFonts w:ascii="Arial" w:eastAsia="Times New Roman" w:hAnsi="Arial" w:cs="Arial"/>
          <w:color w:val="222222"/>
          <w:sz w:val="21"/>
          <w:szCs w:val="21"/>
          <w:lang w:eastAsia="en-GB"/>
        </w:rPr>
        <w:t> and </w:t>
      </w:r>
      <w:hyperlink r:id="rId20" w:tooltip="Lemmatization" w:history="1">
        <w:r w:rsidRPr="009438FF">
          <w:rPr>
            <w:rFonts w:ascii="Arial" w:eastAsia="Times New Roman" w:hAnsi="Arial" w:cs="Arial"/>
            <w:color w:val="0B0080"/>
            <w:sz w:val="21"/>
            <w:szCs w:val="21"/>
            <w:lang w:eastAsia="en-GB"/>
          </w:rPr>
          <w:t>lemmatization</w:t>
        </w:r>
      </w:hyperlink>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Different tokens might carry out similar information (e.g. tokenization and tokenizing). And we can avoid calculating similar information repeatedly by reducing all tokens to its base form using various stemming and lemmatization dictionaries.</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3. Removing </w:t>
      </w:r>
      <w:hyperlink r:id="rId21" w:tooltip="Stop words" w:history="1">
        <w:r w:rsidRPr="009438FF">
          <w:rPr>
            <w:rFonts w:ascii="Arial" w:eastAsia="Times New Roman" w:hAnsi="Arial" w:cs="Arial"/>
            <w:color w:val="0B0080"/>
            <w:sz w:val="21"/>
            <w:szCs w:val="21"/>
            <w:lang w:eastAsia="en-GB"/>
          </w:rPr>
          <w:t>stop words</w:t>
        </w:r>
      </w:hyperlink>
      <w:r w:rsidRPr="009438FF">
        <w:rPr>
          <w:rFonts w:ascii="Arial" w:eastAsia="Times New Roman" w:hAnsi="Arial" w:cs="Arial"/>
          <w:color w:val="222222"/>
          <w:sz w:val="21"/>
          <w:szCs w:val="21"/>
          <w:lang w:eastAsia="en-GB"/>
        </w:rPr>
        <w:t> and </w:t>
      </w:r>
      <w:hyperlink r:id="rId22" w:tooltip="Punctuation" w:history="1">
        <w:r w:rsidRPr="009438FF">
          <w:rPr>
            <w:rFonts w:ascii="Arial" w:eastAsia="Times New Roman" w:hAnsi="Arial" w:cs="Arial"/>
            <w:color w:val="0B0080"/>
            <w:sz w:val="21"/>
            <w:szCs w:val="21"/>
            <w:lang w:eastAsia="en-GB"/>
          </w:rPr>
          <w:t>punctuation</w:t>
        </w:r>
      </w:hyperlink>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lastRenderedPageBreak/>
        <w:t>Some tokens are less important than others. For instance, common words such as "the" might not be very helpful for revealing the essential characteristics of a text. So usually it is a good idea to eliminate stop words and punctuation marks before doing further analysis.</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4. Computing term frequencies or </w:t>
      </w:r>
      <w:proofErr w:type="spellStart"/>
      <w:r w:rsidRPr="009438FF">
        <w:rPr>
          <w:rFonts w:ascii="Arial" w:eastAsia="Times New Roman" w:hAnsi="Arial" w:cs="Arial"/>
          <w:color w:val="222222"/>
          <w:sz w:val="21"/>
          <w:szCs w:val="21"/>
          <w:lang w:eastAsia="en-GB"/>
        </w:rPr>
        <w:fldChar w:fldCharType="begin"/>
      </w:r>
      <w:r w:rsidRPr="009438FF">
        <w:rPr>
          <w:rFonts w:ascii="Arial" w:eastAsia="Times New Roman" w:hAnsi="Arial" w:cs="Arial"/>
          <w:color w:val="222222"/>
          <w:sz w:val="21"/>
          <w:szCs w:val="21"/>
          <w:lang w:eastAsia="en-GB"/>
        </w:rPr>
        <w:instrText xml:space="preserve"> HYPERLINK "https://en.wikipedia.org/wiki/Tf-idf" \o "Tf-idf" </w:instrText>
      </w:r>
      <w:r w:rsidRPr="009438FF">
        <w:rPr>
          <w:rFonts w:ascii="Arial" w:eastAsia="Times New Roman" w:hAnsi="Arial" w:cs="Arial"/>
          <w:color w:val="222222"/>
          <w:sz w:val="21"/>
          <w:szCs w:val="21"/>
          <w:lang w:eastAsia="en-GB"/>
        </w:rPr>
        <w:fldChar w:fldCharType="separate"/>
      </w:r>
      <w:r w:rsidRPr="009438FF">
        <w:rPr>
          <w:rFonts w:ascii="Arial" w:eastAsia="Times New Roman" w:hAnsi="Arial" w:cs="Arial"/>
          <w:color w:val="0B0080"/>
          <w:sz w:val="21"/>
          <w:szCs w:val="21"/>
          <w:lang w:eastAsia="en-GB"/>
        </w:rPr>
        <w:t>tf-idf</w:t>
      </w:r>
      <w:proofErr w:type="spellEnd"/>
      <w:r w:rsidRPr="009438FF">
        <w:rPr>
          <w:rFonts w:ascii="Arial" w:eastAsia="Times New Roman" w:hAnsi="Arial" w:cs="Arial"/>
          <w:color w:val="222222"/>
          <w:sz w:val="21"/>
          <w:szCs w:val="21"/>
          <w:lang w:eastAsia="en-GB"/>
        </w:rPr>
        <w:fldChar w:fldCharType="end"/>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After pre-processing the text data, we can then proceed to generate features. For document clustering, one of the most common ways to generate features for a document is to calculate the term frequencies of all its tokens. Although not perfect, these frequencies can usually provide some clues about the topic of the document. And sometimes it is also useful to weight the term frequencies by the inverse document frequencies. See </w:t>
      </w:r>
      <w:proofErr w:type="spellStart"/>
      <w:r w:rsidRPr="009438FF">
        <w:rPr>
          <w:rFonts w:ascii="Arial" w:eastAsia="Times New Roman" w:hAnsi="Arial" w:cs="Arial"/>
          <w:color w:val="222222"/>
          <w:sz w:val="21"/>
          <w:szCs w:val="21"/>
          <w:lang w:eastAsia="en-GB"/>
        </w:rPr>
        <w:fldChar w:fldCharType="begin"/>
      </w:r>
      <w:r w:rsidRPr="009438FF">
        <w:rPr>
          <w:rFonts w:ascii="Arial" w:eastAsia="Times New Roman" w:hAnsi="Arial" w:cs="Arial"/>
          <w:color w:val="222222"/>
          <w:sz w:val="21"/>
          <w:szCs w:val="21"/>
          <w:lang w:eastAsia="en-GB"/>
        </w:rPr>
        <w:instrText xml:space="preserve"> HYPERLINK "https://en.wikipedia.org/wiki/Tf-idf" \o "Tf-idf" </w:instrText>
      </w:r>
      <w:r w:rsidRPr="009438FF">
        <w:rPr>
          <w:rFonts w:ascii="Arial" w:eastAsia="Times New Roman" w:hAnsi="Arial" w:cs="Arial"/>
          <w:color w:val="222222"/>
          <w:sz w:val="21"/>
          <w:szCs w:val="21"/>
          <w:lang w:eastAsia="en-GB"/>
        </w:rPr>
        <w:fldChar w:fldCharType="separate"/>
      </w:r>
      <w:r w:rsidRPr="009438FF">
        <w:rPr>
          <w:rFonts w:ascii="Arial" w:eastAsia="Times New Roman" w:hAnsi="Arial" w:cs="Arial"/>
          <w:color w:val="0B0080"/>
          <w:sz w:val="21"/>
          <w:szCs w:val="21"/>
          <w:lang w:eastAsia="en-GB"/>
        </w:rPr>
        <w:t>tf-idf</w:t>
      </w:r>
      <w:proofErr w:type="spellEnd"/>
      <w:r w:rsidRPr="009438FF">
        <w:rPr>
          <w:rFonts w:ascii="Arial" w:eastAsia="Times New Roman" w:hAnsi="Arial" w:cs="Arial"/>
          <w:color w:val="222222"/>
          <w:sz w:val="21"/>
          <w:szCs w:val="21"/>
          <w:lang w:eastAsia="en-GB"/>
        </w:rPr>
        <w:fldChar w:fldCharType="end"/>
      </w:r>
      <w:r w:rsidRPr="009438FF">
        <w:rPr>
          <w:rFonts w:ascii="Arial" w:eastAsia="Times New Roman" w:hAnsi="Arial" w:cs="Arial"/>
          <w:color w:val="222222"/>
          <w:sz w:val="21"/>
          <w:szCs w:val="21"/>
          <w:lang w:eastAsia="en-GB"/>
        </w:rPr>
        <w:t> for detailed discussions.</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5. Clustering</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We can then cluster different documents based on the features we have generated. See the algorithm section in </w:t>
      </w:r>
      <w:hyperlink r:id="rId23" w:tooltip="Cluster analysis" w:history="1">
        <w:r w:rsidRPr="009438FF">
          <w:rPr>
            <w:rFonts w:ascii="Arial" w:eastAsia="Times New Roman" w:hAnsi="Arial" w:cs="Arial"/>
            <w:color w:val="0B0080"/>
            <w:sz w:val="21"/>
            <w:szCs w:val="21"/>
            <w:lang w:eastAsia="en-GB"/>
          </w:rPr>
          <w:t>cluster analysis</w:t>
        </w:r>
      </w:hyperlink>
      <w:r w:rsidRPr="009438FF">
        <w:rPr>
          <w:rFonts w:ascii="Arial" w:eastAsia="Times New Roman" w:hAnsi="Arial" w:cs="Arial"/>
          <w:color w:val="222222"/>
          <w:sz w:val="21"/>
          <w:szCs w:val="21"/>
          <w:lang w:eastAsia="en-GB"/>
        </w:rPr>
        <w:t> for different types of clustering methods.</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6. Evaluation and visualization</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Finally, the clustering models can be assessed by various metrics. And it is sometimes helpful to visualize the results by plotting the clusters into low (two) dimensional space. See </w:t>
      </w:r>
      <w:hyperlink r:id="rId24" w:tooltip="Multidimensional scaling" w:history="1">
        <w:r w:rsidRPr="009438FF">
          <w:rPr>
            <w:rFonts w:ascii="Arial" w:eastAsia="Times New Roman" w:hAnsi="Arial" w:cs="Arial"/>
            <w:color w:val="0B0080"/>
            <w:sz w:val="21"/>
            <w:szCs w:val="21"/>
            <w:lang w:eastAsia="en-GB"/>
          </w:rPr>
          <w:t>multidimensional scaling</w:t>
        </w:r>
      </w:hyperlink>
      <w:r w:rsidRPr="009438FF">
        <w:rPr>
          <w:rFonts w:ascii="Arial" w:eastAsia="Times New Roman" w:hAnsi="Arial" w:cs="Arial"/>
          <w:color w:val="222222"/>
          <w:sz w:val="21"/>
          <w:szCs w:val="21"/>
          <w:lang w:eastAsia="en-GB"/>
        </w:rPr>
        <w:t> as a possible approach.</w:t>
      </w:r>
    </w:p>
    <w:p w:rsidR="009438FF" w:rsidRPr="009438FF" w:rsidRDefault="009438FF" w:rsidP="009438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GB"/>
        </w:rPr>
      </w:pPr>
      <w:r w:rsidRPr="009438FF">
        <w:rPr>
          <w:rFonts w:ascii="Georgia" w:eastAsia="Times New Roman" w:hAnsi="Georgia" w:cs="Times New Roman"/>
          <w:color w:val="000000"/>
          <w:sz w:val="36"/>
          <w:szCs w:val="36"/>
          <w:lang w:eastAsia="en-GB"/>
        </w:rPr>
        <w:t xml:space="preserve">Clustering v. </w:t>
      </w:r>
      <w:proofErr w:type="gramStart"/>
      <w:r w:rsidRPr="009438FF">
        <w:rPr>
          <w:rFonts w:ascii="Georgia" w:eastAsia="Times New Roman" w:hAnsi="Georgia" w:cs="Times New Roman"/>
          <w:color w:val="000000"/>
          <w:sz w:val="36"/>
          <w:szCs w:val="36"/>
          <w:lang w:eastAsia="en-GB"/>
        </w:rPr>
        <w:t>Classifying</w:t>
      </w:r>
      <w:r w:rsidRPr="009438FF">
        <w:rPr>
          <w:rFonts w:ascii="Arial" w:eastAsia="Times New Roman" w:hAnsi="Arial" w:cs="Arial"/>
          <w:color w:val="54595D"/>
          <w:sz w:val="24"/>
          <w:szCs w:val="24"/>
          <w:lang w:eastAsia="en-GB"/>
        </w:rPr>
        <w:t>[</w:t>
      </w:r>
      <w:proofErr w:type="gramEnd"/>
      <w:r w:rsidRPr="009438FF">
        <w:rPr>
          <w:rFonts w:ascii="Arial" w:eastAsia="Times New Roman" w:hAnsi="Arial" w:cs="Arial"/>
          <w:color w:val="000000"/>
          <w:sz w:val="24"/>
          <w:szCs w:val="24"/>
          <w:lang w:eastAsia="en-GB"/>
        </w:rPr>
        <w:fldChar w:fldCharType="begin"/>
      </w:r>
      <w:r w:rsidRPr="009438FF">
        <w:rPr>
          <w:rFonts w:ascii="Arial" w:eastAsia="Times New Roman" w:hAnsi="Arial" w:cs="Arial"/>
          <w:color w:val="000000"/>
          <w:sz w:val="24"/>
          <w:szCs w:val="24"/>
          <w:lang w:eastAsia="en-GB"/>
        </w:rPr>
        <w:instrText xml:space="preserve"> HYPERLINK "https://en.wikipedia.org/w/index.php?title=Document_clustering&amp;action=edit&amp;section=4" \o "Edit section: Clustering v. Classifying" </w:instrText>
      </w:r>
      <w:r w:rsidRPr="009438FF">
        <w:rPr>
          <w:rFonts w:ascii="Arial" w:eastAsia="Times New Roman" w:hAnsi="Arial" w:cs="Arial"/>
          <w:color w:val="000000"/>
          <w:sz w:val="24"/>
          <w:szCs w:val="24"/>
          <w:lang w:eastAsia="en-GB"/>
        </w:rPr>
        <w:fldChar w:fldCharType="separate"/>
      </w:r>
      <w:r w:rsidRPr="009438FF">
        <w:rPr>
          <w:rFonts w:ascii="Arial" w:eastAsia="Times New Roman" w:hAnsi="Arial" w:cs="Arial"/>
          <w:color w:val="0B0080"/>
          <w:sz w:val="24"/>
          <w:szCs w:val="24"/>
          <w:lang w:eastAsia="en-GB"/>
        </w:rPr>
        <w:t>edit</w:t>
      </w:r>
      <w:r w:rsidRPr="009438FF">
        <w:rPr>
          <w:rFonts w:ascii="Arial" w:eastAsia="Times New Roman" w:hAnsi="Arial" w:cs="Arial"/>
          <w:color w:val="000000"/>
          <w:sz w:val="24"/>
          <w:szCs w:val="24"/>
          <w:lang w:eastAsia="en-GB"/>
        </w:rPr>
        <w:fldChar w:fldCharType="end"/>
      </w:r>
      <w:r w:rsidRPr="009438FF">
        <w:rPr>
          <w:rFonts w:ascii="Arial" w:eastAsia="Times New Roman" w:hAnsi="Arial" w:cs="Arial"/>
          <w:color w:val="54595D"/>
          <w:sz w:val="24"/>
          <w:szCs w:val="24"/>
          <w:lang w:eastAsia="en-GB"/>
        </w:rPr>
        <w:t>]</w:t>
      </w:r>
    </w:p>
    <w:p w:rsidR="009438FF" w:rsidRPr="009438FF" w:rsidRDefault="009438FF" w:rsidP="009438FF">
      <w:pPr>
        <w:shd w:val="clear" w:color="auto" w:fill="FFFFFF"/>
        <w:spacing w:before="120" w:after="120" w:line="240" w:lineRule="auto"/>
        <w:rPr>
          <w:rFonts w:ascii="Arial" w:eastAsia="Times New Roman" w:hAnsi="Arial" w:cs="Arial"/>
          <w:color w:val="222222"/>
          <w:sz w:val="21"/>
          <w:szCs w:val="21"/>
          <w:lang w:eastAsia="en-GB"/>
        </w:rPr>
      </w:pPr>
      <w:r w:rsidRPr="009438FF">
        <w:rPr>
          <w:rFonts w:ascii="Arial" w:eastAsia="Times New Roman" w:hAnsi="Arial" w:cs="Arial"/>
          <w:color w:val="222222"/>
          <w:sz w:val="21"/>
          <w:szCs w:val="21"/>
          <w:lang w:eastAsia="en-GB"/>
        </w:rPr>
        <w:t xml:space="preserve">Clustering algorithms in computational text analysis </w:t>
      </w:r>
      <w:proofErr w:type="gramStart"/>
      <w:r w:rsidRPr="009438FF">
        <w:rPr>
          <w:rFonts w:ascii="Arial" w:eastAsia="Times New Roman" w:hAnsi="Arial" w:cs="Arial"/>
          <w:color w:val="222222"/>
          <w:sz w:val="21"/>
          <w:szCs w:val="21"/>
          <w:lang w:eastAsia="en-GB"/>
        </w:rPr>
        <w:t>groups</w:t>
      </w:r>
      <w:proofErr w:type="gramEnd"/>
      <w:r w:rsidRPr="009438FF">
        <w:rPr>
          <w:rFonts w:ascii="Arial" w:eastAsia="Times New Roman" w:hAnsi="Arial" w:cs="Arial"/>
          <w:color w:val="222222"/>
          <w:sz w:val="21"/>
          <w:szCs w:val="21"/>
          <w:lang w:eastAsia="en-GB"/>
        </w:rPr>
        <w:t xml:space="preserve"> documents into grouping a set of text what are called subsets or </w:t>
      </w:r>
      <w:r w:rsidRPr="009438FF">
        <w:rPr>
          <w:rFonts w:ascii="Arial" w:eastAsia="Times New Roman" w:hAnsi="Arial" w:cs="Arial"/>
          <w:i/>
          <w:iCs/>
          <w:color w:val="222222"/>
          <w:sz w:val="21"/>
          <w:szCs w:val="21"/>
          <w:lang w:eastAsia="en-GB"/>
        </w:rPr>
        <w:t>clusters</w:t>
      </w:r>
      <w:r w:rsidRPr="009438FF">
        <w:rPr>
          <w:rFonts w:ascii="Arial" w:eastAsia="Times New Roman" w:hAnsi="Arial" w:cs="Arial"/>
          <w:color w:val="222222"/>
          <w:sz w:val="21"/>
          <w:szCs w:val="21"/>
          <w:lang w:eastAsia="en-GB"/>
        </w:rPr>
        <w:t> where the algorithm's goal is to create internally coherent clusters that are distinct from one another.</w:t>
      </w:r>
      <w:hyperlink r:id="rId25" w:anchor="cite_note-3" w:history="1">
        <w:r w:rsidRPr="009438FF">
          <w:rPr>
            <w:rFonts w:ascii="Arial" w:eastAsia="Times New Roman" w:hAnsi="Arial" w:cs="Arial"/>
            <w:color w:val="0B0080"/>
            <w:sz w:val="17"/>
            <w:szCs w:val="17"/>
            <w:vertAlign w:val="superscript"/>
            <w:lang w:eastAsia="en-GB"/>
          </w:rPr>
          <w:t>[3]</w:t>
        </w:r>
      </w:hyperlink>
      <w:r w:rsidRPr="009438FF">
        <w:rPr>
          <w:rFonts w:ascii="Arial" w:eastAsia="Times New Roman" w:hAnsi="Arial" w:cs="Arial"/>
          <w:color w:val="222222"/>
          <w:sz w:val="21"/>
          <w:szCs w:val="21"/>
          <w:lang w:eastAsia="en-GB"/>
        </w:rPr>
        <w:t> Classification on the other hand, is a form of </w:t>
      </w:r>
      <w:hyperlink r:id="rId26" w:tooltip="Supervised learning" w:history="1">
        <w:r w:rsidRPr="009438FF">
          <w:rPr>
            <w:rFonts w:ascii="Arial" w:eastAsia="Times New Roman" w:hAnsi="Arial" w:cs="Arial"/>
            <w:color w:val="0B0080"/>
            <w:sz w:val="21"/>
            <w:szCs w:val="21"/>
            <w:lang w:eastAsia="en-GB"/>
          </w:rPr>
          <w:t>supervised learning</w:t>
        </w:r>
      </w:hyperlink>
      <w:r w:rsidRPr="009438FF">
        <w:rPr>
          <w:rFonts w:ascii="Arial" w:eastAsia="Times New Roman" w:hAnsi="Arial" w:cs="Arial"/>
          <w:color w:val="222222"/>
          <w:sz w:val="21"/>
          <w:szCs w:val="21"/>
          <w:lang w:eastAsia="en-GB"/>
        </w:rPr>
        <w:t> where the features of the documents are used to predict the "type" of documents.</w:t>
      </w:r>
    </w:p>
    <w:p w:rsidR="00C558D1" w:rsidRDefault="00C558D1">
      <w:bookmarkStart w:id="0" w:name="_GoBack"/>
      <w:bookmarkEnd w:id="0"/>
    </w:p>
    <w:sectPr w:rsidR="00C55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59"/>
    <w:rsid w:val="00122959"/>
    <w:rsid w:val="009438FF"/>
    <w:rsid w:val="00C55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9CACD-F264-48E9-AC22-59996A0A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9438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438FF"/>
    <w:rPr>
      <w:rFonts w:ascii="Times New Roman" w:eastAsia="Times New Roman" w:hAnsi="Times New Roman" w:cs="Times New Roman"/>
      <w:b/>
      <w:bCs/>
      <w:sz w:val="36"/>
      <w:szCs w:val="36"/>
      <w:lang w:eastAsia="en-GB"/>
    </w:rPr>
  </w:style>
  <w:style w:type="character" w:customStyle="1" w:styleId="mw-headline">
    <w:name w:val="mw-headline"/>
    <w:basedOn w:val="Carpredefinitoparagrafo"/>
    <w:rsid w:val="009438FF"/>
  </w:style>
  <w:style w:type="character" w:customStyle="1" w:styleId="mw-editsection">
    <w:name w:val="mw-editsection"/>
    <w:basedOn w:val="Carpredefinitoparagrafo"/>
    <w:rsid w:val="009438FF"/>
  </w:style>
  <w:style w:type="character" w:customStyle="1" w:styleId="mw-editsection-bracket">
    <w:name w:val="mw-editsection-bracket"/>
    <w:basedOn w:val="Carpredefinitoparagrafo"/>
    <w:rsid w:val="009438FF"/>
  </w:style>
  <w:style w:type="character" w:styleId="Collegamentoipertestuale">
    <w:name w:val="Hyperlink"/>
    <w:basedOn w:val="Carpredefinitoparagrafo"/>
    <w:uiPriority w:val="99"/>
    <w:semiHidden/>
    <w:unhideWhenUsed/>
    <w:rsid w:val="009438FF"/>
    <w:rPr>
      <w:color w:val="0000FF"/>
      <w:u w:val="single"/>
    </w:rPr>
  </w:style>
  <w:style w:type="paragraph" w:styleId="NormaleWeb">
    <w:name w:val="Normal (Web)"/>
    <w:basedOn w:val="Normale"/>
    <w:uiPriority w:val="99"/>
    <w:semiHidden/>
    <w:unhideWhenUsed/>
    <w:rsid w:val="009438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9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mensionality_reduction" TargetMode="External"/><Relationship Id="rId13" Type="http://schemas.openxmlformats.org/officeDocument/2006/relationships/hyperlink" Target="https://en.wikipedia.org/wiki/Cluster_labeling" TargetMode="External"/><Relationship Id="rId18" Type="http://schemas.openxmlformats.org/officeDocument/2006/relationships/hyperlink" Target="https://en.wikipedia.org/wiki/N-gram_model" TargetMode="External"/><Relationship Id="rId26" Type="http://schemas.openxmlformats.org/officeDocument/2006/relationships/hyperlink" Target="https://en.wikipedia.org/wiki/Supervised_learning" TargetMode="External"/><Relationship Id="rId3" Type="http://schemas.openxmlformats.org/officeDocument/2006/relationships/webSettings" Target="webSettings.xml"/><Relationship Id="rId21" Type="http://schemas.openxmlformats.org/officeDocument/2006/relationships/hyperlink" Target="https://en.wikipedia.org/wiki/Stop_words" TargetMode="External"/><Relationship Id="rId7" Type="http://schemas.openxmlformats.org/officeDocument/2006/relationships/hyperlink" Target="https://en.wikipedia.org/wiki/Document_clustering" TargetMode="External"/><Relationship Id="rId12" Type="http://schemas.openxmlformats.org/officeDocument/2006/relationships/hyperlink" Target="https://en.wikipedia.org/wiki/Topic_model" TargetMode="External"/><Relationship Id="rId17" Type="http://schemas.openxmlformats.org/officeDocument/2006/relationships/hyperlink" Target="https://en.wikipedia.org/wiki/Bag-of-words_model" TargetMode="External"/><Relationship Id="rId25" Type="http://schemas.openxmlformats.org/officeDocument/2006/relationships/hyperlink" Target="https://en.wikipedia.org/wiki/Document_clustering" TargetMode="External"/><Relationship Id="rId2" Type="http://schemas.openxmlformats.org/officeDocument/2006/relationships/settings" Target="settings.xml"/><Relationship Id="rId16" Type="http://schemas.openxmlformats.org/officeDocument/2006/relationships/hyperlink" Target="https://en.wikipedia.org/wiki/Tokenization_(lexical_analysis)" TargetMode="External"/><Relationship Id="rId20" Type="http://schemas.openxmlformats.org/officeDocument/2006/relationships/hyperlink" Target="https://en.wikipedia.org/wiki/Lemmatization" TargetMode="External"/><Relationship Id="rId1" Type="http://schemas.openxmlformats.org/officeDocument/2006/relationships/styles" Target="styles.xml"/><Relationship Id="rId6" Type="http://schemas.openxmlformats.org/officeDocument/2006/relationships/hyperlink" Target="https://en.wikipedia.org/wiki/Document_clustering" TargetMode="External"/><Relationship Id="rId11" Type="http://schemas.openxmlformats.org/officeDocument/2006/relationships/hyperlink" Target="https://en.wikipedia.org/wiki/Document_clustering" TargetMode="External"/><Relationship Id="rId24" Type="http://schemas.openxmlformats.org/officeDocument/2006/relationships/hyperlink" Target="https://en.wikipedia.org/wiki/Multidimensional_scaling" TargetMode="External"/><Relationship Id="rId5" Type="http://schemas.openxmlformats.org/officeDocument/2006/relationships/hyperlink" Target="https://en.wikipedia.org/wiki/K-means_algorithm" TargetMode="External"/><Relationship Id="rId15" Type="http://schemas.openxmlformats.org/officeDocument/2006/relationships/hyperlink" Target="https://en.wikipedia.org/wiki/Carrot2" TargetMode="External"/><Relationship Id="rId23" Type="http://schemas.openxmlformats.org/officeDocument/2006/relationships/hyperlink" Target="https://en.wikipedia.org/wiki/Cluster_analysis" TargetMode="External"/><Relationship Id="rId28" Type="http://schemas.openxmlformats.org/officeDocument/2006/relationships/theme" Target="theme/theme1.xml"/><Relationship Id="rId10" Type="http://schemas.openxmlformats.org/officeDocument/2006/relationships/hyperlink" Target="https://en.wikipedia.org/wiki/Truncated_singular_value_decomposition" TargetMode="External"/><Relationship Id="rId19" Type="http://schemas.openxmlformats.org/officeDocument/2006/relationships/hyperlink" Target="https://en.wikipedia.org/wiki/Stemming" TargetMode="External"/><Relationship Id="rId4" Type="http://schemas.openxmlformats.org/officeDocument/2006/relationships/hyperlink" Target="https://en.wikipedia.org/wiki/K-means_algorithm" TargetMode="External"/><Relationship Id="rId9" Type="http://schemas.openxmlformats.org/officeDocument/2006/relationships/hyperlink" Target="https://en.wikipedia.org/wiki/Latent_semantic_indexing" TargetMode="External"/><Relationship Id="rId14" Type="http://schemas.openxmlformats.org/officeDocument/2006/relationships/hyperlink" Target="https://en.wikipedia.org/wiki/Web_search_engine" TargetMode="External"/><Relationship Id="rId22" Type="http://schemas.openxmlformats.org/officeDocument/2006/relationships/hyperlink" Target="https://en.wikipedia.org/wiki/Punctuation"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2</cp:revision>
  <dcterms:created xsi:type="dcterms:W3CDTF">2018-02-25T19:30:00Z</dcterms:created>
  <dcterms:modified xsi:type="dcterms:W3CDTF">2018-02-25T19:30:00Z</dcterms:modified>
</cp:coreProperties>
</file>