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26368D">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8.16-23：</w:t>
      </w:r>
    </w:p>
    <w:p w14:paraId="5D9D022D">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对“人工智能是否有主体性及这样的人工智能渗透到我们的交往”的选题进行调研</w:t>
      </w:r>
    </w:p>
    <w:p w14:paraId="68D5B8F3">
      <w:pPr>
        <w:jc w:val="left"/>
        <w:rPr>
          <w:rFonts w:hint="eastAsia" w:ascii="黑体" w:hAnsi="黑体" w:eastAsia="黑体" w:cs="黑体"/>
          <w:sz w:val="21"/>
          <w:szCs w:val="21"/>
          <w:lang w:val="en-US" w:eastAsia="zh-CN"/>
        </w:rPr>
      </w:pPr>
    </w:p>
    <w:p w14:paraId="3883B1EE">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对人工智能、交往、主体性主题进行调研</w:t>
      </w:r>
    </w:p>
    <w:p w14:paraId="0AB36CF3">
      <w:pPr>
        <w:jc w:val="left"/>
        <w:rPr>
          <w:rFonts w:hint="eastAsia" w:ascii="黑体" w:hAnsi="黑体" w:eastAsia="黑体" w:cs="黑体"/>
          <w:sz w:val="21"/>
          <w:szCs w:val="21"/>
          <w:lang w:val="en-US" w:eastAsia="zh-CN"/>
        </w:rPr>
      </w:pPr>
    </w:p>
    <w:p w14:paraId="0D4B52A6">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参考：</w:t>
      </w:r>
    </w:p>
    <w:p w14:paraId="1F8851F6">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https://en.wikipedia.org/wiki/Artificial_intelligence</w:t>
      </w:r>
    </w:p>
    <w:p w14:paraId="547549A0">
      <w:pPr>
        <w:bidi w:val="0"/>
        <w:jc w:val="left"/>
        <w:rPr>
          <w:rFonts w:hint="eastAsia" w:ascii="黑体" w:hAnsi="黑体" w:eastAsia="黑体" w:cs="黑体"/>
          <w:sz w:val="21"/>
          <w:szCs w:val="21"/>
        </w:rPr>
      </w:pPr>
      <w:r>
        <w:rPr>
          <w:rFonts w:hint="eastAsia" w:ascii="黑体" w:hAnsi="黑体" w:eastAsia="黑体" w:cs="黑体"/>
          <w:sz w:val="21"/>
          <w:szCs w:val="21"/>
        </w:rPr>
        <w:t>人工智能社交陪伴：近期趋势和未来发展方向</w:t>
      </w:r>
    </w:p>
    <w:p w14:paraId="4AFFD727">
      <w:pPr>
        <w:bidi w:val="0"/>
        <w:jc w:val="left"/>
        <w:rPr>
          <w:rFonts w:hint="eastAsia" w:ascii="黑体" w:hAnsi="黑体" w:eastAsia="黑体" w:cs="黑体"/>
          <w:sz w:val="21"/>
          <w:szCs w:val="21"/>
        </w:rPr>
      </w:pPr>
      <w:r>
        <w:rPr>
          <w:rFonts w:hint="eastAsia" w:ascii="黑体" w:hAnsi="黑体" w:eastAsia="黑体" w:cs="黑体"/>
          <w:sz w:val="21"/>
          <w:szCs w:val="21"/>
        </w:rPr>
        <w:fldChar w:fldCharType="begin"/>
      </w:r>
      <w:r>
        <w:rPr>
          <w:rFonts w:hint="eastAsia" w:ascii="黑体" w:hAnsi="黑体" w:eastAsia="黑体" w:cs="黑体"/>
          <w:sz w:val="21"/>
          <w:szCs w:val="21"/>
        </w:rPr>
        <w:instrText xml:space="preserve"> HYPERLINK "https://www.sciencedirect.com/science/article/pii/S0040162523003190" </w:instrText>
      </w:r>
      <w:r>
        <w:rPr>
          <w:rFonts w:hint="eastAsia" w:ascii="黑体" w:hAnsi="黑体" w:eastAsia="黑体" w:cs="黑体"/>
          <w:sz w:val="21"/>
          <w:szCs w:val="21"/>
        </w:rPr>
        <w:fldChar w:fldCharType="separate"/>
      </w:r>
      <w:r>
        <w:rPr>
          <w:rFonts w:hint="eastAsia" w:ascii="黑体" w:hAnsi="黑体" w:eastAsia="黑体" w:cs="黑体"/>
          <w:sz w:val="21"/>
          <w:szCs w:val="21"/>
        </w:rPr>
        <w:t>https://www.sciencedirect.com/science/article/pii/S0040162523003190</w:t>
      </w:r>
      <w:r>
        <w:rPr>
          <w:rFonts w:hint="eastAsia" w:ascii="黑体" w:hAnsi="黑体" w:eastAsia="黑体" w:cs="黑体"/>
          <w:sz w:val="21"/>
          <w:szCs w:val="21"/>
        </w:rPr>
        <w:fldChar w:fldCharType="end"/>
      </w:r>
    </w:p>
    <w:p w14:paraId="46B2BB6F">
      <w:pPr>
        <w:bidi w:val="0"/>
        <w:jc w:val="left"/>
        <w:rPr>
          <w:rFonts w:hint="eastAsia" w:ascii="黑体" w:hAnsi="黑体" w:eastAsia="黑体" w:cs="黑体"/>
          <w:sz w:val="21"/>
          <w:szCs w:val="21"/>
        </w:rPr>
      </w:pPr>
      <w:r>
        <w:rPr>
          <w:rFonts w:hint="eastAsia" w:ascii="黑体" w:hAnsi="黑体" w:eastAsia="黑体" w:cs="黑体"/>
          <w:sz w:val="21"/>
          <w:szCs w:val="21"/>
        </w:rPr>
        <w:t>人工智能的外来主体</w:t>
      </w:r>
    </w:p>
    <w:p w14:paraId="66BB744B">
      <w:pPr>
        <w:bidi w:val="0"/>
        <w:jc w:val="left"/>
        <w:rPr>
          <w:rFonts w:hint="eastAsia" w:ascii="黑体" w:hAnsi="黑体" w:eastAsia="黑体" w:cs="黑体"/>
          <w:sz w:val="21"/>
          <w:szCs w:val="21"/>
        </w:rPr>
      </w:pPr>
      <w:r>
        <w:rPr>
          <w:rFonts w:hint="eastAsia" w:ascii="黑体" w:hAnsi="黑体" w:eastAsia="黑体" w:cs="黑体"/>
          <w:sz w:val="21"/>
          <w:szCs w:val="21"/>
        </w:rPr>
        <w:fldChar w:fldCharType="begin"/>
      </w:r>
      <w:r>
        <w:rPr>
          <w:rFonts w:hint="eastAsia" w:ascii="黑体" w:hAnsi="黑体" w:eastAsia="黑体" w:cs="黑体"/>
          <w:sz w:val="21"/>
          <w:szCs w:val="21"/>
        </w:rPr>
        <w:instrText xml:space="preserve"> HYPERLINK "https://link.springer.com/article/10.1057/s41286-018-00064-3" </w:instrText>
      </w:r>
      <w:r>
        <w:rPr>
          <w:rFonts w:hint="eastAsia" w:ascii="黑体" w:hAnsi="黑体" w:eastAsia="黑体" w:cs="黑体"/>
          <w:sz w:val="21"/>
          <w:szCs w:val="21"/>
        </w:rPr>
        <w:fldChar w:fldCharType="separate"/>
      </w:r>
      <w:r>
        <w:rPr>
          <w:rFonts w:hint="eastAsia" w:ascii="黑体" w:hAnsi="黑体" w:eastAsia="黑体" w:cs="黑体"/>
          <w:sz w:val="21"/>
          <w:szCs w:val="21"/>
        </w:rPr>
        <w:t>https://link.springer.com/article/10.1057/s41286-018-00064-3</w:t>
      </w:r>
      <w:r>
        <w:rPr>
          <w:rFonts w:hint="eastAsia" w:ascii="黑体" w:hAnsi="黑体" w:eastAsia="黑体" w:cs="黑体"/>
          <w:sz w:val="21"/>
          <w:szCs w:val="21"/>
        </w:rPr>
        <w:fldChar w:fldCharType="end"/>
      </w:r>
    </w:p>
    <w:p w14:paraId="24E4FDA8">
      <w:pPr>
        <w:bidi w:val="0"/>
        <w:jc w:val="left"/>
        <w:rPr>
          <w:rFonts w:hint="eastAsia" w:ascii="黑体" w:hAnsi="黑体" w:eastAsia="黑体" w:cs="黑体"/>
          <w:sz w:val="21"/>
          <w:szCs w:val="21"/>
        </w:rPr>
      </w:pPr>
      <w:r>
        <w:rPr>
          <w:rFonts w:hint="eastAsia" w:ascii="黑体" w:hAnsi="黑体" w:eastAsia="黑体" w:cs="黑体"/>
          <w:sz w:val="21"/>
          <w:szCs w:val="21"/>
        </w:rPr>
        <w:t>我们需要为“成瘾智力”做好准备</w:t>
      </w:r>
    </w:p>
    <w:p w14:paraId="6350434B">
      <w:pPr>
        <w:bidi w:val="0"/>
        <w:jc w:val="left"/>
        <w:rPr>
          <w:rFonts w:hint="eastAsia" w:ascii="黑体" w:hAnsi="黑体" w:eastAsia="黑体" w:cs="黑体"/>
          <w:sz w:val="21"/>
          <w:szCs w:val="21"/>
        </w:rPr>
      </w:pPr>
      <w:r>
        <w:rPr>
          <w:rFonts w:hint="eastAsia" w:ascii="黑体" w:hAnsi="黑体" w:eastAsia="黑体" w:cs="黑体"/>
          <w:sz w:val="21"/>
          <w:szCs w:val="21"/>
        </w:rPr>
        <w:t>https://www.media.mit.edu/articles/we-need-to-prepare-for-addictive-intelligence/</w:t>
      </w:r>
    </w:p>
    <w:p w14:paraId="791ED5A2">
      <w:pPr>
        <w:bidi w:val="0"/>
        <w:jc w:val="left"/>
        <w:rPr>
          <w:rFonts w:hint="eastAsia" w:ascii="黑体" w:hAnsi="黑体" w:eastAsia="黑体" w:cs="黑体"/>
          <w:sz w:val="21"/>
          <w:szCs w:val="21"/>
        </w:rPr>
      </w:pPr>
      <w:r>
        <w:rPr>
          <w:rFonts w:hint="eastAsia" w:ascii="黑体" w:hAnsi="黑体" w:eastAsia="黑体" w:cs="黑体"/>
          <w:sz w:val="21"/>
          <w:szCs w:val="21"/>
        </w:rPr>
        <w:t>[1]谭铁牛.人工智能的历史、现状和未来[J].网信军民融合,2019,(02):10-15.</w:t>
      </w:r>
    </w:p>
    <w:p w14:paraId="13A6CECA">
      <w:pPr>
        <w:bidi w:val="0"/>
        <w:jc w:val="left"/>
        <w:rPr>
          <w:rFonts w:hint="eastAsia" w:ascii="黑体" w:hAnsi="黑体" w:eastAsia="黑体" w:cs="黑体"/>
          <w:sz w:val="21"/>
          <w:szCs w:val="21"/>
        </w:rPr>
      </w:pPr>
      <w:r>
        <w:rPr>
          <w:rFonts w:hint="eastAsia" w:ascii="黑体" w:hAnsi="黑体" w:eastAsia="黑体" w:cs="黑体"/>
          <w:sz w:val="21"/>
          <w:szCs w:val="21"/>
        </w:rPr>
        <w:t>2016年10月, 美国国家科学技术委员会发布《国家人工智能研究与发展战略计划》</w:t>
      </w:r>
    </w:p>
    <w:p w14:paraId="43A33071">
      <w:pPr>
        <w:bidi w:val="0"/>
        <w:jc w:val="left"/>
        <w:rPr>
          <w:rFonts w:hint="eastAsia" w:ascii="黑体" w:hAnsi="黑体" w:eastAsia="黑体" w:cs="黑体"/>
          <w:sz w:val="21"/>
          <w:szCs w:val="21"/>
        </w:rPr>
      </w:pPr>
      <w:r>
        <w:rPr>
          <w:rFonts w:hint="eastAsia" w:ascii="黑体" w:hAnsi="黑体" w:eastAsia="黑体" w:cs="黑体"/>
          <w:sz w:val="21"/>
          <w:szCs w:val="21"/>
        </w:rPr>
        <w:t>Artificial Intelligence: A Modern Approach, 4th US ed.</w:t>
      </w:r>
    </w:p>
    <w:p w14:paraId="34DCFD40">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fldChar w:fldCharType="begin"/>
      </w:r>
      <w:r>
        <w:rPr>
          <w:rFonts w:hint="eastAsia" w:ascii="黑体" w:hAnsi="黑体" w:eastAsia="黑体" w:cs="黑体"/>
          <w:sz w:val="21"/>
          <w:szCs w:val="21"/>
          <w:lang w:val="en-US" w:eastAsia="zh-CN"/>
        </w:rPr>
        <w:instrText xml:space="preserve"> HYPERLINK "https://aima.cs.berkeley.edu/" </w:instrText>
      </w:r>
      <w:r>
        <w:rPr>
          <w:rFonts w:hint="eastAsia" w:ascii="黑体" w:hAnsi="黑体" w:eastAsia="黑体" w:cs="黑体"/>
          <w:sz w:val="21"/>
          <w:szCs w:val="21"/>
          <w:lang w:val="en-US" w:eastAsia="zh-CN"/>
        </w:rPr>
        <w:fldChar w:fldCharType="separate"/>
      </w:r>
      <w:r>
        <w:rPr>
          <w:rStyle w:val="5"/>
          <w:rFonts w:hint="eastAsia" w:ascii="黑体" w:hAnsi="黑体" w:eastAsia="黑体" w:cs="黑体"/>
          <w:sz w:val="21"/>
          <w:szCs w:val="21"/>
          <w:lang w:val="en-US" w:eastAsia="zh-CN"/>
        </w:rPr>
        <w:t>https://aima.cs.berkeley.edu/</w:t>
      </w:r>
      <w:r>
        <w:rPr>
          <w:rFonts w:hint="eastAsia" w:ascii="黑体" w:hAnsi="黑体" w:eastAsia="黑体" w:cs="黑体"/>
          <w:sz w:val="21"/>
          <w:szCs w:val="21"/>
          <w:lang w:val="en-US" w:eastAsia="zh-CN"/>
        </w:rPr>
        <w:fldChar w:fldCharType="end"/>
      </w:r>
    </w:p>
    <w:p w14:paraId="6C1E19FC">
      <w:pPr>
        <w:bidi w:val="0"/>
        <w:jc w:val="left"/>
        <w:rPr>
          <w:rFonts w:hint="eastAsia" w:ascii="黑体" w:hAnsi="黑体" w:eastAsia="黑体" w:cs="黑体"/>
          <w:sz w:val="21"/>
          <w:szCs w:val="21"/>
        </w:rPr>
      </w:pPr>
      <w:r>
        <w:rPr>
          <w:rFonts w:hint="eastAsia" w:ascii="黑体" w:hAnsi="黑体" w:eastAsia="黑体" w:cs="黑体"/>
          <w:sz w:val="21"/>
          <w:szCs w:val="21"/>
        </w:rPr>
        <w:t>[1]徐逸菡.人工智能对人的主体性影响研究[D].南京信息工程大学,2023.DOI:10.27248/d.cnki.gnjqc.2023.000676.</w:t>
      </w:r>
    </w:p>
    <w:p w14:paraId="2E2AC6B5">
      <w:pPr>
        <w:bidi w:val="0"/>
        <w:jc w:val="left"/>
        <w:rPr>
          <w:rFonts w:hint="eastAsia" w:ascii="黑体" w:hAnsi="黑体" w:eastAsia="黑体" w:cs="黑体"/>
          <w:sz w:val="21"/>
          <w:szCs w:val="21"/>
        </w:rPr>
      </w:pPr>
      <w:r>
        <w:rPr>
          <w:rFonts w:hint="eastAsia" w:ascii="黑体" w:hAnsi="黑体" w:eastAsia="黑体" w:cs="黑体"/>
          <w:sz w:val="21"/>
          <w:szCs w:val="21"/>
        </w:rPr>
        <w:t>交往行为理论（Theory of Communicative Action）尤尔根·哈贝马斯（Jürgen Habermas）</w:t>
      </w:r>
    </w:p>
    <w:p w14:paraId="56F6E998">
      <w:pPr>
        <w:bidi w:val="0"/>
        <w:jc w:val="left"/>
        <w:rPr>
          <w:rFonts w:hint="eastAsia" w:ascii="黑体" w:hAnsi="黑体" w:eastAsia="黑体" w:cs="黑体"/>
          <w:sz w:val="21"/>
          <w:szCs w:val="21"/>
        </w:rPr>
      </w:pPr>
      <w:r>
        <w:rPr>
          <w:rFonts w:hint="eastAsia" w:ascii="黑体" w:hAnsi="黑体" w:eastAsia="黑体" w:cs="黑体"/>
          <w:sz w:val="21"/>
          <w:szCs w:val="21"/>
        </w:rPr>
        <w:t>刘易斯·芒福德（Lewis Mumford）的《技术与文明》（Technics and Civilization，1934年）</w:t>
      </w:r>
    </w:p>
    <w:p w14:paraId="2CFEDA09">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Grazia Murtarelli, Anne Gregory, Stefania Romenti,</w:t>
      </w:r>
    </w:p>
    <w:p w14:paraId="76ED7A67">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A conversation-based perspective for shaping ethical human–machine interactions: The particular challenge of chatbots,</w:t>
      </w:r>
    </w:p>
    <w:p w14:paraId="77F8F636">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Journal of Business Research,ISSN 0148-2963</w:t>
      </w:r>
    </w:p>
    <w:p w14:paraId="21FF776D">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人工智能是否表现出基本的主观性？神经哲学论证</w:t>
      </w:r>
    </w:p>
    <w:p w14:paraId="783AE829">
      <w:pPr>
        <w:bidi w:val="0"/>
        <w:jc w:val="left"/>
        <w:rPr>
          <w:rFonts w:hint="eastAsia" w:ascii="黑体" w:hAnsi="黑体" w:eastAsia="黑体" w:cs="黑体"/>
          <w:sz w:val="21"/>
          <w:szCs w:val="21"/>
        </w:rPr>
      </w:pPr>
      <w:r>
        <w:rPr>
          <w:rFonts w:hint="eastAsia" w:ascii="黑体" w:hAnsi="黑体" w:eastAsia="黑体" w:cs="黑体"/>
          <w:sz w:val="21"/>
          <w:szCs w:val="21"/>
        </w:rPr>
        <w:fldChar w:fldCharType="begin"/>
      </w:r>
      <w:r>
        <w:rPr>
          <w:rFonts w:hint="eastAsia" w:ascii="黑体" w:hAnsi="黑体" w:eastAsia="黑体" w:cs="黑体"/>
          <w:sz w:val="21"/>
          <w:szCs w:val="21"/>
        </w:rPr>
        <w:instrText xml:space="preserve"> HYPERLINK "https://link.springer.com/article/10.1007/s11097-024-09971-0" </w:instrText>
      </w:r>
      <w:r>
        <w:rPr>
          <w:rFonts w:hint="eastAsia" w:ascii="黑体" w:hAnsi="黑体" w:eastAsia="黑体" w:cs="黑体"/>
          <w:sz w:val="21"/>
          <w:szCs w:val="21"/>
        </w:rPr>
        <w:fldChar w:fldCharType="separate"/>
      </w:r>
      <w:r>
        <w:rPr>
          <w:rStyle w:val="5"/>
          <w:rFonts w:hint="eastAsia" w:ascii="黑体" w:hAnsi="黑体" w:eastAsia="黑体" w:cs="黑体"/>
          <w:sz w:val="21"/>
          <w:szCs w:val="21"/>
        </w:rPr>
        <w:t>https://link.springer.com/article/10.1007/s11097-024-09971-0</w:t>
      </w:r>
      <w:r>
        <w:rPr>
          <w:rFonts w:hint="eastAsia" w:ascii="黑体" w:hAnsi="黑体" w:eastAsia="黑体" w:cs="黑体"/>
          <w:sz w:val="21"/>
          <w:szCs w:val="21"/>
        </w:rPr>
        <w:fldChar w:fldCharType="end"/>
      </w:r>
    </w:p>
    <w:p w14:paraId="6E8D06CE">
      <w:pPr>
        <w:bidi w:val="0"/>
        <w:jc w:val="left"/>
        <w:rPr>
          <w:rFonts w:hint="eastAsia" w:ascii="黑体" w:hAnsi="黑体" w:eastAsia="黑体" w:cs="黑体"/>
          <w:sz w:val="21"/>
          <w:szCs w:val="21"/>
        </w:rPr>
      </w:pPr>
      <w:r>
        <w:rPr>
          <w:rFonts w:hint="eastAsia" w:ascii="黑体" w:hAnsi="黑体" w:eastAsia="黑体" w:cs="黑体"/>
          <w:sz w:val="21"/>
          <w:szCs w:val="21"/>
        </w:rPr>
        <w:t>[1]邢冰.人工智能批判绪论——兼论人工智能时代的主体性问题[J].湖北社会科学,2024,(03):21-31.DOI:10.13660/j.cnki.42-1112/c.016262.</w:t>
      </w:r>
      <w:bookmarkStart w:id="0" w:name="_GoBack"/>
      <w:bookmarkEnd w:id="0"/>
    </w:p>
    <w:p w14:paraId="00294A39">
      <w:pPr>
        <w:bidi w:val="0"/>
        <w:jc w:val="left"/>
        <w:rPr>
          <w:rFonts w:hint="eastAsia" w:ascii="黑体" w:hAnsi="黑体" w:eastAsia="黑体" w:cs="黑体"/>
          <w:sz w:val="21"/>
          <w:szCs w:val="21"/>
        </w:rPr>
      </w:pPr>
      <w:r>
        <w:rPr>
          <w:rFonts w:hint="eastAsia" w:ascii="黑体" w:hAnsi="黑体" w:eastAsia="黑体" w:cs="黑体"/>
          <w:sz w:val="21"/>
          <w:szCs w:val="21"/>
        </w:rPr>
        <w:t>虚拟代理和流程体验：对人工智能聊天机器人的实证检验</w:t>
      </w:r>
    </w:p>
    <w:p w14:paraId="705729A2">
      <w:pPr>
        <w:bidi w:val="0"/>
        <w:jc w:val="left"/>
        <w:rPr>
          <w:rFonts w:hint="eastAsia" w:ascii="黑体" w:hAnsi="黑体" w:eastAsia="黑体" w:cs="黑体"/>
          <w:sz w:val="21"/>
          <w:szCs w:val="21"/>
        </w:rPr>
      </w:pPr>
      <w:r>
        <w:rPr>
          <w:rFonts w:hint="eastAsia" w:ascii="黑体" w:hAnsi="黑体" w:eastAsia="黑体" w:cs="黑体"/>
          <w:sz w:val="21"/>
          <w:szCs w:val="21"/>
        </w:rPr>
        <w:t>https://www.sciencedirect.com/science/article/pii/S0040162522002967</w:t>
      </w:r>
    </w:p>
    <w:p w14:paraId="53D54B2E">
      <w:pPr>
        <w:bidi w:val="0"/>
        <w:jc w:val="left"/>
        <w:rPr>
          <w:rFonts w:hint="eastAsia" w:ascii="黑体" w:hAnsi="黑体" w:eastAsia="黑体" w:cs="黑体"/>
          <w:sz w:val="21"/>
          <w:szCs w:val="21"/>
        </w:rPr>
      </w:pPr>
    </w:p>
    <w:p w14:paraId="1181E2D8">
      <w:pPr>
        <w:bidi w:val="0"/>
        <w:jc w:val="left"/>
        <w:rPr>
          <w:rFonts w:hint="eastAsia" w:ascii="黑体" w:hAnsi="黑体" w:eastAsia="黑体" w:cs="黑体"/>
          <w:sz w:val="21"/>
          <w:szCs w:val="21"/>
          <w:lang w:val="en-US" w:eastAsia="zh-CN"/>
        </w:rPr>
      </w:pPr>
    </w:p>
    <w:p w14:paraId="4D7E05FC">
      <w:pPr>
        <w:bidi w:val="0"/>
        <w:jc w:val="left"/>
        <w:rPr>
          <w:rFonts w:hint="eastAsia" w:ascii="黑体" w:hAnsi="黑体" w:eastAsia="黑体" w:cs="黑体"/>
          <w:sz w:val="21"/>
          <w:szCs w:val="21"/>
          <w:lang w:val="en-US" w:eastAsia="zh-CN"/>
        </w:rPr>
      </w:pPr>
    </w:p>
    <w:p w14:paraId="1944DB8A">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主题转为“未来人工智能渗透到我们的交往”会怎么样，因为主体性问题太过复杂，论证起来不易完备</w:t>
      </w:r>
    </w:p>
    <w:p w14:paraId="17A1595A">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开始制作未来锥，设想未来由AI产生的社会形态和未来AI与人交往的关系</w:t>
      </w:r>
    </w:p>
    <w:p w14:paraId="1BDD9137">
      <w:pPr>
        <w:bidi w:val="0"/>
        <w:jc w:val="left"/>
        <w:rPr>
          <w:rFonts w:hint="eastAsia" w:ascii="黑体" w:hAnsi="黑体" w:eastAsia="黑体" w:cs="黑体"/>
          <w:sz w:val="21"/>
          <w:szCs w:val="21"/>
          <w:lang w:val="en-US" w:eastAsia="zh-CN"/>
        </w:rPr>
      </w:pPr>
    </w:p>
    <w:p w14:paraId="41BA5BD4">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参考：</w:t>
      </w:r>
    </w:p>
    <w:p w14:paraId="0E98FF7C">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https://www.bilibili.com/video/BV1bk4y1e7Jp/?vd_source=9186775e10bc70c53f138f7004013bd6</w:t>
      </w:r>
    </w:p>
    <w:p w14:paraId="7BB81BB4">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https://www.bilibili.com/video/BV1NK4y1L7gw/?vd_source=9186775e10bc70c53f138f7004013bd6</w:t>
      </w:r>
    </w:p>
    <w:p w14:paraId="5470F3DC">
      <w:pPr>
        <w:bidi w:val="0"/>
        <w:jc w:val="left"/>
        <w:rPr>
          <w:rFonts w:hint="eastAsia" w:ascii="黑体" w:hAnsi="黑体" w:eastAsia="黑体" w:cs="黑体"/>
          <w:sz w:val="21"/>
          <w:szCs w:val="21"/>
        </w:rPr>
      </w:pPr>
      <w:r>
        <w:rPr>
          <w:rFonts w:hint="eastAsia" w:ascii="黑体" w:hAnsi="黑体" w:eastAsia="黑体" w:cs="黑体"/>
          <w:sz w:val="21"/>
          <w:szCs w:val="21"/>
        </w:rPr>
        <w:t>人工智能延伸的消费者：技术、消费者、国家对人工智能消费产品需求形成的影响</w:t>
      </w:r>
    </w:p>
    <w:p w14:paraId="19FAFF20">
      <w:pPr>
        <w:bidi w:val="0"/>
        <w:jc w:val="left"/>
        <w:rPr>
          <w:rFonts w:hint="eastAsia" w:ascii="黑体" w:hAnsi="黑体" w:eastAsia="黑体" w:cs="黑体"/>
          <w:sz w:val="21"/>
          <w:szCs w:val="21"/>
        </w:rPr>
      </w:pPr>
      <w:r>
        <w:rPr>
          <w:rFonts w:hint="eastAsia" w:ascii="黑体" w:hAnsi="黑体" w:eastAsia="黑体" w:cs="黑体"/>
          <w:sz w:val="21"/>
          <w:szCs w:val="21"/>
        </w:rPr>
        <w:t>https://www.sciencedirect.com/science/article/pii/S0040162521004509?via%3Dihub</w:t>
      </w:r>
    </w:p>
    <w:p w14:paraId="6FCA5B55">
      <w:pPr>
        <w:bidi w:val="0"/>
        <w:jc w:val="left"/>
        <w:rPr>
          <w:rFonts w:hint="eastAsia" w:ascii="黑体" w:hAnsi="黑体" w:eastAsia="黑体" w:cs="黑体"/>
          <w:sz w:val="21"/>
          <w:szCs w:val="21"/>
        </w:rPr>
      </w:pPr>
      <w:r>
        <w:rPr>
          <w:rFonts w:hint="eastAsia" w:ascii="黑体" w:hAnsi="黑体" w:eastAsia="黑体" w:cs="黑体"/>
          <w:sz w:val="21"/>
          <w:szCs w:val="21"/>
        </w:rPr>
        <w:t>控制論 II系列講座｜西垣通：論生成式人工智能引發的信息轉向</w:t>
      </w:r>
    </w:p>
    <w:p w14:paraId="1690CF58">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https://mp.weixin.qq.com/s/0XrBg8ZuNSK_LN44IoNRkA</w:t>
      </w:r>
    </w:p>
    <w:p w14:paraId="1B4EAE28">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心灵的控制论</w:t>
      </w:r>
    </w:p>
    <w:p w14:paraId="6F15E555">
      <w:pPr>
        <w:bidi w:val="0"/>
        <w:jc w:val="left"/>
        <w:rPr>
          <w:rFonts w:hint="eastAsia" w:ascii="黑体" w:hAnsi="黑体" w:eastAsia="黑体" w:cs="黑体"/>
          <w:sz w:val="21"/>
          <w:szCs w:val="21"/>
        </w:rPr>
      </w:pPr>
      <w:r>
        <w:rPr>
          <w:rFonts w:hint="eastAsia" w:ascii="黑体" w:hAnsi="黑体" w:eastAsia="黑体" w:cs="黑体"/>
          <w:sz w:val="21"/>
          <w:szCs w:val="21"/>
        </w:rPr>
        <w:t>https://medialab.timesmuseum.org/cn/lectures/symposium-ii/daisuke-harashima</w:t>
      </w:r>
    </w:p>
    <w:p w14:paraId="0D97EAC2">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https://www.jstor.org/stable/j.ctvj4sxc6#</w:t>
      </w:r>
    </w:p>
    <w:p w14:paraId="50FAAA9B">
      <w:pPr>
        <w:bidi w:val="0"/>
        <w:jc w:val="left"/>
        <w:rPr>
          <w:rFonts w:hint="eastAsia" w:ascii="黑体" w:hAnsi="黑体" w:eastAsia="黑体" w:cs="黑体"/>
          <w:sz w:val="21"/>
          <w:szCs w:val="21"/>
          <w:lang w:val="en-US" w:eastAsia="zh-CN"/>
        </w:rPr>
      </w:pPr>
      <w:r>
        <w:rPr>
          <w:rFonts w:hint="eastAsia" w:ascii="黑体" w:hAnsi="黑体" w:eastAsia="黑体" w:cs="黑体"/>
          <w:i w:val="0"/>
          <w:iCs w:val="0"/>
          <w:caps w:val="0"/>
          <w:color w:val="222222"/>
          <w:spacing w:val="0"/>
          <w:sz w:val="21"/>
          <w:szCs w:val="21"/>
          <w:shd w:val="clear" w:fill="FFFFFF"/>
        </w:rPr>
        <w:t>Baum, S.D. Manipulating Aggregate Societal values to Bias AI Social Choice Ethics. </w:t>
      </w:r>
      <w:r>
        <w:rPr>
          <w:rFonts w:hint="eastAsia" w:ascii="黑体" w:hAnsi="黑体" w:eastAsia="黑体" w:cs="黑体"/>
          <w:i/>
          <w:iCs/>
          <w:caps w:val="0"/>
          <w:color w:val="222222"/>
          <w:spacing w:val="0"/>
          <w:sz w:val="21"/>
          <w:szCs w:val="21"/>
          <w:shd w:val="clear" w:fill="FFFFFF"/>
        </w:rPr>
        <w:t>AI Ethics</w:t>
      </w:r>
      <w:r>
        <w:rPr>
          <w:rFonts w:hint="eastAsia" w:ascii="黑体" w:hAnsi="黑体" w:eastAsia="黑体" w:cs="黑体"/>
          <w:i w:val="0"/>
          <w:iCs w:val="0"/>
          <w:caps w:val="0"/>
          <w:color w:val="222222"/>
          <w:spacing w:val="0"/>
          <w:sz w:val="21"/>
          <w:szCs w:val="21"/>
          <w:shd w:val="clear" w:fill="FFFFFF"/>
        </w:rPr>
        <w:t> (2024). https://doi.org/10.1007/s43681-024-00495-6</w:t>
      </w:r>
    </w:p>
    <w:p w14:paraId="31332D2D">
      <w:pPr>
        <w:bidi w:val="0"/>
        <w:jc w:val="left"/>
        <w:rPr>
          <w:rFonts w:hint="eastAsia" w:ascii="黑体" w:hAnsi="黑体" w:eastAsia="黑体" w:cs="黑体"/>
          <w:sz w:val="21"/>
          <w:szCs w:val="21"/>
        </w:rPr>
      </w:pPr>
      <w:r>
        <w:rPr>
          <w:rFonts w:hint="eastAsia" w:ascii="黑体" w:hAnsi="黑体" w:eastAsia="黑体" w:cs="黑体"/>
          <w:i w:val="0"/>
          <w:iCs w:val="0"/>
          <w:caps w:val="0"/>
          <w:color w:val="222222"/>
          <w:spacing w:val="0"/>
          <w:sz w:val="21"/>
          <w:szCs w:val="21"/>
          <w:shd w:val="clear" w:fill="FFFFFF"/>
        </w:rPr>
        <w:t>Mañero, J. Review of Virginia Eubanks (2018). </w:t>
      </w:r>
      <w:r>
        <w:rPr>
          <w:rFonts w:hint="eastAsia" w:ascii="黑体" w:hAnsi="黑体" w:eastAsia="黑体" w:cs="黑体"/>
          <w:i/>
          <w:iCs/>
          <w:caps w:val="0"/>
          <w:color w:val="222222"/>
          <w:spacing w:val="0"/>
          <w:sz w:val="21"/>
          <w:szCs w:val="21"/>
          <w:shd w:val="clear" w:fill="FFFFFF"/>
        </w:rPr>
        <w:t>Automating Inequality</w:t>
      </w:r>
      <w:r>
        <w:rPr>
          <w:rFonts w:hint="eastAsia" w:ascii="黑体" w:hAnsi="黑体" w:eastAsia="黑体" w:cs="黑体"/>
          <w:i w:val="0"/>
          <w:iCs w:val="0"/>
          <w:caps w:val="0"/>
          <w:color w:val="222222"/>
          <w:spacing w:val="0"/>
          <w:sz w:val="21"/>
          <w:szCs w:val="21"/>
          <w:shd w:val="clear" w:fill="FFFFFF"/>
        </w:rPr>
        <w:t>: </w:t>
      </w:r>
      <w:r>
        <w:rPr>
          <w:rFonts w:hint="eastAsia" w:ascii="黑体" w:hAnsi="黑体" w:eastAsia="黑体" w:cs="黑体"/>
          <w:i/>
          <w:iCs/>
          <w:caps w:val="0"/>
          <w:color w:val="222222"/>
          <w:spacing w:val="0"/>
          <w:sz w:val="21"/>
          <w:szCs w:val="21"/>
          <w:shd w:val="clear" w:fill="FFFFFF"/>
        </w:rPr>
        <w:t>How High-Tech Tools Profile</w:t>
      </w:r>
      <w:r>
        <w:rPr>
          <w:rFonts w:hint="eastAsia" w:ascii="黑体" w:hAnsi="黑体" w:eastAsia="黑体" w:cs="黑体"/>
          <w:i w:val="0"/>
          <w:iCs w:val="0"/>
          <w:caps w:val="0"/>
          <w:color w:val="222222"/>
          <w:spacing w:val="0"/>
          <w:sz w:val="21"/>
          <w:szCs w:val="21"/>
          <w:shd w:val="clear" w:fill="FFFFFF"/>
        </w:rPr>
        <w:t>, </w:t>
      </w:r>
      <w:r>
        <w:rPr>
          <w:rFonts w:hint="eastAsia" w:ascii="黑体" w:hAnsi="黑体" w:eastAsia="黑体" w:cs="黑体"/>
          <w:i/>
          <w:iCs/>
          <w:caps w:val="0"/>
          <w:color w:val="222222"/>
          <w:spacing w:val="0"/>
          <w:sz w:val="21"/>
          <w:szCs w:val="21"/>
          <w:shd w:val="clear" w:fill="FFFFFF"/>
        </w:rPr>
        <w:t>Police</w:t>
      </w:r>
      <w:r>
        <w:rPr>
          <w:rFonts w:hint="eastAsia" w:ascii="黑体" w:hAnsi="黑体" w:eastAsia="黑体" w:cs="黑体"/>
          <w:i w:val="0"/>
          <w:iCs w:val="0"/>
          <w:caps w:val="0"/>
          <w:color w:val="222222"/>
          <w:spacing w:val="0"/>
          <w:sz w:val="21"/>
          <w:szCs w:val="21"/>
          <w:shd w:val="clear" w:fill="FFFFFF"/>
        </w:rPr>
        <w:t>, </w:t>
      </w:r>
      <w:r>
        <w:rPr>
          <w:rFonts w:hint="eastAsia" w:ascii="黑体" w:hAnsi="黑体" w:eastAsia="黑体" w:cs="黑体"/>
          <w:i/>
          <w:iCs/>
          <w:caps w:val="0"/>
          <w:color w:val="222222"/>
          <w:spacing w:val="0"/>
          <w:sz w:val="21"/>
          <w:szCs w:val="21"/>
          <w:shd w:val="clear" w:fill="FFFFFF"/>
        </w:rPr>
        <w:t xml:space="preserve">and Punish </w:t>
      </w:r>
      <w:r>
        <w:rPr>
          <w:rFonts w:hint="eastAsia" w:ascii="黑体" w:hAnsi="黑体" w:eastAsia="黑体" w:cs="黑体"/>
          <w:sz w:val="21"/>
          <w:szCs w:val="21"/>
        </w:rPr>
        <w:t xml:space="preserve">the Poor.. Postdigit Sci Educ 2, 489–493 (2020). </w:t>
      </w:r>
      <w:r>
        <w:rPr>
          <w:rFonts w:hint="eastAsia" w:ascii="黑体" w:hAnsi="黑体" w:eastAsia="黑体" w:cs="黑体"/>
          <w:sz w:val="21"/>
          <w:szCs w:val="21"/>
        </w:rPr>
        <w:fldChar w:fldCharType="begin"/>
      </w:r>
      <w:r>
        <w:rPr>
          <w:rFonts w:hint="eastAsia" w:ascii="黑体" w:hAnsi="黑体" w:eastAsia="黑体" w:cs="黑体"/>
          <w:sz w:val="21"/>
          <w:szCs w:val="21"/>
        </w:rPr>
        <w:instrText xml:space="preserve"> HYPERLINK "https://doi.org/10.1007/s42438-019-00077-4" </w:instrText>
      </w:r>
      <w:r>
        <w:rPr>
          <w:rFonts w:hint="eastAsia" w:ascii="黑体" w:hAnsi="黑体" w:eastAsia="黑体" w:cs="黑体"/>
          <w:sz w:val="21"/>
          <w:szCs w:val="21"/>
        </w:rPr>
        <w:fldChar w:fldCharType="separate"/>
      </w:r>
      <w:r>
        <w:rPr>
          <w:rFonts w:hint="eastAsia" w:ascii="黑体" w:hAnsi="黑体" w:eastAsia="黑体" w:cs="黑体"/>
          <w:sz w:val="21"/>
          <w:szCs w:val="21"/>
        </w:rPr>
        <w:t>https://doi.org/10.1007/s42438-019-00077-4</w:t>
      </w:r>
      <w:r>
        <w:rPr>
          <w:rFonts w:hint="eastAsia" w:ascii="黑体" w:hAnsi="黑体" w:eastAsia="黑体" w:cs="黑体"/>
          <w:sz w:val="21"/>
          <w:szCs w:val="21"/>
        </w:rPr>
        <w:fldChar w:fldCharType="end"/>
      </w:r>
    </w:p>
    <w:p w14:paraId="67C03FE5">
      <w:pPr>
        <w:bidi w:val="0"/>
        <w:jc w:val="left"/>
        <w:rPr>
          <w:rFonts w:hint="eastAsia" w:ascii="黑体" w:hAnsi="黑体" w:eastAsia="黑体" w:cs="黑体"/>
          <w:sz w:val="21"/>
          <w:szCs w:val="21"/>
        </w:rPr>
      </w:pPr>
      <w:r>
        <w:rPr>
          <w:rFonts w:hint="eastAsia" w:ascii="黑体" w:hAnsi="黑体" w:eastAsia="黑体" w:cs="黑体"/>
          <w:sz w:val="21"/>
          <w:szCs w:val="21"/>
        </w:rPr>
        <w:t>Capital in the Twenty-First Century</w:t>
      </w:r>
    </w:p>
    <w:p w14:paraId="18444B72">
      <w:pPr>
        <w:bidi w:val="0"/>
        <w:jc w:val="left"/>
        <w:rPr>
          <w:rFonts w:hint="eastAsia" w:ascii="黑体" w:hAnsi="黑体" w:eastAsia="黑体" w:cs="黑体"/>
          <w:i w:val="0"/>
          <w:iCs w:val="0"/>
          <w:caps w:val="0"/>
          <w:color w:val="222222"/>
          <w:spacing w:val="0"/>
          <w:sz w:val="21"/>
          <w:szCs w:val="21"/>
          <w:shd w:val="clear" w:fill="FFFFFF"/>
          <w:lang w:val="en-US" w:eastAsia="zh-CN"/>
        </w:rPr>
      </w:pPr>
    </w:p>
    <w:p w14:paraId="10D1F1B4">
      <w:pPr>
        <w:bidi w:val="0"/>
        <w:jc w:val="left"/>
        <w:rPr>
          <w:rFonts w:hint="eastAsia" w:ascii="黑体" w:hAnsi="黑体" w:eastAsia="黑体" w:cs="黑体"/>
          <w:sz w:val="21"/>
          <w:szCs w:val="21"/>
          <w:lang w:val="en-US" w:eastAsia="zh-CN"/>
        </w:rPr>
      </w:pPr>
    </w:p>
    <w:p w14:paraId="1CD1B206">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在未来锥的设计上，我把发展到真正与人类平起平坐的AI的未来与其他未来区分开来</w:t>
      </w:r>
    </w:p>
    <w:p w14:paraId="59DBB42F">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在最终未来的选题上，我选择了“以资本为目的的AI”，因为现在许多迹象与这样的未来吻合，与他有相同可能的的“以人为目的的AI”因ubi的分配问题与AI所有权等问题被弃选</w:t>
      </w:r>
    </w:p>
    <w:p w14:paraId="3D17BC52">
      <w:pPr>
        <w:bidi w:val="0"/>
        <w:jc w:val="left"/>
        <w:rPr>
          <w:rFonts w:hint="eastAsia" w:ascii="黑体" w:hAnsi="黑体" w:eastAsia="黑体" w:cs="黑体"/>
          <w:sz w:val="21"/>
          <w:szCs w:val="21"/>
          <w:lang w:val="en-US" w:eastAsia="zh-CN"/>
        </w:rPr>
      </w:pPr>
    </w:p>
    <w:p w14:paraId="3CCA6B56">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在未来的环境中，我以《21世纪资本论》为参考，认为未来的两极分化会更加严重，以</w:t>
      </w:r>
      <w:r>
        <w:rPr>
          <w:rFonts w:hint="eastAsia" w:ascii="黑体" w:hAnsi="黑体" w:eastAsia="黑体" w:cs="黑体"/>
          <w:sz w:val="21"/>
          <w:szCs w:val="21"/>
        </w:rPr>
        <w:t>《单向度的人》</w:t>
      </w:r>
      <w:r>
        <w:rPr>
          <w:rFonts w:hint="eastAsia" w:ascii="黑体" w:hAnsi="黑体" w:eastAsia="黑体" w:cs="黑体"/>
          <w:sz w:val="21"/>
          <w:szCs w:val="21"/>
          <w:lang w:val="en-US" w:eastAsia="zh-CN"/>
        </w:rPr>
        <w:t>中</w:t>
      </w:r>
      <w:r>
        <w:rPr>
          <w:rFonts w:hint="eastAsia" w:ascii="黑体" w:hAnsi="黑体" w:eastAsia="黑体" w:cs="黑体"/>
          <w:sz w:val="21"/>
          <w:szCs w:val="21"/>
        </w:rPr>
        <w:t>“技术理性”“单向度的人”“伪需求”“去政治化”</w:t>
      </w:r>
      <w:r>
        <w:rPr>
          <w:rFonts w:hint="eastAsia" w:ascii="黑体" w:hAnsi="黑体" w:eastAsia="黑体" w:cs="黑体"/>
          <w:sz w:val="21"/>
          <w:szCs w:val="21"/>
          <w:lang w:val="en-US" w:eastAsia="zh-CN"/>
        </w:rPr>
        <w:t>等概念为基础，由此塑造了底层人的价值观</w:t>
      </w:r>
    </w:p>
    <w:p w14:paraId="66D9AFB0">
      <w:pPr>
        <w:bidi w:val="0"/>
        <w:jc w:val="left"/>
        <w:rPr>
          <w:rFonts w:hint="eastAsia" w:ascii="黑体" w:hAnsi="黑体" w:eastAsia="黑体" w:cs="黑体"/>
          <w:sz w:val="21"/>
          <w:szCs w:val="21"/>
          <w:lang w:val="en-US" w:eastAsia="zh-CN"/>
        </w:rPr>
      </w:pPr>
    </w:p>
    <w:p w14:paraId="4D7D8619">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未来AI将作为每个人交往的中介，其中大语言模型是关键。</w:t>
      </w:r>
    </w:p>
    <w:p w14:paraId="78AD463F">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在资本如何对底层人价值观进行塑造时，我以控制论的方法论为指导，最做出了控制论模型</w:t>
      </w:r>
    </w:p>
    <w:p w14:paraId="26ABFC43">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在状态估计器中我选择了卡尔曼滤波器和隐马尔科夫模型做估计以得知使用者内心对世界观的是否认同和下一次选择的倾向</w:t>
      </w:r>
      <w:r>
        <w:rPr>
          <w:rFonts w:hint="eastAsia" w:ascii="黑体" w:hAnsi="黑体" w:eastAsia="黑体" w:cs="黑体"/>
          <w:sz w:val="21"/>
          <w:szCs w:val="21"/>
          <w:lang w:val="en-US" w:eastAsia="zh-CN"/>
        </w:rPr>
        <w:tab/>
      </w:r>
    </w:p>
    <w:p w14:paraId="2B13FC67">
      <w:pPr>
        <w:bidi w:val="0"/>
        <w:jc w:val="left"/>
        <w:rPr>
          <w:rFonts w:hint="eastAsia" w:ascii="黑体" w:hAnsi="黑体" w:eastAsia="黑体" w:cs="黑体"/>
          <w:sz w:val="21"/>
          <w:szCs w:val="21"/>
          <w:lang w:val="en-US" w:eastAsia="zh-CN"/>
        </w:rPr>
      </w:pPr>
    </w:p>
    <w:p w14:paraId="290758CD">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参考：</w:t>
      </w:r>
    </w:p>
    <w:p w14:paraId="62DB32D3">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fldChar w:fldCharType="begin"/>
      </w:r>
      <w:r>
        <w:rPr>
          <w:rFonts w:hint="eastAsia" w:ascii="黑体" w:hAnsi="黑体" w:eastAsia="黑体" w:cs="黑体"/>
          <w:sz w:val="21"/>
          <w:szCs w:val="21"/>
          <w:lang w:val="en-US" w:eastAsia="zh-CN"/>
        </w:rPr>
        <w:instrText xml:space="preserve"> HYPERLINK "https://en.wikipedia.org/wiki/Cybernetics#cite_ref-27" </w:instrText>
      </w:r>
      <w:r>
        <w:rPr>
          <w:rFonts w:hint="eastAsia" w:ascii="黑体" w:hAnsi="黑体" w:eastAsia="黑体" w:cs="黑体"/>
          <w:sz w:val="21"/>
          <w:szCs w:val="21"/>
          <w:lang w:val="en-US" w:eastAsia="zh-CN"/>
        </w:rPr>
        <w:fldChar w:fldCharType="separate"/>
      </w:r>
      <w:r>
        <w:rPr>
          <w:rStyle w:val="5"/>
          <w:rFonts w:hint="eastAsia" w:ascii="黑体" w:hAnsi="黑体" w:eastAsia="黑体" w:cs="黑体"/>
          <w:sz w:val="21"/>
          <w:szCs w:val="21"/>
          <w:lang w:val="en-US" w:eastAsia="zh-CN"/>
        </w:rPr>
        <w:t>https://en.wikipedia.org/wiki/Cybernetics#cite_ref-27</w:t>
      </w:r>
      <w:r>
        <w:rPr>
          <w:rFonts w:hint="eastAsia" w:ascii="黑体" w:hAnsi="黑体" w:eastAsia="黑体" w:cs="黑体"/>
          <w:sz w:val="21"/>
          <w:szCs w:val="21"/>
          <w:lang w:val="en-US" w:eastAsia="zh-CN"/>
        </w:rPr>
        <w:fldChar w:fldCharType="end"/>
      </w:r>
    </w:p>
    <w:p w14:paraId="222EE3B7">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fldChar w:fldCharType="begin"/>
      </w:r>
      <w:r>
        <w:rPr>
          <w:rFonts w:hint="eastAsia" w:ascii="黑体" w:hAnsi="黑体" w:eastAsia="黑体" w:cs="黑体"/>
          <w:sz w:val="21"/>
          <w:szCs w:val="21"/>
          <w:lang w:val="en-US" w:eastAsia="zh-CN"/>
        </w:rPr>
        <w:instrText xml:space="preserve"> HYPERLINK "https://en.wikipedia.org/wiki/Self-organization_in_cybernetics#cite_note-ashby1947-1" </w:instrText>
      </w:r>
      <w:r>
        <w:rPr>
          <w:rFonts w:hint="eastAsia" w:ascii="黑体" w:hAnsi="黑体" w:eastAsia="黑体" w:cs="黑体"/>
          <w:sz w:val="21"/>
          <w:szCs w:val="21"/>
          <w:lang w:val="en-US" w:eastAsia="zh-CN"/>
        </w:rPr>
        <w:fldChar w:fldCharType="separate"/>
      </w:r>
      <w:r>
        <w:rPr>
          <w:rStyle w:val="5"/>
          <w:rFonts w:hint="eastAsia" w:ascii="黑体" w:hAnsi="黑体" w:eastAsia="黑体" w:cs="黑体"/>
          <w:sz w:val="21"/>
          <w:szCs w:val="21"/>
          <w:lang w:val="en-US" w:eastAsia="zh-CN"/>
        </w:rPr>
        <w:t>https://en.wikipedia.org/wiki/Self-organization_in_cybernetics#cite_note-ashby1947-1</w:t>
      </w:r>
      <w:r>
        <w:rPr>
          <w:rFonts w:hint="eastAsia" w:ascii="黑体" w:hAnsi="黑体" w:eastAsia="黑体" w:cs="黑体"/>
          <w:sz w:val="21"/>
          <w:szCs w:val="21"/>
          <w:lang w:val="en-US" w:eastAsia="zh-CN"/>
        </w:rPr>
        <w:fldChar w:fldCharType="end"/>
      </w:r>
    </w:p>
    <w:p w14:paraId="1EF9AC89">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https://en.wikipedia.org/wiki/Reflexivity_(social_theory)</w:t>
      </w:r>
    </w:p>
    <w:p w14:paraId="25ADE34F">
      <w:pPr>
        <w:bidi w:val="0"/>
        <w:jc w:val="left"/>
        <w:rPr>
          <w:rFonts w:hint="eastAsia" w:ascii="黑体" w:hAnsi="黑体" w:eastAsia="黑体" w:cs="黑体"/>
          <w:sz w:val="21"/>
          <w:szCs w:val="21"/>
        </w:rPr>
      </w:pPr>
      <w:r>
        <w:rPr>
          <w:rFonts w:hint="eastAsia" w:ascii="黑体" w:hAnsi="黑体" w:eastAsia="黑体" w:cs="黑体"/>
          <w:sz w:val="21"/>
          <w:szCs w:val="21"/>
        </w:rPr>
        <w:t>Everything You Need to Know About Control Theory</w:t>
      </w:r>
    </w:p>
    <w:p w14:paraId="6A989CD1">
      <w:pPr>
        <w:bidi w:val="0"/>
        <w:jc w:val="left"/>
        <w:rPr>
          <w:rFonts w:hint="eastAsia" w:ascii="黑体" w:hAnsi="黑体" w:eastAsia="黑体" w:cs="黑体"/>
          <w:sz w:val="21"/>
          <w:szCs w:val="21"/>
        </w:rPr>
      </w:pPr>
      <w:r>
        <w:rPr>
          <w:rFonts w:hint="eastAsia" w:ascii="黑体" w:hAnsi="黑体" w:eastAsia="黑体" w:cs="黑体"/>
          <w:sz w:val="21"/>
          <w:szCs w:val="21"/>
        </w:rPr>
        <w:t>https://www.youtube.com/watch?v=lBC1nEq0_nk</w:t>
      </w:r>
    </w:p>
    <w:p w14:paraId="5DF44F7B">
      <w:pPr>
        <w:bidi w:val="0"/>
        <w:jc w:val="left"/>
        <w:rPr>
          <w:rFonts w:hint="eastAsia" w:ascii="黑体" w:hAnsi="黑体" w:eastAsia="黑体" w:cs="黑体"/>
          <w:sz w:val="21"/>
          <w:szCs w:val="21"/>
          <w:lang w:val="en-US" w:eastAsia="zh-CN"/>
        </w:rPr>
      </w:pPr>
    </w:p>
    <w:p w14:paraId="6F03908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eastAsia" w:ascii="黑体" w:hAnsi="黑体" w:eastAsia="黑体" w:cs="黑体"/>
          <w:b w:val="0"/>
          <w:bCs w:val="0"/>
          <w:i w:val="0"/>
          <w:iCs w:val="0"/>
          <w:caps w:val="0"/>
          <w:spacing w:val="0"/>
          <w:sz w:val="21"/>
          <w:szCs w:val="21"/>
        </w:rPr>
      </w:pPr>
      <w:r>
        <w:rPr>
          <w:rFonts w:hint="eastAsia" w:ascii="黑体" w:hAnsi="黑体" w:eastAsia="黑体" w:cs="黑体"/>
          <w:b w:val="0"/>
          <w:bCs w:val="0"/>
          <w:sz w:val="21"/>
          <w:szCs w:val="21"/>
          <w:lang w:val="en-US" w:eastAsia="zh-CN"/>
        </w:rPr>
        <w:t>而后，准备AI大模型，我选用训练好的输出中文的llama3为基础，进行</w:t>
      </w:r>
      <w:r>
        <w:rPr>
          <w:rFonts w:hint="eastAsia" w:ascii="黑体" w:hAnsi="黑体" w:eastAsia="黑体" w:cs="黑体"/>
          <w:b w:val="0"/>
          <w:bCs w:val="0"/>
          <w:i w:val="0"/>
          <w:iCs w:val="0"/>
          <w:caps w:val="0"/>
          <w:spacing w:val="0"/>
          <w:sz w:val="21"/>
          <w:szCs w:val="21"/>
          <w:shd w:val="clear" w:fill="FFFFFF"/>
        </w:rPr>
        <w:t>迁移学习</w:t>
      </w:r>
    </w:p>
    <w:p w14:paraId="285821AB">
      <w:pPr>
        <w:bidi w:val="0"/>
        <w:jc w:val="left"/>
        <w:rPr>
          <w:rFonts w:hint="eastAsia" w:ascii="黑体" w:hAnsi="黑体" w:eastAsia="黑体" w:cs="黑体"/>
          <w:sz w:val="21"/>
          <w:szCs w:val="21"/>
          <w:lang w:val="en-US" w:eastAsia="zh-CN"/>
        </w:rPr>
      </w:pPr>
    </w:p>
    <w:p w14:paraId="44B49C43">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在模型训练中，需要安装ubuntu22.04系统，但过程中发生的问题太多，改用以wsl的虚拟机启动ubuntu系统</w:t>
      </w:r>
    </w:p>
    <w:p w14:paraId="6D53ABA4">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在ubuntu加载anaconda环境时遇到linux系统无法识别winds的</w:t>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DOS格式文件问题，我使用</w:t>
      </w:r>
      <w:r>
        <w:rPr>
          <w:rFonts w:hint="eastAsia" w:ascii="黑体" w:hAnsi="黑体" w:eastAsia="黑体" w:cs="黑体"/>
          <w:sz w:val="21"/>
          <w:szCs w:val="21"/>
        </w:rPr>
        <w:t>dos2unix</w:t>
      </w:r>
      <w:r>
        <w:rPr>
          <w:rFonts w:hint="eastAsia" w:ascii="黑体" w:hAnsi="黑体" w:eastAsia="黑体" w:cs="黑体"/>
          <w:sz w:val="21"/>
          <w:szCs w:val="21"/>
          <w:lang w:val="en-US" w:eastAsia="zh-CN"/>
        </w:rPr>
        <w:t>工具进行转换</w:t>
      </w:r>
    </w:p>
    <w:p w14:paraId="71A47345">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但在转换时又遇到WSL在windows系统中处理文件的权限问题，无法打开文件，最后手动</w:t>
      </w:r>
    </w:p>
    <w:p w14:paraId="7F551D52">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fldChar w:fldCharType="begin"/>
      </w:r>
      <w:r>
        <w:rPr>
          <w:rFonts w:hint="eastAsia" w:ascii="黑体" w:hAnsi="黑体" w:eastAsia="黑体" w:cs="黑体"/>
          <w:sz w:val="21"/>
          <w:szCs w:val="21"/>
          <w:lang w:val="en-US" w:eastAsia="zh-CN"/>
        </w:rPr>
        <w:instrText xml:space="preserve"> HYPERLINK "https://www.bilibili.com/video/BV1tW42197za/?spm_id_from=333.788.top_right_bar_window_custom_collection.content.click&amp;vd_source=9186775e10bc70c53f138f7004013bd6" </w:instrText>
      </w:r>
      <w:r>
        <w:rPr>
          <w:rFonts w:hint="eastAsia" w:ascii="黑体" w:hAnsi="黑体" w:eastAsia="黑体" w:cs="黑体"/>
          <w:sz w:val="21"/>
          <w:szCs w:val="21"/>
          <w:lang w:val="en-US" w:eastAsia="zh-CN"/>
        </w:rPr>
        <w:fldChar w:fldCharType="separate"/>
      </w:r>
      <w:r>
        <w:rPr>
          <w:rStyle w:val="5"/>
          <w:rFonts w:hint="eastAsia" w:ascii="黑体" w:hAnsi="黑体" w:eastAsia="黑体" w:cs="黑体"/>
          <w:sz w:val="21"/>
          <w:szCs w:val="21"/>
          <w:lang w:val="en-US" w:eastAsia="zh-CN"/>
        </w:rPr>
        <w:t>https://www.bilibili.com/video/BV1tW42197za/?spm_id_from=333.788.top_right_bar_window_custom_collection.content.click&amp;vd_source=9186775e10bc70c53f138f7004013bd6</w:t>
      </w:r>
      <w:r>
        <w:rPr>
          <w:rFonts w:hint="eastAsia" w:ascii="黑体" w:hAnsi="黑体" w:eastAsia="黑体" w:cs="黑体"/>
          <w:sz w:val="21"/>
          <w:szCs w:val="21"/>
          <w:lang w:val="en-US" w:eastAsia="zh-CN"/>
        </w:rPr>
        <w:fldChar w:fldCharType="end"/>
      </w:r>
    </w:p>
    <w:p w14:paraId="74E42259">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fldChar w:fldCharType="begin"/>
      </w:r>
      <w:r>
        <w:rPr>
          <w:rFonts w:hint="eastAsia" w:ascii="黑体" w:hAnsi="黑体" w:eastAsia="黑体" w:cs="黑体"/>
          <w:sz w:val="21"/>
          <w:szCs w:val="21"/>
          <w:lang w:val="en-US" w:eastAsia="zh-CN"/>
        </w:rPr>
        <w:instrText xml:space="preserve"> HYPERLINK "https://www.bilibili.com/video/BV1n14y1x7Y7/?spm_id_from=333.337.top_right_bar_window_custom_collection.content.click&amp;vd_source=9186775e10bc70c53f138f7004013bd6" </w:instrText>
      </w:r>
      <w:r>
        <w:rPr>
          <w:rFonts w:hint="eastAsia" w:ascii="黑体" w:hAnsi="黑体" w:eastAsia="黑体" w:cs="黑体"/>
          <w:sz w:val="21"/>
          <w:szCs w:val="21"/>
          <w:lang w:val="en-US" w:eastAsia="zh-CN"/>
        </w:rPr>
        <w:fldChar w:fldCharType="separate"/>
      </w:r>
      <w:r>
        <w:rPr>
          <w:rStyle w:val="5"/>
          <w:rFonts w:hint="eastAsia" w:ascii="黑体" w:hAnsi="黑体" w:eastAsia="黑体" w:cs="黑体"/>
          <w:sz w:val="21"/>
          <w:szCs w:val="21"/>
          <w:lang w:val="en-US" w:eastAsia="zh-CN"/>
        </w:rPr>
        <w:t>https://www.bilibili.com/video/BV1n14y1x7Y7/?spm_id_from=333.337.top_right_bar_window_custom_collection.content.click&amp;vd_source=9186775e10bc70c53f138f7004013bd6</w:t>
      </w:r>
      <w:r>
        <w:rPr>
          <w:rFonts w:hint="eastAsia" w:ascii="黑体" w:hAnsi="黑体" w:eastAsia="黑体" w:cs="黑体"/>
          <w:sz w:val="21"/>
          <w:szCs w:val="21"/>
          <w:lang w:val="en-US" w:eastAsia="zh-CN"/>
        </w:rPr>
        <w:fldChar w:fldCharType="end"/>
      </w:r>
    </w:p>
    <w:p w14:paraId="2DB0940E">
      <w:pPr>
        <w:bidi w:val="0"/>
        <w:jc w:val="left"/>
        <w:rPr>
          <w:rFonts w:hint="eastAsia" w:ascii="黑体" w:hAnsi="黑体" w:eastAsia="黑体" w:cs="黑体"/>
          <w:sz w:val="21"/>
          <w:szCs w:val="21"/>
          <w:lang w:val="en-US" w:eastAsia="zh-CN"/>
        </w:rPr>
      </w:pPr>
    </w:p>
    <w:p w14:paraId="2BB7C96F">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fldChar w:fldCharType="begin"/>
      </w:r>
      <w:r>
        <w:rPr>
          <w:rFonts w:hint="eastAsia" w:ascii="黑体" w:hAnsi="黑体" w:eastAsia="黑体" w:cs="黑体"/>
          <w:sz w:val="21"/>
          <w:szCs w:val="21"/>
          <w:lang w:val="en-US" w:eastAsia="zh-CN"/>
        </w:rPr>
        <w:instrText xml:space="preserve"> HYPERLINK "https://github.com/hmmlearn/hmmlearn" </w:instrText>
      </w:r>
      <w:r>
        <w:rPr>
          <w:rFonts w:hint="eastAsia" w:ascii="黑体" w:hAnsi="黑体" w:eastAsia="黑体" w:cs="黑体"/>
          <w:sz w:val="21"/>
          <w:szCs w:val="21"/>
          <w:lang w:val="en-US" w:eastAsia="zh-CN"/>
        </w:rPr>
        <w:fldChar w:fldCharType="separate"/>
      </w:r>
      <w:r>
        <w:rPr>
          <w:rStyle w:val="5"/>
          <w:rFonts w:hint="eastAsia" w:ascii="黑体" w:hAnsi="黑体" w:eastAsia="黑体" w:cs="黑体"/>
          <w:sz w:val="21"/>
          <w:szCs w:val="21"/>
          <w:lang w:val="en-US" w:eastAsia="zh-CN"/>
        </w:rPr>
        <w:t>https://github.com/hmmlearn/hmmlearn</w:t>
      </w:r>
      <w:r>
        <w:rPr>
          <w:rFonts w:hint="eastAsia" w:ascii="黑体" w:hAnsi="黑体" w:eastAsia="黑体" w:cs="黑体"/>
          <w:sz w:val="21"/>
          <w:szCs w:val="21"/>
          <w:lang w:val="en-US" w:eastAsia="zh-CN"/>
        </w:rPr>
        <w:fldChar w:fldCharType="end"/>
      </w:r>
    </w:p>
    <w:p w14:paraId="098576D3">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在ubuntu系统中挂vpn太繁琐，无法从GitHub上下载，所以专用其他</w:t>
      </w:r>
    </w:p>
    <w:p w14:paraId="17368E8F">
      <w:pPr>
        <w:bidi w:val="0"/>
        <w:jc w:val="left"/>
        <w:rPr>
          <w:rFonts w:hint="eastAsia" w:ascii="黑体" w:hAnsi="黑体" w:eastAsia="黑体" w:cs="黑体"/>
          <w:sz w:val="21"/>
          <w:szCs w:val="21"/>
          <w:lang w:val="en-US" w:eastAsia="zh-CN"/>
        </w:rPr>
      </w:pPr>
    </w:p>
    <w:p w14:paraId="118FB52F">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本地安装</w:t>
      </w:r>
      <w:r>
        <w:rPr>
          <w:rFonts w:hint="eastAsia" w:ascii="黑体" w:hAnsi="黑体" w:eastAsia="黑体" w:cs="黑体"/>
          <w:sz w:val="21"/>
          <w:szCs w:val="21"/>
        </w:rPr>
        <w:t>unsloth</w:t>
      </w:r>
      <w:r>
        <w:rPr>
          <w:rFonts w:hint="eastAsia" w:ascii="黑体" w:hAnsi="黑体" w:eastAsia="黑体" w:cs="黑体"/>
          <w:sz w:val="21"/>
          <w:szCs w:val="21"/>
          <w:lang w:eastAsia="zh-CN"/>
        </w:rPr>
        <w:t>，</w:t>
      </w:r>
      <w:r>
        <w:rPr>
          <w:rFonts w:hint="eastAsia" w:ascii="黑体" w:hAnsi="黑体" w:eastAsia="黑体" w:cs="黑体"/>
          <w:sz w:val="21"/>
          <w:szCs w:val="21"/>
          <w:lang w:val="en-US" w:eastAsia="zh-CN"/>
        </w:rPr>
        <w:t>训练大模型</w:t>
      </w:r>
    </w:p>
    <w:p w14:paraId="6F07C36D">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https://www.bilibili.com/video/BV1Lz421z79j/?vd_source=9186775e10bc70c53f138f7004013bd6</w:t>
      </w:r>
    </w:p>
    <w:p w14:paraId="5B0E61AB">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fldChar w:fldCharType="begin"/>
      </w:r>
      <w:r>
        <w:rPr>
          <w:rFonts w:hint="eastAsia" w:ascii="黑体" w:hAnsi="黑体" w:eastAsia="黑体" w:cs="黑体"/>
          <w:sz w:val="21"/>
          <w:szCs w:val="21"/>
          <w:lang w:val="en-US" w:eastAsia="zh-CN"/>
        </w:rPr>
        <w:instrText xml:space="preserve"> HYPERLINK "https://docs.unsloth.ai/tutorials/how-to-finetune-llama-3-and-export-to-ollama" </w:instrText>
      </w:r>
      <w:r>
        <w:rPr>
          <w:rFonts w:hint="eastAsia" w:ascii="黑体" w:hAnsi="黑体" w:eastAsia="黑体" w:cs="黑体"/>
          <w:sz w:val="21"/>
          <w:szCs w:val="21"/>
          <w:lang w:val="en-US" w:eastAsia="zh-CN"/>
        </w:rPr>
        <w:fldChar w:fldCharType="separate"/>
      </w:r>
      <w:r>
        <w:rPr>
          <w:rStyle w:val="5"/>
          <w:rFonts w:hint="eastAsia" w:ascii="黑体" w:hAnsi="黑体" w:eastAsia="黑体" w:cs="黑体"/>
          <w:sz w:val="21"/>
          <w:szCs w:val="21"/>
          <w:lang w:val="en-US" w:eastAsia="zh-CN"/>
        </w:rPr>
        <w:t>https://docs.unsloth.ai/tutorials/how-to-finetune-llama-3-and-export-to-ollama</w:t>
      </w:r>
      <w:r>
        <w:rPr>
          <w:rFonts w:hint="eastAsia" w:ascii="黑体" w:hAnsi="黑体" w:eastAsia="黑体" w:cs="黑体"/>
          <w:sz w:val="21"/>
          <w:szCs w:val="21"/>
          <w:lang w:val="en-US" w:eastAsia="zh-CN"/>
        </w:rPr>
        <w:fldChar w:fldCharType="end"/>
      </w:r>
    </w:p>
    <w:p w14:paraId="135E1623">
      <w:pPr>
        <w:bidi w:val="0"/>
        <w:jc w:val="left"/>
        <w:rPr>
          <w:rFonts w:hint="eastAsia" w:ascii="黑体" w:hAnsi="黑体" w:eastAsia="黑体" w:cs="黑体"/>
          <w:sz w:val="21"/>
          <w:szCs w:val="21"/>
          <w:lang w:val="en-US" w:eastAsia="zh-CN"/>
        </w:rPr>
      </w:pPr>
    </w:p>
    <w:p w14:paraId="562CFB45">
      <w:pPr>
        <w:bidi w:val="0"/>
        <w:jc w:val="left"/>
        <w:rPr>
          <w:rFonts w:hint="eastAsia" w:ascii="黑体" w:hAnsi="黑体" w:eastAsia="黑体" w:cs="黑体"/>
          <w:sz w:val="21"/>
          <w:szCs w:val="21"/>
          <w:lang w:val="en-US" w:eastAsia="zh-CN"/>
        </w:rPr>
      </w:pPr>
    </w:p>
    <w:p w14:paraId="018C7100">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数据集一开始在</w:t>
      </w:r>
      <w:r>
        <w:rPr>
          <w:rFonts w:hint="eastAsia" w:ascii="黑体" w:hAnsi="黑体" w:eastAsia="黑体" w:cs="黑体"/>
          <w:sz w:val="21"/>
          <w:szCs w:val="21"/>
        </w:rPr>
        <w:t>camel-agents</w:t>
      </w:r>
      <w:r>
        <w:rPr>
          <w:rFonts w:hint="eastAsia" w:ascii="黑体" w:hAnsi="黑体" w:eastAsia="黑体" w:cs="黑体"/>
          <w:sz w:val="21"/>
          <w:szCs w:val="21"/>
          <w:lang w:val="en-US" w:eastAsia="zh-CN"/>
        </w:rPr>
        <w:t>上对话生成，但结果不佳，后用GPT生成</w:t>
      </w:r>
    </w:p>
    <w:p w14:paraId="2443F5AD">
      <w:pPr>
        <w:bidi w:val="0"/>
        <w:jc w:val="left"/>
        <w:rPr>
          <w:rFonts w:hint="eastAsia" w:ascii="黑体" w:hAnsi="黑体" w:eastAsia="黑体" w:cs="黑体"/>
          <w:sz w:val="21"/>
          <w:szCs w:val="21"/>
          <w:lang w:val="en-US" w:eastAsia="zh-CN"/>
        </w:rPr>
      </w:pPr>
    </w:p>
    <w:p w14:paraId="0C690F3E">
      <w:pPr>
        <w:bidi w:val="0"/>
        <w:jc w:val="left"/>
        <w:rPr>
          <w:rFonts w:hint="eastAsia" w:ascii="黑体" w:hAnsi="黑体" w:eastAsia="黑体" w:cs="黑体"/>
          <w:sz w:val="21"/>
          <w:szCs w:val="21"/>
          <w:lang w:val="en-US" w:eastAsia="zh-CN"/>
        </w:rPr>
      </w:pPr>
    </w:p>
    <w:p w14:paraId="7B30FCB8">
      <w:pPr>
        <w:bidi w:val="0"/>
        <w:jc w:val="left"/>
        <w:rPr>
          <w:rFonts w:hint="eastAsia" w:ascii="黑体" w:hAnsi="黑体" w:eastAsia="黑体" w:cs="黑体"/>
          <w:sz w:val="21"/>
          <w:szCs w:val="21"/>
          <w:lang w:val="en-US" w:eastAsia="zh-CN"/>
        </w:rPr>
      </w:pPr>
    </w:p>
    <w:p w14:paraId="43068842">
      <w:pPr>
        <w:bidi w:val="0"/>
        <w:jc w:val="left"/>
        <w:rPr>
          <w:rFonts w:hint="eastAsia" w:ascii="黑体" w:hAnsi="黑体" w:eastAsia="黑体" w:cs="黑体"/>
          <w:sz w:val="21"/>
          <w:szCs w:val="21"/>
          <w:lang w:val="en-US" w:eastAsia="zh-CN"/>
        </w:rPr>
      </w:pPr>
    </w:p>
    <w:p w14:paraId="570D3B61">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在大模型与HMM模型结合使用时，使用pip check对冲突包进行了升级</w:t>
      </w:r>
    </w:p>
    <w:p w14:paraId="6D7551C4">
      <w:pPr>
        <w:bidi w:val="0"/>
        <w:jc w:val="left"/>
        <w:rPr>
          <w:rFonts w:hint="eastAsia" w:ascii="黑体" w:hAnsi="黑体" w:eastAsia="黑体" w:cs="黑体"/>
          <w:sz w:val="21"/>
          <w:szCs w:val="21"/>
          <w:lang w:val="en-US" w:eastAsia="zh-CN"/>
        </w:rPr>
      </w:pPr>
    </w:p>
    <w:p w14:paraId="3FAA6CCC">
      <w:pPr>
        <w:bidi w:val="0"/>
        <w:jc w:val="left"/>
        <w:rPr>
          <w:rFonts w:hint="eastAsia" w:ascii="黑体" w:hAnsi="黑体" w:eastAsia="黑体" w:cs="黑体"/>
          <w:sz w:val="21"/>
          <w:szCs w:val="21"/>
          <w:lang w:val="en-US" w:eastAsia="zh-CN"/>
        </w:rPr>
      </w:pPr>
    </w:p>
    <w:p w14:paraId="5E0CED54">
      <w:pPr>
        <w:bidi w:val="0"/>
        <w:jc w:val="left"/>
        <w:rPr>
          <w:rFonts w:hint="eastAsia" w:ascii="黑体" w:hAnsi="黑体" w:eastAsia="黑体" w:cs="黑体"/>
          <w:sz w:val="21"/>
          <w:szCs w:val="21"/>
          <w:lang w:val="en-US" w:eastAsia="zh-CN"/>
        </w:rPr>
      </w:pPr>
    </w:p>
    <w:p w14:paraId="210C3A60">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9.1</w:t>
      </w:r>
    </w:p>
    <w:p w14:paraId="12B00B7F">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构建判断用户对大模型的态度程序，语音交互构建</w:t>
      </w:r>
    </w:p>
    <w:p w14:paraId="428F98E9">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https://github.com/huggingface/speech-to-speech?tab=readme-ov-file#speech-to-speech-an-effort-for-an-open-sourced-and-modular-gpt4-o</w:t>
      </w:r>
    </w:p>
    <w:p w14:paraId="71FA2631">
      <w:pPr>
        <w:bidi w:val="0"/>
        <w:jc w:val="left"/>
        <w:rPr>
          <w:rFonts w:hint="eastAsia" w:ascii="黑体" w:hAnsi="黑体" w:eastAsia="黑体" w:cs="黑体"/>
          <w:sz w:val="21"/>
          <w:szCs w:val="21"/>
          <w:lang w:val="en-US" w:eastAsia="zh-CN"/>
        </w:rPr>
      </w:pPr>
    </w:p>
    <w:p w14:paraId="650ED3FA">
      <w:pPr>
        <w:bidi w:val="0"/>
        <w:jc w:val="left"/>
        <w:rPr>
          <w:rFonts w:hint="eastAsia" w:ascii="黑体" w:hAnsi="黑体" w:eastAsia="黑体" w:cs="黑体"/>
          <w:sz w:val="21"/>
          <w:szCs w:val="21"/>
          <w:lang w:val="en-US" w:eastAsia="zh-CN"/>
        </w:rPr>
      </w:pPr>
    </w:p>
    <w:p w14:paraId="20D092A6">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9.4</w:t>
      </w:r>
    </w:p>
    <w:p w14:paraId="06A40501">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目前遇到的问题：</w:t>
      </w:r>
    </w:p>
    <w:p w14:paraId="24AE4029">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speech-to-speech的下载，使用</w:t>
      </w:r>
    </w:p>
    <w:p w14:paraId="4C85EAA3">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在python调用API回答会变傻</w:t>
      </w:r>
    </w:p>
    <w:p w14:paraId="49C91875">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训练后转移矩阵为零</w:t>
      </w:r>
    </w:p>
    <w:p w14:paraId="450FF88D">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9.6</w:t>
      </w:r>
    </w:p>
    <w:p w14:paraId="6EBB34DE">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speech-to-speech不能再windows上运行，改为使用ChatTTS</w:t>
      </w:r>
    </w:p>
    <w:p w14:paraId="3C3160BC">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fldChar w:fldCharType="begin"/>
      </w:r>
      <w:r>
        <w:rPr>
          <w:rFonts w:hint="eastAsia" w:ascii="黑体" w:hAnsi="黑体" w:eastAsia="黑体" w:cs="黑体"/>
          <w:sz w:val="21"/>
          <w:szCs w:val="21"/>
          <w:lang w:val="en-US" w:eastAsia="zh-CN"/>
        </w:rPr>
        <w:instrText xml:space="preserve"> HYPERLINK "https://www.bilibili.com/video/BV1wT421v7ZN/?vd_source=9186775e10bc70c53f138f7004013bd6" </w:instrText>
      </w:r>
      <w:r>
        <w:rPr>
          <w:rFonts w:hint="eastAsia" w:ascii="黑体" w:hAnsi="黑体" w:eastAsia="黑体" w:cs="黑体"/>
          <w:sz w:val="21"/>
          <w:szCs w:val="21"/>
          <w:lang w:val="en-US" w:eastAsia="zh-CN"/>
        </w:rPr>
        <w:fldChar w:fldCharType="separate"/>
      </w:r>
      <w:r>
        <w:rPr>
          <w:rStyle w:val="5"/>
          <w:rFonts w:hint="eastAsia" w:ascii="黑体" w:hAnsi="黑体" w:eastAsia="黑体" w:cs="黑体"/>
          <w:sz w:val="21"/>
          <w:szCs w:val="21"/>
          <w:lang w:val="en-US" w:eastAsia="zh-CN"/>
        </w:rPr>
        <w:t>https://www.bilibili.com/video/BV1wT421v7ZN/?vd_source=9186775e10bc70c53f138f7004013bd6</w:t>
      </w:r>
      <w:r>
        <w:rPr>
          <w:rFonts w:hint="eastAsia" w:ascii="黑体" w:hAnsi="黑体" w:eastAsia="黑体" w:cs="黑体"/>
          <w:sz w:val="21"/>
          <w:szCs w:val="21"/>
          <w:lang w:val="en-US" w:eastAsia="zh-CN"/>
        </w:rPr>
        <w:fldChar w:fldCharType="end"/>
      </w:r>
    </w:p>
    <w:p w14:paraId="08E2E49E">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解决了语言输出的问题，还有语言输入带解决</w:t>
      </w:r>
    </w:p>
    <w:p w14:paraId="32BFA87E">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API问题：专用了openAI的API，模型可以输出我训练的内容了，但还存在输入内容有时混乱问题</w:t>
      </w:r>
    </w:p>
    <w:p w14:paraId="5F0247A4">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为零问题：一次对话为一个数组，模型规定必须要有一次数组包含两个及以上的态度词，否则无法计算态度转移，所以为零，此问题较为复杂，目前解决次序较低</w:t>
      </w:r>
    </w:p>
    <w:p w14:paraId="39FBE838">
      <w:pPr>
        <w:bidi w:val="0"/>
        <w:jc w:val="left"/>
        <w:rPr>
          <w:rFonts w:hint="eastAsia" w:ascii="黑体" w:hAnsi="黑体" w:eastAsia="黑体" w:cs="黑体"/>
          <w:sz w:val="21"/>
          <w:szCs w:val="21"/>
          <w:lang w:val="en-US" w:eastAsia="zh-CN"/>
        </w:rPr>
      </w:pPr>
    </w:p>
    <w:p w14:paraId="6F2D1A0E">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语言输入中，修改了代码，现在user_input只能使用语言输入了</w:t>
      </w:r>
    </w:p>
    <w:p w14:paraId="1896ED90">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添加了playsound库，使生成的语言可以自动播放，目前实现了语言交互</w:t>
      </w:r>
    </w:p>
    <w:p w14:paraId="41B34534">
      <w:pPr>
        <w:bidi w:val="0"/>
        <w:jc w:val="left"/>
        <w:rPr>
          <w:rFonts w:hint="eastAsia" w:ascii="黑体" w:hAnsi="黑体" w:eastAsia="黑体" w:cs="黑体"/>
          <w:sz w:val="21"/>
          <w:szCs w:val="21"/>
          <w:lang w:val="en-US" w:eastAsia="zh-CN"/>
        </w:rPr>
      </w:pPr>
    </w:p>
    <w:p w14:paraId="0CD4C701">
      <w:pPr>
        <w:bidi w:val="0"/>
        <w:jc w:val="left"/>
        <w:rPr>
          <w:rFonts w:hint="eastAsia" w:ascii="黑体" w:hAnsi="黑体" w:eastAsia="黑体" w:cs="黑体"/>
          <w:sz w:val="21"/>
          <w:szCs w:val="21"/>
          <w:lang w:val="en-US" w:eastAsia="zh-CN"/>
        </w:rPr>
      </w:pPr>
    </w:p>
    <w:p w14:paraId="478EA721">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9.9</w:t>
      </w:r>
    </w:p>
    <w:p w14:paraId="49DAEF35">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情感分析优化：</w:t>
      </w:r>
    </w:p>
    <w:p w14:paraId="1F000BEF">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测试了Emotion_analysis，但效果不加，识别误差大。</w:t>
      </w:r>
    </w:p>
    <w:p w14:paraId="7C2FFF96">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fldChar w:fldCharType="begin"/>
      </w:r>
      <w:r>
        <w:rPr>
          <w:rFonts w:hint="eastAsia" w:ascii="黑体" w:hAnsi="黑体" w:eastAsia="黑体" w:cs="黑体"/>
          <w:sz w:val="21"/>
          <w:szCs w:val="21"/>
          <w:lang w:val="en-US" w:eastAsia="zh-CN"/>
        </w:rPr>
        <w:instrText xml:space="preserve"> HYPERLINK "https://www.bilibili.com/video/BV1aM41137ZQ/?spm_id_from=333.788&amp;vd_source=9186775e10bc70c53f138f7004013bd6" </w:instrText>
      </w:r>
      <w:r>
        <w:rPr>
          <w:rFonts w:hint="eastAsia" w:ascii="黑体" w:hAnsi="黑体" w:eastAsia="黑体" w:cs="黑体"/>
          <w:sz w:val="21"/>
          <w:szCs w:val="21"/>
          <w:lang w:val="en-US" w:eastAsia="zh-CN"/>
        </w:rPr>
        <w:fldChar w:fldCharType="separate"/>
      </w:r>
      <w:r>
        <w:rPr>
          <w:rFonts w:hint="eastAsia" w:ascii="黑体" w:hAnsi="黑体" w:eastAsia="黑体" w:cs="黑体"/>
          <w:sz w:val="21"/>
          <w:szCs w:val="21"/>
          <w:lang w:val="en-US" w:eastAsia="zh-CN"/>
        </w:rPr>
        <w:t>https://www.bilibili.com/video/BV1aM41137ZQ/?spm_id_from=333.788&amp;vd_source=9186775e10bc70c53f138f7004013bd6</w:t>
      </w:r>
      <w:r>
        <w:rPr>
          <w:rFonts w:hint="eastAsia" w:ascii="黑体" w:hAnsi="黑体" w:eastAsia="黑体" w:cs="黑体"/>
          <w:sz w:val="21"/>
          <w:szCs w:val="21"/>
          <w:lang w:val="en-US" w:eastAsia="zh-CN"/>
        </w:rPr>
        <w:fldChar w:fldCharType="end"/>
      </w:r>
    </w:p>
    <w:p w14:paraId="5597E2B3">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fldChar w:fldCharType="begin"/>
      </w:r>
      <w:r>
        <w:rPr>
          <w:rFonts w:hint="eastAsia" w:ascii="黑体" w:hAnsi="黑体" w:eastAsia="黑体" w:cs="黑体"/>
          <w:sz w:val="21"/>
          <w:szCs w:val="21"/>
          <w:lang w:val="en-US" w:eastAsia="zh-CN"/>
        </w:rPr>
        <w:instrText xml:space="preserve"> HYPERLINK "https://github.com/frank330/Emotion_analysis" </w:instrText>
      </w:r>
      <w:r>
        <w:rPr>
          <w:rFonts w:hint="eastAsia" w:ascii="黑体" w:hAnsi="黑体" w:eastAsia="黑体" w:cs="黑体"/>
          <w:sz w:val="21"/>
          <w:szCs w:val="21"/>
          <w:lang w:val="en-US" w:eastAsia="zh-CN"/>
        </w:rPr>
        <w:fldChar w:fldCharType="separate"/>
      </w:r>
      <w:r>
        <w:rPr>
          <w:rStyle w:val="5"/>
          <w:rFonts w:hint="eastAsia" w:ascii="黑体" w:hAnsi="黑体" w:eastAsia="黑体" w:cs="黑体"/>
          <w:sz w:val="21"/>
          <w:szCs w:val="21"/>
          <w:lang w:val="en-US" w:eastAsia="zh-CN"/>
        </w:rPr>
        <w:t>https://github.com/frank330/Emotion_analysis</w:t>
      </w:r>
      <w:r>
        <w:rPr>
          <w:rFonts w:hint="eastAsia" w:ascii="黑体" w:hAnsi="黑体" w:eastAsia="黑体" w:cs="黑体"/>
          <w:sz w:val="21"/>
          <w:szCs w:val="21"/>
          <w:lang w:val="en-US" w:eastAsia="zh-CN"/>
        </w:rPr>
        <w:fldChar w:fldCharType="end"/>
      </w:r>
    </w:p>
    <w:p w14:paraId="20400F1B">
      <w:pPr>
        <w:bidi w:val="0"/>
        <w:jc w:val="left"/>
        <w:rPr>
          <w:rFonts w:hint="eastAsia" w:ascii="黑体" w:hAnsi="黑体" w:eastAsia="黑体" w:cs="黑体"/>
          <w:sz w:val="21"/>
          <w:szCs w:val="21"/>
          <w:lang w:val="en-US" w:eastAsia="zh-CN"/>
        </w:rPr>
      </w:pPr>
    </w:p>
    <w:p w14:paraId="24438B44">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最终选择算法：</w:t>
      </w:r>
      <w:r>
        <w:rPr>
          <w:rFonts w:hint="eastAsia" w:ascii="黑体" w:hAnsi="黑体" w:eastAsia="黑体" w:cs="黑体"/>
          <w:sz w:val="21"/>
          <w:szCs w:val="21"/>
          <w:lang w:val="en-US" w:eastAsia="zh-CN"/>
        </w:rPr>
        <w:fldChar w:fldCharType="begin"/>
      </w:r>
      <w:r>
        <w:rPr>
          <w:rFonts w:hint="eastAsia" w:ascii="黑体" w:hAnsi="黑体" w:eastAsia="黑体" w:cs="黑体"/>
          <w:sz w:val="21"/>
          <w:szCs w:val="21"/>
          <w:lang w:val="en-US" w:eastAsia="zh-CN"/>
        </w:rPr>
        <w:instrText xml:space="preserve"> HYPERLINK "https://github.com/trunghieu-tran/Sentiment-Analysis-facebook-comments" </w:instrText>
      </w:r>
      <w:r>
        <w:rPr>
          <w:rFonts w:hint="eastAsia" w:ascii="黑体" w:hAnsi="黑体" w:eastAsia="黑体" w:cs="黑体"/>
          <w:sz w:val="21"/>
          <w:szCs w:val="21"/>
          <w:lang w:val="en-US" w:eastAsia="zh-CN"/>
        </w:rPr>
        <w:fldChar w:fldCharType="separate"/>
      </w:r>
      <w:r>
        <w:rPr>
          <w:rStyle w:val="5"/>
          <w:rFonts w:hint="eastAsia" w:ascii="黑体" w:hAnsi="黑体" w:eastAsia="黑体" w:cs="黑体"/>
          <w:sz w:val="21"/>
          <w:szCs w:val="21"/>
          <w:lang w:val="en-US" w:eastAsia="zh-CN"/>
        </w:rPr>
        <w:t>https://github.com/trunghieu-tran/Sentiment-Analysis-facebook-comments</w:t>
      </w:r>
      <w:r>
        <w:rPr>
          <w:rFonts w:hint="eastAsia" w:ascii="黑体" w:hAnsi="黑体" w:eastAsia="黑体" w:cs="黑体"/>
          <w:sz w:val="21"/>
          <w:szCs w:val="21"/>
          <w:lang w:val="en-US" w:eastAsia="zh-CN"/>
        </w:rPr>
        <w:fldChar w:fldCharType="end"/>
      </w:r>
    </w:p>
    <w:p w14:paraId="064EE044">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优势：准确率高，能识别认同，反对，中立三种态度</w:t>
      </w:r>
    </w:p>
    <w:p w14:paraId="3F4383E0">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缺点：需要英文识别</w:t>
      </w:r>
    </w:p>
    <w:p w14:paraId="2BC70743">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待接入主代码，需要中英转化</w:t>
      </w:r>
    </w:p>
    <w:p w14:paraId="455F261C">
      <w:pPr>
        <w:bidi w:val="0"/>
        <w:jc w:val="left"/>
        <w:rPr>
          <w:rFonts w:hint="eastAsia" w:ascii="黑体" w:hAnsi="黑体" w:eastAsia="黑体" w:cs="黑体"/>
          <w:sz w:val="21"/>
          <w:szCs w:val="21"/>
          <w:lang w:val="en-US" w:eastAsia="zh-CN"/>
        </w:rPr>
      </w:pPr>
    </w:p>
    <w:p w14:paraId="2594F052">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9.10</w:t>
      </w:r>
    </w:p>
    <w:p w14:paraId="7358C0AE">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加装了32G内存条，目前处理速度控制在半秒钟内，最费时长的转语言控制在15秒内</w:t>
      </w:r>
    </w:p>
    <w:p w14:paraId="713618C0">
      <w:pPr>
        <w:bidi w:val="0"/>
        <w:jc w:val="left"/>
        <w:rPr>
          <w:rFonts w:hint="eastAsia" w:ascii="黑体" w:hAnsi="黑体" w:eastAsia="黑体" w:cs="黑体"/>
          <w:sz w:val="21"/>
          <w:szCs w:val="21"/>
          <w:lang w:val="en-US" w:eastAsia="zh-CN"/>
        </w:rPr>
      </w:pPr>
    </w:p>
    <w:p w14:paraId="4676DA6A">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语言交互，分辨人声，需要提前录制，待开源</w:t>
      </w:r>
    </w:p>
    <w:p w14:paraId="71DA58BC">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fldChar w:fldCharType="begin"/>
      </w:r>
      <w:r>
        <w:rPr>
          <w:rFonts w:hint="eastAsia" w:ascii="黑体" w:hAnsi="黑体" w:eastAsia="黑体" w:cs="黑体"/>
          <w:sz w:val="21"/>
          <w:szCs w:val="21"/>
          <w:lang w:val="en-US" w:eastAsia="zh-CN"/>
        </w:rPr>
        <w:instrText xml:space="preserve"> HYPERLINK "https://www.bilibili.com/video/BV1G4pweCERX/?vd_source=9186775e10bc70c53f138f7004013bd6" </w:instrText>
      </w:r>
      <w:r>
        <w:rPr>
          <w:rFonts w:hint="eastAsia" w:ascii="黑体" w:hAnsi="黑体" w:eastAsia="黑体" w:cs="黑体"/>
          <w:sz w:val="21"/>
          <w:szCs w:val="21"/>
          <w:lang w:val="en-US" w:eastAsia="zh-CN"/>
        </w:rPr>
        <w:fldChar w:fldCharType="separate"/>
      </w:r>
      <w:r>
        <w:rPr>
          <w:rStyle w:val="5"/>
          <w:rFonts w:hint="eastAsia" w:ascii="黑体" w:hAnsi="黑体" w:eastAsia="黑体" w:cs="黑体"/>
          <w:sz w:val="21"/>
          <w:szCs w:val="21"/>
          <w:lang w:val="en-US" w:eastAsia="zh-CN"/>
        </w:rPr>
        <w:t>https://www.bilibili.com/video/BV1G4pweCERX/?vd_source=9186775e10bc70c53f138f7004013bd6</w:t>
      </w:r>
      <w:r>
        <w:rPr>
          <w:rFonts w:hint="eastAsia" w:ascii="黑体" w:hAnsi="黑体" w:eastAsia="黑体" w:cs="黑体"/>
          <w:sz w:val="21"/>
          <w:szCs w:val="21"/>
          <w:lang w:val="en-US" w:eastAsia="zh-CN"/>
        </w:rPr>
        <w:fldChar w:fldCharType="end"/>
      </w:r>
    </w:p>
    <w:p w14:paraId="6494F143">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实验中，因说明不全，缺少安装的库，代码无法正常运行</w:t>
      </w:r>
    </w:p>
    <w:p w14:paraId="7F9DF042">
      <w:pPr>
        <w:bidi w:val="0"/>
        <w:jc w:val="left"/>
        <w:rPr>
          <w:rFonts w:hint="eastAsia" w:ascii="黑体" w:hAnsi="黑体" w:eastAsia="黑体" w:cs="黑体"/>
          <w:sz w:val="21"/>
          <w:szCs w:val="21"/>
          <w:lang w:val="en-US" w:eastAsia="zh-CN"/>
        </w:rPr>
      </w:pPr>
    </w:p>
    <w:p w14:paraId="09C15D93">
      <w:pPr>
        <w:bidi w:val="0"/>
        <w:jc w:val="left"/>
        <w:rPr>
          <w:rFonts w:hint="eastAsia" w:ascii="黑体" w:hAnsi="黑体" w:eastAsia="黑体" w:cs="黑体"/>
          <w:sz w:val="21"/>
          <w:szCs w:val="21"/>
          <w:lang w:val="en-US" w:eastAsia="zh-CN"/>
        </w:rPr>
      </w:pPr>
    </w:p>
    <w:p w14:paraId="2318E1AB">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在情感判断中，对句子的情感判断使用了Sentiment-Analysis-facebook-comments-master，但输出为数组，需要手动整合判断，在判断中列为4中状态：[肯定，否定，中性，怀疑]，但在区分中性和怀疑这种偏中性情感时验证不好，所以改为三个状态[肯定，怀疑，中性]，将在后续的过程中使用其他算法进行细分</w:t>
      </w:r>
    </w:p>
    <w:p w14:paraId="2CF99C81">
      <w:pPr>
        <w:bidi w:val="0"/>
        <w:jc w:val="left"/>
        <w:rPr>
          <w:rFonts w:hint="eastAsia" w:ascii="黑体" w:hAnsi="黑体" w:eastAsia="黑体" w:cs="黑体"/>
          <w:sz w:val="21"/>
          <w:szCs w:val="21"/>
          <w:lang w:val="en-US" w:eastAsia="zh-CN"/>
        </w:rPr>
      </w:pPr>
    </w:p>
    <w:p w14:paraId="5A9FE669">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判断需要英文，尝试过的中文译英文：https://github.com/OwO-Network/PyDeepLX（API超时间隔过高）</w:t>
      </w:r>
    </w:p>
    <w:p w14:paraId="1E79A89F">
      <w:pPr>
        <w:bidi w:val="0"/>
        <w:jc w:val="left"/>
        <w:rPr>
          <w:rFonts w:hint="eastAsia" w:ascii="黑体" w:hAnsi="黑体" w:eastAsia="黑体" w:cs="黑体"/>
          <w:sz w:val="21"/>
          <w:szCs w:val="21"/>
          <w:lang w:val="en-US" w:eastAsia="zh-CN"/>
        </w:rPr>
      </w:pPr>
    </w:p>
    <w:p w14:paraId="20701E1D">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9.11</w:t>
      </w:r>
    </w:p>
    <w:p w14:paraId="2E58F8F4">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TenS实验：</w:t>
      </w:r>
    </w:p>
    <w:p w14:paraId="59098AB4">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https://link.springer.com/article/10.3758/s13428-023-02262-7#Tab1</w:t>
      </w:r>
    </w:p>
    <w:p w14:paraId="63ACA6F0">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问题1：贴片过大，问题2：不知是电压或电流原因较大，脸部刺痛，问题3：贴片离眼部较近，视线内会出现白色闪烁；离牙较近，嘴内会出现铁的味道；离耳部较近，耳朵会听到电流声；这些不良反应在停止脉冲后消失。实验电流脉冲频率为5HZ</w:t>
      </w:r>
    </w:p>
    <w:p w14:paraId="2F857995">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实验用具：http://e.tb.cn/h.gpwty8bniow6gME?tk=UkEV3hQUJCU CZ3452</w:t>
      </w:r>
    </w:p>
    <w:p w14:paraId="057D522B">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9.12</w:t>
      </w:r>
    </w:p>
    <w:p w14:paraId="6B2902C7">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态度算法的第四个算法不知道作用。</w:t>
      </w:r>
    </w:p>
    <w:p w14:paraId="27FCA66C">
      <w:pPr>
        <w:bidi w:val="0"/>
        <w:jc w:val="left"/>
        <w:rPr>
          <w:rFonts w:hint="eastAsia" w:ascii="黑体" w:hAnsi="黑体" w:eastAsia="黑体" w:cs="黑体"/>
          <w:sz w:val="21"/>
          <w:szCs w:val="21"/>
          <w:lang w:val="en-US" w:eastAsia="zh-CN"/>
        </w:rPr>
      </w:pPr>
    </w:p>
    <w:p w14:paraId="2844354F">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9.24</w:t>
      </w:r>
    </w:p>
    <w:p w14:paraId="70E077B9">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学习了blender材质节点，以参数化为基础制作了具有后人类主义美学的服装建模，还行继续细化。</w:t>
      </w:r>
    </w:p>
    <w:p w14:paraId="08358B47">
      <w:pPr>
        <w:bidi w:val="0"/>
        <w:jc w:val="left"/>
        <w:rPr>
          <w:rFonts w:hint="eastAsia" w:ascii="黑体" w:hAnsi="黑体" w:eastAsia="黑体" w:cs="黑体"/>
          <w:sz w:val="21"/>
          <w:szCs w:val="21"/>
          <w:lang w:val="en-US" w:eastAsia="zh-CN"/>
        </w:rPr>
      </w:pPr>
    </w:p>
    <w:p w14:paraId="7297A3B4">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受设备限制，EMS因电流强度问题无法作用于面部，转而应用于手部</w:t>
      </w:r>
    </w:p>
    <w:p w14:paraId="78D3A84A">
      <w:pPr>
        <w:bidi w:val="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fldChar w:fldCharType="begin"/>
      </w:r>
      <w:r>
        <w:rPr>
          <w:rFonts w:hint="eastAsia" w:ascii="黑体" w:hAnsi="黑体" w:eastAsia="黑体" w:cs="黑体"/>
          <w:sz w:val="21"/>
          <w:szCs w:val="21"/>
          <w:lang w:val="en-US" w:eastAsia="zh-CN"/>
        </w:rPr>
        <w:instrText xml:space="preserve"> HYPERLINK "https://dl.acm.org/doi/abs/10.1145/3411764.3445761" </w:instrText>
      </w:r>
      <w:r>
        <w:rPr>
          <w:rFonts w:hint="eastAsia" w:ascii="黑体" w:hAnsi="黑体" w:eastAsia="黑体" w:cs="黑体"/>
          <w:sz w:val="21"/>
          <w:szCs w:val="21"/>
          <w:lang w:val="en-US" w:eastAsia="zh-CN"/>
        </w:rPr>
        <w:fldChar w:fldCharType="separate"/>
      </w:r>
      <w:r>
        <w:rPr>
          <w:rStyle w:val="5"/>
          <w:rFonts w:hint="eastAsia" w:ascii="黑体" w:hAnsi="黑体" w:eastAsia="黑体" w:cs="黑体"/>
          <w:sz w:val="21"/>
          <w:szCs w:val="21"/>
          <w:lang w:val="en-US" w:eastAsia="zh-CN"/>
        </w:rPr>
        <w:t>https://dl.acm.org/doi/abs/10.1145/3411764.3445761</w:t>
      </w:r>
      <w:r>
        <w:rPr>
          <w:rFonts w:hint="eastAsia" w:ascii="黑体" w:hAnsi="黑体" w:eastAsia="黑体" w:cs="黑体"/>
          <w:sz w:val="21"/>
          <w:szCs w:val="21"/>
          <w:lang w:val="en-US" w:eastAsia="zh-CN"/>
        </w:rPr>
        <w:fldChar w:fldCharType="end"/>
      </w:r>
      <w:r>
        <w:rPr>
          <w:rFonts w:hint="eastAsia" w:ascii="黑体" w:hAnsi="黑体" w:eastAsia="黑体" w:cs="黑体"/>
          <w:lang w:val="en-US" w:eastAsia="zh-CN"/>
        </w:rPr>
        <w:t>P1</w:t>
      </w:r>
    </w:p>
    <w:p w14:paraId="08526551">
      <w:pPr>
        <w:bidi w:val="0"/>
        <w:jc w:val="left"/>
        <w:rPr>
          <w:rFonts w:hint="eastAsia" w:ascii="黑体" w:hAnsi="黑体" w:eastAsia="黑体" w:cs="黑体"/>
          <w:lang w:val="en-US" w:eastAsia="zh-CN"/>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"https://link.springer.com/chapter/10.1007/978-3-030-22649-7_35#citeas" </w:instrText>
      </w:r>
      <w:r>
        <w:rPr>
          <w:rFonts w:hint="eastAsia" w:ascii="黑体" w:hAnsi="黑体" w:eastAsia="黑体" w:cs="黑体"/>
          <w:lang w:val="en-US" w:eastAsia="zh-CN"/>
        </w:rPr>
        <w:fldChar w:fldCharType="separate"/>
      </w:r>
      <w:r>
        <w:rPr>
          <w:rStyle w:val="5"/>
          <w:rFonts w:hint="eastAsia" w:ascii="黑体" w:hAnsi="黑体" w:eastAsia="黑体" w:cs="黑体"/>
          <w:lang w:val="en-US" w:eastAsia="zh-CN"/>
        </w:rPr>
        <w:t>https://link.springer.com/chapter/10.1007/978-3-030-22649-7_35#citeas</w:t>
      </w:r>
      <w:r>
        <w:rPr>
          <w:rFonts w:hint="eastAsia" w:ascii="黑体" w:hAnsi="黑体" w:eastAsia="黑体" w:cs="黑体"/>
          <w:lang w:val="en-US" w:eastAsia="zh-CN"/>
        </w:rPr>
        <w:fldChar w:fldCharType="end"/>
      </w:r>
      <w:r>
        <w:rPr>
          <w:rFonts w:hint="eastAsia" w:ascii="黑体" w:hAnsi="黑体" w:eastAsia="黑体" w:cs="黑体"/>
          <w:lang w:val="en-US" w:eastAsia="zh-CN"/>
        </w:rPr>
        <w:tab/>
      </w:r>
      <w:r>
        <w:rPr>
          <w:rFonts w:hint="eastAsia" w:ascii="黑体" w:hAnsi="黑体" w:eastAsia="黑体" w:cs="黑体"/>
          <w:lang w:val="en-US" w:eastAsia="zh-CN"/>
        </w:rPr>
        <w:t>P442</w:t>
      </w:r>
    </w:p>
    <w:p w14:paraId="3C3AFA35">
      <w:pPr>
        <w:bidi w:val="0"/>
        <w:jc w:val="left"/>
        <w:rPr>
          <w:rFonts w:hint="eastAsia" w:ascii="黑体" w:hAnsi="黑体" w:eastAsia="黑体" w:cs="黑体"/>
          <w:lang w:val="en-US" w:eastAsia="zh-CN"/>
        </w:rPr>
      </w:pPr>
      <w:r>
        <w:rPr>
          <w:rFonts w:hint="eastAsia" w:ascii="黑体" w:hAnsi="黑体" w:eastAsia="黑体" w:cs="黑体"/>
          <w:lang w:val="en-US" w:eastAsia="zh-CN"/>
        </w:rPr>
        <w:t>因实验EMS与论文中EMS有区别（国内无法买到），所以参数只能尽量一致</w:t>
      </w:r>
    </w:p>
    <w:p w14:paraId="684AACCF">
      <w:pPr>
        <w:bidi w:val="0"/>
        <w:jc w:val="left"/>
        <w:rPr>
          <w:rFonts w:hint="eastAsia" w:ascii="黑体" w:hAnsi="黑体" w:eastAsia="黑体" w:cs="黑体"/>
          <w:lang w:val="en-US" w:eastAsia="zh-CN"/>
        </w:rPr>
      </w:pPr>
      <w:r>
        <w:rPr>
          <w:rFonts w:hint="eastAsia" w:ascii="黑体" w:hAnsi="黑体" w:eastAsia="黑体" w:cs="黑体"/>
          <w:lang w:val="en-US" w:eastAsia="zh-CN"/>
        </w:rPr>
        <w:t>论文中EMS：</w:t>
      </w: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"https://dl.acm.org/doi/10.1109/TOH.2011.39" </w:instrText>
      </w:r>
      <w:r>
        <w:rPr>
          <w:rFonts w:hint="eastAsia" w:ascii="黑体" w:hAnsi="黑体" w:eastAsia="黑体" w:cs="黑体"/>
          <w:lang w:val="en-US" w:eastAsia="zh-CN"/>
        </w:rPr>
        <w:fldChar w:fldCharType="separate"/>
      </w:r>
      <w:r>
        <w:rPr>
          <w:rStyle w:val="5"/>
          <w:rFonts w:hint="eastAsia" w:ascii="黑体" w:hAnsi="黑体" w:eastAsia="黑体" w:cs="黑体"/>
          <w:lang w:val="en-US" w:eastAsia="zh-CN"/>
        </w:rPr>
        <w:t>https://dl.acm.org/doi/10.1109/TOH.2011.39</w:t>
      </w:r>
      <w:r>
        <w:rPr>
          <w:rFonts w:hint="eastAsia" w:ascii="黑体" w:hAnsi="黑体" w:eastAsia="黑体" w:cs="黑体"/>
          <w:lang w:val="en-US" w:eastAsia="zh-CN"/>
        </w:rPr>
        <w:fldChar w:fldCharType="end"/>
      </w:r>
      <w:r>
        <w:rPr>
          <w:rFonts w:hint="eastAsia" w:ascii="黑体" w:hAnsi="黑体" w:eastAsia="黑体" w:cs="黑体"/>
          <w:lang w:val="en-US" w:eastAsia="zh-CN"/>
        </w:rPr>
        <w:t xml:space="preserve"> P184-188</w:t>
      </w:r>
    </w:p>
    <w:p w14:paraId="2B8B45EB">
      <w:pPr>
        <w:bidi w:val="0"/>
        <w:jc w:val="left"/>
        <w:rPr>
          <w:rFonts w:hint="eastAsia" w:ascii="黑体" w:hAnsi="黑体" w:eastAsia="黑体" w:cs="黑体"/>
          <w:lang w:val="en-US" w:eastAsia="zh-CN"/>
        </w:rPr>
      </w:pPr>
    </w:p>
    <w:p w14:paraId="30EA1351">
      <w:pPr>
        <w:bidi w:val="0"/>
        <w:jc w:val="left"/>
        <w:rPr>
          <w:rFonts w:hint="eastAsia" w:ascii="黑体" w:hAnsi="黑体" w:eastAsia="黑体" w:cs="黑体"/>
          <w:lang w:val="en-US" w:eastAsia="zh-CN"/>
        </w:rPr>
      </w:pPr>
      <w:r>
        <w:rPr>
          <w:rFonts w:hint="eastAsia" w:ascii="黑体" w:hAnsi="黑体" w:eastAsia="黑体" w:cs="黑体"/>
          <w:lang w:val="en-US" w:eastAsia="zh-CN"/>
        </w:rPr>
        <w:t>10.29问老师后的问题：</w:t>
      </w:r>
    </w:p>
    <w:p w14:paraId="6C17D655">
      <w:pPr>
        <w:bidi w:val="0"/>
        <w:jc w:val="left"/>
        <w:rPr>
          <w:rFonts w:hint="eastAsia" w:ascii="黑体" w:hAnsi="黑体" w:eastAsia="黑体" w:cs="黑体"/>
          <w:lang w:val="en-US" w:eastAsia="zh-CN"/>
        </w:rPr>
      </w:pPr>
      <w:r>
        <w:rPr>
          <w:rFonts w:hint="eastAsia" w:ascii="黑体" w:hAnsi="黑体" w:eastAsia="黑体" w:cs="黑体"/>
          <w:lang w:val="en-US" w:eastAsia="zh-CN"/>
        </w:rPr>
        <w:t>对话变得傻傻的要换平台，或调用代码模型参数不对</w:t>
      </w:r>
    </w:p>
    <w:p w14:paraId="1E2977D6">
      <w:pPr>
        <w:bidi w:val="0"/>
        <w:jc w:val="left"/>
        <w:rPr>
          <w:rFonts w:hint="eastAsia" w:ascii="黑体" w:hAnsi="黑体" w:eastAsia="黑体" w:cs="黑体"/>
          <w:lang w:val="en-US" w:eastAsia="zh-CN"/>
        </w:rPr>
      </w:pPr>
      <w:r>
        <w:rPr>
          <w:rFonts w:hint="eastAsia" w:ascii="黑体" w:hAnsi="黑体" w:eastAsia="黑体" w:cs="黑体"/>
          <w:lang w:val="en-US" w:eastAsia="zh-CN"/>
        </w:rPr>
        <w:t>石墨烯电子纹身的制备、特性及应用</w:t>
      </w:r>
    </w:p>
    <w:p w14:paraId="72C12A77">
      <w:pPr>
        <w:bidi w:val="0"/>
        <w:jc w:val="left"/>
        <w:rPr>
          <w:rFonts w:hint="eastAsia" w:ascii="黑体" w:hAnsi="黑体" w:eastAsia="黑体" w:cs="黑体"/>
          <w:lang w:val="en-US" w:eastAsia="zh-CN"/>
        </w:rPr>
      </w:pPr>
      <w:r>
        <w:rPr>
          <w:rFonts w:hint="eastAsia" w:ascii="黑体" w:hAnsi="黑体" w:eastAsia="黑体" w:cs="黑体"/>
          <w:lang w:val="en-US" w:eastAsia="zh-CN"/>
        </w:rPr>
        <w:t>https://www.nature.com/articles/s41596-020-00489-8</w:t>
      </w:r>
    </w:p>
    <w:p w14:paraId="008AC05B">
      <w:pPr>
        <w:bidi w:val="0"/>
        <w:jc w:val="left"/>
        <w:rPr>
          <w:rFonts w:hint="eastAsia" w:ascii="黑体" w:hAnsi="黑体" w:eastAsia="黑体" w:cs="黑体"/>
          <w:lang w:val="en-US" w:eastAsia="zh-CN"/>
        </w:rPr>
      </w:pPr>
    </w:p>
    <w:p w14:paraId="48C99744">
      <w:pPr>
        <w:bidi w:val="0"/>
        <w:jc w:val="left"/>
        <w:rPr>
          <w:rFonts w:hint="eastAsia" w:ascii="黑体" w:hAnsi="黑体" w:eastAsia="黑体" w:cs="黑体"/>
          <w:lang w:val="en-US" w:eastAsia="zh-CN"/>
        </w:rPr>
      </w:pPr>
    </w:p>
    <w:p w14:paraId="3A795113">
      <w:pPr>
        <w:bidi w:val="0"/>
        <w:jc w:val="left"/>
        <w:rPr>
          <w:rFonts w:hint="eastAsia" w:ascii="黑体" w:hAnsi="黑体" w:eastAsia="黑体" w:cs="黑体"/>
          <w:lang w:val="en-US" w:eastAsia="zh-CN"/>
        </w:rPr>
      </w:pPr>
      <w:r>
        <w:rPr>
          <w:rFonts w:hint="eastAsia" w:ascii="黑体" w:hAnsi="黑体" w:eastAsia="黑体" w:cs="黑体"/>
          <w:lang w:val="en-US" w:eastAsia="zh-CN"/>
        </w:rPr>
        <w:t>11.4 手势语意与传达研究：</w:t>
      </w:r>
    </w:p>
    <w:p w14:paraId="7057E97E">
      <w:pPr>
        <w:bidi w:val="0"/>
        <w:jc w:val="left"/>
        <w:rPr>
          <w:rFonts w:hint="eastAsia" w:ascii="黑体" w:hAnsi="黑体" w:eastAsia="黑体" w:cs="黑体"/>
          <w:lang w:val="en-US" w:eastAsia="zh-CN"/>
        </w:rPr>
      </w:pPr>
      <w:r>
        <w:rPr>
          <w:rFonts w:hint="eastAsia" w:ascii="黑体" w:hAnsi="黑体" w:eastAsia="黑体" w:cs="黑体"/>
          <w:lang w:val="en-US" w:eastAsia="zh-CN"/>
        </w:rPr>
        <w:t>手势在沟通和思考中的作用</w:t>
      </w:r>
    </w:p>
    <w:p w14:paraId="7C66690B">
      <w:pPr>
        <w:bidi w:val="0"/>
        <w:jc w:val="left"/>
        <w:rPr>
          <w:rFonts w:hint="eastAsia" w:ascii="黑体" w:hAnsi="黑体" w:eastAsia="黑体" w:cs="黑体"/>
          <w:lang w:val="en-US" w:eastAsia="zh-CN"/>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"https://www.sciencedirect.com/science/article/pii/S1364661399013972"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https://www.sciencedirect.com/science/article/pii/S1364661399013972</w:t>
      </w:r>
      <w:r>
        <w:rPr>
          <w:rFonts w:hint="eastAsia" w:ascii="黑体" w:hAnsi="黑体" w:eastAsia="黑体" w:cs="黑体"/>
          <w:lang w:val="en-US" w:eastAsia="zh-CN"/>
        </w:rPr>
        <w:fldChar w:fldCharType="end"/>
      </w:r>
    </w:p>
    <w:p w14:paraId="456013F7">
      <w:pPr>
        <w:bidi w:val="0"/>
        <w:jc w:val="left"/>
        <w:rPr>
          <w:rFonts w:hint="eastAsia" w:ascii="黑体" w:hAnsi="黑体" w:eastAsia="黑体" w:cs="黑体"/>
          <w:lang w:val="en-US" w:eastAsia="zh-CN"/>
        </w:rPr>
      </w:pPr>
      <w:r>
        <w:rPr>
          <w:rFonts w:hint="eastAsia" w:ascii="黑体" w:hAnsi="黑体" w:eastAsia="黑体" w:cs="黑体"/>
          <w:lang w:val="en-US" w:eastAsia="zh-CN"/>
        </w:rPr>
        <w:t>手势在说话、学习和创造语言中的作用</w:t>
      </w:r>
    </w:p>
    <w:p w14:paraId="4A0E30F7">
      <w:pPr>
        <w:bidi w:val="0"/>
        <w:jc w:val="left"/>
        <w:rPr>
          <w:rFonts w:hint="eastAsia" w:ascii="黑体" w:hAnsi="黑体" w:eastAsia="黑体" w:cs="黑体"/>
          <w:lang w:val="en-US" w:eastAsia="zh-CN"/>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"https://www.annualreviews.org/content/journals/10.1146/annurev-psych-113011-143802"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https://www.annualreviews.org/content/journals/10.1146/annurev-psych-113011-143802</w:t>
      </w:r>
      <w:r>
        <w:rPr>
          <w:rFonts w:hint="eastAsia" w:ascii="黑体" w:hAnsi="黑体" w:eastAsia="黑体" w:cs="黑体"/>
          <w:lang w:val="en-US" w:eastAsia="zh-CN"/>
        </w:rPr>
        <w:fldChar w:fldCharType="end"/>
      </w:r>
    </w:p>
    <w:p w14:paraId="5A22EBAC">
      <w:pPr>
        <w:bidi w:val="0"/>
        <w:jc w:val="left"/>
        <w:rPr>
          <w:rFonts w:hint="eastAsia" w:ascii="黑体" w:hAnsi="黑体" w:eastAsia="黑体" w:cs="黑体"/>
          <w:lang w:val="en-US" w:eastAsia="zh-CN"/>
        </w:rPr>
      </w:pPr>
      <w:r>
        <w:rPr>
          <w:rFonts w:hint="eastAsia" w:ascii="黑体" w:hAnsi="黑体" w:eastAsia="黑体" w:cs="黑体"/>
          <w:lang w:val="en-US" w:eastAsia="zh-CN"/>
        </w:rPr>
        <w:t>手势将口语和手语的语言和认知联系起来</w:t>
      </w:r>
      <w:r>
        <w:rPr>
          <w:rFonts w:hint="eastAsia" w:ascii="黑体" w:hAnsi="黑体" w:eastAsia="黑体" w:cs="黑体"/>
          <w:lang w:val="en-US" w:eastAsia="zh-CN"/>
        </w:rPr>
        <w:br w:type="textWrapping"/>
      </w: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"https://wrap.warwick.ac.uk/id/eprint/175048/"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https://wrap.warwick.ac.uk/id/eprint/175048/</w:t>
      </w:r>
      <w:r>
        <w:rPr>
          <w:rFonts w:hint="eastAsia" w:ascii="黑体" w:hAnsi="黑体" w:eastAsia="黑体" w:cs="黑体"/>
          <w:lang w:val="en-US" w:eastAsia="zh-CN"/>
        </w:rPr>
        <w:fldChar w:fldCharType="end"/>
      </w:r>
    </w:p>
    <w:p w14:paraId="78FC73DC">
      <w:pPr>
        <w:bidi w:val="0"/>
        <w:jc w:val="left"/>
        <w:rPr>
          <w:rFonts w:hint="eastAsia" w:ascii="黑体" w:hAnsi="黑体" w:eastAsia="黑体" w:cs="黑体"/>
          <w:lang w:val="en-US" w:eastAsia="zh-CN"/>
        </w:rPr>
      </w:pPr>
      <w:r>
        <w:rPr>
          <w:rFonts w:hint="eastAsia" w:ascii="黑体" w:hAnsi="黑体" w:eastAsia="黑体" w:cs="黑体"/>
          <w:lang w:val="en-US" w:eastAsia="zh-CN"/>
        </w:rPr>
        <w:t>从社交互动中消除可见行为：对言语、非言语和人际变量的影响</w:t>
      </w:r>
    </w:p>
    <w:p w14:paraId="12947998">
      <w:pPr>
        <w:bidi w:val="0"/>
        <w:jc w:val="left"/>
        <w:rPr>
          <w:rFonts w:hint="eastAsia" w:ascii="黑体" w:hAnsi="黑体" w:eastAsia="黑体" w:cs="黑体"/>
          <w:lang w:val="en-US" w:eastAsia="zh-CN"/>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"https://onlinelibrary.wiley.com/doi/abs/10.1002/ejsp.2420120201"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https://onlinelibrary.wiley.com/doi/abs/10.1002/ejsp.2420120201</w:t>
      </w:r>
      <w:r>
        <w:rPr>
          <w:rFonts w:hint="eastAsia" w:ascii="黑体" w:hAnsi="黑体" w:eastAsia="黑体" w:cs="黑体"/>
          <w:lang w:val="en-US" w:eastAsia="zh-CN"/>
        </w:rPr>
        <w:fldChar w:fldCharType="end"/>
      </w:r>
    </w:p>
    <w:p w14:paraId="0D8F353D">
      <w:pPr>
        <w:bidi w:val="0"/>
        <w:jc w:val="left"/>
        <w:rPr>
          <w:rFonts w:hint="eastAsia" w:ascii="黑体" w:hAnsi="黑体" w:eastAsia="黑体" w:cs="黑体"/>
          <w:lang w:val="en-US" w:eastAsia="zh-CN"/>
        </w:rPr>
      </w:pPr>
      <w:r>
        <w:rPr>
          <w:rFonts w:hint="eastAsia" w:ascii="黑体" w:hAnsi="黑体" w:eastAsia="黑体" w:cs="黑体"/>
          <w:lang w:val="en-US" w:eastAsia="zh-CN"/>
        </w:rPr>
        <w:t>手势语义学</w:t>
      </w:r>
    </w:p>
    <w:p w14:paraId="769FCDC3">
      <w:pPr>
        <w:bidi w:val="0"/>
        <w:jc w:val="left"/>
        <w:rPr>
          <w:rFonts w:hint="eastAsia" w:ascii="黑体" w:hAnsi="黑体" w:eastAsia="黑体" w:cs="黑体"/>
          <w:lang w:val="en-US" w:eastAsia="zh-CN"/>
        </w:rPr>
      </w:pPr>
      <w:r>
        <w:rPr>
          <w:rFonts w:hint="eastAsia" w:ascii="黑体" w:hAnsi="黑体" w:eastAsia="黑体" w:cs="黑体"/>
          <w:lang w:val="en-US" w:eastAsia="zh-CN"/>
        </w:rPr>
        <w:t>https://www.annualreviews.org/content/journals/10.1146/annurev-linguistics-022421-063057</w:t>
      </w:r>
    </w:p>
    <w:p w14:paraId="4915F7B5">
      <w:pPr>
        <w:bidi w:val="0"/>
        <w:jc w:val="left"/>
        <w:rPr>
          <w:rFonts w:hint="eastAsia" w:ascii="黑体" w:hAnsi="黑体" w:eastAsia="黑体" w:cs="黑体"/>
          <w:lang w:val="en-US" w:eastAsia="zh-CN"/>
        </w:rPr>
      </w:pPr>
      <w:r>
        <w:rPr>
          <w:rFonts w:hint="eastAsia" w:ascii="黑体" w:hAnsi="黑体" w:eastAsia="黑体" w:cs="黑体"/>
          <w:i w:val="0"/>
          <w:iCs w:val="0"/>
          <w:caps w:val="0"/>
          <w:color w:val="000000"/>
          <w:spacing w:val="0"/>
          <w:sz w:val="24"/>
          <w:szCs w:val="24"/>
          <w:shd w:val="clear" w:fill="FFFFFF"/>
        </w:rPr>
        <w:t>语言、手势和情感交流：社会互动的具体视角</w:t>
      </w:r>
    </w:p>
    <w:p w14:paraId="3D22F92A">
      <w:pPr>
        <w:bidi w:val="0"/>
        <w:jc w:val="left"/>
        <w:rPr>
          <w:rFonts w:hint="eastAsia" w:ascii="黑体" w:hAnsi="黑体" w:eastAsia="黑体" w:cs="黑体"/>
          <w:lang w:val="en-US" w:eastAsia="zh-CN"/>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"https://www.frontiersin.org/journals/psychology/articles/10.3389/fpsyg.2019.02063/full" </w:instrText>
      </w:r>
      <w:r>
        <w:rPr>
          <w:rFonts w:hint="eastAsia" w:ascii="黑体" w:hAnsi="黑体" w:eastAsia="黑体" w:cs="黑体"/>
          <w:lang w:val="en-US" w:eastAsia="zh-CN"/>
        </w:rPr>
        <w:fldChar w:fldCharType="separate"/>
      </w:r>
      <w:r>
        <w:rPr>
          <w:rStyle w:val="5"/>
          <w:rFonts w:hint="eastAsia" w:ascii="黑体" w:hAnsi="黑体" w:eastAsia="黑体" w:cs="黑体"/>
          <w:lang w:val="en-US" w:eastAsia="zh-CN"/>
        </w:rPr>
        <w:t>https://www.frontiersin.org/journals/psychology/articles/10.3389/fpsyg.2019.02063/full</w:t>
      </w:r>
      <w:r>
        <w:rPr>
          <w:rFonts w:hint="eastAsia" w:ascii="黑体" w:hAnsi="黑体" w:eastAsia="黑体" w:cs="黑体"/>
          <w:lang w:val="en-US" w:eastAsia="zh-CN"/>
        </w:rPr>
        <w:fldChar w:fldCharType="end"/>
      </w:r>
    </w:p>
    <w:p w14:paraId="7D249A9D">
      <w:pPr>
        <w:bidi w:val="0"/>
        <w:jc w:val="left"/>
        <w:rPr>
          <w:rFonts w:hint="eastAsia" w:ascii="黑体" w:hAnsi="黑体" w:eastAsia="黑体" w:cs="黑体"/>
          <w:lang w:val="en-US" w:eastAsia="zh-CN"/>
        </w:rPr>
      </w:pPr>
    </w:p>
    <w:p w14:paraId="10A8D44A">
      <w:pPr>
        <w:bidi w:val="0"/>
        <w:jc w:val="left"/>
        <w:rPr>
          <w:rFonts w:hint="eastAsia" w:ascii="黑体" w:hAnsi="黑体" w:eastAsia="黑体" w:cs="黑体"/>
          <w:lang w:val="en-US" w:eastAsia="zh-CN"/>
        </w:rPr>
      </w:pPr>
      <w:r>
        <w:rPr>
          <w:rFonts w:hint="eastAsia" w:ascii="黑体" w:hAnsi="黑体" w:eastAsia="黑体" w:cs="黑体"/>
          <w:lang w:val="en-US" w:eastAsia="zh-CN"/>
        </w:rPr>
        <w:t>11.8</w:t>
      </w:r>
    </w:p>
    <w:p w14:paraId="73030AC0">
      <w:pPr>
        <w:bidi w:val="0"/>
        <w:jc w:val="left"/>
        <w:rPr>
          <w:rFonts w:hint="eastAsia" w:ascii="黑体" w:hAnsi="黑体" w:eastAsia="黑体" w:cs="黑体"/>
          <w:lang w:val="en-US" w:eastAsia="zh-CN"/>
        </w:rPr>
      </w:pPr>
      <w:r>
        <w:rPr>
          <w:rFonts w:hint="eastAsia" w:ascii="黑体" w:hAnsi="黑体" w:eastAsia="黑体" w:cs="黑体"/>
          <w:lang w:val="en-US" w:eastAsia="zh-CN"/>
        </w:rPr>
        <w:t>Pantiomatrix代码：</w:t>
      </w:r>
    </w:p>
    <w:p w14:paraId="132D2EBC">
      <w:pPr>
        <w:bidi w:val="0"/>
        <w:jc w:val="left"/>
        <w:rPr>
          <w:rFonts w:hint="eastAsia" w:ascii="黑体" w:hAnsi="黑体" w:eastAsia="黑体" w:cs="黑体"/>
          <w:lang w:val="en-US" w:eastAsia="zh-CN"/>
        </w:rPr>
      </w:pPr>
      <w:r>
        <w:rPr>
          <w:rFonts w:hint="eastAsia" w:ascii="黑体" w:hAnsi="黑体" w:eastAsia="黑体" w:cs="黑体"/>
          <w:lang w:val="en-US" w:eastAsia="zh-CN"/>
        </w:rPr>
        <w:t>Emage的demo第513行，有肢体动作数据</w:t>
      </w:r>
    </w:p>
    <w:p w14:paraId="5889300B">
      <w:pPr>
        <w:bidi w:val="0"/>
        <w:jc w:val="left"/>
        <w:rPr>
          <w:rFonts w:hint="eastAsia" w:ascii="黑体" w:hAnsi="黑体" w:eastAsia="黑体" w:cs="黑体"/>
          <w:lang w:val="en-US" w:eastAsia="zh-CN"/>
        </w:rPr>
      </w:pPr>
    </w:p>
    <w:p w14:paraId="52CF8E20">
      <w:pPr>
        <w:bidi w:val="0"/>
        <w:jc w:val="left"/>
        <w:rPr>
          <w:rFonts w:hint="eastAsia" w:ascii="黑体" w:hAnsi="黑体" w:eastAsia="黑体" w:cs="黑体"/>
          <w:lang w:val="en-US" w:eastAsia="zh-CN"/>
        </w:rPr>
      </w:pPr>
      <w:r>
        <w:rPr>
          <w:rFonts w:hint="eastAsia" w:ascii="黑体" w:hAnsi="黑体" w:eastAsia="黑体" w:cs="黑体"/>
          <w:lang w:val="en-US" w:eastAsia="zh-CN"/>
        </w:rPr>
        <w:t>11.9.2024</w:t>
      </w:r>
    </w:p>
    <w:p w14:paraId="1D17276E">
      <w:pPr>
        <w:bidi w:val="0"/>
        <w:jc w:val="left"/>
        <w:rPr>
          <w:rFonts w:hint="eastAsia" w:ascii="黑体" w:hAnsi="黑体" w:eastAsia="黑体" w:cs="黑体"/>
          <w:lang w:val="en-US" w:eastAsia="zh-CN"/>
        </w:rPr>
      </w:pPr>
      <w:r>
        <w:rPr>
          <w:rFonts w:hint="eastAsia" w:ascii="黑体" w:hAnsi="黑体" w:eastAsia="黑体" w:cs="黑体"/>
          <w:lang w:val="en-US" w:eastAsia="zh-CN"/>
        </w:rPr>
        <w:t>python demo.py -c F:/program_learn/project/PantoMatrix/scripts/EMAGE_2024/configs/emage_test_hf.yaml</w:t>
      </w:r>
    </w:p>
    <w:p w14:paraId="0B780624">
      <w:pPr>
        <w:bidi w:val="0"/>
        <w:jc w:val="left"/>
        <w:rPr>
          <w:rFonts w:hint="eastAsia" w:ascii="黑体" w:hAnsi="黑体" w:eastAsia="黑体" w:cs="黑体"/>
          <w:lang w:val="en-US" w:eastAsia="zh-CN"/>
        </w:rPr>
      </w:pPr>
    </w:p>
    <w:p w14:paraId="729FFD2A">
      <w:pPr>
        <w:bidi w:val="0"/>
        <w:jc w:val="left"/>
        <w:rPr>
          <w:rFonts w:hint="eastAsia" w:ascii="黑体" w:hAnsi="黑体" w:eastAsia="黑体" w:cs="黑体"/>
          <w:lang w:val="en-US" w:eastAsia="zh-CN"/>
        </w:rPr>
      </w:pPr>
      <w:r>
        <w:rPr>
          <w:rFonts w:hint="eastAsia" w:ascii="黑体" w:hAnsi="黑体" w:eastAsia="黑体" w:cs="黑体"/>
          <w:lang w:val="en-US" w:eastAsia="zh-CN"/>
        </w:rPr>
        <w:t>2024.11.22</w:t>
      </w:r>
    </w:p>
    <w:p w14:paraId="4BB2D567">
      <w:pPr>
        <w:bidi w:val="0"/>
        <w:jc w:val="left"/>
        <w:rPr>
          <w:rFonts w:hint="eastAsia" w:ascii="黑体" w:hAnsi="黑体" w:eastAsia="黑体" w:cs="黑体"/>
          <w:lang w:val="en-US" w:eastAsia="zh-CN"/>
        </w:rPr>
      </w:pPr>
      <w:r>
        <w:rPr>
          <w:rFonts w:hint="eastAsia" w:ascii="黑体" w:hAnsi="黑体" w:eastAsia="黑体" w:cs="黑体"/>
          <w:lang w:val="en-US" w:eastAsia="zh-CN"/>
        </w:rPr>
        <w:t>1.在翻找代码问题时，发现TTS项目中的中译英</w:t>
      </w:r>
    </w:p>
    <w:p w14:paraId="33A692C9">
      <w:pPr>
        <w:bidi w:val="0"/>
        <w:jc w:val="left"/>
        <w:rPr>
          <w:rFonts w:hint="eastAsia" w:ascii="黑体" w:hAnsi="黑体" w:eastAsia="黑体" w:cs="黑体"/>
          <w:lang w:val="en-US" w:eastAsia="zh-CN"/>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"https://github.com/HaujetZhao/CapsWriter-Offline/issues/70" </w:instrText>
      </w:r>
      <w:r>
        <w:rPr>
          <w:rFonts w:hint="eastAsia" w:ascii="黑体" w:hAnsi="黑体" w:eastAsia="黑体" w:cs="黑体"/>
          <w:lang w:val="en-US" w:eastAsia="zh-CN"/>
        </w:rPr>
        <w:fldChar w:fldCharType="separate"/>
      </w:r>
      <w:r>
        <w:rPr>
          <w:rStyle w:val="5"/>
          <w:rFonts w:hint="eastAsia" w:ascii="黑体" w:hAnsi="黑体" w:eastAsia="黑体" w:cs="黑体"/>
          <w:lang w:val="en-US" w:eastAsia="zh-CN"/>
        </w:rPr>
        <w:t>https://github.com/HaujetZhao/CapsWriter-Offline/issues/70</w:t>
      </w:r>
      <w:r>
        <w:rPr>
          <w:rFonts w:hint="eastAsia" w:ascii="黑体" w:hAnsi="黑体" w:eastAsia="黑体" w:cs="黑体"/>
          <w:lang w:val="en-US" w:eastAsia="zh-CN"/>
        </w:rPr>
        <w:fldChar w:fldCharType="end"/>
      </w:r>
    </w:p>
    <w:p w14:paraId="5DE3E599">
      <w:pPr>
        <w:bidi w:val="0"/>
        <w:jc w:val="left"/>
        <w:rPr>
          <w:rFonts w:hint="eastAsia" w:ascii="黑体" w:hAnsi="黑体" w:eastAsia="黑体" w:cs="黑体"/>
          <w:lang w:val="en-US" w:eastAsia="zh-CN"/>
        </w:rPr>
      </w:pPr>
      <w:r>
        <w:rPr>
          <w:rFonts w:hint="eastAsia" w:ascii="黑体" w:hAnsi="黑体" w:eastAsia="黑体" w:cs="黑体"/>
          <w:lang w:val="en-US" w:eastAsia="zh-CN"/>
        </w:rPr>
        <w:t>待验证准确性</w:t>
      </w:r>
    </w:p>
    <w:p w14:paraId="3CF25B48">
      <w:pPr>
        <w:bidi w:val="0"/>
        <w:jc w:val="left"/>
        <w:rPr>
          <w:rFonts w:hint="eastAsia" w:ascii="黑体" w:hAnsi="黑体" w:eastAsia="黑体" w:cs="黑体"/>
          <w:lang w:val="en-US" w:eastAsia="zh-CN"/>
        </w:rPr>
      </w:pPr>
    </w:p>
    <w:p w14:paraId="55B8C274">
      <w:pPr>
        <w:numPr>
          <w:ilvl w:val="0"/>
          <w:numId w:val="1"/>
        </w:numPr>
        <w:bidi w:val="0"/>
        <w:jc w:val="left"/>
        <w:rPr>
          <w:rFonts w:hint="eastAsia" w:ascii="黑体" w:hAnsi="黑体" w:eastAsia="黑体" w:cs="黑体"/>
          <w:lang w:val="en-US" w:eastAsia="zh-CN"/>
        </w:rPr>
      </w:pPr>
      <w:r>
        <w:rPr>
          <w:rFonts w:hint="eastAsia" w:ascii="黑体" w:hAnsi="黑体" w:eastAsia="黑体" w:cs="黑体"/>
          <w:lang w:val="en-US" w:eastAsia="zh-CN"/>
        </w:rPr>
        <w:t>骨骼提取问题：</w:t>
      </w:r>
    </w:p>
    <w:p w14:paraId="62FC12A0">
      <w:pPr>
        <w:numPr>
          <w:ilvl w:val="0"/>
          <w:numId w:val="0"/>
        </w:numPr>
        <w:bidi w:val="0"/>
        <w:jc w:val="left"/>
        <w:rPr>
          <w:rFonts w:hint="eastAsia" w:ascii="黑体" w:hAnsi="黑体" w:eastAsia="黑体" w:cs="黑体"/>
          <w:lang w:val="en-US" w:eastAsia="zh-CN"/>
        </w:rPr>
      </w:pPr>
      <w:r>
        <w:rPr>
          <w:rFonts w:hint="eastAsia" w:ascii="黑体" w:hAnsi="黑体" w:eastAsia="黑体" w:cs="黑体"/>
          <w:lang w:val="en-US" w:eastAsia="zh-CN"/>
        </w:rPr>
        <w:t>根据readme文件，下载了数据集和插件，插件修改了代码但在data description的第二步未找到文件中行数的代码</w:t>
      </w:r>
    </w:p>
    <w:p w14:paraId="763407E8">
      <w:pPr>
        <w:numPr>
          <w:ilvl w:val="0"/>
          <w:numId w:val="0"/>
        </w:numPr>
        <w:bidi w:val="0"/>
        <w:jc w:val="left"/>
        <w:rPr>
          <w:rFonts w:hint="eastAsia" w:ascii="黑体" w:hAnsi="黑体" w:eastAsia="黑体" w:cs="黑体"/>
          <w:lang w:val="en-US" w:eastAsia="zh-CN"/>
        </w:rPr>
      </w:pPr>
      <w:r>
        <w:rPr>
          <w:rFonts w:hint="eastAsia" w:ascii="黑体" w:hAnsi="黑体" w:eastAsia="黑体" w:cs="黑体"/>
          <w:lang w:val="en-US" w:eastAsia="zh-CN"/>
        </w:rPr>
        <w:t>把数据文件名后面的尾椎改掉，可运行。现在文件编写有问题，缺少代码文件</w:t>
      </w:r>
    </w:p>
    <w:p w14:paraId="0BA0B933">
      <w:pPr>
        <w:numPr>
          <w:ilvl w:val="0"/>
          <w:numId w:val="0"/>
        </w:numPr>
        <w:bidi w:val="0"/>
        <w:jc w:val="left"/>
        <w:rPr>
          <w:rFonts w:hint="eastAsia" w:ascii="黑体" w:hAnsi="黑体" w:eastAsia="黑体" w:cs="黑体"/>
          <w:lang w:val="en-US" w:eastAsia="zh-CN"/>
        </w:rPr>
      </w:pPr>
    </w:p>
    <w:p w14:paraId="24FFC122">
      <w:pPr>
        <w:numPr>
          <w:ilvl w:val="0"/>
          <w:numId w:val="0"/>
        </w:numPr>
        <w:bidi w:val="0"/>
        <w:jc w:val="left"/>
        <w:rPr>
          <w:rFonts w:hint="eastAsia" w:ascii="黑体" w:hAnsi="黑体" w:eastAsia="黑体" w:cs="黑体"/>
          <w:lang w:val="en-US" w:eastAsia="zh-CN"/>
        </w:rPr>
      </w:pPr>
    </w:p>
    <w:p w14:paraId="4375CEEC">
      <w:pPr>
        <w:numPr>
          <w:ilvl w:val="0"/>
          <w:numId w:val="0"/>
        </w:numPr>
        <w:bidi w:val="0"/>
        <w:jc w:val="left"/>
        <w:rPr>
          <w:rFonts w:hint="eastAsia" w:ascii="黑体" w:hAnsi="黑体" w:eastAsia="黑体" w:cs="黑体"/>
          <w:lang w:val="en-US" w:eastAsia="zh-CN"/>
        </w:rPr>
      </w:pPr>
      <w:r>
        <w:rPr>
          <w:rFonts w:hint="eastAsia" w:ascii="黑体" w:hAnsi="黑体" w:eastAsia="黑体" w:cs="黑体"/>
          <w:lang w:val="en-US" w:eastAsia="zh-CN"/>
        </w:rPr>
        <w:t>2024.11.23</w:t>
      </w:r>
    </w:p>
    <w:p w14:paraId="313E5F37">
      <w:pPr>
        <w:numPr>
          <w:ilvl w:val="0"/>
          <w:numId w:val="0"/>
        </w:numPr>
        <w:bidi w:val="0"/>
        <w:jc w:val="left"/>
        <w:rPr>
          <w:rFonts w:hint="eastAsia" w:ascii="黑体" w:hAnsi="黑体" w:eastAsia="黑体" w:cs="黑体"/>
          <w:lang w:val="en-US" w:eastAsia="zh-CN"/>
        </w:rPr>
      </w:pPr>
      <w:r>
        <w:rPr>
          <w:rFonts w:hint="eastAsia" w:ascii="黑体" w:hAnsi="黑体" w:eastAsia="黑体" w:cs="黑体"/>
          <w:lang w:val="en-US" w:eastAsia="zh-CN"/>
        </w:rPr>
        <w:t>Blender .bmap未找到问题：</w:t>
      </w:r>
    </w:p>
    <w:p w14:paraId="50D253A3">
      <w:pPr>
        <w:numPr>
          <w:ilvl w:val="0"/>
          <w:numId w:val="0"/>
        </w:numPr>
        <w:bidi w:val="0"/>
        <w:jc w:val="left"/>
        <w:rPr>
          <w:rFonts w:hint="eastAsia" w:ascii="黑体" w:hAnsi="黑体" w:eastAsia="黑体" w:cs="黑体"/>
          <w:lang w:val="en-US" w:eastAsia="zh-CN"/>
        </w:rPr>
      </w:pPr>
      <w:r>
        <w:rPr>
          <w:rFonts w:hint="eastAsia" w:ascii="黑体" w:hAnsi="黑体" w:eastAsia="黑体" w:cs="黑体"/>
          <w:lang w:val="en-US" w:eastAsia="zh-CN"/>
        </w:rPr>
        <w:t>插件：smplx从官网下的。Auto-Rig Pro 用的盗版，切换了不同版本、不同来源的插件，依旧未决</w:t>
      </w:r>
    </w:p>
    <w:p w14:paraId="0D78AD52">
      <w:pPr>
        <w:numPr>
          <w:ilvl w:val="0"/>
          <w:numId w:val="0"/>
        </w:numPr>
        <w:bidi w:val="0"/>
        <w:jc w:val="left"/>
        <w:rPr>
          <w:rFonts w:hint="eastAsia" w:ascii="黑体" w:hAnsi="黑体" w:eastAsia="黑体" w:cs="黑体"/>
          <w:lang w:val="en-US" w:eastAsia="zh-CN"/>
        </w:rPr>
      </w:pPr>
      <w:r>
        <w:rPr>
          <w:rFonts w:hint="eastAsia" w:ascii="黑体" w:hAnsi="黑体" w:eastAsia="黑体" w:cs="黑体"/>
          <w:lang w:val="en-US" w:eastAsia="zh-CN"/>
        </w:rPr>
        <w:t>程序：readme-data description-2.删除的行数未找到，未删除，其余选项也重复过3-4遍</w:t>
      </w:r>
    </w:p>
    <w:p w14:paraId="0B7EBF2F">
      <w:pPr>
        <w:numPr>
          <w:ilvl w:val="0"/>
          <w:numId w:val="0"/>
        </w:numPr>
        <w:bidi w:val="0"/>
        <w:jc w:val="left"/>
        <w:rPr>
          <w:rFonts w:hint="eastAsia" w:ascii="黑体" w:hAnsi="黑体" w:eastAsia="黑体" w:cs="黑体"/>
          <w:lang w:val="en-US" w:eastAsia="zh-CN"/>
        </w:rPr>
      </w:pPr>
      <w:r>
        <w:rPr>
          <w:rFonts w:hint="eastAsia" w:ascii="黑体" w:hAnsi="黑体" w:eastAsia="黑体" w:cs="黑体"/>
          <w:lang w:val="en-US" w:eastAsia="zh-CN"/>
        </w:rPr>
        <w:t>修改为绝对路径，依旧无法解决</w:t>
      </w:r>
    </w:p>
    <w:p w14:paraId="5581023B">
      <w:pPr>
        <w:numPr>
          <w:ilvl w:val="0"/>
          <w:numId w:val="0"/>
        </w:numPr>
        <w:bidi w:val="0"/>
        <w:jc w:val="left"/>
        <w:rPr>
          <w:rFonts w:hint="eastAsia" w:ascii="黑体" w:hAnsi="黑体" w:eastAsia="黑体" w:cs="黑体"/>
          <w:lang w:val="en-US" w:eastAsia="zh-CN"/>
        </w:rPr>
      </w:pPr>
    </w:p>
    <w:p w14:paraId="401EC440">
      <w:pPr>
        <w:numPr>
          <w:ilvl w:val="0"/>
          <w:numId w:val="0"/>
        </w:numPr>
        <w:bidi w:val="0"/>
        <w:jc w:val="left"/>
        <w:rPr>
          <w:rFonts w:hint="eastAsia" w:ascii="黑体" w:hAnsi="黑体" w:eastAsia="黑体" w:cs="黑体"/>
          <w:lang w:val="en-US" w:eastAsia="zh-CN"/>
        </w:rPr>
      </w:pPr>
      <w:r>
        <w:rPr>
          <w:rFonts w:hint="eastAsia" w:ascii="黑体" w:hAnsi="黑体" w:eastAsia="黑体" w:cs="黑体"/>
          <w:lang w:val="en-US" w:eastAsia="zh-CN"/>
        </w:rPr>
        <w:t>2024.11.28</w:t>
      </w:r>
    </w:p>
    <w:p w14:paraId="3A078555">
      <w:pPr>
        <w:numPr>
          <w:ilvl w:val="0"/>
          <w:numId w:val="0"/>
        </w:numPr>
        <w:bidi w:val="0"/>
        <w:jc w:val="left"/>
        <w:rPr>
          <w:rFonts w:hint="eastAsia" w:ascii="黑体" w:hAnsi="黑体" w:eastAsia="黑体" w:cs="黑体"/>
          <w:lang w:val="en-US" w:eastAsia="zh-CN"/>
        </w:rPr>
      </w:pPr>
    </w:p>
    <w:p w14:paraId="23EA7380">
      <w:pPr>
        <w:numPr>
          <w:ilvl w:val="0"/>
          <w:numId w:val="0"/>
        </w:numPr>
        <w:bidi w:val="0"/>
        <w:jc w:val="left"/>
        <w:rPr>
          <w:rFonts w:hint="eastAsia" w:ascii="黑体" w:hAnsi="黑体" w:eastAsia="黑体" w:cs="黑体"/>
          <w:lang w:val="en-US" w:eastAsia="zh-CN"/>
        </w:rPr>
      </w:pPr>
      <w:r>
        <w:rPr>
          <w:rFonts w:hint="eastAsia" w:ascii="黑体" w:hAnsi="黑体" w:eastAsia="黑体" w:cs="黑体"/>
          <w:lang w:val="en-US" w:eastAsia="zh-CN"/>
        </w:rPr>
        <w:t>2024.12.8</w:t>
      </w:r>
    </w:p>
    <w:p w14:paraId="5EAA4505">
      <w:pPr>
        <w:numPr>
          <w:ilvl w:val="0"/>
          <w:numId w:val="0"/>
        </w:numPr>
        <w:bidi w:val="0"/>
        <w:jc w:val="left"/>
        <w:rPr>
          <w:rFonts w:hint="eastAsia" w:ascii="黑体" w:hAnsi="黑体" w:eastAsia="黑体" w:cs="黑体"/>
          <w:lang w:val="en-US" w:eastAsia="zh-CN"/>
        </w:rPr>
      </w:pPr>
      <w:r>
        <w:rPr>
          <w:rFonts w:hint="eastAsia" w:ascii="黑体" w:hAnsi="黑体" w:eastAsia="黑体" w:cs="黑体"/>
          <w:lang w:val="en-US" w:eastAsia="zh-CN"/>
        </w:rPr>
        <w:t>Npz可能的解决方案：https://github.com/PantoMatrix/PantoMatrix/issues/174</w:t>
      </w:r>
    </w:p>
    <w:p w14:paraId="63313070">
      <w:pPr>
        <w:numPr>
          <w:ilvl w:val="0"/>
          <w:numId w:val="0"/>
        </w:numPr>
        <w:bidi w:val="0"/>
        <w:jc w:val="left"/>
        <w:rPr>
          <w:rFonts w:hint="eastAsia" w:ascii="黑体" w:hAnsi="黑体" w:eastAsia="黑体" w:cs="黑体"/>
          <w:lang w:val="en-US" w:eastAsia="zh-CN"/>
        </w:rPr>
      </w:pPr>
      <w:r>
        <w:rPr>
          <w:rFonts w:hint="eastAsia" w:ascii="黑体" w:hAnsi="黑体" w:eastAsia="黑体" w:cs="黑体"/>
          <w:lang w:val="en-US" w:eastAsia="zh-CN"/>
        </w:rPr>
        <w:t>对第三个部分的研究</w:t>
      </w:r>
    </w:p>
    <w:p w14:paraId="12959F7C">
      <w:pPr>
        <w:numPr>
          <w:ilvl w:val="0"/>
          <w:numId w:val="0"/>
        </w:numPr>
        <w:bidi w:val="0"/>
        <w:jc w:val="left"/>
        <w:rPr>
          <w:rFonts w:hint="eastAsia" w:ascii="黑体" w:hAnsi="黑体" w:eastAsia="黑体" w:cs="黑体"/>
          <w:lang w:val="en-US" w:eastAsia="zh-CN"/>
        </w:rPr>
      </w:pPr>
      <w:r>
        <w:rPr>
          <w:rFonts w:hint="eastAsia" w:ascii="黑体" w:hAnsi="黑体" w:eastAsia="黑体" w:cs="黑体"/>
          <w:lang w:val="en-US" w:eastAsia="zh-CN"/>
        </w:rPr>
        <w:t>第三个主题的定义，为什么的定义：</w:t>
      </w:r>
    </w:p>
    <w:p w14:paraId="62970ED4">
      <w:pPr>
        <w:numPr>
          <w:ilvl w:val="0"/>
          <w:numId w:val="0"/>
        </w:numPr>
        <w:bidi w:val="0"/>
        <w:jc w:val="left"/>
        <w:rPr>
          <w:rFonts w:hint="eastAsia" w:ascii="黑体" w:hAnsi="黑体" w:eastAsia="黑体" w:cs="黑体"/>
          <w:lang w:val="en-US" w:eastAsia="zh-CN"/>
        </w:rPr>
      </w:pPr>
      <w:r>
        <w:rPr>
          <w:rFonts w:hint="eastAsia" w:ascii="黑体" w:hAnsi="黑体" w:eastAsia="黑体" w:cs="黑体"/>
          <w:lang w:val="en-US" w:eastAsia="zh-CN"/>
        </w:rPr>
        <w:t>找到了与我相同研究发现的学科：技术哲学，参考文献：</w:t>
      </w: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"https://iep.utm.edu/technolo/#H2" </w:instrText>
      </w:r>
      <w:r>
        <w:rPr>
          <w:rFonts w:hint="eastAsia" w:ascii="黑体" w:hAnsi="黑体" w:eastAsia="黑体" w:cs="黑体"/>
          <w:lang w:val="en-US" w:eastAsia="zh-CN"/>
        </w:rPr>
        <w:fldChar w:fldCharType="separate"/>
      </w:r>
      <w:r>
        <w:rPr>
          <w:rStyle w:val="5"/>
          <w:rFonts w:hint="eastAsia" w:ascii="黑体" w:hAnsi="黑体" w:eastAsia="黑体" w:cs="黑体"/>
          <w:lang w:val="en-US" w:eastAsia="zh-CN"/>
        </w:rPr>
        <w:t>https://iep.utm.edu/technolo/#H2</w:t>
      </w:r>
      <w:r>
        <w:rPr>
          <w:rFonts w:hint="eastAsia" w:ascii="黑体" w:hAnsi="黑体" w:eastAsia="黑体" w:cs="黑体"/>
          <w:lang w:val="en-US" w:eastAsia="zh-CN"/>
        </w:rPr>
        <w:fldChar w:fldCharType="end"/>
      </w:r>
    </w:p>
    <w:p w14:paraId="371EB4EF">
      <w:pPr>
        <w:numPr>
          <w:ilvl w:val="0"/>
          <w:numId w:val="0"/>
        </w:numPr>
        <w:bidi w:val="0"/>
        <w:jc w:val="left"/>
        <w:rPr>
          <w:rFonts w:hint="eastAsia" w:ascii="黑体" w:hAnsi="黑体" w:eastAsia="黑体" w:cs="黑体"/>
          <w:lang w:val="en-US" w:eastAsia="zh-CN"/>
        </w:rPr>
      </w:pPr>
    </w:p>
    <w:p w14:paraId="47556701">
      <w:pPr>
        <w:numPr>
          <w:ilvl w:val="0"/>
          <w:numId w:val="0"/>
        </w:numPr>
        <w:bidi w:val="0"/>
        <w:jc w:val="left"/>
        <w:rPr>
          <w:rFonts w:hint="eastAsia" w:ascii="黑体" w:hAnsi="黑体" w:eastAsia="黑体" w:cs="黑体"/>
          <w:lang w:val="en-US" w:eastAsia="zh-CN"/>
        </w:rPr>
      </w:pPr>
      <w:r>
        <w:rPr>
          <w:rFonts w:hint="eastAsia" w:ascii="黑体" w:hAnsi="黑体" w:eastAsia="黑体" w:cs="黑体"/>
          <w:lang w:val="en-US" w:eastAsia="zh-CN"/>
        </w:rPr>
        <w:t>2024.12.11</w:t>
      </w:r>
    </w:p>
    <w:p w14:paraId="00D434C1">
      <w:pPr>
        <w:numPr>
          <w:ilvl w:val="0"/>
          <w:numId w:val="0"/>
        </w:numPr>
        <w:bidi w:val="0"/>
        <w:jc w:val="left"/>
        <w:rPr>
          <w:rFonts w:hint="eastAsia" w:ascii="黑体" w:hAnsi="黑体" w:eastAsia="黑体" w:cs="黑体"/>
          <w:lang w:val="en-US" w:eastAsia="zh-CN"/>
        </w:rPr>
      </w:pPr>
      <w:r>
        <w:rPr>
          <w:rFonts w:hint="eastAsia" w:ascii="黑体" w:hAnsi="黑体" w:eastAsia="黑体" w:cs="黑体"/>
          <w:lang w:val="en-US" w:eastAsia="zh-CN"/>
        </w:rPr>
        <w:t>对问题定义的阅读材料：</w:t>
      </w:r>
    </w:p>
    <w:p w14:paraId="172C07CE">
      <w:pPr>
        <w:numPr>
          <w:ilvl w:val="0"/>
          <w:numId w:val="0"/>
        </w:numPr>
        <w:bidi w:val="0"/>
        <w:jc w:val="left"/>
        <w:rPr>
          <w:rFonts w:hint="eastAsia" w:ascii="黑体" w:hAnsi="黑体" w:eastAsia="黑体" w:cs="黑体"/>
          <w:lang w:val="en-US" w:eastAsia="zh-CN"/>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"https://iep.utm.edu/technolo/#H3" </w:instrText>
      </w:r>
      <w:r>
        <w:rPr>
          <w:rFonts w:hint="eastAsia" w:ascii="黑体" w:hAnsi="黑体" w:eastAsia="黑体" w:cs="黑体"/>
          <w:lang w:val="en-US" w:eastAsia="zh-CN"/>
        </w:rPr>
        <w:fldChar w:fldCharType="separate"/>
      </w:r>
      <w:r>
        <w:rPr>
          <w:rStyle w:val="5"/>
          <w:rFonts w:hint="eastAsia" w:ascii="黑体" w:hAnsi="黑体" w:eastAsia="黑体" w:cs="黑体"/>
          <w:lang w:val="en-US" w:eastAsia="zh-CN"/>
        </w:rPr>
        <w:t>https://iep.utm.edu/technolo/#H3</w:t>
      </w:r>
      <w:r>
        <w:rPr>
          <w:rFonts w:hint="eastAsia" w:ascii="黑体" w:hAnsi="黑体" w:eastAsia="黑体" w:cs="黑体"/>
          <w:lang w:val="en-US" w:eastAsia="zh-CN"/>
        </w:rPr>
        <w:fldChar w:fldCharType="end"/>
      </w:r>
    </w:p>
    <w:p w14:paraId="0CEA440D">
      <w:pPr>
        <w:numPr>
          <w:ilvl w:val="0"/>
          <w:numId w:val="0"/>
        </w:numPr>
        <w:bidi w:val="0"/>
        <w:jc w:val="left"/>
        <w:rPr>
          <w:rFonts w:hint="eastAsia" w:ascii="黑体" w:hAnsi="黑体" w:eastAsia="黑体" w:cs="黑体"/>
          <w:lang w:val="en-US" w:eastAsia="zh-CN"/>
        </w:rPr>
      </w:pPr>
      <w:r>
        <w:rPr>
          <w:rFonts w:hint="eastAsia" w:ascii="黑体" w:hAnsi="黑体" w:eastAsia="黑体" w:cs="黑体"/>
          <w:lang w:val="en-US" w:eastAsia="zh-CN"/>
        </w:rPr>
        <w:t>(2) philosophy of technology as the systematic reflection on the consequences of technology for human life (Wartofsky’s particularistic and social/critical approaches; Rapp’s social impact and physical impact approaches; and Mitcham’s humanities approach);</w:t>
      </w:r>
    </w:p>
    <w:p w14:paraId="5740BCCF">
      <w:pPr>
        <w:numPr>
          <w:ilvl w:val="0"/>
          <w:numId w:val="0"/>
        </w:numPr>
        <w:bidi w:val="0"/>
        <w:jc w:val="left"/>
        <w:rPr>
          <w:rFonts w:hint="eastAsia" w:ascii="黑体" w:hAnsi="黑体" w:eastAsia="黑体" w:cs="黑体"/>
          <w:lang w:val="en-US" w:eastAsia="zh-CN"/>
        </w:rPr>
      </w:pPr>
      <w:r>
        <w:rPr>
          <w:rFonts w:hint="eastAsia" w:ascii="黑体" w:hAnsi="黑体" w:eastAsia="黑体" w:cs="黑体"/>
          <w:lang w:val="en-US" w:eastAsia="zh-CN"/>
        </w:rPr>
        <w:t>(2) 技术哲学作为对技术对人类生活后果的系统反思（沃尔夫斯基的特殊主义和社会/批判方法；拉普的社会影响和物理影响方法；以及米切姆的人文方法）</w:t>
      </w:r>
    </w:p>
    <w:p w14:paraId="09ACD416">
      <w:pPr>
        <w:numPr>
          <w:ilvl w:val="0"/>
          <w:numId w:val="0"/>
        </w:numPr>
        <w:bidi w:val="0"/>
        <w:jc w:val="left"/>
        <w:rPr>
          <w:rFonts w:hint="eastAsia" w:ascii="黑体" w:hAnsi="黑体" w:eastAsia="黑体" w:cs="黑体"/>
          <w:lang w:val="en-US" w:eastAsia="zh-CN"/>
        </w:rPr>
      </w:pPr>
      <w:r>
        <w:rPr>
          <w:rFonts w:hint="eastAsia" w:ascii="黑体" w:hAnsi="黑体" w:eastAsia="黑体" w:cs="黑体"/>
          <w:lang w:val="en-US" w:eastAsia="zh-CN"/>
        </w:rPr>
        <w:t>(2) Systematic reflection on the consequences of technology for human life. Related to the conception of technology as a human cultural product is the approach to philosophy of technology that reflects on and criticizes the social and environmental impact of technology. As an examination of how technology affects society, this approach lies at the intersection of philosophy and sociology, rather than lying squarely within philosophy itself. Prominent representatives thus include the German philosopher/sociologists of the Frankfurt School (Herbert Marcuse, Theodor W. Adorno and Max Horkheimer), Jürgen Habermas, the French sociologist Jacques Ellul (1954), or the American political theorist Langdon Winner (1977).</w:t>
      </w:r>
    </w:p>
    <w:p w14:paraId="2DBC4A90">
      <w:pPr>
        <w:numPr>
          <w:ilvl w:val="0"/>
          <w:numId w:val="0"/>
        </w:numPr>
        <w:bidi w:val="0"/>
        <w:jc w:val="left"/>
        <w:rPr>
          <w:rFonts w:hint="eastAsia" w:ascii="黑体" w:hAnsi="黑体" w:eastAsia="黑体" w:cs="黑体"/>
          <w:lang w:val="en-US" w:eastAsia="zh-CN"/>
        </w:rPr>
      </w:pPr>
      <w:r>
        <w:rPr>
          <w:rFonts w:hint="eastAsia" w:ascii="黑体" w:hAnsi="黑体" w:eastAsia="黑体" w:cs="黑体"/>
          <w:lang w:val="en-US" w:eastAsia="zh-CN"/>
        </w:rPr>
        <w:t>(2) 系统地反思技术对人类生活的后果。与将技术视为人类文化产品这一概念相关的是，技术哲学的视角，它反思并批判技术的社会和环境影响。作为对技术如何影响社会的研究，这一视角位于哲学和社会学交叉点，而非完全属于哲学本身。因此，著名的代表人物包括法兰克福学派德国哲学家/社会学家（赫伯特·马尔库塞、特奥多尔·W·阿多诺和马克思·霍克海默），尤尔根·哈贝马斯，法国社会学家雅克·埃吕尔（1954 年）或美国政治理论家朗格登·温纳（1977 年）。</w:t>
      </w:r>
    </w:p>
    <w:p w14:paraId="034267B2">
      <w:pPr>
        <w:numPr>
          <w:ilvl w:val="0"/>
          <w:numId w:val="0"/>
        </w:numPr>
        <w:bidi w:val="0"/>
        <w:jc w:val="left"/>
        <w:rPr>
          <w:rFonts w:hint="eastAsia" w:ascii="黑体" w:hAnsi="黑体" w:eastAsia="黑体" w:cs="黑体"/>
          <w:lang w:val="en-US" w:eastAsia="zh-CN"/>
        </w:rPr>
      </w:pPr>
      <w:r>
        <w:rPr>
          <w:rFonts w:hint="eastAsia" w:ascii="黑体" w:hAnsi="黑体" w:eastAsia="黑体" w:cs="黑体"/>
          <w:lang w:val="en-US" w:eastAsia="zh-CN"/>
        </w:rPr>
        <w:t>A central question in contemporary versions of this approach is whether technology controls us or we are able to control technology (Feenberg, 2003: 6; Dusek, 2006: 84-111; Nye, 2006: Chapter 2). Langdon Winner, for example, thought of technology as an autonomously developing phenomenon fundamentally out of human control. As Dusek (2006: 84) points out, this issue is in fact a constellation of two separate questions: Are the societies that we live in, and we ourselves in our everyday lives, determined by technology? And are we able to control or guide the development of technology and the application of technological inventions, or does technology have a life of its own? As it might be that while our lives are not determined by technology we still are not able to control the development and application of technology, these are separate, albeit intimately related issues. The challenge for philosophy of technology, then, is to assess the effects of technology on our societies and our lives, to explore possibilities for us to exert influence on the current applications and future development of technology, and to devise concepts and institutions that might enable democratic control over the role of technology in our lives and societies.</w:t>
      </w:r>
    </w:p>
    <w:p w14:paraId="698837B8">
      <w:pPr>
        <w:numPr>
          <w:ilvl w:val="0"/>
          <w:numId w:val="0"/>
        </w:numPr>
        <w:bidi w:val="0"/>
        <w:jc w:val="left"/>
        <w:rPr>
          <w:rFonts w:hint="eastAsia" w:ascii="黑体" w:hAnsi="黑体" w:eastAsia="黑体" w:cs="黑体"/>
          <w:lang w:val="en-US" w:eastAsia="zh-CN"/>
        </w:rPr>
      </w:pPr>
      <w:r>
        <w:rPr>
          <w:rFonts w:hint="eastAsia" w:ascii="黑体" w:hAnsi="黑体" w:eastAsia="黑体" w:cs="黑体"/>
          <w:lang w:val="en-US" w:eastAsia="zh-CN"/>
        </w:rPr>
        <w:t>当代这种方法的中心问题是技术控制我们还是我们能够控制技术（Feenberg, 2003: 6; Dusek, 2006: 84-111; Nye, 2006: 第 2 章）。例如，兰格·温纳认为技术是一个自主发展的现象，根本不受人类控制。正如杜塞克（2006: 84）指出的那样，这个问题实际上是两个独立问题的集合：我们生活其中的社会以及我们在日常生活中，是否由技术决定？我们能够控制或引导技术的开发和技术发明的应用，还是技术有其自身的生命？虽然我们的生活可能并非由技术决定，但我们仍然可能无法控制技术的开发和应用，这些是独立的，尽管密切相关的议题。 那么，技术哲学的挑战在于评估技术对我们社会和生活的影响，探索我们影响当前技术应用和未来技术发展可能性的途径，并制定概念和制度，从而实现对技术在我们生活和社会中的作用进行民主控制。</w:t>
      </w:r>
    </w:p>
    <w:p w14:paraId="14391630">
      <w:pPr>
        <w:numPr>
          <w:ilvl w:val="0"/>
          <w:numId w:val="0"/>
        </w:numPr>
        <w:bidi w:val="0"/>
        <w:jc w:val="left"/>
        <w:rPr>
          <w:rFonts w:hint="eastAsia" w:ascii="黑体" w:hAnsi="黑体" w:eastAsia="黑体" w:cs="黑体"/>
          <w:lang w:val="en-US" w:eastAsia="zh-CN"/>
        </w:rPr>
      </w:pPr>
      <w:r>
        <w:rPr>
          <w:rFonts w:hint="eastAsia" w:ascii="黑体" w:hAnsi="黑体" w:eastAsia="黑体" w:cs="黑体"/>
          <w:lang w:val="en-US" w:eastAsia="zh-CN"/>
        </w:rPr>
        <w:t>After having mapped out three principal ways in which one can conceive of philosophy of technology, two discussions from contemporary philosophy of technology will be presented to illustrate what philosophers of technology do. The first example will demonstrate philosophy of technology as the systematic clarification of the nature of technology. The second example shows philosophy of technology as systematic reflection on the consequences of technology for human life, and is concerned with biotechnology. (Illustrations of philosophy of technology as the systematic investigation of the practices of engineering, invention, designing and making of things will not be presented. Examples of this approach to philosophy of technology can be found in Vermaas and others (2008) or Franssen and others (2009).)</w:t>
      </w:r>
    </w:p>
    <w:p w14:paraId="7573C06A">
      <w:pPr>
        <w:numPr>
          <w:ilvl w:val="0"/>
          <w:numId w:val="0"/>
        </w:numPr>
        <w:bidi w:val="0"/>
        <w:jc w:val="left"/>
        <w:rPr>
          <w:rFonts w:hint="eastAsia" w:ascii="黑体" w:hAnsi="黑体" w:eastAsia="黑体" w:cs="黑体"/>
          <w:lang w:val="en-US" w:eastAsia="zh-CN"/>
        </w:rPr>
      </w:pPr>
      <w:r>
        <w:rPr>
          <w:rFonts w:hint="eastAsia" w:ascii="黑体" w:hAnsi="黑体" w:eastAsia="黑体" w:cs="黑体"/>
          <w:lang w:val="en-US" w:eastAsia="zh-CN"/>
        </w:rPr>
        <w:t>在概述了技术哲学的三种主要理解方式之后，将呈现当代技术哲学的两场讨论，以说明技术哲学家们的工作内容。第一个例子将展示技术哲学作为对技术本质的系统阐明。第二个例子则展示了技术哲学作为对技术对人类生活后果的系统反思，并关注生物技术。(关于技术哲学作为对工程实践、发明、设计和制造事物的系统研究的说明，将不予呈现。关于这种技术哲学方法的例子，可以在 Vermaas 等人 (2008) 或 Franssen 等人 (2009) 的著作中找到。)</w:t>
      </w:r>
    </w:p>
    <w:p w14:paraId="7C087D18">
      <w:pPr>
        <w:numPr>
          <w:ilvl w:val="0"/>
          <w:numId w:val="0"/>
        </w:numPr>
        <w:bidi w:val="0"/>
        <w:jc w:val="left"/>
        <w:rPr>
          <w:rFonts w:hint="eastAsia" w:ascii="黑体" w:hAnsi="黑体" w:eastAsia="黑体" w:cs="黑体"/>
          <w:lang w:val="en-US" w:eastAsia="zh-CN"/>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"https://plato.stanford.edu/entries/technology/" </w:instrText>
      </w:r>
      <w:r>
        <w:rPr>
          <w:rFonts w:hint="eastAsia" w:ascii="黑体" w:hAnsi="黑体" w:eastAsia="黑体" w:cs="黑体"/>
          <w:lang w:val="en-US" w:eastAsia="zh-CN"/>
        </w:rPr>
        <w:fldChar w:fldCharType="separate"/>
      </w:r>
      <w:r>
        <w:rPr>
          <w:rStyle w:val="5"/>
          <w:rFonts w:hint="eastAsia" w:ascii="黑体" w:hAnsi="黑体" w:eastAsia="黑体" w:cs="黑体"/>
          <w:lang w:val="en-US" w:eastAsia="zh-CN"/>
        </w:rPr>
        <w:t>https://plato.stanford.edu/entries/technology/</w:t>
      </w:r>
      <w:r>
        <w:rPr>
          <w:rFonts w:hint="eastAsia" w:ascii="黑体" w:hAnsi="黑体" w:eastAsia="黑体" w:cs="黑体"/>
          <w:lang w:val="en-US" w:eastAsia="zh-CN"/>
        </w:rPr>
        <w:fldChar w:fldCharType="end"/>
      </w:r>
    </w:p>
    <w:p w14:paraId="232D06E9">
      <w:pPr>
        <w:numPr>
          <w:ilvl w:val="0"/>
          <w:numId w:val="0"/>
        </w:numPr>
        <w:bidi w:val="0"/>
        <w:jc w:val="left"/>
        <w:rPr>
          <w:rFonts w:hint="eastAsia" w:ascii="黑体" w:hAnsi="黑体" w:eastAsia="黑体" w:cs="黑体"/>
          <w:lang w:val="en-US" w:eastAsia="zh-CN"/>
        </w:rPr>
      </w:pPr>
    </w:p>
    <w:p w14:paraId="51C900E4">
      <w:pPr>
        <w:numPr>
          <w:ilvl w:val="0"/>
          <w:numId w:val="0"/>
        </w:numPr>
        <w:bidi w:val="0"/>
        <w:jc w:val="left"/>
        <w:rPr>
          <w:rFonts w:hint="eastAsia" w:ascii="黑体" w:hAnsi="黑体" w:eastAsia="黑体" w:cs="黑体"/>
          <w:lang w:val="en-US" w:eastAsia="zh-CN"/>
        </w:rPr>
      </w:pPr>
      <w:r>
        <w:rPr>
          <w:rFonts w:hint="eastAsia" w:ascii="黑体" w:hAnsi="黑体" w:eastAsia="黑体" w:cs="黑体"/>
          <w:lang w:val="en-US" w:eastAsia="zh-CN"/>
        </w:rPr>
        <w:t>24.12.21</w:t>
      </w:r>
    </w:p>
    <w:p w14:paraId="6AA91494">
      <w:pPr>
        <w:numPr>
          <w:ilvl w:val="0"/>
          <w:numId w:val="0"/>
        </w:numPr>
        <w:bidi w:val="0"/>
        <w:jc w:val="left"/>
        <w:rPr>
          <w:rFonts w:hint="eastAsia" w:ascii="黑体" w:hAnsi="黑体" w:eastAsia="黑体" w:cs="黑体"/>
          <w:lang w:val="en-US" w:eastAsia="zh-CN"/>
        </w:rPr>
      </w:pPr>
      <w:r>
        <w:rPr>
          <w:rFonts w:hint="eastAsia" w:ascii="黑体" w:hAnsi="黑体" w:eastAsia="黑体" w:cs="黑体"/>
          <w:lang w:val="en-US" w:eastAsia="zh-CN"/>
        </w:rPr>
        <w:t>当前的整理与理论研究：</w:t>
      </w:r>
    </w:p>
    <w:p w14:paraId="427AEA89">
      <w:pPr>
        <w:numPr>
          <w:ilvl w:val="0"/>
          <w:numId w:val="2"/>
        </w:numPr>
        <w:bidi w:val="0"/>
        <w:jc w:val="left"/>
        <w:rPr>
          <w:rFonts w:hint="eastAsia" w:ascii="黑体" w:hAnsi="黑体" w:eastAsia="黑体" w:cs="黑体"/>
          <w:lang w:val="en-US" w:eastAsia="zh-CN"/>
        </w:rPr>
      </w:pPr>
      <w:r>
        <w:rPr>
          <w:rFonts w:hint="eastAsia" w:ascii="黑体" w:hAnsi="黑体" w:eastAsia="黑体" w:cs="黑体"/>
          <w:lang w:val="en-US" w:eastAsia="zh-CN"/>
        </w:rPr>
        <w:t>骨骼问题提取未决绝，计划使用案例中的骨骼数据进行动作转化；提取问题等待项目作者回复</w:t>
      </w:r>
    </w:p>
    <w:p w14:paraId="0FC86829">
      <w:pPr>
        <w:numPr>
          <w:ilvl w:val="0"/>
          <w:numId w:val="2"/>
        </w:numPr>
        <w:bidi w:val="0"/>
        <w:jc w:val="left"/>
        <w:rPr>
          <w:rFonts w:hint="eastAsia" w:ascii="黑体" w:hAnsi="黑体" w:eastAsia="黑体" w:cs="黑体"/>
          <w:lang w:val="en-US" w:eastAsia="zh-CN"/>
        </w:rPr>
      </w:pPr>
      <w:r>
        <w:rPr>
          <w:rFonts w:hint="eastAsia" w:ascii="黑体" w:hAnsi="黑体" w:eastAsia="黑体" w:cs="黑体"/>
          <w:lang w:val="en-US" w:eastAsia="zh-CN"/>
        </w:rPr>
        <w:t>TTS项目中的中译英待验证</w:t>
      </w:r>
    </w:p>
    <w:p w14:paraId="00E1FC72">
      <w:pPr>
        <w:numPr>
          <w:ilvl w:val="0"/>
          <w:numId w:val="2"/>
        </w:numPr>
        <w:bidi w:val="0"/>
        <w:jc w:val="left"/>
        <w:rPr>
          <w:rFonts w:hint="eastAsia" w:ascii="黑体" w:hAnsi="黑体" w:eastAsia="黑体" w:cs="黑体"/>
          <w:lang w:val="en-US" w:eastAsia="zh-CN"/>
        </w:rPr>
      </w:pPr>
      <w:r>
        <w:rPr>
          <w:rFonts w:hint="eastAsia" w:ascii="黑体" w:hAnsi="黑体" w:eastAsia="黑体" w:cs="黑体"/>
          <w:lang w:val="en-US" w:eastAsia="zh-CN"/>
        </w:rPr>
        <w:t>理论研究：</w:t>
      </w:r>
    </w:p>
    <w:p w14:paraId="2D5C3390">
      <w:pPr>
        <w:numPr>
          <w:ilvl w:val="0"/>
          <w:numId w:val="0"/>
        </w:numPr>
        <w:bidi w:val="0"/>
        <w:jc w:val="left"/>
        <w:rPr>
          <w:rFonts w:hint="eastAsia" w:ascii="黑体" w:hAnsi="黑体" w:eastAsia="黑体" w:cs="黑体"/>
          <w:lang w:val="en-US" w:eastAsia="zh-CN"/>
        </w:rPr>
      </w:pPr>
      <w:r>
        <w:rPr>
          <w:rFonts w:hint="eastAsia" w:ascii="黑体" w:hAnsi="黑体" w:eastAsia="黑体" w:cs="黑体"/>
          <w:lang w:val="en-US" w:eastAsia="zh-CN"/>
        </w:rPr>
        <w:t>此前了解了技术哲学方面的review，发现技术哲学与传统哲学观一脉相承，不太符合此项目的解构方法，转而去研究社会哲学福柯的研究</w:t>
      </w:r>
    </w:p>
    <w:p w14:paraId="09D59AED">
      <w:pPr>
        <w:numPr>
          <w:ilvl w:val="0"/>
          <w:numId w:val="0"/>
        </w:numPr>
        <w:bidi w:val="0"/>
        <w:jc w:val="left"/>
        <w:rPr>
          <w:rFonts w:hint="eastAsia" w:ascii="黑体" w:hAnsi="黑体" w:eastAsia="黑体" w:cs="黑体"/>
          <w:lang w:val="en-US" w:eastAsia="zh-CN"/>
        </w:rPr>
      </w:pPr>
      <w:r>
        <w:rPr>
          <w:rFonts w:hint="eastAsia" w:ascii="黑体" w:hAnsi="黑体" w:eastAsia="黑体" w:cs="黑体"/>
          <w:lang w:val="en-US" w:eastAsia="zh-CN"/>
        </w:rPr>
        <w:t>阅读书目与文献：</w:t>
      </w:r>
    </w:p>
    <w:p w14:paraId="60962335">
      <w:pPr>
        <w:numPr>
          <w:ilvl w:val="0"/>
          <w:numId w:val="0"/>
        </w:numPr>
        <w:bidi w:val="0"/>
        <w:jc w:val="left"/>
        <w:rPr>
          <w:rFonts w:hint="eastAsia" w:ascii="黑体" w:hAnsi="黑体" w:eastAsia="黑体" w:cs="黑体"/>
          <w:lang w:val="en-US" w:eastAsia="zh-CN"/>
        </w:rPr>
      </w:pPr>
      <w:r>
        <w:rPr>
          <w:rFonts w:hint="eastAsia" w:ascii="黑体" w:hAnsi="黑体" w:eastAsia="黑体" w:cs="黑体"/>
          <w:lang w:val="en-US" w:eastAsia="zh-CN"/>
        </w:rPr>
        <w:t>《性史1-3卷》福柯；</w:t>
      </w:r>
    </w:p>
    <w:p w14:paraId="4820E785">
      <w:pPr>
        <w:numPr>
          <w:ilvl w:val="0"/>
          <w:numId w:val="0"/>
        </w:numPr>
        <w:bidi w:val="0"/>
        <w:jc w:val="left"/>
        <w:rPr>
          <w:rFonts w:hint="eastAsia" w:ascii="黑体" w:hAnsi="黑体" w:eastAsia="黑体" w:cs="黑体"/>
          <w:lang w:val="en-US" w:eastAsia="zh-CN"/>
        </w:rPr>
      </w:pPr>
      <w:r>
        <w:rPr>
          <w:rFonts w:hint="eastAsia" w:ascii="黑体" w:hAnsi="黑体" w:eastAsia="黑体" w:cs="黑体"/>
          <w:lang w:val="en-US" w:eastAsia="zh-CN"/>
        </w:rPr>
        <w:t>《历史考古学》福柯；了解了福柯的其他理论，如知识与权力，规训与惩罚，禁令等概念。</w:t>
      </w:r>
    </w:p>
    <w:p w14:paraId="54340C6B">
      <w:pPr>
        <w:numPr>
          <w:ilvl w:val="0"/>
          <w:numId w:val="0"/>
        </w:numPr>
        <w:bidi w:val="0"/>
        <w:jc w:val="left"/>
        <w:rPr>
          <w:rFonts w:hint="eastAsia" w:ascii="黑体" w:hAnsi="黑体" w:eastAsia="黑体" w:cs="黑体"/>
          <w:lang w:val="en-US" w:eastAsia="zh-CN"/>
        </w:rPr>
      </w:pPr>
      <w:r>
        <w:rPr>
          <w:rFonts w:hint="eastAsia" w:ascii="黑体" w:hAnsi="黑体" w:eastAsia="黑体" w:cs="黑体"/>
          <w:lang w:val="en-US" w:eastAsia="zh-CN"/>
        </w:rPr>
        <w:t>《用社会学看透现代社会》孟庆延，了解了现代社会的构成要素，要素之间的复杂性。</w:t>
      </w:r>
    </w:p>
    <w:p w14:paraId="2176C651">
      <w:pPr>
        <w:numPr>
          <w:ilvl w:val="0"/>
          <w:numId w:val="0"/>
        </w:numPr>
        <w:bidi w:val="0"/>
        <w:jc w:val="left"/>
        <w:rPr>
          <w:rFonts w:hint="eastAsia" w:ascii="黑体" w:hAnsi="黑体" w:eastAsia="黑体" w:cs="黑体"/>
          <w:lang w:val="en-US" w:eastAsia="zh-CN"/>
        </w:rPr>
      </w:pPr>
      <w:r>
        <w:rPr>
          <w:rFonts w:hint="eastAsia" w:ascii="黑体" w:hAnsi="黑体" w:eastAsia="黑体" w:cs="黑体"/>
          <w:lang w:val="en-US" w:eastAsia="zh-CN"/>
        </w:rPr>
        <w:t>《</w:t>
      </w:r>
      <w:r>
        <w:rPr>
          <w:rFonts w:hint="eastAsia" w:ascii="黑体" w:hAnsi="黑体" w:eastAsia="黑体" w:cs="黑体"/>
          <w:lang w:val="en-US" w:eastAsia="zh-CN"/>
        </w:rPr>
        <w:t>1000 人的生成代理模拟</w:t>
      </w:r>
      <w:r>
        <w:rPr>
          <w:rFonts w:hint="eastAsia" w:ascii="黑体" w:hAnsi="黑体" w:eastAsia="黑体" w:cs="黑体"/>
          <w:lang w:val="en-US" w:eastAsia="zh-CN"/>
        </w:rPr>
        <w:t>》https://arxiv.org/abs/2411.10109</w:t>
      </w:r>
    </w:p>
    <w:p w14:paraId="78717692">
      <w:pPr>
        <w:numPr>
          <w:ilvl w:val="0"/>
          <w:numId w:val="0"/>
        </w:numPr>
        <w:bidi w:val="0"/>
        <w:jc w:val="left"/>
        <w:rPr>
          <w:rFonts w:hint="eastAsia" w:ascii="黑体" w:hAnsi="黑体" w:eastAsia="黑体" w:cs="黑体"/>
          <w:lang w:val="en-US" w:eastAsia="zh-CN"/>
        </w:rPr>
      </w:pPr>
      <w:r>
        <w:rPr>
          <w:rFonts w:hint="eastAsia" w:ascii="黑体" w:hAnsi="黑体" w:eastAsia="黑体" w:cs="黑体"/>
          <w:lang w:val="en-US" w:eastAsia="zh-CN"/>
        </w:rPr>
        <w:t>剩下的在互联网上延伸阅读了一些文章，论文，视频，再此不一一列举。由此我对交往对人规训这一主题的复杂性与个要素之间的辩证关系，主客作用，知识与规训，权力与多元化有了较为系统的认识，接下来在作品集中把所思整理出来。</w:t>
      </w:r>
    </w:p>
    <w:p w14:paraId="535BBC25">
      <w:pPr>
        <w:numPr>
          <w:ilvl w:val="0"/>
          <w:numId w:val="0"/>
        </w:numPr>
        <w:bidi w:val="0"/>
        <w:jc w:val="left"/>
        <w:rPr>
          <w:rFonts w:hint="eastAsia" w:ascii="黑体" w:hAnsi="黑体" w:eastAsia="黑体" w:cs="黑体"/>
          <w:lang w:val="en-US" w:eastAsia="zh-CN"/>
        </w:rPr>
      </w:pPr>
    </w:p>
    <w:p w14:paraId="6185F2BD">
      <w:pPr>
        <w:numPr>
          <w:ilvl w:val="0"/>
          <w:numId w:val="0"/>
        </w:numPr>
        <w:bidi w:val="0"/>
        <w:jc w:val="left"/>
        <w:rPr>
          <w:rFonts w:hint="eastAsia" w:ascii="黑体" w:hAnsi="黑体" w:eastAsia="黑体" w:cs="黑体"/>
          <w:lang w:val="en-US" w:eastAsia="zh-CN"/>
        </w:rPr>
      </w:pPr>
      <w:r>
        <w:rPr>
          <w:rFonts w:hint="eastAsia" w:ascii="黑体" w:hAnsi="黑体" w:eastAsia="黑体" w:cs="黑体"/>
          <w:lang w:val="en-US" w:eastAsia="zh-CN"/>
        </w:rPr>
        <w:t>24.12.22</w:t>
      </w:r>
    </w:p>
    <w:p w14:paraId="49CFD419">
      <w:pPr>
        <w:numPr>
          <w:ilvl w:val="0"/>
          <w:numId w:val="0"/>
        </w:numPr>
        <w:bidi w:val="0"/>
        <w:jc w:val="left"/>
        <w:rPr>
          <w:rFonts w:hint="eastAsia" w:ascii="黑体" w:hAnsi="黑体" w:eastAsia="黑体" w:cs="黑体"/>
          <w:lang w:val="en-US" w:eastAsia="zh-CN"/>
        </w:rPr>
      </w:pPr>
      <w:r>
        <w:rPr>
          <w:rFonts w:hint="eastAsia" w:ascii="黑体" w:hAnsi="黑体" w:eastAsia="黑体" w:cs="黑体"/>
          <w:lang w:val="en-US" w:eastAsia="zh-CN"/>
        </w:rPr>
        <w:t>我使用了服务器搭载ubuntu进行训练</w:t>
      </w:r>
    </w:p>
    <w:p w14:paraId="03755354">
      <w:pPr>
        <w:numPr>
          <w:ilvl w:val="0"/>
          <w:numId w:val="0"/>
        </w:numPr>
        <w:bidi w:val="0"/>
        <w:jc w:val="left"/>
        <w:rPr>
          <w:rFonts w:hint="eastAsia" w:ascii="黑体" w:hAnsi="黑体" w:eastAsia="黑体" w:cs="黑体"/>
          <w:lang w:val="en-US" w:eastAsia="zh-CN"/>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"https://www.bilibili.com/video/BV1BM4m117Jk/?spm_id_from=333.788.top_right_bar_window_custom_collection.content.click&amp;vd_source=9186775e10bc70c53f138f7004013bd6" </w:instrText>
      </w:r>
      <w:r>
        <w:rPr>
          <w:rFonts w:hint="eastAsia" w:ascii="黑体" w:hAnsi="黑体" w:eastAsia="黑体" w:cs="黑体"/>
          <w:lang w:val="en-US" w:eastAsia="zh-CN"/>
        </w:rPr>
        <w:fldChar w:fldCharType="separate"/>
      </w:r>
      <w:r>
        <w:rPr>
          <w:rStyle w:val="5"/>
          <w:rFonts w:hint="eastAsia" w:ascii="黑体" w:hAnsi="黑体" w:eastAsia="黑体" w:cs="黑体"/>
          <w:lang w:val="en-US" w:eastAsia="zh-CN"/>
        </w:rPr>
        <w:t>https://www.bilibili.com/video/BV1BM4m117Jk/?spm_id_from=333.788.top_right_bar_window_custom_collection.content.click&amp;vd_source=9186775e10bc70c53f138f7004013bd6</w:t>
      </w:r>
      <w:r>
        <w:rPr>
          <w:rFonts w:hint="eastAsia" w:ascii="黑体" w:hAnsi="黑体" w:eastAsia="黑体" w:cs="黑体"/>
          <w:lang w:val="en-US" w:eastAsia="zh-CN"/>
        </w:rPr>
        <w:fldChar w:fldCharType="end"/>
      </w:r>
    </w:p>
    <w:p w14:paraId="5A37F44F">
      <w:pPr>
        <w:numPr>
          <w:ilvl w:val="0"/>
          <w:numId w:val="0"/>
        </w:numPr>
        <w:bidi w:val="0"/>
        <w:jc w:val="left"/>
        <w:rPr>
          <w:rFonts w:hint="eastAsia" w:ascii="黑体" w:hAnsi="黑体" w:eastAsia="黑体" w:cs="黑体"/>
          <w:sz w:val="24"/>
          <w:szCs w:val="24"/>
          <w:lang w:val="en-US" w:eastAsia="zh-CN"/>
        </w:rPr>
      </w:pPr>
      <w:r>
        <w:rPr>
          <w:rFonts w:hint="eastAsia" w:ascii="黑体" w:hAnsi="黑体" w:eastAsia="黑体" w:cs="黑体"/>
          <w:lang w:val="en-US" w:eastAsia="zh-CN"/>
        </w:rPr>
        <w:t>遇到</w:t>
      </w:r>
      <w:r>
        <w:rPr>
          <w:rFonts w:hint="eastAsia" w:ascii="黑体" w:hAnsi="黑体" w:eastAsia="黑体" w:cs="黑体"/>
          <w:sz w:val="24"/>
          <w:szCs w:val="24"/>
        </w:rPr>
        <w:drawing>
          <wp:inline distT="0" distB="0" distL="114300" distR="114300">
            <wp:extent cx="4743450" cy="400050"/>
            <wp:effectExtent l="0" t="0" r="6350"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743450" cy="400050"/>
                    </a:xfrm>
                    <a:prstGeom prst="rect">
                      <a:avLst/>
                    </a:prstGeom>
                    <a:noFill/>
                    <a:ln w="9525">
                      <a:noFill/>
                    </a:ln>
                  </pic:spPr>
                </pic:pic>
              </a:graphicData>
            </a:graphic>
          </wp:inline>
        </w:drawing>
      </w:r>
      <w:r>
        <w:rPr>
          <w:rFonts w:hint="eastAsia" w:ascii="黑体" w:hAnsi="黑体" w:eastAsia="黑体" w:cs="黑体"/>
          <w:sz w:val="24"/>
          <w:szCs w:val="24"/>
          <w:lang w:val="en-US" w:eastAsia="zh-CN"/>
        </w:rPr>
        <w:t>问题，因为文件没有执行权限，chmod -R +x .为所有文件添加执行权限</w:t>
      </w:r>
    </w:p>
    <w:p w14:paraId="154F9718">
      <w:pPr>
        <w:numPr>
          <w:ilvl w:val="0"/>
          <w:numId w:val="0"/>
        </w:numPr>
        <w:bidi w:val="0"/>
        <w:jc w:val="left"/>
        <w:rPr>
          <w:rFonts w:hint="eastAsia" w:ascii="黑体" w:hAnsi="黑体" w:eastAsia="黑体" w:cs="黑体"/>
          <w:sz w:val="24"/>
          <w:szCs w:val="24"/>
          <w:lang w:val="en-US" w:eastAsia="zh-CN"/>
        </w:rPr>
      </w:pPr>
    </w:p>
    <w:p w14:paraId="4D34EDBD">
      <w:pPr>
        <w:numPr>
          <w:ilvl w:val="0"/>
          <w:numId w:val="0"/>
        </w:numPr>
        <w:bidi w:val="0"/>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24.12.27</w:t>
      </w:r>
    </w:p>
    <w:p w14:paraId="590FE6C1">
      <w:pPr>
        <w:numPr>
          <w:ilvl w:val="0"/>
          <w:numId w:val="0"/>
        </w:numPr>
        <w:bidi w:val="0"/>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convert_forearm_data_test.py可以一键转化成存储arduinoFlash中的格式，但里面的时间参数、位置参数好像有点问题</w:t>
      </w:r>
    </w:p>
    <w:p w14:paraId="3F1684D0">
      <w:pPr>
        <w:numPr>
          <w:ilvl w:val="0"/>
          <w:numId w:val="0"/>
        </w:numPr>
        <w:bidi w:val="0"/>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Arduino的多线程操控有些问题，且Flash内存不够，要优化数据，明确要怎样控制手臂，要有上、中、下三档吗？有的话数据又要如何处理，如何写入arduino，初步设想在电脑内先预处理好数据，然后传入上中下在什么时候，要持续多长时间。传入arduino的代码尽量简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MS PGothic">
    <w:panose1 w:val="020B0600070205080204"/>
    <w:charset w:val="80"/>
    <w:family w:val="auto"/>
    <w:pitch w:val="default"/>
    <w:sig w:usb0="E00002FF" w:usb1="6AC7FDFB" w:usb2="08000012" w:usb3="00000000" w:csb0="4002009F" w:csb1="DFD7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1CFF8C"/>
    <w:multiLevelType w:val="singleLevel"/>
    <w:tmpl w:val="BC1CFF8C"/>
    <w:lvl w:ilvl="0" w:tentative="0">
      <w:start w:val="2"/>
      <w:numFmt w:val="decimal"/>
      <w:lvlText w:val="%1."/>
      <w:lvlJc w:val="left"/>
      <w:pPr>
        <w:tabs>
          <w:tab w:val="left" w:pos="312"/>
        </w:tabs>
      </w:pPr>
    </w:lvl>
  </w:abstractNum>
  <w:abstractNum w:abstractNumId="1">
    <w:nsid w:val="11DED6E3"/>
    <w:multiLevelType w:val="singleLevel"/>
    <w:tmpl w:val="11DED6E3"/>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RhZTkwOTFjNzRmZjVjMmVmMmZkNDBiYzE2NTMwZDYifQ=="/>
  </w:docVars>
  <w:rsids>
    <w:rsidRoot w:val="00000000"/>
    <w:rsid w:val="01D24885"/>
    <w:rsid w:val="03A8640A"/>
    <w:rsid w:val="054D59BB"/>
    <w:rsid w:val="0907401F"/>
    <w:rsid w:val="09AB0F7B"/>
    <w:rsid w:val="0A184817"/>
    <w:rsid w:val="0B4514CA"/>
    <w:rsid w:val="0B745449"/>
    <w:rsid w:val="0CC92127"/>
    <w:rsid w:val="10AE6AC3"/>
    <w:rsid w:val="10AF017E"/>
    <w:rsid w:val="123D3FE5"/>
    <w:rsid w:val="13166D56"/>
    <w:rsid w:val="15EC42D5"/>
    <w:rsid w:val="18312E45"/>
    <w:rsid w:val="190673A5"/>
    <w:rsid w:val="1A1F71EA"/>
    <w:rsid w:val="1AA22A5C"/>
    <w:rsid w:val="1ACB23D3"/>
    <w:rsid w:val="1ADD12AE"/>
    <w:rsid w:val="1FD549BF"/>
    <w:rsid w:val="20651575"/>
    <w:rsid w:val="220C7913"/>
    <w:rsid w:val="22AC7474"/>
    <w:rsid w:val="29F27AE2"/>
    <w:rsid w:val="2B59702A"/>
    <w:rsid w:val="2D0D2C7D"/>
    <w:rsid w:val="2F5A291B"/>
    <w:rsid w:val="2FB94D12"/>
    <w:rsid w:val="3320487C"/>
    <w:rsid w:val="34983F71"/>
    <w:rsid w:val="357D65D2"/>
    <w:rsid w:val="36E27034"/>
    <w:rsid w:val="38635144"/>
    <w:rsid w:val="39115FDE"/>
    <w:rsid w:val="39AA23B5"/>
    <w:rsid w:val="3B0B6448"/>
    <w:rsid w:val="3B9C118B"/>
    <w:rsid w:val="3D985BBF"/>
    <w:rsid w:val="3E030209"/>
    <w:rsid w:val="3E36517B"/>
    <w:rsid w:val="40C33A32"/>
    <w:rsid w:val="42A87148"/>
    <w:rsid w:val="43371A23"/>
    <w:rsid w:val="43EE313A"/>
    <w:rsid w:val="44F25098"/>
    <w:rsid w:val="46333EA2"/>
    <w:rsid w:val="475A3646"/>
    <w:rsid w:val="4CFA6557"/>
    <w:rsid w:val="4F351F9F"/>
    <w:rsid w:val="53C92A93"/>
    <w:rsid w:val="53E83612"/>
    <w:rsid w:val="56B05E5E"/>
    <w:rsid w:val="5BEF1728"/>
    <w:rsid w:val="5E2C1322"/>
    <w:rsid w:val="60125992"/>
    <w:rsid w:val="60A80E03"/>
    <w:rsid w:val="623D5CD8"/>
    <w:rsid w:val="629F7BEB"/>
    <w:rsid w:val="641F7151"/>
    <w:rsid w:val="649C61C5"/>
    <w:rsid w:val="64FD5A65"/>
    <w:rsid w:val="65AC7904"/>
    <w:rsid w:val="66B31991"/>
    <w:rsid w:val="691B009C"/>
    <w:rsid w:val="6E397CE0"/>
    <w:rsid w:val="6EA249E7"/>
    <w:rsid w:val="711811F7"/>
    <w:rsid w:val="727105AF"/>
    <w:rsid w:val="73333F80"/>
    <w:rsid w:val="759735FB"/>
    <w:rsid w:val="76EC42CA"/>
    <w:rsid w:val="78A17760"/>
    <w:rsid w:val="7FBA4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qFormat/>
    <w:uiPriority w:val="0"/>
    <w:rPr>
      <w:color w:val="0000FF"/>
      <w:u w:val="single"/>
    </w:rPr>
  </w:style>
  <w:style w:type="paragraph" w:customStyle="1" w:styleId="6">
    <w:name w:val="正文2"/>
    <w:basedOn w:val="1"/>
    <w:qFormat/>
    <w:uiPriority w:val="0"/>
    <w:pPr>
      <w:spacing w:before="50" w:beforeLines="50" w:after="50" w:afterLines="50"/>
      <w:ind w:left="420" w:leftChars="200" w:right="420" w:rightChars="200" w:firstLine="420" w:firstLineChars="200"/>
      <w:jc w:val="left"/>
    </w:pPr>
    <w:rPr>
      <w:rFonts w:eastAsia="微软雅黑" w:asciiTheme="minorAscii" w:hAnsiTheme="minorAscii"/>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4192</Words>
  <Characters>11073</Characters>
  <Lines>0</Lines>
  <Paragraphs>0</Paragraphs>
  <TotalTime>5</TotalTime>
  <ScaleCrop>false</ScaleCrop>
  <LinksUpToDate>false</LinksUpToDate>
  <CharactersWithSpaces>11650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2023-08-29T04:53:00Z</dcterms:created>
  <dc:creator>ASUS</dc:creator>
  <cp:lastModifiedBy>杨某</cp:lastModifiedBy>
  <dcterms:modified xsi:type="dcterms:W3CDTF">2025-02-05T06:25:24Z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8ABBC652816943F6929F3D5F247A64B5_12</vt:lpwstr>
  </property>
  <property fmtid="{D5CDD505-2E9C-101B-9397-08002B2CF9AE}" pid="4" name="KSOTemplateDocerSaveRecord">
    <vt:lpwstr>eyJoZGlkIjoiMmRhZTkwOTFjNzRmZjVjMmVmMmZkNDBiYzE2NTMwZDYiLCJ1c2VySWQiOiI2NDgxOTg3ODQifQ==</vt:lpwstr>
  </property>
</Properties>
</file>