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35CF" w14:textId="77777777" w:rsidR="001D7285" w:rsidRDefault="009D4C4F">
      <w:pPr>
        <w:jc w:val="center"/>
      </w:pPr>
      <w:r>
        <w:rPr>
          <w:b/>
          <w:color w:val="1A1A2E"/>
          <w:sz w:val="48"/>
        </w:rPr>
        <w:t>🧭</w:t>
      </w:r>
      <w:r>
        <w:rPr>
          <w:b/>
          <w:color w:val="1A1A2E"/>
          <w:sz w:val="48"/>
        </w:rPr>
        <w:t xml:space="preserve"> OrientAI — Schéma de personnalité</w:t>
      </w:r>
    </w:p>
    <w:p w14:paraId="7CDD17A5" w14:textId="77777777" w:rsidR="001D7285" w:rsidRDefault="001D7285"/>
    <w:p w14:paraId="48E0FFCA" w14:textId="77777777" w:rsidR="001D7285" w:rsidRDefault="009D4C4F">
      <w:pPr>
        <w:jc w:val="center"/>
      </w:pPr>
      <w:r>
        <w:rPr>
          <w:color w:val="7A7A8C"/>
          <w:sz w:val="28"/>
        </w:rPr>
        <w:t>Rapport personnalisé de Marie Dupont</w:t>
      </w:r>
    </w:p>
    <w:p w14:paraId="7AC1C31E" w14:textId="77777777" w:rsidR="001D7285" w:rsidRDefault="009D4C4F">
      <w:pPr>
        <w:jc w:val="center"/>
      </w:pPr>
      <w:r>
        <w:rPr>
          <w:b/>
          <w:color w:val="D4667A"/>
          <w:sz w:val="24"/>
        </w:rPr>
        <w:t>Profil MBTI : ESTJ — Directeur — Organisateur efficace, pragmatique et structuré</w:t>
      </w:r>
    </w:p>
    <w:p w14:paraId="766754D3" w14:textId="77777777" w:rsidR="001D7285" w:rsidRDefault="001D7285"/>
    <w:p w14:paraId="752E1776" w14:textId="77777777" w:rsidR="001D7285" w:rsidRDefault="009D4C4F">
      <w:r>
        <w:rPr>
          <w:b/>
          <w:sz w:val="28"/>
        </w:rPr>
        <w:t>Résumé de votre profil de soft skills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D7285" w14:paraId="22C9ACD2" w14:textId="77777777">
        <w:tc>
          <w:tcPr>
            <w:tcW w:w="4703" w:type="dxa"/>
            <w:shd w:val="clear" w:color="auto" w:fill="1A1A2E"/>
          </w:tcPr>
          <w:p w14:paraId="044710F8" w14:textId="77777777" w:rsidR="001D7285" w:rsidRDefault="009D4C4F">
            <w:r>
              <w:rPr>
                <w:b/>
                <w:color w:val="FFFFFF"/>
              </w:rPr>
              <w:t>Soft skill</w:t>
            </w:r>
          </w:p>
        </w:tc>
        <w:tc>
          <w:tcPr>
            <w:tcW w:w="4703" w:type="dxa"/>
            <w:shd w:val="clear" w:color="auto" w:fill="1A1A2E"/>
          </w:tcPr>
          <w:p w14:paraId="35629A64" w14:textId="77777777" w:rsidR="001D7285" w:rsidRDefault="009D4C4F">
            <w:r>
              <w:rPr>
                <w:b/>
                <w:color w:val="FFFFFF"/>
              </w:rPr>
              <w:t>Niveau</w:t>
            </w:r>
          </w:p>
        </w:tc>
      </w:tr>
      <w:tr w:rsidR="001D7285" w14:paraId="7422626D" w14:textId="77777777">
        <w:tc>
          <w:tcPr>
            <w:tcW w:w="4703" w:type="dxa"/>
          </w:tcPr>
          <w:p w14:paraId="2DF7BA80" w14:textId="77777777" w:rsidR="001D7285" w:rsidRDefault="009D4C4F">
            <w:r>
              <w:t>Communication</w:t>
            </w:r>
          </w:p>
        </w:tc>
        <w:tc>
          <w:tcPr>
            <w:tcW w:w="4703" w:type="dxa"/>
            <w:shd w:val="clear" w:color="auto" w:fill="6B9E7E"/>
          </w:tcPr>
          <w:p w14:paraId="13BA7B8C" w14:textId="77777777" w:rsidR="001D7285" w:rsidRDefault="009D4C4F">
            <w:r>
              <w:rPr>
                <w:b/>
                <w:color w:val="FFFFFF"/>
              </w:rPr>
              <w:t>Très développée</w:t>
            </w:r>
          </w:p>
        </w:tc>
      </w:tr>
      <w:tr w:rsidR="001D7285" w14:paraId="49F14BCF" w14:textId="77777777">
        <w:tc>
          <w:tcPr>
            <w:tcW w:w="4703" w:type="dxa"/>
          </w:tcPr>
          <w:p w14:paraId="6626F51E" w14:textId="77777777" w:rsidR="001D7285" w:rsidRDefault="009D4C4F">
            <w:r>
              <w:t>Esprit critique</w:t>
            </w:r>
          </w:p>
        </w:tc>
        <w:tc>
          <w:tcPr>
            <w:tcW w:w="4703" w:type="dxa"/>
            <w:shd w:val="clear" w:color="auto" w:fill="6B9E7E"/>
          </w:tcPr>
          <w:p w14:paraId="7F96741C" w14:textId="77777777" w:rsidR="001D7285" w:rsidRDefault="009D4C4F">
            <w:r>
              <w:rPr>
                <w:b/>
                <w:color w:val="FFFFFF"/>
              </w:rPr>
              <w:t>Très développée</w:t>
            </w:r>
          </w:p>
        </w:tc>
      </w:tr>
      <w:tr w:rsidR="001D7285" w14:paraId="100392AB" w14:textId="77777777">
        <w:tc>
          <w:tcPr>
            <w:tcW w:w="4703" w:type="dxa"/>
          </w:tcPr>
          <w:p w14:paraId="48F624EE" w14:textId="77777777" w:rsidR="001D7285" w:rsidRDefault="009D4C4F">
            <w:r>
              <w:t>Éthique</w:t>
            </w:r>
          </w:p>
        </w:tc>
        <w:tc>
          <w:tcPr>
            <w:tcW w:w="4703" w:type="dxa"/>
            <w:shd w:val="clear" w:color="auto" w:fill="6B9E7E"/>
          </w:tcPr>
          <w:p w14:paraId="25F3AB69" w14:textId="77777777" w:rsidR="001D7285" w:rsidRDefault="009D4C4F">
            <w:r>
              <w:rPr>
                <w:b/>
                <w:color w:val="FFFFFF"/>
              </w:rPr>
              <w:t>Très développée</w:t>
            </w:r>
          </w:p>
        </w:tc>
      </w:tr>
      <w:tr w:rsidR="001D7285" w14:paraId="20D127BB" w14:textId="77777777">
        <w:tc>
          <w:tcPr>
            <w:tcW w:w="4703" w:type="dxa"/>
          </w:tcPr>
          <w:p w14:paraId="741E7472" w14:textId="77777777" w:rsidR="001D7285" w:rsidRDefault="009D4C4F">
            <w:r>
              <w:t>Intelligence émotionnelle</w:t>
            </w:r>
          </w:p>
        </w:tc>
        <w:tc>
          <w:tcPr>
            <w:tcW w:w="4703" w:type="dxa"/>
            <w:shd w:val="clear" w:color="auto" w:fill="C9A84C"/>
          </w:tcPr>
          <w:p w14:paraId="4F6640CF" w14:textId="77777777" w:rsidR="001D7285" w:rsidRDefault="009D4C4F">
            <w:r>
              <w:rPr>
                <w:b/>
                <w:color w:val="FFFFFF"/>
              </w:rPr>
              <w:t>Intermédiaire</w:t>
            </w:r>
          </w:p>
        </w:tc>
      </w:tr>
      <w:tr w:rsidR="001D7285" w14:paraId="6654FE50" w14:textId="77777777">
        <w:tc>
          <w:tcPr>
            <w:tcW w:w="4703" w:type="dxa"/>
          </w:tcPr>
          <w:p w14:paraId="12EE054E" w14:textId="77777777" w:rsidR="001D7285" w:rsidRDefault="009D4C4F">
            <w:r>
              <w:t>Intelligence sociale</w:t>
            </w:r>
          </w:p>
        </w:tc>
        <w:tc>
          <w:tcPr>
            <w:tcW w:w="4703" w:type="dxa"/>
            <w:shd w:val="clear" w:color="auto" w:fill="6B9E7E"/>
          </w:tcPr>
          <w:p w14:paraId="504E490B" w14:textId="77777777" w:rsidR="001D7285" w:rsidRDefault="009D4C4F">
            <w:r>
              <w:rPr>
                <w:b/>
                <w:color w:val="FFFFFF"/>
              </w:rPr>
              <w:t>Très développée</w:t>
            </w:r>
          </w:p>
        </w:tc>
      </w:tr>
      <w:tr w:rsidR="001D7285" w14:paraId="27104224" w14:textId="77777777">
        <w:tc>
          <w:tcPr>
            <w:tcW w:w="4703" w:type="dxa"/>
          </w:tcPr>
          <w:p w14:paraId="65AD42AA" w14:textId="77777777" w:rsidR="001D7285" w:rsidRDefault="009D4C4F">
            <w:r>
              <w:t>Management de projet</w:t>
            </w:r>
          </w:p>
        </w:tc>
        <w:tc>
          <w:tcPr>
            <w:tcW w:w="4703" w:type="dxa"/>
            <w:shd w:val="clear" w:color="auto" w:fill="6B9E7E"/>
          </w:tcPr>
          <w:p w14:paraId="42E35A69" w14:textId="77777777" w:rsidR="001D7285" w:rsidRDefault="009D4C4F">
            <w:r>
              <w:rPr>
                <w:b/>
                <w:color w:val="FFFFFF"/>
              </w:rPr>
              <w:t>Très développée</w:t>
            </w:r>
          </w:p>
        </w:tc>
      </w:tr>
      <w:tr w:rsidR="001D7285" w14:paraId="752F13B4" w14:textId="77777777">
        <w:tc>
          <w:tcPr>
            <w:tcW w:w="4703" w:type="dxa"/>
          </w:tcPr>
          <w:p w14:paraId="35C62A4F" w14:textId="77777777" w:rsidR="001D7285" w:rsidRDefault="009D4C4F">
            <w:r>
              <w:t>Management et gestion d'équipe</w:t>
            </w:r>
          </w:p>
        </w:tc>
        <w:tc>
          <w:tcPr>
            <w:tcW w:w="4703" w:type="dxa"/>
            <w:shd w:val="clear" w:color="auto" w:fill="6B9E7E"/>
          </w:tcPr>
          <w:p w14:paraId="0E51DA44" w14:textId="77777777" w:rsidR="001D7285" w:rsidRDefault="009D4C4F">
            <w:r>
              <w:rPr>
                <w:b/>
                <w:color w:val="FFFFFF"/>
              </w:rPr>
              <w:t>Très développée</w:t>
            </w:r>
          </w:p>
        </w:tc>
      </w:tr>
      <w:tr w:rsidR="001D7285" w14:paraId="6C8323AD" w14:textId="77777777">
        <w:tc>
          <w:tcPr>
            <w:tcW w:w="4703" w:type="dxa"/>
          </w:tcPr>
          <w:p w14:paraId="2A13D8A7" w14:textId="77777777" w:rsidR="001D7285" w:rsidRDefault="009D4C4F">
            <w:r>
              <w:t>Organisation</w:t>
            </w:r>
          </w:p>
        </w:tc>
        <w:tc>
          <w:tcPr>
            <w:tcW w:w="4703" w:type="dxa"/>
            <w:shd w:val="clear" w:color="auto" w:fill="6B9E7E"/>
          </w:tcPr>
          <w:p w14:paraId="566B46AC" w14:textId="77777777" w:rsidR="001D7285" w:rsidRDefault="009D4C4F">
            <w:r>
              <w:rPr>
                <w:b/>
                <w:color w:val="FFFFFF"/>
              </w:rPr>
              <w:t>Très développée</w:t>
            </w:r>
          </w:p>
        </w:tc>
      </w:tr>
    </w:tbl>
    <w:p w14:paraId="7DFC92F6" w14:textId="77777777" w:rsidR="001D7285" w:rsidRDefault="009D4C4F">
      <w:r>
        <w:br w:type="page"/>
      </w:r>
    </w:p>
    <w:p w14:paraId="5D9EF5F4" w14:textId="77777777" w:rsidR="001D7285" w:rsidRDefault="009D4C4F">
      <w:r>
        <w:rPr>
          <w:b/>
          <w:color w:val="6B9E7E"/>
          <w:sz w:val="32"/>
        </w:rPr>
        <w:lastRenderedPageBreak/>
        <w:t>Critère « Communication » : Très développée</w:t>
      </w:r>
    </w:p>
    <w:p w14:paraId="364E84F5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1D7285" w14:paraId="06197486" w14:textId="77777777">
        <w:tc>
          <w:tcPr>
            <w:tcW w:w="2268" w:type="dxa"/>
            <w:shd w:val="clear" w:color="auto" w:fill="2C2C2A"/>
          </w:tcPr>
          <w:p w14:paraId="7D4F7362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6C0A6245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6568F204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 w:rsidR="001D7285" w14:paraId="2D377278" w14:textId="77777777">
        <w:tc>
          <w:tcPr>
            <w:tcW w:w="2268" w:type="dxa"/>
            <w:shd w:val="clear" w:color="auto" w:fill="F5F5F5"/>
          </w:tcPr>
          <w:p w14:paraId="1997EFD4" w14:textId="77777777" w:rsidR="001D7285" w:rsidRDefault="009D4C4F">
            <w:r>
              <w:rPr>
                <w:b/>
                <w:sz w:val="18"/>
              </w:rPr>
              <w:t>Communication écrite</w:t>
            </w:r>
          </w:p>
        </w:tc>
        <w:tc>
          <w:tcPr>
            <w:tcW w:w="5669" w:type="dxa"/>
            <w:shd w:val="clear" w:color="auto" w:fill="F5F5F5"/>
          </w:tcPr>
          <w:p w14:paraId="74D865DD" w14:textId="77777777" w:rsidR="001D7285" w:rsidRDefault="009D4C4F">
            <w:r>
              <w:rPr>
                <w:sz w:val="18"/>
              </w:rPr>
              <w:t>Vous êtes particulièrement doué à l'écrit.</w:t>
            </w:r>
          </w:p>
        </w:tc>
        <w:tc>
          <w:tcPr>
            <w:tcW w:w="1701" w:type="dxa"/>
            <w:shd w:val="clear" w:color="auto" w:fill="F5F5F5"/>
          </w:tcPr>
          <w:p w14:paraId="2CC8C4ED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C88ACA8" w14:textId="77777777">
        <w:tc>
          <w:tcPr>
            <w:tcW w:w="2268" w:type="dxa"/>
          </w:tcPr>
          <w:p w14:paraId="432F2C2D" w14:textId="77777777" w:rsidR="001D7285" w:rsidRDefault="009D4C4F">
            <w:r>
              <w:rPr>
                <w:b/>
                <w:sz w:val="18"/>
              </w:rPr>
              <w:t>L'audace (ou le culot)</w:t>
            </w:r>
          </w:p>
        </w:tc>
        <w:tc>
          <w:tcPr>
            <w:tcW w:w="5669" w:type="dxa"/>
          </w:tcPr>
          <w:p w14:paraId="03BE983D" w14:textId="77777777" w:rsidR="001D7285" w:rsidRDefault="009D4C4F">
            <w:r>
              <w:rPr>
                <w:sz w:val="18"/>
              </w:rPr>
              <w:t>Vous avez de l'audace et êtes relativement spontané.</w:t>
            </w:r>
          </w:p>
        </w:tc>
        <w:tc>
          <w:tcPr>
            <w:tcW w:w="1701" w:type="dxa"/>
          </w:tcPr>
          <w:p w14:paraId="41E30020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15270947" w14:textId="77777777">
        <w:tc>
          <w:tcPr>
            <w:tcW w:w="2268" w:type="dxa"/>
            <w:shd w:val="clear" w:color="auto" w:fill="F5F5F5"/>
          </w:tcPr>
          <w:p w14:paraId="62548B7C" w14:textId="77777777" w:rsidR="001D7285" w:rsidRDefault="009D4C4F">
            <w:r>
              <w:rPr>
                <w:b/>
                <w:sz w:val="18"/>
              </w:rPr>
              <w:t>La clarté de communication</w:t>
            </w:r>
          </w:p>
        </w:tc>
        <w:tc>
          <w:tcPr>
            <w:tcW w:w="5669" w:type="dxa"/>
            <w:shd w:val="clear" w:color="auto" w:fill="F5F5F5"/>
          </w:tcPr>
          <w:p w14:paraId="607807CF" w14:textId="77777777" w:rsidR="001D7285" w:rsidRDefault="009D4C4F">
            <w:r>
              <w:rPr>
                <w:sz w:val="18"/>
              </w:rPr>
              <w:t>Vous savez vous exprimer extrêmement bien.</w:t>
            </w:r>
          </w:p>
        </w:tc>
        <w:tc>
          <w:tcPr>
            <w:tcW w:w="1701" w:type="dxa"/>
            <w:shd w:val="clear" w:color="auto" w:fill="F5F5F5"/>
          </w:tcPr>
          <w:p w14:paraId="77D08263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6118B90F" w14:textId="77777777">
        <w:tc>
          <w:tcPr>
            <w:tcW w:w="2268" w:type="dxa"/>
          </w:tcPr>
          <w:p w14:paraId="159B9F45" w14:textId="77777777" w:rsidR="001D7285" w:rsidRDefault="009D4C4F">
            <w:r>
              <w:rPr>
                <w:b/>
                <w:sz w:val="18"/>
              </w:rPr>
              <w:t>La négociation</w:t>
            </w:r>
          </w:p>
        </w:tc>
        <w:tc>
          <w:tcPr>
            <w:tcW w:w="5669" w:type="dxa"/>
          </w:tcPr>
          <w:p w14:paraId="0E39CF92" w14:textId="77777777" w:rsidR="001D7285" w:rsidRDefault="009D4C4F">
            <w:r>
              <w:rPr>
                <w:sz w:val="18"/>
              </w:rPr>
              <w:t>Vous aimez négocier et trouver des accords profitables pour tous.</w:t>
            </w:r>
          </w:p>
        </w:tc>
        <w:tc>
          <w:tcPr>
            <w:tcW w:w="1701" w:type="dxa"/>
          </w:tcPr>
          <w:p w14:paraId="5ADCBBAD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0EE04EFE" w14:textId="77777777">
        <w:tc>
          <w:tcPr>
            <w:tcW w:w="2268" w:type="dxa"/>
            <w:shd w:val="clear" w:color="auto" w:fill="F5F5F5"/>
          </w:tcPr>
          <w:p w14:paraId="0C804CCB" w14:textId="77777777" w:rsidR="001D7285" w:rsidRDefault="009D4C4F">
            <w:r>
              <w:rPr>
                <w:b/>
                <w:sz w:val="18"/>
              </w:rPr>
              <w:t>Prise de parole en public</w:t>
            </w:r>
          </w:p>
        </w:tc>
        <w:tc>
          <w:tcPr>
            <w:tcW w:w="5669" w:type="dxa"/>
            <w:shd w:val="clear" w:color="auto" w:fill="F5F5F5"/>
          </w:tcPr>
          <w:p w14:paraId="310EC124" w14:textId="77777777" w:rsidR="001D7285" w:rsidRDefault="009D4C4F">
            <w:r>
              <w:rPr>
                <w:sz w:val="18"/>
              </w:rPr>
              <w:t>Vous aimez la prise de parole en public. C'est votre truc.</w:t>
            </w:r>
          </w:p>
        </w:tc>
        <w:tc>
          <w:tcPr>
            <w:tcW w:w="1701" w:type="dxa"/>
            <w:shd w:val="clear" w:color="auto" w:fill="F5F5F5"/>
          </w:tcPr>
          <w:p w14:paraId="1E14612A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1A65ED05" w14:textId="77777777">
        <w:tc>
          <w:tcPr>
            <w:tcW w:w="2268" w:type="dxa"/>
          </w:tcPr>
          <w:p w14:paraId="4E432BBB" w14:textId="77777777" w:rsidR="001D7285" w:rsidRDefault="009D4C4F">
            <w:r>
              <w:rPr>
                <w:b/>
                <w:sz w:val="18"/>
              </w:rPr>
              <w:t>Rhétorique ou storytelling</w:t>
            </w:r>
          </w:p>
        </w:tc>
        <w:tc>
          <w:tcPr>
            <w:tcW w:w="5669" w:type="dxa"/>
          </w:tcPr>
          <w:p w14:paraId="01F18D63" w14:textId="77777777" w:rsidR="001D7285" w:rsidRDefault="009D4C4F">
            <w:r>
              <w:rPr>
                <w:sz w:val="18"/>
              </w:rPr>
              <w:t>Vous savez raconter les histoires et les anecdotes. En général, les gens vous écoutent attentivement.</w:t>
            </w:r>
          </w:p>
        </w:tc>
        <w:tc>
          <w:tcPr>
            <w:tcW w:w="1701" w:type="dxa"/>
          </w:tcPr>
          <w:p w14:paraId="2AC9CA62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</w:tbl>
    <w:p w14:paraId="53429402" w14:textId="77777777" w:rsidR="001D7285" w:rsidRDefault="001D7285"/>
    <w:p w14:paraId="3C34FD99" w14:textId="77777777" w:rsidR="001D7285" w:rsidRDefault="009D4C4F">
      <w:r>
        <w:br w:type="page"/>
      </w:r>
    </w:p>
    <w:p w14:paraId="57F1AD7F" w14:textId="77777777" w:rsidR="001D7285" w:rsidRDefault="009D4C4F">
      <w:r>
        <w:rPr>
          <w:b/>
          <w:color w:val="6B9E7E"/>
          <w:sz w:val="32"/>
        </w:rPr>
        <w:lastRenderedPageBreak/>
        <w:t>Critère « Esprit critique » : Très développée</w:t>
      </w:r>
    </w:p>
    <w:p w14:paraId="6D99D5F3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1D7285" w14:paraId="700C3B6B" w14:textId="77777777">
        <w:tc>
          <w:tcPr>
            <w:tcW w:w="2268" w:type="dxa"/>
            <w:shd w:val="clear" w:color="auto" w:fill="2C2C2A"/>
          </w:tcPr>
          <w:p w14:paraId="41B1ABEF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581DD5F3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0BA5BB39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 w:rsidR="001D7285" w14:paraId="1132F32E" w14:textId="77777777">
        <w:tc>
          <w:tcPr>
            <w:tcW w:w="2268" w:type="dxa"/>
            <w:shd w:val="clear" w:color="auto" w:fill="F5F5F5"/>
          </w:tcPr>
          <w:p w14:paraId="20505D2D" w14:textId="77777777" w:rsidR="001D7285" w:rsidRDefault="009D4C4F">
            <w:r>
              <w:rPr>
                <w:b/>
                <w:sz w:val="18"/>
              </w:rPr>
              <w:t>Actualisation des connaissances</w:t>
            </w:r>
          </w:p>
        </w:tc>
        <w:tc>
          <w:tcPr>
            <w:tcW w:w="5669" w:type="dxa"/>
            <w:shd w:val="clear" w:color="auto" w:fill="F5F5F5"/>
          </w:tcPr>
          <w:p w14:paraId="46135101" w14:textId="77777777" w:rsidR="001D7285" w:rsidRDefault="009D4C4F">
            <w:r>
              <w:rPr>
                <w:sz w:val="18"/>
              </w:rPr>
              <w:t>Vous lisez les articles et ouvrages les plus récents sur les sujets qui vous intéressent.</w:t>
            </w:r>
          </w:p>
        </w:tc>
        <w:tc>
          <w:tcPr>
            <w:tcW w:w="1701" w:type="dxa"/>
            <w:shd w:val="clear" w:color="auto" w:fill="F5F5F5"/>
          </w:tcPr>
          <w:p w14:paraId="6E175C0B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2A68B4C6" w14:textId="77777777">
        <w:tc>
          <w:tcPr>
            <w:tcW w:w="2268" w:type="dxa"/>
          </w:tcPr>
          <w:p w14:paraId="6AA7F5D0" w14:textId="77777777" w:rsidR="001D7285" w:rsidRDefault="009D4C4F">
            <w:r>
              <w:rPr>
                <w:b/>
                <w:sz w:val="18"/>
              </w:rPr>
              <w:t>L'acuité et le discernement</w:t>
            </w:r>
          </w:p>
        </w:tc>
        <w:tc>
          <w:tcPr>
            <w:tcW w:w="5669" w:type="dxa"/>
          </w:tcPr>
          <w:p w14:paraId="488E1F0D" w14:textId="77777777" w:rsidR="001D7285" w:rsidRDefault="009D4C4F">
            <w:r>
              <w:rPr>
                <w:sz w:val="18"/>
              </w:rPr>
              <w:t>Vous avez une faculté de discernement élevé. Vous vérifiez l'information avant de la croire.</w:t>
            </w:r>
          </w:p>
        </w:tc>
        <w:tc>
          <w:tcPr>
            <w:tcW w:w="1701" w:type="dxa"/>
          </w:tcPr>
          <w:p w14:paraId="0F4A248B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C134B1F" w14:textId="77777777">
        <w:tc>
          <w:tcPr>
            <w:tcW w:w="2268" w:type="dxa"/>
            <w:shd w:val="clear" w:color="auto" w:fill="F5F5F5"/>
          </w:tcPr>
          <w:p w14:paraId="0DEBE653" w14:textId="77777777" w:rsidR="001D7285" w:rsidRDefault="009D4C4F">
            <w:r>
              <w:rPr>
                <w:b/>
                <w:sz w:val="18"/>
              </w:rPr>
              <w:t>L'ouverture d'esprit</w:t>
            </w:r>
          </w:p>
        </w:tc>
        <w:tc>
          <w:tcPr>
            <w:tcW w:w="5669" w:type="dxa"/>
            <w:shd w:val="clear" w:color="auto" w:fill="F5F5F5"/>
          </w:tcPr>
          <w:p w14:paraId="2DEFC230" w14:textId="77777777" w:rsidR="001D7285" w:rsidRDefault="009D4C4F">
            <w:r>
              <w:rPr>
                <w:sz w:val="18"/>
              </w:rPr>
              <w:t>Vous pouvez vous montrer très fermé aux nouvelles idées, surtout quand elles remettent en question vos méthodes.</w:t>
            </w:r>
          </w:p>
        </w:tc>
        <w:tc>
          <w:tcPr>
            <w:tcW w:w="1701" w:type="dxa"/>
            <w:shd w:val="clear" w:color="auto" w:fill="F5F5F5"/>
          </w:tcPr>
          <w:p w14:paraId="61F98294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E1D131B" w14:textId="77777777">
        <w:tc>
          <w:tcPr>
            <w:tcW w:w="2268" w:type="dxa"/>
          </w:tcPr>
          <w:p w14:paraId="4B35B88E" w14:textId="77777777" w:rsidR="001D7285" w:rsidRDefault="009D4C4F">
            <w:r>
              <w:rPr>
                <w:b/>
                <w:sz w:val="18"/>
              </w:rPr>
              <w:t>La créativité ou l'imagination</w:t>
            </w:r>
          </w:p>
        </w:tc>
        <w:tc>
          <w:tcPr>
            <w:tcW w:w="5669" w:type="dxa"/>
          </w:tcPr>
          <w:p w14:paraId="66F606AF" w14:textId="77777777" w:rsidR="001D7285" w:rsidRDefault="009D4C4F">
            <w:r>
              <w:rPr>
                <w:sz w:val="18"/>
              </w:rPr>
              <w:t>Vous n'arrivez pas à imaginer quoi que ce soit dans des exercices créatifs.</w:t>
            </w:r>
          </w:p>
        </w:tc>
        <w:tc>
          <w:tcPr>
            <w:tcW w:w="1701" w:type="dxa"/>
          </w:tcPr>
          <w:p w14:paraId="076B6562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1F7ACF3B" w14:textId="77777777">
        <w:tc>
          <w:tcPr>
            <w:tcW w:w="2268" w:type="dxa"/>
            <w:shd w:val="clear" w:color="auto" w:fill="F5F5F5"/>
          </w:tcPr>
          <w:p w14:paraId="7C72B69E" w14:textId="77777777" w:rsidR="001D7285" w:rsidRDefault="009D4C4F">
            <w:r>
              <w:rPr>
                <w:b/>
                <w:sz w:val="18"/>
              </w:rPr>
              <w:t>La curiosité</w:t>
            </w:r>
          </w:p>
        </w:tc>
        <w:tc>
          <w:tcPr>
            <w:tcW w:w="5669" w:type="dxa"/>
            <w:shd w:val="clear" w:color="auto" w:fill="F5F5F5"/>
          </w:tcPr>
          <w:p w14:paraId="57D4B3FF" w14:textId="77777777" w:rsidR="001D7285" w:rsidRDefault="009D4C4F">
            <w:r>
              <w:rPr>
                <w:sz w:val="18"/>
              </w:rPr>
              <w:t>Vous êtes quelqu'un de curieux. Vous aimez vous renseigner de façon proactive.</w:t>
            </w:r>
          </w:p>
        </w:tc>
        <w:tc>
          <w:tcPr>
            <w:tcW w:w="1701" w:type="dxa"/>
            <w:shd w:val="clear" w:color="auto" w:fill="F5F5F5"/>
          </w:tcPr>
          <w:p w14:paraId="160A2D5C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18199B5" w14:textId="77777777">
        <w:tc>
          <w:tcPr>
            <w:tcW w:w="2268" w:type="dxa"/>
          </w:tcPr>
          <w:p w14:paraId="456CD5BD" w14:textId="77777777" w:rsidR="001D7285" w:rsidRDefault="009D4C4F">
            <w:r>
              <w:rPr>
                <w:b/>
                <w:sz w:val="18"/>
              </w:rPr>
              <w:t>Savoir rechercher pour résoudre un problème</w:t>
            </w:r>
          </w:p>
        </w:tc>
        <w:tc>
          <w:tcPr>
            <w:tcW w:w="5669" w:type="dxa"/>
          </w:tcPr>
          <w:p w14:paraId="7B507C30" w14:textId="77777777" w:rsidR="001D7285" w:rsidRDefault="009D4C4F">
            <w:r>
              <w:rPr>
                <w:sz w:val="18"/>
              </w:rPr>
              <w:t>Vous contactez les bonnes sources pour obtenir des informations fiables.</w:t>
            </w:r>
          </w:p>
        </w:tc>
        <w:tc>
          <w:tcPr>
            <w:tcW w:w="1701" w:type="dxa"/>
          </w:tcPr>
          <w:p w14:paraId="59B9370B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</w:tbl>
    <w:p w14:paraId="53F28022" w14:textId="77777777" w:rsidR="001D7285" w:rsidRDefault="001D7285"/>
    <w:p w14:paraId="192A67DA" w14:textId="77777777" w:rsidR="001D7285" w:rsidRDefault="009D4C4F">
      <w:r>
        <w:br w:type="page"/>
      </w:r>
    </w:p>
    <w:p w14:paraId="0ADEE553" w14:textId="77777777" w:rsidR="001D7285" w:rsidRDefault="009D4C4F">
      <w:r>
        <w:rPr>
          <w:b/>
          <w:color w:val="6B9E7E"/>
          <w:sz w:val="32"/>
        </w:rPr>
        <w:lastRenderedPageBreak/>
        <w:t>Critère « Éthique » : Très développée</w:t>
      </w:r>
    </w:p>
    <w:p w14:paraId="24104D70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5657"/>
        <w:gridCol w:w="1700"/>
      </w:tblGrid>
      <w:tr w:rsidR="001D7285" w14:paraId="240569B8" w14:textId="77777777">
        <w:tc>
          <w:tcPr>
            <w:tcW w:w="2268" w:type="dxa"/>
            <w:shd w:val="clear" w:color="auto" w:fill="2C2C2A"/>
          </w:tcPr>
          <w:p w14:paraId="20778294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23D926C8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5CB19747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</w:tbl>
    <w:p w14:paraId="7EB57309" w14:textId="77777777" w:rsidR="001D7285" w:rsidRDefault="001D7285"/>
    <w:p w14:paraId="120B0D25" w14:textId="77777777" w:rsidR="001D7285" w:rsidRDefault="009D4C4F">
      <w:r>
        <w:br w:type="page"/>
      </w:r>
    </w:p>
    <w:p w14:paraId="4D03F512" w14:textId="77777777" w:rsidR="001D7285" w:rsidRDefault="009D4C4F">
      <w:r>
        <w:rPr>
          <w:b/>
          <w:color w:val="C9A84C"/>
          <w:sz w:val="32"/>
        </w:rPr>
        <w:lastRenderedPageBreak/>
        <w:t>Critère « Intelligence émotionnelle » : Intermédiaire</w:t>
      </w:r>
    </w:p>
    <w:p w14:paraId="2BDD88F5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1D7285" w14:paraId="01AADEDD" w14:textId="77777777">
        <w:tc>
          <w:tcPr>
            <w:tcW w:w="2268" w:type="dxa"/>
            <w:shd w:val="clear" w:color="auto" w:fill="2C2C2A"/>
          </w:tcPr>
          <w:p w14:paraId="6CDBFB8A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4E4DC37C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18514AAF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 w:rsidR="001D7285" w14:paraId="50398E77" w14:textId="77777777">
        <w:tc>
          <w:tcPr>
            <w:tcW w:w="2268" w:type="dxa"/>
            <w:shd w:val="clear" w:color="auto" w:fill="F5F5F5"/>
          </w:tcPr>
          <w:p w14:paraId="13347C1C" w14:textId="77777777" w:rsidR="001D7285" w:rsidRDefault="009D4C4F">
            <w:r>
              <w:rPr>
                <w:b/>
                <w:sz w:val="18"/>
              </w:rPr>
              <w:t>Acceptation des retours et critiques</w:t>
            </w:r>
          </w:p>
        </w:tc>
        <w:tc>
          <w:tcPr>
            <w:tcW w:w="5669" w:type="dxa"/>
            <w:shd w:val="clear" w:color="auto" w:fill="F5F5F5"/>
          </w:tcPr>
          <w:p w14:paraId="5F89FE03" w14:textId="77777777" w:rsidR="001D7285" w:rsidRDefault="009D4C4F">
            <w:r>
              <w:rPr>
                <w:sz w:val="18"/>
              </w:rPr>
              <w:t>Vous acceptez les critiques et les utilisez pour vous améliorer.</w:t>
            </w:r>
          </w:p>
        </w:tc>
        <w:tc>
          <w:tcPr>
            <w:tcW w:w="1701" w:type="dxa"/>
            <w:shd w:val="clear" w:color="auto" w:fill="F5F5F5"/>
          </w:tcPr>
          <w:p w14:paraId="4BE2A0A4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0EE2975F" w14:textId="77777777">
        <w:tc>
          <w:tcPr>
            <w:tcW w:w="2268" w:type="dxa"/>
          </w:tcPr>
          <w:p w14:paraId="4B1B51BB" w14:textId="77777777" w:rsidR="001D7285" w:rsidRDefault="009D4C4F">
            <w:r>
              <w:rPr>
                <w:b/>
                <w:sz w:val="18"/>
              </w:rPr>
              <w:t>Introspection</w:t>
            </w:r>
          </w:p>
        </w:tc>
        <w:tc>
          <w:tcPr>
            <w:tcW w:w="5669" w:type="dxa"/>
          </w:tcPr>
          <w:p w14:paraId="721B5F5A" w14:textId="77777777" w:rsidR="001D7285" w:rsidRDefault="009D4C4F">
            <w:r>
              <w:rPr>
                <w:sz w:val="18"/>
              </w:rPr>
              <w:t>Vous arrivez à identifier et expliquer facilement vos émotions et défauts.</w:t>
            </w:r>
          </w:p>
        </w:tc>
        <w:tc>
          <w:tcPr>
            <w:tcW w:w="1701" w:type="dxa"/>
          </w:tcPr>
          <w:p w14:paraId="1F25F988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73183C9F" w14:textId="77777777">
        <w:tc>
          <w:tcPr>
            <w:tcW w:w="2268" w:type="dxa"/>
            <w:shd w:val="clear" w:color="auto" w:fill="F5F5F5"/>
          </w:tcPr>
          <w:p w14:paraId="25D5DD7F" w14:textId="77777777" w:rsidR="001D7285" w:rsidRDefault="009D4C4F">
            <w:r>
              <w:rPr>
                <w:b/>
                <w:sz w:val="18"/>
              </w:rPr>
              <w:t>L'empathie</w:t>
            </w:r>
          </w:p>
        </w:tc>
        <w:tc>
          <w:tcPr>
            <w:tcW w:w="5669" w:type="dxa"/>
            <w:shd w:val="clear" w:color="auto" w:fill="F5F5F5"/>
          </w:tcPr>
          <w:p w14:paraId="189F1DA4" w14:textId="77777777" w:rsidR="001D7285" w:rsidRDefault="009D4C4F">
            <w:r>
              <w:rPr>
                <w:sz w:val="18"/>
              </w:rPr>
              <w:t>Vous ressentez fortement les émotions des autres et souhaitez les aider.</w:t>
            </w:r>
          </w:p>
        </w:tc>
        <w:tc>
          <w:tcPr>
            <w:tcW w:w="1701" w:type="dxa"/>
            <w:shd w:val="clear" w:color="auto" w:fill="F5F5F5"/>
          </w:tcPr>
          <w:p w14:paraId="2B40E184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A4A9319" w14:textId="77777777">
        <w:tc>
          <w:tcPr>
            <w:tcW w:w="2268" w:type="dxa"/>
          </w:tcPr>
          <w:p w14:paraId="03DA9E65" w14:textId="77777777" w:rsidR="001D7285" w:rsidRDefault="009D4C4F">
            <w:r>
              <w:rPr>
                <w:b/>
                <w:sz w:val="18"/>
              </w:rPr>
              <w:t>La confiance en soi</w:t>
            </w:r>
          </w:p>
        </w:tc>
        <w:tc>
          <w:tcPr>
            <w:tcW w:w="5669" w:type="dxa"/>
          </w:tcPr>
          <w:p w14:paraId="74FB3B44" w14:textId="77777777" w:rsidR="001D7285" w:rsidRDefault="009D4C4F">
            <w:r>
              <w:rPr>
                <w:sz w:val="18"/>
              </w:rPr>
              <w:t>Vous êtes confiant et enthousiaste face aux nouvelles responsabilités.</w:t>
            </w:r>
          </w:p>
        </w:tc>
        <w:tc>
          <w:tcPr>
            <w:tcW w:w="1701" w:type="dxa"/>
          </w:tcPr>
          <w:p w14:paraId="651D90D8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07DE8555" w14:textId="77777777">
        <w:tc>
          <w:tcPr>
            <w:tcW w:w="2268" w:type="dxa"/>
            <w:shd w:val="clear" w:color="auto" w:fill="F5F5F5"/>
          </w:tcPr>
          <w:p w14:paraId="59F9FDBF" w14:textId="77777777" w:rsidR="001D7285" w:rsidRDefault="009D4C4F">
            <w:r>
              <w:rPr>
                <w:b/>
                <w:sz w:val="18"/>
              </w:rPr>
              <w:t>La gestion du stress</w:t>
            </w:r>
          </w:p>
        </w:tc>
        <w:tc>
          <w:tcPr>
            <w:tcW w:w="5669" w:type="dxa"/>
            <w:shd w:val="clear" w:color="auto" w:fill="F5F5F5"/>
          </w:tcPr>
          <w:p w14:paraId="66887628" w14:textId="77777777" w:rsidR="001D7285" w:rsidRDefault="009D4C4F">
            <w:r>
              <w:rPr>
                <w:sz w:val="18"/>
              </w:rPr>
              <w:t>Vous perdez vos moyens face aux imprévus importants.</w:t>
            </w:r>
          </w:p>
        </w:tc>
        <w:tc>
          <w:tcPr>
            <w:tcW w:w="1701" w:type="dxa"/>
            <w:shd w:val="clear" w:color="auto" w:fill="F5F5F5"/>
          </w:tcPr>
          <w:p w14:paraId="1C29BA58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22A848F1" w14:textId="77777777">
        <w:tc>
          <w:tcPr>
            <w:tcW w:w="2268" w:type="dxa"/>
          </w:tcPr>
          <w:p w14:paraId="7EADCCAA" w14:textId="77777777" w:rsidR="001D7285" w:rsidRDefault="009D4C4F">
            <w:r>
              <w:rPr>
                <w:b/>
                <w:sz w:val="18"/>
              </w:rPr>
              <w:t>La bienveillance</w:t>
            </w:r>
          </w:p>
        </w:tc>
        <w:tc>
          <w:tcPr>
            <w:tcW w:w="5669" w:type="dxa"/>
          </w:tcPr>
          <w:p w14:paraId="6C919E33" w14:textId="77777777" w:rsidR="001D7285" w:rsidRDefault="009D4C4F">
            <w:r>
              <w:rPr>
                <w:sz w:val="18"/>
              </w:rPr>
              <w:t>Vous ne vous souciez pas des problèmes des personnes que vous ne connaissez pas bien.</w:t>
            </w:r>
          </w:p>
        </w:tc>
        <w:tc>
          <w:tcPr>
            <w:tcW w:w="1701" w:type="dxa"/>
          </w:tcPr>
          <w:p w14:paraId="296F01E4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</w:tbl>
    <w:p w14:paraId="2D031979" w14:textId="77777777" w:rsidR="001D7285" w:rsidRDefault="001D7285"/>
    <w:p w14:paraId="6AF4FB37" w14:textId="77777777" w:rsidR="001D7285" w:rsidRDefault="009D4C4F">
      <w:r>
        <w:br w:type="page"/>
      </w:r>
    </w:p>
    <w:p w14:paraId="53565907" w14:textId="77777777" w:rsidR="001D7285" w:rsidRDefault="009D4C4F">
      <w:r>
        <w:rPr>
          <w:b/>
          <w:color w:val="6B9E7E"/>
          <w:sz w:val="32"/>
        </w:rPr>
        <w:lastRenderedPageBreak/>
        <w:t>Critère « Intelligence sociale » : Très développée</w:t>
      </w:r>
    </w:p>
    <w:p w14:paraId="32A238B0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5657"/>
        <w:gridCol w:w="1700"/>
      </w:tblGrid>
      <w:tr w:rsidR="001D7285" w14:paraId="1B4CEE6D" w14:textId="77777777">
        <w:tc>
          <w:tcPr>
            <w:tcW w:w="2268" w:type="dxa"/>
            <w:shd w:val="clear" w:color="auto" w:fill="2C2C2A"/>
          </w:tcPr>
          <w:p w14:paraId="146574EF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1343A2C2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24C7AD37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 w:rsidR="001D7285" w14:paraId="3E315C35" w14:textId="77777777">
        <w:tc>
          <w:tcPr>
            <w:tcW w:w="2268" w:type="dxa"/>
            <w:shd w:val="clear" w:color="auto" w:fill="F5F5F5"/>
          </w:tcPr>
          <w:p w14:paraId="71637E19" w14:textId="77777777" w:rsidR="001D7285" w:rsidRDefault="009D4C4F">
            <w:r>
              <w:rPr>
                <w:b/>
                <w:sz w:val="18"/>
              </w:rPr>
              <w:t>Altruisme</w:t>
            </w:r>
          </w:p>
        </w:tc>
        <w:tc>
          <w:tcPr>
            <w:tcW w:w="5669" w:type="dxa"/>
            <w:shd w:val="clear" w:color="auto" w:fill="F5F5F5"/>
          </w:tcPr>
          <w:p w14:paraId="10E96F42" w14:textId="77777777" w:rsidR="001D7285" w:rsidRDefault="009D4C4F">
            <w:r>
              <w:rPr>
                <w:sz w:val="18"/>
              </w:rPr>
              <w:t>Vous partagez vos avantages avec tout le monde sans distinction.</w:t>
            </w:r>
          </w:p>
        </w:tc>
        <w:tc>
          <w:tcPr>
            <w:tcW w:w="1701" w:type="dxa"/>
            <w:shd w:val="clear" w:color="auto" w:fill="F5F5F5"/>
          </w:tcPr>
          <w:p w14:paraId="665DF949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686AF1F1" w14:textId="77777777">
        <w:tc>
          <w:tcPr>
            <w:tcW w:w="2268" w:type="dxa"/>
          </w:tcPr>
          <w:p w14:paraId="06AB2C4F" w14:textId="77777777" w:rsidR="001D7285" w:rsidRDefault="009D4C4F">
            <w:r>
              <w:rPr>
                <w:b/>
                <w:sz w:val="18"/>
              </w:rPr>
              <w:t>Esprit d'équipe</w:t>
            </w:r>
          </w:p>
        </w:tc>
        <w:tc>
          <w:tcPr>
            <w:tcW w:w="5669" w:type="dxa"/>
          </w:tcPr>
          <w:p w14:paraId="6FCF7803" w14:textId="77777777" w:rsidR="001D7285" w:rsidRDefault="009D4C4F">
            <w:r>
              <w:rPr>
                <w:sz w:val="18"/>
              </w:rPr>
              <w:t>Vous êtes heureux de travailler à plusieurs, c'est plus riche.</w:t>
            </w:r>
          </w:p>
        </w:tc>
        <w:tc>
          <w:tcPr>
            <w:tcW w:w="1701" w:type="dxa"/>
          </w:tcPr>
          <w:p w14:paraId="053BF677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6DCBACD0" w14:textId="77777777">
        <w:tc>
          <w:tcPr>
            <w:tcW w:w="2268" w:type="dxa"/>
            <w:shd w:val="clear" w:color="auto" w:fill="F5F5F5"/>
          </w:tcPr>
          <w:p w14:paraId="69D0AC06" w14:textId="77777777" w:rsidR="001D7285" w:rsidRDefault="009D4C4F">
            <w:r>
              <w:rPr>
                <w:b/>
                <w:sz w:val="18"/>
              </w:rPr>
              <w:t>Intelligence culturelle</w:t>
            </w:r>
          </w:p>
        </w:tc>
        <w:tc>
          <w:tcPr>
            <w:tcW w:w="5669" w:type="dxa"/>
            <w:shd w:val="clear" w:color="auto" w:fill="F5F5F5"/>
          </w:tcPr>
          <w:p w14:paraId="05645D97" w14:textId="77777777" w:rsidR="001D7285" w:rsidRDefault="009D4C4F">
            <w:r>
              <w:rPr>
                <w:sz w:val="18"/>
              </w:rPr>
              <w:t>Vous apprenez la langue locale et essayez les coutumes d'autres cultures.</w:t>
            </w:r>
          </w:p>
        </w:tc>
        <w:tc>
          <w:tcPr>
            <w:tcW w:w="1701" w:type="dxa"/>
            <w:shd w:val="clear" w:color="auto" w:fill="F5F5F5"/>
          </w:tcPr>
          <w:p w14:paraId="7667238C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23DCF407" w14:textId="77777777">
        <w:tc>
          <w:tcPr>
            <w:tcW w:w="2268" w:type="dxa"/>
          </w:tcPr>
          <w:p w14:paraId="39B1AA9D" w14:textId="77777777" w:rsidR="001D7285" w:rsidRDefault="009D4C4F">
            <w:r>
              <w:rPr>
                <w:b/>
                <w:sz w:val="18"/>
              </w:rPr>
              <w:t>La coopération, la collaboration</w:t>
            </w:r>
          </w:p>
        </w:tc>
        <w:tc>
          <w:tcPr>
            <w:tcW w:w="5669" w:type="dxa"/>
          </w:tcPr>
          <w:p w14:paraId="6FEB1708" w14:textId="77777777" w:rsidR="001D7285" w:rsidRDefault="009D4C4F">
            <w:r>
              <w:rPr>
                <w:sz w:val="18"/>
              </w:rPr>
              <w:t>Vous collaborez efficacement avec n'importe quel profil.</w:t>
            </w:r>
          </w:p>
        </w:tc>
        <w:tc>
          <w:tcPr>
            <w:tcW w:w="1701" w:type="dxa"/>
          </w:tcPr>
          <w:p w14:paraId="28DF917B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4DB3B796" w14:textId="77777777">
        <w:tc>
          <w:tcPr>
            <w:tcW w:w="2268" w:type="dxa"/>
            <w:shd w:val="clear" w:color="auto" w:fill="F5F5F5"/>
          </w:tcPr>
          <w:p w14:paraId="6E8A69EF" w14:textId="77777777" w:rsidR="001D7285" w:rsidRDefault="009D4C4F">
            <w:r>
              <w:rPr>
                <w:b/>
                <w:sz w:val="18"/>
              </w:rPr>
              <w:t>L'interaction avec les autres</w:t>
            </w:r>
          </w:p>
        </w:tc>
        <w:tc>
          <w:tcPr>
            <w:tcW w:w="5669" w:type="dxa"/>
            <w:shd w:val="clear" w:color="auto" w:fill="F5F5F5"/>
          </w:tcPr>
          <w:p w14:paraId="4F0EFB45" w14:textId="77777777" w:rsidR="001D7285" w:rsidRDefault="009D4C4F">
            <w:r>
              <w:rPr>
                <w:sz w:val="18"/>
              </w:rPr>
              <w:t>Vous adorez nouer des liens et entretenir des relations sur le long terme.</w:t>
            </w:r>
          </w:p>
        </w:tc>
        <w:tc>
          <w:tcPr>
            <w:tcW w:w="1701" w:type="dxa"/>
            <w:shd w:val="clear" w:color="auto" w:fill="F5F5F5"/>
          </w:tcPr>
          <w:p w14:paraId="0CCA733E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61E4A3A6" w14:textId="77777777">
        <w:tc>
          <w:tcPr>
            <w:tcW w:w="2268" w:type="dxa"/>
          </w:tcPr>
          <w:p w14:paraId="0296D9D3" w14:textId="77777777" w:rsidR="001D7285" w:rsidRDefault="009D4C4F">
            <w:r>
              <w:rPr>
                <w:b/>
                <w:sz w:val="18"/>
              </w:rPr>
              <w:t>Sociabilité</w:t>
            </w:r>
          </w:p>
        </w:tc>
        <w:tc>
          <w:tcPr>
            <w:tcW w:w="5669" w:type="dxa"/>
          </w:tcPr>
          <w:p w14:paraId="702F2F71" w14:textId="77777777" w:rsidR="001D7285" w:rsidRDefault="009D4C4F">
            <w:r>
              <w:rPr>
                <w:sz w:val="18"/>
              </w:rPr>
              <w:t>Vous allez parler à tout le monde en soirée, vous voulez savoir qui est qui.</w:t>
            </w:r>
          </w:p>
        </w:tc>
        <w:tc>
          <w:tcPr>
            <w:tcW w:w="1701" w:type="dxa"/>
          </w:tcPr>
          <w:p w14:paraId="5D3C004E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</w:tbl>
    <w:p w14:paraId="1B67060D" w14:textId="77777777" w:rsidR="001D7285" w:rsidRDefault="001D7285"/>
    <w:p w14:paraId="5A5FE608" w14:textId="77777777" w:rsidR="001D7285" w:rsidRDefault="009D4C4F">
      <w:r>
        <w:br w:type="page"/>
      </w:r>
    </w:p>
    <w:p w14:paraId="2C089B6C" w14:textId="77777777" w:rsidR="001D7285" w:rsidRDefault="009D4C4F">
      <w:r>
        <w:rPr>
          <w:b/>
          <w:color w:val="6B9E7E"/>
          <w:sz w:val="32"/>
        </w:rPr>
        <w:lastRenderedPageBreak/>
        <w:t>Critère « Management de projet » : Très développée</w:t>
      </w:r>
    </w:p>
    <w:p w14:paraId="613F41E5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5657"/>
        <w:gridCol w:w="1700"/>
      </w:tblGrid>
      <w:tr w:rsidR="001D7285" w14:paraId="2B61D5FD" w14:textId="77777777">
        <w:tc>
          <w:tcPr>
            <w:tcW w:w="2268" w:type="dxa"/>
            <w:shd w:val="clear" w:color="auto" w:fill="2C2C2A"/>
          </w:tcPr>
          <w:p w14:paraId="52CFC8DB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08594B29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64A50FF3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 w:rsidR="001D7285" w14:paraId="49627C37" w14:textId="77777777">
        <w:tc>
          <w:tcPr>
            <w:tcW w:w="2268" w:type="dxa"/>
            <w:shd w:val="clear" w:color="auto" w:fill="F5F5F5"/>
          </w:tcPr>
          <w:p w14:paraId="635B1649" w14:textId="77777777" w:rsidR="001D7285" w:rsidRDefault="009D4C4F">
            <w:r>
              <w:rPr>
                <w:b/>
                <w:sz w:val="18"/>
              </w:rPr>
              <w:t>L'autonomie</w:t>
            </w:r>
          </w:p>
        </w:tc>
        <w:tc>
          <w:tcPr>
            <w:tcW w:w="5669" w:type="dxa"/>
            <w:shd w:val="clear" w:color="auto" w:fill="F5F5F5"/>
          </w:tcPr>
          <w:p w14:paraId="3872E462" w14:textId="77777777" w:rsidR="001D7285" w:rsidRDefault="009D4C4F">
            <w:r>
              <w:rPr>
                <w:sz w:val="18"/>
              </w:rPr>
              <w:t>Vous vous fixez vos propres objectifs et organisez votre travail de façon autonome.</w:t>
            </w:r>
          </w:p>
        </w:tc>
        <w:tc>
          <w:tcPr>
            <w:tcW w:w="1701" w:type="dxa"/>
            <w:shd w:val="clear" w:color="auto" w:fill="F5F5F5"/>
          </w:tcPr>
          <w:p w14:paraId="2AB052BA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29F01300" w14:textId="77777777">
        <w:tc>
          <w:tcPr>
            <w:tcW w:w="2268" w:type="dxa"/>
          </w:tcPr>
          <w:p w14:paraId="6244313B" w14:textId="77777777" w:rsidR="001D7285" w:rsidRDefault="009D4C4F">
            <w:r>
              <w:rPr>
                <w:b/>
                <w:sz w:val="18"/>
              </w:rPr>
              <w:t>La fixation d'objectifs</w:t>
            </w:r>
          </w:p>
        </w:tc>
        <w:tc>
          <w:tcPr>
            <w:tcW w:w="5669" w:type="dxa"/>
          </w:tcPr>
          <w:p w14:paraId="6D2189CF" w14:textId="77777777" w:rsidR="001D7285" w:rsidRDefault="009D4C4F">
            <w:r>
              <w:rPr>
                <w:sz w:val="18"/>
              </w:rPr>
              <w:t>Vous planifiez des heures de travail et fixez des jalons précis.</w:t>
            </w:r>
          </w:p>
        </w:tc>
        <w:tc>
          <w:tcPr>
            <w:tcW w:w="1701" w:type="dxa"/>
          </w:tcPr>
          <w:p w14:paraId="3AB0C130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778DB4BC" w14:textId="77777777">
        <w:tc>
          <w:tcPr>
            <w:tcW w:w="2268" w:type="dxa"/>
            <w:shd w:val="clear" w:color="auto" w:fill="F5F5F5"/>
          </w:tcPr>
          <w:p w14:paraId="7A15A231" w14:textId="77777777" w:rsidR="001D7285" w:rsidRDefault="009D4C4F">
            <w:r>
              <w:rPr>
                <w:b/>
                <w:sz w:val="18"/>
              </w:rPr>
              <w:t>La gestion des risques</w:t>
            </w:r>
          </w:p>
        </w:tc>
        <w:tc>
          <w:tcPr>
            <w:tcW w:w="5669" w:type="dxa"/>
            <w:shd w:val="clear" w:color="auto" w:fill="F5F5F5"/>
          </w:tcPr>
          <w:p w14:paraId="2AFC1EAC" w14:textId="77777777" w:rsidR="001D7285" w:rsidRDefault="009D4C4F">
            <w:r>
              <w:rPr>
                <w:sz w:val="18"/>
              </w:rPr>
              <w:t>Vous prenez en compte les événements qui pourraient annuler un projet.</w:t>
            </w:r>
          </w:p>
        </w:tc>
        <w:tc>
          <w:tcPr>
            <w:tcW w:w="1701" w:type="dxa"/>
            <w:shd w:val="clear" w:color="auto" w:fill="F5F5F5"/>
          </w:tcPr>
          <w:p w14:paraId="2531837A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95CBF4B" w14:textId="77777777">
        <w:tc>
          <w:tcPr>
            <w:tcW w:w="2268" w:type="dxa"/>
          </w:tcPr>
          <w:p w14:paraId="125B9333" w14:textId="77777777" w:rsidR="001D7285" w:rsidRDefault="009D4C4F">
            <w:r>
              <w:rPr>
                <w:b/>
                <w:sz w:val="18"/>
              </w:rPr>
              <w:t>La prise de décision</w:t>
            </w:r>
          </w:p>
        </w:tc>
        <w:tc>
          <w:tcPr>
            <w:tcW w:w="5669" w:type="dxa"/>
          </w:tcPr>
          <w:p w14:paraId="5E2ACB97" w14:textId="77777777" w:rsidR="001D7285" w:rsidRDefault="009D4C4F">
            <w:r>
              <w:rPr>
                <w:sz w:val="18"/>
              </w:rPr>
              <w:t>Vous lisez toutes les études disponibles et prenez une décision éclairée.</w:t>
            </w:r>
          </w:p>
        </w:tc>
        <w:tc>
          <w:tcPr>
            <w:tcW w:w="1701" w:type="dxa"/>
          </w:tcPr>
          <w:p w14:paraId="2AD1454F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6653994A" w14:textId="77777777">
        <w:tc>
          <w:tcPr>
            <w:tcW w:w="2268" w:type="dxa"/>
            <w:shd w:val="clear" w:color="auto" w:fill="F5F5F5"/>
          </w:tcPr>
          <w:p w14:paraId="362360AF" w14:textId="77777777" w:rsidR="001D7285" w:rsidRDefault="009D4C4F">
            <w:r>
              <w:rPr>
                <w:b/>
                <w:sz w:val="18"/>
              </w:rPr>
              <w:t>La supervision</w:t>
            </w:r>
          </w:p>
        </w:tc>
        <w:tc>
          <w:tcPr>
            <w:tcW w:w="5669" w:type="dxa"/>
            <w:shd w:val="clear" w:color="auto" w:fill="F5F5F5"/>
          </w:tcPr>
          <w:p w14:paraId="0640FB82" w14:textId="77777777" w:rsidR="001D7285" w:rsidRDefault="009D4C4F">
            <w:r>
              <w:rPr>
                <w:sz w:val="18"/>
              </w:rPr>
              <w:t>Vous établissez des outils pour contrôler l'avancée du travail.</w:t>
            </w:r>
          </w:p>
        </w:tc>
        <w:tc>
          <w:tcPr>
            <w:tcW w:w="1701" w:type="dxa"/>
            <w:shd w:val="clear" w:color="auto" w:fill="F5F5F5"/>
          </w:tcPr>
          <w:p w14:paraId="05FD6D37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68C3FE47" w14:textId="77777777">
        <w:tc>
          <w:tcPr>
            <w:tcW w:w="2268" w:type="dxa"/>
          </w:tcPr>
          <w:p w14:paraId="302CA292" w14:textId="77777777" w:rsidR="001D7285" w:rsidRDefault="009D4C4F">
            <w:r>
              <w:rPr>
                <w:b/>
                <w:sz w:val="18"/>
              </w:rPr>
              <w:t>La tolérance au changement</w:t>
            </w:r>
          </w:p>
        </w:tc>
        <w:tc>
          <w:tcPr>
            <w:tcW w:w="5669" w:type="dxa"/>
          </w:tcPr>
          <w:p w14:paraId="3B658A17" w14:textId="77777777" w:rsidR="001D7285" w:rsidRDefault="009D4C4F">
            <w:r>
              <w:rPr>
                <w:sz w:val="18"/>
              </w:rPr>
              <w:t>Vous arrêtez quand les règles changent en cours de route.</w:t>
            </w:r>
          </w:p>
        </w:tc>
        <w:tc>
          <w:tcPr>
            <w:tcW w:w="1701" w:type="dxa"/>
          </w:tcPr>
          <w:p w14:paraId="416F6009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</w:tbl>
    <w:p w14:paraId="41FECECC" w14:textId="77777777" w:rsidR="001D7285" w:rsidRDefault="001D7285"/>
    <w:p w14:paraId="67503C40" w14:textId="77777777" w:rsidR="001D7285" w:rsidRDefault="009D4C4F">
      <w:r>
        <w:br w:type="page"/>
      </w:r>
    </w:p>
    <w:p w14:paraId="0C2462C8" w14:textId="77777777" w:rsidR="001D7285" w:rsidRDefault="009D4C4F">
      <w:r>
        <w:rPr>
          <w:b/>
          <w:color w:val="6B9E7E"/>
          <w:sz w:val="32"/>
        </w:rPr>
        <w:lastRenderedPageBreak/>
        <w:t>Critère « Management et gestion d'équipe » : Très développée</w:t>
      </w:r>
    </w:p>
    <w:p w14:paraId="6AEE4BF9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1D7285" w14:paraId="5554DD3C" w14:textId="77777777">
        <w:tc>
          <w:tcPr>
            <w:tcW w:w="2268" w:type="dxa"/>
            <w:shd w:val="clear" w:color="auto" w:fill="2C2C2A"/>
          </w:tcPr>
          <w:p w14:paraId="52E58DEF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4B82FB0A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7AE59A14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 w:rsidR="001D7285" w14:paraId="287DE43E" w14:textId="77777777">
        <w:tc>
          <w:tcPr>
            <w:tcW w:w="2268" w:type="dxa"/>
            <w:shd w:val="clear" w:color="auto" w:fill="F5F5F5"/>
          </w:tcPr>
          <w:p w14:paraId="33B83D42" w14:textId="77777777" w:rsidR="001D7285" w:rsidRDefault="009D4C4F">
            <w:r>
              <w:rPr>
                <w:b/>
                <w:sz w:val="18"/>
              </w:rPr>
              <w:t>Equité</w:t>
            </w:r>
          </w:p>
        </w:tc>
        <w:tc>
          <w:tcPr>
            <w:tcW w:w="5669" w:type="dxa"/>
            <w:shd w:val="clear" w:color="auto" w:fill="F5F5F5"/>
          </w:tcPr>
          <w:p w14:paraId="3E12ED7C" w14:textId="77777777" w:rsidR="001D7285" w:rsidRDefault="009D4C4F">
            <w:r>
              <w:rPr>
                <w:sz w:val="18"/>
              </w:rPr>
              <w:t>Vous pensez que les pays riches devraient aider les pays pauvres.</w:t>
            </w:r>
          </w:p>
        </w:tc>
        <w:tc>
          <w:tcPr>
            <w:tcW w:w="1701" w:type="dxa"/>
            <w:shd w:val="clear" w:color="auto" w:fill="F5F5F5"/>
          </w:tcPr>
          <w:p w14:paraId="772D8616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5E99DC4F" w14:textId="77777777">
        <w:tc>
          <w:tcPr>
            <w:tcW w:w="2268" w:type="dxa"/>
          </w:tcPr>
          <w:p w14:paraId="00A9E7E2" w14:textId="77777777" w:rsidR="001D7285" w:rsidRDefault="009D4C4F">
            <w:r>
              <w:rPr>
                <w:b/>
                <w:sz w:val="18"/>
              </w:rPr>
              <w:t>Gérer et résoudre les conflits</w:t>
            </w:r>
          </w:p>
        </w:tc>
        <w:tc>
          <w:tcPr>
            <w:tcW w:w="5669" w:type="dxa"/>
          </w:tcPr>
          <w:p w14:paraId="113175E9" w14:textId="77777777" w:rsidR="001D7285" w:rsidRDefault="009D4C4F">
            <w:r>
              <w:rPr>
                <w:sz w:val="18"/>
              </w:rPr>
              <w:t>Vous cherchez l'origine du conflit et proposez une solution.</w:t>
            </w:r>
          </w:p>
        </w:tc>
        <w:tc>
          <w:tcPr>
            <w:tcW w:w="1701" w:type="dxa"/>
          </w:tcPr>
          <w:p w14:paraId="318536F3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1E21FD0A" w14:textId="77777777">
        <w:tc>
          <w:tcPr>
            <w:tcW w:w="2268" w:type="dxa"/>
            <w:shd w:val="clear" w:color="auto" w:fill="F5F5F5"/>
          </w:tcPr>
          <w:p w14:paraId="4FA5A498" w14:textId="77777777" w:rsidR="001D7285" w:rsidRDefault="009D4C4F">
            <w:r>
              <w:rPr>
                <w:b/>
                <w:sz w:val="18"/>
              </w:rPr>
              <w:t>Inclusivité</w:t>
            </w:r>
          </w:p>
        </w:tc>
        <w:tc>
          <w:tcPr>
            <w:tcW w:w="5669" w:type="dxa"/>
            <w:shd w:val="clear" w:color="auto" w:fill="F5F5F5"/>
          </w:tcPr>
          <w:p w14:paraId="20A82DF1" w14:textId="77777777" w:rsidR="001D7285" w:rsidRDefault="009D4C4F">
            <w:r>
              <w:rPr>
                <w:sz w:val="18"/>
              </w:rPr>
              <w:t>Vous allez chercher les personnes isolées pour les intégrer au groupe.</w:t>
            </w:r>
          </w:p>
        </w:tc>
        <w:tc>
          <w:tcPr>
            <w:tcW w:w="1701" w:type="dxa"/>
            <w:shd w:val="clear" w:color="auto" w:fill="F5F5F5"/>
          </w:tcPr>
          <w:p w14:paraId="6EF73E68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660CB871" w14:textId="77777777">
        <w:tc>
          <w:tcPr>
            <w:tcW w:w="2268" w:type="dxa"/>
          </w:tcPr>
          <w:p w14:paraId="18F539C8" w14:textId="77777777" w:rsidR="001D7285" w:rsidRDefault="009D4C4F">
            <w:r>
              <w:rPr>
                <w:b/>
                <w:sz w:val="18"/>
              </w:rPr>
              <w:t>L'esprit d'initiative</w:t>
            </w:r>
          </w:p>
        </w:tc>
        <w:tc>
          <w:tcPr>
            <w:tcW w:w="5669" w:type="dxa"/>
          </w:tcPr>
          <w:p w14:paraId="12B67CA2" w14:textId="77777777" w:rsidR="001D7285" w:rsidRDefault="009D4C4F">
            <w:r>
              <w:rPr>
                <w:sz w:val="18"/>
              </w:rPr>
              <w:t>Vous ne tentez pas de réaliser un travail qui dépasse vos compétences.</w:t>
            </w:r>
          </w:p>
        </w:tc>
        <w:tc>
          <w:tcPr>
            <w:tcW w:w="1701" w:type="dxa"/>
          </w:tcPr>
          <w:p w14:paraId="7DD8178F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2FF79D41" w14:textId="77777777">
        <w:tc>
          <w:tcPr>
            <w:tcW w:w="2268" w:type="dxa"/>
            <w:shd w:val="clear" w:color="auto" w:fill="F5F5F5"/>
          </w:tcPr>
          <w:p w14:paraId="110CABAF" w14:textId="77777777" w:rsidR="001D7285" w:rsidRDefault="009D4C4F">
            <w:r>
              <w:rPr>
                <w:b/>
                <w:sz w:val="18"/>
              </w:rPr>
              <w:t>Le coaching des autres</w:t>
            </w:r>
          </w:p>
        </w:tc>
        <w:tc>
          <w:tcPr>
            <w:tcW w:w="5669" w:type="dxa"/>
            <w:shd w:val="clear" w:color="auto" w:fill="F5F5F5"/>
          </w:tcPr>
          <w:p w14:paraId="2E2309E1" w14:textId="77777777" w:rsidR="001D7285" w:rsidRDefault="009D4C4F">
            <w:r>
              <w:rPr>
                <w:sz w:val="18"/>
              </w:rPr>
              <w:t>Vous cherchez à comprendre les difficultés et accompagnez avec une formation adaptée.</w:t>
            </w:r>
          </w:p>
        </w:tc>
        <w:tc>
          <w:tcPr>
            <w:tcW w:w="1701" w:type="dxa"/>
            <w:shd w:val="clear" w:color="auto" w:fill="F5F5F5"/>
          </w:tcPr>
          <w:p w14:paraId="113EC426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54710109" w14:textId="77777777">
        <w:tc>
          <w:tcPr>
            <w:tcW w:w="2268" w:type="dxa"/>
          </w:tcPr>
          <w:p w14:paraId="495889F9" w14:textId="77777777" w:rsidR="001D7285" w:rsidRDefault="009D4C4F">
            <w:r>
              <w:rPr>
                <w:b/>
                <w:sz w:val="18"/>
              </w:rPr>
              <w:t>Leadership</w:t>
            </w:r>
          </w:p>
        </w:tc>
        <w:tc>
          <w:tcPr>
            <w:tcW w:w="5669" w:type="dxa"/>
          </w:tcPr>
          <w:p w14:paraId="64B1FA9C" w14:textId="77777777" w:rsidR="001D7285" w:rsidRDefault="009D4C4F">
            <w:r>
              <w:rPr>
                <w:sz w:val="18"/>
              </w:rPr>
              <w:t>On vous laisse prendre la direction pour montrer la voie.</w:t>
            </w:r>
          </w:p>
        </w:tc>
        <w:tc>
          <w:tcPr>
            <w:tcW w:w="1701" w:type="dxa"/>
          </w:tcPr>
          <w:p w14:paraId="1AE814C1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</w:tbl>
    <w:p w14:paraId="0E4196B5" w14:textId="77777777" w:rsidR="001D7285" w:rsidRDefault="001D7285"/>
    <w:p w14:paraId="053F4878" w14:textId="77777777" w:rsidR="001D7285" w:rsidRDefault="009D4C4F">
      <w:r>
        <w:br w:type="page"/>
      </w:r>
    </w:p>
    <w:p w14:paraId="67CBC53C" w14:textId="77777777" w:rsidR="001D7285" w:rsidRDefault="009D4C4F">
      <w:r>
        <w:rPr>
          <w:b/>
          <w:color w:val="6B9E7E"/>
          <w:sz w:val="32"/>
        </w:rPr>
        <w:lastRenderedPageBreak/>
        <w:t>Critère « Organisation » : Très développée</w:t>
      </w:r>
    </w:p>
    <w:p w14:paraId="0F5A7DFE" w14:textId="77777777" w:rsidR="001D7285" w:rsidRDefault="001D728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5657"/>
        <w:gridCol w:w="1699"/>
      </w:tblGrid>
      <w:tr w:rsidR="001D7285" w14:paraId="182D14F0" w14:textId="77777777">
        <w:tc>
          <w:tcPr>
            <w:tcW w:w="2268" w:type="dxa"/>
            <w:shd w:val="clear" w:color="auto" w:fill="2C2C2A"/>
          </w:tcPr>
          <w:p w14:paraId="1DA04208" w14:textId="77777777" w:rsidR="001D7285" w:rsidRDefault="009D4C4F"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w="5669" w:type="dxa"/>
            <w:shd w:val="clear" w:color="auto" w:fill="2C2C2A"/>
          </w:tcPr>
          <w:p w14:paraId="2811EEB2" w14:textId="77777777" w:rsidR="001D7285" w:rsidRDefault="009D4C4F"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w="1701" w:type="dxa"/>
            <w:shd w:val="clear" w:color="auto" w:fill="2C2C2A"/>
          </w:tcPr>
          <w:p w14:paraId="52FEE892" w14:textId="77777777" w:rsidR="001D7285" w:rsidRDefault="009D4C4F"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 w:rsidR="001D7285" w14:paraId="1B46EF52" w14:textId="77777777">
        <w:tc>
          <w:tcPr>
            <w:tcW w:w="2268" w:type="dxa"/>
            <w:shd w:val="clear" w:color="auto" w:fill="F5F5F5"/>
          </w:tcPr>
          <w:p w14:paraId="1489043F" w14:textId="77777777" w:rsidR="001D7285" w:rsidRDefault="009D4C4F">
            <w:r>
              <w:rPr>
                <w:b/>
                <w:sz w:val="18"/>
              </w:rPr>
              <w:t>L'auto-formation</w:t>
            </w:r>
          </w:p>
        </w:tc>
        <w:tc>
          <w:tcPr>
            <w:tcW w:w="5669" w:type="dxa"/>
            <w:shd w:val="clear" w:color="auto" w:fill="F5F5F5"/>
          </w:tcPr>
          <w:p w14:paraId="67749C2F" w14:textId="77777777" w:rsidR="001D7285" w:rsidRDefault="009D4C4F">
            <w:r>
              <w:rPr>
                <w:sz w:val="18"/>
              </w:rPr>
              <w:t>Vous recherchez des cours en ligne et des articles pour vous autoformer.</w:t>
            </w:r>
          </w:p>
        </w:tc>
        <w:tc>
          <w:tcPr>
            <w:tcW w:w="1701" w:type="dxa"/>
            <w:shd w:val="clear" w:color="auto" w:fill="F5F5F5"/>
          </w:tcPr>
          <w:p w14:paraId="7F9892DC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4B74C134" w14:textId="77777777">
        <w:tc>
          <w:tcPr>
            <w:tcW w:w="2268" w:type="dxa"/>
          </w:tcPr>
          <w:p w14:paraId="0B57D7C3" w14:textId="77777777" w:rsidR="001D7285" w:rsidRDefault="009D4C4F">
            <w:r>
              <w:rPr>
                <w:b/>
                <w:sz w:val="18"/>
              </w:rPr>
              <w:t>La concentration</w:t>
            </w:r>
          </w:p>
        </w:tc>
        <w:tc>
          <w:tcPr>
            <w:tcW w:w="5669" w:type="dxa"/>
          </w:tcPr>
          <w:p w14:paraId="43FD0571" w14:textId="77777777" w:rsidR="001D7285" w:rsidRDefault="009D4C4F">
            <w:r>
              <w:rPr>
                <w:sz w:val="18"/>
              </w:rPr>
              <w:t>Vous vous fixez des petits objectifs et prenez de courtes pauses régulières.</w:t>
            </w:r>
          </w:p>
        </w:tc>
        <w:tc>
          <w:tcPr>
            <w:tcW w:w="1701" w:type="dxa"/>
          </w:tcPr>
          <w:p w14:paraId="5CC6A354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988CB5F" w14:textId="77777777">
        <w:tc>
          <w:tcPr>
            <w:tcW w:w="2268" w:type="dxa"/>
            <w:shd w:val="clear" w:color="auto" w:fill="F5F5F5"/>
          </w:tcPr>
          <w:p w14:paraId="5924D31D" w14:textId="77777777" w:rsidR="001D7285" w:rsidRDefault="009D4C4F">
            <w:r>
              <w:rPr>
                <w:b/>
                <w:sz w:val="18"/>
              </w:rPr>
              <w:t>La gestion des ressources</w:t>
            </w:r>
          </w:p>
        </w:tc>
        <w:tc>
          <w:tcPr>
            <w:tcW w:w="5669" w:type="dxa"/>
            <w:shd w:val="clear" w:color="auto" w:fill="F5F5F5"/>
          </w:tcPr>
          <w:p w14:paraId="74C3D699" w14:textId="77777777" w:rsidR="001D7285" w:rsidRDefault="009D4C4F">
            <w:r>
              <w:rPr>
                <w:sz w:val="18"/>
              </w:rPr>
              <w:t>Vous travaillez à un rythme régulier chaque jour pour avancer.</w:t>
            </w:r>
          </w:p>
        </w:tc>
        <w:tc>
          <w:tcPr>
            <w:tcW w:w="1701" w:type="dxa"/>
            <w:shd w:val="clear" w:color="auto" w:fill="F5F5F5"/>
          </w:tcPr>
          <w:p w14:paraId="180CAE56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5F125446" w14:textId="77777777">
        <w:tc>
          <w:tcPr>
            <w:tcW w:w="2268" w:type="dxa"/>
          </w:tcPr>
          <w:p w14:paraId="4FEEC2D8" w14:textId="77777777" w:rsidR="001D7285" w:rsidRDefault="009D4C4F">
            <w:r>
              <w:rPr>
                <w:b/>
                <w:sz w:val="18"/>
              </w:rPr>
              <w:t>La gestion du temps</w:t>
            </w:r>
          </w:p>
        </w:tc>
        <w:tc>
          <w:tcPr>
            <w:tcW w:w="5669" w:type="dxa"/>
          </w:tcPr>
          <w:p w14:paraId="15B5AF50" w14:textId="77777777" w:rsidR="001D7285" w:rsidRDefault="009D4C4F">
            <w:r>
              <w:rPr>
                <w:sz w:val="18"/>
              </w:rPr>
              <w:t>Vous planifiez chaque étape avec dates, lieux et budgets.</w:t>
            </w:r>
          </w:p>
        </w:tc>
        <w:tc>
          <w:tcPr>
            <w:tcW w:w="1701" w:type="dxa"/>
          </w:tcPr>
          <w:p w14:paraId="7613578B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4A8AEBFC" w14:textId="77777777">
        <w:tc>
          <w:tcPr>
            <w:tcW w:w="2268" w:type="dxa"/>
            <w:shd w:val="clear" w:color="auto" w:fill="F5F5F5"/>
          </w:tcPr>
          <w:p w14:paraId="5D37E71B" w14:textId="77777777" w:rsidR="001D7285" w:rsidRDefault="009D4C4F">
            <w:r>
              <w:rPr>
                <w:b/>
                <w:sz w:val="18"/>
              </w:rPr>
              <w:t>La hiérarchisation et la priorisation</w:t>
            </w:r>
          </w:p>
        </w:tc>
        <w:tc>
          <w:tcPr>
            <w:tcW w:w="5669" w:type="dxa"/>
            <w:shd w:val="clear" w:color="auto" w:fill="F5F5F5"/>
          </w:tcPr>
          <w:p w14:paraId="44A9E34E" w14:textId="77777777" w:rsidR="001D7285" w:rsidRDefault="009D4C4F">
            <w:r>
              <w:rPr>
                <w:sz w:val="18"/>
              </w:rPr>
              <w:t>Vous visualisez clairement toutes les étapes avant un projet important.</w:t>
            </w:r>
          </w:p>
        </w:tc>
        <w:tc>
          <w:tcPr>
            <w:tcW w:w="1701" w:type="dxa"/>
            <w:shd w:val="clear" w:color="auto" w:fill="F5F5F5"/>
          </w:tcPr>
          <w:p w14:paraId="448201C6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  <w:tr w:rsidR="001D7285" w14:paraId="3F5C2EFE" w14:textId="77777777">
        <w:tc>
          <w:tcPr>
            <w:tcW w:w="2268" w:type="dxa"/>
          </w:tcPr>
          <w:p w14:paraId="4E8C0155" w14:textId="77777777" w:rsidR="001D7285" w:rsidRDefault="009D4C4F">
            <w:r>
              <w:rPr>
                <w:b/>
                <w:sz w:val="18"/>
              </w:rPr>
              <w:t>Le respect des délais</w:t>
            </w:r>
          </w:p>
        </w:tc>
        <w:tc>
          <w:tcPr>
            <w:tcW w:w="5669" w:type="dxa"/>
          </w:tcPr>
          <w:p w14:paraId="6C1BEB19" w14:textId="77777777" w:rsidR="001D7285" w:rsidRDefault="009D4C4F">
            <w:r>
              <w:rPr>
                <w:sz w:val="18"/>
              </w:rPr>
              <w:t>Vous arrivez en avance pour ne pas faire attendre les autres.</w:t>
            </w:r>
          </w:p>
        </w:tc>
        <w:tc>
          <w:tcPr>
            <w:tcW w:w="1701" w:type="dxa"/>
          </w:tcPr>
          <w:p w14:paraId="06171A64" w14:textId="77777777" w:rsidR="001D7285" w:rsidRDefault="009D4C4F">
            <w:pPr>
              <w:jc w:val="center"/>
            </w:pPr>
            <w:r>
              <w:rPr>
                <w:sz w:val="18"/>
              </w:rPr>
              <w:t>☒</w:t>
            </w:r>
            <w:r>
              <w:rPr>
                <w:sz w:val="18"/>
              </w:rPr>
              <w:t xml:space="preserve"> Oui  ☐ Non</w:t>
            </w:r>
          </w:p>
        </w:tc>
      </w:tr>
    </w:tbl>
    <w:p w14:paraId="4E8396BF" w14:textId="77777777" w:rsidR="001D7285" w:rsidRDefault="001D7285"/>
    <w:p w14:paraId="293AFA60" w14:textId="77777777" w:rsidR="001D7285" w:rsidRDefault="009D4C4F">
      <w:pPr>
        <w:jc w:val="center"/>
      </w:pPr>
      <w:r>
        <w:rPr>
          <w:color w:val="7A7A8C"/>
          <w:sz w:val="16"/>
        </w:rPr>
        <w:t>Rapport généré par OrientAI v5.1 — Outil d'orientation par soft skills et profil MBTI</w:t>
      </w:r>
    </w:p>
    <w:sectPr w:rsidR="001D728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25693">
    <w:abstractNumId w:val="8"/>
  </w:num>
  <w:num w:numId="2" w16cid:durableId="696926164">
    <w:abstractNumId w:val="6"/>
  </w:num>
  <w:num w:numId="3" w16cid:durableId="1657345667">
    <w:abstractNumId w:val="5"/>
  </w:num>
  <w:num w:numId="4" w16cid:durableId="1056776391">
    <w:abstractNumId w:val="4"/>
  </w:num>
  <w:num w:numId="5" w16cid:durableId="722097029">
    <w:abstractNumId w:val="7"/>
  </w:num>
  <w:num w:numId="6" w16cid:durableId="23138831">
    <w:abstractNumId w:val="3"/>
  </w:num>
  <w:num w:numId="7" w16cid:durableId="375157806">
    <w:abstractNumId w:val="2"/>
  </w:num>
  <w:num w:numId="8" w16cid:durableId="1940865331">
    <w:abstractNumId w:val="1"/>
  </w:num>
  <w:num w:numId="9" w16cid:durableId="143027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285"/>
    <w:rsid w:val="0029639D"/>
    <w:rsid w:val="00326F90"/>
    <w:rsid w:val="009D4C4F"/>
    <w:rsid w:val="00A36B79"/>
    <w:rsid w:val="00AA1D8D"/>
    <w:rsid w:val="00B47730"/>
    <w:rsid w:val="00CB0664"/>
    <w:rsid w:val="00DE50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10C8320-2C18-49A4-A4D2-82364BA1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985</Words>
  <Characters>4990</Characters>
  <Application>Microsoft Office Word</Application>
  <DocSecurity>0</DocSecurity>
  <Lines>262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Frédéric Dayas</cp:lastModifiedBy>
  <cp:revision>3</cp:revision>
  <dcterms:created xsi:type="dcterms:W3CDTF">2013-12-23T23:15:00Z</dcterms:created>
  <dcterms:modified xsi:type="dcterms:W3CDTF">2026-03-21T22:58:00Z</dcterms:modified>
  <cp:category/>
</cp:coreProperties>
</file>